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DA" w:rsidRPr="008B5E22" w:rsidRDefault="00C46FDA" w:rsidP="008B5E22">
      <w:pPr>
        <w:spacing w:line="360" w:lineRule="auto"/>
        <w:ind w:firstLine="720"/>
        <w:jc w:val="center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МИНИСТЕРСТВО ОБРАЗОВАНИЯ И НАУКИ РОССИЙСКОЙ ФЕДЕРАЦИИ</w:t>
      </w:r>
    </w:p>
    <w:p w:rsidR="00C46FDA" w:rsidRPr="008B5E22" w:rsidRDefault="00C46FDA" w:rsidP="008B5E22">
      <w:pPr>
        <w:spacing w:line="360" w:lineRule="auto"/>
        <w:ind w:firstLine="720"/>
        <w:jc w:val="center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ФЕДЕРАЛЬНОЕ АГЕНТСТВО ПО ОБРАЗОВАНИЮ</w:t>
      </w:r>
    </w:p>
    <w:p w:rsidR="00C46FDA" w:rsidRPr="008B5E22" w:rsidRDefault="00C46FDA" w:rsidP="008B5E22">
      <w:pPr>
        <w:spacing w:line="360" w:lineRule="auto"/>
        <w:ind w:firstLine="720"/>
        <w:jc w:val="center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ГОСУДАРСТВЕННОЕ ОБРАЗОВАТЕЛЬНОЕ УЧРЕЖДЕНИЕ</w:t>
      </w:r>
    </w:p>
    <w:p w:rsidR="00C46FDA" w:rsidRPr="008B5E22" w:rsidRDefault="00C46FDA" w:rsidP="008B5E22">
      <w:pPr>
        <w:spacing w:line="360" w:lineRule="auto"/>
        <w:ind w:firstLine="720"/>
        <w:jc w:val="center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ВЫСШЕГО ПРОФЕССИОНАЛЬНОГО ОБРАЗОВАНИЯ</w:t>
      </w:r>
    </w:p>
    <w:p w:rsidR="00C46FDA" w:rsidRPr="008B5E22" w:rsidRDefault="00C46FDA" w:rsidP="008B5E22">
      <w:pPr>
        <w:spacing w:line="360" w:lineRule="auto"/>
        <w:ind w:firstLine="720"/>
        <w:jc w:val="center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«НОВОСИБИРСКИЙ ГОСУДАРСТВЕННЫЙ ТЕХНИЧЕСКИЙ УНИВЕРСИТЕТ»</w:t>
      </w:r>
    </w:p>
    <w:p w:rsidR="00C46FDA" w:rsidRPr="008B5E22" w:rsidRDefault="00C46FDA" w:rsidP="008B5E22">
      <w:pPr>
        <w:spacing w:line="360" w:lineRule="auto"/>
        <w:ind w:firstLine="720"/>
        <w:jc w:val="center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Кафедра: Теории и культуры истории</w:t>
      </w:r>
    </w:p>
    <w:p w:rsidR="008B5E22" w:rsidRDefault="008B5E22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8B5E22" w:rsidRDefault="008B5E22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8B5E22" w:rsidRDefault="008B5E22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46FDA" w:rsidRPr="008B5E22" w:rsidRDefault="00C46FDA" w:rsidP="008B5E22">
      <w:pPr>
        <w:spacing w:line="360" w:lineRule="auto"/>
        <w:ind w:firstLine="720"/>
        <w:jc w:val="center"/>
        <w:rPr>
          <w:sz w:val="28"/>
          <w:szCs w:val="28"/>
        </w:rPr>
      </w:pPr>
      <w:r w:rsidRPr="008B5E22">
        <w:rPr>
          <w:sz w:val="28"/>
          <w:szCs w:val="28"/>
        </w:rPr>
        <w:t>Реферат по дисциплине «Культурология»</w:t>
      </w:r>
    </w:p>
    <w:p w:rsidR="00C46FDA" w:rsidRPr="008B5E22" w:rsidRDefault="00C46FDA" w:rsidP="008B5E22">
      <w:pPr>
        <w:spacing w:line="360" w:lineRule="auto"/>
        <w:ind w:firstLine="720"/>
        <w:jc w:val="center"/>
        <w:rPr>
          <w:sz w:val="28"/>
          <w:szCs w:val="28"/>
        </w:rPr>
      </w:pPr>
      <w:r w:rsidRPr="008B5E22">
        <w:rPr>
          <w:sz w:val="28"/>
          <w:szCs w:val="28"/>
        </w:rPr>
        <w:t>Тема: «Культура Арабского Востока</w:t>
      </w:r>
      <w:r w:rsidR="008B5E22">
        <w:rPr>
          <w:sz w:val="28"/>
          <w:szCs w:val="28"/>
        </w:rPr>
        <w:t>»</w:t>
      </w:r>
    </w:p>
    <w:p w:rsidR="00C46FDA" w:rsidRPr="008B5E22" w:rsidRDefault="00C46FDA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46FDA" w:rsidRPr="008B5E22" w:rsidRDefault="00C46FDA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46FDA" w:rsidRPr="008B5E22" w:rsidRDefault="00C46FDA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46FDA" w:rsidRPr="008B5E22" w:rsidRDefault="00C46FDA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46FDA" w:rsidRPr="008B5E22" w:rsidRDefault="00C46FDA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46FDA" w:rsidRPr="008B5E22" w:rsidRDefault="00C46FDA" w:rsidP="008B5E22">
      <w:pPr>
        <w:pStyle w:val="ac"/>
        <w:spacing w:before="0" w:after="0" w:line="360" w:lineRule="auto"/>
        <w:jc w:val="right"/>
        <w:outlineLvl w:val="9"/>
        <w:rPr>
          <w:b w:val="0"/>
          <w:sz w:val="28"/>
          <w:szCs w:val="28"/>
        </w:rPr>
      </w:pPr>
      <w:bookmarkStart w:id="0" w:name="_Toc182539710"/>
      <w:r w:rsidRPr="008B5E22">
        <w:rPr>
          <w:b w:val="0"/>
          <w:sz w:val="28"/>
          <w:szCs w:val="28"/>
        </w:rPr>
        <w:t>Выполнил:</w:t>
      </w:r>
      <w:bookmarkEnd w:id="0"/>
    </w:p>
    <w:p w:rsidR="00C46FDA" w:rsidRPr="008B5E22" w:rsidRDefault="00C46FDA" w:rsidP="008B5E22">
      <w:pPr>
        <w:pStyle w:val="ac"/>
        <w:spacing w:before="0" w:after="0" w:line="360" w:lineRule="auto"/>
        <w:jc w:val="right"/>
        <w:outlineLvl w:val="9"/>
        <w:rPr>
          <w:b w:val="0"/>
          <w:sz w:val="28"/>
          <w:szCs w:val="28"/>
        </w:rPr>
      </w:pPr>
      <w:bookmarkStart w:id="1" w:name="_Toc182539711"/>
      <w:r w:rsidRPr="008B5E22">
        <w:rPr>
          <w:b w:val="0"/>
          <w:sz w:val="28"/>
          <w:szCs w:val="28"/>
        </w:rPr>
        <w:t>Студент гр.ОТЗ-845-у</w:t>
      </w:r>
      <w:bookmarkEnd w:id="1"/>
    </w:p>
    <w:p w:rsidR="00C46FDA" w:rsidRPr="008B5E22" w:rsidRDefault="00C46FDA" w:rsidP="008B5E22">
      <w:pPr>
        <w:pStyle w:val="ac"/>
        <w:spacing w:before="0" w:after="0" w:line="360" w:lineRule="auto"/>
        <w:jc w:val="right"/>
        <w:outlineLvl w:val="9"/>
        <w:rPr>
          <w:b w:val="0"/>
          <w:sz w:val="28"/>
          <w:szCs w:val="28"/>
        </w:rPr>
      </w:pPr>
      <w:bookmarkStart w:id="2" w:name="_Toc182539712"/>
      <w:r w:rsidRPr="008B5E22">
        <w:rPr>
          <w:b w:val="0"/>
          <w:sz w:val="28"/>
          <w:szCs w:val="28"/>
        </w:rPr>
        <w:t>Ногин А. С.</w:t>
      </w:r>
      <w:bookmarkEnd w:id="2"/>
    </w:p>
    <w:p w:rsidR="00C46FDA" w:rsidRPr="008B5E22" w:rsidRDefault="00C46FDA" w:rsidP="008B5E22">
      <w:pPr>
        <w:pStyle w:val="ac"/>
        <w:spacing w:before="0" w:after="0" w:line="360" w:lineRule="auto"/>
        <w:jc w:val="right"/>
        <w:outlineLvl w:val="9"/>
        <w:rPr>
          <w:b w:val="0"/>
          <w:sz w:val="28"/>
          <w:szCs w:val="28"/>
        </w:rPr>
      </w:pPr>
      <w:bookmarkStart w:id="3" w:name="_Toc182539713"/>
      <w:r w:rsidRPr="008B5E22">
        <w:rPr>
          <w:b w:val="0"/>
          <w:sz w:val="28"/>
          <w:szCs w:val="28"/>
        </w:rPr>
        <w:t>Шифр 445084512</w:t>
      </w:r>
      <w:bookmarkEnd w:id="3"/>
    </w:p>
    <w:p w:rsidR="00C46FDA" w:rsidRPr="008B5E22" w:rsidRDefault="00C46FDA" w:rsidP="008B5E22">
      <w:pPr>
        <w:pStyle w:val="ac"/>
        <w:spacing w:before="0" w:after="0" w:line="360" w:lineRule="auto"/>
        <w:jc w:val="right"/>
        <w:outlineLvl w:val="9"/>
        <w:rPr>
          <w:b w:val="0"/>
          <w:sz w:val="28"/>
          <w:szCs w:val="28"/>
        </w:rPr>
      </w:pPr>
      <w:bookmarkStart w:id="4" w:name="_Toc182539714"/>
      <w:r w:rsidRPr="008B5E22">
        <w:rPr>
          <w:b w:val="0"/>
          <w:sz w:val="28"/>
          <w:szCs w:val="28"/>
        </w:rPr>
        <w:t>Проверил:</w:t>
      </w:r>
      <w:bookmarkEnd w:id="4"/>
    </w:p>
    <w:p w:rsidR="00C46FDA" w:rsidRPr="008B5E22" w:rsidRDefault="00C46FDA" w:rsidP="008B5E22">
      <w:pPr>
        <w:pStyle w:val="ac"/>
        <w:spacing w:before="0" w:after="0" w:line="360" w:lineRule="auto"/>
        <w:jc w:val="both"/>
        <w:outlineLvl w:val="9"/>
        <w:rPr>
          <w:b w:val="0"/>
          <w:sz w:val="28"/>
          <w:szCs w:val="28"/>
        </w:rPr>
      </w:pPr>
    </w:p>
    <w:p w:rsidR="00C46FDA" w:rsidRPr="008B5E22" w:rsidRDefault="00C46FDA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C46FDA" w:rsidRPr="008B5E22" w:rsidRDefault="00C46FDA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8B5E22" w:rsidRDefault="008B5E22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8B5E22" w:rsidRPr="008B5E22" w:rsidRDefault="008B5E22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E6751C" w:rsidRPr="008B5E22" w:rsidRDefault="00C46FDA" w:rsidP="008B5E22">
      <w:pPr>
        <w:spacing w:line="360" w:lineRule="auto"/>
        <w:ind w:firstLine="720"/>
        <w:jc w:val="center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Искитим 2008</w:t>
      </w:r>
    </w:p>
    <w:p w:rsidR="008B5E22" w:rsidRDefault="008B5E22">
      <w:pPr>
        <w:widowControl/>
        <w:autoSpaceDE/>
        <w:autoSpaceDN/>
        <w:adjustRightInd/>
        <w:spacing w:after="200" w:line="276" w:lineRule="auto"/>
        <w:rPr>
          <w:b w:val="0"/>
          <w:sz w:val="28"/>
          <w:szCs w:val="28"/>
          <w:lang w:eastAsia="en-US"/>
        </w:rPr>
      </w:pPr>
      <w:r>
        <w:rPr>
          <w:b w:val="0"/>
        </w:rPr>
        <w:br w:type="page"/>
      </w:r>
    </w:p>
    <w:p w:rsidR="008B5E22" w:rsidRPr="008B5E22" w:rsidRDefault="008B5E22" w:rsidP="008B5E22">
      <w:pPr>
        <w:spacing w:line="360" w:lineRule="auto"/>
        <w:ind w:firstLine="720"/>
        <w:jc w:val="center"/>
        <w:rPr>
          <w:sz w:val="28"/>
          <w:szCs w:val="28"/>
        </w:rPr>
      </w:pPr>
      <w:r w:rsidRPr="008B5E22">
        <w:rPr>
          <w:sz w:val="28"/>
          <w:szCs w:val="28"/>
        </w:rPr>
        <w:t>Оглавление:</w:t>
      </w:r>
    </w:p>
    <w:p w:rsidR="008B5E22" w:rsidRDefault="008B5E22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Введение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Арабский Восток — родина ислама. Племена Аравии</w:t>
      </w:r>
    </w:p>
    <w:p w:rsid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Пророк Мухаммед</w:t>
      </w:r>
    </w:p>
    <w:p w:rsid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Ислам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Арабский язык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Арабская культура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Литература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Наука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Архитектура. Искусство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Быт и нравы арабов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Положение мужчины и женщины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Мифология Арабского Востока. Менталитет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Заключение</w:t>
      </w:r>
    </w:p>
    <w:p w:rsidR="008B5E22" w:rsidRPr="008B5E22" w:rsidRDefault="008B5E22" w:rsidP="008B5E22">
      <w:pPr>
        <w:spacing w:line="360" w:lineRule="auto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Список использованной литературы:</w:t>
      </w:r>
    </w:p>
    <w:p w:rsidR="008B5E22" w:rsidRDefault="008B5E22">
      <w:pPr>
        <w:widowControl/>
        <w:autoSpaceDE/>
        <w:autoSpaceDN/>
        <w:adjustRightInd/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7D7CD2" w:rsidRPr="008B5E22" w:rsidRDefault="007D7CD2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bookmarkStart w:id="5" w:name="_Toc182539715"/>
      <w:r w:rsidRPr="008B5E22">
        <w:rPr>
          <w:rFonts w:ascii="Times New Roman" w:hAnsi="Times New Roman"/>
          <w:b/>
          <w:color w:val="auto"/>
        </w:rPr>
        <w:t>Введение</w:t>
      </w:r>
      <w:bookmarkEnd w:id="5"/>
    </w:p>
    <w:p w:rsidR="008615E9" w:rsidRPr="008B5E22" w:rsidRDefault="008615E9" w:rsidP="008B5E22">
      <w:pPr>
        <w:spacing w:line="360" w:lineRule="auto"/>
        <w:ind w:firstLine="720"/>
        <w:jc w:val="both"/>
        <w:rPr>
          <w:b w:val="0"/>
          <w:sz w:val="28"/>
        </w:rPr>
      </w:pPr>
    </w:p>
    <w:p w:rsidR="007D7CD2" w:rsidRPr="008B5E22" w:rsidRDefault="007D7CD2" w:rsidP="008B5E22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8B5E22">
        <w:rPr>
          <w:sz w:val="28"/>
        </w:rPr>
        <w:t>В истории великих культур классическая арабо-мусульманская культура занимает одно из важнейших мест. В свое время эта высокоразвитая, самобытная культура процветала на бескрайних просторах от Индии до Испании, включающих Ближний и Средний Восток и Северную Африку. Ее влияние ощущалось и ощущается сейчас во многих частях света; она явилась важным связующим звеном между культурами античности и средневекового Запада, уникальность этой культуры обусловлена особенностями ислама, который представляет собой не просто мировую религию, а целостную культуру - право и государство, философию и искусство, религию и науку, обладающих своей неповторимостью. И хотя ислам исторически близок многим европейским культурным традициям, сравнительный анализ этих различий, не очевидных на первый взгляд, показывает наибольшую удаленность ислама от европейского стандарта и его определенное сходство с китайскими религиозно-доктринальными нормами. Поэтому необходимо выяснить природу ислама, его направления.</w:t>
      </w:r>
    </w:p>
    <w:p w:rsidR="00E03FC0" w:rsidRPr="008B5E22" w:rsidRDefault="00977CE3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Под ср</w:t>
      </w:r>
      <w:r w:rsidR="00294CE5" w:rsidRPr="008B5E22">
        <w:rPr>
          <w:b w:val="0"/>
          <w:bCs w:val="0"/>
          <w:sz w:val="28"/>
          <w:szCs w:val="28"/>
        </w:rPr>
        <w:t xml:space="preserve">едневековой культурой </w:t>
      </w:r>
      <w:r w:rsidR="00294CE5" w:rsidRPr="008B5E22">
        <w:rPr>
          <w:b w:val="0"/>
          <w:bCs w:val="0"/>
          <w:iCs/>
          <w:sz w:val="28"/>
          <w:szCs w:val="28"/>
        </w:rPr>
        <w:t xml:space="preserve">Арабского Востока </w:t>
      </w:r>
      <w:r w:rsidR="00294CE5" w:rsidRPr="008B5E22">
        <w:rPr>
          <w:b w:val="0"/>
          <w:bCs w:val="0"/>
          <w:sz w:val="28"/>
          <w:szCs w:val="28"/>
        </w:rPr>
        <w:t>(</w:t>
      </w:r>
      <w:r w:rsidR="00294CE5" w:rsidRPr="008B5E22">
        <w:rPr>
          <w:b w:val="0"/>
          <w:bCs w:val="0"/>
          <w:sz w:val="28"/>
          <w:szCs w:val="28"/>
          <w:lang w:val="en-US"/>
        </w:rPr>
        <w:t>V</w:t>
      </w:r>
      <w:r w:rsidR="00294CE5" w:rsidRPr="008B5E22">
        <w:rPr>
          <w:b w:val="0"/>
          <w:bCs w:val="0"/>
          <w:sz w:val="28"/>
          <w:szCs w:val="28"/>
        </w:rPr>
        <w:t>—</w:t>
      </w:r>
      <w:r w:rsidR="00294CE5" w:rsidRPr="008B5E22">
        <w:rPr>
          <w:b w:val="0"/>
          <w:bCs w:val="0"/>
          <w:sz w:val="28"/>
          <w:szCs w:val="28"/>
          <w:lang w:val="en-US"/>
        </w:rPr>
        <w:t>XVI</w:t>
      </w:r>
      <w:r w:rsidR="00294CE5" w:rsidRPr="008B5E22">
        <w:rPr>
          <w:b w:val="0"/>
          <w:bCs w:val="0"/>
          <w:sz w:val="28"/>
          <w:szCs w:val="28"/>
        </w:rPr>
        <w:t xml:space="preserve"> вв.) подразумевают Аравии и тех стран, которые подверглись арабизации и в которых </w:t>
      </w:r>
      <w:r w:rsidR="00A25CF3" w:rsidRPr="008B5E22">
        <w:rPr>
          <w:b w:val="0"/>
          <w:bCs w:val="0"/>
          <w:sz w:val="28"/>
          <w:szCs w:val="28"/>
        </w:rPr>
        <w:t>сложилас</w:t>
      </w:r>
      <w:r w:rsidR="00294CE5" w:rsidRPr="008B5E22">
        <w:rPr>
          <w:b w:val="0"/>
          <w:bCs w:val="0"/>
          <w:sz w:val="28"/>
          <w:szCs w:val="28"/>
        </w:rPr>
        <w:t xml:space="preserve">ь арабская народность, — Иран, Сирия, Палестина, Египет и другие </w:t>
      </w:r>
      <w:r w:rsidR="00A25CF3" w:rsidRPr="008B5E22">
        <w:rPr>
          <w:b w:val="0"/>
          <w:bCs w:val="0"/>
          <w:sz w:val="28"/>
          <w:szCs w:val="28"/>
        </w:rPr>
        <w:t>страны С</w:t>
      </w:r>
      <w:r w:rsidR="00294CE5" w:rsidRPr="008B5E22">
        <w:rPr>
          <w:b w:val="0"/>
          <w:bCs w:val="0"/>
          <w:sz w:val="28"/>
          <w:szCs w:val="28"/>
        </w:rPr>
        <w:t xml:space="preserve">еверной Африки. Процесс арабизации был по историческим меркам </w:t>
      </w:r>
      <w:r w:rsidR="00A25CF3" w:rsidRPr="008B5E22">
        <w:rPr>
          <w:b w:val="0"/>
          <w:bCs w:val="0"/>
          <w:sz w:val="28"/>
          <w:szCs w:val="28"/>
        </w:rPr>
        <w:t>стремител</w:t>
      </w:r>
      <w:r w:rsidR="00294CE5" w:rsidRPr="008B5E22">
        <w:rPr>
          <w:b w:val="0"/>
          <w:bCs w:val="0"/>
          <w:sz w:val="28"/>
          <w:szCs w:val="28"/>
        </w:rPr>
        <w:t>ьным, однако он имел свою довольно длительную предысторию. Веду</w:t>
      </w:r>
      <w:r w:rsidR="00A25CF3" w:rsidRPr="008B5E22">
        <w:rPr>
          <w:b w:val="0"/>
          <w:bCs w:val="0"/>
          <w:sz w:val="28"/>
          <w:szCs w:val="28"/>
        </w:rPr>
        <w:t xml:space="preserve">щую роль </w:t>
      </w:r>
      <w:r w:rsidR="00294CE5" w:rsidRPr="008B5E22">
        <w:rPr>
          <w:b w:val="0"/>
          <w:bCs w:val="0"/>
          <w:sz w:val="28"/>
          <w:szCs w:val="28"/>
        </w:rPr>
        <w:t>в нем сыграли племена, населявшие Аравийский полуостров.</w:t>
      </w:r>
    </w:p>
    <w:p w:rsidR="00F1584D" w:rsidRPr="008B5E22" w:rsidRDefault="00F1584D" w:rsidP="008B5E22">
      <w:pPr>
        <w:widowControl/>
        <w:autoSpaceDE/>
        <w:autoSpaceDN/>
        <w:adjustRightInd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br w:type="page"/>
      </w:r>
    </w:p>
    <w:p w:rsidR="00A25CF3" w:rsidRPr="008B5E22" w:rsidRDefault="00294CE5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bookmarkStart w:id="6" w:name="_Toc182539716"/>
      <w:r w:rsidRPr="008B5E22">
        <w:rPr>
          <w:rFonts w:ascii="Times New Roman" w:hAnsi="Times New Roman"/>
          <w:b/>
          <w:color w:val="auto"/>
        </w:rPr>
        <w:t>Арабский Восток — родина ислама</w:t>
      </w:r>
      <w:r w:rsidR="00F1584D" w:rsidRPr="008B5E22">
        <w:rPr>
          <w:rFonts w:ascii="Times New Roman" w:hAnsi="Times New Roman"/>
          <w:b/>
          <w:color w:val="auto"/>
        </w:rPr>
        <w:t xml:space="preserve">. </w:t>
      </w:r>
      <w:r w:rsidR="00A25CF3" w:rsidRPr="008B5E22">
        <w:rPr>
          <w:rFonts w:ascii="Times New Roman" w:hAnsi="Times New Roman"/>
          <w:b/>
          <w:color w:val="auto"/>
        </w:rPr>
        <w:t>Племена Аравии</w:t>
      </w:r>
      <w:bookmarkEnd w:id="6"/>
    </w:p>
    <w:p w:rsidR="008615E9" w:rsidRPr="008B5E22" w:rsidRDefault="008615E9" w:rsidP="008B5E22">
      <w:pPr>
        <w:spacing w:line="360" w:lineRule="auto"/>
        <w:ind w:firstLine="720"/>
        <w:jc w:val="both"/>
        <w:rPr>
          <w:b w:val="0"/>
          <w:sz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Основная часть территории Аравии — степи, пустыни и полупустыни; лишь незначительная часть земель была пригодна для занятия земледелием. Большинство населения полуос</w:t>
      </w:r>
      <w:r w:rsidR="00805BBD" w:rsidRPr="008B5E22">
        <w:rPr>
          <w:b w:val="0"/>
          <w:bCs w:val="0"/>
          <w:sz w:val="28"/>
          <w:szCs w:val="28"/>
        </w:rPr>
        <w:t>трова</w:t>
      </w:r>
      <w:r w:rsidRPr="008B5E22">
        <w:rPr>
          <w:b w:val="0"/>
          <w:bCs w:val="0"/>
          <w:sz w:val="28"/>
          <w:szCs w:val="28"/>
        </w:rPr>
        <w:t xml:space="preserve"> составляли </w:t>
      </w:r>
      <w:r w:rsidRPr="008B5E22">
        <w:rPr>
          <w:b w:val="0"/>
          <w:bCs w:val="0"/>
          <w:iCs/>
          <w:sz w:val="28"/>
          <w:szCs w:val="28"/>
        </w:rPr>
        <w:t xml:space="preserve">кочевники-бедуины, </w:t>
      </w:r>
      <w:r w:rsidRPr="008B5E22">
        <w:rPr>
          <w:b w:val="0"/>
          <w:bCs w:val="0"/>
          <w:sz w:val="28"/>
          <w:szCs w:val="28"/>
        </w:rPr>
        <w:t xml:space="preserve">которые называли себя </w:t>
      </w:r>
      <w:r w:rsidRPr="008B5E22">
        <w:rPr>
          <w:b w:val="0"/>
          <w:bCs w:val="0"/>
          <w:iCs/>
          <w:sz w:val="28"/>
          <w:szCs w:val="28"/>
        </w:rPr>
        <w:t xml:space="preserve">арабами — </w:t>
      </w:r>
      <w:r w:rsidRPr="008B5E22">
        <w:rPr>
          <w:b w:val="0"/>
          <w:bCs w:val="0"/>
          <w:sz w:val="28"/>
          <w:szCs w:val="28"/>
        </w:rPr>
        <w:t xml:space="preserve">слово «араб» </w:t>
      </w:r>
      <w:r w:rsidR="00805BBD" w:rsidRPr="008B5E22">
        <w:rPr>
          <w:b w:val="0"/>
          <w:bCs w:val="0"/>
          <w:sz w:val="28"/>
          <w:szCs w:val="28"/>
        </w:rPr>
        <w:t>озна</w:t>
      </w:r>
      <w:r w:rsidRPr="008B5E22">
        <w:rPr>
          <w:b w:val="0"/>
          <w:bCs w:val="0"/>
          <w:sz w:val="28"/>
          <w:szCs w:val="28"/>
        </w:rPr>
        <w:t xml:space="preserve">чало «лихой наездник». Уже в первые века нашей эры летучие бедуинские </w:t>
      </w:r>
      <w:r w:rsidR="00805BBD" w:rsidRPr="008B5E22">
        <w:rPr>
          <w:b w:val="0"/>
          <w:bCs w:val="0"/>
          <w:sz w:val="28"/>
          <w:szCs w:val="28"/>
        </w:rPr>
        <w:t>отряды,</w:t>
      </w:r>
      <w:r w:rsidRPr="008B5E22">
        <w:rPr>
          <w:b w:val="0"/>
          <w:bCs w:val="0"/>
          <w:sz w:val="28"/>
          <w:szCs w:val="28"/>
        </w:rPr>
        <w:t xml:space="preserve"> верблюжьи и конные, превратились в грозную силу, с которой вынуждено </w:t>
      </w:r>
      <w:r w:rsidR="00805BBD" w:rsidRPr="008B5E22">
        <w:rPr>
          <w:b w:val="0"/>
          <w:bCs w:val="0"/>
          <w:sz w:val="28"/>
          <w:szCs w:val="28"/>
        </w:rPr>
        <w:t>было</w:t>
      </w:r>
      <w:r w:rsidRPr="008B5E22">
        <w:rPr>
          <w:b w:val="0"/>
          <w:bCs w:val="0"/>
          <w:sz w:val="28"/>
          <w:szCs w:val="28"/>
        </w:rPr>
        <w:t xml:space="preserve"> считаться оседлое городское население. Кочевники грабили караваны горожан </w:t>
      </w:r>
      <w:r w:rsidR="00805BBD" w:rsidRPr="008B5E22">
        <w:rPr>
          <w:b w:val="0"/>
          <w:sz w:val="28"/>
          <w:szCs w:val="28"/>
        </w:rPr>
        <w:t xml:space="preserve">– они </w:t>
      </w:r>
      <w:r w:rsidRPr="008B5E22">
        <w:rPr>
          <w:b w:val="0"/>
          <w:bCs w:val="0"/>
          <w:sz w:val="28"/>
          <w:szCs w:val="28"/>
        </w:rPr>
        <w:t>считали их имущество своей законной добыче</w:t>
      </w:r>
      <w:r w:rsidR="00805BBD" w:rsidRPr="008B5E22">
        <w:rPr>
          <w:b w:val="0"/>
          <w:bCs w:val="0"/>
          <w:sz w:val="28"/>
          <w:szCs w:val="28"/>
        </w:rPr>
        <w:t>й, нападали на деревни, травили пос</w:t>
      </w:r>
      <w:r w:rsidRPr="008B5E22">
        <w:rPr>
          <w:b w:val="0"/>
          <w:bCs w:val="0"/>
          <w:sz w:val="28"/>
          <w:szCs w:val="28"/>
        </w:rPr>
        <w:t xml:space="preserve">евы. Горожане сопротивлялись и зло высмеивали «верблюжатников». Однако </w:t>
      </w:r>
      <w:r w:rsidR="004204E6" w:rsidRPr="008B5E22">
        <w:rPr>
          <w:b w:val="0"/>
          <w:bCs w:val="0"/>
          <w:sz w:val="28"/>
          <w:szCs w:val="28"/>
        </w:rPr>
        <w:t>и тем,</w:t>
      </w:r>
      <w:r w:rsidRPr="008B5E22">
        <w:rPr>
          <w:b w:val="0"/>
          <w:bCs w:val="0"/>
          <w:sz w:val="28"/>
          <w:szCs w:val="28"/>
        </w:rPr>
        <w:t xml:space="preserve"> и другим было трудно в непростых природных условиях, требовавших макси</w:t>
      </w:r>
      <w:r w:rsidR="004204E6" w:rsidRPr="008B5E22">
        <w:rPr>
          <w:b w:val="0"/>
          <w:bCs w:val="0"/>
          <w:sz w:val="28"/>
          <w:szCs w:val="28"/>
        </w:rPr>
        <w:t>ма</w:t>
      </w:r>
      <w:r w:rsidRPr="008B5E22">
        <w:rPr>
          <w:b w:val="0"/>
          <w:bCs w:val="0"/>
          <w:sz w:val="28"/>
          <w:szCs w:val="28"/>
        </w:rPr>
        <w:t xml:space="preserve">льного напряжения сил, для того чтобы выжить. В их отношении к миру было </w:t>
      </w:r>
      <w:r w:rsidR="004204E6" w:rsidRPr="008B5E22">
        <w:rPr>
          <w:b w:val="0"/>
          <w:bCs w:val="0"/>
          <w:sz w:val="28"/>
          <w:szCs w:val="28"/>
        </w:rPr>
        <w:t>бол</w:t>
      </w:r>
      <w:r w:rsidRPr="008B5E22">
        <w:rPr>
          <w:b w:val="0"/>
          <w:bCs w:val="0"/>
          <w:sz w:val="28"/>
          <w:szCs w:val="28"/>
        </w:rPr>
        <w:t xml:space="preserve">ьше сходства, чем различий, и жизненными ценностями как оседлых, так и </w:t>
      </w:r>
      <w:r w:rsidR="004204E6" w:rsidRPr="008B5E22">
        <w:rPr>
          <w:b w:val="0"/>
          <w:bCs w:val="0"/>
          <w:sz w:val="28"/>
          <w:szCs w:val="28"/>
        </w:rPr>
        <w:t>бедуин</w:t>
      </w:r>
      <w:r w:rsidRPr="008B5E22">
        <w:rPr>
          <w:b w:val="0"/>
          <w:bCs w:val="0"/>
          <w:sz w:val="28"/>
          <w:szCs w:val="28"/>
        </w:rPr>
        <w:t>ов были активность, предприимчивость и умение отказывать себе во всем. В</w:t>
      </w:r>
      <w:r w:rsidR="004204E6" w:rsidRPr="008B5E22">
        <w:rPr>
          <w:b w:val="0"/>
          <w:bCs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среде кочевых племен и зародился </w:t>
      </w:r>
      <w:r w:rsidRPr="008B5E22">
        <w:rPr>
          <w:b w:val="0"/>
          <w:bCs w:val="0"/>
          <w:iCs/>
          <w:sz w:val="28"/>
          <w:szCs w:val="28"/>
        </w:rPr>
        <w:t>ислам</w:t>
      </w:r>
      <w:r w:rsidR="004204E6" w:rsidRPr="008B5E22">
        <w:rPr>
          <w:b w:val="0"/>
          <w:bCs w:val="0"/>
          <w:iCs/>
          <w:sz w:val="28"/>
          <w:szCs w:val="28"/>
          <w:vertAlign w:val="superscript"/>
        </w:rPr>
        <w:t xml:space="preserve"> </w:t>
      </w:r>
      <w:r w:rsidRPr="008B5E22">
        <w:rPr>
          <w:b w:val="0"/>
          <w:bCs w:val="0"/>
          <w:iCs/>
          <w:sz w:val="28"/>
          <w:szCs w:val="28"/>
        </w:rPr>
        <w:t xml:space="preserve">— </w:t>
      </w:r>
      <w:r w:rsidRPr="008B5E22">
        <w:rPr>
          <w:b w:val="0"/>
          <w:bCs w:val="0"/>
          <w:sz w:val="28"/>
          <w:szCs w:val="28"/>
        </w:rPr>
        <w:t>будущая мировая религия, оказавши исключительно сильное влияние на страны Востока и быстро распространившаяс</w:t>
      </w:r>
      <w:r w:rsidR="004204E6" w:rsidRPr="008B5E22">
        <w:rPr>
          <w:b w:val="0"/>
          <w:bCs w:val="0"/>
          <w:sz w:val="28"/>
          <w:szCs w:val="28"/>
        </w:rPr>
        <w:t>я и</w:t>
      </w:r>
      <w:r w:rsidRPr="008B5E22">
        <w:rPr>
          <w:b w:val="0"/>
          <w:bCs w:val="0"/>
          <w:sz w:val="28"/>
          <w:szCs w:val="28"/>
        </w:rPr>
        <w:t xml:space="preserve"> принятая всеми жителями Аравийского полуострова.</w:t>
      </w:r>
    </w:p>
    <w:p w:rsidR="00F1584D" w:rsidRPr="008B5E22" w:rsidRDefault="00F1584D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4204E6" w:rsidRPr="008B5E22" w:rsidRDefault="004204E6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bookmarkStart w:id="7" w:name="_Toc182539717"/>
      <w:r w:rsidRPr="008B5E22">
        <w:rPr>
          <w:rFonts w:ascii="Times New Roman" w:hAnsi="Times New Roman"/>
          <w:b/>
          <w:color w:val="auto"/>
        </w:rPr>
        <w:t>Пророк Мухаммед</w:t>
      </w:r>
      <w:bookmarkEnd w:id="7"/>
    </w:p>
    <w:p w:rsidR="008615E9" w:rsidRPr="008B5E22" w:rsidRDefault="008615E9" w:rsidP="008B5E22">
      <w:pPr>
        <w:spacing w:line="360" w:lineRule="auto"/>
        <w:ind w:firstLine="720"/>
        <w:jc w:val="both"/>
        <w:rPr>
          <w:b w:val="0"/>
          <w:sz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Ислам возник в начале </w:t>
      </w:r>
      <w:r w:rsidRPr="008B5E22">
        <w:rPr>
          <w:b w:val="0"/>
          <w:bCs w:val="0"/>
          <w:sz w:val="28"/>
          <w:szCs w:val="28"/>
          <w:lang w:val="en-US"/>
        </w:rPr>
        <w:t>VII</w:t>
      </w:r>
      <w:r w:rsidRPr="008B5E22">
        <w:rPr>
          <w:b w:val="0"/>
          <w:bCs w:val="0"/>
          <w:sz w:val="28"/>
          <w:szCs w:val="28"/>
        </w:rPr>
        <w:t xml:space="preserve"> в. н. э. Основателем ислама бы</w:t>
      </w:r>
      <w:r w:rsidR="004204E6" w:rsidRPr="008B5E22">
        <w:rPr>
          <w:b w:val="0"/>
          <w:bCs w:val="0"/>
          <w:sz w:val="28"/>
          <w:szCs w:val="28"/>
        </w:rPr>
        <w:t xml:space="preserve">л </w:t>
      </w:r>
      <w:r w:rsidRPr="008B5E22">
        <w:rPr>
          <w:b w:val="0"/>
          <w:bCs w:val="0"/>
          <w:sz w:val="28"/>
          <w:szCs w:val="28"/>
        </w:rPr>
        <w:t xml:space="preserve">реальный человек — </w:t>
      </w:r>
      <w:r w:rsidRPr="008B5E22">
        <w:rPr>
          <w:b w:val="0"/>
          <w:bCs w:val="0"/>
          <w:iCs/>
          <w:sz w:val="28"/>
          <w:szCs w:val="28"/>
        </w:rPr>
        <w:t xml:space="preserve">пророк Мухаммед, </w:t>
      </w:r>
      <w:r w:rsidRPr="008B5E22">
        <w:rPr>
          <w:b w:val="0"/>
          <w:bCs w:val="0"/>
          <w:sz w:val="28"/>
          <w:szCs w:val="28"/>
        </w:rPr>
        <w:t>биография кот</w:t>
      </w:r>
      <w:r w:rsidR="004204E6" w:rsidRPr="008B5E22">
        <w:rPr>
          <w:b w:val="0"/>
          <w:bCs w:val="0"/>
          <w:sz w:val="28"/>
          <w:szCs w:val="28"/>
        </w:rPr>
        <w:t>о</w:t>
      </w:r>
      <w:r w:rsidRPr="008B5E22">
        <w:rPr>
          <w:b w:val="0"/>
          <w:bCs w:val="0"/>
          <w:sz w:val="28"/>
          <w:szCs w:val="28"/>
        </w:rPr>
        <w:t>рого довольно хорошо известна.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Мухаммед рано </w:t>
      </w:r>
      <w:r w:rsidR="008B5E22" w:rsidRPr="008B5E22">
        <w:rPr>
          <w:b w:val="0"/>
          <w:bCs w:val="0"/>
          <w:sz w:val="28"/>
          <w:szCs w:val="28"/>
        </w:rPr>
        <w:t>осиротел,</w:t>
      </w:r>
      <w:r w:rsidRPr="008B5E22">
        <w:rPr>
          <w:b w:val="0"/>
          <w:bCs w:val="0"/>
          <w:sz w:val="28"/>
          <w:szCs w:val="28"/>
        </w:rPr>
        <w:t xml:space="preserve"> и его воспитывал</w:t>
      </w:r>
      <w:r w:rsidR="004204E6" w:rsidRPr="008B5E22">
        <w:rPr>
          <w:b w:val="0"/>
          <w:bCs w:val="0"/>
          <w:sz w:val="28"/>
          <w:szCs w:val="28"/>
        </w:rPr>
        <w:t>и дедушка, а затем дядя, богатый</w:t>
      </w:r>
      <w:r w:rsidRPr="008B5E22">
        <w:rPr>
          <w:b w:val="0"/>
          <w:bCs w:val="0"/>
          <w:sz w:val="28"/>
          <w:szCs w:val="28"/>
        </w:rPr>
        <w:t xml:space="preserve"> торговец. В молодости Мухаммед был пастухом, а в 25 лет стал работать у 40-летней вдовы, матери нескольких детей. Она о</w:t>
      </w:r>
      <w:r w:rsidR="004204E6" w:rsidRPr="008B5E22">
        <w:rPr>
          <w:b w:val="0"/>
          <w:bCs w:val="0"/>
          <w:sz w:val="28"/>
          <w:szCs w:val="28"/>
        </w:rPr>
        <w:t>рганизовывала караваны, которые</w:t>
      </w:r>
      <w:r w:rsidRPr="008B5E22">
        <w:rPr>
          <w:b w:val="0"/>
          <w:bCs w:val="0"/>
          <w:sz w:val="28"/>
          <w:szCs w:val="28"/>
        </w:rPr>
        <w:t xml:space="preserve"> отправлялись за товарами в другие земли. </w:t>
      </w:r>
      <w:r w:rsidR="004204E6" w:rsidRPr="008B5E22">
        <w:rPr>
          <w:b w:val="0"/>
          <w:bCs w:val="0"/>
          <w:sz w:val="28"/>
          <w:szCs w:val="28"/>
        </w:rPr>
        <w:t>Они поженились — это был брак по</w:t>
      </w:r>
      <w:r w:rsidRPr="008B5E22">
        <w:rPr>
          <w:b w:val="0"/>
          <w:bCs w:val="0"/>
          <w:sz w:val="28"/>
          <w:szCs w:val="28"/>
        </w:rPr>
        <w:t xml:space="preserve"> любви, и у них родилось четверо дочерей. Всего же у пророка было девять жен.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Со временем Мухаммед все меньше интере</w:t>
      </w:r>
      <w:r w:rsidR="004204E6" w:rsidRPr="008B5E22">
        <w:rPr>
          <w:b w:val="0"/>
          <w:bCs w:val="0"/>
          <w:sz w:val="28"/>
          <w:szCs w:val="28"/>
        </w:rPr>
        <w:t xml:space="preserve">совался торговлей и все больше - </w:t>
      </w:r>
      <w:r w:rsidRPr="008B5E22">
        <w:rPr>
          <w:b w:val="0"/>
          <w:bCs w:val="0"/>
          <w:sz w:val="28"/>
          <w:szCs w:val="28"/>
        </w:rPr>
        <w:t xml:space="preserve">вопросами веры. Свои первые откровения он получил во сне — ему явился ангел Джабраил, посланник Аллаха, и объявил его волю: Мухаммед должен проповедовать во имя его, господа. Откровения становились все чаще, и в 610 г. пророк впервые выступил с проповедью в </w:t>
      </w:r>
      <w:r w:rsidRPr="008B5E22">
        <w:rPr>
          <w:b w:val="0"/>
          <w:bCs w:val="0"/>
          <w:iCs/>
          <w:sz w:val="28"/>
          <w:szCs w:val="28"/>
        </w:rPr>
        <w:t xml:space="preserve">Мекке. </w:t>
      </w:r>
      <w:r w:rsidRPr="008B5E22">
        <w:rPr>
          <w:b w:val="0"/>
          <w:bCs w:val="0"/>
          <w:sz w:val="28"/>
          <w:szCs w:val="28"/>
        </w:rPr>
        <w:t xml:space="preserve">Несмотря на страстность Мухаммеда, число его сторонников росло медленно. В 622 г. Мухаммед покинул Мекку и переселился в другой город — чуть позже его назовут </w:t>
      </w:r>
      <w:r w:rsidRPr="008B5E22">
        <w:rPr>
          <w:b w:val="0"/>
          <w:bCs w:val="0"/>
          <w:iCs/>
          <w:sz w:val="28"/>
          <w:szCs w:val="28"/>
        </w:rPr>
        <w:t xml:space="preserve">Мединой — </w:t>
      </w:r>
      <w:r w:rsidRPr="008B5E22">
        <w:rPr>
          <w:b w:val="0"/>
          <w:bCs w:val="0"/>
          <w:sz w:val="28"/>
          <w:szCs w:val="28"/>
        </w:rPr>
        <w:t>городом пророка; вместе с ним туда перебрались и его единомышленники. С этого года бегства в Медину и начинается мусульманское летоисчисление.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Жители Медины признали Мухаммеда сво</w:t>
      </w:r>
      <w:r w:rsidR="004204E6" w:rsidRPr="008B5E22">
        <w:rPr>
          <w:b w:val="0"/>
          <w:bCs w:val="0"/>
          <w:sz w:val="28"/>
          <w:szCs w:val="28"/>
        </w:rPr>
        <w:t>им пророком, религиозным и поли</w:t>
      </w:r>
      <w:r w:rsidRPr="008B5E22">
        <w:rPr>
          <w:b w:val="0"/>
          <w:bCs w:val="0"/>
          <w:sz w:val="28"/>
          <w:szCs w:val="28"/>
        </w:rPr>
        <w:t>тическим вождем и поддерживали его в стремлении победить Мекку. Ожесточенная война между этими городами закончилась полной победой Медины. В 630 г. Мухаммед торжественно вернулся в Мекку, которая стала центром ислама.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Тогда же формируется мусульманское теократическое государство — </w:t>
      </w:r>
      <w:r w:rsidRPr="008B5E22">
        <w:rPr>
          <w:b w:val="0"/>
          <w:bCs w:val="0"/>
          <w:iCs/>
          <w:sz w:val="28"/>
          <w:szCs w:val="28"/>
        </w:rPr>
        <w:t xml:space="preserve">Арабский халифат, </w:t>
      </w:r>
      <w:r w:rsidRPr="008B5E22">
        <w:rPr>
          <w:b w:val="0"/>
          <w:bCs w:val="0"/>
          <w:sz w:val="28"/>
          <w:szCs w:val="28"/>
        </w:rPr>
        <w:t>первым руководителем которого был сам Мухаммед. Его сподвижники и преемники на посту главы халифата</w:t>
      </w:r>
      <w:r w:rsidRPr="008B5E22">
        <w:rPr>
          <w:b w:val="0"/>
          <w:bCs w:val="0"/>
          <w:sz w:val="28"/>
          <w:szCs w:val="28"/>
          <w:vertAlign w:val="superscript"/>
        </w:rPr>
        <w:t>3</w:t>
      </w:r>
      <w:r w:rsidRPr="008B5E22">
        <w:rPr>
          <w:b w:val="0"/>
          <w:bCs w:val="0"/>
          <w:sz w:val="28"/>
          <w:szCs w:val="28"/>
        </w:rPr>
        <w:t xml:space="preserve"> провели целый ряд удачных завоевательных походов, которые привели к значитель</w:t>
      </w:r>
      <w:r w:rsidR="004204E6" w:rsidRPr="008B5E22">
        <w:rPr>
          <w:b w:val="0"/>
          <w:bCs w:val="0"/>
          <w:sz w:val="28"/>
          <w:szCs w:val="28"/>
        </w:rPr>
        <w:t>ному расширению территории хали</w:t>
      </w:r>
      <w:r w:rsidRPr="008B5E22">
        <w:rPr>
          <w:b w:val="0"/>
          <w:bCs w:val="0"/>
          <w:sz w:val="28"/>
          <w:szCs w:val="28"/>
        </w:rPr>
        <w:t>фата и способствовали быстрому распространению там ислама. Ислам (или мусульманство) становится государственной религией Арабского Востока. Мухаммед умер в 632 г. и был похоронен в Медине. Его могила — важнейшая святыня ислама.</w:t>
      </w:r>
    </w:p>
    <w:p w:rsidR="004204E6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Уже к </w:t>
      </w:r>
      <w:r w:rsidRPr="008B5E22">
        <w:rPr>
          <w:b w:val="0"/>
          <w:sz w:val="28"/>
          <w:szCs w:val="28"/>
          <w:lang w:val="en-US"/>
        </w:rPr>
        <w:t>VIII</w:t>
      </w:r>
      <w:r w:rsidRPr="008B5E22">
        <w:rPr>
          <w:b w:val="0"/>
          <w:sz w:val="28"/>
          <w:szCs w:val="28"/>
        </w:rPr>
        <w:t xml:space="preserve"> в. арабы подчинили Палестину, Сирию, Египет, Иран, Ирак, часть территории Закавказья, Средней Азии, Северной Африки, Испании. Однако это огромное политическое образование не было прочным и в начале </w:t>
      </w:r>
      <w:r w:rsidRPr="008B5E22">
        <w:rPr>
          <w:b w:val="0"/>
          <w:sz w:val="28"/>
          <w:szCs w:val="28"/>
          <w:lang w:val="en-US"/>
        </w:rPr>
        <w:t>X</w:t>
      </w:r>
      <w:r w:rsidRPr="008B5E22">
        <w:rPr>
          <w:b w:val="0"/>
          <w:sz w:val="28"/>
          <w:szCs w:val="28"/>
        </w:rPr>
        <w:t xml:space="preserve"> в. распалось на отдельные самостоятельные части — </w:t>
      </w:r>
      <w:r w:rsidRPr="008B5E22">
        <w:rPr>
          <w:b w:val="0"/>
          <w:iCs/>
          <w:sz w:val="28"/>
          <w:szCs w:val="28"/>
        </w:rPr>
        <w:t xml:space="preserve">эмираты. </w:t>
      </w:r>
      <w:r w:rsidRPr="008B5E22">
        <w:rPr>
          <w:b w:val="0"/>
          <w:sz w:val="28"/>
          <w:szCs w:val="28"/>
        </w:rPr>
        <w:t>Что же касается арабо-мусуль</w:t>
      </w:r>
      <w:r w:rsidR="004204E6" w:rsidRPr="008B5E22">
        <w:rPr>
          <w:b w:val="0"/>
          <w:sz w:val="28"/>
          <w:szCs w:val="28"/>
        </w:rPr>
        <w:t>манской</w:t>
      </w:r>
      <w:r w:rsidRPr="008B5E22">
        <w:rPr>
          <w:b w:val="0"/>
          <w:sz w:val="28"/>
          <w:szCs w:val="28"/>
        </w:rPr>
        <w:t xml:space="preserve"> культуры, то, впитав в себя многообразную культуру персов, сирийцев. </w:t>
      </w:r>
      <w:r w:rsidR="004204E6" w:rsidRPr="008B5E22">
        <w:rPr>
          <w:b w:val="0"/>
          <w:sz w:val="28"/>
          <w:szCs w:val="28"/>
        </w:rPr>
        <w:t>коп</w:t>
      </w:r>
      <w:r w:rsidRPr="008B5E22">
        <w:rPr>
          <w:b w:val="0"/>
          <w:sz w:val="28"/>
          <w:szCs w:val="28"/>
        </w:rPr>
        <w:t xml:space="preserve">тов (исконных жителей Египта), иудеев, народов Средней Азии и других, - </w:t>
      </w:r>
      <w:r w:rsidR="004204E6" w:rsidRPr="008B5E22">
        <w:rPr>
          <w:b w:val="0"/>
          <w:sz w:val="28"/>
          <w:szCs w:val="28"/>
        </w:rPr>
        <w:t xml:space="preserve">она </w:t>
      </w:r>
      <w:r w:rsidRPr="008B5E22">
        <w:rPr>
          <w:b w:val="0"/>
          <w:sz w:val="28"/>
          <w:szCs w:val="28"/>
        </w:rPr>
        <w:t>в главном оставалась единой. Этим ведущим связующим звеном был ислам.</w:t>
      </w:r>
    </w:p>
    <w:p w:rsidR="00F1584D" w:rsidRPr="008B5E22" w:rsidRDefault="00F1584D" w:rsidP="008B5E22">
      <w:pPr>
        <w:pStyle w:val="a5"/>
        <w:spacing w:line="360" w:lineRule="auto"/>
        <w:ind w:left="0" w:firstLine="720"/>
        <w:jc w:val="both"/>
        <w:rPr>
          <w:b w:val="0"/>
          <w:sz w:val="28"/>
        </w:rPr>
      </w:pPr>
    </w:p>
    <w:p w:rsidR="004204E6" w:rsidRPr="008B5E22" w:rsidRDefault="004204E6" w:rsidP="008B5E22">
      <w:pPr>
        <w:pStyle w:val="a5"/>
        <w:spacing w:line="360" w:lineRule="auto"/>
        <w:ind w:left="0" w:firstLine="720"/>
        <w:jc w:val="center"/>
        <w:rPr>
          <w:sz w:val="28"/>
        </w:rPr>
      </w:pPr>
      <w:bookmarkStart w:id="8" w:name="_Toc182539718"/>
      <w:r w:rsidRPr="008B5E22">
        <w:rPr>
          <w:sz w:val="28"/>
        </w:rPr>
        <w:t>Ислам</w:t>
      </w:r>
      <w:bookmarkEnd w:id="8"/>
    </w:p>
    <w:p w:rsidR="008615E9" w:rsidRPr="008B5E22" w:rsidRDefault="008615E9" w:rsidP="008B5E22">
      <w:pPr>
        <w:pStyle w:val="a5"/>
        <w:spacing w:line="360" w:lineRule="auto"/>
        <w:ind w:left="0" w:firstLine="720"/>
        <w:jc w:val="both"/>
        <w:rPr>
          <w:b w:val="0"/>
          <w:sz w:val="28"/>
        </w:rPr>
      </w:pPr>
    </w:p>
    <w:p w:rsidR="00E03FC0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Ученые признают, что ислам возник из соединения элементов иудейства, христианства, а также некоторых обрядных</w:t>
      </w:r>
      <w:r w:rsidR="009C7CA1" w:rsidRPr="008B5E22">
        <w:rPr>
          <w:b w:val="0"/>
          <w:sz w:val="28"/>
          <w:szCs w:val="28"/>
        </w:rPr>
        <w:t xml:space="preserve"> традиций староарабских домусуль</w:t>
      </w:r>
      <w:r w:rsidRPr="008B5E22">
        <w:rPr>
          <w:b w:val="0"/>
          <w:sz w:val="28"/>
          <w:szCs w:val="28"/>
        </w:rPr>
        <w:t>манских культов при</w:t>
      </w:r>
      <w:r w:rsidR="009C7CA1" w:rsidRPr="008B5E22">
        <w:rPr>
          <w:b w:val="0"/>
          <w:sz w:val="28"/>
          <w:szCs w:val="28"/>
        </w:rPr>
        <w:t>роды: больши</w:t>
      </w:r>
      <w:r w:rsidRPr="008B5E22">
        <w:rPr>
          <w:b w:val="0"/>
          <w:sz w:val="28"/>
          <w:szCs w:val="28"/>
        </w:rPr>
        <w:t xml:space="preserve">нство арабов </w:t>
      </w:r>
      <w:r w:rsidRPr="008B5E22">
        <w:rPr>
          <w:b w:val="0"/>
          <w:sz w:val="28"/>
          <w:szCs w:val="28"/>
          <w:lang w:val="en-US"/>
        </w:rPr>
        <w:t>VI</w:t>
      </w:r>
      <w:r w:rsidRPr="008B5E22">
        <w:rPr>
          <w:b w:val="0"/>
          <w:sz w:val="28"/>
          <w:szCs w:val="28"/>
        </w:rPr>
        <w:t xml:space="preserve"> — начала </w:t>
      </w:r>
      <w:r w:rsidRPr="008B5E22">
        <w:rPr>
          <w:b w:val="0"/>
          <w:sz w:val="28"/>
          <w:szCs w:val="28"/>
          <w:lang w:val="en-US"/>
        </w:rPr>
        <w:t>VII</w:t>
      </w:r>
      <w:r w:rsidRPr="008B5E22">
        <w:rPr>
          <w:b w:val="0"/>
          <w:sz w:val="28"/>
          <w:szCs w:val="28"/>
        </w:rPr>
        <w:t xml:space="preserve"> вв. были язычниками, политеистами</w:t>
      </w:r>
      <w:r w:rsidR="009C7CA1" w:rsidRPr="008B5E22">
        <w:rPr>
          <w:b w:val="0"/>
          <w:sz w:val="28"/>
          <w:szCs w:val="28"/>
        </w:rPr>
        <w:t xml:space="preserve"> в их</w:t>
      </w:r>
      <w:r w:rsidRPr="008B5E22">
        <w:rPr>
          <w:b w:val="0"/>
          <w:sz w:val="28"/>
          <w:szCs w:val="28"/>
        </w:rPr>
        <w:t xml:space="preserve"> среде существовало и множество иудейских и христианских сект. Однако </w:t>
      </w:r>
      <w:r w:rsidR="009C7CA1" w:rsidRPr="008B5E22">
        <w:rPr>
          <w:b w:val="0"/>
          <w:sz w:val="28"/>
          <w:szCs w:val="28"/>
        </w:rPr>
        <w:t>си</w:t>
      </w:r>
      <w:r w:rsidRPr="008B5E22">
        <w:rPr>
          <w:b w:val="0"/>
          <w:sz w:val="28"/>
          <w:szCs w:val="28"/>
        </w:rPr>
        <w:t>нтез этих элементов был оригинальным, и мусульманство является самостоя</w:t>
      </w:r>
      <w:r w:rsidR="009C7CA1" w:rsidRPr="008B5E22">
        <w:rPr>
          <w:b w:val="0"/>
          <w:sz w:val="28"/>
          <w:szCs w:val="28"/>
        </w:rPr>
        <w:t>тель</w:t>
      </w:r>
      <w:r w:rsidRPr="008B5E22">
        <w:rPr>
          <w:b w:val="0"/>
          <w:sz w:val="28"/>
          <w:szCs w:val="28"/>
        </w:rPr>
        <w:t>ной религией. Основные положения ислама сводятся к следующему.</w:t>
      </w:r>
    </w:p>
    <w:p w:rsidR="009C7CA1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Мусульмане верят в единого Бога — </w:t>
      </w:r>
      <w:r w:rsidRPr="008B5E22">
        <w:rPr>
          <w:b w:val="0"/>
          <w:iCs/>
          <w:sz w:val="28"/>
          <w:szCs w:val="28"/>
        </w:rPr>
        <w:t xml:space="preserve">Аллаха, </w:t>
      </w:r>
      <w:r w:rsidRPr="008B5E22">
        <w:rPr>
          <w:b w:val="0"/>
          <w:sz w:val="28"/>
          <w:szCs w:val="28"/>
        </w:rPr>
        <w:t xml:space="preserve">всемогущего и непостижимого </w:t>
      </w:r>
      <w:r w:rsidR="009C7CA1" w:rsidRPr="008B5E22">
        <w:rPr>
          <w:b w:val="0"/>
          <w:sz w:val="28"/>
          <w:szCs w:val="28"/>
        </w:rPr>
        <w:t>дл</w:t>
      </w:r>
      <w:r w:rsidRPr="008B5E22">
        <w:rPr>
          <w:b w:val="0"/>
          <w:sz w:val="28"/>
          <w:szCs w:val="28"/>
        </w:rPr>
        <w:t>я человека. Для того чтобы рассказать человечес</w:t>
      </w:r>
      <w:r w:rsidR="009C7CA1" w:rsidRPr="008B5E22">
        <w:rPr>
          <w:b w:val="0"/>
          <w:sz w:val="28"/>
          <w:szCs w:val="28"/>
        </w:rPr>
        <w:t>тву правду о Боге и мире, были выбран</w:t>
      </w:r>
      <w:r w:rsidRPr="008B5E22">
        <w:rPr>
          <w:b w:val="0"/>
          <w:sz w:val="28"/>
          <w:szCs w:val="28"/>
        </w:rPr>
        <w:t xml:space="preserve">ы специальные люди — </w:t>
      </w:r>
      <w:r w:rsidRPr="008B5E22">
        <w:rPr>
          <w:b w:val="0"/>
          <w:iCs/>
          <w:sz w:val="28"/>
          <w:szCs w:val="28"/>
        </w:rPr>
        <w:t xml:space="preserve">пророки, </w:t>
      </w:r>
      <w:r w:rsidRPr="008B5E22">
        <w:rPr>
          <w:b w:val="0"/>
          <w:sz w:val="28"/>
          <w:szCs w:val="28"/>
        </w:rPr>
        <w:t xml:space="preserve">последним из которых и был Мухаммед. </w:t>
      </w:r>
      <w:r w:rsidR="009C7CA1" w:rsidRPr="008B5E22">
        <w:rPr>
          <w:b w:val="0"/>
          <w:sz w:val="28"/>
          <w:szCs w:val="28"/>
        </w:rPr>
        <w:t>Друг</w:t>
      </w:r>
      <w:r w:rsidRPr="008B5E22">
        <w:rPr>
          <w:b w:val="0"/>
          <w:sz w:val="28"/>
          <w:szCs w:val="28"/>
        </w:rPr>
        <w:t>ими, более ранними пророками были Адам, Ной, Авраам, Лот, Моисей, Да</w:t>
      </w:r>
      <w:r w:rsidR="009C7CA1" w:rsidRPr="008B5E22">
        <w:rPr>
          <w:b w:val="0"/>
          <w:sz w:val="28"/>
          <w:szCs w:val="28"/>
        </w:rPr>
        <w:t>вид,</w:t>
      </w:r>
      <w:r w:rsidRPr="008B5E22">
        <w:rPr>
          <w:b w:val="0"/>
          <w:sz w:val="28"/>
          <w:szCs w:val="28"/>
        </w:rPr>
        <w:t xml:space="preserve"> Соломон, Иисус Христос и др., чьи учения были затем во многом искажены последователями, за исключением, разумеется, оставшегося истинным учения </w:t>
      </w:r>
      <w:r w:rsidR="009C7CA1" w:rsidRPr="008B5E22">
        <w:rPr>
          <w:b w:val="0"/>
          <w:sz w:val="28"/>
          <w:szCs w:val="28"/>
        </w:rPr>
        <w:t>Му</w:t>
      </w:r>
      <w:r w:rsidRPr="008B5E22">
        <w:rPr>
          <w:b w:val="0"/>
          <w:sz w:val="28"/>
          <w:szCs w:val="28"/>
        </w:rPr>
        <w:t xml:space="preserve">хаммеда. Таким образом, ислам выделяет христиан и иудеев из числа людей, </w:t>
      </w:r>
      <w:r w:rsidR="009C7CA1" w:rsidRPr="008B5E22">
        <w:rPr>
          <w:b w:val="0"/>
          <w:sz w:val="28"/>
          <w:szCs w:val="28"/>
        </w:rPr>
        <w:t>исп</w:t>
      </w:r>
      <w:r w:rsidRPr="008B5E22">
        <w:rPr>
          <w:b w:val="0"/>
          <w:sz w:val="28"/>
          <w:szCs w:val="28"/>
        </w:rPr>
        <w:t xml:space="preserve">оведующих другую религию, считая их «людьми писания». </w:t>
      </w:r>
    </w:p>
    <w:p w:rsidR="00E03FC0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Видя </w:t>
      </w:r>
      <w:r w:rsidR="00F1584D" w:rsidRPr="008B5E22">
        <w:rPr>
          <w:b w:val="0"/>
          <w:sz w:val="28"/>
          <w:szCs w:val="28"/>
        </w:rPr>
        <w:t>во</w:t>
      </w:r>
      <w:r w:rsidRPr="008B5E22">
        <w:rPr>
          <w:b w:val="0"/>
          <w:sz w:val="28"/>
          <w:szCs w:val="28"/>
        </w:rPr>
        <w:t xml:space="preserve"> Христе пророка, ислам выступает против христианского учения о </w:t>
      </w:r>
      <w:r w:rsidR="009C7CA1" w:rsidRPr="008B5E22">
        <w:rPr>
          <w:b w:val="0"/>
          <w:sz w:val="28"/>
          <w:szCs w:val="28"/>
        </w:rPr>
        <w:t>еди</w:t>
      </w:r>
      <w:r w:rsidRPr="008B5E22">
        <w:rPr>
          <w:b w:val="0"/>
          <w:sz w:val="28"/>
          <w:szCs w:val="28"/>
        </w:rPr>
        <w:t>носущности Христа с Богом и против представления о Троице в целом, утвер</w:t>
      </w:r>
      <w:r w:rsidR="009C7CA1" w:rsidRPr="008B5E22">
        <w:rPr>
          <w:b w:val="0"/>
          <w:sz w:val="28"/>
          <w:szCs w:val="28"/>
        </w:rPr>
        <w:t>ж</w:t>
      </w:r>
      <w:r w:rsidRPr="008B5E22">
        <w:rPr>
          <w:b w:val="0"/>
          <w:sz w:val="28"/>
          <w:szCs w:val="28"/>
        </w:rPr>
        <w:t>д</w:t>
      </w:r>
      <w:r w:rsidR="009C7CA1" w:rsidRPr="008B5E22">
        <w:rPr>
          <w:b w:val="0"/>
          <w:sz w:val="28"/>
          <w:szCs w:val="28"/>
        </w:rPr>
        <w:t>а</w:t>
      </w:r>
      <w:r w:rsidRPr="008B5E22">
        <w:rPr>
          <w:b w:val="0"/>
          <w:sz w:val="28"/>
          <w:szCs w:val="28"/>
        </w:rPr>
        <w:t xml:space="preserve">я, что «богу не свойственно иметь детей» и «откуда будут у него дети, когда </w:t>
      </w:r>
      <w:r w:rsidR="009C7CA1" w:rsidRPr="008B5E22">
        <w:rPr>
          <w:b w:val="0"/>
          <w:sz w:val="28"/>
          <w:szCs w:val="28"/>
        </w:rPr>
        <w:t>не</w:t>
      </w:r>
      <w:r w:rsidRPr="008B5E22">
        <w:rPr>
          <w:b w:val="0"/>
          <w:sz w:val="28"/>
          <w:szCs w:val="28"/>
        </w:rPr>
        <w:t xml:space="preserve"> </w:t>
      </w:r>
      <w:r w:rsidR="009C7CA1" w:rsidRPr="008B5E22">
        <w:rPr>
          <w:b w:val="0"/>
          <w:sz w:val="28"/>
          <w:szCs w:val="28"/>
        </w:rPr>
        <w:t>был</w:t>
      </w:r>
      <w:r w:rsidRPr="008B5E22">
        <w:rPr>
          <w:b w:val="0"/>
          <w:sz w:val="28"/>
          <w:szCs w:val="28"/>
        </w:rPr>
        <w:t>о у него подруги».</w:t>
      </w:r>
    </w:p>
    <w:p w:rsidR="00E03FC0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Мир, согласно исламу, был создан за шесть дней: Аллах сказал: «Будь», и </w:t>
      </w:r>
      <w:r w:rsidR="009C7CA1" w:rsidRPr="008B5E22">
        <w:rPr>
          <w:b w:val="0"/>
          <w:sz w:val="28"/>
          <w:szCs w:val="28"/>
        </w:rPr>
        <w:t>по</w:t>
      </w:r>
      <w:r w:rsidRPr="008B5E22">
        <w:rPr>
          <w:b w:val="0"/>
          <w:sz w:val="28"/>
          <w:szCs w:val="28"/>
        </w:rPr>
        <w:t xml:space="preserve">явились небеса и земля. Человек был сотворен Аллахом из земли: вылепив </w:t>
      </w:r>
      <w:r w:rsidR="009C7CA1" w:rsidRPr="008B5E22">
        <w:rPr>
          <w:b w:val="0"/>
          <w:sz w:val="28"/>
          <w:szCs w:val="28"/>
        </w:rPr>
        <w:t>об</w:t>
      </w:r>
      <w:r w:rsidRPr="008B5E22">
        <w:rPr>
          <w:b w:val="0"/>
          <w:sz w:val="28"/>
          <w:szCs w:val="28"/>
        </w:rPr>
        <w:t xml:space="preserve">олочку человека из глины, Аллах вдохнул в человека «свой дух» — жизнь. </w:t>
      </w:r>
      <w:r w:rsidR="009C7CA1" w:rsidRPr="008B5E22">
        <w:rPr>
          <w:b w:val="0"/>
          <w:sz w:val="28"/>
          <w:szCs w:val="28"/>
        </w:rPr>
        <w:t>Таким</w:t>
      </w:r>
      <w:r w:rsidRPr="008B5E22">
        <w:rPr>
          <w:b w:val="0"/>
          <w:sz w:val="28"/>
          <w:szCs w:val="28"/>
        </w:rPr>
        <w:t xml:space="preserve"> образом, человек состоит из двух сущностей — телесной и духовной. Жен</w:t>
      </w:r>
      <w:r w:rsidR="009C7CA1" w:rsidRPr="008B5E22">
        <w:rPr>
          <w:b w:val="0"/>
          <w:sz w:val="28"/>
          <w:szCs w:val="28"/>
        </w:rPr>
        <w:t>щи</w:t>
      </w:r>
      <w:r w:rsidRPr="008B5E22">
        <w:rPr>
          <w:b w:val="0"/>
          <w:sz w:val="28"/>
          <w:szCs w:val="28"/>
        </w:rPr>
        <w:t xml:space="preserve">на вышла из ребра Адама: во время его сна — «сладкой дремоты» ангел по воле </w:t>
      </w:r>
      <w:r w:rsidR="009C7CA1" w:rsidRPr="008B5E22">
        <w:rPr>
          <w:b w:val="0"/>
          <w:sz w:val="28"/>
          <w:szCs w:val="28"/>
        </w:rPr>
        <w:t>Бога</w:t>
      </w:r>
      <w:r w:rsidRPr="008B5E22">
        <w:rPr>
          <w:b w:val="0"/>
          <w:sz w:val="28"/>
          <w:szCs w:val="28"/>
        </w:rPr>
        <w:t xml:space="preserve"> достал у Адама ребро и произвел на свет Еву (Хаву) — «приятного товари</w:t>
      </w:r>
      <w:r w:rsidR="009C7CA1" w:rsidRPr="008B5E22">
        <w:rPr>
          <w:b w:val="0"/>
          <w:sz w:val="28"/>
          <w:szCs w:val="28"/>
        </w:rPr>
        <w:t xml:space="preserve">ща», </w:t>
      </w:r>
      <w:r w:rsidRPr="008B5E22">
        <w:rPr>
          <w:b w:val="0"/>
          <w:sz w:val="28"/>
          <w:szCs w:val="28"/>
        </w:rPr>
        <w:t>чтобы Адам не скучал.</w:t>
      </w:r>
    </w:p>
    <w:p w:rsidR="00E03FC0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>Ислам учит, что счастливый период в истории человечества остался позади -</w:t>
      </w:r>
      <w:r w:rsidR="009C7CA1" w:rsidRPr="008B5E22">
        <w:rPr>
          <w:b w:val="0"/>
          <w:sz w:val="28"/>
          <w:szCs w:val="28"/>
        </w:rPr>
        <w:t xml:space="preserve"> э</w:t>
      </w:r>
      <w:r w:rsidRPr="008B5E22">
        <w:rPr>
          <w:b w:val="0"/>
          <w:sz w:val="28"/>
          <w:szCs w:val="28"/>
        </w:rPr>
        <w:t xml:space="preserve">то время, когда Адам и Ева жили в раю, не знали голода и не стыдились своей </w:t>
      </w:r>
      <w:r w:rsidR="009C7CA1" w:rsidRPr="008B5E22">
        <w:rPr>
          <w:b w:val="0"/>
          <w:sz w:val="28"/>
          <w:szCs w:val="28"/>
        </w:rPr>
        <w:t>на</w:t>
      </w:r>
      <w:r w:rsidRPr="008B5E22">
        <w:rPr>
          <w:b w:val="0"/>
          <w:sz w:val="28"/>
          <w:szCs w:val="28"/>
        </w:rPr>
        <w:t xml:space="preserve">готы. После изгнания из </w:t>
      </w:r>
      <w:r w:rsidR="009C7CA1" w:rsidRPr="008B5E22">
        <w:rPr>
          <w:b w:val="0"/>
          <w:sz w:val="28"/>
          <w:szCs w:val="28"/>
        </w:rPr>
        <w:t>рая,</w:t>
      </w:r>
      <w:r w:rsidRPr="008B5E22">
        <w:rPr>
          <w:b w:val="0"/>
          <w:sz w:val="28"/>
          <w:szCs w:val="28"/>
        </w:rPr>
        <w:t xml:space="preserve"> сколько бы ни старался человек, вряд ли он создаст что-то хорошее и будет счастлив. Жизнь в здешнем мире, уверяет ислам, </w:t>
      </w:r>
      <w:r w:rsidR="009C7CA1" w:rsidRPr="008B5E22">
        <w:rPr>
          <w:b w:val="0"/>
          <w:sz w:val="28"/>
          <w:szCs w:val="28"/>
        </w:rPr>
        <w:t>ес</w:t>
      </w:r>
      <w:r w:rsidRPr="008B5E22">
        <w:rPr>
          <w:b w:val="0"/>
          <w:sz w:val="28"/>
          <w:szCs w:val="28"/>
        </w:rPr>
        <w:t xml:space="preserve">ть «обманчивая утеха, обольщение, суетный наряд, тщеславие». Поэтому даже </w:t>
      </w:r>
      <w:r w:rsidR="009C7CA1" w:rsidRPr="008B5E22">
        <w:rPr>
          <w:b w:val="0"/>
          <w:sz w:val="28"/>
          <w:szCs w:val="28"/>
        </w:rPr>
        <w:t>за</w:t>
      </w:r>
      <w:r w:rsidRPr="008B5E22">
        <w:rPr>
          <w:b w:val="0"/>
          <w:sz w:val="28"/>
          <w:szCs w:val="28"/>
        </w:rPr>
        <w:t xml:space="preserve"> повседневной суетой человеку не следует забывать о своей душе, о том, что его </w:t>
      </w:r>
      <w:r w:rsidR="009C7CA1" w:rsidRPr="008B5E22">
        <w:rPr>
          <w:b w:val="0"/>
          <w:sz w:val="28"/>
          <w:szCs w:val="28"/>
        </w:rPr>
        <w:t>ожид</w:t>
      </w:r>
      <w:r w:rsidRPr="008B5E22">
        <w:rPr>
          <w:b w:val="0"/>
          <w:sz w:val="28"/>
          <w:szCs w:val="28"/>
        </w:rPr>
        <w:t>ает после божьего суда.</w:t>
      </w:r>
    </w:p>
    <w:p w:rsidR="00E03FC0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Мусульмане верят, что после смерти человека ждет божественное возмездие </w:t>
      </w:r>
      <w:r w:rsidR="009C7CA1" w:rsidRPr="008B5E22">
        <w:rPr>
          <w:b w:val="0"/>
          <w:sz w:val="28"/>
          <w:szCs w:val="28"/>
        </w:rPr>
        <w:t>в</w:t>
      </w:r>
      <w:r w:rsidRPr="008B5E22">
        <w:rPr>
          <w:b w:val="0"/>
          <w:sz w:val="28"/>
          <w:szCs w:val="28"/>
        </w:rPr>
        <w:t xml:space="preserve">сеобщий божий суд. Посмертная участь человека будет зависеть от того, как он ел себя при жизни, от соотношения в ней плохих и хороших поступков, которые </w:t>
      </w:r>
      <w:r w:rsidR="009C7CA1" w:rsidRPr="008B5E22">
        <w:rPr>
          <w:b w:val="0"/>
          <w:sz w:val="28"/>
          <w:szCs w:val="28"/>
        </w:rPr>
        <w:t xml:space="preserve">он </w:t>
      </w:r>
      <w:r w:rsidRPr="008B5E22">
        <w:rPr>
          <w:b w:val="0"/>
          <w:sz w:val="28"/>
          <w:szCs w:val="28"/>
        </w:rPr>
        <w:t>совершил. Подсчитать это совсем несложно: ведь на каждого человека ангелы</w:t>
      </w:r>
      <w:r w:rsidR="007750E9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sz w:val="28"/>
          <w:szCs w:val="28"/>
        </w:rPr>
        <w:t>заводят специальный свиток, куда заносят все е</w:t>
      </w:r>
      <w:r w:rsidR="007750E9" w:rsidRPr="008B5E22">
        <w:rPr>
          <w:b w:val="0"/>
          <w:sz w:val="28"/>
          <w:szCs w:val="28"/>
        </w:rPr>
        <w:t>го деяния. В день Страшного суда</w:t>
      </w:r>
      <w:r w:rsidRPr="008B5E22">
        <w:rPr>
          <w:b w:val="0"/>
          <w:sz w:val="28"/>
          <w:szCs w:val="28"/>
        </w:rPr>
        <w:t xml:space="preserve"> каждый получит по заслугам и попадет либо в рай, либо в ад.</w:t>
      </w:r>
    </w:p>
    <w:p w:rsidR="00E03FC0" w:rsidRPr="008B5E22" w:rsidRDefault="00294CE5" w:rsidP="008B5E22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Судьба человека и его смертный час, говорят мусульмане, заранее записаны </w:t>
      </w:r>
      <w:r w:rsidRPr="008B5E22">
        <w:rPr>
          <w:b w:val="0"/>
          <w:smallCaps/>
          <w:sz w:val="28"/>
          <w:szCs w:val="28"/>
        </w:rPr>
        <w:t xml:space="preserve">е </w:t>
      </w:r>
      <w:r w:rsidRPr="008B5E22">
        <w:rPr>
          <w:b w:val="0"/>
          <w:iCs/>
          <w:sz w:val="28"/>
          <w:szCs w:val="28"/>
        </w:rPr>
        <w:t xml:space="preserve">Книге Судеб. </w:t>
      </w:r>
      <w:r w:rsidRPr="008B5E22">
        <w:rPr>
          <w:b w:val="0"/>
          <w:sz w:val="28"/>
          <w:szCs w:val="28"/>
        </w:rPr>
        <w:t>Отношение арабов к судьбе отражено в старинной пословице: «Всем назначен день смерти». Под судьбой они и</w:t>
      </w:r>
      <w:r w:rsidR="007750E9" w:rsidRPr="008B5E22">
        <w:rPr>
          <w:b w:val="0"/>
          <w:sz w:val="28"/>
          <w:szCs w:val="28"/>
        </w:rPr>
        <w:t>здавна понимали предопределенную</w:t>
      </w:r>
      <w:r w:rsidRPr="008B5E22">
        <w:rPr>
          <w:b w:val="0"/>
          <w:sz w:val="28"/>
          <w:szCs w:val="28"/>
        </w:rPr>
        <w:t xml:space="preserve"> участь, непреодолимый и неизменяемый ход времени. Ислам развил</w:t>
      </w:r>
      <w:r w:rsidR="007750E9" w:rsidRPr="008B5E22">
        <w:rPr>
          <w:b w:val="0"/>
          <w:sz w:val="28"/>
          <w:szCs w:val="28"/>
        </w:rPr>
        <w:t xml:space="preserve"> и усилил</w:t>
      </w:r>
      <w:r w:rsidRPr="008B5E22">
        <w:rPr>
          <w:b w:val="0"/>
          <w:sz w:val="28"/>
          <w:szCs w:val="28"/>
        </w:rPr>
        <w:t xml:space="preserve"> этот подход — на судьбу стали смотреть как на проявление воли единого и всесильного бога.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Важнейшим в исламе был вопрос о том, как соотносятся воля бога и человека. Ведь Аллах всемогущ, он создал людей и все их поступки. И если все происходящее в мире -</w:t>
      </w:r>
      <w:r w:rsidR="002C2333" w:rsidRPr="008B5E22">
        <w:rPr>
          <w:b w:val="0"/>
          <w:bCs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>и</w:t>
      </w:r>
      <w:r w:rsidR="002C2333" w:rsidRPr="008B5E22">
        <w:rPr>
          <w:b w:val="0"/>
          <w:bCs w:val="0"/>
          <w:sz w:val="28"/>
          <w:szCs w:val="28"/>
        </w:rPr>
        <w:t xml:space="preserve"> доброе, и дурное </w:t>
      </w:r>
      <w:r w:rsidRPr="008B5E22">
        <w:rPr>
          <w:b w:val="0"/>
          <w:bCs w:val="0"/>
          <w:sz w:val="28"/>
          <w:szCs w:val="28"/>
        </w:rPr>
        <w:t xml:space="preserve">- предначертано Аллахом, тс нужно ли восхвалять </w:t>
      </w:r>
      <w:r w:rsidR="002C2333" w:rsidRPr="008B5E22">
        <w:rPr>
          <w:b w:val="0"/>
          <w:bCs w:val="0"/>
          <w:sz w:val="28"/>
          <w:szCs w:val="28"/>
        </w:rPr>
        <w:t>праведников,</w:t>
      </w:r>
      <w:r w:rsidRPr="008B5E22">
        <w:rPr>
          <w:b w:val="0"/>
          <w:bCs w:val="0"/>
          <w:sz w:val="28"/>
          <w:szCs w:val="28"/>
        </w:rPr>
        <w:t xml:space="preserve"> и следует ли ненавидеть грешников? В конце </w:t>
      </w:r>
      <w:r w:rsidR="002C2333" w:rsidRPr="008B5E22">
        <w:rPr>
          <w:b w:val="0"/>
          <w:bCs w:val="0"/>
          <w:sz w:val="28"/>
          <w:szCs w:val="28"/>
        </w:rPr>
        <w:t>концов,</w:t>
      </w:r>
      <w:r w:rsidRPr="008B5E22">
        <w:rPr>
          <w:b w:val="0"/>
          <w:bCs w:val="0"/>
          <w:sz w:val="28"/>
          <w:szCs w:val="28"/>
        </w:rPr>
        <w:t xml:space="preserve"> и те, и другие живут всего лишь согласно повелениям всевышнего. И если воля Аллаха абсолютна, то где различия между добром и злом?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 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 xml:space="preserve"> в. ответ на этот вопрос попытался дать известный мусульманский богослов </w:t>
      </w:r>
      <w:r w:rsidRPr="008B5E22">
        <w:rPr>
          <w:b w:val="0"/>
          <w:bCs w:val="0"/>
          <w:iCs/>
          <w:sz w:val="28"/>
          <w:szCs w:val="28"/>
        </w:rPr>
        <w:t xml:space="preserve">алъ-Ашари. </w:t>
      </w:r>
      <w:r w:rsidRPr="008B5E22">
        <w:rPr>
          <w:b w:val="0"/>
          <w:bCs w:val="0"/>
          <w:sz w:val="28"/>
          <w:szCs w:val="28"/>
        </w:rPr>
        <w:t xml:space="preserve">Он утверждал, что Аллах сотворил человека со всеми его будущими поступками и что человек только воображает, будто он имеет свободу воли и свободу выбора. Сторонники этой позиции составили религиозно-правовую школу </w:t>
      </w:r>
      <w:r w:rsidRPr="008B5E22">
        <w:rPr>
          <w:b w:val="0"/>
          <w:bCs w:val="0"/>
          <w:iCs/>
          <w:sz w:val="28"/>
          <w:szCs w:val="28"/>
        </w:rPr>
        <w:t xml:space="preserve">шафиитов. </w:t>
      </w:r>
      <w:r w:rsidRPr="008B5E22">
        <w:rPr>
          <w:b w:val="0"/>
          <w:bCs w:val="0"/>
          <w:sz w:val="28"/>
          <w:szCs w:val="28"/>
        </w:rPr>
        <w:t xml:space="preserve">Другие известные богословы </w:t>
      </w:r>
      <w:r w:rsidRPr="008B5E22">
        <w:rPr>
          <w:b w:val="0"/>
          <w:bCs w:val="0"/>
          <w:iCs/>
          <w:sz w:val="28"/>
          <w:szCs w:val="28"/>
        </w:rPr>
        <w:t xml:space="preserve">аль-Матуриди </w:t>
      </w:r>
      <w:r w:rsidRPr="008B5E22">
        <w:rPr>
          <w:b w:val="0"/>
          <w:bCs w:val="0"/>
          <w:sz w:val="28"/>
          <w:szCs w:val="28"/>
        </w:rPr>
        <w:t xml:space="preserve">и </w:t>
      </w:r>
      <w:r w:rsidRPr="008B5E22">
        <w:rPr>
          <w:b w:val="0"/>
          <w:bCs w:val="0"/>
          <w:iCs/>
          <w:sz w:val="28"/>
          <w:szCs w:val="28"/>
        </w:rPr>
        <w:t xml:space="preserve">Абу Ханифа </w:t>
      </w:r>
      <w:r w:rsidRPr="008B5E22">
        <w:rPr>
          <w:b w:val="0"/>
          <w:bCs w:val="0"/>
          <w:sz w:val="28"/>
          <w:szCs w:val="28"/>
        </w:rPr>
        <w:t>утверждали, что человек обладае</w:t>
      </w:r>
      <w:r w:rsidR="002C2333" w:rsidRPr="008B5E22">
        <w:rPr>
          <w:b w:val="0"/>
          <w:bCs w:val="0"/>
          <w:sz w:val="28"/>
          <w:szCs w:val="28"/>
        </w:rPr>
        <w:t>т свободой воли, а Аллах помога</w:t>
      </w:r>
      <w:r w:rsidRPr="008B5E22">
        <w:rPr>
          <w:b w:val="0"/>
          <w:bCs w:val="0"/>
          <w:sz w:val="28"/>
          <w:szCs w:val="28"/>
        </w:rPr>
        <w:t xml:space="preserve">ет ему в хороших делах и покидает в плохих. Такую точку зрения разделяют </w:t>
      </w:r>
      <w:r w:rsidRPr="008B5E22">
        <w:rPr>
          <w:b w:val="0"/>
          <w:bCs w:val="0"/>
          <w:iCs/>
          <w:sz w:val="28"/>
          <w:szCs w:val="28"/>
        </w:rPr>
        <w:t>ханифиты.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Вопрос о свободе воли не был единственным спорным вопросом в исламе. Уже в </w:t>
      </w:r>
      <w:r w:rsidRPr="008B5E22">
        <w:rPr>
          <w:b w:val="0"/>
          <w:bCs w:val="0"/>
          <w:sz w:val="28"/>
          <w:szCs w:val="28"/>
          <w:lang w:val="en-US"/>
        </w:rPr>
        <w:t>VII</w:t>
      </w:r>
      <w:r w:rsidRPr="008B5E22">
        <w:rPr>
          <w:b w:val="0"/>
          <w:bCs w:val="0"/>
          <w:sz w:val="28"/>
          <w:szCs w:val="28"/>
        </w:rPr>
        <w:t xml:space="preserve"> в. возникли три основных направления в исламе, существующие и поныне. Основой деления послужил спор о принципах наследования религиозной и светской власти. </w:t>
      </w:r>
      <w:r w:rsidRPr="008B5E22">
        <w:rPr>
          <w:b w:val="0"/>
          <w:bCs w:val="0"/>
          <w:iCs/>
          <w:sz w:val="28"/>
          <w:szCs w:val="28"/>
        </w:rPr>
        <w:t xml:space="preserve">Хараждиты </w:t>
      </w:r>
      <w:r w:rsidRPr="008B5E22">
        <w:rPr>
          <w:b w:val="0"/>
          <w:bCs w:val="0"/>
          <w:sz w:val="28"/>
          <w:szCs w:val="28"/>
        </w:rPr>
        <w:t xml:space="preserve">утверждали, что главой религиозной общины мог быть любой правоверный мусульманин, избранный данной общиной. Согласно концепции </w:t>
      </w:r>
      <w:r w:rsidRPr="008B5E22">
        <w:rPr>
          <w:b w:val="0"/>
          <w:bCs w:val="0"/>
          <w:iCs/>
          <w:sz w:val="28"/>
          <w:szCs w:val="28"/>
        </w:rPr>
        <w:t xml:space="preserve">суннитов, </w:t>
      </w:r>
      <w:r w:rsidRPr="008B5E22">
        <w:rPr>
          <w:b w:val="0"/>
          <w:bCs w:val="0"/>
          <w:sz w:val="28"/>
          <w:szCs w:val="28"/>
        </w:rPr>
        <w:t>между религиозной общиной и будущим главой государства —</w:t>
      </w:r>
      <w:r w:rsidR="002C2333" w:rsidRPr="008B5E22">
        <w:rPr>
          <w:b w:val="0"/>
          <w:bCs w:val="0"/>
          <w:sz w:val="28"/>
          <w:szCs w:val="28"/>
        </w:rPr>
        <w:t xml:space="preserve"> т</w:t>
      </w:r>
      <w:r w:rsidRPr="008B5E22">
        <w:rPr>
          <w:b w:val="0"/>
          <w:bCs w:val="0"/>
          <w:sz w:val="28"/>
          <w:szCs w:val="28"/>
        </w:rPr>
        <w:t>халифом — должен быть заключен особый договор, а сам халиф должен удовлетворять следующим условиям: иметь звание богослова-законоведа высшего ранга, быть родом из племени курейшитов (к этому племени принадлежал и сам Мухаммед),</w:t>
      </w:r>
      <w:r w:rsidR="002C2333" w:rsidRPr="008B5E22">
        <w:rPr>
          <w:b w:val="0"/>
          <w:bCs w:val="0"/>
          <w:sz w:val="28"/>
          <w:szCs w:val="28"/>
        </w:rPr>
        <w:t xml:space="preserve"> быть справедливым, мудрым, здо</w:t>
      </w:r>
      <w:r w:rsidRPr="008B5E22">
        <w:rPr>
          <w:b w:val="0"/>
          <w:bCs w:val="0"/>
          <w:sz w:val="28"/>
          <w:szCs w:val="28"/>
        </w:rPr>
        <w:t xml:space="preserve">ровым и заботиться о своих подданных. </w:t>
      </w:r>
      <w:r w:rsidRPr="008B5E22">
        <w:rPr>
          <w:b w:val="0"/>
          <w:bCs w:val="0"/>
          <w:iCs/>
          <w:sz w:val="28"/>
          <w:szCs w:val="28"/>
        </w:rPr>
        <w:t xml:space="preserve">Шииты </w:t>
      </w:r>
      <w:r w:rsidRPr="008B5E22">
        <w:rPr>
          <w:b w:val="0"/>
          <w:bCs w:val="0"/>
          <w:sz w:val="28"/>
          <w:szCs w:val="28"/>
        </w:rPr>
        <w:t>полагали, что государственная и религиозная власть имеет божественную природу и поэтому может переходить по наследству только к прямым наследникам Мухаммеда.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На рубеже </w:t>
      </w:r>
      <w:r w:rsidRPr="008B5E22">
        <w:rPr>
          <w:b w:val="0"/>
          <w:bCs w:val="0"/>
          <w:sz w:val="28"/>
          <w:szCs w:val="28"/>
          <w:lang w:val="en-US"/>
        </w:rPr>
        <w:t>VII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VIII</w:t>
      </w:r>
      <w:r w:rsidRPr="008B5E22">
        <w:rPr>
          <w:b w:val="0"/>
          <w:bCs w:val="0"/>
          <w:sz w:val="28"/>
          <w:szCs w:val="28"/>
        </w:rPr>
        <w:t xml:space="preserve"> вв. в исламе сложилось еще одно течение — </w:t>
      </w:r>
      <w:r w:rsidR="002C2333" w:rsidRPr="008B5E22">
        <w:rPr>
          <w:b w:val="0"/>
          <w:bCs w:val="0"/>
          <w:iCs/>
          <w:sz w:val="28"/>
          <w:szCs w:val="28"/>
        </w:rPr>
        <w:t>суфизм,</w:t>
      </w:r>
      <w:r w:rsidRPr="008B5E22">
        <w:rPr>
          <w:b w:val="0"/>
          <w:bCs w:val="0"/>
          <w:iCs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которое окончательно оформилось к </w:t>
      </w:r>
      <w:r w:rsidRPr="008B5E22">
        <w:rPr>
          <w:b w:val="0"/>
          <w:bCs w:val="0"/>
          <w:sz w:val="28"/>
          <w:szCs w:val="28"/>
          <w:lang w:val="en-US"/>
        </w:rPr>
        <w:t>XII</w:t>
      </w:r>
      <w:r w:rsidRPr="008B5E22">
        <w:rPr>
          <w:b w:val="0"/>
          <w:bCs w:val="0"/>
          <w:sz w:val="28"/>
          <w:szCs w:val="28"/>
        </w:rPr>
        <w:t xml:space="preserve"> в. Это течение носило аскетическомистический характер, и его последователей называли </w:t>
      </w:r>
      <w:r w:rsidRPr="008B5E22">
        <w:rPr>
          <w:b w:val="0"/>
          <w:bCs w:val="0"/>
          <w:iCs/>
          <w:sz w:val="28"/>
          <w:szCs w:val="28"/>
        </w:rPr>
        <w:t xml:space="preserve">факирами, </w:t>
      </w:r>
      <w:r w:rsidRPr="008B5E22">
        <w:rPr>
          <w:b w:val="0"/>
          <w:bCs w:val="0"/>
          <w:sz w:val="28"/>
          <w:szCs w:val="28"/>
        </w:rPr>
        <w:t xml:space="preserve">или </w:t>
      </w:r>
      <w:r w:rsidRPr="008B5E22">
        <w:rPr>
          <w:b w:val="0"/>
          <w:bCs w:val="0"/>
          <w:iCs/>
          <w:sz w:val="28"/>
          <w:szCs w:val="28"/>
        </w:rPr>
        <w:t xml:space="preserve">дервишами. </w:t>
      </w:r>
      <w:r w:rsidRPr="008B5E22">
        <w:rPr>
          <w:b w:val="0"/>
          <w:bCs w:val="0"/>
          <w:sz w:val="28"/>
          <w:szCs w:val="28"/>
        </w:rPr>
        <w:t>Они осуждали богатство, провозглашали культ бедности и самоотречения</w:t>
      </w:r>
      <w:r w:rsidR="002C2333" w:rsidRPr="008B5E22">
        <w:rPr>
          <w:b w:val="0"/>
          <w:bCs w:val="0"/>
          <w:sz w:val="28"/>
          <w:szCs w:val="28"/>
        </w:rPr>
        <w:t xml:space="preserve"> для сп</w:t>
      </w:r>
      <w:r w:rsidRPr="008B5E22">
        <w:rPr>
          <w:b w:val="0"/>
          <w:bCs w:val="0"/>
          <w:sz w:val="28"/>
          <w:szCs w:val="28"/>
        </w:rPr>
        <w:t xml:space="preserve">асения души и слияния с богом и разработали учение о постепенном </w:t>
      </w:r>
      <w:r w:rsidR="002C2333" w:rsidRPr="008B5E22">
        <w:rPr>
          <w:b w:val="0"/>
          <w:bCs w:val="0"/>
          <w:sz w:val="28"/>
          <w:szCs w:val="28"/>
        </w:rPr>
        <w:t>позн</w:t>
      </w:r>
      <w:r w:rsidRPr="008B5E22">
        <w:rPr>
          <w:b w:val="0"/>
          <w:bCs w:val="0"/>
          <w:sz w:val="28"/>
          <w:szCs w:val="28"/>
        </w:rPr>
        <w:t xml:space="preserve">ании бога и слиянии с ним через мистическую любовь и интуитивные </w:t>
      </w:r>
      <w:r w:rsidR="002C2333" w:rsidRPr="008B5E22">
        <w:rPr>
          <w:b w:val="0"/>
          <w:bCs w:val="0"/>
          <w:sz w:val="28"/>
          <w:szCs w:val="28"/>
        </w:rPr>
        <w:t>божеств</w:t>
      </w:r>
      <w:r w:rsidRPr="008B5E22">
        <w:rPr>
          <w:b w:val="0"/>
          <w:bCs w:val="0"/>
          <w:sz w:val="28"/>
          <w:szCs w:val="28"/>
        </w:rPr>
        <w:t>енные озарения.</w:t>
      </w:r>
    </w:p>
    <w:p w:rsidR="00E03FC0" w:rsidRPr="008B5E22" w:rsidRDefault="00294CE5" w:rsidP="008B5E22">
      <w:pPr>
        <w:shd w:val="clear" w:color="auto" w:fill="FFFFFF"/>
        <w:tabs>
          <w:tab w:val="left" w:pos="1987"/>
        </w:tabs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Основные положения ислама изложены в главной священ</w:t>
      </w:r>
      <w:r w:rsidR="002C2333" w:rsidRPr="008B5E22">
        <w:rPr>
          <w:b w:val="0"/>
          <w:bCs w:val="0"/>
          <w:sz w:val="28"/>
          <w:szCs w:val="28"/>
        </w:rPr>
        <w:t xml:space="preserve">ной </w:t>
      </w:r>
      <w:r w:rsidRPr="008B5E22">
        <w:rPr>
          <w:b w:val="0"/>
          <w:bCs w:val="0"/>
          <w:sz w:val="28"/>
          <w:szCs w:val="28"/>
        </w:rPr>
        <w:t xml:space="preserve">книге мусульман — </w:t>
      </w:r>
      <w:r w:rsidRPr="008B5E22">
        <w:rPr>
          <w:b w:val="0"/>
          <w:bCs w:val="0"/>
          <w:iCs/>
          <w:sz w:val="28"/>
          <w:szCs w:val="28"/>
        </w:rPr>
        <w:t xml:space="preserve">Коране </w:t>
      </w:r>
      <w:r w:rsidRPr="008B5E22">
        <w:rPr>
          <w:b w:val="0"/>
          <w:bCs w:val="0"/>
          <w:sz w:val="28"/>
          <w:szCs w:val="28"/>
        </w:rPr>
        <w:t>(от араб, куран — чтение).</w:t>
      </w:r>
    </w:p>
    <w:p w:rsidR="00E3422C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Основу его составляют заповеди, проповеди, обрядовые и </w:t>
      </w:r>
      <w:r w:rsidR="002C2333" w:rsidRPr="008B5E22">
        <w:rPr>
          <w:b w:val="0"/>
          <w:bCs w:val="0"/>
          <w:sz w:val="28"/>
          <w:szCs w:val="28"/>
        </w:rPr>
        <w:t>юридиче</w:t>
      </w:r>
      <w:r w:rsidRPr="008B5E22">
        <w:rPr>
          <w:b w:val="0"/>
          <w:bCs w:val="0"/>
          <w:sz w:val="28"/>
          <w:szCs w:val="28"/>
        </w:rPr>
        <w:t>ские установления, молитвы, назидательные рассказы и притчи Мухам</w:t>
      </w:r>
      <w:r w:rsidR="002C2333" w:rsidRPr="008B5E22">
        <w:rPr>
          <w:b w:val="0"/>
          <w:bCs w:val="0"/>
          <w:sz w:val="28"/>
          <w:szCs w:val="28"/>
        </w:rPr>
        <w:t>меда, произнесенные им в Медине и Мекке, записанные</w:t>
      </w:r>
      <w:r w:rsidRPr="008B5E22">
        <w:rPr>
          <w:b w:val="0"/>
          <w:bCs w:val="0"/>
          <w:sz w:val="28"/>
          <w:szCs w:val="28"/>
        </w:rPr>
        <w:t xml:space="preserve"> его помощниками </w:t>
      </w:r>
      <w:r w:rsidR="002C2333" w:rsidRPr="008B5E22">
        <w:rPr>
          <w:b w:val="0"/>
          <w:bCs w:val="0"/>
          <w:sz w:val="28"/>
          <w:szCs w:val="28"/>
        </w:rPr>
        <w:t>(известно,</w:t>
      </w:r>
      <w:r w:rsidRPr="008B5E22">
        <w:rPr>
          <w:b w:val="0"/>
          <w:bCs w:val="0"/>
          <w:sz w:val="28"/>
          <w:szCs w:val="28"/>
        </w:rPr>
        <w:t xml:space="preserve"> что пророк не умел ни читать, ни писать, и его речи-откровения первона</w:t>
      </w:r>
      <w:r w:rsidR="002C2333" w:rsidRPr="008B5E22">
        <w:rPr>
          <w:b w:val="0"/>
          <w:bCs w:val="0"/>
          <w:sz w:val="28"/>
          <w:szCs w:val="28"/>
        </w:rPr>
        <w:t>чал</w:t>
      </w:r>
      <w:r w:rsidRPr="008B5E22">
        <w:rPr>
          <w:b w:val="0"/>
          <w:bCs w:val="0"/>
          <w:sz w:val="28"/>
          <w:szCs w:val="28"/>
        </w:rPr>
        <w:t>ьно записывались его с</w:t>
      </w:r>
      <w:r w:rsidR="002C2333" w:rsidRPr="008B5E22">
        <w:rPr>
          <w:b w:val="0"/>
          <w:bCs w:val="0"/>
          <w:sz w:val="28"/>
          <w:szCs w:val="28"/>
        </w:rPr>
        <w:t>под</w:t>
      </w:r>
      <w:r w:rsidRPr="008B5E22">
        <w:rPr>
          <w:b w:val="0"/>
          <w:bCs w:val="0"/>
          <w:sz w:val="28"/>
          <w:szCs w:val="28"/>
        </w:rPr>
        <w:t xml:space="preserve">вижниками даже на </w:t>
      </w:r>
      <w:r w:rsidR="002C2333" w:rsidRPr="008B5E22">
        <w:rPr>
          <w:b w:val="0"/>
          <w:bCs w:val="0"/>
          <w:sz w:val="28"/>
          <w:szCs w:val="28"/>
        </w:rPr>
        <w:t>пальмо</w:t>
      </w:r>
      <w:r w:rsidRPr="008B5E22">
        <w:rPr>
          <w:b w:val="0"/>
          <w:bCs w:val="0"/>
          <w:sz w:val="28"/>
          <w:szCs w:val="28"/>
        </w:rPr>
        <w:t>вых листьях и кам</w:t>
      </w:r>
      <w:r w:rsidR="002C2333" w:rsidRPr="008B5E22">
        <w:rPr>
          <w:b w:val="0"/>
          <w:bCs w:val="0"/>
          <w:sz w:val="28"/>
          <w:szCs w:val="28"/>
        </w:rPr>
        <w:t>нях).</w:t>
      </w:r>
      <w:r w:rsidRPr="008B5E22">
        <w:rPr>
          <w:b w:val="0"/>
          <w:bCs w:val="0"/>
          <w:sz w:val="28"/>
          <w:szCs w:val="28"/>
        </w:rPr>
        <w:t xml:space="preserve"> Ученики Мухамме</w:t>
      </w:r>
      <w:r w:rsidR="002C2333" w:rsidRPr="008B5E22">
        <w:rPr>
          <w:b w:val="0"/>
          <w:bCs w:val="0"/>
          <w:sz w:val="28"/>
          <w:szCs w:val="28"/>
        </w:rPr>
        <w:t xml:space="preserve">да </w:t>
      </w:r>
      <w:r w:rsidRPr="008B5E22">
        <w:rPr>
          <w:b w:val="0"/>
          <w:bCs w:val="0"/>
          <w:sz w:val="28"/>
          <w:szCs w:val="28"/>
        </w:rPr>
        <w:t xml:space="preserve">также выучивали их </w:t>
      </w:r>
      <w:r w:rsidR="002C2333" w:rsidRPr="008B5E22">
        <w:rPr>
          <w:b w:val="0"/>
          <w:bCs w:val="0"/>
          <w:sz w:val="28"/>
          <w:szCs w:val="28"/>
        </w:rPr>
        <w:t>наиз</w:t>
      </w:r>
      <w:r w:rsidRPr="008B5E22">
        <w:rPr>
          <w:b w:val="0"/>
          <w:bCs w:val="0"/>
          <w:sz w:val="28"/>
          <w:szCs w:val="28"/>
        </w:rPr>
        <w:t xml:space="preserve">усть и декламировали </w:t>
      </w:r>
      <w:r w:rsidR="002C2333" w:rsidRPr="008B5E22">
        <w:rPr>
          <w:b w:val="0"/>
          <w:bCs w:val="0"/>
          <w:sz w:val="28"/>
          <w:szCs w:val="28"/>
        </w:rPr>
        <w:t>напод</w:t>
      </w:r>
      <w:r w:rsidRPr="008B5E22">
        <w:rPr>
          <w:b w:val="0"/>
          <w:bCs w:val="0"/>
          <w:sz w:val="28"/>
          <w:szCs w:val="28"/>
        </w:rPr>
        <w:t xml:space="preserve">обие старинной </w:t>
      </w:r>
      <w:r w:rsidR="002C2333" w:rsidRPr="008B5E22">
        <w:rPr>
          <w:b w:val="0"/>
          <w:bCs w:val="0"/>
          <w:sz w:val="28"/>
          <w:szCs w:val="28"/>
        </w:rPr>
        <w:t>арабс</w:t>
      </w:r>
      <w:r w:rsidRPr="008B5E22">
        <w:rPr>
          <w:b w:val="0"/>
          <w:bCs w:val="0"/>
          <w:sz w:val="28"/>
          <w:szCs w:val="28"/>
        </w:rPr>
        <w:t xml:space="preserve">кой поэзии. Коран </w:t>
      </w:r>
      <w:r w:rsidR="002C2333" w:rsidRPr="008B5E22">
        <w:rPr>
          <w:b w:val="0"/>
          <w:bCs w:val="0"/>
          <w:sz w:val="28"/>
          <w:szCs w:val="28"/>
        </w:rPr>
        <w:t>написа</w:t>
      </w:r>
      <w:r w:rsidRPr="008B5E22">
        <w:rPr>
          <w:b w:val="0"/>
          <w:bCs w:val="0"/>
          <w:sz w:val="28"/>
          <w:szCs w:val="28"/>
        </w:rPr>
        <w:t xml:space="preserve">н рифмованной </w:t>
      </w:r>
      <w:r w:rsidR="002C2333" w:rsidRPr="008B5E22">
        <w:rPr>
          <w:b w:val="0"/>
          <w:bCs w:val="0"/>
          <w:sz w:val="28"/>
          <w:szCs w:val="28"/>
        </w:rPr>
        <w:t>прозо</w:t>
      </w:r>
      <w:r w:rsidRPr="008B5E22">
        <w:rPr>
          <w:b w:val="0"/>
          <w:bCs w:val="0"/>
          <w:sz w:val="28"/>
          <w:szCs w:val="28"/>
        </w:rPr>
        <w:t xml:space="preserve">й и ритмическими </w:t>
      </w:r>
      <w:r w:rsidR="002C2333" w:rsidRPr="008B5E22">
        <w:rPr>
          <w:b w:val="0"/>
          <w:bCs w:val="0"/>
          <w:sz w:val="28"/>
          <w:szCs w:val="28"/>
        </w:rPr>
        <w:t>пред</w:t>
      </w:r>
      <w:r w:rsidRPr="008B5E22">
        <w:rPr>
          <w:b w:val="0"/>
          <w:bCs w:val="0"/>
          <w:sz w:val="28"/>
          <w:szCs w:val="28"/>
        </w:rPr>
        <w:t xml:space="preserve">ложениями; арабисты </w:t>
      </w:r>
      <w:r w:rsidR="002C2333" w:rsidRPr="008B5E22">
        <w:rPr>
          <w:b w:val="0"/>
          <w:bCs w:val="0"/>
          <w:sz w:val="28"/>
          <w:szCs w:val="28"/>
        </w:rPr>
        <w:t>сч</w:t>
      </w:r>
      <w:r w:rsidRPr="008B5E22">
        <w:rPr>
          <w:b w:val="0"/>
          <w:bCs w:val="0"/>
          <w:sz w:val="28"/>
          <w:szCs w:val="28"/>
        </w:rPr>
        <w:t>и</w:t>
      </w:r>
      <w:r w:rsidR="002C2333" w:rsidRPr="008B5E22">
        <w:rPr>
          <w:b w:val="0"/>
          <w:bCs w:val="0"/>
          <w:sz w:val="28"/>
          <w:szCs w:val="28"/>
        </w:rPr>
        <w:t>та</w:t>
      </w:r>
      <w:r w:rsidRPr="008B5E22">
        <w:rPr>
          <w:b w:val="0"/>
          <w:bCs w:val="0"/>
          <w:sz w:val="28"/>
          <w:szCs w:val="28"/>
        </w:rPr>
        <w:t>ют рифму изыскан</w:t>
      </w:r>
      <w:r w:rsidR="00E3422C" w:rsidRPr="008B5E22">
        <w:rPr>
          <w:b w:val="0"/>
          <w:bCs w:val="0"/>
          <w:sz w:val="28"/>
          <w:szCs w:val="28"/>
        </w:rPr>
        <w:t>ной</w:t>
      </w:r>
      <w:r w:rsidRPr="008B5E22">
        <w:rPr>
          <w:b w:val="0"/>
          <w:bCs w:val="0"/>
          <w:sz w:val="28"/>
          <w:szCs w:val="28"/>
        </w:rPr>
        <w:t xml:space="preserve">, а ритм — четким. </w:t>
      </w:r>
    </w:p>
    <w:p w:rsidR="00E03FC0" w:rsidRPr="008B5E22" w:rsidRDefault="00E3422C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Все </w:t>
      </w:r>
      <w:r w:rsidR="00294CE5" w:rsidRPr="008B5E22">
        <w:rPr>
          <w:b w:val="0"/>
          <w:bCs w:val="0"/>
          <w:sz w:val="28"/>
          <w:szCs w:val="28"/>
        </w:rPr>
        <w:t>изречения, в ко</w:t>
      </w:r>
      <w:r w:rsidRPr="008B5E22">
        <w:rPr>
          <w:b w:val="0"/>
          <w:bCs w:val="0"/>
          <w:sz w:val="28"/>
          <w:szCs w:val="28"/>
        </w:rPr>
        <w:t>торых</w:t>
      </w:r>
      <w:r w:rsidR="00294CE5" w:rsidRPr="008B5E22">
        <w:rPr>
          <w:b w:val="0"/>
          <w:bCs w:val="0"/>
          <w:sz w:val="28"/>
          <w:szCs w:val="28"/>
        </w:rPr>
        <w:t xml:space="preserve"> говорящим лицом </w:t>
      </w:r>
      <w:r w:rsidRPr="008B5E22">
        <w:rPr>
          <w:b w:val="0"/>
          <w:bCs w:val="0"/>
          <w:sz w:val="28"/>
          <w:szCs w:val="28"/>
        </w:rPr>
        <w:t>являе</w:t>
      </w:r>
      <w:r w:rsidR="00294CE5" w:rsidRPr="008B5E22">
        <w:rPr>
          <w:b w:val="0"/>
          <w:bCs w:val="0"/>
          <w:sz w:val="28"/>
          <w:szCs w:val="28"/>
        </w:rPr>
        <w:t xml:space="preserve">тся не Мухаммед, а </w:t>
      </w:r>
      <w:r w:rsidRPr="008B5E22">
        <w:rPr>
          <w:b w:val="0"/>
          <w:bCs w:val="0"/>
          <w:sz w:val="28"/>
          <w:szCs w:val="28"/>
        </w:rPr>
        <w:t xml:space="preserve">Аллах, </w:t>
      </w:r>
      <w:r w:rsidR="00294CE5" w:rsidRPr="008B5E22">
        <w:rPr>
          <w:b w:val="0"/>
          <w:bCs w:val="0"/>
          <w:sz w:val="28"/>
          <w:szCs w:val="28"/>
        </w:rPr>
        <w:t xml:space="preserve">относят к числу </w:t>
      </w:r>
      <w:r w:rsidRPr="008B5E22">
        <w:rPr>
          <w:b w:val="0"/>
          <w:bCs w:val="0"/>
          <w:iCs/>
          <w:sz w:val="28"/>
          <w:szCs w:val="28"/>
        </w:rPr>
        <w:t>откровений</w:t>
      </w:r>
      <w:r w:rsidR="00294CE5" w:rsidRPr="008B5E22">
        <w:rPr>
          <w:b w:val="0"/>
          <w:bCs w:val="0"/>
          <w:iCs/>
          <w:sz w:val="28"/>
          <w:szCs w:val="28"/>
        </w:rPr>
        <w:t xml:space="preserve">, </w:t>
      </w:r>
      <w:r w:rsidR="00294CE5" w:rsidRPr="008B5E22">
        <w:rPr>
          <w:b w:val="0"/>
          <w:bCs w:val="0"/>
          <w:sz w:val="28"/>
          <w:szCs w:val="28"/>
        </w:rPr>
        <w:t xml:space="preserve">все прочие </w:t>
      </w:r>
      <w:r w:rsidRPr="008B5E22">
        <w:rPr>
          <w:b w:val="0"/>
          <w:bCs w:val="0"/>
          <w:sz w:val="28"/>
          <w:szCs w:val="28"/>
        </w:rPr>
        <w:t>к чис</w:t>
      </w:r>
      <w:r w:rsidR="00294CE5" w:rsidRPr="008B5E22">
        <w:rPr>
          <w:b w:val="0"/>
          <w:bCs w:val="0"/>
          <w:sz w:val="28"/>
          <w:szCs w:val="28"/>
        </w:rPr>
        <w:t xml:space="preserve">лу </w:t>
      </w:r>
      <w:r w:rsidR="00294CE5" w:rsidRPr="008B5E22">
        <w:rPr>
          <w:b w:val="0"/>
          <w:bCs w:val="0"/>
          <w:iCs/>
          <w:sz w:val="28"/>
          <w:szCs w:val="28"/>
        </w:rPr>
        <w:t xml:space="preserve">преданий. </w:t>
      </w:r>
      <w:r w:rsidR="00294CE5" w:rsidRPr="008B5E22">
        <w:rPr>
          <w:b w:val="0"/>
          <w:bCs w:val="0"/>
          <w:sz w:val="28"/>
          <w:szCs w:val="28"/>
        </w:rPr>
        <w:t>Пол</w:t>
      </w:r>
      <w:r w:rsidRPr="008B5E22">
        <w:rPr>
          <w:b w:val="0"/>
          <w:bCs w:val="0"/>
          <w:sz w:val="28"/>
          <w:szCs w:val="28"/>
        </w:rPr>
        <w:t>ный</w:t>
      </w:r>
      <w:r w:rsidR="00294CE5" w:rsidRPr="008B5E22">
        <w:rPr>
          <w:b w:val="0"/>
          <w:bCs w:val="0"/>
          <w:sz w:val="28"/>
          <w:szCs w:val="28"/>
        </w:rPr>
        <w:t xml:space="preserve"> текст Корана был </w:t>
      </w:r>
      <w:r w:rsidRPr="008B5E22">
        <w:rPr>
          <w:b w:val="0"/>
          <w:sz w:val="28"/>
          <w:szCs w:val="28"/>
        </w:rPr>
        <w:t xml:space="preserve">собран </w:t>
      </w:r>
      <w:r w:rsidRPr="008B5E22">
        <w:rPr>
          <w:b w:val="0"/>
          <w:bCs w:val="0"/>
          <w:sz w:val="28"/>
          <w:szCs w:val="28"/>
        </w:rPr>
        <w:t>у</w:t>
      </w:r>
      <w:r w:rsidR="00294CE5" w:rsidRPr="008B5E22">
        <w:rPr>
          <w:b w:val="0"/>
          <w:bCs w:val="0"/>
          <w:sz w:val="28"/>
          <w:szCs w:val="28"/>
        </w:rPr>
        <w:t>же после смерти</w:t>
      </w:r>
      <w:r w:rsidRPr="008B5E22">
        <w:rPr>
          <w:b w:val="0"/>
          <w:bCs w:val="0"/>
          <w:sz w:val="28"/>
          <w:szCs w:val="28"/>
        </w:rPr>
        <w:t xml:space="preserve"> Муха</w:t>
      </w:r>
      <w:r w:rsidR="00294CE5" w:rsidRPr="008B5E22">
        <w:rPr>
          <w:b w:val="0"/>
          <w:bCs w:val="0"/>
          <w:sz w:val="28"/>
          <w:szCs w:val="28"/>
        </w:rPr>
        <w:t>ммеда, а затем, в се</w:t>
      </w:r>
      <w:r w:rsidRPr="008B5E22">
        <w:rPr>
          <w:b w:val="0"/>
          <w:bCs w:val="0"/>
          <w:sz w:val="28"/>
          <w:szCs w:val="28"/>
        </w:rPr>
        <w:t>редине</w:t>
      </w:r>
      <w:r w:rsidR="008B5E22">
        <w:rPr>
          <w:b w:val="0"/>
          <w:bCs w:val="0"/>
          <w:sz w:val="28"/>
          <w:szCs w:val="28"/>
        </w:rPr>
        <w:t xml:space="preserve"> </w:t>
      </w:r>
      <w:r w:rsidR="00294CE5" w:rsidRPr="008B5E22">
        <w:rPr>
          <w:b w:val="0"/>
          <w:bCs w:val="0"/>
          <w:sz w:val="28"/>
          <w:szCs w:val="28"/>
          <w:lang w:val="en-US"/>
        </w:rPr>
        <w:t>VII</w:t>
      </w:r>
      <w:r w:rsidR="00294CE5" w:rsidRPr="008B5E22">
        <w:rPr>
          <w:b w:val="0"/>
          <w:bCs w:val="0"/>
          <w:sz w:val="28"/>
          <w:szCs w:val="28"/>
        </w:rPr>
        <w:t xml:space="preserve"> в., при хали</w:t>
      </w:r>
      <w:r w:rsidRPr="008B5E22">
        <w:rPr>
          <w:b w:val="0"/>
          <w:bCs w:val="0"/>
          <w:sz w:val="28"/>
          <w:szCs w:val="28"/>
        </w:rPr>
        <w:t xml:space="preserve">фе </w:t>
      </w:r>
      <w:r w:rsidR="00294CE5" w:rsidRPr="008B5E22">
        <w:rPr>
          <w:b w:val="0"/>
          <w:bCs w:val="0"/>
          <w:sz w:val="28"/>
          <w:szCs w:val="28"/>
        </w:rPr>
        <w:t xml:space="preserve">Османе, который был </w:t>
      </w:r>
      <w:r w:rsidRPr="008B5E22">
        <w:rPr>
          <w:b w:val="0"/>
          <w:bCs w:val="0"/>
          <w:sz w:val="28"/>
          <w:szCs w:val="28"/>
        </w:rPr>
        <w:t>сподвиж</w:t>
      </w:r>
      <w:r w:rsidR="00294CE5" w:rsidRPr="008B5E22">
        <w:rPr>
          <w:b w:val="0"/>
          <w:bCs w:val="0"/>
          <w:sz w:val="28"/>
          <w:szCs w:val="28"/>
        </w:rPr>
        <w:t>ником и зятем</w:t>
      </w:r>
      <w:r w:rsidRPr="008B5E22">
        <w:rPr>
          <w:b w:val="0"/>
          <w:bCs w:val="0"/>
          <w:sz w:val="28"/>
          <w:szCs w:val="28"/>
        </w:rPr>
        <w:t xml:space="preserve"> Мухаммеда, это</w:t>
      </w:r>
      <w:r w:rsidR="00294CE5" w:rsidRPr="008B5E22">
        <w:rPr>
          <w:b w:val="0"/>
          <w:bCs w:val="0"/>
          <w:sz w:val="28"/>
          <w:szCs w:val="28"/>
        </w:rPr>
        <w:t>т текст был</w:t>
      </w:r>
      <w:r w:rsidRPr="008B5E22">
        <w:rPr>
          <w:b w:val="0"/>
          <w:bCs w:val="0"/>
          <w:sz w:val="28"/>
          <w:szCs w:val="28"/>
        </w:rPr>
        <w:t xml:space="preserve"> объявлен </w:t>
      </w:r>
      <w:r w:rsidR="00294CE5" w:rsidRPr="008B5E22">
        <w:rPr>
          <w:b w:val="0"/>
          <w:bCs w:val="0"/>
          <w:sz w:val="28"/>
          <w:szCs w:val="28"/>
        </w:rPr>
        <w:t>каноническим. Вскоре были составлены и комментарии к Корану.</w:t>
      </w:r>
    </w:p>
    <w:p w:rsidR="00E03FC0" w:rsidRPr="008B5E22" w:rsidRDefault="00E3422C" w:rsidP="008B5E22">
      <w:pPr>
        <w:shd w:val="clear" w:color="auto" w:fill="FFFFFF"/>
        <w:tabs>
          <w:tab w:val="left" w:pos="470"/>
        </w:tabs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 </w:t>
      </w:r>
      <w:r w:rsidR="00294CE5" w:rsidRPr="008B5E22">
        <w:rPr>
          <w:b w:val="0"/>
          <w:bCs w:val="0"/>
          <w:sz w:val="28"/>
          <w:szCs w:val="28"/>
        </w:rPr>
        <w:t>Средние века было немало людей, кото</w:t>
      </w:r>
      <w:r w:rsidRPr="008B5E22">
        <w:rPr>
          <w:b w:val="0"/>
          <w:bCs w:val="0"/>
          <w:sz w:val="28"/>
          <w:szCs w:val="28"/>
        </w:rPr>
        <w:t>рые знали Коран наизусть. Коран было</w:t>
      </w:r>
      <w:r w:rsidR="00294CE5" w:rsidRPr="008B5E22">
        <w:rPr>
          <w:b w:val="0"/>
          <w:bCs w:val="0"/>
          <w:sz w:val="28"/>
          <w:szCs w:val="28"/>
        </w:rPr>
        <w:t xml:space="preserve"> запрещено переводить с арабского на другие языки, и именно на Коране</w:t>
      </w:r>
      <w:r w:rsidRPr="008B5E22">
        <w:rPr>
          <w:b w:val="0"/>
          <w:sz w:val="28"/>
          <w:szCs w:val="28"/>
        </w:rPr>
        <w:t xml:space="preserve"> было </w:t>
      </w:r>
      <w:r w:rsidR="00294CE5" w:rsidRPr="008B5E22">
        <w:rPr>
          <w:b w:val="0"/>
          <w:bCs w:val="0"/>
          <w:sz w:val="28"/>
          <w:szCs w:val="28"/>
        </w:rPr>
        <w:t>основано обучение арабскому языку. Исламизация предполагала непремен</w:t>
      </w:r>
      <w:r w:rsidRPr="008B5E22">
        <w:rPr>
          <w:b w:val="0"/>
          <w:bCs w:val="0"/>
          <w:sz w:val="28"/>
          <w:szCs w:val="28"/>
        </w:rPr>
        <w:t>ное чт</w:t>
      </w:r>
      <w:r w:rsidR="00294CE5" w:rsidRPr="008B5E22">
        <w:rPr>
          <w:b w:val="0"/>
          <w:bCs w:val="0"/>
          <w:sz w:val="28"/>
          <w:szCs w:val="28"/>
        </w:rPr>
        <w:t>ение и знание этой великой книги, что приводило к распространению</w:t>
      </w:r>
      <w:r w:rsidRPr="008B5E22">
        <w:rPr>
          <w:b w:val="0"/>
          <w:sz w:val="28"/>
          <w:szCs w:val="28"/>
        </w:rPr>
        <w:t xml:space="preserve"> арабского</w:t>
      </w:r>
      <w:r w:rsidR="00294CE5" w:rsidRPr="008B5E22">
        <w:rPr>
          <w:b w:val="0"/>
          <w:bCs w:val="0"/>
          <w:sz w:val="28"/>
          <w:szCs w:val="28"/>
        </w:rPr>
        <w:t xml:space="preserve"> языка. </w:t>
      </w:r>
      <w:r w:rsidR="00294CE5" w:rsidRPr="008B5E22">
        <w:rPr>
          <w:b w:val="0"/>
          <w:bCs w:val="0"/>
          <w:iCs/>
          <w:sz w:val="28"/>
          <w:szCs w:val="28"/>
        </w:rPr>
        <w:t xml:space="preserve">Арабизация </w:t>
      </w:r>
      <w:r w:rsidR="00294CE5" w:rsidRPr="008B5E22">
        <w:rPr>
          <w:b w:val="0"/>
          <w:bCs w:val="0"/>
          <w:sz w:val="28"/>
          <w:szCs w:val="28"/>
        </w:rPr>
        <w:t>в Средние века была одним из важнейших элемен</w:t>
      </w:r>
      <w:r w:rsidRPr="008B5E22">
        <w:rPr>
          <w:b w:val="0"/>
          <w:bCs w:val="0"/>
          <w:sz w:val="28"/>
          <w:szCs w:val="28"/>
        </w:rPr>
        <w:t>тов созда</w:t>
      </w:r>
      <w:r w:rsidR="00294CE5" w:rsidRPr="008B5E22">
        <w:rPr>
          <w:b w:val="0"/>
          <w:bCs w:val="0"/>
          <w:sz w:val="28"/>
          <w:szCs w:val="28"/>
        </w:rPr>
        <w:t>ния мусульманской культуры.</w:t>
      </w:r>
    </w:p>
    <w:p w:rsidR="00FB028E" w:rsidRPr="008B5E22" w:rsidRDefault="00FB028E" w:rsidP="008B5E22">
      <w:pPr>
        <w:shd w:val="clear" w:color="auto" w:fill="FFFFFF"/>
        <w:tabs>
          <w:tab w:val="left" w:pos="470"/>
        </w:tabs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FB028E" w:rsidRPr="008B5E22" w:rsidRDefault="00FB028E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bookmarkStart w:id="9" w:name="_Toc182539719"/>
      <w:r w:rsidRPr="008B5E22">
        <w:rPr>
          <w:rFonts w:ascii="Times New Roman" w:hAnsi="Times New Roman"/>
          <w:b/>
          <w:color w:val="auto"/>
        </w:rPr>
        <w:t>Арабский язык</w:t>
      </w:r>
      <w:bookmarkEnd w:id="9"/>
    </w:p>
    <w:p w:rsidR="008615E9" w:rsidRPr="008B5E22" w:rsidRDefault="008615E9" w:rsidP="008B5E22">
      <w:pPr>
        <w:spacing w:line="360" w:lineRule="auto"/>
        <w:ind w:firstLine="720"/>
        <w:jc w:val="both"/>
        <w:rPr>
          <w:b w:val="0"/>
          <w:sz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Таким образом, роль арабского языка в становлении культуры Арабского Востока огромна: наряду с исламом он быт мощным фактором, объединяющим все арабские страны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Принято считать, что классический литературный арабский язык сложился в эпох</w:t>
      </w:r>
      <w:r w:rsidR="00FB028E" w:rsidRPr="008B5E22">
        <w:rPr>
          <w:b w:val="0"/>
          <w:bCs w:val="0"/>
          <w:sz w:val="28"/>
          <w:szCs w:val="28"/>
        </w:rPr>
        <w:t xml:space="preserve">у </w:t>
      </w:r>
      <w:r w:rsidRPr="008B5E22">
        <w:rPr>
          <w:b w:val="0"/>
          <w:bCs w:val="0"/>
          <w:sz w:val="28"/>
          <w:szCs w:val="28"/>
        </w:rPr>
        <w:t>Раннего Средневековья на базе староарабской поэзии и Корана.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Арабская письменность расценивается арабами как величайшая культлрная ценность, а ее авторство приписывается легендарному родоначальник</w:t>
      </w:r>
      <w:r w:rsidR="00FB028E" w:rsidRPr="008B5E22">
        <w:rPr>
          <w:b w:val="0"/>
          <w:bCs w:val="0"/>
          <w:sz w:val="28"/>
          <w:szCs w:val="28"/>
        </w:rPr>
        <w:t xml:space="preserve">у </w:t>
      </w:r>
      <w:r w:rsidRPr="008B5E22">
        <w:rPr>
          <w:b w:val="0"/>
          <w:bCs w:val="0"/>
          <w:sz w:val="28"/>
          <w:szCs w:val="28"/>
        </w:rPr>
        <w:t xml:space="preserve">арабов — </w:t>
      </w:r>
      <w:r w:rsidRPr="008B5E22">
        <w:rPr>
          <w:b w:val="0"/>
          <w:bCs w:val="0"/>
          <w:iCs/>
          <w:sz w:val="28"/>
          <w:szCs w:val="28"/>
        </w:rPr>
        <w:t>Исмаилу.</w:t>
      </w:r>
    </w:p>
    <w:p w:rsidR="008B5E22" w:rsidRDefault="008B5E22" w:rsidP="008B5E22">
      <w:pPr>
        <w:pStyle w:val="1"/>
        <w:spacing w:before="0" w:line="360" w:lineRule="auto"/>
        <w:ind w:firstLine="720"/>
        <w:jc w:val="both"/>
        <w:rPr>
          <w:rFonts w:ascii="Times New Roman" w:hAnsi="Times New Roman"/>
          <w:color w:val="auto"/>
        </w:rPr>
      </w:pPr>
      <w:bookmarkStart w:id="10" w:name="_Toc182539720"/>
    </w:p>
    <w:p w:rsidR="00E03FC0" w:rsidRPr="008B5E22" w:rsidRDefault="00294CE5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r w:rsidRPr="008B5E22">
        <w:rPr>
          <w:rFonts w:ascii="Times New Roman" w:hAnsi="Times New Roman"/>
          <w:b/>
          <w:color w:val="auto"/>
        </w:rPr>
        <w:t>Арабская культура</w:t>
      </w:r>
      <w:bookmarkEnd w:id="10"/>
    </w:p>
    <w:p w:rsidR="008615E9" w:rsidRPr="008B5E22" w:rsidRDefault="008615E9" w:rsidP="008B5E22">
      <w:pPr>
        <w:spacing w:line="360" w:lineRule="auto"/>
        <w:ind w:firstLine="720"/>
        <w:jc w:val="both"/>
        <w:rPr>
          <w:b w:val="0"/>
          <w:sz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Уже в Раннее Средневековье у арабов были богатые фольклорные традиции, они ценили устное слово, красивую фразу, удачное сравнение, к месту произнесенную поговорку. У каждого племени Аравии был свой поэт, восхваляющий своих соплеменников и клеймивший врагов. Поэт пользовался ритмизованной прозой, ритмов было множество. Полагают, что они родились в верблюжьем седле, когда бедуин пел в пути, приноравливаясь к ходу своего «корабля пустыни».</w:t>
      </w:r>
    </w:p>
    <w:p w:rsidR="008B5E22" w:rsidRDefault="008B5E22" w:rsidP="008B5E22">
      <w:pPr>
        <w:pStyle w:val="1"/>
        <w:spacing w:before="0" w:line="360" w:lineRule="auto"/>
        <w:ind w:firstLine="720"/>
        <w:jc w:val="both"/>
        <w:rPr>
          <w:rFonts w:ascii="Times New Roman" w:hAnsi="Times New Roman"/>
          <w:color w:val="auto"/>
        </w:rPr>
      </w:pPr>
      <w:bookmarkStart w:id="11" w:name="_Toc182539721"/>
    </w:p>
    <w:p w:rsidR="00FB028E" w:rsidRPr="008B5E22" w:rsidRDefault="00FB028E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r w:rsidRPr="008B5E22">
        <w:rPr>
          <w:rFonts w:ascii="Times New Roman" w:hAnsi="Times New Roman"/>
          <w:b/>
          <w:color w:val="auto"/>
        </w:rPr>
        <w:t>Литература</w:t>
      </w:r>
      <w:bookmarkEnd w:id="11"/>
    </w:p>
    <w:p w:rsidR="008615E9" w:rsidRPr="008B5E22" w:rsidRDefault="008615E9" w:rsidP="008B5E22">
      <w:pPr>
        <w:spacing w:line="360" w:lineRule="auto"/>
        <w:ind w:firstLine="720"/>
        <w:jc w:val="both"/>
        <w:rPr>
          <w:b w:val="0"/>
          <w:sz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В первые века ислама искусство рифмовать становится в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>больших городах придворным ремеслом. Поэты выступали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и как литературоведы. В </w:t>
      </w:r>
      <w:r w:rsidRPr="008B5E22">
        <w:rPr>
          <w:b w:val="0"/>
          <w:bCs w:val="0"/>
          <w:sz w:val="28"/>
          <w:szCs w:val="28"/>
          <w:lang w:val="en-US"/>
        </w:rPr>
        <w:t>VIII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 xml:space="preserve"> вв. были записаны многие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произведения доисламской арабской устной поэзии. Так, в </w:t>
      </w:r>
      <w:r w:rsidRPr="008B5E22">
        <w:rPr>
          <w:b w:val="0"/>
          <w:bCs w:val="0"/>
          <w:sz w:val="28"/>
          <w:szCs w:val="28"/>
          <w:lang w:val="en-US"/>
        </w:rPr>
        <w:t>IX</w:t>
      </w:r>
      <w:r w:rsidRPr="008B5E22">
        <w:rPr>
          <w:b w:val="0"/>
          <w:bCs w:val="0"/>
          <w:sz w:val="28"/>
          <w:szCs w:val="28"/>
        </w:rPr>
        <w:t xml:space="preserve"> в. были составлены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два сборника </w:t>
      </w:r>
      <w:r w:rsidRPr="008B5E22">
        <w:rPr>
          <w:b w:val="0"/>
          <w:bCs w:val="0"/>
          <w:iCs/>
          <w:sz w:val="28"/>
          <w:szCs w:val="28"/>
        </w:rPr>
        <w:t xml:space="preserve">«Хамаса» </w:t>
      </w:r>
      <w:r w:rsidRPr="008B5E22">
        <w:rPr>
          <w:b w:val="0"/>
          <w:bCs w:val="0"/>
          <w:sz w:val="28"/>
          <w:szCs w:val="28"/>
        </w:rPr>
        <w:t>(«Песни доблести»), в которые вошли стихотворения более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500 староарабских поэтов. В 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 xml:space="preserve"> в. писателем, ученым, музыкантом </w:t>
      </w:r>
      <w:r w:rsidRPr="008B5E22">
        <w:rPr>
          <w:b w:val="0"/>
          <w:bCs w:val="0"/>
          <w:iCs/>
          <w:sz w:val="28"/>
          <w:szCs w:val="28"/>
        </w:rPr>
        <w:t>Абу-ль-Фарадж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iCs/>
          <w:sz w:val="28"/>
          <w:szCs w:val="28"/>
        </w:rPr>
        <w:t xml:space="preserve">Аль-Исфахани </w:t>
      </w:r>
      <w:r w:rsidRPr="008B5E22">
        <w:rPr>
          <w:b w:val="0"/>
          <w:bCs w:val="0"/>
          <w:sz w:val="28"/>
          <w:szCs w:val="28"/>
        </w:rPr>
        <w:t>была составлена многотомная антология «Китаб ал-Агани» («Книга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>песен»), включающая произведения и биографии поэтов, а также сведения о</w:t>
      </w:r>
      <w:r w:rsidR="00FB028E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>композиторах, исполнителях.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Отношение арабов к поэтам, при всем их восхищении поэзией, не было однозначным. Они верили, что вдохновение, помогающее писать стихи, дается им от бесов, шайтанов: те подслушивают разговоры ангелов, а затем рассказывают о них жрецам и поэтам. Кроме того, арабов почти совсем не интересовала конкретная личность поэта. Они считали, что о поэте следует знать немногое: велико ли было его дарование и сильна ли его способность к ясновидению.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Поэтому не обо всех великих поэтах Арабского Востока сохранились полные и достоверные </w:t>
      </w:r>
      <w:r w:rsidRPr="008B5E22">
        <w:rPr>
          <w:b w:val="0"/>
          <w:bCs w:val="0"/>
          <w:iCs/>
          <w:sz w:val="28"/>
          <w:szCs w:val="28"/>
        </w:rPr>
        <w:t>сведения.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Выдающимся поэтом был </w:t>
      </w:r>
      <w:r w:rsidRPr="008B5E22">
        <w:rPr>
          <w:b w:val="0"/>
          <w:bCs w:val="0"/>
          <w:iCs/>
          <w:sz w:val="28"/>
          <w:szCs w:val="28"/>
        </w:rPr>
        <w:t xml:space="preserve">Абу Нувас </w:t>
      </w:r>
      <w:r w:rsidRPr="008B5E22">
        <w:rPr>
          <w:b w:val="0"/>
          <w:bCs w:val="0"/>
          <w:sz w:val="28"/>
          <w:szCs w:val="28"/>
        </w:rPr>
        <w:t xml:space="preserve">(между 747—762 — между 813—815), виртуозно владеющий формой стиха. Для него были характерны ирония и </w:t>
      </w:r>
      <w:r w:rsidR="00FB028E" w:rsidRPr="008B5E22">
        <w:rPr>
          <w:b w:val="0"/>
          <w:bCs w:val="0"/>
          <w:sz w:val="28"/>
          <w:szCs w:val="28"/>
        </w:rPr>
        <w:t>ветреность</w:t>
      </w:r>
      <w:r w:rsidRPr="008B5E22">
        <w:rPr>
          <w:b w:val="0"/>
          <w:bCs w:val="0"/>
          <w:sz w:val="28"/>
          <w:szCs w:val="28"/>
        </w:rPr>
        <w:t xml:space="preserve">. он воспевал любовь, веселые пиры и подсмеивался над модным тогда </w:t>
      </w:r>
      <w:r w:rsidR="00FB028E" w:rsidRPr="008B5E22">
        <w:rPr>
          <w:b w:val="0"/>
          <w:bCs w:val="0"/>
          <w:sz w:val="28"/>
          <w:szCs w:val="28"/>
        </w:rPr>
        <w:t>увле</w:t>
      </w:r>
      <w:r w:rsidRPr="008B5E22">
        <w:rPr>
          <w:b w:val="0"/>
          <w:bCs w:val="0"/>
          <w:sz w:val="28"/>
          <w:szCs w:val="28"/>
        </w:rPr>
        <w:t>чением старыми стихами бедуинов.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iCs/>
          <w:sz w:val="28"/>
          <w:szCs w:val="28"/>
        </w:rPr>
        <w:t xml:space="preserve">Абу ль-Атахия </w:t>
      </w:r>
      <w:r w:rsidRPr="008B5E22">
        <w:rPr>
          <w:b w:val="0"/>
          <w:bCs w:val="0"/>
          <w:sz w:val="28"/>
          <w:szCs w:val="28"/>
        </w:rPr>
        <w:t>искал опору в аскетизме и вере. Его перу принадлежат нрав</w:t>
      </w:r>
      <w:r w:rsidR="00FB028E" w:rsidRPr="008B5E22">
        <w:rPr>
          <w:b w:val="0"/>
          <w:bCs w:val="0"/>
          <w:sz w:val="28"/>
          <w:szCs w:val="28"/>
        </w:rPr>
        <w:t>стве</w:t>
      </w:r>
      <w:r w:rsidRPr="008B5E22">
        <w:rPr>
          <w:b w:val="0"/>
          <w:bCs w:val="0"/>
          <w:sz w:val="28"/>
          <w:szCs w:val="28"/>
        </w:rPr>
        <w:t>нные стихи о суетности всего земного и несправедливости жизни. Отре</w:t>
      </w:r>
      <w:r w:rsidR="00FB028E" w:rsidRPr="008B5E22">
        <w:rPr>
          <w:b w:val="0"/>
          <w:bCs w:val="0"/>
          <w:sz w:val="28"/>
          <w:szCs w:val="28"/>
        </w:rPr>
        <w:t>шен</w:t>
      </w:r>
      <w:r w:rsidRPr="008B5E22">
        <w:rPr>
          <w:b w:val="0"/>
          <w:bCs w:val="0"/>
          <w:sz w:val="28"/>
          <w:szCs w:val="28"/>
        </w:rPr>
        <w:t>ность от мира давалась ему нелегко, об этом свидетельствует его прозви</w:t>
      </w:r>
      <w:r w:rsidR="00FB028E" w:rsidRPr="008B5E22">
        <w:rPr>
          <w:b w:val="0"/>
          <w:bCs w:val="0"/>
          <w:sz w:val="28"/>
          <w:szCs w:val="28"/>
        </w:rPr>
        <w:t>ще -</w:t>
      </w:r>
      <w:r w:rsidRPr="008B5E22">
        <w:rPr>
          <w:b w:val="0"/>
          <w:bCs w:val="0"/>
          <w:sz w:val="28"/>
          <w:szCs w:val="28"/>
        </w:rPr>
        <w:t xml:space="preserve"> «не знающий чувства меры».</w:t>
      </w:r>
    </w:p>
    <w:p w:rsidR="00E03FC0" w:rsidRPr="008B5E22" w:rsidRDefault="00FB028E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Ж</w:t>
      </w:r>
      <w:r w:rsidR="00294CE5" w:rsidRPr="008B5E22">
        <w:rPr>
          <w:b w:val="0"/>
          <w:bCs w:val="0"/>
          <w:sz w:val="28"/>
          <w:szCs w:val="28"/>
        </w:rPr>
        <w:t xml:space="preserve">изнь </w:t>
      </w:r>
      <w:r w:rsidRPr="008B5E22">
        <w:rPr>
          <w:b w:val="0"/>
          <w:bCs w:val="0"/>
          <w:iCs/>
          <w:sz w:val="28"/>
          <w:szCs w:val="28"/>
        </w:rPr>
        <w:t>Аль</w:t>
      </w:r>
      <w:r w:rsidR="00294CE5" w:rsidRPr="008B5E22">
        <w:rPr>
          <w:b w:val="0"/>
          <w:bCs w:val="0"/>
          <w:iCs/>
          <w:sz w:val="28"/>
          <w:szCs w:val="28"/>
        </w:rPr>
        <w:t xml:space="preserve">-Мутанабби </w:t>
      </w:r>
      <w:r w:rsidR="00294CE5" w:rsidRPr="008B5E22">
        <w:rPr>
          <w:b w:val="0"/>
          <w:bCs w:val="0"/>
          <w:sz w:val="28"/>
          <w:szCs w:val="28"/>
        </w:rPr>
        <w:t>прошла в бесконечных скитаниях. Он был честолю</w:t>
      </w:r>
      <w:r w:rsidRPr="008B5E22">
        <w:rPr>
          <w:b w:val="0"/>
          <w:bCs w:val="0"/>
          <w:sz w:val="28"/>
          <w:szCs w:val="28"/>
        </w:rPr>
        <w:t>б</w:t>
      </w:r>
      <w:r w:rsidR="00294CE5" w:rsidRPr="008B5E22">
        <w:rPr>
          <w:b w:val="0"/>
          <w:bCs w:val="0"/>
          <w:sz w:val="28"/>
          <w:szCs w:val="28"/>
        </w:rPr>
        <w:t>и</w:t>
      </w:r>
      <w:r w:rsidRPr="008B5E22">
        <w:rPr>
          <w:b w:val="0"/>
          <w:bCs w:val="0"/>
          <w:sz w:val="28"/>
          <w:szCs w:val="28"/>
        </w:rPr>
        <w:t>в и</w:t>
      </w:r>
      <w:r w:rsidR="00294CE5" w:rsidRPr="008B5E22">
        <w:rPr>
          <w:b w:val="0"/>
          <w:bCs w:val="0"/>
          <w:sz w:val="28"/>
          <w:szCs w:val="28"/>
        </w:rPr>
        <w:t xml:space="preserve"> горд, и то восхвалял в своих стихах владык Сирии, Египта, Ирана, то </w:t>
      </w:r>
      <w:r w:rsidRPr="008B5E22">
        <w:rPr>
          <w:b w:val="0"/>
          <w:bCs w:val="0"/>
          <w:sz w:val="28"/>
          <w:szCs w:val="28"/>
        </w:rPr>
        <w:t>ссор</w:t>
      </w:r>
      <w:r w:rsidR="00294CE5" w:rsidRPr="008B5E22">
        <w:rPr>
          <w:b w:val="0"/>
          <w:bCs w:val="0"/>
          <w:sz w:val="28"/>
          <w:szCs w:val="28"/>
        </w:rPr>
        <w:t xml:space="preserve">ился с ними. Многие его стихи стали афоризмами, превратились в песни </w:t>
      </w:r>
      <w:r w:rsidRPr="008B5E22">
        <w:rPr>
          <w:b w:val="0"/>
          <w:bCs w:val="0"/>
          <w:sz w:val="28"/>
          <w:szCs w:val="28"/>
        </w:rPr>
        <w:t>и п</w:t>
      </w:r>
      <w:r w:rsidR="00294CE5" w:rsidRPr="008B5E22">
        <w:rPr>
          <w:b w:val="0"/>
          <w:bCs w:val="0"/>
          <w:sz w:val="28"/>
          <w:szCs w:val="28"/>
        </w:rPr>
        <w:t>ословицы.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Творчество </w:t>
      </w:r>
      <w:r w:rsidR="00FB028E" w:rsidRPr="008B5E22">
        <w:rPr>
          <w:b w:val="0"/>
          <w:bCs w:val="0"/>
          <w:iCs/>
          <w:sz w:val="28"/>
          <w:szCs w:val="28"/>
        </w:rPr>
        <w:t>Абу-ль</w:t>
      </w:r>
      <w:r w:rsidRPr="008B5E22">
        <w:rPr>
          <w:b w:val="0"/>
          <w:bCs w:val="0"/>
          <w:iCs/>
          <w:sz w:val="28"/>
          <w:szCs w:val="28"/>
        </w:rPr>
        <w:t>-</w:t>
      </w:r>
      <w:r w:rsidR="00FB028E" w:rsidRPr="008B5E22">
        <w:rPr>
          <w:b w:val="0"/>
          <w:bCs w:val="0"/>
          <w:iCs/>
          <w:sz w:val="28"/>
          <w:szCs w:val="28"/>
        </w:rPr>
        <w:t>Ала аль</w:t>
      </w:r>
      <w:r w:rsidRPr="008B5E22">
        <w:rPr>
          <w:b w:val="0"/>
          <w:bCs w:val="0"/>
          <w:iCs/>
          <w:sz w:val="28"/>
          <w:szCs w:val="28"/>
        </w:rPr>
        <w:t xml:space="preserve"> Маари </w:t>
      </w:r>
      <w:r w:rsidRPr="008B5E22">
        <w:rPr>
          <w:b w:val="0"/>
          <w:bCs w:val="0"/>
          <w:sz w:val="28"/>
          <w:szCs w:val="28"/>
        </w:rPr>
        <w:t>(973—1057/58) из Сирии считают верши</w:t>
      </w:r>
      <w:r w:rsidR="00FB028E" w:rsidRPr="008B5E22">
        <w:rPr>
          <w:b w:val="0"/>
          <w:bCs w:val="0"/>
          <w:sz w:val="28"/>
          <w:szCs w:val="28"/>
        </w:rPr>
        <w:t xml:space="preserve">ной </w:t>
      </w:r>
      <w:r w:rsidRPr="008B5E22">
        <w:rPr>
          <w:b w:val="0"/>
          <w:bCs w:val="0"/>
          <w:sz w:val="28"/>
          <w:szCs w:val="28"/>
        </w:rPr>
        <w:t>арабской средневековой поэзии, и великолепным итогом синтеза слож</w:t>
      </w:r>
      <w:r w:rsidR="00FB028E" w:rsidRPr="008B5E22">
        <w:rPr>
          <w:b w:val="0"/>
          <w:bCs w:val="0"/>
          <w:sz w:val="28"/>
          <w:szCs w:val="28"/>
        </w:rPr>
        <w:t xml:space="preserve">ной </w:t>
      </w:r>
      <w:r w:rsidRPr="008B5E22">
        <w:rPr>
          <w:b w:val="0"/>
          <w:bCs w:val="0"/>
          <w:sz w:val="28"/>
          <w:szCs w:val="28"/>
        </w:rPr>
        <w:t>и пестрой культуры арабо-мусульманской истории. Известно, что в четы</w:t>
      </w:r>
      <w:r w:rsidR="00FB028E" w:rsidRPr="008B5E22">
        <w:rPr>
          <w:b w:val="0"/>
          <w:bCs w:val="0"/>
          <w:sz w:val="28"/>
          <w:szCs w:val="28"/>
        </w:rPr>
        <w:t>рехл</w:t>
      </w:r>
      <w:r w:rsidRPr="008B5E22">
        <w:rPr>
          <w:b w:val="0"/>
          <w:bCs w:val="0"/>
          <w:sz w:val="28"/>
          <w:szCs w:val="28"/>
        </w:rPr>
        <w:t xml:space="preserve">етнем возрасте он перенес оспу и ослеп, однако это не помешало ему Коран, богословие, мусульманские право, староарабские предания и </w:t>
      </w:r>
      <w:r w:rsidR="00FB028E" w:rsidRPr="008B5E22">
        <w:rPr>
          <w:b w:val="0"/>
          <w:bCs w:val="0"/>
          <w:sz w:val="28"/>
          <w:szCs w:val="28"/>
        </w:rPr>
        <w:t>совре</w:t>
      </w:r>
      <w:r w:rsidRPr="008B5E22">
        <w:rPr>
          <w:b w:val="0"/>
          <w:bCs w:val="0"/>
          <w:sz w:val="28"/>
          <w:szCs w:val="28"/>
        </w:rPr>
        <w:t>менную поэзию. Он знал также греческую философию, математику, ас</w:t>
      </w:r>
      <w:r w:rsidR="00FB028E" w:rsidRPr="008B5E22">
        <w:rPr>
          <w:b w:val="0"/>
          <w:bCs w:val="0"/>
          <w:sz w:val="28"/>
          <w:szCs w:val="28"/>
        </w:rPr>
        <w:t>трон</w:t>
      </w:r>
      <w:r w:rsidRPr="008B5E22">
        <w:rPr>
          <w:b w:val="0"/>
          <w:bCs w:val="0"/>
          <w:sz w:val="28"/>
          <w:szCs w:val="28"/>
        </w:rPr>
        <w:t>омию, в юности много путешествовал, и</w:t>
      </w:r>
      <w:r w:rsidR="00FB028E" w:rsidRPr="008B5E22">
        <w:rPr>
          <w:b w:val="0"/>
          <w:bCs w:val="0"/>
          <w:sz w:val="28"/>
          <w:szCs w:val="28"/>
        </w:rPr>
        <w:t xml:space="preserve"> в его стихах чувствуется колоссальн</w:t>
      </w:r>
      <w:r w:rsidRPr="008B5E22">
        <w:rPr>
          <w:b w:val="0"/>
          <w:bCs w:val="0"/>
          <w:sz w:val="28"/>
          <w:szCs w:val="28"/>
        </w:rPr>
        <w:t>ая эрудиция. Он был искателем истины и справедливости, и в е</w:t>
      </w:r>
      <w:r w:rsidR="00FB028E" w:rsidRPr="008B5E22">
        <w:rPr>
          <w:b w:val="0"/>
          <w:bCs w:val="0"/>
          <w:sz w:val="28"/>
          <w:szCs w:val="28"/>
        </w:rPr>
        <w:t xml:space="preserve">го лирике </w:t>
      </w:r>
      <w:r w:rsidRPr="008B5E22">
        <w:rPr>
          <w:b w:val="0"/>
          <w:bCs w:val="0"/>
          <w:sz w:val="28"/>
          <w:szCs w:val="28"/>
        </w:rPr>
        <w:t>есть несколько отчетливо доминирующих тем: тайна жизни и смерти, по</w:t>
      </w:r>
      <w:r w:rsidR="00FB028E" w:rsidRPr="008B5E22">
        <w:rPr>
          <w:b w:val="0"/>
          <w:bCs w:val="0"/>
          <w:sz w:val="28"/>
          <w:szCs w:val="28"/>
        </w:rPr>
        <w:t>рочн</w:t>
      </w:r>
      <w:r w:rsidRPr="008B5E22">
        <w:rPr>
          <w:b w:val="0"/>
          <w:bCs w:val="0"/>
          <w:sz w:val="28"/>
          <w:szCs w:val="28"/>
        </w:rPr>
        <w:t xml:space="preserve">ость человека и общества, присутствие в мире зла и страдания, что было, </w:t>
      </w:r>
      <w:r w:rsidR="00FB028E" w:rsidRPr="008B5E22">
        <w:rPr>
          <w:b w:val="0"/>
          <w:bCs w:val="0"/>
          <w:sz w:val="28"/>
          <w:szCs w:val="28"/>
        </w:rPr>
        <w:t xml:space="preserve">по </w:t>
      </w:r>
      <w:r w:rsidRPr="008B5E22">
        <w:rPr>
          <w:b w:val="0"/>
          <w:sz w:val="28"/>
          <w:szCs w:val="28"/>
        </w:rPr>
        <w:t xml:space="preserve">его </w:t>
      </w:r>
      <w:r w:rsidRPr="008B5E22">
        <w:rPr>
          <w:b w:val="0"/>
          <w:bCs w:val="0"/>
          <w:sz w:val="28"/>
          <w:szCs w:val="28"/>
        </w:rPr>
        <w:t>мнению, неизбежным законом бытия (книга лирики «Обязательность</w:t>
      </w:r>
      <w:r w:rsidR="00FB028E" w:rsidRPr="008B5E22">
        <w:rPr>
          <w:b w:val="0"/>
          <w:sz w:val="28"/>
          <w:szCs w:val="28"/>
        </w:rPr>
        <w:t xml:space="preserve"> необя</w:t>
      </w:r>
      <w:r w:rsidRPr="008B5E22">
        <w:rPr>
          <w:b w:val="0"/>
          <w:bCs w:val="0"/>
          <w:sz w:val="28"/>
          <w:szCs w:val="28"/>
        </w:rPr>
        <w:t xml:space="preserve">зательного», «Послание о прощении», «Послание об ангелах»). В 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XV</w:t>
      </w:r>
      <w:r w:rsidRPr="008B5E22">
        <w:rPr>
          <w:b w:val="0"/>
          <w:bCs w:val="0"/>
          <w:sz w:val="28"/>
          <w:szCs w:val="28"/>
        </w:rPr>
        <w:t xml:space="preserve"> вв. постепенно сложился знаменитый сейчас на весь мир сбор</w:t>
      </w:r>
      <w:r w:rsidR="00FB028E" w:rsidRPr="008B5E22">
        <w:rPr>
          <w:b w:val="0"/>
          <w:bCs w:val="0"/>
          <w:sz w:val="28"/>
          <w:szCs w:val="28"/>
        </w:rPr>
        <w:t xml:space="preserve">ник </w:t>
      </w:r>
      <w:r w:rsidRPr="008B5E22">
        <w:rPr>
          <w:b w:val="0"/>
          <w:bCs w:val="0"/>
          <w:sz w:val="28"/>
          <w:szCs w:val="28"/>
        </w:rPr>
        <w:t xml:space="preserve">арабских народных сказок </w:t>
      </w:r>
      <w:r w:rsidRPr="008B5E22">
        <w:rPr>
          <w:b w:val="0"/>
          <w:bCs w:val="0"/>
          <w:iCs/>
          <w:sz w:val="28"/>
          <w:szCs w:val="28"/>
        </w:rPr>
        <w:t xml:space="preserve">«Тысяча и одна ночь». </w:t>
      </w:r>
      <w:r w:rsidRPr="008B5E22">
        <w:rPr>
          <w:b w:val="0"/>
          <w:bCs w:val="0"/>
          <w:sz w:val="28"/>
          <w:szCs w:val="28"/>
        </w:rPr>
        <w:t>В основе их лежали пере</w:t>
      </w:r>
      <w:r w:rsidR="00FB028E" w:rsidRPr="008B5E22">
        <w:rPr>
          <w:b w:val="0"/>
          <w:bCs w:val="0"/>
          <w:sz w:val="28"/>
          <w:szCs w:val="28"/>
        </w:rPr>
        <w:t>р</w:t>
      </w:r>
      <w:r w:rsidRPr="008B5E22">
        <w:rPr>
          <w:b w:val="0"/>
          <w:bCs w:val="0"/>
          <w:sz w:val="28"/>
          <w:szCs w:val="28"/>
        </w:rPr>
        <w:t>а</w:t>
      </w:r>
      <w:r w:rsidR="00FB028E" w:rsidRPr="008B5E22">
        <w:rPr>
          <w:b w:val="0"/>
          <w:bCs w:val="0"/>
          <w:sz w:val="28"/>
          <w:szCs w:val="28"/>
        </w:rPr>
        <w:t>бота</w:t>
      </w:r>
      <w:r w:rsidRPr="008B5E22">
        <w:rPr>
          <w:b w:val="0"/>
          <w:bCs w:val="0"/>
          <w:sz w:val="28"/>
          <w:szCs w:val="28"/>
        </w:rPr>
        <w:t xml:space="preserve">нные сюжеты персидских, индийских, греческих сказаний, действие </w:t>
      </w:r>
      <w:r w:rsidR="00FB028E" w:rsidRPr="008B5E22">
        <w:rPr>
          <w:b w:val="0"/>
          <w:bCs w:val="0"/>
          <w:sz w:val="28"/>
          <w:szCs w:val="28"/>
        </w:rPr>
        <w:t>котор</w:t>
      </w:r>
      <w:r w:rsidRPr="008B5E22">
        <w:rPr>
          <w:b w:val="0"/>
          <w:bCs w:val="0"/>
          <w:sz w:val="28"/>
          <w:szCs w:val="28"/>
        </w:rPr>
        <w:t xml:space="preserve">ых было перенесено в арабскую придворную и городскую среду, а также </w:t>
      </w:r>
      <w:r w:rsidR="00FB028E" w:rsidRPr="008B5E22">
        <w:rPr>
          <w:b w:val="0"/>
          <w:bCs w:val="0"/>
          <w:sz w:val="28"/>
          <w:szCs w:val="28"/>
        </w:rPr>
        <w:t>собств</w:t>
      </w:r>
      <w:r w:rsidRPr="008B5E22">
        <w:rPr>
          <w:b w:val="0"/>
          <w:bCs w:val="0"/>
          <w:sz w:val="28"/>
          <w:szCs w:val="28"/>
        </w:rPr>
        <w:t>енно арабские сказки. Это сказки про Али бабу, Аладдина, Синбада-</w:t>
      </w:r>
      <w:r w:rsidR="00FB028E" w:rsidRPr="008B5E22">
        <w:rPr>
          <w:b w:val="0"/>
          <w:bCs w:val="0"/>
          <w:sz w:val="28"/>
          <w:szCs w:val="28"/>
        </w:rPr>
        <w:t>морех</w:t>
      </w:r>
      <w:r w:rsidRPr="008B5E22">
        <w:rPr>
          <w:b w:val="0"/>
          <w:bCs w:val="0"/>
          <w:sz w:val="28"/>
          <w:szCs w:val="28"/>
        </w:rPr>
        <w:t>ода и др. Героями сказок были также принцессы, султаны, купцы, горо</w:t>
      </w:r>
      <w:r w:rsidR="00A51C6A" w:rsidRPr="008B5E22">
        <w:rPr>
          <w:b w:val="0"/>
          <w:bCs w:val="0"/>
          <w:sz w:val="28"/>
          <w:szCs w:val="28"/>
        </w:rPr>
        <w:t>жане</w:t>
      </w:r>
      <w:r w:rsidRPr="008B5E22">
        <w:rPr>
          <w:b w:val="0"/>
          <w:bCs w:val="0"/>
          <w:sz w:val="28"/>
          <w:szCs w:val="28"/>
        </w:rPr>
        <w:t>. Излюбленным персонажем средневековой арабской литературы был - дерзкий и осторожный, лукавый и простодушный, хранитель чис</w:t>
      </w:r>
      <w:r w:rsidR="00A51C6A" w:rsidRPr="008B5E22">
        <w:rPr>
          <w:b w:val="0"/>
          <w:bCs w:val="0"/>
          <w:sz w:val="28"/>
          <w:szCs w:val="28"/>
        </w:rPr>
        <w:t xml:space="preserve">той </w:t>
      </w:r>
      <w:r w:rsidRPr="008B5E22">
        <w:rPr>
          <w:b w:val="0"/>
          <w:bCs w:val="0"/>
          <w:sz w:val="28"/>
          <w:szCs w:val="28"/>
        </w:rPr>
        <w:t>арабской речи.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Непреходящую мировую славу принесли </w:t>
      </w:r>
      <w:r w:rsidRPr="008B5E22">
        <w:rPr>
          <w:b w:val="0"/>
          <w:bCs w:val="0"/>
          <w:iCs/>
          <w:sz w:val="28"/>
          <w:szCs w:val="28"/>
        </w:rPr>
        <w:t xml:space="preserve">Омару Хайяму </w:t>
      </w:r>
      <w:r w:rsidRPr="008B5E22">
        <w:rPr>
          <w:b w:val="0"/>
          <w:bCs w:val="0"/>
          <w:sz w:val="28"/>
          <w:szCs w:val="28"/>
        </w:rPr>
        <w:t>(1048—1122), пер</w:t>
      </w:r>
      <w:r w:rsidR="00A51C6A" w:rsidRPr="008B5E22">
        <w:rPr>
          <w:b w:val="0"/>
          <w:bCs w:val="0"/>
          <w:sz w:val="28"/>
          <w:szCs w:val="28"/>
        </w:rPr>
        <w:t>сидск</w:t>
      </w:r>
      <w:r w:rsidRPr="008B5E22">
        <w:rPr>
          <w:b w:val="0"/>
          <w:bCs w:val="0"/>
          <w:sz w:val="28"/>
          <w:szCs w:val="28"/>
        </w:rPr>
        <w:t>ому поэту, ученому, его стихи — философские, гедонические и вольно</w:t>
      </w:r>
      <w:r w:rsidR="00A51C6A" w:rsidRPr="008B5E22">
        <w:rPr>
          <w:b w:val="0"/>
          <w:bCs w:val="0"/>
          <w:sz w:val="28"/>
          <w:szCs w:val="28"/>
        </w:rPr>
        <w:t>думны</w:t>
      </w:r>
      <w:r w:rsidRPr="008B5E22">
        <w:rPr>
          <w:b w:val="0"/>
          <w:bCs w:val="0"/>
          <w:sz w:val="28"/>
          <w:szCs w:val="28"/>
        </w:rPr>
        <w:t xml:space="preserve">е </w:t>
      </w:r>
      <w:r w:rsidR="00A51C6A" w:rsidRPr="008B5E22">
        <w:rPr>
          <w:b w:val="0"/>
          <w:bCs w:val="0"/>
          <w:iCs/>
          <w:sz w:val="28"/>
          <w:szCs w:val="28"/>
        </w:rPr>
        <w:t>рубаи</w:t>
      </w:r>
      <w:r w:rsidR="00E6751C" w:rsidRPr="008B5E22">
        <w:rPr>
          <w:b w:val="0"/>
          <w:bCs w:val="0"/>
          <w:iCs/>
          <w:sz w:val="28"/>
          <w:szCs w:val="28"/>
        </w:rPr>
        <w:t>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В средневековой арабской культуре поэзия и проза были тесно переплете</w:t>
      </w:r>
      <w:r w:rsidR="00A51C6A" w:rsidRPr="008B5E22">
        <w:rPr>
          <w:b w:val="0"/>
          <w:bCs w:val="0"/>
          <w:sz w:val="28"/>
          <w:szCs w:val="28"/>
        </w:rPr>
        <w:t xml:space="preserve">ны: </w:t>
      </w:r>
      <w:r w:rsidRPr="008B5E22">
        <w:rPr>
          <w:b w:val="0"/>
          <w:bCs w:val="0"/>
          <w:sz w:val="28"/>
          <w:szCs w:val="28"/>
        </w:rPr>
        <w:t>стихи самым естественным образом включались и в любовные повество</w:t>
      </w:r>
      <w:r w:rsidR="00A51C6A" w:rsidRPr="008B5E22">
        <w:rPr>
          <w:b w:val="0"/>
          <w:bCs w:val="0"/>
          <w:sz w:val="28"/>
          <w:szCs w:val="28"/>
        </w:rPr>
        <w:t>вания</w:t>
      </w:r>
      <w:r w:rsidRPr="008B5E22">
        <w:rPr>
          <w:b w:val="0"/>
          <w:bCs w:val="0"/>
          <w:sz w:val="28"/>
          <w:szCs w:val="28"/>
        </w:rPr>
        <w:t>, и в медицинские трактаты, и в героические истории, и в философские</w:t>
      </w:r>
      <w:r w:rsidR="00A51C6A" w:rsidRPr="008B5E22">
        <w:rPr>
          <w:b w:val="0"/>
          <w:bCs w:val="0"/>
          <w:sz w:val="28"/>
          <w:szCs w:val="28"/>
        </w:rPr>
        <w:t xml:space="preserve"> </w:t>
      </w:r>
      <w:r w:rsidR="00A51C6A" w:rsidRPr="008B5E22">
        <w:rPr>
          <w:b w:val="0"/>
          <w:sz w:val="28"/>
          <w:szCs w:val="28"/>
        </w:rPr>
        <w:t>и</w:t>
      </w:r>
      <w:r w:rsidR="00A51C6A" w:rsidRPr="008B5E22">
        <w:rPr>
          <w:b w:val="0"/>
          <w:bCs w:val="0"/>
          <w:sz w:val="28"/>
          <w:szCs w:val="28"/>
        </w:rPr>
        <w:t xml:space="preserve"> ист</w:t>
      </w:r>
      <w:r w:rsidRPr="008B5E22">
        <w:rPr>
          <w:b w:val="0"/>
          <w:bCs w:val="0"/>
          <w:sz w:val="28"/>
          <w:szCs w:val="28"/>
        </w:rPr>
        <w:t>орические произведения, и даже в официальные послания средневеко</w:t>
      </w:r>
      <w:r w:rsidR="00A51C6A" w:rsidRPr="008B5E22">
        <w:rPr>
          <w:b w:val="0"/>
          <w:bCs w:val="0"/>
          <w:sz w:val="28"/>
          <w:szCs w:val="28"/>
        </w:rPr>
        <w:t xml:space="preserve">вых </w:t>
      </w:r>
      <w:r w:rsidRPr="008B5E22">
        <w:rPr>
          <w:b w:val="0"/>
          <w:bCs w:val="0"/>
          <w:sz w:val="28"/>
          <w:szCs w:val="28"/>
        </w:rPr>
        <w:t xml:space="preserve">правителей. И вся арабская литература была объединена мусульманской </w:t>
      </w:r>
      <w:r w:rsidR="00A51C6A" w:rsidRPr="008B5E22">
        <w:rPr>
          <w:b w:val="0"/>
          <w:bCs w:val="0"/>
          <w:sz w:val="28"/>
          <w:szCs w:val="28"/>
        </w:rPr>
        <w:t>верой</w:t>
      </w:r>
      <w:r w:rsidRPr="008B5E22">
        <w:rPr>
          <w:b w:val="0"/>
          <w:bCs w:val="0"/>
          <w:sz w:val="28"/>
          <w:szCs w:val="28"/>
        </w:rPr>
        <w:t xml:space="preserve"> и Кораном: цитаты и обороты оттуда встречались повсеместно.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Востоковеды считают, что расцвет арабской поэзии, литературы, да и культуры в целом приходится на </w:t>
      </w:r>
      <w:r w:rsidRPr="008B5E22">
        <w:rPr>
          <w:b w:val="0"/>
          <w:bCs w:val="0"/>
          <w:sz w:val="28"/>
          <w:szCs w:val="28"/>
          <w:lang w:val="en-US"/>
        </w:rPr>
        <w:t>VIII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IX</w:t>
      </w:r>
      <w:r w:rsidRPr="008B5E22">
        <w:rPr>
          <w:b w:val="0"/>
          <w:bCs w:val="0"/>
          <w:sz w:val="28"/>
          <w:szCs w:val="28"/>
        </w:rPr>
        <w:t xml:space="preserve"> вв.: в этот период быстро развивающийся арабский мир стоял во главе мировой цивилизации. С </w:t>
      </w:r>
      <w:r w:rsidRPr="008B5E22">
        <w:rPr>
          <w:b w:val="0"/>
          <w:bCs w:val="0"/>
          <w:sz w:val="28"/>
          <w:szCs w:val="28"/>
          <w:lang w:val="en-US"/>
        </w:rPr>
        <w:t>XII</w:t>
      </w:r>
      <w:r w:rsidRPr="008B5E22">
        <w:rPr>
          <w:b w:val="0"/>
          <w:bCs w:val="0"/>
          <w:sz w:val="28"/>
          <w:szCs w:val="28"/>
        </w:rPr>
        <w:t xml:space="preserve"> в. уровень культурной жизни снижается. Начинаются гонения на христиан и иудеев, что выражалось в их физическом истреблении, притесняется светская культура, усиливается давление на естественные науки. Обычной практикой стало публичное сожжение книг. Основные научные достижения арабских ученых относятся, таким образом, </w:t>
      </w:r>
      <w:r w:rsidRPr="008B5E22">
        <w:rPr>
          <w:b w:val="0"/>
          <w:sz w:val="28"/>
          <w:szCs w:val="28"/>
        </w:rPr>
        <w:t xml:space="preserve">ко </w:t>
      </w:r>
      <w:r w:rsidRPr="008B5E22">
        <w:rPr>
          <w:b w:val="0"/>
          <w:bCs w:val="0"/>
          <w:sz w:val="28"/>
          <w:szCs w:val="28"/>
        </w:rPr>
        <w:t>времени Раннего Средневековья.</w:t>
      </w:r>
    </w:p>
    <w:p w:rsidR="00A51C6A" w:rsidRPr="008B5E22" w:rsidRDefault="00A51C6A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A51C6A" w:rsidRPr="008B5E22" w:rsidRDefault="00A51C6A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bookmarkStart w:id="12" w:name="_Toc182539722"/>
      <w:r w:rsidRPr="008B5E22">
        <w:rPr>
          <w:rFonts w:ascii="Times New Roman" w:hAnsi="Times New Roman"/>
          <w:b/>
          <w:color w:val="auto"/>
        </w:rPr>
        <w:t>Наука</w:t>
      </w:r>
      <w:bookmarkEnd w:id="12"/>
    </w:p>
    <w:p w:rsidR="008615E9" w:rsidRPr="008B5E22" w:rsidRDefault="008615E9" w:rsidP="008B5E22">
      <w:pPr>
        <w:spacing w:line="360" w:lineRule="auto"/>
        <w:ind w:firstLine="720"/>
        <w:jc w:val="center"/>
        <w:rPr>
          <w:sz w:val="28"/>
        </w:rPr>
      </w:pPr>
    </w:p>
    <w:p w:rsidR="00E03FC0" w:rsidRPr="008B5E22" w:rsidRDefault="00294CE5" w:rsidP="008B5E22">
      <w:pPr>
        <w:shd w:val="clear" w:color="auto" w:fill="FFFFFF"/>
        <w:tabs>
          <w:tab w:val="left" w:pos="2112"/>
        </w:tabs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Значителен был вклад арабов в математическую науку</w:t>
      </w:r>
      <w:r w:rsidR="00A51C6A" w:rsidRPr="008B5E22">
        <w:rPr>
          <w:b w:val="0"/>
          <w:bCs w:val="0"/>
          <w:sz w:val="28"/>
          <w:szCs w:val="28"/>
        </w:rPr>
        <w:t xml:space="preserve">. </w:t>
      </w:r>
      <w:r w:rsidRPr="008B5E22">
        <w:rPr>
          <w:b w:val="0"/>
          <w:bCs w:val="0"/>
          <w:sz w:val="28"/>
          <w:szCs w:val="28"/>
        </w:rPr>
        <w:t xml:space="preserve">Живший в 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 xml:space="preserve"> в. </w:t>
      </w:r>
      <w:r w:rsidRPr="008B5E22">
        <w:rPr>
          <w:b w:val="0"/>
          <w:bCs w:val="0"/>
          <w:iCs/>
          <w:sz w:val="28"/>
          <w:szCs w:val="28"/>
        </w:rPr>
        <w:t xml:space="preserve">Абу-л-Вафа </w:t>
      </w:r>
      <w:r w:rsidRPr="008B5E22">
        <w:rPr>
          <w:b w:val="0"/>
          <w:bCs w:val="0"/>
          <w:sz w:val="28"/>
          <w:szCs w:val="28"/>
        </w:rPr>
        <w:t>вывел теорему синусов сферической тригонометрии, вычислил таблицу синусов с интервалом в 15°, ввел отрезки, соответствующие секансу и косекансу.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Поэт, ученый </w:t>
      </w:r>
      <w:r w:rsidRPr="008B5E22">
        <w:rPr>
          <w:b w:val="0"/>
          <w:bCs w:val="0"/>
          <w:iCs/>
          <w:sz w:val="28"/>
          <w:szCs w:val="28"/>
        </w:rPr>
        <w:t xml:space="preserve">Омар Хайям </w:t>
      </w:r>
      <w:r w:rsidRPr="008B5E22">
        <w:rPr>
          <w:b w:val="0"/>
          <w:bCs w:val="0"/>
          <w:sz w:val="28"/>
          <w:szCs w:val="28"/>
        </w:rPr>
        <w:t xml:space="preserve">написал </w:t>
      </w:r>
      <w:r w:rsidRPr="008B5E22">
        <w:rPr>
          <w:b w:val="0"/>
          <w:bCs w:val="0"/>
          <w:iCs/>
          <w:sz w:val="28"/>
          <w:szCs w:val="28"/>
        </w:rPr>
        <w:t xml:space="preserve">«Алгебру» — </w:t>
      </w:r>
      <w:r w:rsidRPr="008B5E22">
        <w:rPr>
          <w:b w:val="0"/>
          <w:bCs w:val="0"/>
          <w:sz w:val="28"/>
          <w:szCs w:val="28"/>
        </w:rPr>
        <w:t>выдающееся сочинение, в котором содержалось систематическое исследование уравнений третьей степени. Он также успешно занимался проблемой иррациональных и действительных чисел. Ему принадлежит философский трактат «О всеобщности бытия». В 1079 г. он ввел календарь, более точный, чем современный григорианский.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Выдающимся ученым Египта был </w:t>
      </w:r>
      <w:r w:rsidRPr="008B5E22">
        <w:rPr>
          <w:b w:val="0"/>
          <w:bCs w:val="0"/>
          <w:iCs/>
          <w:sz w:val="28"/>
          <w:szCs w:val="28"/>
        </w:rPr>
        <w:t xml:space="preserve">Ибн-аль-Хайсам, </w:t>
      </w:r>
      <w:r w:rsidRPr="008B5E22">
        <w:rPr>
          <w:b w:val="0"/>
          <w:bCs w:val="0"/>
          <w:sz w:val="28"/>
          <w:szCs w:val="28"/>
        </w:rPr>
        <w:t>математик и физик, автор знаменитых трудов по оптике.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Бол</w:t>
      </w:r>
      <w:r w:rsidR="00A51C6A" w:rsidRPr="008B5E22">
        <w:rPr>
          <w:b w:val="0"/>
          <w:bCs w:val="0"/>
          <w:sz w:val="28"/>
          <w:szCs w:val="28"/>
        </w:rPr>
        <w:t xml:space="preserve">ьших успехов достигла медицина </w:t>
      </w:r>
      <w:r w:rsidRPr="008B5E22">
        <w:rPr>
          <w:b w:val="0"/>
          <w:bCs w:val="0"/>
          <w:sz w:val="28"/>
          <w:szCs w:val="28"/>
        </w:rPr>
        <w:t xml:space="preserve">- она развивалась более успешно, чем в Европе или на Дальнем Востоке. Арабскую средневековую медицину прославил </w:t>
      </w:r>
      <w:r w:rsidRPr="008B5E22">
        <w:rPr>
          <w:b w:val="0"/>
          <w:bCs w:val="0"/>
          <w:iCs/>
          <w:sz w:val="28"/>
          <w:szCs w:val="28"/>
        </w:rPr>
        <w:t xml:space="preserve">Ибн-Сина — Авиценна </w:t>
      </w:r>
      <w:r w:rsidRPr="008B5E22">
        <w:rPr>
          <w:b w:val="0"/>
          <w:bCs w:val="0"/>
          <w:sz w:val="28"/>
          <w:szCs w:val="28"/>
        </w:rPr>
        <w:t xml:space="preserve">(980—1037), автор энциклопедии теоретической и клинической медицины, обобщивший взгляды и опыт греческих, римских индийских и среднеазиатских врачей </w:t>
      </w:r>
      <w:r w:rsidRPr="008B5E22">
        <w:rPr>
          <w:b w:val="0"/>
          <w:bCs w:val="0"/>
          <w:iCs/>
          <w:sz w:val="28"/>
          <w:szCs w:val="28"/>
        </w:rPr>
        <w:t xml:space="preserve">«Канон врачебной науки». </w:t>
      </w:r>
      <w:r w:rsidR="00A51C6A" w:rsidRPr="008B5E22">
        <w:rPr>
          <w:b w:val="0"/>
          <w:bCs w:val="0"/>
          <w:sz w:val="28"/>
          <w:szCs w:val="28"/>
        </w:rPr>
        <w:t>Много ве</w:t>
      </w:r>
      <w:r w:rsidRPr="008B5E22">
        <w:rPr>
          <w:b w:val="0"/>
          <w:bCs w:val="0"/>
          <w:sz w:val="28"/>
          <w:szCs w:val="28"/>
        </w:rPr>
        <w:t xml:space="preserve">ков этот труд был для врачей обязательным руководством. </w:t>
      </w:r>
      <w:r w:rsidRPr="008B5E22">
        <w:rPr>
          <w:b w:val="0"/>
          <w:bCs w:val="0"/>
          <w:iCs/>
          <w:sz w:val="28"/>
          <w:szCs w:val="28"/>
        </w:rPr>
        <w:t xml:space="preserve">Абу Бакр Мухаммед ар-Рази, </w:t>
      </w:r>
      <w:r w:rsidRPr="008B5E22">
        <w:rPr>
          <w:b w:val="0"/>
          <w:bCs w:val="0"/>
          <w:sz w:val="28"/>
          <w:szCs w:val="28"/>
        </w:rPr>
        <w:t xml:space="preserve">известный багдадский хирург, дал классическое описание оспы и кори, применял оспопрививание. Сирийская семья </w:t>
      </w:r>
      <w:r w:rsidRPr="008B5E22">
        <w:rPr>
          <w:b w:val="0"/>
          <w:bCs w:val="0"/>
          <w:iCs/>
          <w:sz w:val="28"/>
          <w:szCs w:val="28"/>
        </w:rPr>
        <w:t xml:space="preserve">Бахтишо </w:t>
      </w:r>
      <w:r w:rsidRPr="008B5E22">
        <w:rPr>
          <w:b w:val="0"/>
          <w:bCs w:val="0"/>
          <w:sz w:val="28"/>
          <w:szCs w:val="28"/>
        </w:rPr>
        <w:t>дала семь поколений знаменитых врачей.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Арабская философия во многом развивалась на базе античного наследия. Учеными-философами были Ибн-Сина, автор философского трактата </w:t>
      </w:r>
      <w:r w:rsidRPr="008B5E22">
        <w:rPr>
          <w:b w:val="0"/>
          <w:bCs w:val="0"/>
          <w:iCs/>
          <w:sz w:val="28"/>
          <w:szCs w:val="28"/>
        </w:rPr>
        <w:t xml:space="preserve">«Книга исцеления». </w:t>
      </w:r>
      <w:r w:rsidRPr="008B5E22">
        <w:rPr>
          <w:b w:val="0"/>
          <w:bCs w:val="0"/>
          <w:sz w:val="28"/>
          <w:szCs w:val="28"/>
        </w:rPr>
        <w:t>Ученые активно переводили сочинения античных авторов.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Известными философами были </w:t>
      </w:r>
      <w:r w:rsidRPr="008B5E22">
        <w:rPr>
          <w:b w:val="0"/>
          <w:bCs w:val="0"/>
          <w:iCs/>
          <w:sz w:val="28"/>
          <w:szCs w:val="28"/>
        </w:rPr>
        <w:t xml:space="preserve">Аль-Кинди, </w:t>
      </w:r>
      <w:r w:rsidRPr="008B5E22">
        <w:rPr>
          <w:b w:val="0"/>
          <w:bCs w:val="0"/>
          <w:sz w:val="28"/>
          <w:szCs w:val="28"/>
        </w:rPr>
        <w:t xml:space="preserve">живший в </w:t>
      </w:r>
      <w:r w:rsidRPr="008B5E22">
        <w:rPr>
          <w:b w:val="0"/>
          <w:bCs w:val="0"/>
          <w:sz w:val="28"/>
          <w:szCs w:val="28"/>
          <w:lang w:val="en-US"/>
        </w:rPr>
        <w:t>IX</w:t>
      </w:r>
      <w:r w:rsidRPr="008B5E22">
        <w:rPr>
          <w:b w:val="0"/>
          <w:bCs w:val="0"/>
          <w:sz w:val="28"/>
          <w:szCs w:val="28"/>
        </w:rPr>
        <w:t xml:space="preserve"> в., и </w:t>
      </w:r>
      <w:r w:rsidRPr="008B5E22">
        <w:rPr>
          <w:b w:val="0"/>
          <w:bCs w:val="0"/>
          <w:iCs/>
          <w:sz w:val="28"/>
          <w:szCs w:val="28"/>
        </w:rPr>
        <w:t xml:space="preserve">аль-Фараби </w:t>
      </w:r>
      <w:r w:rsidRPr="008B5E22">
        <w:rPr>
          <w:b w:val="0"/>
          <w:bCs w:val="0"/>
          <w:sz w:val="28"/>
          <w:szCs w:val="28"/>
        </w:rPr>
        <w:t xml:space="preserve">(870—950), называемый «вторым учителем», т. е. после Аристотеля, которого Фараби комментировал. Ученые, объединившиеся в философский </w:t>
      </w:r>
      <w:r w:rsidR="008B5E22">
        <w:rPr>
          <w:b w:val="0"/>
          <w:bCs w:val="0"/>
          <w:iCs/>
          <w:sz w:val="28"/>
          <w:szCs w:val="28"/>
        </w:rPr>
        <w:t>кружок «Бра</w:t>
      </w:r>
      <w:r w:rsidRPr="008B5E22">
        <w:rPr>
          <w:b w:val="0"/>
          <w:bCs w:val="0"/>
          <w:iCs/>
          <w:sz w:val="28"/>
          <w:szCs w:val="28"/>
        </w:rPr>
        <w:t xml:space="preserve">тья чистоты» </w:t>
      </w:r>
      <w:r w:rsidRPr="008B5E22">
        <w:rPr>
          <w:b w:val="0"/>
          <w:bCs w:val="0"/>
          <w:sz w:val="28"/>
          <w:szCs w:val="28"/>
        </w:rPr>
        <w:t>в городе Басра, составили энциклопедию философских научных достижений своего времени.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Развивалась и историческая мысль. Если в </w:t>
      </w:r>
      <w:r w:rsidRPr="008B5E22">
        <w:rPr>
          <w:b w:val="0"/>
          <w:bCs w:val="0"/>
          <w:sz w:val="28"/>
          <w:szCs w:val="28"/>
          <w:lang w:val="en-US"/>
        </w:rPr>
        <w:t>VII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VIII</w:t>
      </w:r>
      <w:r w:rsidRPr="008B5E22">
        <w:rPr>
          <w:b w:val="0"/>
          <w:bCs w:val="0"/>
          <w:sz w:val="28"/>
          <w:szCs w:val="28"/>
        </w:rPr>
        <w:t xml:space="preserve"> вв. на арабском языке еще не было написано собственно исторических сочинений и существовало просто множество преданий о Мухаммеде, походах и завоеваниях арабов, то в </w:t>
      </w:r>
      <w:r w:rsidRPr="008B5E22">
        <w:rPr>
          <w:b w:val="0"/>
          <w:bCs w:val="0"/>
          <w:sz w:val="28"/>
          <w:szCs w:val="28"/>
          <w:lang w:val="en-US"/>
        </w:rPr>
        <w:t>IX</w:t>
      </w:r>
      <w:r w:rsidRPr="008B5E22">
        <w:rPr>
          <w:b w:val="0"/>
          <w:bCs w:val="0"/>
          <w:sz w:val="28"/>
          <w:szCs w:val="28"/>
        </w:rPr>
        <w:t xml:space="preserve"> в. составляются крупные труды по истории. Ведущими представителями исторической науки были </w:t>
      </w:r>
      <w:r w:rsidRPr="008B5E22">
        <w:rPr>
          <w:b w:val="0"/>
          <w:bCs w:val="0"/>
          <w:iCs/>
          <w:sz w:val="28"/>
          <w:szCs w:val="28"/>
        </w:rPr>
        <w:t xml:space="preserve">ал-Белазури, </w:t>
      </w:r>
      <w:r w:rsidRPr="008B5E22">
        <w:rPr>
          <w:b w:val="0"/>
          <w:bCs w:val="0"/>
          <w:sz w:val="28"/>
          <w:szCs w:val="28"/>
        </w:rPr>
        <w:t xml:space="preserve">писавший об арабских завоеваниях, </w:t>
      </w:r>
      <w:r w:rsidRPr="008B5E22">
        <w:rPr>
          <w:b w:val="0"/>
          <w:bCs w:val="0"/>
          <w:iCs/>
          <w:sz w:val="28"/>
          <w:szCs w:val="28"/>
        </w:rPr>
        <w:t xml:space="preserve">алъ-Накуби, ат-Табари </w:t>
      </w:r>
      <w:r w:rsidRPr="008B5E22">
        <w:rPr>
          <w:b w:val="0"/>
          <w:bCs w:val="0"/>
          <w:sz w:val="28"/>
          <w:szCs w:val="28"/>
        </w:rPr>
        <w:t xml:space="preserve">и </w:t>
      </w:r>
      <w:r w:rsidRPr="008B5E22">
        <w:rPr>
          <w:b w:val="0"/>
          <w:bCs w:val="0"/>
          <w:iCs/>
          <w:sz w:val="28"/>
          <w:szCs w:val="28"/>
        </w:rPr>
        <w:t xml:space="preserve">ал-Масуди, </w:t>
      </w:r>
      <w:r w:rsidRPr="008B5E22">
        <w:rPr>
          <w:b w:val="0"/>
          <w:bCs w:val="0"/>
          <w:sz w:val="28"/>
          <w:szCs w:val="28"/>
        </w:rPr>
        <w:t>авторы трудов по всеобщей истории. Именно история останется той фактически единственной отраслью научного</w:t>
      </w:r>
      <w:r w:rsidR="00A51C6A" w:rsidRPr="008B5E22">
        <w:rPr>
          <w:b w:val="0"/>
          <w:sz w:val="28"/>
          <w:szCs w:val="28"/>
        </w:rPr>
        <w:t xml:space="preserve"> </w:t>
      </w:r>
      <w:r w:rsidR="00A51C6A" w:rsidRPr="008B5E22">
        <w:rPr>
          <w:b w:val="0"/>
          <w:bCs w:val="0"/>
          <w:sz w:val="28"/>
          <w:szCs w:val="28"/>
        </w:rPr>
        <w:t>з</w:t>
      </w:r>
      <w:r w:rsidRPr="008B5E22">
        <w:rPr>
          <w:b w:val="0"/>
          <w:bCs w:val="0"/>
          <w:sz w:val="28"/>
          <w:szCs w:val="28"/>
        </w:rPr>
        <w:t xml:space="preserve">нания, которая будет развиваться в </w:t>
      </w:r>
      <w:r w:rsidRPr="008B5E22">
        <w:rPr>
          <w:b w:val="0"/>
          <w:bCs w:val="0"/>
          <w:sz w:val="28"/>
          <w:szCs w:val="28"/>
          <w:lang w:val="en-US"/>
        </w:rPr>
        <w:t>XIII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XV</w:t>
      </w:r>
      <w:r w:rsidRPr="008B5E22">
        <w:rPr>
          <w:b w:val="0"/>
          <w:bCs w:val="0"/>
          <w:sz w:val="28"/>
          <w:szCs w:val="28"/>
        </w:rPr>
        <w:t xml:space="preserve"> вв. при господстве фанатически </w:t>
      </w:r>
      <w:r w:rsidR="00A51C6A" w:rsidRPr="008B5E22">
        <w:rPr>
          <w:b w:val="0"/>
          <w:bCs w:val="0"/>
          <w:sz w:val="28"/>
          <w:szCs w:val="28"/>
        </w:rPr>
        <w:t>на</w:t>
      </w:r>
      <w:r w:rsidRPr="008B5E22">
        <w:rPr>
          <w:b w:val="0"/>
          <w:bCs w:val="0"/>
          <w:sz w:val="28"/>
          <w:szCs w:val="28"/>
        </w:rPr>
        <w:t>строенного мусульманского духовенства, когда на Арабском Востоке не раз</w:t>
      </w:r>
      <w:r w:rsidR="00A51C6A" w:rsidRPr="008B5E22">
        <w:rPr>
          <w:b w:val="0"/>
          <w:bCs w:val="0"/>
          <w:sz w:val="28"/>
          <w:szCs w:val="28"/>
        </w:rPr>
        <w:t>ви</w:t>
      </w:r>
      <w:r w:rsidRPr="008B5E22">
        <w:rPr>
          <w:b w:val="0"/>
          <w:bCs w:val="0"/>
          <w:sz w:val="28"/>
          <w:szCs w:val="28"/>
        </w:rPr>
        <w:t xml:space="preserve">вались ни точные науки, ни математика. Наиболее известными историками </w:t>
      </w:r>
      <w:r w:rsidR="00A51C6A" w:rsidRPr="008B5E22">
        <w:rPr>
          <w:b w:val="0"/>
          <w:bCs w:val="0"/>
          <w:sz w:val="28"/>
          <w:szCs w:val="28"/>
          <w:lang w:val="en-US"/>
        </w:rPr>
        <w:t>XIV</w:t>
      </w:r>
      <w:r w:rsidR="00A51C6A" w:rsidRPr="008B5E22">
        <w:rPr>
          <w:b w:val="0"/>
          <w:bCs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— </w:t>
      </w:r>
      <w:r w:rsidRPr="008B5E22">
        <w:rPr>
          <w:b w:val="0"/>
          <w:bCs w:val="0"/>
          <w:sz w:val="28"/>
          <w:szCs w:val="28"/>
          <w:lang w:val="en-US"/>
        </w:rPr>
        <w:t>XV</w:t>
      </w:r>
      <w:r w:rsidRPr="008B5E22">
        <w:rPr>
          <w:b w:val="0"/>
          <w:bCs w:val="0"/>
          <w:sz w:val="28"/>
          <w:szCs w:val="28"/>
        </w:rPr>
        <w:t xml:space="preserve"> вв. были египтянин </w:t>
      </w:r>
      <w:r w:rsidRPr="008B5E22">
        <w:rPr>
          <w:b w:val="0"/>
          <w:bCs w:val="0"/>
          <w:iCs/>
          <w:sz w:val="28"/>
          <w:szCs w:val="28"/>
        </w:rPr>
        <w:t xml:space="preserve">Макризи, </w:t>
      </w:r>
      <w:r w:rsidRPr="008B5E22">
        <w:rPr>
          <w:b w:val="0"/>
          <w:bCs w:val="0"/>
          <w:sz w:val="28"/>
          <w:szCs w:val="28"/>
        </w:rPr>
        <w:t xml:space="preserve">составивший историю коптов, и </w:t>
      </w:r>
      <w:r w:rsidRPr="008B5E22">
        <w:rPr>
          <w:b w:val="0"/>
          <w:bCs w:val="0"/>
          <w:iCs/>
          <w:sz w:val="28"/>
          <w:szCs w:val="28"/>
        </w:rPr>
        <w:t>Ибн</w:t>
      </w:r>
      <w:r w:rsidR="00A51C6A" w:rsidRPr="008B5E22">
        <w:rPr>
          <w:b w:val="0"/>
          <w:bCs w:val="0"/>
          <w:iCs/>
          <w:sz w:val="28"/>
          <w:szCs w:val="28"/>
        </w:rPr>
        <w:t>-Хал</w:t>
      </w:r>
      <w:r w:rsidRPr="008B5E22">
        <w:rPr>
          <w:b w:val="0"/>
          <w:bCs w:val="0"/>
          <w:iCs/>
          <w:sz w:val="28"/>
          <w:szCs w:val="28"/>
        </w:rPr>
        <w:t xml:space="preserve">дун, </w:t>
      </w:r>
      <w:r w:rsidRPr="008B5E22">
        <w:rPr>
          <w:b w:val="0"/>
          <w:bCs w:val="0"/>
          <w:sz w:val="28"/>
          <w:szCs w:val="28"/>
        </w:rPr>
        <w:t>первый из арабских историков по</w:t>
      </w:r>
      <w:r w:rsidR="00A51C6A" w:rsidRPr="008B5E22">
        <w:rPr>
          <w:b w:val="0"/>
          <w:bCs w:val="0"/>
          <w:sz w:val="28"/>
          <w:szCs w:val="28"/>
        </w:rPr>
        <w:t>пытавшийся создать теорию истори</w:t>
      </w:r>
      <w:r w:rsidRPr="008B5E22">
        <w:rPr>
          <w:b w:val="0"/>
          <w:bCs w:val="0"/>
          <w:sz w:val="28"/>
          <w:szCs w:val="28"/>
        </w:rPr>
        <w:t xml:space="preserve">и. В качестве главного фактора, определяющего исторический процесс, он </w:t>
      </w:r>
      <w:r w:rsidR="00A51C6A" w:rsidRPr="008B5E22">
        <w:rPr>
          <w:b w:val="0"/>
          <w:bCs w:val="0"/>
          <w:sz w:val="28"/>
          <w:szCs w:val="28"/>
        </w:rPr>
        <w:t>выд</w:t>
      </w:r>
      <w:r w:rsidRPr="008B5E22">
        <w:rPr>
          <w:b w:val="0"/>
          <w:bCs w:val="0"/>
          <w:sz w:val="28"/>
          <w:szCs w:val="28"/>
        </w:rPr>
        <w:t>елил природные условия страны.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Арабская словесность также пользовалась вниманием ученых: на рубеже </w:t>
      </w:r>
      <w:r w:rsidRPr="008B5E22">
        <w:rPr>
          <w:b w:val="0"/>
          <w:bCs w:val="0"/>
          <w:sz w:val="28"/>
          <w:szCs w:val="28"/>
          <w:lang w:val="en-US"/>
        </w:rPr>
        <w:t>III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IX</w:t>
      </w:r>
      <w:r w:rsidRPr="008B5E22">
        <w:rPr>
          <w:b w:val="0"/>
          <w:bCs w:val="0"/>
          <w:sz w:val="28"/>
          <w:szCs w:val="28"/>
        </w:rPr>
        <w:t xml:space="preserve"> вв. была составлена </w:t>
      </w:r>
      <w:r w:rsidRPr="008B5E22">
        <w:rPr>
          <w:b w:val="0"/>
          <w:bCs w:val="0"/>
          <w:iCs/>
          <w:sz w:val="28"/>
          <w:szCs w:val="28"/>
        </w:rPr>
        <w:t xml:space="preserve">арабская </w:t>
      </w:r>
      <w:r w:rsidRPr="008B5E22">
        <w:rPr>
          <w:b w:val="0"/>
          <w:bCs w:val="0"/>
          <w:sz w:val="28"/>
          <w:szCs w:val="28"/>
        </w:rPr>
        <w:t xml:space="preserve">грамматика, которая легла в основу </w:t>
      </w:r>
      <w:r w:rsidR="00A51C6A" w:rsidRPr="008B5E22">
        <w:rPr>
          <w:b w:val="0"/>
          <w:bCs w:val="0"/>
          <w:sz w:val="28"/>
          <w:szCs w:val="28"/>
        </w:rPr>
        <w:t>всех</w:t>
      </w:r>
      <w:r w:rsidRPr="008B5E22">
        <w:rPr>
          <w:b w:val="0"/>
          <w:bCs w:val="0"/>
          <w:sz w:val="28"/>
          <w:szCs w:val="28"/>
        </w:rPr>
        <w:t xml:space="preserve"> последующих грамматик.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Центрами средневековой арабской науки были города </w:t>
      </w:r>
      <w:r w:rsidR="00A51C6A" w:rsidRPr="008B5E22">
        <w:rPr>
          <w:b w:val="0"/>
          <w:bCs w:val="0"/>
          <w:iCs/>
          <w:sz w:val="28"/>
          <w:szCs w:val="28"/>
        </w:rPr>
        <w:t>Багдад, Куфа, Басра</w:t>
      </w:r>
      <w:r w:rsidR="00A51C6A" w:rsidRPr="008B5E22">
        <w:rPr>
          <w:b w:val="0"/>
          <w:bCs w:val="0"/>
          <w:sz w:val="28"/>
          <w:szCs w:val="28"/>
        </w:rPr>
        <w:t>,</w:t>
      </w:r>
      <w:r w:rsidRPr="008B5E22">
        <w:rPr>
          <w:b w:val="0"/>
          <w:bCs w:val="0"/>
          <w:sz w:val="28"/>
          <w:szCs w:val="28"/>
        </w:rPr>
        <w:t xml:space="preserve"> </w:t>
      </w:r>
      <w:r w:rsidRPr="008B5E22">
        <w:rPr>
          <w:b w:val="0"/>
          <w:bCs w:val="0"/>
          <w:iCs/>
          <w:sz w:val="28"/>
          <w:szCs w:val="28"/>
        </w:rPr>
        <w:t xml:space="preserve">Харрон. </w:t>
      </w:r>
      <w:r w:rsidRPr="008B5E22">
        <w:rPr>
          <w:b w:val="0"/>
          <w:bCs w:val="0"/>
          <w:sz w:val="28"/>
          <w:szCs w:val="28"/>
        </w:rPr>
        <w:t>Особенно оживленной была нау</w:t>
      </w:r>
      <w:r w:rsidR="00A51C6A" w:rsidRPr="008B5E22">
        <w:rPr>
          <w:b w:val="0"/>
          <w:bCs w:val="0"/>
          <w:sz w:val="28"/>
          <w:szCs w:val="28"/>
        </w:rPr>
        <w:t>чная жизнь Багдада, где был созд</w:t>
      </w:r>
      <w:r w:rsidRPr="008B5E22">
        <w:rPr>
          <w:b w:val="0"/>
          <w:bCs w:val="0"/>
          <w:sz w:val="28"/>
          <w:szCs w:val="28"/>
        </w:rPr>
        <w:t xml:space="preserve">ан </w:t>
      </w:r>
      <w:r w:rsidRPr="008B5E22">
        <w:rPr>
          <w:b w:val="0"/>
          <w:bCs w:val="0"/>
          <w:iCs/>
          <w:sz w:val="28"/>
          <w:szCs w:val="28"/>
        </w:rPr>
        <w:t xml:space="preserve">«Дом науки» — </w:t>
      </w:r>
      <w:r w:rsidRPr="008B5E22">
        <w:rPr>
          <w:b w:val="0"/>
          <w:bCs w:val="0"/>
          <w:sz w:val="28"/>
          <w:szCs w:val="28"/>
        </w:rPr>
        <w:t>своеобразное объединен</w:t>
      </w:r>
      <w:r w:rsidR="00A51C6A" w:rsidRPr="008B5E22">
        <w:rPr>
          <w:b w:val="0"/>
          <w:bCs w:val="0"/>
          <w:sz w:val="28"/>
          <w:szCs w:val="28"/>
        </w:rPr>
        <w:t>ие академии, обсерватории, библи</w:t>
      </w:r>
      <w:r w:rsidRPr="008B5E22">
        <w:rPr>
          <w:b w:val="0"/>
          <w:bCs w:val="0"/>
          <w:sz w:val="28"/>
          <w:szCs w:val="28"/>
        </w:rPr>
        <w:t>отеки и коллегии переводчиков.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К 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 xml:space="preserve"> в. во многих городах появились средние и высшие мусульманские школы -</w:t>
      </w:r>
      <w:r w:rsidR="00A51C6A" w:rsidRPr="008B5E22">
        <w:rPr>
          <w:b w:val="0"/>
          <w:bCs w:val="0"/>
          <w:iCs/>
          <w:sz w:val="28"/>
          <w:szCs w:val="28"/>
        </w:rPr>
        <w:t xml:space="preserve"> мед</w:t>
      </w:r>
      <w:r w:rsidRPr="008B5E22">
        <w:rPr>
          <w:b w:val="0"/>
          <w:bCs w:val="0"/>
          <w:iCs/>
          <w:sz w:val="28"/>
          <w:szCs w:val="28"/>
        </w:rPr>
        <w:t xml:space="preserve">ресе. </w:t>
      </w:r>
      <w:r w:rsidRPr="008B5E22">
        <w:rPr>
          <w:b w:val="0"/>
          <w:bCs w:val="0"/>
          <w:sz w:val="28"/>
          <w:szCs w:val="28"/>
        </w:rPr>
        <w:t xml:space="preserve">В 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XIII</w:t>
      </w:r>
      <w:r w:rsidRPr="008B5E22">
        <w:rPr>
          <w:b w:val="0"/>
          <w:bCs w:val="0"/>
          <w:sz w:val="28"/>
          <w:szCs w:val="28"/>
        </w:rPr>
        <w:t xml:space="preserve"> вв. в Европе стала известна по арабским сочинениям знаковая </w:t>
      </w:r>
      <w:r w:rsidR="00A51C6A" w:rsidRPr="008B5E22">
        <w:rPr>
          <w:b w:val="0"/>
          <w:bCs w:val="0"/>
          <w:sz w:val="28"/>
          <w:szCs w:val="28"/>
        </w:rPr>
        <w:t>де</w:t>
      </w:r>
      <w:r w:rsidRPr="008B5E22">
        <w:rPr>
          <w:b w:val="0"/>
          <w:bCs w:val="0"/>
          <w:sz w:val="28"/>
          <w:szCs w:val="28"/>
        </w:rPr>
        <w:t xml:space="preserve">сятичная система для записи цифр, получившая название </w:t>
      </w:r>
      <w:r w:rsidRPr="008B5E22">
        <w:rPr>
          <w:b w:val="0"/>
          <w:bCs w:val="0"/>
          <w:iCs/>
          <w:sz w:val="28"/>
          <w:szCs w:val="28"/>
        </w:rPr>
        <w:t>«арабские цифры».</w:t>
      </w:r>
    </w:p>
    <w:p w:rsidR="00A51C6A" w:rsidRPr="008B5E22" w:rsidRDefault="00A51C6A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A51C6A" w:rsidRPr="008B5E22" w:rsidRDefault="00A51C6A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iCs/>
          <w:color w:val="auto"/>
        </w:rPr>
      </w:pPr>
      <w:bookmarkStart w:id="13" w:name="_Toc182539723"/>
      <w:r w:rsidRPr="008B5E22">
        <w:rPr>
          <w:rFonts w:ascii="Times New Roman" w:hAnsi="Times New Roman"/>
          <w:b/>
          <w:iCs/>
          <w:color w:val="auto"/>
        </w:rPr>
        <w:t>Архитектура. Искусство</w:t>
      </w:r>
      <w:bookmarkEnd w:id="13"/>
    </w:p>
    <w:p w:rsidR="008B5E22" w:rsidRDefault="008B5E22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A44C27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С</w:t>
      </w:r>
      <w:r w:rsidR="00A51C6A" w:rsidRPr="008B5E22">
        <w:rPr>
          <w:b w:val="0"/>
          <w:bCs w:val="0"/>
          <w:sz w:val="28"/>
          <w:szCs w:val="28"/>
        </w:rPr>
        <w:t>редневековая арабская архитекту</w:t>
      </w:r>
      <w:r w:rsidRPr="008B5E22">
        <w:rPr>
          <w:b w:val="0"/>
          <w:bCs w:val="0"/>
          <w:sz w:val="28"/>
          <w:szCs w:val="28"/>
        </w:rPr>
        <w:t xml:space="preserve">ра развивалась на основе переработки </w:t>
      </w:r>
      <w:r w:rsidR="00A44C27" w:rsidRPr="008B5E22">
        <w:rPr>
          <w:b w:val="0"/>
          <w:bCs w:val="0"/>
          <w:iCs/>
          <w:sz w:val="28"/>
          <w:szCs w:val="28"/>
        </w:rPr>
        <w:t>арабами,</w:t>
      </w:r>
      <w:r w:rsidRPr="008B5E22">
        <w:rPr>
          <w:b w:val="0"/>
          <w:bCs w:val="0"/>
          <w:iCs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прежде всего греческих, римских и иранских художественных </w:t>
      </w:r>
      <w:r w:rsidR="00A44C27" w:rsidRPr="008B5E22">
        <w:rPr>
          <w:b w:val="0"/>
          <w:bCs w:val="0"/>
          <w:sz w:val="28"/>
          <w:szCs w:val="28"/>
        </w:rPr>
        <w:t>трад</w:t>
      </w:r>
      <w:r w:rsidRPr="008B5E22">
        <w:rPr>
          <w:b w:val="0"/>
          <w:bCs w:val="0"/>
          <w:sz w:val="28"/>
          <w:szCs w:val="28"/>
        </w:rPr>
        <w:t xml:space="preserve">иций. Наиболее известные памятники архитектуры того времени </w:t>
      </w:r>
      <w:r w:rsidRPr="008B5E22">
        <w:rPr>
          <w:b w:val="0"/>
          <w:bCs w:val="0"/>
          <w:iCs/>
          <w:sz w:val="28"/>
          <w:szCs w:val="28"/>
        </w:rPr>
        <w:t xml:space="preserve">мечеть </w:t>
      </w:r>
      <w:r w:rsidR="00A44C27" w:rsidRPr="008B5E22">
        <w:rPr>
          <w:b w:val="0"/>
          <w:bCs w:val="0"/>
          <w:iCs/>
          <w:sz w:val="28"/>
          <w:szCs w:val="28"/>
        </w:rPr>
        <w:t>Амра</w:t>
      </w:r>
      <w:r w:rsidRPr="008B5E22">
        <w:rPr>
          <w:b w:val="0"/>
          <w:bCs w:val="0"/>
          <w:iCs/>
          <w:sz w:val="28"/>
          <w:szCs w:val="28"/>
        </w:rPr>
        <w:t xml:space="preserve">а в Фустате </w:t>
      </w:r>
      <w:r w:rsidRPr="008B5E22">
        <w:rPr>
          <w:b w:val="0"/>
          <w:bCs w:val="0"/>
          <w:sz w:val="28"/>
          <w:szCs w:val="28"/>
        </w:rPr>
        <w:t xml:space="preserve">и </w:t>
      </w:r>
      <w:r w:rsidRPr="008B5E22">
        <w:rPr>
          <w:b w:val="0"/>
          <w:bCs w:val="0"/>
          <w:iCs/>
          <w:sz w:val="28"/>
          <w:szCs w:val="28"/>
        </w:rPr>
        <w:t xml:space="preserve">соборная мечеть в Куфе, </w:t>
      </w:r>
      <w:r w:rsidRPr="008B5E22">
        <w:rPr>
          <w:b w:val="0"/>
          <w:bCs w:val="0"/>
          <w:sz w:val="28"/>
          <w:szCs w:val="28"/>
        </w:rPr>
        <w:t>со</w:t>
      </w:r>
      <w:r w:rsidR="00A44C27" w:rsidRPr="008B5E22">
        <w:rPr>
          <w:b w:val="0"/>
          <w:bCs w:val="0"/>
          <w:sz w:val="28"/>
          <w:szCs w:val="28"/>
        </w:rPr>
        <w:t>зда</w:t>
      </w:r>
      <w:r w:rsidRPr="008B5E22">
        <w:rPr>
          <w:b w:val="0"/>
          <w:bCs w:val="0"/>
          <w:sz w:val="28"/>
          <w:szCs w:val="28"/>
        </w:rPr>
        <w:t xml:space="preserve">нные в </w:t>
      </w:r>
      <w:r w:rsidRPr="008B5E22">
        <w:rPr>
          <w:b w:val="0"/>
          <w:bCs w:val="0"/>
          <w:sz w:val="28"/>
          <w:szCs w:val="28"/>
          <w:lang w:val="en-US"/>
        </w:rPr>
        <w:t>VII</w:t>
      </w:r>
      <w:r w:rsidRPr="008B5E22">
        <w:rPr>
          <w:b w:val="0"/>
          <w:bCs w:val="0"/>
          <w:sz w:val="28"/>
          <w:szCs w:val="28"/>
        </w:rPr>
        <w:t xml:space="preserve"> в. Тогда же был построен знаме</w:t>
      </w:r>
      <w:r w:rsidR="00A44C27" w:rsidRPr="008B5E22">
        <w:rPr>
          <w:b w:val="0"/>
          <w:bCs w:val="0"/>
          <w:sz w:val="28"/>
          <w:szCs w:val="28"/>
        </w:rPr>
        <w:t>нит</w:t>
      </w:r>
      <w:r w:rsidRPr="008B5E22">
        <w:rPr>
          <w:b w:val="0"/>
          <w:bCs w:val="0"/>
          <w:sz w:val="28"/>
          <w:szCs w:val="28"/>
        </w:rPr>
        <w:t xml:space="preserve">ый </w:t>
      </w:r>
      <w:r w:rsidRPr="008B5E22">
        <w:rPr>
          <w:b w:val="0"/>
          <w:bCs w:val="0"/>
          <w:iCs/>
          <w:sz w:val="28"/>
          <w:szCs w:val="28"/>
        </w:rPr>
        <w:t xml:space="preserve">храм «Купол скалы» </w:t>
      </w:r>
      <w:r w:rsidRPr="008B5E22">
        <w:rPr>
          <w:b w:val="0"/>
          <w:bCs w:val="0"/>
          <w:sz w:val="28"/>
          <w:szCs w:val="28"/>
        </w:rPr>
        <w:t>в Дамаске, отделан</w:t>
      </w:r>
      <w:r w:rsidR="00A44C27" w:rsidRPr="008B5E22">
        <w:rPr>
          <w:b w:val="0"/>
          <w:bCs w:val="0"/>
          <w:sz w:val="28"/>
          <w:szCs w:val="28"/>
        </w:rPr>
        <w:t>н</w:t>
      </w:r>
      <w:r w:rsidRPr="008B5E22">
        <w:rPr>
          <w:b w:val="0"/>
          <w:bCs w:val="0"/>
          <w:sz w:val="28"/>
          <w:szCs w:val="28"/>
        </w:rPr>
        <w:t xml:space="preserve">ый мозаикой и разноцветным мрамором. С </w:t>
      </w:r>
      <w:r w:rsidRPr="008B5E22">
        <w:rPr>
          <w:b w:val="0"/>
          <w:bCs w:val="0"/>
          <w:sz w:val="28"/>
          <w:szCs w:val="28"/>
          <w:lang w:val="en-US"/>
        </w:rPr>
        <w:t>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iCs/>
          <w:sz w:val="28"/>
          <w:szCs w:val="28"/>
          <w:lang w:val="en-US"/>
        </w:rPr>
        <w:t>VIII</w:t>
      </w:r>
      <w:r w:rsidRPr="008B5E22">
        <w:rPr>
          <w:b w:val="0"/>
          <w:bCs w:val="0"/>
          <w:iCs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вв. мечети </w:t>
      </w:r>
      <w:r w:rsidRPr="008B5E22">
        <w:rPr>
          <w:b w:val="0"/>
          <w:bCs w:val="0"/>
          <w:iCs/>
          <w:sz w:val="28"/>
          <w:szCs w:val="28"/>
        </w:rPr>
        <w:t xml:space="preserve">имели </w:t>
      </w:r>
      <w:r w:rsidRPr="008B5E22">
        <w:rPr>
          <w:b w:val="0"/>
          <w:bCs w:val="0"/>
          <w:sz w:val="28"/>
          <w:szCs w:val="28"/>
        </w:rPr>
        <w:t>прямоугольный двор, суженный галереями, многоколонный молит</w:t>
      </w:r>
      <w:r w:rsidR="00A44C27" w:rsidRPr="008B5E22">
        <w:rPr>
          <w:b w:val="0"/>
          <w:bCs w:val="0"/>
          <w:sz w:val="28"/>
          <w:szCs w:val="28"/>
        </w:rPr>
        <w:t>ве</w:t>
      </w:r>
      <w:r w:rsidRPr="008B5E22">
        <w:rPr>
          <w:b w:val="0"/>
          <w:bCs w:val="0"/>
          <w:sz w:val="28"/>
          <w:szCs w:val="28"/>
        </w:rPr>
        <w:t>нный зал. Позднее появились монументаль</w:t>
      </w:r>
      <w:r w:rsidR="00A44C27" w:rsidRPr="008B5E22">
        <w:rPr>
          <w:b w:val="0"/>
          <w:bCs w:val="0"/>
          <w:sz w:val="28"/>
          <w:szCs w:val="28"/>
        </w:rPr>
        <w:t xml:space="preserve">ные </w:t>
      </w:r>
      <w:r w:rsidRPr="008B5E22">
        <w:rPr>
          <w:b w:val="0"/>
          <w:bCs w:val="0"/>
          <w:sz w:val="28"/>
          <w:szCs w:val="28"/>
        </w:rPr>
        <w:t xml:space="preserve">порталы на главном фасаде. </w:t>
      </w:r>
    </w:p>
    <w:p w:rsidR="00A44C27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С </w:t>
      </w:r>
      <w:r w:rsidRPr="008B5E22">
        <w:rPr>
          <w:b w:val="0"/>
          <w:bCs w:val="0"/>
          <w:sz w:val="28"/>
          <w:szCs w:val="28"/>
          <w:lang w:val="en-US"/>
        </w:rPr>
        <w:t>X</w:t>
      </w:r>
      <w:r w:rsidRPr="008B5E22">
        <w:rPr>
          <w:b w:val="0"/>
          <w:bCs w:val="0"/>
          <w:sz w:val="28"/>
          <w:szCs w:val="28"/>
        </w:rPr>
        <w:t xml:space="preserve"> в. з</w:t>
      </w:r>
      <w:r w:rsidR="00A44C27" w:rsidRPr="008B5E22">
        <w:rPr>
          <w:b w:val="0"/>
          <w:bCs w:val="0"/>
          <w:sz w:val="28"/>
          <w:szCs w:val="28"/>
        </w:rPr>
        <w:t>дания начинают украшать изящными</w:t>
      </w:r>
      <w:r w:rsidRPr="008B5E22">
        <w:rPr>
          <w:b w:val="0"/>
          <w:bCs w:val="0"/>
          <w:sz w:val="28"/>
          <w:szCs w:val="28"/>
        </w:rPr>
        <w:t xml:space="preserve"> растительными и геометрическими орнамен</w:t>
      </w:r>
      <w:r w:rsidR="00A44C27" w:rsidRPr="008B5E22">
        <w:rPr>
          <w:b w:val="0"/>
          <w:bCs w:val="0"/>
          <w:sz w:val="28"/>
          <w:szCs w:val="28"/>
        </w:rPr>
        <w:t>тами</w:t>
      </w:r>
      <w:r w:rsidRPr="008B5E22">
        <w:rPr>
          <w:b w:val="0"/>
          <w:bCs w:val="0"/>
          <w:sz w:val="28"/>
          <w:szCs w:val="28"/>
        </w:rPr>
        <w:t xml:space="preserve">, в которые были включены стилизованные </w:t>
      </w:r>
      <w:r w:rsidR="00A44C27" w:rsidRPr="008B5E22">
        <w:rPr>
          <w:b w:val="0"/>
          <w:bCs w:val="0"/>
          <w:sz w:val="28"/>
          <w:szCs w:val="28"/>
        </w:rPr>
        <w:t>надписи</w:t>
      </w:r>
      <w:r w:rsidRPr="008B5E22">
        <w:rPr>
          <w:b w:val="0"/>
          <w:bCs w:val="0"/>
          <w:sz w:val="28"/>
          <w:szCs w:val="28"/>
        </w:rPr>
        <w:t xml:space="preserve"> — </w:t>
      </w:r>
      <w:r w:rsidRPr="008B5E22">
        <w:rPr>
          <w:b w:val="0"/>
          <w:bCs w:val="0"/>
          <w:iCs/>
          <w:sz w:val="28"/>
          <w:szCs w:val="28"/>
        </w:rPr>
        <w:t xml:space="preserve">арабская вязь. </w:t>
      </w:r>
      <w:r w:rsidR="00A44C27" w:rsidRPr="008B5E22">
        <w:rPr>
          <w:b w:val="0"/>
          <w:bCs w:val="0"/>
          <w:sz w:val="28"/>
          <w:szCs w:val="28"/>
        </w:rPr>
        <w:t>Такой орнамент, европе</w:t>
      </w:r>
      <w:r w:rsidRPr="008B5E22">
        <w:rPr>
          <w:b w:val="0"/>
          <w:bCs w:val="0"/>
          <w:sz w:val="28"/>
          <w:szCs w:val="28"/>
        </w:rPr>
        <w:t xml:space="preserve">йцы его называли </w:t>
      </w:r>
      <w:r w:rsidRPr="008B5E22">
        <w:rPr>
          <w:b w:val="0"/>
          <w:bCs w:val="0"/>
          <w:iCs/>
          <w:sz w:val="28"/>
          <w:szCs w:val="28"/>
        </w:rPr>
        <w:t xml:space="preserve">арабеска, </w:t>
      </w:r>
      <w:r w:rsidR="00A44C27" w:rsidRPr="008B5E22">
        <w:rPr>
          <w:b w:val="0"/>
          <w:bCs w:val="0"/>
          <w:sz w:val="28"/>
          <w:szCs w:val="28"/>
        </w:rPr>
        <w:t>был построен по</w:t>
      </w:r>
      <w:r w:rsidRPr="008B5E22">
        <w:rPr>
          <w:b w:val="0"/>
          <w:bCs w:val="0"/>
          <w:sz w:val="28"/>
          <w:szCs w:val="28"/>
        </w:rPr>
        <w:t xml:space="preserve"> принципу бесконечного развития и ритми</w:t>
      </w:r>
      <w:r w:rsidR="00A44C27" w:rsidRPr="008B5E22">
        <w:rPr>
          <w:b w:val="0"/>
          <w:bCs w:val="0"/>
          <w:sz w:val="28"/>
          <w:szCs w:val="28"/>
        </w:rPr>
        <w:t xml:space="preserve">ческого </w:t>
      </w:r>
      <w:r w:rsidRPr="008B5E22">
        <w:rPr>
          <w:b w:val="0"/>
          <w:bCs w:val="0"/>
          <w:sz w:val="28"/>
          <w:szCs w:val="28"/>
        </w:rPr>
        <w:t xml:space="preserve">повторения узора. 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Объектом </w:t>
      </w:r>
      <w:r w:rsidR="00A44C27" w:rsidRPr="008B5E22">
        <w:rPr>
          <w:b w:val="0"/>
          <w:bCs w:val="0"/>
          <w:sz w:val="28"/>
          <w:szCs w:val="28"/>
        </w:rPr>
        <w:t>хаджа (паломничество мусульман для совершения жертвоприношения в праздник Курбанбайрам. Одна из основных особенностей мусульманина)</w:t>
      </w:r>
      <w:r w:rsidRPr="008B5E22">
        <w:rPr>
          <w:b w:val="0"/>
          <w:bCs w:val="0"/>
          <w:sz w:val="28"/>
          <w:szCs w:val="28"/>
        </w:rPr>
        <w:t xml:space="preserve"> мусульман стал </w:t>
      </w:r>
      <w:r w:rsidRPr="008B5E22">
        <w:rPr>
          <w:b w:val="0"/>
          <w:bCs w:val="0"/>
          <w:iCs/>
          <w:sz w:val="28"/>
          <w:szCs w:val="28"/>
        </w:rPr>
        <w:t>Кааба -</w:t>
      </w:r>
      <w:r w:rsidR="00E6751C" w:rsidRPr="008B5E22">
        <w:rPr>
          <w:b w:val="0"/>
          <w:bCs w:val="0"/>
          <w:iCs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 xml:space="preserve">в Мекке, имеющий форму куба. В стене </w:t>
      </w:r>
      <w:r w:rsidR="00A44C27" w:rsidRPr="008B5E22">
        <w:rPr>
          <w:b w:val="0"/>
          <w:bCs w:val="0"/>
          <w:sz w:val="28"/>
          <w:szCs w:val="28"/>
        </w:rPr>
        <w:t>находится ниша с черным камнем –</w:t>
      </w:r>
      <w:r w:rsidRPr="008B5E22">
        <w:rPr>
          <w:b w:val="0"/>
          <w:bCs w:val="0"/>
          <w:sz w:val="28"/>
          <w:szCs w:val="28"/>
        </w:rPr>
        <w:t xml:space="preserve"> как</w:t>
      </w:r>
      <w:r w:rsidR="00A44C27" w:rsidRPr="008B5E22">
        <w:rPr>
          <w:b w:val="0"/>
          <w:bCs w:val="0"/>
          <w:sz w:val="28"/>
          <w:szCs w:val="28"/>
        </w:rPr>
        <w:t xml:space="preserve"> пола</w:t>
      </w:r>
      <w:r w:rsidRPr="008B5E22">
        <w:rPr>
          <w:b w:val="0"/>
          <w:bCs w:val="0"/>
          <w:sz w:val="28"/>
          <w:szCs w:val="28"/>
        </w:rPr>
        <w:t>гают современные исследователи, вероятно, метеоритного происхожде</w:t>
      </w:r>
      <w:r w:rsidR="00A44C27" w:rsidRPr="008B5E22">
        <w:rPr>
          <w:b w:val="0"/>
          <w:bCs w:val="0"/>
          <w:sz w:val="28"/>
          <w:szCs w:val="28"/>
        </w:rPr>
        <w:t xml:space="preserve">ния. </w:t>
      </w:r>
      <w:r w:rsidRPr="008B5E22">
        <w:rPr>
          <w:b w:val="0"/>
          <w:bCs w:val="0"/>
          <w:sz w:val="28"/>
          <w:szCs w:val="28"/>
        </w:rPr>
        <w:t xml:space="preserve">Этот черный камень почитается символом Аллаха, олицетворяющим его </w:t>
      </w:r>
      <w:r w:rsidR="00A44C27" w:rsidRPr="008B5E22">
        <w:rPr>
          <w:b w:val="0"/>
          <w:bCs w:val="0"/>
          <w:sz w:val="28"/>
          <w:szCs w:val="28"/>
        </w:rPr>
        <w:t>при</w:t>
      </w:r>
      <w:r w:rsidRPr="008B5E22">
        <w:rPr>
          <w:b w:val="0"/>
          <w:bCs w:val="0"/>
          <w:sz w:val="28"/>
          <w:szCs w:val="28"/>
        </w:rPr>
        <w:t>сутствие.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Ислам, выступая за строгое единобожие, боролся с племенными культами аравитян. Для того чтобы уничтожить память о племенных идолах, в исламе запрещалась скульптура, не одобрялись изображения живых существ. В результате</w:t>
      </w:r>
      <w:r w:rsidR="00DA6CD8" w:rsidRPr="008B5E22">
        <w:rPr>
          <w:b w:val="0"/>
          <w:bCs w:val="0"/>
          <w:sz w:val="28"/>
          <w:szCs w:val="28"/>
        </w:rPr>
        <w:t xml:space="preserve"> жи</w:t>
      </w:r>
      <w:r w:rsidRPr="008B5E22">
        <w:rPr>
          <w:b w:val="0"/>
          <w:bCs w:val="0"/>
          <w:sz w:val="28"/>
          <w:szCs w:val="28"/>
        </w:rPr>
        <w:t xml:space="preserve">вопись не получила в арабской культуре значительного развития, ограничиваясь </w:t>
      </w:r>
      <w:r w:rsidRPr="008B5E22">
        <w:rPr>
          <w:b w:val="0"/>
          <w:bCs w:val="0"/>
          <w:iCs/>
          <w:sz w:val="28"/>
          <w:szCs w:val="28"/>
        </w:rPr>
        <w:t xml:space="preserve">орнаментами. </w:t>
      </w:r>
      <w:r w:rsidRPr="008B5E22">
        <w:rPr>
          <w:b w:val="0"/>
          <w:bCs w:val="0"/>
          <w:sz w:val="28"/>
          <w:szCs w:val="28"/>
        </w:rPr>
        <w:t xml:space="preserve">С </w:t>
      </w:r>
      <w:r w:rsidRPr="008B5E22">
        <w:rPr>
          <w:b w:val="0"/>
          <w:bCs w:val="0"/>
          <w:sz w:val="28"/>
          <w:szCs w:val="28"/>
          <w:lang w:val="en-US"/>
        </w:rPr>
        <w:t>XII</w:t>
      </w:r>
      <w:r w:rsidRPr="008B5E22">
        <w:rPr>
          <w:b w:val="0"/>
          <w:bCs w:val="0"/>
          <w:sz w:val="28"/>
          <w:szCs w:val="28"/>
        </w:rPr>
        <w:t xml:space="preserve"> в. начало развиваться искусство </w:t>
      </w:r>
      <w:r w:rsidRPr="008B5E22">
        <w:rPr>
          <w:b w:val="0"/>
          <w:bCs w:val="0"/>
          <w:iCs/>
          <w:sz w:val="28"/>
          <w:szCs w:val="28"/>
        </w:rPr>
        <w:t xml:space="preserve">миниатюр, </w:t>
      </w:r>
      <w:r w:rsidRPr="008B5E22">
        <w:rPr>
          <w:b w:val="0"/>
          <w:bCs w:val="0"/>
          <w:sz w:val="28"/>
          <w:szCs w:val="28"/>
        </w:rPr>
        <w:t xml:space="preserve">в том числе </w:t>
      </w:r>
      <w:r w:rsidRPr="008B5E22">
        <w:rPr>
          <w:b w:val="0"/>
          <w:bCs w:val="0"/>
          <w:iCs/>
          <w:sz w:val="28"/>
          <w:szCs w:val="28"/>
        </w:rPr>
        <w:t>книжной.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 целом изобразительное искусство ушло в </w:t>
      </w:r>
      <w:r w:rsidRPr="008B5E22">
        <w:rPr>
          <w:b w:val="0"/>
          <w:bCs w:val="0"/>
          <w:iCs/>
          <w:sz w:val="28"/>
          <w:szCs w:val="28"/>
        </w:rPr>
        <w:t>ковровость,</w:t>
      </w:r>
      <w:r w:rsidR="00DA6CD8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>его характерными чертами ста</w:t>
      </w:r>
      <w:r w:rsidR="00DA6CD8" w:rsidRPr="008B5E22">
        <w:rPr>
          <w:b w:val="0"/>
          <w:bCs w:val="0"/>
          <w:sz w:val="28"/>
          <w:szCs w:val="28"/>
        </w:rPr>
        <w:t>л</w:t>
      </w:r>
      <w:r w:rsidRPr="008B5E22">
        <w:rPr>
          <w:b w:val="0"/>
          <w:bCs w:val="0"/>
          <w:sz w:val="28"/>
          <w:szCs w:val="28"/>
        </w:rPr>
        <w:t>и цветистость и узорчатость.</w:t>
      </w:r>
      <w:r w:rsidR="00DA6CD8" w:rsidRPr="008B5E22">
        <w:rPr>
          <w:b w:val="0"/>
          <w:sz w:val="28"/>
          <w:szCs w:val="28"/>
        </w:rPr>
        <w:t xml:space="preserve"> </w:t>
      </w:r>
      <w:r w:rsidRPr="008B5E22">
        <w:rPr>
          <w:b w:val="0"/>
          <w:bCs w:val="0"/>
          <w:sz w:val="28"/>
          <w:szCs w:val="28"/>
        </w:rPr>
        <w:t>Сочетание ярких красок, однако, было всегда строго геометрично, рассудочно и подчинено мусульманской символике.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Арабы считали лучшим для глаз цветом красный — это был цвет женщин, детей и радости. Насколько был любим красный, настолько был презираем серый. Белый, черный и фиолетовый цвета трактовались как цвета траура, отказа от радостей жизни. Особенно выделялся в исламе зеленый цвет, имевший исключительный престиж. В течение многих веков он был запретен и для немусульман, и для низших слоев приверженцев ислама.</w:t>
      </w:r>
    </w:p>
    <w:p w:rsidR="008B5E22" w:rsidRDefault="008B5E22" w:rsidP="008B5E22">
      <w:pPr>
        <w:pStyle w:val="1"/>
        <w:spacing w:before="0" w:line="360" w:lineRule="auto"/>
        <w:ind w:firstLine="720"/>
        <w:jc w:val="both"/>
        <w:rPr>
          <w:rFonts w:ascii="Times New Roman" w:hAnsi="Times New Roman"/>
          <w:color w:val="auto"/>
        </w:rPr>
      </w:pPr>
      <w:bookmarkStart w:id="14" w:name="_Toc182539724"/>
    </w:p>
    <w:p w:rsidR="00E03FC0" w:rsidRPr="008B5E22" w:rsidRDefault="00294CE5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r w:rsidRPr="008B5E22">
        <w:rPr>
          <w:rFonts w:ascii="Times New Roman" w:hAnsi="Times New Roman"/>
          <w:b/>
          <w:color w:val="auto"/>
        </w:rPr>
        <w:t>Быт и нравы арабов</w:t>
      </w:r>
      <w:bookmarkEnd w:id="14"/>
    </w:p>
    <w:p w:rsidR="008B5E22" w:rsidRDefault="008B5E22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В Коране, помимо пропо</w:t>
      </w:r>
      <w:r w:rsidR="00DA6CD8" w:rsidRPr="008B5E22">
        <w:rPr>
          <w:b w:val="0"/>
          <w:bCs w:val="0"/>
          <w:sz w:val="28"/>
          <w:szCs w:val="28"/>
        </w:rPr>
        <w:t>ведей, молитв, заклинаний, нази</w:t>
      </w:r>
      <w:r w:rsidRPr="008B5E22">
        <w:rPr>
          <w:b w:val="0"/>
          <w:bCs w:val="0"/>
          <w:sz w:val="28"/>
          <w:szCs w:val="28"/>
        </w:rPr>
        <w:t>дательных рассказов и притчей, содержатся и обрядовые, и юридические установления, регулирующие различные стороны жизни мусульманского общества. В соответствии с этими предписаниями и строились семейные, правовые, имущественные отношения людей. Свод норм морали, права, культурных и прочих установок, регламентирую</w:t>
      </w:r>
      <w:r w:rsidR="00DA6CD8" w:rsidRPr="008B5E22">
        <w:rPr>
          <w:b w:val="0"/>
          <w:bCs w:val="0"/>
          <w:sz w:val="28"/>
          <w:szCs w:val="28"/>
        </w:rPr>
        <w:t>щих всю обще</w:t>
      </w:r>
      <w:r w:rsidRPr="008B5E22">
        <w:rPr>
          <w:b w:val="0"/>
          <w:bCs w:val="0"/>
          <w:sz w:val="28"/>
          <w:szCs w:val="28"/>
        </w:rPr>
        <w:t xml:space="preserve">ственную и личную жизнь мусульманина, называемый </w:t>
      </w:r>
      <w:r w:rsidR="00DA6CD8" w:rsidRPr="008B5E22">
        <w:rPr>
          <w:b w:val="0"/>
          <w:bCs w:val="0"/>
          <w:iCs/>
          <w:sz w:val="28"/>
          <w:szCs w:val="28"/>
        </w:rPr>
        <w:t>шариат (важнейшая часть мусульманского права, его источник)</w:t>
      </w:r>
      <w:r w:rsidRPr="008B5E22">
        <w:rPr>
          <w:b w:val="0"/>
          <w:bCs w:val="0"/>
          <w:iCs/>
          <w:sz w:val="28"/>
          <w:szCs w:val="28"/>
        </w:rPr>
        <w:t xml:space="preserve">, </w:t>
      </w:r>
      <w:r w:rsidRPr="008B5E22">
        <w:rPr>
          <w:b w:val="0"/>
          <w:bCs w:val="0"/>
          <w:sz w:val="28"/>
          <w:szCs w:val="28"/>
        </w:rPr>
        <w:t>является важнейшей составной частью системы ислама.</w:t>
      </w:r>
    </w:p>
    <w:p w:rsidR="00E03FC0" w:rsidRPr="008B5E22" w:rsidRDefault="00DA6CD8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Шариат </w:t>
      </w:r>
      <w:r w:rsidR="00294CE5" w:rsidRPr="008B5E22">
        <w:rPr>
          <w:b w:val="0"/>
          <w:bCs w:val="0"/>
          <w:sz w:val="28"/>
          <w:szCs w:val="28"/>
        </w:rPr>
        <w:t xml:space="preserve">формировался в течение </w:t>
      </w:r>
      <w:r w:rsidR="00294CE5" w:rsidRPr="008B5E22">
        <w:rPr>
          <w:b w:val="0"/>
          <w:bCs w:val="0"/>
          <w:sz w:val="28"/>
          <w:szCs w:val="28"/>
          <w:lang w:val="en-US"/>
        </w:rPr>
        <w:t>VII</w:t>
      </w:r>
      <w:r w:rsidR="00294CE5" w:rsidRPr="008B5E22">
        <w:rPr>
          <w:b w:val="0"/>
          <w:bCs w:val="0"/>
          <w:sz w:val="28"/>
          <w:szCs w:val="28"/>
        </w:rPr>
        <w:t>—</w:t>
      </w:r>
      <w:r w:rsidR="00294CE5" w:rsidRPr="008B5E22">
        <w:rPr>
          <w:b w:val="0"/>
          <w:bCs w:val="0"/>
          <w:sz w:val="28"/>
          <w:szCs w:val="28"/>
          <w:lang w:val="en-US"/>
        </w:rPr>
        <w:t>VIII</w:t>
      </w:r>
      <w:r w:rsidR="00294CE5" w:rsidRPr="008B5E22">
        <w:rPr>
          <w:b w:val="0"/>
          <w:bCs w:val="0"/>
          <w:sz w:val="28"/>
          <w:szCs w:val="28"/>
        </w:rPr>
        <w:t xml:space="preserve"> вв. К</w:t>
      </w:r>
      <w:r w:rsidR="00294CE5" w:rsidRPr="008B5E22">
        <w:rPr>
          <w:b w:val="0"/>
          <w:bCs w:val="0"/>
          <w:sz w:val="28"/>
          <w:szCs w:val="28"/>
          <w:lang w:val="en-US"/>
        </w:rPr>
        <w:t>IX</w:t>
      </w:r>
      <w:r w:rsidR="00294CE5" w:rsidRPr="008B5E22">
        <w:rPr>
          <w:b w:val="0"/>
          <w:bCs w:val="0"/>
          <w:sz w:val="28"/>
          <w:szCs w:val="28"/>
        </w:rPr>
        <w:t xml:space="preserve"> в. на базе норм шариата была этана оценочная шкала для всех поступков верующих. </w:t>
      </w:r>
      <w:r w:rsidR="00761AB4" w:rsidRPr="008B5E22">
        <w:rPr>
          <w:b w:val="0"/>
          <w:bCs w:val="0"/>
          <w:iCs/>
          <w:sz w:val="28"/>
          <w:szCs w:val="28"/>
        </w:rPr>
        <w:t>О</w:t>
      </w:r>
      <w:r w:rsidR="00294CE5" w:rsidRPr="008B5E22">
        <w:rPr>
          <w:b w:val="0"/>
          <w:bCs w:val="0"/>
          <w:iCs/>
          <w:sz w:val="28"/>
          <w:szCs w:val="28"/>
        </w:rPr>
        <w:t xml:space="preserve">бязательным поступкам </w:t>
      </w:r>
      <w:r w:rsidR="00294CE5" w:rsidRPr="008B5E22">
        <w:rPr>
          <w:b w:val="0"/>
          <w:bCs w:val="0"/>
          <w:sz w:val="28"/>
          <w:szCs w:val="28"/>
        </w:rPr>
        <w:t>были отнесены те, невыполнение которых на</w:t>
      </w:r>
      <w:r w:rsidR="00761AB4" w:rsidRPr="008B5E22">
        <w:rPr>
          <w:b w:val="0"/>
          <w:bCs w:val="0"/>
          <w:sz w:val="28"/>
          <w:szCs w:val="28"/>
        </w:rPr>
        <w:t>казывал</w:t>
      </w:r>
      <w:r w:rsidR="00294CE5" w:rsidRPr="008B5E22">
        <w:rPr>
          <w:b w:val="0"/>
          <w:bCs w:val="0"/>
          <w:sz w:val="28"/>
          <w:szCs w:val="28"/>
        </w:rPr>
        <w:t xml:space="preserve">ось при жизни и после смерти: чтение молитв, соблюдение поста, </w:t>
      </w:r>
      <w:r w:rsidR="00761AB4" w:rsidRPr="008B5E22">
        <w:rPr>
          <w:b w:val="0"/>
          <w:bCs w:val="0"/>
          <w:sz w:val="28"/>
          <w:szCs w:val="28"/>
        </w:rPr>
        <w:t>различны</w:t>
      </w:r>
      <w:r w:rsidR="00294CE5" w:rsidRPr="008B5E22">
        <w:rPr>
          <w:b w:val="0"/>
          <w:bCs w:val="0"/>
          <w:sz w:val="28"/>
          <w:szCs w:val="28"/>
        </w:rPr>
        <w:t xml:space="preserve">х ритуалов ислама. В число </w:t>
      </w:r>
      <w:r w:rsidR="00294CE5" w:rsidRPr="008B5E22">
        <w:rPr>
          <w:b w:val="0"/>
          <w:bCs w:val="0"/>
          <w:iCs/>
          <w:sz w:val="28"/>
          <w:szCs w:val="28"/>
        </w:rPr>
        <w:t xml:space="preserve">желательных поступков </w:t>
      </w:r>
      <w:r w:rsidR="00294CE5" w:rsidRPr="008B5E22">
        <w:rPr>
          <w:b w:val="0"/>
          <w:bCs w:val="0"/>
          <w:sz w:val="28"/>
          <w:szCs w:val="28"/>
        </w:rPr>
        <w:t>входили допол</w:t>
      </w:r>
      <w:r w:rsidR="00761AB4" w:rsidRPr="008B5E22">
        <w:rPr>
          <w:b w:val="0"/>
          <w:bCs w:val="0"/>
          <w:sz w:val="28"/>
          <w:szCs w:val="28"/>
        </w:rPr>
        <w:t>нител</w:t>
      </w:r>
      <w:r w:rsidR="00294CE5" w:rsidRPr="008B5E22">
        <w:rPr>
          <w:b w:val="0"/>
          <w:bCs w:val="0"/>
          <w:sz w:val="28"/>
          <w:szCs w:val="28"/>
        </w:rPr>
        <w:t xml:space="preserve">ьные молитвы и посты, а также благотворительность, это поощрялось жизни и вознаграждалось после смерти. </w:t>
      </w:r>
      <w:r w:rsidR="00294CE5" w:rsidRPr="008B5E22">
        <w:rPr>
          <w:b w:val="0"/>
          <w:bCs w:val="0"/>
          <w:iCs/>
          <w:sz w:val="28"/>
          <w:szCs w:val="28"/>
        </w:rPr>
        <w:t xml:space="preserve">Безразличные поступки — </w:t>
      </w:r>
      <w:r w:rsidR="00294CE5" w:rsidRPr="008B5E22">
        <w:rPr>
          <w:b w:val="0"/>
          <w:bCs w:val="0"/>
          <w:sz w:val="28"/>
          <w:szCs w:val="28"/>
        </w:rPr>
        <w:t xml:space="preserve">сон, вступление в брак, пр. — не поощрялись и не запрещались. </w:t>
      </w:r>
      <w:r w:rsidR="00294CE5" w:rsidRPr="008B5E22">
        <w:rPr>
          <w:b w:val="0"/>
          <w:bCs w:val="0"/>
          <w:iCs/>
          <w:sz w:val="28"/>
          <w:szCs w:val="28"/>
        </w:rPr>
        <w:t>Неодобряемы</w:t>
      </w:r>
      <w:r w:rsidR="00761AB4" w:rsidRPr="008B5E22">
        <w:rPr>
          <w:b w:val="0"/>
          <w:bCs w:val="0"/>
          <w:iCs/>
          <w:sz w:val="28"/>
          <w:szCs w:val="28"/>
        </w:rPr>
        <w:t xml:space="preserve">ми, </w:t>
      </w:r>
      <w:r w:rsidR="00294CE5" w:rsidRPr="008B5E22">
        <w:rPr>
          <w:b w:val="0"/>
          <w:bCs w:val="0"/>
          <w:sz w:val="28"/>
          <w:szCs w:val="28"/>
        </w:rPr>
        <w:t>хотя и не наказуемыми поступками, назывались поступки, вызванные же</w:t>
      </w:r>
      <w:r w:rsidR="00761AB4" w:rsidRPr="008B5E22">
        <w:rPr>
          <w:b w:val="0"/>
          <w:bCs w:val="0"/>
          <w:sz w:val="28"/>
          <w:szCs w:val="28"/>
        </w:rPr>
        <w:t>лани</w:t>
      </w:r>
      <w:r w:rsidR="00294CE5" w:rsidRPr="008B5E22">
        <w:rPr>
          <w:b w:val="0"/>
          <w:sz w:val="28"/>
          <w:szCs w:val="28"/>
        </w:rPr>
        <w:t xml:space="preserve">ем </w:t>
      </w:r>
      <w:r w:rsidR="00294CE5" w:rsidRPr="008B5E22">
        <w:rPr>
          <w:b w:val="0"/>
          <w:bCs w:val="0"/>
          <w:sz w:val="28"/>
          <w:szCs w:val="28"/>
        </w:rPr>
        <w:t>насладиться земными благами: чувственной была культура средневе</w:t>
      </w:r>
      <w:r w:rsidR="00761AB4" w:rsidRPr="008B5E22">
        <w:rPr>
          <w:b w:val="0"/>
          <w:bCs w:val="0"/>
          <w:sz w:val="28"/>
          <w:szCs w:val="28"/>
        </w:rPr>
        <w:t xml:space="preserve">кового </w:t>
      </w:r>
      <w:r w:rsidR="00294CE5" w:rsidRPr="008B5E22">
        <w:rPr>
          <w:b w:val="0"/>
          <w:bCs w:val="0"/>
          <w:sz w:val="28"/>
          <w:szCs w:val="28"/>
        </w:rPr>
        <w:t xml:space="preserve">Арабского Востока, склонного к роскоши. Особенно это проявлялось в </w:t>
      </w:r>
      <w:r w:rsidR="00761AB4" w:rsidRPr="008B5E22">
        <w:rPr>
          <w:b w:val="0"/>
          <w:bCs w:val="0"/>
          <w:sz w:val="28"/>
          <w:szCs w:val="28"/>
        </w:rPr>
        <w:t xml:space="preserve">еде. </w:t>
      </w:r>
      <w:r w:rsidR="00294CE5" w:rsidRPr="008B5E22">
        <w:rPr>
          <w:b w:val="0"/>
          <w:bCs w:val="0"/>
          <w:sz w:val="28"/>
          <w:szCs w:val="28"/>
        </w:rPr>
        <w:t>В городах в почете были дорогие, индийские ядра фисташек, вымочен</w:t>
      </w:r>
      <w:r w:rsidR="00761AB4" w:rsidRPr="008B5E22">
        <w:rPr>
          <w:b w:val="0"/>
          <w:bCs w:val="0"/>
          <w:sz w:val="28"/>
          <w:szCs w:val="28"/>
        </w:rPr>
        <w:t xml:space="preserve">ные </w:t>
      </w:r>
      <w:r w:rsidR="00294CE5" w:rsidRPr="008B5E22">
        <w:rPr>
          <w:b w:val="0"/>
          <w:bCs w:val="0"/>
          <w:sz w:val="28"/>
          <w:szCs w:val="28"/>
        </w:rPr>
        <w:t>в розовой воде, яблоки из Сирии, стебли сахарного тростника, съедобная из Нишапура. Важную роль играли благовония, применявшиеся в жиз</w:t>
      </w:r>
      <w:r w:rsidR="00761AB4" w:rsidRPr="008B5E22">
        <w:rPr>
          <w:b w:val="0"/>
          <w:bCs w:val="0"/>
          <w:sz w:val="28"/>
          <w:szCs w:val="28"/>
        </w:rPr>
        <w:t xml:space="preserve">ни: </w:t>
      </w:r>
      <w:r w:rsidR="00294CE5" w:rsidRPr="008B5E22">
        <w:rPr>
          <w:b w:val="0"/>
          <w:bCs w:val="0"/>
          <w:sz w:val="28"/>
          <w:szCs w:val="28"/>
        </w:rPr>
        <w:t xml:space="preserve">благоуханные масла готовили из лотоса, нарциссов, белого жасмина, </w:t>
      </w:r>
      <w:r w:rsidR="00761AB4" w:rsidRPr="008B5E22">
        <w:rPr>
          <w:b w:val="0"/>
          <w:bCs w:val="0"/>
          <w:sz w:val="28"/>
          <w:szCs w:val="28"/>
        </w:rPr>
        <w:t>ли</w:t>
      </w:r>
      <w:r w:rsidR="00294CE5" w:rsidRPr="008B5E22">
        <w:rPr>
          <w:b w:val="0"/>
          <w:bCs w:val="0"/>
          <w:sz w:val="28"/>
          <w:szCs w:val="28"/>
        </w:rPr>
        <w:t>ли</w:t>
      </w:r>
      <w:r w:rsidR="00761AB4" w:rsidRPr="008B5E22">
        <w:rPr>
          <w:b w:val="0"/>
          <w:bCs w:val="0"/>
          <w:sz w:val="28"/>
          <w:szCs w:val="28"/>
        </w:rPr>
        <w:t xml:space="preserve">й, </w:t>
      </w:r>
      <w:r w:rsidR="00294CE5" w:rsidRPr="008B5E22">
        <w:rPr>
          <w:b w:val="0"/>
          <w:bCs w:val="0"/>
          <w:sz w:val="28"/>
          <w:szCs w:val="28"/>
        </w:rPr>
        <w:t xml:space="preserve">гвоздики, розы, популярными были ванны из фиалкового масла, пр. К </w:t>
      </w:r>
      <w:r w:rsidR="00294CE5" w:rsidRPr="008B5E22">
        <w:rPr>
          <w:b w:val="0"/>
          <w:bCs w:val="0"/>
          <w:iCs/>
          <w:sz w:val="28"/>
          <w:szCs w:val="28"/>
        </w:rPr>
        <w:t xml:space="preserve">ценным поступкам </w:t>
      </w:r>
      <w:r w:rsidR="00294CE5" w:rsidRPr="008B5E22">
        <w:rPr>
          <w:b w:val="0"/>
          <w:bCs w:val="0"/>
          <w:sz w:val="28"/>
          <w:szCs w:val="28"/>
        </w:rPr>
        <w:t xml:space="preserve">относились те, которые наказывались и при жизни, и тесле смерти: так, запрещалось пить вино, есть свинину, играть в азартные </w:t>
      </w:r>
      <w:r w:rsidR="00761AB4" w:rsidRPr="008B5E22">
        <w:rPr>
          <w:b w:val="0"/>
          <w:bCs w:val="0"/>
          <w:sz w:val="28"/>
          <w:szCs w:val="28"/>
        </w:rPr>
        <w:t>иг</w:t>
      </w:r>
      <w:r w:rsidR="00294CE5" w:rsidRPr="008B5E22">
        <w:rPr>
          <w:b w:val="0"/>
          <w:bCs w:val="0"/>
          <w:sz w:val="28"/>
          <w:szCs w:val="28"/>
        </w:rPr>
        <w:t>ры, заниматься ростовщичеством, колдовать, пр. Несмотря на запреты ис</w:t>
      </w:r>
      <w:r w:rsidR="00761AB4" w:rsidRPr="008B5E22">
        <w:rPr>
          <w:b w:val="0"/>
          <w:bCs w:val="0"/>
          <w:sz w:val="28"/>
          <w:szCs w:val="28"/>
        </w:rPr>
        <w:t>лам</w:t>
      </w:r>
      <w:r w:rsidR="00294CE5" w:rsidRPr="008B5E22">
        <w:rPr>
          <w:b w:val="0"/>
          <w:bCs w:val="0"/>
          <w:sz w:val="28"/>
          <w:szCs w:val="28"/>
        </w:rPr>
        <w:t xml:space="preserve">а, многие жители средневекового Арабского Востока продолжали пить вино </w:t>
      </w:r>
      <w:r w:rsidR="00761AB4" w:rsidRPr="008B5E22">
        <w:rPr>
          <w:b w:val="0"/>
          <w:bCs w:val="0"/>
          <w:sz w:val="28"/>
          <w:szCs w:val="28"/>
        </w:rPr>
        <w:t>(ос</w:t>
      </w:r>
      <w:r w:rsidR="00294CE5" w:rsidRPr="008B5E22">
        <w:rPr>
          <w:b w:val="0"/>
          <w:bCs w:val="0"/>
          <w:sz w:val="28"/>
          <w:szCs w:val="28"/>
        </w:rPr>
        <w:t xml:space="preserve">обенно это было характерно для городов), но </w:t>
      </w:r>
      <w:r w:rsidR="00761AB4" w:rsidRPr="008B5E22">
        <w:rPr>
          <w:b w:val="0"/>
          <w:bCs w:val="0"/>
          <w:sz w:val="28"/>
          <w:szCs w:val="28"/>
        </w:rPr>
        <w:t xml:space="preserve">все прочие запреты - </w:t>
      </w:r>
      <w:r w:rsidR="00294CE5" w:rsidRPr="008B5E22">
        <w:rPr>
          <w:b w:val="0"/>
          <w:bCs w:val="0"/>
          <w:sz w:val="28"/>
          <w:szCs w:val="28"/>
        </w:rPr>
        <w:t>на свинину, кровь, мясо любого животного, уб</w:t>
      </w:r>
      <w:r w:rsidR="00761AB4" w:rsidRPr="008B5E22">
        <w:rPr>
          <w:b w:val="0"/>
          <w:bCs w:val="0"/>
          <w:sz w:val="28"/>
          <w:szCs w:val="28"/>
        </w:rPr>
        <w:t>итого не по мусульманскому обряду,</w:t>
      </w:r>
      <w:r w:rsidR="00294CE5" w:rsidRPr="008B5E22">
        <w:rPr>
          <w:b w:val="0"/>
          <w:bCs w:val="0"/>
          <w:iCs/>
          <w:sz w:val="28"/>
          <w:szCs w:val="28"/>
        </w:rPr>
        <w:t xml:space="preserve"> </w:t>
      </w:r>
      <w:r w:rsidR="00294CE5" w:rsidRPr="008B5E22">
        <w:rPr>
          <w:b w:val="0"/>
          <w:bCs w:val="0"/>
          <w:sz w:val="28"/>
          <w:szCs w:val="28"/>
        </w:rPr>
        <w:t>— строго соблюдались.</w:t>
      </w:r>
    </w:p>
    <w:p w:rsidR="008B5E22" w:rsidRDefault="008B5E22" w:rsidP="008B5E22">
      <w:pPr>
        <w:pStyle w:val="1"/>
        <w:spacing w:before="0" w:line="360" w:lineRule="auto"/>
        <w:ind w:firstLine="720"/>
        <w:jc w:val="both"/>
        <w:rPr>
          <w:rFonts w:ascii="Times New Roman" w:hAnsi="Times New Roman"/>
          <w:color w:val="auto"/>
        </w:rPr>
      </w:pPr>
      <w:bookmarkStart w:id="15" w:name="_Toc182539725"/>
    </w:p>
    <w:p w:rsidR="00761AB4" w:rsidRPr="008B5E22" w:rsidRDefault="00761AB4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r w:rsidRPr="008B5E22">
        <w:rPr>
          <w:rFonts w:ascii="Times New Roman" w:hAnsi="Times New Roman"/>
          <w:b/>
          <w:color w:val="auto"/>
        </w:rPr>
        <w:t>Положение мужчины и женщины</w:t>
      </w:r>
      <w:bookmarkEnd w:id="15"/>
    </w:p>
    <w:p w:rsidR="008B5E22" w:rsidRDefault="008B5E22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На основе Корана и с учетом доисламских традиций было разработано право наследования, опекунства, заключения браков и р</w:t>
      </w:r>
      <w:r w:rsidR="00761AB4" w:rsidRPr="008B5E22">
        <w:rPr>
          <w:b w:val="0"/>
          <w:bCs w:val="0"/>
          <w:sz w:val="28"/>
          <w:szCs w:val="28"/>
        </w:rPr>
        <w:t>азводов. Брак рассматривался ка</w:t>
      </w:r>
      <w:r w:rsidRPr="008B5E22">
        <w:rPr>
          <w:b w:val="0"/>
          <w:bCs w:val="0"/>
          <w:sz w:val="28"/>
          <w:szCs w:val="28"/>
        </w:rPr>
        <w:t xml:space="preserve">к важнейшее событие в жизни мужчины и женщины. Идеальным считался </w:t>
      </w:r>
      <w:r w:rsidR="00761AB4" w:rsidRPr="008B5E22">
        <w:rPr>
          <w:b w:val="0"/>
          <w:bCs w:val="0"/>
          <w:sz w:val="28"/>
          <w:szCs w:val="28"/>
        </w:rPr>
        <w:t>со</w:t>
      </w:r>
      <w:r w:rsidRPr="008B5E22">
        <w:rPr>
          <w:b w:val="0"/>
          <w:bCs w:val="0"/>
          <w:sz w:val="28"/>
          <w:szCs w:val="28"/>
        </w:rPr>
        <w:t xml:space="preserve">юз двоюродного брата и сестры, а число законных жен было ограничено </w:t>
      </w:r>
      <w:r w:rsidR="00761AB4" w:rsidRPr="008B5E22">
        <w:rPr>
          <w:b w:val="0"/>
          <w:bCs w:val="0"/>
          <w:sz w:val="28"/>
          <w:szCs w:val="28"/>
        </w:rPr>
        <w:t>ч</w:t>
      </w:r>
      <w:r w:rsidRPr="008B5E22">
        <w:rPr>
          <w:b w:val="0"/>
          <w:bCs w:val="0"/>
          <w:sz w:val="28"/>
          <w:szCs w:val="28"/>
        </w:rPr>
        <w:t xml:space="preserve">етырьмя. Было подтверждено подчиненное положение женщины в семье и </w:t>
      </w:r>
      <w:r w:rsidR="00761AB4" w:rsidRPr="008B5E22">
        <w:rPr>
          <w:b w:val="0"/>
          <w:bCs w:val="0"/>
          <w:sz w:val="28"/>
          <w:szCs w:val="28"/>
        </w:rPr>
        <w:t>в об</w:t>
      </w:r>
      <w:r w:rsidRPr="008B5E22">
        <w:rPr>
          <w:b w:val="0"/>
          <w:bCs w:val="0"/>
          <w:sz w:val="28"/>
          <w:szCs w:val="28"/>
        </w:rPr>
        <w:t>ществе, и счет родства велся строго по отцовской линии.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Мужчина признавался абсолютным лидером. Божье благословение, как </w:t>
      </w:r>
      <w:r w:rsidR="00761AB4" w:rsidRPr="008B5E22">
        <w:rPr>
          <w:b w:val="0"/>
          <w:bCs w:val="0"/>
          <w:sz w:val="28"/>
          <w:szCs w:val="28"/>
        </w:rPr>
        <w:t>п</w:t>
      </w:r>
      <w:r w:rsidRPr="008B5E22">
        <w:rPr>
          <w:b w:val="0"/>
          <w:bCs w:val="0"/>
          <w:sz w:val="28"/>
          <w:szCs w:val="28"/>
        </w:rPr>
        <w:t>олагали на Арабском Востоке, лежало именно на сыновьях, и поэтому толь</w:t>
      </w:r>
      <w:r w:rsidR="00761AB4" w:rsidRPr="008B5E22">
        <w:rPr>
          <w:b w:val="0"/>
          <w:bCs w:val="0"/>
          <w:sz w:val="28"/>
          <w:szCs w:val="28"/>
        </w:rPr>
        <w:t>к</w:t>
      </w:r>
      <w:r w:rsidRPr="008B5E22">
        <w:rPr>
          <w:b w:val="0"/>
          <w:bCs w:val="0"/>
          <w:sz w:val="28"/>
          <w:szCs w:val="28"/>
        </w:rPr>
        <w:t>о после рождения сына человек здесь считался полноценным. Настоящего мужчину отличали великодушие, щедрость, умение любить и веселиться, доблесть, верность данному слову. От мужчи</w:t>
      </w:r>
      <w:r w:rsidR="00761AB4" w:rsidRPr="008B5E22">
        <w:rPr>
          <w:b w:val="0"/>
          <w:bCs w:val="0"/>
          <w:sz w:val="28"/>
          <w:szCs w:val="28"/>
        </w:rPr>
        <w:t>ны требовалось постоянно утверж</w:t>
      </w:r>
      <w:r w:rsidRPr="008B5E22">
        <w:rPr>
          <w:b w:val="0"/>
          <w:bCs w:val="0"/>
          <w:sz w:val="28"/>
          <w:szCs w:val="28"/>
        </w:rPr>
        <w:t>дать свое превосходство, быть стойким, терпеливым и готовым к любым невзгодам. На нем лежала забота о старших и младших, он должен был знать свою родословную и родовые предания.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Благотворное влияние оказал ислам на отношение общества к рабам: освобождение раба теперь рассматривалось как гуманный и желательный для благочестивого мусульманина поступок. Однако на протяжении всего Средневековья количество рабов почти не сокращалось, работорговля была обычным для купцов занятием, а рабы — одним из самых ходовых товаров на восточных рынках: устойчивые традиции менялись медленно.</w:t>
      </w:r>
    </w:p>
    <w:p w:rsidR="00E6751C" w:rsidRPr="008B5E22" w:rsidRDefault="00294CE5" w:rsidP="008B5E22">
      <w:pPr>
        <w:shd w:val="clear" w:color="auto" w:fill="FFFFFF"/>
        <w:tabs>
          <w:tab w:val="left" w:pos="1502"/>
          <w:tab w:val="left" w:pos="2640"/>
        </w:tabs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Традиционные нормы поведения восточного общества сочетались с традиционным мышлением. Оно, в свою очередь, во многом определялось мифологией.</w:t>
      </w:r>
    </w:p>
    <w:p w:rsidR="008B5E22" w:rsidRDefault="008B5E22" w:rsidP="008B5E22">
      <w:pPr>
        <w:pStyle w:val="1"/>
        <w:spacing w:before="0" w:line="360" w:lineRule="auto"/>
        <w:ind w:firstLine="720"/>
        <w:jc w:val="both"/>
        <w:rPr>
          <w:rFonts w:ascii="Times New Roman" w:hAnsi="Times New Roman"/>
          <w:color w:val="auto"/>
        </w:rPr>
      </w:pPr>
      <w:bookmarkStart w:id="16" w:name="_Toc182539726"/>
    </w:p>
    <w:p w:rsidR="00761AB4" w:rsidRPr="008B5E22" w:rsidRDefault="00761AB4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r w:rsidRPr="008B5E22">
        <w:rPr>
          <w:rFonts w:ascii="Times New Roman" w:hAnsi="Times New Roman"/>
          <w:b/>
          <w:color w:val="auto"/>
        </w:rPr>
        <w:t>Мифология Арабского Востока. Менталитет</w:t>
      </w:r>
      <w:bookmarkEnd w:id="16"/>
    </w:p>
    <w:p w:rsidR="008B5E22" w:rsidRDefault="008B5E22" w:rsidP="008B5E22">
      <w:pPr>
        <w:shd w:val="clear" w:color="auto" w:fill="FFFFFF"/>
        <w:tabs>
          <w:tab w:val="left" w:pos="1502"/>
          <w:tab w:val="left" w:pos="2640"/>
        </w:tabs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E03FC0" w:rsidRPr="008B5E22" w:rsidRDefault="008B5E22" w:rsidP="008B5E22">
      <w:pPr>
        <w:shd w:val="clear" w:color="auto" w:fill="FFFFFF"/>
        <w:tabs>
          <w:tab w:val="left" w:pos="1502"/>
          <w:tab w:val="left" w:pos="2640"/>
        </w:tabs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Важнейшей</w:t>
      </w:r>
      <w:r>
        <w:rPr>
          <w:b w:val="0"/>
          <w:bCs w:val="0"/>
          <w:sz w:val="28"/>
          <w:szCs w:val="28"/>
        </w:rPr>
        <w:t xml:space="preserve"> </w:t>
      </w:r>
      <w:r w:rsidR="00294CE5" w:rsidRPr="008B5E22">
        <w:rPr>
          <w:b w:val="0"/>
          <w:bCs w:val="0"/>
          <w:sz w:val="28"/>
          <w:szCs w:val="28"/>
        </w:rPr>
        <w:t xml:space="preserve">составной частью ее была </w:t>
      </w:r>
      <w:r w:rsidR="00294CE5" w:rsidRPr="008B5E22">
        <w:rPr>
          <w:b w:val="0"/>
          <w:bCs w:val="0"/>
          <w:iCs/>
          <w:sz w:val="28"/>
          <w:szCs w:val="28"/>
        </w:rPr>
        <w:t>джиннология</w:t>
      </w:r>
      <w:r w:rsidR="00761AB4" w:rsidRPr="008B5E22">
        <w:rPr>
          <w:b w:val="0"/>
          <w:sz w:val="28"/>
          <w:szCs w:val="28"/>
        </w:rPr>
        <w:t xml:space="preserve"> </w:t>
      </w:r>
      <w:r w:rsidR="00294CE5" w:rsidRPr="008B5E22">
        <w:rPr>
          <w:b w:val="0"/>
          <w:bCs w:val="0"/>
          <w:sz w:val="28"/>
          <w:szCs w:val="28"/>
        </w:rPr>
        <w:t>- учение о джиннах. Ислам так определял их место в мире: джинны-демоны, сотворенные из чистого огня, уступали человеку, сотворенному Аллахом из глины, и, разумеется, ангелам, сотворенным из света. Все они — и человек, и ангелы, и демоны -</w:t>
      </w:r>
      <w:r w:rsidR="00761AB4" w:rsidRPr="008B5E22">
        <w:rPr>
          <w:b w:val="0"/>
          <w:bCs w:val="0"/>
          <w:sz w:val="28"/>
          <w:szCs w:val="28"/>
        </w:rPr>
        <w:t xml:space="preserve"> </w:t>
      </w:r>
      <w:r w:rsidR="00294CE5" w:rsidRPr="008B5E22">
        <w:rPr>
          <w:b w:val="0"/>
          <w:bCs w:val="0"/>
          <w:sz w:val="28"/>
          <w:szCs w:val="28"/>
        </w:rPr>
        <w:t>покорны воле Аллаха.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Джинны-демоны в чем-то похожи на людей: они смертны, хотя и могут жить очень долго, многие сотни лет, они нуждаются в пище, могут сочетаться браком друг с другом или с людьми. Во многом, однако, они превосходили человека: способны летать, проникать глубоко под землю и воду, становиться видимыми и невидимыми, оборачиваться различными людьми, животными, растениями.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Джинны могли быть добрыми и злыми; </w:t>
      </w:r>
      <w:r w:rsidR="00E6751C" w:rsidRPr="008B5E22">
        <w:rPr>
          <w:b w:val="0"/>
          <w:bCs w:val="0"/>
          <w:sz w:val="28"/>
          <w:szCs w:val="28"/>
        </w:rPr>
        <w:t>добрые приняли ислам, злые оста</w:t>
      </w:r>
      <w:r w:rsidRPr="008B5E22">
        <w:rPr>
          <w:b w:val="0"/>
          <w:bCs w:val="0"/>
          <w:sz w:val="28"/>
          <w:szCs w:val="28"/>
        </w:rPr>
        <w:t xml:space="preserve">лись неверными, однако человеку следует опасаться и тех, и других. Самых свирепых демон-шайтанов называли </w:t>
      </w:r>
      <w:r w:rsidRPr="008B5E22">
        <w:rPr>
          <w:b w:val="0"/>
          <w:bCs w:val="0"/>
          <w:iCs/>
          <w:sz w:val="28"/>
          <w:szCs w:val="28"/>
        </w:rPr>
        <w:t xml:space="preserve">маридами, </w:t>
      </w:r>
      <w:r w:rsidRPr="008B5E22">
        <w:rPr>
          <w:b w:val="0"/>
          <w:bCs w:val="0"/>
          <w:sz w:val="28"/>
          <w:szCs w:val="28"/>
        </w:rPr>
        <w:t xml:space="preserve">их следовало особо остерегаться. Кроме того, кровожадными и зловредными были </w:t>
      </w:r>
      <w:r w:rsidRPr="008B5E22">
        <w:rPr>
          <w:b w:val="0"/>
          <w:bCs w:val="0"/>
          <w:iCs/>
          <w:sz w:val="28"/>
          <w:szCs w:val="28"/>
        </w:rPr>
        <w:t xml:space="preserve">ифриты — </w:t>
      </w:r>
      <w:r w:rsidRPr="008B5E22">
        <w:rPr>
          <w:b w:val="0"/>
          <w:bCs w:val="0"/>
          <w:sz w:val="28"/>
          <w:szCs w:val="28"/>
        </w:rPr>
        <w:t xml:space="preserve">то ли злые духи, то ли призраки умерших. На кладбищах и в других заброшенных пустынных местах обитали волосатые оборотни </w:t>
      </w:r>
      <w:r w:rsidRPr="008B5E22">
        <w:rPr>
          <w:b w:val="0"/>
          <w:bCs w:val="0"/>
          <w:iCs/>
          <w:sz w:val="28"/>
          <w:szCs w:val="28"/>
        </w:rPr>
        <w:t xml:space="preserve">гули, </w:t>
      </w:r>
      <w:r w:rsidRPr="008B5E22">
        <w:rPr>
          <w:b w:val="0"/>
          <w:bCs w:val="0"/>
          <w:sz w:val="28"/>
          <w:szCs w:val="28"/>
        </w:rPr>
        <w:t>всегда готовые сожрать одинокого путника.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Вообще на Арабском Востоке верили, что джинны подстерегают человека на каждом шагу. Поэтому даже в повседневной будничной жизни следовало быть настороже: так, прежде чем зажечь огонь в очаге или достать воду из колодца, следовало попросить у Аллаха защиту от демонов и демониц.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Определенную защиту от злых сил обеспечивали </w:t>
      </w:r>
      <w:r w:rsidRPr="008B5E22">
        <w:rPr>
          <w:b w:val="0"/>
          <w:bCs w:val="0"/>
          <w:iCs/>
          <w:sz w:val="28"/>
          <w:szCs w:val="28"/>
        </w:rPr>
        <w:t xml:space="preserve">амулеты. </w:t>
      </w:r>
      <w:r w:rsidRPr="008B5E22">
        <w:rPr>
          <w:b w:val="0"/>
          <w:bCs w:val="0"/>
          <w:sz w:val="28"/>
          <w:szCs w:val="28"/>
        </w:rPr>
        <w:t xml:space="preserve">Важнейшим амулетом была изготовленная из меди ладонь с голубой бусинкой — это была </w:t>
      </w:r>
      <w:r w:rsidR="00933987" w:rsidRPr="008B5E22">
        <w:rPr>
          <w:b w:val="0"/>
          <w:bCs w:val="0"/>
          <w:sz w:val="28"/>
          <w:szCs w:val="28"/>
        </w:rPr>
        <w:t xml:space="preserve">«ладонь Фатымы» - </w:t>
      </w:r>
      <w:r w:rsidRPr="008B5E22">
        <w:rPr>
          <w:b w:val="0"/>
          <w:bCs w:val="0"/>
          <w:sz w:val="28"/>
          <w:szCs w:val="28"/>
        </w:rPr>
        <w:t>по имени дочери пророка Мухаммеда. Считалось, что «ладонь Фатымы», так же как и другие амулеты — плоские серебряные лягуш</w:t>
      </w:r>
      <w:r w:rsidRPr="008B5E22">
        <w:rPr>
          <w:b w:val="0"/>
          <w:bCs w:val="0"/>
          <w:sz w:val="28"/>
          <w:szCs w:val="28"/>
        </w:rPr>
        <w:softHyphen/>
        <w:t>ки-близнецы, серебряные броши, раковины каури, — предохраняли человека от сглаза.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Сглаза очень боялись и им объясняли многие явления в жизни — от болезни до неурожая. Считалось, что сила сглаза многократно усиливается, если это сопровождается недоброжелательными</w:t>
      </w:r>
      <w:r w:rsidR="00933987" w:rsidRPr="008B5E22">
        <w:rPr>
          <w:b w:val="0"/>
          <w:bCs w:val="0"/>
          <w:sz w:val="28"/>
          <w:szCs w:val="28"/>
        </w:rPr>
        <w:t xml:space="preserve"> или, напротив, слишком льстивы</w:t>
      </w:r>
      <w:r w:rsidRPr="008B5E22">
        <w:rPr>
          <w:b w:val="0"/>
          <w:bCs w:val="0"/>
          <w:sz w:val="28"/>
          <w:szCs w:val="28"/>
        </w:rPr>
        <w:t>ми речами. Так воспитывались уклончивость в речах, склонность к постоянным оговоркам: «По воле Аллаха», желание скрыть от чужих за глухой стеной свою частную семейную жизнь. Это повлияло и на стиль одежды, в первую очередь, женской: женщины носили глухие Лицевые покрывала и довольно бесформенные платья, почти полностью скрывающие фигуру.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Большое значение на Арабском Востоке придавалось снам; там верили в </w:t>
      </w:r>
      <w:r w:rsidRPr="008B5E22">
        <w:rPr>
          <w:b w:val="0"/>
          <w:bCs w:val="0"/>
          <w:iCs/>
          <w:sz w:val="28"/>
          <w:szCs w:val="28"/>
        </w:rPr>
        <w:t xml:space="preserve">вещие мы, </w:t>
      </w:r>
      <w:r w:rsidRPr="008B5E22">
        <w:rPr>
          <w:b w:val="0"/>
          <w:bCs w:val="0"/>
          <w:sz w:val="28"/>
          <w:szCs w:val="28"/>
        </w:rPr>
        <w:t xml:space="preserve">и уже в начале </w:t>
      </w:r>
      <w:r w:rsidRPr="008B5E22">
        <w:rPr>
          <w:b w:val="0"/>
          <w:bCs w:val="0"/>
          <w:sz w:val="28"/>
          <w:szCs w:val="28"/>
          <w:lang w:val="en-US"/>
        </w:rPr>
        <w:t>XI</w:t>
      </w:r>
      <w:r w:rsidRPr="008B5E22">
        <w:rPr>
          <w:b w:val="0"/>
          <w:bCs w:val="0"/>
          <w:sz w:val="28"/>
          <w:szCs w:val="28"/>
        </w:rPr>
        <w:t xml:space="preserve"> в. </w:t>
      </w:r>
      <w:r w:rsidRPr="008B5E22">
        <w:rPr>
          <w:b w:val="0"/>
          <w:bCs w:val="0"/>
          <w:iCs/>
          <w:sz w:val="28"/>
          <w:szCs w:val="28"/>
        </w:rPr>
        <w:t xml:space="preserve">Ад-Динавари </w:t>
      </w:r>
      <w:r w:rsidRPr="008B5E22">
        <w:rPr>
          <w:b w:val="0"/>
          <w:bCs w:val="0"/>
          <w:sz w:val="28"/>
          <w:szCs w:val="28"/>
        </w:rPr>
        <w:t xml:space="preserve">составил первый </w:t>
      </w:r>
      <w:r w:rsidRPr="008B5E22">
        <w:rPr>
          <w:b w:val="0"/>
          <w:bCs w:val="0"/>
          <w:iCs/>
          <w:sz w:val="28"/>
          <w:szCs w:val="28"/>
        </w:rPr>
        <w:t xml:space="preserve">сонник </w:t>
      </w:r>
      <w:r w:rsidRPr="008B5E22">
        <w:rPr>
          <w:b w:val="0"/>
          <w:bCs w:val="0"/>
          <w:sz w:val="28"/>
          <w:szCs w:val="28"/>
        </w:rPr>
        <w:t>на арабском языке</w:t>
      </w:r>
      <w:r w:rsidR="00933987" w:rsidRPr="008B5E22">
        <w:rPr>
          <w:b w:val="0"/>
          <w:bCs w:val="0"/>
          <w:sz w:val="28"/>
          <w:szCs w:val="28"/>
        </w:rPr>
        <w:t>. П</w:t>
      </w:r>
      <w:r w:rsidRPr="008B5E22">
        <w:rPr>
          <w:b w:val="0"/>
          <w:bCs w:val="0"/>
          <w:sz w:val="28"/>
          <w:szCs w:val="28"/>
        </w:rPr>
        <w:t xml:space="preserve">ридумывать и домысливать сны не дозволялось: «Лгущий о своих снах ответит </w:t>
      </w:r>
      <w:r w:rsidR="00933987" w:rsidRPr="008B5E22">
        <w:rPr>
          <w:b w:val="0"/>
          <w:bCs w:val="0"/>
          <w:iCs/>
          <w:sz w:val="28"/>
          <w:szCs w:val="28"/>
        </w:rPr>
        <w:t>в д</w:t>
      </w:r>
      <w:r w:rsidRPr="008B5E22">
        <w:rPr>
          <w:b w:val="0"/>
          <w:bCs w:val="0"/>
          <w:sz w:val="28"/>
          <w:szCs w:val="28"/>
        </w:rPr>
        <w:t>ень восстания мертвых», — сказано в Коране.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iCs/>
          <w:sz w:val="28"/>
          <w:szCs w:val="28"/>
        </w:rPr>
        <w:t xml:space="preserve">Гадание </w:t>
      </w:r>
      <w:r w:rsidRPr="008B5E22">
        <w:rPr>
          <w:b w:val="0"/>
          <w:bCs w:val="0"/>
          <w:sz w:val="28"/>
          <w:szCs w:val="28"/>
        </w:rPr>
        <w:t xml:space="preserve">по снам было средством заглянуть в будущее. Кроме того, гадали </w:t>
      </w:r>
      <w:r w:rsidR="00933987" w:rsidRPr="008B5E22">
        <w:rPr>
          <w:b w:val="0"/>
          <w:bCs w:val="0"/>
          <w:sz w:val="28"/>
          <w:szCs w:val="28"/>
        </w:rPr>
        <w:t>п</w:t>
      </w:r>
      <w:r w:rsidRPr="008B5E22">
        <w:rPr>
          <w:b w:val="0"/>
          <w:bCs w:val="0"/>
          <w:sz w:val="28"/>
          <w:szCs w:val="28"/>
        </w:rPr>
        <w:t xml:space="preserve">о птицам, прежде всего, по полету воронов и орлов, и были уверены в том, </w:t>
      </w:r>
      <w:r w:rsidR="00933987" w:rsidRPr="008B5E22">
        <w:rPr>
          <w:b w:val="0"/>
          <w:bCs w:val="0"/>
          <w:sz w:val="28"/>
          <w:szCs w:val="28"/>
        </w:rPr>
        <w:t>чт</w:t>
      </w:r>
      <w:r w:rsidRPr="008B5E22">
        <w:rPr>
          <w:b w:val="0"/>
          <w:bCs w:val="0"/>
          <w:sz w:val="28"/>
          <w:szCs w:val="28"/>
        </w:rPr>
        <w:t xml:space="preserve">о коршун, страус, голубь и сова предвещают несчастье. Желание заглянуть в </w:t>
      </w:r>
      <w:r w:rsidR="00933987" w:rsidRPr="008B5E22">
        <w:rPr>
          <w:b w:val="0"/>
          <w:bCs w:val="0"/>
          <w:sz w:val="28"/>
          <w:szCs w:val="28"/>
        </w:rPr>
        <w:t>не</w:t>
      </w:r>
      <w:r w:rsidRPr="008B5E22">
        <w:rPr>
          <w:b w:val="0"/>
          <w:bCs w:val="0"/>
          <w:sz w:val="28"/>
          <w:szCs w:val="28"/>
        </w:rPr>
        <w:t>ведомое приводило к занятиям магией и в</w:t>
      </w:r>
      <w:r w:rsidR="00933987" w:rsidRPr="008B5E22">
        <w:rPr>
          <w:b w:val="0"/>
          <w:bCs w:val="0"/>
          <w:sz w:val="28"/>
          <w:szCs w:val="28"/>
        </w:rPr>
        <w:t>орожбе. Отношение к магии было н</w:t>
      </w:r>
      <w:r w:rsidRPr="008B5E22">
        <w:rPr>
          <w:b w:val="0"/>
          <w:bCs w:val="0"/>
          <w:sz w:val="28"/>
          <w:szCs w:val="28"/>
        </w:rPr>
        <w:t xml:space="preserve">еоднозначным: дозволялась </w:t>
      </w:r>
      <w:r w:rsidRPr="008B5E22">
        <w:rPr>
          <w:b w:val="0"/>
          <w:bCs w:val="0"/>
          <w:iCs/>
          <w:sz w:val="28"/>
          <w:szCs w:val="28"/>
        </w:rPr>
        <w:t xml:space="preserve">белая, </w:t>
      </w:r>
      <w:r w:rsidRPr="008B5E22">
        <w:rPr>
          <w:b w:val="0"/>
          <w:bCs w:val="0"/>
          <w:sz w:val="28"/>
          <w:szCs w:val="28"/>
        </w:rPr>
        <w:t xml:space="preserve">или </w:t>
      </w:r>
      <w:r w:rsidRPr="008B5E22">
        <w:rPr>
          <w:b w:val="0"/>
          <w:bCs w:val="0"/>
          <w:iCs/>
          <w:sz w:val="28"/>
          <w:szCs w:val="28"/>
        </w:rPr>
        <w:t xml:space="preserve">высокая магия, </w:t>
      </w:r>
      <w:r w:rsidRPr="008B5E22">
        <w:rPr>
          <w:b w:val="0"/>
          <w:bCs w:val="0"/>
          <w:sz w:val="28"/>
          <w:szCs w:val="28"/>
        </w:rPr>
        <w:t>к которой прибегали благочестивые люди в благородных целях. В эт</w:t>
      </w:r>
      <w:r w:rsidR="00933987" w:rsidRPr="008B5E22">
        <w:rPr>
          <w:b w:val="0"/>
          <w:bCs w:val="0"/>
          <w:sz w:val="28"/>
          <w:szCs w:val="28"/>
        </w:rPr>
        <w:t>ом им помогали небесные ангелы</w:t>
      </w:r>
      <w:r w:rsidRPr="008B5E22">
        <w:rPr>
          <w:b w:val="0"/>
          <w:bCs w:val="0"/>
          <w:sz w:val="28"/>
          <w:szCs w:val="28"/>
        </w:rPr>
        <w:t xml:space="preserve"> и добрые джинны, принявшие ислам. </w:t>
      </w:r>
      <w:r w:rsidRPr="008B5E22">
        <w:rPr>
          <w:b w:val="0"/>
          <w:bCs w:val="0"/>
          <w:iCs/>
          <w:sz w:val="28"/>
          <w:szCs w:val="28"/>
        </w:rPr>
        <w:t xml:space="preserve">Черной магией, </w:t>
      </w:r>
      <w:r w:rsidRPr="008B5E22">
        <w:rPr>
          <w:b w:val="0"/>
          <w:bCs w:val="0"/>
          <w:sz w:val="28"/>
          <w:szCs w:val="28"/>
        </w:rPr>
        <w:t xml:space="preserve">полагали на Арабском </w:t>
      </w:r>
      <w:r w:rsidR="00933987" w:rsidRPr="008B5E22">
        <w:rPr>
          <w:b w:val="0"/>
          <w:bCs w:val="0"/>
          <w:sz w:val="28"/>
          <w:szCs w:val="28"/>
        </w:rPr>
        <w:t>Вос</w:t>
      </w:r>
      <w:r w:rsidRPr="008B5E22">
        <w:rPr>
          <w:b w:val="0"/>
          <w:bCs w:val="0"/>
          <w:sz w:val="28"/>
          <w:szCs w:val="28"/>
        </w:rPr>
        <w:t xml:space="preserve">токе, занимались нечестные люди, и помощниками их выступали злые </w:t>
      </w:r>
      <w:r w:rsidR="00933987" w:rsidRPr="008B5E22">
        <w:rPr>
          <w:b w:val="0"/>
          <w:bCs w:val="0"/>
          <w:sz w:val="28"/>
          <w:szCs w:val="28"/>
        </w:rPr>
        <w:t>ша</w:t>
      </w:r>
      <w:r w:rsidRPr="008B5E22">
        <w:rPr>
          <w:b w:val="0"/>
          <w:bCs w:val="0"/>
          <w:sz w:val="28"/>
          <w:szCs w:val="28"/>
        </w:rPr>
        <w:t>йтаны.</w:t>
      </w:r>
    </w:p>
    <w:p w:rsidR="00E6751C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Склонность к гаданию, как и многие другие черты менталитета жителей Ближнего Востока, обнаружились задолго до принятия там ислама и пережили эпоху Средневековья, перейдя и </w:t>
      </w:r>
      <w:r w:rsidR="008615E9" w:rsidRPr="008B5E22">
        <w:rPr>
          <w:b w:val="0"/>
          <w:bCs w:val="0"/>
          <w:sz w:val="28"/>
          <w:szCs w:val="28"/>
        </w:rPr>
        <w:t xml:space="preserve">в </w:t>
      </w:r>
      <w:r w:rsidRPr="008B5E22">
        <w:rPr>
          <w:b w:val="0"/>
          <w:bCs w:val="0"/>
          <w:sz w:val="28"/>
          <w:szCs w:val="28"/>
        </w:rPr>
        <w:t>Новейшее время.</w:t>
      </w:r>
    </w:p>
    <w:p w:rsidR="00933987" w:rsidRPr="008B5E22" w:rsidRDefault="00E6751C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bCs/>
          <w:color w:val="auto"/>
        </w:rPr>
      </w:pPr>
      <w:r w:rsidRPr="008B5E22">
        <w:rPr>
          <w:rFonts w:ascii="Times New Roman" w:hAnsi="Times New Roman"/>
          <w:bCs/>
          <w:color w:val="auto"/>
        </w:rPr>
        <w:br w:type="page"/>
      </w:r>
      <w:bookmarkStart w:id="17" w:name="_Toc182539727"/>
      <w:r w:rsidR="00933987" w:rsidRPr="008B5E22">
        <w:rPr>
          <w:rFonts w:ascii="Times New Roman" w:hAnsi="Times New Roman"/>
          <w:b/>
          <w:color w:val="auto"/>
        </w:rPr>
        <w:t>Заключение</w:t>
      </w:r>
      <w:bookmarkEnd w:id="17"/>
    </w:p>
    <w:p w:rsidR="008B5E22" w:rsidRDefault="008B5E22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Арабская средневековая культура сложилась в тех странах, которые подверглись арабизации, восприняли ислам и в которых классический арабский язык господствовал долгое время как язык государственных учреждений, лите</w:t>
      </w:r>
      <w:r w:rsidR="00933987" w:rsidRPr="008B5E22">
        <w:rPr>
          <w:b w:val="0"/>
          <w:bCs w:val="0"/>
          <w:sz w:val="28"/>
          <w:szCs w:val="28"/>
        </w:rPr>
        <w:t>р</w:t>
      </w:r>
      <w:r w:rsidRPr="008B5E22">
        <w:rPr>
          <w:b w:val="0"/>
          <w:bCs w:val="0"/>
          <w:sz w:val="28"/>
          <w:szCs w:val="28"/>
        </w:rPr>
        <w:t>атуры и религии.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Вся средневековая арабская культура, повседневный быт и образ жизни </w:t>
      </w:r>
      <w:r w:rsidR="00933987" w:rsidRPr="008B5E22">
        <w:rPr>
          <w:b w:val="0"/>
          <w:bCs w:val="0"/>
          <w:sz w:val="28"/>
          <w:szCs w:val="28"/>
        </w:rPr>
        <w:t>л</w:t>
      </w:r>
      <w:r w:rsidRPr="008B5E22">
        <w:rPr>
          <w:b w:val="0"/>
          <w:bCs w:val="0"/>
          <w:sz w:val="28"/>
          <w:szCs w:val="28"/>
        </w:rPr>
        <w:t xml:space="preserve">юдей, нормы морали в обществе развивались под воздействием Исламской </w:t>
      </w:r>
      <w:r w:rsidR="00933987" w:rsidRPr="008B5E22">
        <w:rPr>
          <w:b w:val="0"/>
          <w:bCs w:val="0"/>
          <w:sz w:val="28"/>
          <w:szCs w:val="28"/>
        </w:rPr>
        <w:t>р</w:t>
      </w:r>
      <w:r w:rsidRPr="008B5E22">
        <w:rPr>
          <w:b w:val="0"/>
          <w:bCs w:val="0"/>
          <w:sz w:val="28"/>
          <w:szCs w:val="28"/>
        </w:rPr>
        <w:t xml:space="preserve">елигии, возникшей у племен Аравийского полуострова в </w:t>
      </w:r>
      <w:r w:rsidRPr="008B5E22">
        <w:rPr>
          <w:b w:val="0"/>
          <w:bCs w:val="0"/>
          <w:sz w:val="28"/>
          <w:szCs w:val="28"/>
          <w:lang w:val="en-US"/>
        </w:rPr>
        <w:t>VII</w:t>
      </w:r>
      <w:r w:rsidRPr="008B5E22">
        <w:rPr>
          <w:b w:val="0"/>
          <w:bCs w:val="0"/>
          <w:sz w:val="28"/>
          <w:szCs w:val="28"/>
        </w:rPr>
        <w:t xml:space="preserve"> в.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Наибольший расцвет арабской культуры пришелся на </w:t>
      </w:r>
      <w:r w:rsidRPr="008B5E22">
        <w:rPr>
          <w:b w:val="0"/>
          <w:bCs w:val="0"/>
          <w:sz w:val="28"/>
          <w:szCs w:val="28"/>
          <w:lang w:val="en-US"/>
        </w:rPr>
        <w:t>VIII</w:t>
      </w:r>
      <w:r w:rsidRPr="008B5E22">
        <w:rPr>
          <w:b w:val="0"/>
          <w:bCs w:val="0"/>
          <w:sz w:val="28"/>
          <w:szCs w:val="28"/>
        </w:rPr>
        <w:t>—</w:t>
      </w:r>
      <w:r w:rsidRPr="008B5E22">
        <w:rPr>
          <w:b w:val="0"/>
          <w:bCs w:val="0"/>
          <w:sz w:val="28"/>
          <w:szCs w:val="28"/>
          <w:lang w:val="en-US"/>
        </w:rPr>
        <w:t>XI</w:t>
      </w:r>
      <w:r w:rsidRPr="008B5E22">
        <w:rPr>
          <w:b w:val="0"/>
          <w:bCs w:val="0"/>
          <w:sz w:val="28"/>
          <w:szCs w:val="28"/>
        </w:rPr>
        <w:t xml:space="preserve"> вв. В это </w:t>
      </w:r>
      <w:r w:rsidR="00933987" w:rsidRPr="008B5E22">
        <w:rPr>
          <w:b w:val="0"/>
          <w:bCs w:val="0"/>
          <w:sz w:val="28"/>
          <w:szCs w:val="28"/>
        </w:rPr>
        <w:t>в</w:t>
      </w:r>
      <w:r w:rsidRPr="008B5E22">
        <w:rPr>
          <w:b w:val="0"/>
          <w:bCs w:val="0"/>
          <w:sz w:val="28"/>
          <w:szCs w:val="28"/>
        </w:rPr>
        <w:t xml:space="preserve">ремя успешно развивались поэзия, давшая миру Омара Хайяма и для которой был присущ светский, жизнерадостный и одновременно философский </w:t>
      </w:r>
      <w:r w:rsidR="00933987" w:rsidRPr="008B5E22">
        <w:rPr>
          <w:b w:val="0"/>
          <w:bCs w:val="0"/>
          <w:sz w:val="28"/>
          <w:szCs w:val="28"/>
        </w:rPr>
        <w:t>ха</w:t>
      </w:r>
      <w:r w:rsidRPr="008B5E22">
        <w:rPr>
          <w:b w:val="0"/>
          <w:bCs w:val="0"/>
          <w:sz w:val="28"/>
          <w:szCs w:val="28"/>
        </w:rPr>
        <w:t xml:space="preserve">рактер; составлены знаменитые и сейчас на весь мир сказки «Тысяча и одна </w:t>
      </w:r>
      <w:r w:rsidR="00933987" w:rsidRPr="008B5E22">
        <w:rPr>
          <w:b w:val="0"/>
          <w:bCs w:val="0"/>
          <w:sz w:val="28"/>
          <w:szCs w:val="28"/>
        </w:rPr>
        <w:t>но</w:t>
      </w:r>
      <w:r w:rsidRPr="008B5E22">
        <w:rPr>
          <w:b w:val="0"/>
          <w:bCs w:val="0"/>
          <w:sz w:val="28"/>
          <w:szCs w:val="28"/>
        </w:rPr>
        <w:t xml:space="preserve">чь»; активно переводилось на </w:t>
      </w:r>
      <w:r w:rsidRPr="008B5E22">
        <w:rPr>
          <w:b w:val="0"/>
          <w:bCs w:val="0"/>
          <w:iCs/>
          <w:sz w:val="28"/>
          <w:szCs w:val="28"/>
        </w:rPr>
        <w:t xml:space="preserve">арабский </w:t>
      </w:r>
      <w:r w:rsidRPr="008B5E22">
        <w:rPr>
          <w:b w:val="0"/>
          <w:bCs w:val="0"/>
          <w:sz w:val="28"/>
          <w:szCs w:val="28"/>
        </w:rPr>
        <w:t>язык множество произведений других народов, прежде всего античных авторов.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Арабы внесли значительный вклад в мировую математическую науку, развитие медицины, философии. Они создали такие своеобразные архитектурные </w:t>
      </w:r>
      <w:r w:rsidR="00933987" w:rsidRPr="008B5E22">
        <w:rPr>
          <w:b w:val="0"/>
          <w:bCs w:val="0"/>
          <w:sz w:val="28"/>
          <w:szCs w:val="28"/>
        </w:rPr>
        <w:t>па</w:t>
      </w:r>
      <w:r w:rsidRPr="008B5E22">
        <w:rPr>
          <w:b w:val="0"/>
          <w:bCs w:val="0"/>
          <w:sz w:val="28"/>
          <w:szCs w:val="28"/>
        </w:rPr>
        <w:t>мятники, как мечети и знаменитые храмы в Мекке и Дамаске, придав значительное своеобразие постройкам, украсив их орнаментом — арабской вязью.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>Влияние ислама обусловило неразвитость в арабской культуре живописи и скульптуры, предопределив уход изобразительного искусства в ковровость.</w:t>
      </w:r>
    </w:p>
    <w:p w:rsidR="00E03FC0" w:rsidRPr="008B5E22" w:rsidRDefault="00294CE5" w:rsidP="008B5E22">
      <w:pPr>
        <w:shd w:val="clear" w:color="auto" w:fill="FFFFFF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8B5E22">
        <w:rPr>
          <w:b w:val="0"/>
          <w:bCs w:val="0"/>
          <w:sz w:val="28"/>
          <w:szCs w:val="28"/>
        </w:rPr>
        <w:t xml:space="preserve">Ислам — самая молодая из трех мировых </w:t>
      </w:r>
      <w:r w:rsidRPr="008B5E22">
        <w:rPr>
          <w:b w:val="0"/>
          <w:bCs w:val="0"/>
          <w:iCs/>
          <w:sz w:val="28"/>
          <w:szCs w:val="28"/>
        </w:rPr>
        <w:t xml:space="preserve">религий, </w:t>
      </w:r>
      <w:r w:rsidRPr="008B5E22">
        <w:rPr>
          <w:b w:val="0"/>
          <w:bCs w:val="0"/>
          <w:sz w:val="28"/>
          <w:szCs w:val="28"/>
        </w:rPr>
        <w:t>значение которой неук</w:t>
      </w:r>
      <w:r w:rsidR="00933987" w:rsidRPr="008B5E22">
        <w:rPr>
          <w:b w:val="0"/>
          <w:bCs w:val="0"/>
          <w:sz w:val="28"/>
          <w:szCs w:val="28"/>
        </w:rPr>
        <w:t>ло</w:t>
      </w:r>
      <w:r w:rsidRPr="008B5E22">
        <w:rPr>
          <w:b w:val="0"/>
          <w:bCs w:val="0"/>
          <w:sz w:val="28"/>
          <w:szCs w:val="28"/>
        </w:rPr>
        <w:t xml:space="preserve">нно возрастает. В современном мире ислам — вторая по числу </w:t>
      </w:r>
      <w:r w:rsidR="00933987" w:rsidRPr="008B5E22">
        <w:rPr>
          <w:b w:val="0"/>
          <w:bCs w:val="0"/>
          <w:sz w:val="28"/>
          <w:szCs w:val="28"/>
        </w:rPr>
        <w:t>последова</w:t>
      </w:r>
      <w:r w:rsidRPr="008B5E22">
        <w:rPr>
          <w:b w:val="0"/>
          <w:bCs w:val="0"/>
          <w:sz w:val="28"/>
          <w:szCs w:val="28"/>
        </w:rPr>
        <w:t>телей мировая религия.</w:t>
      </w:r>
    </w:p>
    <w:p w:rsidR="008B5E22" w:rsidRPr="00AC4F80" w:rsidRDefault="008B5E22">
      <w:pPr>
        <w:widowControl/>
        <w:autoSpaceDE/>
        <w:autoSpaceDN/>
        <w:adjustRightInd/>
        <w:spacing w:after="200" w:line="276" w:lineRule="auto"/>
        <w:rPr>
          <w:b w:val="0"/>
          <w:bCs w:val="0"/>
          <w:sz w:val="28"/>
          <w:szCs w:val="28"/>
        </w:rPr>
      </w:pPr>
      <w:bookmarkStart w:id="18" w:name="_Toc182539728"/>
      <w:r>
        <w:br w:type="page"/>
      </w:r>
    </w:p>
    <w:p w:rsidR="00294CE5" w:rsidRPr="008B5E22" w:rsidRDefault="00304CB6" w:rsidP="008B5E22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b/>
          <w:color w:val="auto"/>
        </w:rPr>
      </w:pPr>
      <w:r w:rsidRPr="008B5E22">
        <w:rPr>
          <w:rFonts w:ascii="Times New Roman" w:hAnsi="Times New Roman"/>
          <w:b/>
          <w:color w:val="auto"/>
        </w:rPr>
        <w:t>Список использованной литературы:</w:t>
      </w:r>
      <w:bookmarkEnd w:id="18"/>
    </w:p>
    <w:p w:rsidR="008B5E22" w:rsidRPr="008B5E22" w:rsidRDefault="008B5E22" w:rsidP="008B5E22"/>
    <w:p w:rsidR="00F1584D" w:rsidRPr="008B5E22" w:rsidRDefault="00F1584D" w:rsidP="008B5E2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Р.Г. Апресян, Б.А. Ботвинник и др.. Культурология: учебник для вузов; под ред. Б.А. Эренгросс. – М.: Издательство Оникс, 2007. – 480 с. - </w:t>
      </w:r>
      <w:r w:rsidRPr="008B5E22">
        <w:rPr>
          <w:b w:val="0"/>
          <w:sz w:val="28"/>
          <w:szCs w:val="28"/>
          <w:lang w:val="en-US"/>
        </w:rPr>
        <w:t>ISBN</w:t>
      </w:r>
      <w:r w:rsidRPr="008B5E22">
        <w:rPr>
          <w:b w:val="0"/>
          <w:sz w:val="28"/>
          <w:szCs w:val="28"/>
        </w:rPr>
        <w:t xml:space="preserve"> – 978-5-</w:t>
      </w:r>
      <w:r w:rsidR="0003073D" w:rsidRPr="008B5E22">
        <w:rPr>
          <w:b w:val="0"/>
          <w:sz w:val="28"/>
          <w:szCs w:val="28"/>
        </w:rPr>
        <w:t>48</w:t>
      </w:r>
      <w:r w:rsidRPr="008B5E22">
        <w:rPr>
          <w:b w:val="0"/>
          <w:sz w:val="28"/>
          <w:szCs w:val="28"/>
        </w:rPr>
        <w:t>8-01</w:t>
      </w:r>
      <w:r w:rsidR="0003073D" w:rsidRPr="008B5E22">
        <w:rPr>
          <w:b w:val="0"/>
          <w:sz w:val="28"/>
          <w:szCs w:val="28"/>
        </w:rPr>
        <w:t>034</w:t>
      </w:r>
      <w:r w:rsidRPr="008B5E22">
        <w:rPr>
          <w:b w:val="0"/>
          <w:sz w:val="28"/>
          <w:szCs w:val="28"/>
        </w:rPr>
        <w:t>-</w:t>
      </w:r>
      <w:r w:rsidR="0003073D" w:rsidRPr="008B5E22">
        <w:rPr>
          <w:b w:val="0"/>
          <w:sz w:val="28"/>
          <w:szCs w:val="28"/>
        </w:rPr>
        <w:t>5</w:t>
      </w:r>
    </w:p>
    <w:p w:rsidR="00C03F54" w:rsidRPr="008B5E22" w:rsidRDefault="00C03F54" w:rsidP="008B5E2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Г.В. Гриненко. Хрестоматия по истории мировой культуры. М.: - Питер, 2004. – 245 с. - </w:t>
      </w:r>
      <w:r w:rsidRPr="008B5E22">
        <w:rPr>
          <w:b w:val="0"/>
          <w:sz w:val="28"/>
          <w:szCs w:val="28"/>
          <w:lang w:val="en-US"/>
        </w:rPr>
        <w:t>ISBN</w:t>
      </w:r>
      <w:r w:rsidRPr="008B5E22">
        <w:rPr>
          <w:b w:val="0"/>
          <w:sz w:val="28"/>
          <w:szCs w:val="28"/>
        </w:rPr>
        <w:t xml:space="preserve"> – 978-5-456-01855-0</w:t>
      </w:r>
    </w:p>
    <w:p w:rsidR="00FE2950" w:rsidRPr="008B5E22" w:rsidRDefault="00F1584D" w:rsidP="008B5E2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8B5E22">
        <w:rPr>
          <w:b w:val="0"/>
          <w:sz w:val="28"/>
          <w:szCs w:val="28"/>
        </w:rPr>
        <w:t xml:space="preserve">А. Н. Марковой. </w:t>
      </w:r>
      <w:r w:rsidR="00304CB6" w:rsidRPr="008B5E22">
        <w:rPr>
          <w:b w:val="0"/>
          <w:sz w:val="28"/>
          <w:szCs w:val="28"/>
        </w:rPr>
        <w:t xml:space="preserve">Культурология. История мировой культуры: Учебник для вузов / под ред. Проф. А. Н. Марковой. – 2-е изд., стереотип. – М.: ЮНИТИ-ДАНА, 2008. – 600 с.; </w:t>
      </w:r>
      <w:r w:rsidR="00304CB6" w:rsidRPr="008B5E22">
        <w:rPr>
          <w:b w:val="0"/>
          <w:sz w:val="28"/>
          <w:szCs w:val="28"/>
          <w:lang w:val="en-US"/>
        </w:rPr>
        <w:t>ISBN</w:t>
      </w:r>
      <w:r w:rsidR="00304CB6" w:rsidRPr="008B5E22">
        <w:rPr>
          <w:b w:val="0"/>
          <w:sz w:val="28"/>
          <w:szCs w:val="28"/>
        </w:rPr>
        <w:t xml:space="preserve"> – 978-5-238-01377-0</w:t>
      </w:r>
      <w:bookmarkStart w:id="19" w:name="_GoBack"/>
      <w:bookmarkEnd w:id="19"/>
    </w:p>
    <w:sectPr w:rsidR="00FE2950" w:rsidRPr="008B5E22" w:rsidSect="008B5E22">
      <w:type w:val="continuous"/>
      <w:pgSz w:w="11909" w:h="16834" w:code="9"/>
      <w:pgMar w:top="1134" w:right="851" w:bottom="1134" w:left="1701" w:header="720" w:footer="720" w:gutter="0"/>
      <w:cols w:space="6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D9" w:rsidRDefault="003B7ED9" w:rsidP="00C46FDA">
      <w:r>
        <w:separator/>
      </w:r>
    </w:p>
  </w:endnote>
  <w:endnote w:type="continuationSeparator" w:id="0">
    <w:p w:rsidR="003B7ED9" w:rsidRDefault="003B7ED9" w:rsidP="00C4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D9" w:rsidRDefault="003B7ED9" w:rsidP="00C46FDA">
      <w:r>
        <w:separator/>
      </w:r>
    </w:p>
  </w:footnote>
  <w:footnote w:type="continuationSeparator" w:id="0">
    <w:p w:rsidR="003B7ED9" w:rsidRDefault="003B7ED9" w:rsidP="00C4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357E"/>
    <w:multiLevelType w:val="hybridMultilevel"/>
    <w:tmpl w:val="5B0EADC8"/>
    <w:lvl w:ilvl="0" w:tplc="C03668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421E4F"/>
    <w:multiLevelType w:val="hybridMultilevel"/>
    <w:tmpl w:val="18B2E916"/>
    <w:lvl w:ilvl="0" w:tplc="7AD6C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83094A"/>
    <w:multiLevelType w:val="hybridMultilevel"/>
    <w:tmpl w:val="56686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rawingGridHorizontalSpacing w:val="20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EF7"/>
    <w:rsid w:val="0003073D"/>
    <w:rsid w:val="00033678"/>
    <w:rsid w:val="00074136"/>
    <w:rsid w:val="000B22E5"/>
    <w:rsid w:val="001369AE"/>
    <w:rsid w:val="00183F13"/>
    <w:rsid w:val="00294CE5"/>
    <w:rsid w:val="00294EF7"/>
    <w:rsid w:val="002C2333"/>
    <w:rsid w:val="00304CB6"/>
    <w:rsid w:val="00321A2D"/>
    <w:rsid w:val="003545F1"/>
    <w:rsid w:val="00355229"/>
    <w:rsid w:val="003B7ED9"/>
    <w:rsid w:val="004204E6"/>
    <w:rsid w:val="005F42D7"/>
    <w:rsid w:val="00653691"/>
    <w:rsid w:val="00761AB4"/>
    <w:rsid w:val="007750E9"/>
    <w:rsid w:val="007D7CD2"/>
    <w:rsid w:val="00805BBD"/>
    <w:rsid w:val="00815815"/>
    <w:rsid w:val="008615E9"/>
    <w:rsid w:val="008B5E22"/>
    <w:rsid w:val="00933987"/>
    <w:rsid w:val="00977CE3"/>
    <w:rsid w:val="009C7CA1"/>
    <w:rsid w:val="00A25CF3"/>
    <w:rsid w:val="00A44C27"/>
    <w:rsid w:val="00A51C6A"/>
    <w:rsid w:val="00AC18E7"/>
    <w:rsid w:val="00AC4F80"/>
    <w:rsid w:val="00B5756A"/>
    <w:rsid w:val="00B57FE1"/>
    <w:rsid w:val="00C03F54"/>
    <w:rsid w:val="00C46FDA"/>
    <w:rsid w:val="00DA6CD8"/>
    <w:rsid w:val="00E03FC0"/>
    <w:rsid w:val="00E3422C"/>
    <w:rsid w:val="00E6751C"/>
    <w:rsid w:val="00F1584D"/>
    <w:rsid w:val="00FB028E"/>
    <w:rsid w:val="00FC4A15"/>
    <w:rsid w:val="00FC6E1F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B5913A2-9B7F-4B49-96F9-1E6E84B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C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"/>
    <w:qFormat/>
    <w:rsid w:val="00E6751C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7CD2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751C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7CD2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7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7CE3"/>
    <w:rPr>
      <w:rFonts w:ascii="Tahoma" w:hAnsi="Tahoma" w:cs="Tahom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04CB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D7CD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7">
    <w:name w:val="Plain Text"/>
    <w:basedOn w:val="a"/>
    <w:link w:val="a8"/>
    <w:uiPriority w:val="99"/>
    <w:rsid w:val="00C46FDA"/>
    <w:pPr>
      <w:widowControl/>
      <w:adjustRightInd/>
    </w:pPr>
    <w:rPr>
      <w:rFonts w:ascii="Courier New" w:hAnsi="Courier New" w:cs="Courier New"/>
      <w:b w:val="0"/>
      <w:bCs w:val="0"/>
    </w:rPr>
  </w:style>
  <w:style w:type="character" w:customStyle="1" w:styleId="a8">
    <w:name w:val="Текст Знак"/>
    <w:link w:val="a7"/>
    <w:uiPriority w:val="99"/>
    <w:locked/>
    <w:rsid w:val="00C46FDA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C46FDA"/>
    <w:pPr>
      <w:widowControl/>
      <w:autoSpaceDE/>
      <w:autoSpaceDN/>
      <w:adjustRightInd/>
    </w:pPr>
    <w:rPr>
      <w:b w:val="0"/>
      <w:bCs w:val="0"/>
    </w:rPr>
  </w:style>
  <w:style w:type="character" w:customStyle="1" w:styleId="aa">
    <w:name w:val="Текст сноски Знак"/>
    <w:link w:val="a9"/>
    <w:uiPriority w:val="99"/>
    <w:semiHidden/>
    <w:locked/>
    <w:rsid w:val="00C46FDA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C46FDA"/>
    <w:rPr>
      <w:rFonts w:cs="Times New Roman"/>
      <w:vertAlign w:val="superscript"/>
    </w:rPr>
  </w:style>
  <w:style w:type="paragraph" w:styleId="ac">
    <w:name w:val="Title"/>
    <w:basedOn w:val="a"/>
    <w:link w:val="ad"/>
    <w:uiPriority w:val="10"/>
    <w:qFormat/>
    <w:rsid w:val="00C46FDA"/>
    <w:pPr>
      <w:widowControl/>
      <w:autoSpaceDE/>
      <w:autoSpaceDN/>
      <w:adjustRightInd/>
      <w:spacing w:before="240" w:after="60"/>
      <w:ind w:firstLine="720"/>
      <w:jc w:val="center"/>
      <w:outlineLvl w:val="0"/>
    </w:pPr>
    <w:rPr>
      <w:bCs w:val="0"/>
      <w:kern w:val="28"/>
      <w:sz w:val="24"/>
    </w:rPr>
  </w:style>
  <w:style w:type="character" w:customStyle="1" w:styleId="ad">
    <w:name w:val="Название Знак"/>
    <w:link w:val="ac"/>
    <w:uiPriority w:val="10"/>
    <w:locked/>
    <w:rsid w:val="00C46FDA"/>
    <w:rPr>
      <w:rFonts w:ascii="Times New Roman" w:hAnsi="Times New Roman" w:cs="Times New Roman"/>
      <w:b/>
      <w:kern w:val="28"/>
      <w:sz w:val="20"/>
      <w:szCs w:val="20"/>
    </w:rPr>
  </w:style>
  <w:style w:type="paragraph" w:styleId="ae">
    <w:name w:val="No Spacing"/>
    <w:uiPriority w:val="1"/>
    <w:qFormat/>
    <w:rsid w:val="0035522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6751C"/>
    <w:pPr>
      <w:widowControl/>
      <w:autoSpaceDE/>
      <w:autoSpaceDN/>
      <w:adjustRightInd/>
      <w:spacing w:line="276" w:lineRule="auto"/>
      <w:outlineLvl w:val="9"/>
    </w:pPr>
    <w:rPr>
      <w:b/>
      <w:bCs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6751C"/>
    <w:pPr>
      <w:spacing w:after="100"/>
    </w:pPr>
  </w:style>
  <w:style w:type="character" w:styleId="af0">
    <w:name w:val="Hyperlink"/>
    <w:uiPriority w:val="99"/>
    <w:unhideWhenUsed/>
    <w:rsid w:val="00E6751C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675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E6751C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67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E6751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290E-4E8A-445E-BF98-2CC8C1A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2</cp:revision>
  <dcterms:created xsi:type="dcterms:W3CDTF">2014-03-11T02:09:00Z</dcterms:created>
  <dcterms:modified xsi:type="dcterms:W3CDTF">2014-03-11T02:09:00Z</dcterms:modified>
</cp:coreProperties>
</file>