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8C" w:rsidRDefault="0075628C" w:rsidP="00D1549B">
      <w:pPr>
        <w:jc w:val="center"/>
        <w:rPr>
          <w:b/>
          <w:sz w:val="32"/>
        </w:rPr>
      </w:pPr>
    </w:p>
    <w:p w:rsidR="00B3255F" w:rsidRPr="00D1549B" w:rsidRDefault="00486A26" w:rsidP="00D1549B">
      <w:pPr>
        <w:jc w:val="center"/>
        <w:rPr>
          <w:b/>
          <w:sz w:val="32"/>
        </w:rPr>
      </w:pPr>
      <w:r w:rsidRPr="00D1549B">
        <w:rPr>
          <w:b/>
          <w:sz w:val="32"/>
        </w:rPr>
        <w:t>Тесты по дисциплине «Управление затратами»</w:t>
      </w:r>
    </w:p>
    <w:p w:rsidR="00972FFA" w:rsidRDefault="00972FFA" w:rsidP="00FB4144">
      <w:pPr>
        <w:jc w:val="both"/>
      </w:pPr>
    </w:p>
    <w:p w:rsidR="00486A26" w:rsidRPr="00E8553F" w:rsidRDefault="00486A26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bCs/>
          <w:iCs/>
          <w:sz w:val="28"/>
          <w:szCs w:val="28"/>
        </w:rPr>
        <w:t>Себестоимость продукции</w:t>
      </w:r>
      <w:r w:rsidRPr="00E8553F">
        <w:rPr>
          <w:b/>
          <w:iCs/>
          <w:sz w:val="28"/>
          <w:szCs w:val="28"/>
        </w:rPr>
        <w:t xml:space="preserve"> (работ, услуг) – представляет собой </w:t>
      </w:r>
    </w:p>
    <w:p w:rsidR="00486A26" w:rsidRPr="00486A26" w:rsidRDefault="00486A26" w:rsidP="00FB4144">
      <w:pPr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Pr="00486A26">
        <w:rPr>
          <w:b/>
          <w:iCs/>
          <w:sz w:val="28"/>
          <w:szCs w:val="28"/>
        </w:rPr>
        <w:t xml:space="preserve"> </w:t>
      </w:r>
      <w:r w:rsidRPr="00486A26">
        <w:rPr>
          <w:iCs/>
          <w:sz w:val="28"/>
          <w:szCs w:val="28"/>
        </w:rPr>
        <w:t>натуральную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486A26" w:rsidRPr="00972FFA" w:rsidRDefault="00486A26" w:rsidP="00FB4144">
      <w:pPr>
        <w:jc w:val="both"/>
        <w:rPr>
          <w:b/>
          <w:iCs/>
          <w:sz w:val="28"/>
          <w:szCs w:val="28"/>
          <w:u w:val="single"/>
        </w:rPr>
      </w:pPr>
      <w:r w:rsidRPr="00972FFA">
        <w:rPr>
          <w:b/>
          <w:bCs/>
          <w:iCs/>
          <w:sz w:val="28"/>
          <w:szCs w:val="28"/>
          <w:u w:val="single"/>
        </w:rPr>
        <w:t>-</w:t>
      </w:r>
      <w:r w:rsidRPr="00972FFA">
        <w:rPr>
          <w:b/>
          <w:iCs/>
          <w:sz w:val="28"/>
          <w:szCs w:val="28"/>
          <w:u w:val="single"/>
        </w:rPr>
        <w:t xml:space="preserve"> стоимостную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486A26" w:rsidRDefault="00486A26" w:rsidP="00FB4144">
      <w:pPr>
        <w:jc w:val="both"/>
      </w:pPr>
    </w:p>
    <w:p w:rsidR="00486A26" w:rsidRPr="00E8553F" w:rsidRDefault="00486A26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iCs/>
          <w:sz w:val="28"/>
          <w:szCs w:val="28"/>
        </w:rPr>
        <w:t>Что включают в себестоимость продукции:</w:t>
      </w:r>
    </w:p>
    <w:p w:rsidR="00486A26" w:rsidRPr="00972FFA" w:rsidRDefault="00486A26" w:rsidP="00FB4144">
      <w:pPr>
        <w:jc w:val="both"/>
        <w:rPr>
          <w:b/>
          <w:iCs/>
          <w:sz w:val="28"/>
          <w:szCs w:val="28"/>
          <w:u w:val="single"/>
        </w:rPr>
      </w:pPr>
      <w:r w:rsidRPr="00486A26">
        <w:rPr>
          <w:iCs/>
          <w:sz w:val="28"/>
          <w:szCs w:val="28"/>
        </w:rPr>
        <w:t xml:space="preserve"> </w:t>
      </w:r>
      <w:r w:rsidRPr="00972FFA">
        <w:rPr>
          <w:iCs/>
          <w:sz w:val="28"/>
          <w:szCs w:val="28"/>
          <w:u w:val="single"/>
        </w:rPr>
        <w:t>-</w:t>
      </w:r>
      <w:r w:rsidRPr="00972FFA">
        <w:rPr>
          <w:b/>
          <w:iCs/>
          <w:sz w:val="28"/>
          <w:szCs w:val="28"/>
          <w:u w:val="single"/>
        </w:rPr>
        <w:t>затраты на оплату труда;</w:t>
      </w:r>
    </w:p>
    <w:p w:rsidR="00486A26" w:rsidRPr="00486A26" w:rsidRDefault="00486A26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затраты на утилизацию</w:t>
      </w:r>
    </w:p>
    <w:p w:rsidR="00486A26" w:rsidRPr="00972FFA" w:rsidRDefault="00486A26" w:rsidP="00FB4144">
      <w:pPr>
        <w:jc w:val="both"/>
        <w:rPr>
          <w:b/>
          <w:iCs/>
          <w:sz w:val="28"/>
          <w:szCs w:val="28"/>
          <w:u w:val="single"/>
        </w:rPr>
      </w:pPr>
      <w:r w:rsidRPr="00486A26">
        <w:rPr>
          <w:b/>
          <w:iCs/>
          <w:sz w:val="28"/>
          <w:szCs w:val="28"/>
        </w:rPr>
        <w:t>-</w:t>
      </w:r>
      <w:r w:rsidRPr="00972FFA">
        <w:rPr>
          <w:b/>
          <w:iCs/>
          <w:sz w:val="28"/>
          <w:szCs w:val="28"/>
          <w:u w:val="single"/>
        </w:rPr>
        <w:t>затраты, связанные с использованием природного сырья;</w:t>
      </w:r>
    </w:p>
    <w:p w:rsidR="00486A26" w:rsidRPr="00972FFA" w:rsidRDefault="00486A26" w:rsidP="00FB4144">
      <w:pPr>
        <w:jc w:val="both"/>
        <w:rPr>
          <w:b/>
          <w:iCs/>
          <w:sz w:val="28"/>
          <w:szCs w:val="28"/>
          <w:u w:val="single"/>
        </w:rPr>
      </w:pPr>
      <w:r w:rsidRPr="00972FFA">
        <w:rPr>
          <w:b/>
          <w:iCs/>
          <w:sz w:val="28"/>
          <w:szCs w:val="28"/>
          <w:u w:val="single"/>
        </w:rPr>
        <w:t>-затраты некапитального характера, связанные с совершенствованием технологии и организации производства, а также с улучшением качества продукции;</w:t>
      </w:r>
    </w:p>
    <w:p w:rsidR="00486A26" w:rsidRPr="00486A26" w:rsidRDefault="00486A26" w:rsidP="00FB4144">
      <w:pPr>
        <w:jc w:val="both"/>
        <w:rPr>
          <w:b/>
          <w:iCs/>
          <w:sz w:val="28"/>
          <w:szCs w:val="28"/>
        </w:rPr>
      </w:pPr>
    </w:p>
    <w:p w:rsidR="00486A26" w:rsidRPr="00E8553F" w:rsidRDefault="00486A26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iCs/>
          <w:sz w:val="28"/>
          <w:szCs w:val="28"/>
        </w:rPr>
        <w:t>В зависимости от места возникновения затрат в хозяйственной деятельности предприятия различают себестоимость:</w:t>
      </w:r>
    </w:p>
    <w:p w:rsidR="00486A26" w:rsidRPr="007C0A93" w:rsidRDefault="00486A26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7C0A9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7C0A93" w:rsidRPr="007C0A93">
        <w:rPr>
          <w:bCs/>
          <w:iCs/>
          <w:sz w:val="28"/>
          <w:szCs w:val="28"/>
        </w:rPr>
        <w:t>плановую, расчётную</w:t>
      </w:r>
      <w:r w:rsidR="007C0A93" w:rsidRPr="007C0A93">
        <w:rPr>
          <w:iCs/>
          <w:sz w:val="28"/>
          <w:szCs w:val="28"/>
        </w:rPr>
        <w:t xml:space="preserve"> и </w:t>
      </w:r>
      <w:r w:rsidR="007C0A93" w:rsidRPr="007C0A93">
        <w:rPr>
          <w:bCs/>
          <w:iCs/>
          <w:sz w:val="28"/>
          <w:szCs w:val="28"/>
        </w:rPr>
        <w:t>отчётную (фактическую)</w:t>
      </w:r>
    </w:p>
    <w:p w:rsidR="00486A26" w:rsidRPr="00972FFA" w:rsidRDefault="00486A26" w:rsidP="00FB4144">
      <w:pPr>
        <w:jc w:val="both"/>
        <w:rPr>
          <w:iCs/>
          <w:sz w:val="28"/>
          <w:szCs w:val="28"/>
          <w:u w:val="single"/>
        </w:rPr>
      </w:pPr>
      <w:r w:rsidRPr="00972FFA">
        <w:rPr>
          <w:iCs/>
          <w:sz w:val="28"/>
          <w:szCs w:val="28"/>
          <w:u w:val="single"/>
        </w:rPr>
        <w:t xml:space="preserve">- </w:t>
      </w:r>
      <w:r w:rsidRPr="00972FFA">
        <w:rPr>
          <w:b/>
          <w:bCs/>
          <w:iCs/>
          <w:sz w:val="28"/>
          <w:szCs w:val="28"/>
          <w:u w:val="single"/>
        </w:rPr>
        <w:t>цеховую, производственную</w:t>
      </w:r>
      <w:r w:rsidRPr="00972FFA">
        <w:rPr>
          <w:iCs/>
          <w:sz w:val="28"/>
          <w:szCs w:val="28"/>
          <w:u w:val="single"/>
        </w:rPr>
        <w:t xml:space="preserve"> и </w:t>
      </w:r>
      <w:r w:rsidRPr="00972FFA">
        <w:rPr>
          <w:b/>
          <w:bCs/>
          <w:iCs/>
          <w:sz w:val="28"/>
          <w:szCs w:val="28"/>
          <w:u w:val="single"/>
        </w:rPr>
        <w:t>полную</w:t>
      </w:r>
      <w:r w:rsidRPr="00972FFA">
        <w:rPr>
          <w:iCs/>
          <w:sz w:val="28"/>
          <w:szCs w:val="28"/>
          <w:u w:val="single"/>
        </w:rPr>
        <w:t xml:space="preserve"> </w:t>
      </w:r>
      <w:r w:rsidRPr="00972FFA">
        <w:rPr>
          <w:b/>
          <w:bCs/>
          <w:iCs/>
          <w:sz w:val="28"/>
          <w:szCs w:val="28"/>
          <w:u w:val="single"/>
        </w:rPr>
        <w:t>себестоимость</w:t>
      </w:r>
      <w:r w:rsidRPr="00972FFA">
        <w:rPr>
          <w:b/>
          <w:iCs/>
          <w:sz w:val="28"/>
          <w:szCs w:val="28"/>
          <w:u w:val="single"/>
        </w:rPr>
        <w:t xml:space="preserve"> </w:t>
      </w:r>
    </w:p>
    <w:p w:rsidR="00486A26" w:rsidRDefault="00486A26" w:rsidP="00FB4144">
      <w:pPr>
        <w:jc w:val="both"/>
        <w:rPr>
          <w:iCs/>
          <w:sz w:val="28"/>
          <w:szCs w:val="28"/>
        </w:rPr>
      </w:pPr>
      <w:r w:rsidRPr="007C0A93">
        <w:rPr>
          <w:iCs/>
          <w:sz w:val="28"/>
          <w:szCs w:val="28"/>
        </w:rPr>
        <w:t xml:space="preserve">- </w:t>
      </w:r>
      <w:r w:rsidR="007C0A93" w:rsidRPr="007C0A93">
        <w:rPr>
          <w:iCs/>
          <w:sz w:val="28"/>
          <w:szCs w:val="28"/>
        </w:rPr>
        <w:t>основную и вспомогательную</w:t>
      </w:r>
    </w:p>
    <w:p w:rsidR="007C0A93" w:rsidRPr="007C0A93" w:rsidRDefault="007C0A93" w:rsidP="00FB4144">
      <w:pPr>
        <w:jc w:val="both"/>
        <w:rPr>
          <w:iCs/>
          <w:sz w:val="28"/>
          <w:szCs w:val="28"/>
        </w:rPr>
      </w:pPr>
    </w:p>
    <w:p w:rsidR="00486A26" w:rsidRPr="00E8553F" w:rsidRDefault="00486A26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bCs/>
          <w:iCs/>
          <w:sz w:val="28"/>
          <w:szCs w:val="28"/>
        </w:rPr>
        <w:t>Производственная себестоимость</w:t>
      </w:r>
      <w:r w:rsidRPr="00E8553F">
        <w:rPr>
          <w:b/>
          <w:iCs/>
          <w:sz w:val="28"/>
          <w:szCs w:val="28"/>
        </w:rPr>
        <w:t xml:space="preserve"> - это</w:t>
      </w:r>
    </w:p>
    <w:p w:rsidR="00486A26" w:rsidRDefault="00486A26" w:rsidP="00FB4144">
      <w:pPr>
        <w:jc w:val="both"/>
        <w:rPr>
          <w:b/>
          <w:iCs/>
          <w:sz w:val="28"/>
          <w:szCs w:val="28"/>
        </w:rPr>
      </w:pPr>
      <w:r w:rsidRPr="00486A26">
        <w:rPr>
          <w:b/>
          <w:iCs/>
          <w:sz w:val="28"/>
          <w:szCs w:val="28"/>
        </w:rPr>
        <w:t xml:space="preserve">- </w:t>
      </w:r>
      <w:r w:rsidRPr="00170C9B">
        <w:rPr>
          <w:iCs/>
          <w:sz w:val="28"/>
          <w:szCs w:val="28"/>
        </w:rPr>
        <w:t>затраты цеха на изготовлении продукции</w:t>
      </w:r>
    </w:p>
    <w:p w:rsidR="00486A26" w:rsidRPr="00972FFA" w:rsidRDefault="004C6FA4" w:rsidP="00FB4144">
      <w:pPr>
        <w:jc w:val="both"/>
        <w:rPr>
          <w:b/>
          <w:iCs/>
          <w:sz w:val="28"/>
          <w:szCs w:val="28"/>
          <w:u w:val="single"/>
        </w:rPr>
      </w:pPr>
      <w:r w:rsidRPr="00972FFA">
        <w:rPr>
          <w:b/>
          <w:iCs/>
          <w:sz w:val="28"/>
          <w:szCs w:val="28"/>
          <w:u w:val="single"/>
        </w:rPr>
        <w:t xml:space="preserve">- </w:t>
      </w:r>
      <w:r w:rsidR="00486A26" w:rsidRPr="00972FFA">
        <w:rPr>
          <w:b/>
          <w:iCs/>
          <w:sz w:val="28"/>
          <w:szCs w:val="28"/>
          <w:u w:val="single"/>
        </w:rPr>
        <w:t xml:space="preserve">сумма производственных затрат цеха и общезаводских расходов, которые включают расходы по управлению предприятием </w:t>
      </w:r>
    </w:p>
    <w:p w:rsidR="00486A26" w:rsidRDefault="00486A26" w:rsidP="00FB4144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-</w:t>
      </w:r>
      <w:r w:rsidRPr="00486A26">
        <w:rPr>
          <w:iCs/>
          <w:sz w:val="28"/>
          <w:szCs w:val="28"/>
        </w:rPr>
        <w:t xml:space="preserve"> </w:t>
      </w:r>
      <w:r w:rsidRPr="00170C9B">
        <w:rPr>
          <w:iCs/>
          <w:sz w:val="28"/>
          <w:szCs w:val="28"/>
        </w:rPr>
        <w:t>затрат</w:t>
      </w:r>
      <w:r>
        <w:rPr>
          <w:iCs/>
          <w:sz w:val="28"/>
          <w:szCs w:val="28"/>
        </w:rPr>
        <w:t>ы</w:t>
      </w:r>
      <w:r w:rsidRPr="00170C9B">
        <w:rPr>
          <w:iCs/>
          <w:sz w:val="28"/>
          <w:szCs w:val="28"/>
        </w:rPr>
        <w:t xml:space="preserve"> на производство и реализацию продукции</w:t>
      </w:r>
    </w:p>
    <w:p w:rsidR="00486A26" w:rsidRPr="00486A26" w:rsidRDefault="00486A26" w:rsidP="00FB4144">
      <w:pPr>
        <w:jc w:val="both"/>
        <w:rPr>
          <w:b/>
          <w:iCs/>
          <w:sz w:val="28"/>
          <w:szCs w:val="28"/>
        </w:rPr>
      </w:pPr>
    </w:p>
    <w:p w:rsidR="00486A26" w:rsidRPr="00E8553F" w:rsidRDefault="00486A26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iCs/>
          <w:sz w:val="28"/>
          <w:szCs w:val="28"/>
        </w:rPr>
        <w:t xml:space="preserve">Под </w:t>
      </w:r>
      <w:r w:rsidRPr="00E8553F">
        <w:rPr>
          <w:b/>
          <w:bCs/>
          <w:iCs/>
          <w:sz w:val="28"/>
          <w:szCs w:val="28"/>
        </w:rPr>
        <w:t>цеховой себестоимостью</w:t>
      </w:r>
      <w:r w:rsidRPr="00E8553F">
        <w:rPr>
          <w:b/>
          <w:iCs/>
          <w:sz w:val="28"/>
          <w:szCs w:val="28"/>
        </w:rPr>
        <w:t xml:space="preserve"> понимаются </w:t>
      </w:r>
    </w:p>
    <w:p w:rsidR="00486A26" w:rsidRPr="00972FFA" w:rsidRDefault="00486A26" w:rsidP="00FB4144">
      <w:pPr>
        <w:jc w:val="both"/>
        <w:rPr>
          <w:b/>
          <w:iCs/>
          <w:sz w:val="28"/>
          <w:szCs w:val="28"/>
          <w:u w:val="single"/>
        </w:rPr>
      </w:pPr>
      <w:r w:rsidRPr="00972FFA">
        <w:rPr>
          <w:b/>
          <w:iCs/>
          <w:sz w:val="28"/>
          <w:szCs w:val="28"/>
          <w:u w:val="single"/>
        </w:rPr>
        <w:t>- затраты цеха на изготовлении продукции</w:t>
      </w:r>
    </w:p>
    <w:p w:rsidR="00486A26" w:rsidRPr="00972FFA" w:rsidRDefault="00486A26" w:rsidP="00FB4144">
      <w:pPr>
        <w:jc w:val="both"/>
        <w:rPr>
          <w:iCs/>
          <w:sz w:val="28"/>
          <w:szCs w:val="28"/>
        </w:rPr>
      </w:pPr>
      <w:r w:rsidRPr="00972FFA">
        <w:rPr>
          <w:iCs/>
          <w:sz w:val="28"/>
          <w:szCs w:val="28"/>
        </w:rPr>
        <w:t xml:space="preserve">-  сумма производственных затрат цеха и общезаводских расходов, которые включают расходы по управлению предприятием </w:t>
      </w:r>
    </w:p>
    <w:p w:rsidR="00486A26" w:rsidRPr="00486A26" w:rsidRDefault="00486A26" w:rsidP="00FB4144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-</w:t>
      </w:r>
      <w:r w:rsidRPr="00486A26">
        <w:rPr>
          <w:iCs/>
          <w:sz w:val="28"/>
          <w:szCs w:val="28"/>
        </w:rPr>
        <w:t xml:space="preserve"> </w:t>
      </w:r>
      <w:r w:rsidRPr="00170C9B">
        <w:rPr>
          <w:iCs/>
          <w:sz w:val="28"/>
          <w:szCs w:val="28"/>
        </w:rPr>
        <w:t>затрат</w:t>
      </w:r>
      <w:r>
        <w:rPr>
          <w:iCs/>
          <w:sz w:val="28"/>
          <w:szCs w:val="28"/>
        </w:rPr>
        <w:t>ы</w:t>
      </w:r>
      <w:r w:rsidRPr="00170C9B">
        <w:rPr>
          <w:iCs/>
          <w:sz w:val="28"/>
          <w:szCs w:val="28"/>
        </w:rPr>
        <w:t xml:space="preserve"> на производство и реализацию продукции</w:t>
      </w:r>
    </w:p>
    <w:p w:rsidR="00486A26" w:rsidRPr="00486A26" w:rsidRDefault="00486A26" w:rsidP="00FB4144">
      <w:pPr>
        <w:jc w:val="both"/>
        <w:rPr>
          <w:iCs/>
          <w:sz w:val="28"/>
          <w:szCs w:val="28"/>
        </w:rPr>
      </w:pPr>
    </w:p>
    <w:p w:rsidR="00486A26" w:rsidRPr="00E8553F" w:rsidRDefault="00486A26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bCs/>
          <w:iCs/>
          <w:sz w:val="28"/>
          <w:szCs w:val="28"/>
        </w:rPr>
        <w:t>Полная себестоимость</w:t>
      </w:r>
      <w:r w:rsidRPr="00E8553F">
        <w:rPr>
          <w:b/>
          <w:iCs/>
          <w:sz w:val="28"/>
          <w:szCs w:val="28"/>
        </w:rPr>
        <w:t xml:space="preserve"> промышленной продукции – это </w:t>
      </w:r>
    </w:p>
    <w:p w:rsidR="00486A26" w:rsidRPr="00486A26" w:rsidRDefault="00486A26" w:rsidP="00FB4144">
      <w:pPr>
        <w:jc w:val="both"/>
        <w:rPr>
          <w:iCs/>
          <w:sz w:val="28"/>
          <w:szCs w:val="28"/>
        </w:rPr>
      </w:pPr>
      <w:r w:rsidRPr="00486A26">
        <w:rPr>
          <w:iCs/>
          <w:sz w:val="28"/>
          <w:szCs w:val="28"/>
        </w:rPr>
        <w:t>- затраты цеха на изготовлении продукции</w:t>
      </w:r>
    </w:p>
    <w:p w:rsidR="00486A26" w:rsidRPr="00486A26" w:rsidRDefault="00486A26" w:rsidP="00FB4144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- </w:t>
      </w:r>
      <w:r w:rsidRPr="00486A26">
        <w:rPr>
          <w:iCs/>
          <w:sz w:val="28"/>
          <w:szCs w:val="28"/>
        </w:rPr>
        <w:t>сумма производственных затрат цеха и общезаводских</w:t>
      </w:r>
      <w:r w:rsidRPr="00486A26">
        <w:rPr>
          <w:b/>
          <w:iCs/>
          <w:sz w:val="28"/>
          <w:szCs w:val="28"/>
        </w:rPr>
        <w:t xml:space="preserve"> </w:t>
      </w:r>
      <w:r w:rsidRPr="00486A26">
        <w:rPr>
          <w:iCs/>
          <w:sz w:val="28"/>
          <w:szCs w:val="28"/>
        </w:rPr>
        <w:t xml:space="preserve">расходов, которые включают расходы по управлению предприятием </w:t>
      </w:r>
    </w:p>
    <w:p w:rsidR="00486A26" w:rsidRPr="00E8553F" w:rsidRDefault="00486A26" w:rsidP="00FB4144">
      <w:pPr>
        <w:jc w:val="both"/>
        <w:rPr>
          <w:b/>
          <w:iCs/>
          <w:sz w:val="28"/>
          <w:szCs w:val="28"/>
          <w:u w:val="single"/>
        </w:rPr>
      </w:pPr>
      <w:r w:rsidRPr="00E8553F">
        <w:rPr>
          <w:b/>
          <w:iCs/>
          <w:sz w:val="28"/>
          <w:szCs w:val="28"/>
          <w:u w:val="single"/>
        </w:rPr>
        <w:t>- затраты на производство и реализацию продукции</w:t>
      </w:r>
    </w:p>
    <w:p w:rsidR="00486A26" w:rsidRPr="00486A26" w:rsidRDefault="00486A26" w:rsidP="00FB4144">
      <w:pPr>
        <w:jc w:val="both"/>
        <w:rPr>
          <w:iCs/>
          <w:sz w:val="28"/>
          <w:szCs w:val="28"/>
        </w:rPr>
      </w:pPr>
    </w:p>
    <w:p w:rsidR="00486A26" w:rsidRPr="00486A26" w:rsidRDefault="00486A26" w:rsidP="00FB4144">
      <w:pPr>
        <w:jc w:val="both"/>
        <w:rPr>
          <w:iCs/>
          <w:sz w:val="28"/>
          <w:szCs w:val="28"/>
        </w:rPr>
      </w:pPr>
    </w:p>
    <w:p w:rsidR="007C0A93" w:rsidRPr="00E8553F" w:rsidRDefault="007C0A93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bCs/>
          <w:iCs/>
          <w:sz w:val="28"/>
          <w:szCs w:val="28"/>
        </w:rPr>
        <w:t>Плановая себестоимость</w:t>
      </w:r>
      <w:r w:rsidRPr="00E8553F">
        <w:rPr>
          <w:b/>
          <w:iCs/>
          <w:sz w:val="28"/>
          <w:szCs w:val="28"/>
        </w:rPr>
        <w:t xml:space="preserve"> отражает</w:t>
      </w:r>
    </w:p>
    <w:p w:rsidR="007C0A93" w:rsidRPr="00170C9B" w:rsidRDefault="007C0A93" w:rsidP="00FB414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технико-экономические расчёты</w:t>
      </w:r>
      <w:r w:rsidRPr="00170C9B">
        <w:rPr>
          <w:iCs/>
          <w:sz w:val="28"/>
          <w:szCs w:val="28"/>
        </w:rPr>
        <w:t xml:space="preserve"> по обоснованию проектов внедрения достижени</w:t>
      </w:r>
      <w:r>
        <w:rPr>
          <w:iCs/>
          <w:sz w:val="28"/>
          <w:szCs w:val="28"/>
        </w:rPr>
        <w:t>й научно-технического прогресса;</w:t>
      </w:r>
    </w:p>
    <w:p w:rsidR="00486A26" w:rsidRPr="00E8553F" w:rsidRDefault="007C0A93" w:rsidP="00FB4144">
      <w:pPr>
        <w:jc w:val="both"/>
        <w:rPr>
          <w:b/>
          <w:iCs/>
          <w:sz w:val="28"/>
          <w:szCs w:val="28"/>
          <w:u w:val="single"/>
        </w:rPr>
      </w:pPr>
      <w:r w:rsidRPr="00E8553F">
        <w:rPr>
          <w:b/>
          <w:iCs/>
          <w:sz w:val="28"/>
          <w:szCs w:val="28"/>
          <w:u w:val="single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необходимыми;</w:t>
      </w:r>
    </w:p>
    <w:p w:rsidR="007C0A93" w:rsidRDefault="007C0A93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170C9B">
        <w:rPr>
          <w:iCs/>
          <w:sz w:val="28"/>
          <w:szCs w:val="28"/>
        </w:rPr>
        <w:t>реальные затраты на производство и реализацию продукции</w:t>
      </w:r>
      <w:r>
        <w:rPr>
          <w:iCs/>
          <w:sz w:val="28"/>
          <w:szCs w:val="28"/>
        </w:rPr>
        <w:t>.</w:t>
      </w:r>
    </w:p>
    <w:p w:rsidR="007C0A93" w:rsidRDefault="007C0A93" w:rsidP="00FB4144">
      <w:pPr>
        <w:jc w:val="both"/>
        <w:rPr>
          <w:iCs/>
          <w:sz w:val="28"/>
          <w:szCs w:val="28"/>
        </w:rPr>
      </w:pPr>
    </w:p>
    <w:p w:rsidR="007C0A93" w:rsidRPr="00E8553F" w:rsidRDefault="007C0A93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iCs/>
          <w:sz w:val="28"/>
          <w:szCs w:val="28"/>
        </w:rPr>
        <w:t xml:space="preserve">Фактическая себестоимость  отражает </w:t>
      </w:r>
    </w:p>
    <w:p w:rsidR="007C0A93" w:rsidRPr="007C0A93" w:rsidRDefault="007C0A93" w:rsidP="00FB4144">
      <w:pPr>
        <w:ind w:firstLine="709"/>
        <w:jc w:val="both"/>
        <w:rPr>
          <w:iCs/>
          <w:sz w:val="28"/>
          <w:szCs w:val="28"/>
        </w:rPr>
      </w:pPr>
      <w:r w:rsidRPr="007C0A93">
        <w:rPr>
          <w:iCs/>
          <w:sz w:val="28"/>
          <w:szCs w:val="28"/>
        </w:rPr>
        <w:t>- технико-экономические расчёты по обоснованию проектов внедрения достижений научно-технического прогресса.</w:t>
      </w:r>
    </w:p>
    <w:p w:rsidR="007C0A93" w:rsidRPr="00D1549B" w:rsidRDefault="007C0A93" w:rsidP="00FB4144">
      <w:pPr>
        <w:jc w:val="both"/>
        <w:rPr>
          <w:iCs/>
          <w:sz w:val="28"/>
          <w:szCs w:val="28"/>
          <w:u w:val="single"/>
        </w:rPr>
      </w:pPr>
      <w:r w:rsidRPr="007C0A93">
        <w:rPr>
          <w:iCs/>
          <w:sz w:val="28"/>
          <w:szCs w:val="28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</w:t>
      </w:r>
    </w:p>
    <w:p w:rsidR="007C0A93" w:rsidRPr="00D1549B" w:rsidRDefault="007C0A93" w:rsidP="00FB4144">
      <w:pPr>
        <w:jc w:val="both"/>
        <w:rPr>
          <w:b/>
          <w:iCs/>
          <w:sz w:val="28"/>
          <w:szCs w:val="28"/>
          <w:u w:val="single"/>
        </w:rPr>
      </w:pPr>
      <w:r w:rsidRPr="00D1549B">
        <w:rPr>
          <w:b/>
          <w:iCs/>
          <w:sz w:val="28"/>
          <w:szCs w:val="28"/>
          <w:u w:val="single"/>
        </w:rPr>
        <w:t>- реальные затраты на производство и реализацию продукции</w:t>
      </w:r>
    </w:p>
    <w:p w:rsidR="007C0A93" w:rsidRPr="00486A26" w:rsidRDefault="007C0A93" w:rsidP="00FB4144">
      <w:pPr>
        <w:jc w:val="both"/>
        <w:rPr>
          <w:iCs/>
          <w:sz w:val="28"/>
          <w:szCs w:val="28"/>
        </w:rPr>
      </w:pPr>
    </w:p>
    <w:p w:rsidR="00486A26" w:rsidRPr="00E8553F" w:rsidRDefault="007C0A93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iCs/>
          <w:sz w:val="28"/>
          <w:szCs w:val="28"/>
        </w:rPr>
        <w:t xml:space="preserve">Расчетная  себестоимость отражает </w:t>
      </w:r>
    </w:p>
    <w:p w:rsidR="007C0A93" w:rsidRPr="00E8553F" w:rsidRDefault="007C0A93" w:rsidP="00FB4144">
      <w:pPr>
        <w:ind w:firstLine="709"/>
        <w:jc w:val="both"/>
        <w:rPr>
          <w:b/>
          <w:iCs/>
          <w:sz w:val="28"/>
          <w:szCs w:val="28"/>
          <w:u w:val="single"/>
        </w:rPr>
      </w:pPr>
      <w:r w:rsidRPr="00E8553F">
        <w:rPr>
          <w:b/>
          <w:iCs/>
          <w:sz w:val="28"/>
          <w:szCs w:val="28"/>
          <w:u w:val="single"/>
        </w:rPr>
        <w:t>- технико-экономические расчёты по обоснованию проектов внедрения достижений научно-технического прогресса;</w:t>
      </w:r>
    </w:p>
    <w:p w:rsidR="007C0A93" w:rsidRPr="007C0A93" w:rsidRDefault="007C0A93" w:rsidP="00FB4144">
      <w:pPr>
        <w:jc w:val="both"/>
        <w:rPr>
          <w:iCs/>
          <w:sz w:val="28"/>
          <w:szCs w:val="28"/>
        </w:rPr>
      </w:pPr>
      <w:r w:rsidRPr="007C0A93">
        <w:rPr>
          <w:iCs/>
          <w:sz w:val="28"/>
          <w:szCs w:val="28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</w:t>
      </w:r>
      <w:r>
        <w:rPr>
          <w:iCs/>
          <w:sz w:val="28"/>
          <w:szCs w:val="28"/>
        </w:rPr>
        <w:t>;</w:t>
      </w:r>
    </w:p>
    <w:p w:rsidR="007C0A93" w:rsidRPr="007C0A93" w:rsidRDefault="007C0A93" w:rsidP="00FB4144">
      <w:pPr>
        <w:jc w:val="both"/>
        <w:rPr>
          <w:iCs/>
          <w:sz w:val="28"/>
          <w:szCs w:val="28"/>
        </w:rPr>
      </w:pPr>
      <w:r w:rsidRPr="007C0A93">
        <w:rPr>
          <w:iCs/>
          <w:sz w:val="28"/>
          <w:szCs w:val="28"/>
        </w:rPr>
        <w:t>- реальные затраты на производство и реализацию продукции</w:t>
      </w:r>
    </w:p>
    <w:p w:rsidR="007C0A93" w:rsidRPr="00486A26" w:rsidRDefault="007C0A93" w:rsidP="00FB4144">
      <w:pPr>
        <w:jc w:val="both"/>
        <w:rPr>
          <w:iCs/>
          <w:sz w:val="28"/>
          <w:szCs w:val="28"/>
        </w:rPr>
      </w:pPr>
    </w:p>
    <w:p w:rsidR="00486A26" w:rsidRPr="004C6FA4" w:rsidRDefault="004C6FA4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Классификация по степени однородности затрат выделяет следующие затраты:</w:t>
      </w:r>
    </w:p>
    <w:p w:rsidR="004C6FA4" w:rsidRDefault="004C6FA4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основные и вспомогательные</w:t>
      </w:r>
    </w:p>
    <w:p w:rsidR="004C6FA4" w:rsidRDefault="004C6FA4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-основные и  накладные</w:t>
      </w:r>
    </w:p>
    <w:p w:rsidR="004C6FA4" w:rsidRPr="00E8553F" w:rsidRDefault="004C6FA4" w:rsidP="00FB4144">
      <w:pPr>
        <w:jc w:val="both"/>
        <w:rPr>
          <w:b/>
          <w:iCs/>
          <w:sz w:val="28"/>
          <w:szCs w:val="28"/>
          <w:u w:val="single"/>
        </w:rPr>
      </w:pPr>
      <w:r w:rsidRPr="00E8553F">
        <w:rPr>
          <w:b/>
          <w:iCs/>
          <w:sz w:val="28"/>
          <w:szCs w:val="28"/>
          <w:u w:val="single"/>
        </w:rPr>
        <w:t>- элементарные и комплексные</w:t>
      </w:r>
    </w:p>
    <w:p w:rsidR="004C6FA4" w:rsidRPr="004C6FA4" w:rsidRDefault="004C6FA4" w:rsidP="00FB4144">
      <w:pPr>
        <w:jc w:val="both"/>
        <w:rPr>
          <w:b/>
          <w:iCs/>
          <w:sz w:val="28"/>
          <w:szCs w:val="28"/>
        </w:rPr>
      </w:pPr>
    </w:p>
    <w:p w:rsidR="004C6FA4" w:rsidRPr="004C6FA4" w:rsidRDefault="004C6FA4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Классификация по способам включения в себестоимость выделяет следующие затраты:</w:t>
      </w:r>
    </w:p>
    <w:p w:rsidR="004C6FA4" w:rsidRDefault="004C6FA4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основные и вспомогательные</w:t>
      </w:r>
    </w:p>
    <w:p w:rsidR="004C6FA4" w:rsidRDefault="004C6FA4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-основные и  накладные</w:t>
      </w:r>
    </w:p>
    <w:p w:rsidR="004C6FA4" w:rsidRPr="00DD3C34" w:rsidRDefault="004C6FA4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 прямые и косвенные</w:t>
      </w:r>
    </w:p>
    <w:p w:rsidR="004C6FA4" w:rsidRPr="004C6FA4" w:rsidRDefault="004C6FA4" w:rsidP="00FB4144">
      <w:pPr>
        <w:jc w:val="both"/>
        <w:rPr>
          <w:iCs/>
          <w:sz w:val="28"/>
          <w:szCs w:val="28"/>
        </w:rPr>
      </w:pPr>
    </w:p>
    <w:p w:rsidR="004C6FA4" w:rsidRPr="004C6FA4" w:rsidRDefault="004C6FA4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Классификация по виду производства выделяет следующие затраты:</w:t>
      </w:r>
    </w:p>
    <w:p w:rsidR="004C6FA4" w:rsidRPr="00DD3C34" w:rsidRDefault="004C6FA4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 основные и вспомогательные</w:t>
      </w:r>
    </w:p>
    <w:p w:rsidR="004C6FA4" w:rsidRDefault="004C6FA4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-основные  накладные</w:t>
      </w:r>
    </w:p>
    <w:p w:rsidR="004C6FA4" w:rsidRDefault="004C6FA4" w:rsidP="00FB4144">
      <w:pPr>
        <w:jc w:val="both"/>
        <w:rPr>
          <w:iCs/>
          <w:sz w:val="28"/>
          <w:szCs w:val="28"/>
        </w:rPr>
      </w:pPr>
      <w:r w:rsidRPr="004C6FA4">
        <w:rPr>
          <w:iCs/>
          <w:sz w:val="28"/>
          <w:szCs w:val="28"/>
        </w:rPr>
        <w:t>- элементарные и комплексные</w:t>
      </w:r>
    </w:p>
    <w:p w:rsidR="004C6FA4" w:rsidRPr="004C6FA4" w:rsidRDefault="004C6FA4" w:rsidP="00FB4144">
      <w:pPr>
        <w:jc w:val="both"/>
        <w:rPr>
          <w:iCs/>
          <w:sz w:val="28"/>
          <w:szCs w:val="28"/>
        </w:rPr>
      </w:pPr>
    </w:p>
    <w:p w:rsidR="004C6FA4" w:rsidRPr="004C6FA4" w:rsidRDefault="004C6FA4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Классификация по </w:t>
      </w:r>
      <w:r w:rsidRPr="00170C9B">
        <w:rPr>
          <w:b/>
          <w:bCs/>
          <w:iCs/>
          <w:sz w:val="28"/>
          <w:szCs w:val="28"/>
        </w:rPr>
        <w:t xml:space="preserve"> степени участия в процессе производства</w:t>
      </w:r>
      <w:r w:rsidRPr="00170C9B"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выделяет следующие затраты:</w:t>
      </w:r>
    </w:p>
    <w:p w:rsidR="004C6FA4" w:rsidRDefault="004C6FA4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основные и вспомогательные</w:t>
      </w:r>
    </w:p>
    <w:p w:rsidR="004C6FA4" w:rsidRPr="00DD3C34" w:rsidRDefault="004C6FA4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-основные  и накладные</w:t>
      </w:r>
    </w:p>
    <w:p w:rsidR="004C6FA4" w:rsidRDefault="004C6FA4" w:rsidP="00FB4144">
      <w:pPr>
        <w:jc w:val="both"/>
        <w:rPr>
          <w:iCs/>
          <w:sz w:val="28"/>
          <w:szCs w:val="28"/>
        </w:rPr>
      </w:pPr>
      <w:r w:rsidRPr="004C6FA4">
        <w:rPr>
          <w:iCs/>
          <w:sz w:val="28"/>
          <w:szCs w:val="28"/>
        </w:rPr>
        <w:t>- элементарные и комплексные</w:t>
      </w:r>
    </w:p>
    <w:p w:rsidR="00ED17B7" w:rsidRPr="004C6FA4" w:rsidRDefault="00ED17B7" w:rsidP="00FB4144">
      <w:pPr>
        <w:jc w:val="both"/>
        <w:rPr>
          <w:iCs/>
          <w:sz w:val="28"/>
          <w:szCs w:val="28"/>
        </w:rPr>
      </w:pPr>
    </w:p>
    <w:p w:rsidR="00486A26" w:rsidRPr="00EF55FA" w:rsidRDefault="00EF55FA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 w:rsidRPr="00170C9B">
        <w:rPr>
          <w:iCs/>
          <w:sz w:val="28"/>
          <w:szCs w:val="28"/>
        </w:rPr>
        <w:t xml:space="preserve">Группировка затрат по экономическим элементам </w:t>
      </w:r>
      <w:r>
        <w:rPr>
          <w:iCs/>
          <w:sz w:val="28"/>
          <w:szCs w:val="28"/>
        </w:rPr>
        <w:t xml:space="preserve">_____________ </w:t>
      </w:r>
      <w:r w:rsidRPr="00170C9B">
        <w:rPr>
          <w:iCs/>
          <w:sz w:val="28"/>
          <w:szCs w:val="28"/>
        </w:rPr>
        <w:t>для исчисления себестоимости единицы продукции</w:t>
      </w:r>
      <w:r>
        <w:rPr>
          <w:b/>
          <w:iCs/>
          <w:sz w:val="28"/>
          <w:szCs w:val="28"/>
        </w:rPr>
        <w:t xml:space="preserve"> </w:t>
      </w:r>
    </w:p>
    <w:p w:rsidR="00EF55FA" w:rsidRPr="00DD3C34" w:rsidRDefault="00EF55FA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 непригодна</w:t>
      </w:r>
    </w:p>
    <w:p w:rsidR="00EF55FA" w:rsidRDefault="00EF55FA" w:rsidP="00FB4144">
      <w:pPr>
        <w:jc w:val="both"/>
        <w:rPr>
          <w:iCs/>
          <w:sz w:val="28"/>
          <w:szCs w:val="28"/>
        </w:rPr>
      </w:pPr>
      <w:r w:rsidRPr="00EF55FA">
        <w:rPr>
          <w:iCs/>
          <w:sz w:val="28"/>
          <w:szCs w:val="28"/>
        </w:rPr>
        <w:t>- пригодна</w:t>
      </w:r>
    </w:p>
    <w:p w:rsidR="00ED17B7" w:rsidRPr="00EF55FA" w:rsidRDefault="00ED17B7" w:rsidP="00FB4144">
      <w:pPr>
        <w:jc w:val="both"/>
        <w:rPr>
          <w:iCs/>
          <w:sz w:val="28"/>
          <w:szCs w:val="28"/>
        </w:rPr>
      </w:pPr>
    </w:p>
    <w:p w:rsidR="00ED17B7" w:rsidRDefault="00ED17B7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 w:rsidRPr="00170C9B">
        <w:rPr>
          <w:iCs/>
          <w:sz w:val="28"/>
          <w:szCs w:val="28"/>
        </w:rPr>
        <w:t>При калькулировании себестоимости единицы отдельных видов продукции применяется группировка затрат</w:t>
      </w:r>
    </w:p>
    <w:p w:rsidR="00ED17B7" w:rsidRDefault="00ED17B7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по экономическим элементам </w:t>
      </w:r>
    </w:p>
    <w:p w:rsidR="00EF55FA" w:rsidRPr="00DD3C34" w:rsidRDefault="00ED17B7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iCs/>
          <w:sz w:val="28"/>
          <w:szCs w:val="28"/>
          <w:u w:val="single"/>
        </w:rPr>
        <w:t>-</w:t>
      </w:r>
      <w:r w:rsidRPr="00DD3C34">
        <w:rPr>
          <w:b/>
          <w:bCs/>
          <w:iCs/>
          <w:sz w:val="28"/>
          <w:szCs w:val="28"/>
          <w:u w:val="single"/>
        </w:rPr>
        <w:t xml:space="preserve"> по калькуляционным статьям</w:t>
      </w:r>
      <w:r w:rsidRPr="00DD3C34">
        <w:rPr>
          <w:b/>
          <w:iCs/>
          <w:sz w:val="28"/>
          <w:szCs w:val="28"/>
          <w:u w:val="single"/>
        </w:rPr>
        <w:t xml:space="preserve"> </w:t>
      </w:r>
    </w:p>
    <w:p w:rsidR="00ED17B7" w:rsidRPr="00EF55FA" w:rsidRDefault="00ED17B7" w:rsidP="00FB4144">
      <w:pPr>
        <w:jc w:val="both"/>
        <w:rPr>
          <w:iCs/>
          <w:sz w:val="28"/>
          <w:szCs w:val="28"/>
        </w:rPr>
      </w:pPr>
    </w:p>
    <w:p w:rsidR="00ED17B7" w:rsidRPr="00ED17B7" w:rsidRDefault="00ED17B7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К сырью и материалам относят:</w:t>
      </w:r>
    </w:p>
    <w:p w:rsidR="00EF55FA" w:rsidRPr="00DD3C34" w:rsidRDefault="00ED17B7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 сырье и основные материалы</w:t>
      </w:r>
    </w:p>
    <w:p w:rsidR="00ED17B7" w:rsidRDefault="00ED17B7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-топливо, используемое в технологическом процессе</w:t>
      </w:r>
    </w:p>
    <w:p w:rsidR="00ED17B7" w:rsidRDefault="00ED17B7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все виды энергии</w:t>
      </w:r>
    </w:p>
    <w:p w:rsidR="00ED17B7" w:rsidRDefault="00ED17B7" w:rsidP="00FB4144">
      <w:pPr>
        <w:jc w:val="both"/>
        <w:rPr>
          <w:iCs/>
          <w:sz w:val="28"/>
          <w:szCs w:val="28"/>
        </w:rPr>
      </w:pPr>
    </w:p>
    <w:p w:rsidR="00EF55FA" w:rsidRPr="00EF55FA" w:rsidRDefault="00EF55FA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</w:p>
    <w:p w:rsidR="00ED17B7" w:rsidRDefault="00ED17B7" w:rsidP="00FB4144">
      <w:pPr>
        <w:ind w:firstLine="709"/>
        <w:jc w:val="both"/>
        <w:rPr>
          <w:iCs/>
          <w:sz w:val="28"/>
          <w:szCs w:val="28"/>
        </w:rPr>
      </w:pPr>
      <w:r w:rsidRPr="00170C9B">
        <w:rPr>
          <w:b/>
          <w:bCs/>
          <w:iCs/>
          <w:sz w:val="28"/>
          <w:szCs w:val="28"/>
        </w:rPr>
        <w:t xml:space="preserve">Прямые затраты - </w:t>
      </w:r>
      <w:r w:rsidRPr="00170C9B">
        <w:rPr>
          <w:iCs/>
          <w:sz w:val="28"/>
          <w:szCs w:val="28"/>
        </w:rPr>
        <w:t xml:space="preserve">это расходы, </w:t>
      </w:r>
    </w:p>
    <w:p w:rsidR="00ED17B7" w:rsidRDefault="00ED17B7" w:rsidP="00FB414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ED17B7">
        <w:rPr>
          <w:iCs/>
          <w:sz w:val="28"/>
          <w:szCs w:val="28"/>
        </w:rPr>
        <w:t xml:space="preserve"> </w:t>
      </w:r>
      <w:r w:rsidRPr="00170C9B">
        <w:rPr>
          <w:iCs/>
          <w:sz w:val="28"/>
          <w:szCs w:val="28"/>
        </w:rPr>
        <w:t>связаны с работой цеха или предприятия в целом</w:t>
      </w:r>
      <w:r>
        <w:rPr>
          <w:iCs/>
          <w:sz w:val="28"/>
          <w:szCs w:val="28"/>
        </w:rPr>
        <w:t xml:space="preserve"> </w:t>
      </w:r>
    </w:p>
    <w:p w:rsidR="00ED17B7" w:rsidRPr="00DD3C34" w:rsidRDefault="00ED17B7" w:rsidP="00FB4144">
      <w:pPr>
        <w:ind w:firstLine="709"/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 связанные с производством отдельных видов продукции, которые могут быть включены в их себестоимость.</w:t>
      </w:r>
    </w:p>
    <w:p w:rsidR="00ED17B7" w:rsidRPr="00ED17B7" w:rsidRDefault="00ED17B7" w:rsidP="00FB4144">
      <w:pPr>
        <w:ind w:firstLine="709"/>
        <w:jc w:val="both"/>
        <w:rPr>
          <w:b/>
          <w:iCs/>
          <w:sz w:val="28"/>
          <w:szCs w:val="28"/>
        </w:rPr>
      </w:pPr>
    </w:p>
    <w:p w:rsidR="00ED17B7" w:rsidRPr="00ED17B7" w:rsidRDefault="00ED17B7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Косвенные затраты</w:t>
      </w:r>
    </w:p>
    <w:p w:rsidR="00ED17B7" w:rsidRPr="00DD3C34" w:rsidRDefault="00ED17B7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 связаны с работой цеха или предприятия в целом;</w:t>
      </w:r>
    </w:p>
    <w:p w:rsidR="00EF55FA" w:rsidRPr="00ED17B7" w:rsidRDefault="00ED17B7" w:rsidP="00FB4144">
      <w:pPr>
        <w:jc w:val="both"/>
        <w:rPr>
          <w:iCs/>
          <w:sz w:val="28"/>
          <w:szCs w:val="28"/>
        </w:rPr>
      </w:pPr>
      <w:r w:rsidRPr="00ED17B7">
        <w:rPr>
          <w:iCs/>
          <w:sz w:val="28"/>
          <w:szCs w:val="28"/>
        </w:rPr>
        <w:t>- связанные с производством отдельных видов продукции, которые могут быть включены в их себестоимость</w:t>
      </w:r>
      <w:r>
        <w:rPr>
          <w:iCs/>
          <w:sz w:val="28"/>
          <w:szCs w:val="28"/>
        </w:rPr>
        <w:t>.</w:t>
      </w:r>
    </w:p>
    <w:p w:rsidR="00ED17B7" w:rsidRPr="00EF55FA" w:rsidRDefault="00ED17B7" w:rsidP="00FB4144">
      <w:pPr>
        <w:jc w:val="both"/>
        <w:rPr>
          <w:iCs/>
          <w:sz w:val="28"/>
          <w:szCs w:val="28"/>
        </w:rPr>
      </w:pPr>
    </w:p>
    <w:p w:rsidR="00ED17B7" w:rsidRPr="00ED17B7" w:rsidRDefault="00ED17B7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Какие затраты изменяются при уменьшении объема производства</w:t>
      </w:r>
    </w:p>
    <w:p w:rsidR="00ED17B7" w:rsidRPr="00DD3C34" w:rsidRDefault="00ED17B7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 условно переменные</w:t>
      </w:r>
    </w:p>
    <w:p w:rsidR="00ED17B7" w:rsidRPr="00ED17B7" w:rsidRDefault="00ED17B7" w:rsidP="00FB4144">
      <w:pPr>
        <w:jc w:val="both"/>
        <w:rPr>
          <w:iCs/>
          <w:sz w:val="28"/>
          <w:szCs w:val="28"/>
        </w:rPr>
      </w:pPr>
      <w:r w:rsidRPr="00ED17B7">
        <w:rPr>
          <w:iCs/>
          <w:sz w:val="28"/>
          <w:szCs w:val="28"/>
        </w:rPr>
        <w:t>-условно-детерминированное</w:t>
      </w:r>
    </w:p>
    <w:p w:rsidR="00ED17B7" w:rsidRDefault="00ED17B7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ED17B7">
        <w:rPr>
          <w:iCs/>
          <w:sz w:val="28"/>
          <w:szCs w:val="28"/>
        </w:rPr>
        <w:t>словно-постоянные</w:t>
      </w:r>
    </w:p>
    <w:p w:rsidR="00ED17B7" w:rsidRPr="00ED17B7" w:rsidRDefault="00ED17B7" w:rsidP="00FB4144">
      <w:pPr>
        <w:jc w:val="both"/>
        <w:rPr>
          <w:iCs/>
          <w:sz w:val="28"/>
          <w:szCs w:val="28"/>
        </w:rPr>
      </w:pPr>
    </w:p>
    <w:p w:rsidR="00EF55FA" w:rsidRPr="00ED17B7" w:rsidRDefault="00ED17B7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Сырье и заработная плата относится к затратам</w:t>
      </w:r>
    </w:p>
    <w:p w:rsidR="00ED17B7" w:rsidRPr="00DD3C34" w:rsidRDefault="00ED17B7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 условно переменным</w:t>
      </w:r>
    </w:p>
    <w:p w:rsidR="00ED17B7" w:rsidRPr="00ED17B7" w:rsidRDefault="00ED17B7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-условно-детерминированным</w:t>
      </w:r>
    </w:p>
    <w:p w:rsidR="00ED17B7" w:rsidRDefault="00ED17B7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ED17B7">
        <w:rPr>
          <w:iCs/>
          <w:sz w:val="28"/>
          <w:szCs w:val="28"/>
        </w:rPr>
        <w:t>словно-</w:t>
      </w:r>
      <w:r>
        <w:rPr>
          <w:iCs/>
          <w:sz w:val="28"/>
          <w:szCs w:val="28"/>
        </w:rPr>
        <w:t>постоянным</w:t>
      </w:r>
    </w:p>
    <w:p w:rsidR="00ED17B7" w:rsidRPr="00EF55FA" w:rsidRDefault="00ED17B7" w:rsidP="00FB4144">
      <w:pPr>
        <w:jc w:val="both"/>
        <w:rPr>
          <w:iCs/>
          <w:sz w:val="28"/>
          <w:szCs w:val="28"/>
        </w:rPr>
      </w:pPr>
    </w:p>
    <w:p w:rsidR="00EF55FA" w:rsidRPr="00ED17B7" w:rsidRDefault="00ED17B7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Что определяет общий объем затрат на выпуск всей продукции</w:t>
      </w:r>
    </w:p>
    <w:p w:rsidR="00ED17B7" w:rsidRPr="00DD3C34" w:rsidRDefault="00ED17B7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– смета</w:t>
      </w:r>
    </w:p>
    <w:p w:rsidR="00ED17B7" w:rsidRPr="00ED17B7" w:rsidRDefault="00ED17B7" w:rsidP="00FB4144">
      <w:pPr>
        <w:jc w:val="both"/>
        <w:rPr>
          <w:iCs/>
          <w:sz w:val="28"/>
          <w:szCs w:val="28"/>
        </w:rPr>
      </w:pPr>
      <w:r w:rsidRPr="00ED17B7">
        <w:rPr>
          <w:iCs/>
          <w:sz w:val="28"/>
          <w:szCs w:val="28"/>
        </w:rPr>
        <w:t>- процессный подход</w:t>
      </w:r>
    </w:p>
    <w:p w:rsidR="00ED17B7" w:rsidRPr="00ED17B7" w:rsidRDefault="00ED17B7" w:rsidP="00FB4144">
      <w:pPr>
        <w:jc w:val="both"/>
        <w:rPr>
          <w:iCs/>
          <w:sz w:val="28"/>
          <w:szCs w:val="28"/>
        </w:rPr>
      </w:pPr>
      <w:r w:rsidRPr="00ED17B7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="00375E19">
        <w:rPr>
          <w:iCs/>
          <w:sz w:val="28"/>
          <w:szCs w:val="28"/>
        </w:rPr>
        <w:t>отчет</w:t>
      </w:r>
    </w:p>
    <w:p w:rsidR="00ED17B7" w:rsidRDefault="00375E19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 w:rsidRPr="00170C9B">
        <w:rPr>
          <w:iCs/>
          <w:sz w:val="28"/>
          <w:szCs w:val="28"/>
        </w:rPr>
        <w:t xml:space="preserve">Смета затрат рассчитывается </w:t>
      </w:r>
      <w:r>
        <w:rPr>
          <w:iCs/>
          <w:sz w:val="28"/>
          <w:szCs w:val="28"/>
        </w:rPr>
        <w:t>________ внутризаводской оборот</w:t>
      </w:r>
    </w:p>
    <w:p w:rsidR="00375E19" w:rsidRDefault="00375E19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учитывает</w:t>
      </w:r>
    </w:p>
    <w:p w:rsidR="00375E19" w:rsidRDefault="00375E19" w:rsidP="00FB414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суммирует</w:t>
      </w:r>
    </w:p>
    <w:p w:rsidR="00375E19" w:rsidRPr="00D1549B" w:rsidRDefault="00375E19" w:rsidP="00FB4144">
      <w:pPr>
        <w:jc w:val="both"/>
        <w:rPr>
          <w:b/>
          <w:iCs/>
          <w:sz w:val="28"/>
          <w:szCs w:val="28"/>
          <w:u w:val="single"/>
        </w:rPr>
      </w:pPr>
      <w:r w:rsidRPr="00D1549B">
        <w:rPr>
          <w:b/>
          <w:iCs/>
          <w:sz w:val="28"/>
          <w:szCs w:val="28"/>
          <w:u w:val="single"/>
        </w:rPr>
        <w:t xml:space="preserve">- не учитывает </w:t>
      </w:r>
    </w:p>
    <w:p w:rsidR="00375E19" w:rsidRPr="00375E19" w:rsidRDefault="00375E19" w:rsidP="00FB4144">
      <w:pPr>
        <w:jc w:val="both"/>
        <w:rPr>
          <w:b/>
          <w:iCs/>
          <w:sz w:val="28"/>
          <w:szCs w:val="28"/>
        </w:rPr>
      </w:pPr>
    </w:p>
    <w:p w:rsidR="00375E19" w:rsidRPr="00E8553F" w:rsidRDefault="00375E19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sz w:val="28"/>
          <w:szCs w:val="28"/>
        </w:rPr>
        <w:t xml:space="preserve">Управление затратами на производство и реализацию продукции осуществляется с целью </w:t>
      </w:r>
    </w:p>
    <w:p w:rsidR="00375E19" w:rsidRPr="00D1549B" w:rsidRDefault="00375E19" w:rsidP="00FB4144">
      <w:pPr>
        <w:jc w:val="both"/>
        <w:rPr>
          <w:b/>
          <w:bCs/>
          <w:sz w:val="28"/>
          <w:szCs w:val="28"/>
          <w:u w:val="single"/>
        </w:rPr>
      </w:pPr>
      <w:r w:rsidRPr="00D1549B">
        <w:rPr>
          <w:b/>
          <w:sz w:val="28"/>
          <w:szCs w:val="28"/>
          <w:u w:val="single"/>
        </w:rPr>
        <w:t>-</w:t>
      </w:r>
      <w:r w:rsidRPr="00D1549B">
        <w:rPr>
          <w:b/>
          <w:bCs/>
          <w:sz w:val="28"/>
          <w:szCs w:val="28"/>
          <w:u w:val="single"/>
        </w:rPr>
        <w:t>изыскания резервов снижения себестоимости продукции</w:t>
      </w:r>
    </w:p>
    <w:p w:rsidR="00EF55FA" w:rsidRPr="00D1549B" w:rsidRDefault="00375E19" w:rsidP="00FB4144">
      <w:pPr>
        <w:jc w:val="both"/>
        <w:rPr>
          <w:b/>
          <w:sz w:val="28"/>
          <w:szCs w:val="28"/>
          <w:u w:val="single"/>
        </w:rPr>
      </w:pPr>
      <w:r w:rsidRPr="00D1549B">
        <w:rPr>
          <w:b/>
          <w:bCs/>
          <w:sz w:val="28"/>
          <w:szCs w:val="28"/>
          <w:u w:val="single"/>
        </w:rPr>
        <w:t>-максимизации прибыли</w:t>
      </w:r>
      <w:r w:rsidRPr="00D1549B">
        <w:rPr>
          <w:b/>
          <w:sz w:val="28"/>
          <w:szCs w:val="28"/>
          <w:u w:val="single"/>
        </w:rPr>
        <w:t xml:space="preserve"> предприятия</w:t>
      </w:r>
    </w:p>
    <w:p w:rsidR="00375E19" w:rsidRDefault="00375E19" w:rsidP="00FB414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контроля и наказания</w:t>
      </w:r>
    </w:p>
    <w:p w:rsidR="00375E19" w:rsidRPr="00375E19" w:rsidRDefault="00375E19" w:rsidP="00FB4144">
      <w:pPr>
        <w:jc w:val="both"/>
        <w:rPr>
          <w:iCs/>
          <w:sz w:val="28"/>
          <w:szCs w:val="28"/>
        </w:rPr>
      </w:pPr>
    </w:p>
    <w:p w:rsidR="00EF55FA" w:rsidRPr="00375E19" w:rsidRDefault="00375E19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Маржинальный анализ  учитывает показатели</w:t>
      </w:r>
    </w:p>
    <w:p w:rsidR="00375E19" w:rsidRPr="00D1549B" w:rsidRDefault="00375E19" w:rsidP="00FB4144">
      <w:pPr>
        <w:jc w:val="both"/>
        <w:rPr>
          <w:b/>
          <w:bCs/>
          <w:iCs/>
          <w:snapToGrid w:val="0"/>
          <w:sz w:val="28"/>
          <w:szCs w:val="28"/>
          <w:u w:val="single"/>
        </w:rPr>
      </w:pPr>
      <w:r w:rsidRPr="00D1549B">
        <w:rPr>
          <w:b/>
          <w:iCs/>
          <w:sz w:val="28"/>
          <w:szCs w:val="28"/>
          <w:u w:val="single"/>
        </w:rPr>
        <w:t>-</w:t>
      </w:r>
      <w:r w:rsidRPr="00D1549B">
        <w:rPr>
          <w:b/>
          <w:bCs/>
          <w:iCs/>
          <w:snapToGrid w:val="0"/>
          <w:sz w:val="28"/>
          <w:szCs w:val="28"/>
          <w:u w:val="single"/>
        </w:rPr>
        <w:t xml:space="preserve"> издержки</w:t>
      </w:r>
    </w:p>
    <w:p w:rsidR="00375E19" w:rsidRPr="00D1549B" w:rsidRDefault="00375E19" w:rsidP="00FB4144">
      <w:pPr>
        <w:jc w:val="both"/>
        <w:rPr>
          <w:b/>
          <w:bCs/>
          <w:iCs/>
          <w:snapToGrid w:val="0"/>
          <w:sz w:val="28"/>
          <w:szCs w:val="28"/>
          <w:u w:val="single"/>
        </w:rPr>
      </w:pPr>
      <w:r w:rsidRPr="00D1549B">
        <w:rPr>
          <w:b/>
          <w:bCs/>
          <w:iCs/>
          <w:snapToGrid w:val="0"/>
          <w:sz w:val="28"/>
          <w:szCs w:val="28"/>
          <w:u w:val="single"/>
        </w:rPr>
        <w:t>- объем производства продукции</w:t>
      </w:r>
    </w:p>
    <w:p w:rsidR="00375E19" w:rsidRPr="00D1549B" w:rsidRDefault="00375E19" w:rsidP="00FB4144">
      <w:pPr>
        <w:jc w:val="both"/>
        <w:rPr>
          <w:iCs/>
          <w:sz w:val="28"/>
          <w:szCs w:val="28"/>
          <w:u w:val="single"/>
        </w:rPr>
      </w:pPr>
      <w:r w:rsidRPr="00D1549B">
        <w:rPr>
          <w:b/>
          <w:bCs/>
          <w:iCs/>
          <w:snapToGrid w:val="0"/>
          <w:sz w:val="28"/>
          <w:szCs w:val="28"/>
          <w:u w:val="single"/>
        </w:rPr>
        <w:t>- прибыль</w:t>
      </w:r>
    </w:p>
    <w:p w:rsidR="00375E19" w:rsidRPr="00375E19" w:rsidRDefault="00375E19" w:rsidP="00FB4144">
      <w:pPr>
        <w:jc w:val="both"/>
        <w:rPr>
          <w:iCs/>
          <w:sz w:val="28"/>
          <w:szCs w:val="28"/>
        </w:rPr>
      </w:pPr>
      <w:r w:rsidRPr="00375E19">
        <w:rPr>
          <w:iCs/>
          <w:sz w:val="28"/>
          <w:szCs w:val="28"/>
        </w:rPr>
        <w:t>- заработная плата</w:t>
      </w:r>
    </w:p>
    <w:p w:rsidR="00375E19" w:rsidRPr="00375E19" w:rsidRDefault="00375E19" w:rsidP="00FB4144">
      <w:pPr>
        <w:jc w:val="both"/>
        <w:rPr>
          <w:iCs/>
          <w:sz w:val="28"/>
          <w:szCs w:val="28"/>
        </w:rPr>
      </w:pPr>
      <w:r w:rsidRPr="00375E19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амортизация</w:t>
      </w:r>
    </w:p>
    <w:p w:rsidR="00375E19" w:rsidRPr="00375E19" w:rsidRDefault="00375E19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t>Маржинальный</w:t>
      </w:r>
      <w:r w:rsidRPr="00170C9B">
        <w:rPr>
          <w:b/>
          <w:bCs/>
          <w:iCs/>
          <w:snapToGrid w:val="0"/>
          <w:sz w:val="28"/>
          <w:szCs w:val="28"/>
        </w:rPr>
        <w:t xml:space="preserve"> анализ</w:t>
      </w:r>
      <w:r w:rsidRPr="00170C9B">
        <w:rPr>
          <w:iCs/>
          <w:snapToGrid w:val="0"/>
          <w:sz w:val="28"/>
          <w:szCs w:val="28"/>
        </w:rPr>
        <w:t xml:space="preserve"> базируется на современной системе учета себестоимости</w:t>
      </w:r>
    </w:p>
    <w:p w:rsidR="00375E19" w:rsidRPr="00DD3C34" w:rsidRDefault="00375E19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bCs/>
          <w:iCs/>
          <w:snapToGrid w:val="0"/>
          <w:sz w:val="28"/>
          <w:szCs w:val="28"/>
          <w:u w:val="single"/>
        </w:rPr>
        <w:t>-</w:t>
      </w:r>
      <w:r w:rsidRPr="00DD3C34">
        <w:rPr>
          <w:iCs/>
          <w:snapToGrid w:val="0"/>
          <w:sz w:val="28"/>
          <w:szCs w:val="28"/>
          <w:u w:val="single"/>
        </w:rPr>
        <w:t xml:space="preserve"> «</w:t>
      </w:r>
      <w:r w:rsidRPr="00DD3C34">
        <w:rPr>
          <w:b/>
          <w:bCs/>
          <w:iCs/>
          <w:snapToGrid w:val="0"/>
          <w:sz w:val="28"/>
          <w:szCs w:val="28"/>
          <w:u w:val="single"/>
        </w:rPr>
        <w:t>директ – костинг</w:t>
      </w:r>
      <w:r w:rsidRPr="00DD3C34">
        <w:rPr>
          <w:b/>
          <w:iCs/>
          <w:sz w:val="28"/>
          <w:szCs w:val="28"/>
          <w:u w:val="single"/>
        </w:rPr>
        <w:t>»</w:t>
      </w:r>
    </w:p>
    <w:p w:rsidR="00375E19" w:rsidRPr="00DD3C34" w:rsidRDefault="00375E19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 «контроль-костинг»</w:t>
      </w:r>
    </w:p>
    <w:p w:rsidR="00375E19" w:rsidRPr="00DD3C34" w:rsidRDefault="00375E19" w:rsidP="00FB4144">
      <w:pPr>
        <w:jc w:val="both"/>
        <w:rPr>
          <w:b/>
          <w:iCs/>
          <w:sz w:val="28"/>
          <w:szCs w:val="28"/>
          <w:u w:val="single"/>
        </w:rPr>
      </w:pPr>
      <w:r w:rsidRPr="00DD3C34">
        <w:rPr>
          <w:b/>
          <w:iCs/>
          <w:sz w:val="28"/>
          <w:szCs w:val="28"/>
          <w:u w:val="single"/>
        </w:rPr>
        <w:t>- «софт-костинг»</w:t>
      </w:r>
    </w:p>
    <w:p w:rsidR="00375E19" w:rsidRPr="00375E19" w:rsidRDefault="00375E19" w:rsidP="00FB4144">
      <w:pPr>
        <w:jc w:val="both"/>
        <w:rPr>
          <w:iCs/>
          <w:sz w:val="28"/>
          <w:szCs w:val="28"/>
        </w:rPr>
      </w:pPr>
    </w:p>
    <w:p w:rsidR="00375E19" w:rsidRPr="00375E19" w:rsidRDefault="00375E19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 w:rsidRPr="00D976D4">
        <w:rPr>
          <w:bCs/>
          <w:iCs/>
          <w:snapToGrid w:val="0"/>
          <w:sz w:val="28"/>
          <w:szCs w:val="28"/>
        </w:rPr>
        <w:t>Проведение расчетов по методике маржинального анализа требует</w:t>
      </w:r>
      <w:r>
        <w:rPr>
          <w:iCs/>
          <w:sz w:val="28"/>
          <w:szCs w:val="28"/>
        </w:rPr>
        <w:t xml:space="preserve"> д</w:t>
      </w:r>
      <w:r>
        <w:rPr>
          <w:bCs/>
          <w:iCs/>
          <w:snapToGrid w:val="0"/>
          <w:sz w:val="28"/>
          <w:szCs w:val="28"/>
        </w:rPr>
        <w:t xml:space="preserve">еления затрат на </w:t>
      </w:r>
    </w:p>
    <w:p w:rsidR="00375E19" w:rsidRPr="00DD3C34" w:rsidRDefault="00375E19" w:rsidP="00FB4144">
      <w:pPr>
        <w:jc w:val="both"/>
        <w:rPr>
          <w:b/>
          <w:bCs/>
          <w:iCs/>
          <w:snapToGrid w:val="0"/>
          <w:sz w:val="28"/>
          <w:szCs w:val="28"/>
          <w:u w:val="single"/>
        </w:rPr>
      </w:pPr>
      <w:r w:rsidRPr="00DD3C34">
        <w:rPr>
          <w:b/>
          <w:bCs/>
          <w:iCs/>
          <w:snapToGrid w:val="0"/>
          <w:sz w:val="28"/>
          <w:szCs w:val="28"/>
          <w:u w:val="single"/>
        </w:rPr>
        <w:t>- переменные и постоянные</w:t>
      </w:r>
    </w:p>
    <w:p w:rsidR="00375E19" w:rsidRDefault="00375E19" w:rsidP="00FB4144">
      <w:pPr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- косвенные и прямые</w:t>
      </w:r>
    </w:p>
    <w:p w:rsidR="00375E19" w:rsidRDefault="00375E19" w:rsidP="00FB4144">
      <w:pPr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- материальные и нематериальные</w:t>
      </w:r>
    </w:p>
    <w:p w:rsidR="00375E19" w:rsidRPr="00375E19" w:rsidRDefault="00375E19" w:rsidP="00FB4144">
      <w:pPr>
        <w:jc w:val="both"/>
        <w:rPr>
          <w:iCs/>
          <w:sz w:val="28"/>
          <w:szCs w:val="28"/>
        </w:rPr>
      </w:pPr>
    </w:p>
    <w:p w:rsidR="002E69B1" w:rsidRPr="002E69B1" w:rsidRDefault="002E69B1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Постоянные затраты представляют собой:</w:t>
      </w:r>
    </w:p>
    <w:p w:rsidR="00375E19" w:rsidRDefault="002E69B1" w:rsidP="00FB4144">
      <w:pPr>
        <w:jc w:val="both"/>
        <w:rPr>
          <w:iCs/>
          <w:snapToGrid w:val="0"/>
          <w:sz w:val="28"/>
          <w:szCs w:val="28"/>
          <w:vertAlign w:val="subscript"/>
        </w:rPr>
      </w:pPr>
      <w:r>
        <w:rPr>
          <w:b/>
          <w:iCs/>
          <w:sz w:val="28"/>
          <w:szCs w:val="28"/>
        </w:rPr>
        <w:t>-</w:t>
      </w:r>
      <w:r w:rsidRPr="002E69B1">
        <w:rPr>
          <w:iCs/>
          <w:snapToGrid w:val="0"/>
          <w:sz w:val="28"/>
          <w:szCs w:val="28"/>
        </w:rPr>
        <w:t xml:space="preserve"> </w:t>
      </w:r>
      <w:r w:rsidRPr="00170C9B">
        <w:rPr>
          <w:iCs/>
          <w:snapToGrid w:val="0"/>
          <w:sz w:val="28"/>
          <w:szCs w:val="28"/>
        </w:rPr>
        <w:t>Z</w:t>
      </w:r>
      <w:r w:rsidRPr="00170C9B">
        <w:rPr>
          <w:iCs/>
          <w:snapToGrid w:val="0"/>
          <w:sz w:val="28"/>
          <w:szCs w:val="28"/>
          <w:vertAlign w:val="subscript"/>
        </w:rPr>
        <w:t>const</w:t>
      </w:r>
      <w:r w:rsidRPr="00170C9B">
        <w:rPr>
          <w:iCs/>
          <w:snapToGrid w:val="0"/>
          <w:sz w:val="28"/>
          <w:szCs w:val="28"/>
        </w:rPr>
        <w:t>= Z</w:t>
      </w:r>
      <w:r w:rsidRPr="00170C9B">
        <w:rPr>
          <w:iCs/>
          <w:snapToGrid w:val="0"/>
          <w:sz w:val="28"/>
          <w:szCs w:val="28"/>
          <w:vertAlign w:val="subscript"/>
        </w:rPr>
        <w:t>полезные</w:t>
      </w:r>
      <w:r>
        <w:rPr>
          <w:iCs/>
          <w:snapToGrid w:val="0"/>
          <w:sz w:val="28"/>
          <w:szCs w:val="28"/>
        </w:rPr>
        <w:t>-</w:t>
      </w:r>
      <w:r w:rsidRPr="00170C9B">
        <w:rPr>
          <w:iCs/>
          <w:snapToGrid w:val="0"/>
          <w:sz w:val="28"/>
          <w:szCs w:val="28"/>
        </w:rPr>
        <w:t>Z</w:t>
      </w:r>
      <w:r w:rsidRPr="00170C9B">
        <w:rPr>
          <w:iCs/>
          <w:snapToGrid w:val="0"/>
          <w:sz w:val="28"/>
          <w:szCs w:val="28"/>
          <w:vertAlign w:val="subscript"/>
        </w:rPr>
        <w:t>бесполезные</w:t>
      </w:r>
    </w:p>
    <w:p w:rsidR="002E69B1" w:rsidRPr="002E69B1" w:rsidRDefault="002E69B1" w:rsidP="00FB4144">
      <w:pPr>
        <w:jc w:val="both"/>
        <w:rPr>
          <w:iCs/>
          <w:sz w:val="28"/>
          <w:szCs w:val="28"/>
        </w:rPr>
      </w:pPr>
      <w:r w:rsidRPr="002E69B1">
        <w:rPr>
          <w:iCs/>
          <w:sz w:val="28"/>
          <w:szCs w:val="28"/>
        </w:rPr>
        <w:t xml:space="preserve">- </w:t>
      </w:r>
      <w:r w:rsidRPr="002E69B1">
        <w:rPr>
          <w:iCs/>
          <w:snapToGrid w:val="0"/>
          <w:sz w:val="28"/>
          <w:szCs w:val="28"/>
        </w:rPr>
        <w:t>Z</w:t>
      </w:r>
      <w:r w:rsidRPr="002E69B1">
        <w:rPr>
          <w:iCs/>
          <w:snapToGrid w:val="0"/>
          <w:sz w:val="28"/>
          <w:szCs w:val="28"/>
          <w:vertAlign w:val="subscript"/>
        </w:rPr>
        <w:t>const</w:t>
      </w:r>
      <w:r w:rsidRPr="002E69B1">
        <w:rPr>
          <w:iCs/>
          <w:snapToGrid w:val="0"/>
          <w:sz w:val="28"/>
          <w:szCs w:val="28"/>
        </w:rPr>
        <w:t>= Z</w:t>
      </w:r>
      <w:r w:rsidRPr="002E69B1">
        <w:rPr>
          <w:iCs/>
          <w:snapToGrid w:val="0"/>
          <w:sz w:val="28"/>
          <w:szCs w:val="28"/>
          <w:vertAlign w:val="subscript"/>
        </w:rPr>
        <w:t>полезные</w:t>
      </w:r>
      <w:r w:rsidRPr="002E69B1">
        <w:rPr>
          <w:iCs/>
          <w:snapToGrid w:val="0"/>
          <w:sz w:val="28"/>
          <w:szCs w:val="28"/>
        </w:rPr>
        <w:t>+Z</w:t>
      </w:r>
      <w:r w:rsidRPr="002E69B1">
        <w:rPr>
          <w:iCs/>
          <w:snapToGrid w:val="0"/>
          <w:sz w:val="28"/>
          <w:szCs w:val="28"/>
          <w:vertAlign w:val="subscript"/>
        </w:rPr>
        <w:t>бесполезные</w:t>
      </w:r>
    </w:p>
    <w:p w:rsidR="002E69B1" w:rsidRDefault="002E69B1" w:rsidP="00FB4144">
      <w:pPr>
        <w:jc w:val="both"/>
        <w:rPr>
          <w:iCs/>
          <w:snapToGrid w:val="0"/>
          <w:sz w:val="28"/>
          <w:szCs w:val="28"/>
          <w:vertAlign w:val="subscript"/>
        </w:rPr>
      </w:pPr>
      <w:r>
        <w:rPr>
          <w:b/>
          <w:iCs/>
          <w:sz w:val="28"/>
          <w:szCs w:val="28"/>
        </w:rPr>
        <w:t>-</w:t>
      </w:r>
      <w:r w:rsidRPr="002E69B1">
        <w:rPr>
          <w:iCs/>
          <w:snapToGrid w:val="0"/>
          <w:sz w:val="28"/>
          <w:szCs w:val="28"/>
        </w:rPr>
        <w:t xml:space="preserve"> </w:t>
      </w:r>
      <w:r w:rsidRPr="00170C9B">
        <w:rPr>
          <w:iCs/>
          <w:snapToGrid w:val="0"/>
          <w:sz w:val="28"/>
          <w:szCs w:val="28"/>
        </w:rPr>
        <w:t>Z</w:t>
      </w:r>
      <w:r w:rsidRPr="00170C9B">
        <w:rPr>
          <w:iCs/>
          <w:snapToGrid w:val="0"/>
          <w:sz w:val="28"/>
          <w:szCs w:val="28"/>
          <w:vertAlign w:val="subscript"/>
        </w:rPr>
        <w:t>const</w:t>
      </w:r>
      <w:r w:rsidRPr="00170C9B">
        <w:rPr>
          <w:iCs/>
          <w:snapToGrid w:val="0"/>
          <w:sz w:val="28"/>
          <w:szCs w:val="28"/>
        </w:rPr>
        <w:t>= Z</w:t>
      </w:r>
      <w:r w:rsidRPr="00170C9B">
        <w:rPr>
          <w:iCs/>
          <w:snapToGrid w:val="0"/>
          <w:sz w:val="28"/>
          <w:szCs w:val="28"/>
          <w:vertAlign w:val="subscript"/>
        </w:rPr>
        <w:t>полезные</w:t>
      </w:r>
      <w:r>
        <w:rPr>
          <w:iCs/>
          <w:snapToGrid w:val="0"/>
          <w:sz w:val="28"/>
          <w:szCs w:val="28"/>
        </w:rPr>
        <w:t>/</w:t>
      </w:r>
      <w:r w:rsidRPr="00170C9B">
        <w:rPr>
          <w:iCs/>
          <w:snapToGrid w:val="0"/>
          <w:sz w:val="28"/>
          <w:szCs w:val="28"/>
        </w:rPr>
        <w:t>Z</w:t>
      </w:r>
      <w:r w:rsidRPr="00170C9B">
        <w:rPr>
          <w:iCs/>
          <w:snapToGrid w:val="0"/>
          <w:sz w:val="28"/>
          <w:szCs w:val="28"/>
          <w:vertAlign w:val="subscript"/>
        </w:rPr>
        <w:t>бесполезные</w:t>
      </w:r>
    </w:p>
    <w:p w:rsidR="002E69B1" w:rsidRPr="00375E19" w:rsidRDefault="002E69B1" w:rsidP="00FB4144">
      <w:pPr>
        <w:jc w:val="both"/>
        <w:rPr>
          <w:iCs/>
          <w:sz w:val="28"/>
          <w:szCs w:val="28"/>
        </w:rPr>
      </w:pPr>
    </w:p>
    <w:p w:rsidR="00375E19" w:rsidRPr="002E69B1" w:rsidRDefault="002E69B1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Полезные затраты определяются как </w:t>
      </w:r>
    </w:p>
    <w:p w:rsidR="002E69B1" w:rsidRPr="008F7120" w:rsidRDefault="002E69B1" w:rsidP="00FB4144">
      <w:pPr>
        <w:widowControl w:val="0"/>
        <w:jc w:val="both"/>
        <w:outlineLvl w:val="0"/>
        <w:rPr>
          <w:b/>
          <w:iCs/>
          <w:snapToGrid w:val="0"/>
          <w:sz w:val="28"/>
          <w:szCs w:val="28"/>
        </w:rPr>
      </w:pPr>
      <w:r w:rsidRPr="008F7120">
        <w:rPr>
          <w:b/>
          <w:iCs/>
          <w:sz w:val="28"/>
          <w:szCs w:val="28"/>
        </w:rPr>
        <w:t>-</w:t>
      </w:r>
      <w:r w:rsidRPr="008F7120">
        <w:rPr>
          <w:b/>
          <w:iCs/>
          <w:snapToGrid w:val="0"/>
          <w:sz w:val="28"/>
          <w:szCs w:val="28"/>
        </w:rPr>
        <w:t xml:space="preserve"> </w:t>
      </w:r>
      <w:r w:rsidRPr="00E8553F">
        <w:rPr>
          <w:b/>
          <w:iCs/>
          <w:snapToGrid w:val="0"/>
          <w:sz w:val="28"/>
          <w:szCs w:val="28"/>
          <w:u w:val="single"/>
        </w:rPr>
        <w:t xml:space="preserve">Z </w:t>
      </w:r>
      <w:r w:rsidRPr="00E8553F">
        <w:rPr>
          <w:b/>
          <w:iCs/>
          <w:snapToGrid w:val="0"/>
          <w:sz w:val="28"/>
          <w:szCs w:val="28"/>
          <w:u w:val="single"/>
          <w:vertAlign w:val="subscript"/>
        </w:rPr>
        <w:t>полезные</w:t>
      </w:r>
      <w:r w:rsidRPr="00E8553F">
        <w:rPr>
          <w:b/>
          <w:iCs/>
          <w:snapToGrid w:val="0"/>
          <w:sz w:val="28"/>
          <w:szCs w:val="28"/>
          <w:u w:val="single"/>
        </w:rPr>
        <w:t>= N</w:t>
      </w:r>
      <w:r w:rsidRPr="00E8553F">
        <w:rPr>
          <w:b/>
          <w:iCs/>
          <w:snapToGrid w:val="0"/>
          <w:sz w:val="28"/>
          <w:szCs w:val="28"/>
          <w:u w:val="single"/>
          <w:vertAlign w:val="subscript"/>
        </w:rPr>
        <w:t>эфф</w:t>
      </w:r>
      <w:r w:rsidRPr="00E8553F">
        <w:rPr>
          <w:b/>
          <w:iCs/>
          <w:snapToGrid w:val="0"/>
          <w:sz w:val="28"/>
          <w:szCs w:val="28"/>
          <w:u w:val="single"/>
        </w:rPr>
        <w:t xml:space="preserve"> * Z</w:t>
      </w:r>
      <w:r w:rsidRPr="00E8553F">
        <w:rPr>
          <w:b/>
          <w:iCs/>
          <w:snapToGrid w:val="0"/>
          <w:sz w:val="28"/>
          <w:szCs w:val="28"/>
          <w:u w:val="single"/>
          <w:vertAlign w:val="subscript"/>
        </w:rPr>
        <w:t>const</w:t>
      </w:r>
      <w:r w:rsidRPr="00E8553F">
        <w:rPr>
          <w:b/>
          <w:iCs/>
          <w:snapToGrid w:val="0"/>
          <w:sz w:val="28"/>
          <w:szCs w:val="28"/>
          <w:u w:val="single"/>
        </w:rPr>
        <w:t>/N</w:t>
      </w:r>
      <w:r w:rsidRPr="00E8553F">
        <w:rPr>
          <w:b/>
          <w:iCs/>
          <w:snapToGrid w:val="0"/>
          <w:sz w:val="28"/>
          <w:szCs w:val="28"/>
          <w:u w:val="single"/>
          <w:vertAlign w:val="subscript"/>
        </w:rPr>
        <w:t>max</w:t>
      </w:r>
      <w:r w:rsidRPr="00E8553F">
        <w:rPr>
          <w:b/>
          <w:iCs/>
          <w:snapToGrid w:val="0"/>
          <w:sz w:val="28"/>
          <w:szCs w:val="28"/>
          <w:u w:val="single"/>
        </w:rPr>
        <w:t>,</w:t>
      </w:r>
    </w:p>
    <w:p w:rsidR="002E69B1" w:rsidRDefault="002E69B1" w:rsidP="00FB4144">
      <w:pPr>
        <w:jc w:val="both"/>
        <w:rPr>
          <w:b/>
          <w:iCs/>
          <w:sz w:val="28"/>
          <w:szCs w:val="28"/>
        </w:rPr>
      </w:pPr>
    </w:p>
    <w:p w:rsidR="002E69B1" w:rsidRPr="00170C9B" w:rsidRDefault="002E69B1" w:rsidP="00FB4144">
      <w:pPr>
        <w:widowControl w:val="0"/>
        <w:jc w:val="both"/>
        <w:outlineLvl w:val="0"/>
        <w:rPr>
          <w:iCs/>
          <w:snapToGrid w:val="0"/>
          <w:sz w:val="28"/>
          <w:szCs w:val="28"/>
          <w:vertAlign w:val="subscript"/>
        </w:rPr>
      </w:pPr>
      <w:r>
        <w:rPr>
          <w:b/>
          <w:iCs/>
          <w:sz w:val="28"/>
          <w:szCs w:val="28"/>
        </w:rPr>
        <w:t>-</w:t>
      </w:r>
      <w:r w:rsidRPr="002E69B1">
        <w:rPr>
          <w:iCs/>
          <w:snapToGrid w:val="0"/>
          <w:sz w:val="28"/>
          <w:szCs w:val="28"/>
        </w:rPr>
        <w:t xml:space="preserve"> </w:t>
      </w:r>
      <w:r w:rsidR="00FC0676" w:rsidRPr="00170C9B">
        <w:rPr>
          <w:iCs/>
          <w:snapToGrid w:val="0"/>
          <w:sz w:val="28"/>
          <w:szCs w:val="28"/>
        </w:rPr>
        <w:t xml:space="preserve">Z </w:t>
      </w:r>
      <w:r w:rsidR="00FC0676" w:rsidRPr="00170C9B">
        <w:rPr>
          <w:iCs/>
          <w:snapToGrid w:val="0"/>
          <w:sz w:val="28"/>
          <w:szCs w:val="28"/>
          <w:vertAlign w:val="subscript"/>
        </w:rPr>
        <w:t>полезные</w:t>
      </w:r>
      <w:r w:rsidR="00FC0676" w:rsidRPr="00170C9B">
        <w:rPr>
          <w:iCs/>
          <w:snapToGrid w:val="0"/>
          <w:sz w:val="28"/>
          <w:szCs w:val="28"/>
        </w:rPr>
        <w:t xml:space="preserve"> </w:t>
      </w:r>
      <w:r w:rsidRPr="00170C9B">
        <w:rPr>
          <w:iCs/>
          <w:snapToGrid w:val="0"/>
          <w:sz w:val="28"/>
          <w:szCs w:val="28"/>
        </w:rPr>
        <w:t xml:space="preserve"> = (N</w:t>
      </w:r>
      <w:r w:rsidRPr="00170C9B">
        <w:rPr>
          <w:iCs/>
          <w:snapToGrid w:val="0"/>
          <w:sz w:val="28"/>
          <w:szCs w:val="28"/>
          <w:vertAlign w:val="subscript"/>
        </w:rPr>
        <w:t>max</w:t>
      </w:r>
      <w:r w:rsidRPr="00170C9B">
        <w:rPr>
          <w:iCs/>
          <w:snapToGrid w:val="0"/>
          <w:sz w:val="28"/>
          <w:szCs w:val="28"/>
        </w:rPr>
        <w:t xml:space="preserve"> - N</w:t>
      </w:r>
      <w:r w:rsidRPr="00170C9B">
        <w:rPr>
          <w:iCs/>
          <w:snapToGrid w:val="0"/>
          <w:sz w:val="28"/>
          <w:szCs w:val="28"/>
          <w:vertAlign w:val="subscript"/>
        </w:rPr>
        <w:t>эфф</w:t>
      </w:r>
      <w:r w:rsidRPr="00170C9B">
        <w:rPr>
          <w:iCs/>
          <w:snapToGrid w:val="0"/>
          <w:sz w:val="28"/>
          <w:szCs w:val="28"/>
        </w:rPr>
        <w:t xml:space="preserve"> )* Z</w:t>
      </w:r>
      <w:r w:rsidRPr="00170C9B">
        <w:rPr>
          <w:iCs/>
          <w:snapToGrid w:val="0"/>
          <w:sz w:val="28"/>
          <w:szCs w:val="28"/>
          <w:vertAlign w:val="subscript"/>
        </w:rPr>
        <w:t>const</w:t>
      </w:r>
      <w:r w:rsidRPr="00170C9B">
        <w:rPr>
          <w:iCs/>
          <w:snapToGrid w:val="0"/>
          <w:sz w:val="28"/>
          <w:szCs w:val="28"/>
        </w:rPr>
        <w:t xml:space="preserve"> /N</w:t>
      </w:r>
      <w:r w:rsidRPr="00170C9B">
        <w:rPr>
          <w:iCs/>
          <w:snapToGrid w:val="0"/>
          <w:sz w:val="28"/>
          <w:szCs w:val="28"/>
          <w:vertAlign w:val="subscript"/>
        </w:rPr>
        <w:t>max</w:t>
      </w:r>
    </w:p>
    <w:p w:rsidR="00FC0676" w:rsidRPr="00170C9B" w:rsidRDefault="002E69B1" w:rsidP="00FB4144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>
        <w:rPr>
          <w:b/>
          <w:iCs/>
          <w:sz w:val="28"/>
          <w:szCs w:val="28"/>
        </w:rPr>
        <w:t>-</w:t>
      </w:r>
      <w:r w:rsidR="00FC0676" w:rsidRPr="00FC0676">
        <w:rPr>
          <w:iCs/>
          <w:snapToGrid w:val="0"/>
          <w:sz w:val="28"/>
          <w:szCs w:val="28"/>
        </w:rPr>
        <w:t xml:space="preserve"> </w:t>
      </w:r>
      <w:r w:rsidR="00FC0676" w:rsidRPr="00170C9B">
        <w:rPr>
          <w:iCs/>
          <w:snapToGrid w:val="0"/>
          <w:sz w:val="28"/>
          <w:szCs w:val="28"/>
        </w:rPr>
        <w:t xml:space="preserve">Z </w:t>
      </w:r>
      <w:r w:rsidR="00FC0676" w:rsidRPr="00170C9B">
        <w:rPr>
          <w:iCs/>
          <w:snapToGrid w:val="0"/>
          <w:sz w:val="28"/>
          <w:szCs w:val="28"/>
          <w:vertAlign w:val="subscript"/>
        </w:rPr>
        <w:t>полезные</w:t>
      </w:r>
      <w:r w:rsidR="00FC0676" w:rsidRPr="00170C9B">
        <w:rPr>
          <w:iCs/>
          <w:snapToGrid w:val="0"/>
          <w:sz w:val="28"/>
          <w:szCs w:val="28"/>
        </w:rPr>
        <w:t>= N</w:t>
      </w:r>
      <w:r w:rsidR="00FC0676" w:rsidRPr="00170C9B">
        <w:rPr>
          <w:iCs/>
          <w:snapToGrid w:val="0"/>
          <w:sz w:val="28"/>
          <w:szCs w:val="28"/>
          <w:vertAlign w:val="subscript"/>
        </w:rPr>
        <w:t>эфф</w:t>
      </w:r>
      <w:r w:rsidR="00FC0676">
        <w:rPr>
          <w:iCs/>
          <w:snapToGrid w:val="0"/>
          <w:sz w:val="28"/>
          <w:szCs w:val="28"/>
        </w:rPr>
        <w:t xml:space="preserve"> /</w:t>
      </w:r>
      <w:r w:rsidR="00FC0676" w:rsidRPr="00170C9B">
        <w:rPr>
          <w:iCs/>
          <w:snapToGrid w:val="0"/>
          <w:sz w:val="28"/>
          <w:szCs w:val="28"/>
        </w:rPr>
        <w:t xml:space="preserve"> Z</w:t>
      </w:r>
      <w:r w:rsidR="00FC0676" w:rsidRPr="00170C9B">
        <w:rPr>
          <w:iCs/>
          <w:snapToGrid w:val="0"/>
          <w:sz w:val="28"/>
          <w:szCs w:val="28"/>
          <w:vertAlign w:val="subscript"/>
        </w:rPr>
        <w:t>const</w:t>
      </w:r>
      <w:r w:rsidR="00FC0676">
        <w:rPr>
          <w:iCs/>
          <w:snapToGrid w:val="0"/>
          <w:sz w:val="28"/>
          <w:szCs w:val="28"/>
        </w:rPr>
        <w:t>*</w:t>
      </w:r>
      <w:r w:rsidR="00FC0676" w:rsidRPr="00170C9B">
        <w:rPr>
          <w:iCs/>
          <w:snapToGrid w:val="0"/>
          <w:sz w:val="28"/>
          <w:szCs w:val="28"/>
        </w:rPr>
        <w:t>N</w:t>
      </w:r>
      <w:r w:rsidR="00FC0676" w:rsidRPr="00170C9B">
        <w:rPr>
          <w:iCs/>
          <w:snapToGrid w:val="0"/>
          <w:sz w:val="28"/>
          <w:szCs w:val="28"/>
          <w:vertAlign w:val="subscript"/>
        </w:rPr>
        <w:t>max</w:t>
      </w:r>
      <w:r w:rsidR="00FC0676" w:rsidRPr="00170C9B">
        <w:rPr>
          <w:iCs/>
          <w:snapToGrid w:val="0"/>
          <w:sz w:val="28"/>
          <w:szCs w:val="28"/>
        </w:rPr>
        <w:t>,</w:t>
      </w:r>
    </w:p>
    <w:p w:rsidR="002E69B1" w:rsidRDefault="002E69B1" w:rsidP="00FB4144">
      <w:pPr>
        <w:jc w:val="both"/>
        <w:rPr>
          <w:b/>
          <w:iCs/>
          <w:sz w:val="28"/>
          <w:szCs w:val="28"/>
        </w:rPr>
      </w:pPr>
    </w:p>
    <w:p w:rsidR="002E69B1" w:rsidRPr="00375E19" w:rsidRDefault="002E69B1" w:rsidP="00FB4144">
      <w:pPr>
        <w:jc w:val="both"/>
        <w:rPr>
          <w:iCs/>
          <w:sz w:val="28"/>
          <w:szCs w:val="28"/>
        </w:rPr>
      </w:pPr>
    </w:p>
    <w:p w:rsidR="00FC0676" w:rsidRPr="002E69B1" w:rsidRDefault="00FC0676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 w:rsidRPr="00D1549B">
        <w:rPr>
          <w:b/>
          <w:iCs/>
          <w:sz w:val="28"/>
          <w:szCs w:val="28"/>
        </w:rPr>
        <w:t>Безполезные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затраты определяются как </w:t>
      </w:r>
    </w:p>
    <w:p w:rsidR="00FC0676" w:rsidRPr="00170C9B" w:rsidRDefault="00FC0676" w:rsidP="00FB4144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>
        <w:rPr>
          <w:b/>
          <w:iCs/>
          <w:sz w:val="28"/>
          <w:szCs w:val="28"/>
        </w:rPr>
        <w:t>-</w:t>
      </w:r>
      <w:r w:rsidRPr="002E69B1">
        <w:rPr>
          <w:iCs/>
          <w:snapToGrid w:val="0"/>
          <w:sz w:val="28"/>
          <w:szCs w:val="28"/>
        </w:rPr>
        <w:t xml:space="preserve"> </w:t>
      </w:r>
      <w:r w:rsidRPr="00170C9B">
        <w:rPr>
          <w:iCs/>
          <w:snapToGrid w:val="0"/>
          <w:sz w:val="28"/>
          <w:szCs w:val="28"/>
        </w:rPr>
        <w:t xml:space="preserve">Z </w:t>
      </w:r>
      <w:r>
        <w:rPr>
          <w:iCs/>
          <w:snapToGrid w:val="0"/>
          <w:sz w:val="28"/>
          <w:szCs w:val="28"/>
          <w:vertAlign w:val="subscript"/>
        </w:rPr>
        <w:t>безп</w:t>
      </w:r>
      <w:r w:rsidRPr="00170C9B">
        <w:rPr>
          <w:iCs/>
          <w:snapToGrid w:val="0"/>
          <w:sz w:val="28"/>
          <w:szCs w:val="28"/>
          <w:vertAlign w:val="subscript"/>
        </w:rPr>
        <w:t>олезные</w:t>
      </w:r>
      <w:r w:rsidRPr="00170C9B">
        <w:rPr>
          <w:iCs/>
          <w:snapToGrid w:val="0"/>
          <w:sz w:val="28"/>
          <w:szCs w:val="28"/>
        </w:rPr>
        <w:t>= N</w:t>
      </w:r>
      <w:r w:rsidRPr="00170C9B">
        <w:rPr>
          <w:iCs/>
          <w:snapToGrid w:val="0"/>
          <w:sz w:val="28"/>
          <w:szCs w:val="28"/>
          <w:vertAlign w:val="subscript"/>
        </w:rPr>
        <w:t>эфф</w:t>
      </w:r>
      <w:r w:rsidRPr="00170C9B">
        <w:rPr>
          <w:iCs/>
          <w:snapToGrid w:val="0"/>
          <w:sz w:val="28"/>
          <w:szCs w:val="28"/>
        </w:rPr>
        <w:t xml:space="preserve"> * Z</w:t>
      </w:r>
      <w:r w:rsidRPr="00170C9B">
        <w:rPr>
          <w:iCs/>
          <w:snapToGrid w:val="0"/>
          <w:sz w:val="28"/>
          <w:szCs w:val="28"/>
          <w:vertAlign w:val="subscript"/>
        </w:rPr>
        <w:t>const</w:t>
      </w:r>
      <w:r w:rsidRPr="00170C9B">
        <w:rPr>
          <w:iCs/>
          <w:snapToGrid w:val="0"/>
          <w:sz w:val="28"/>
          <w:szCs w:val="28"/>
        </w:rPr>
        <w:t>/N</w:t>
      </w:r>
      <w:r w:rsidRPr="00170C9B">
        <w:rPr>
          <w:iCs/>
          <w:snapToGrid w:val="0"/>
          <w:sz w:val="28"/>
          <w:szCs w:val="28"/>
          <w:vertAlign w:val="subscript"/>
        </w:rPr>
        <w:t>max</w:t>
      </w:r>
      <w:r w:rsidRPr="00170C9B">
        <w:rPr>
          <w:iCs/>
          <w:snapToGrid w:val="0"/>
          <w:sz w:val="28"/>
          <w:szCs w:val="28"/>
        </w:rPr>
        <w:t>,</w:t>
      </w:r>
    </w:p>
    <w:p w:rsidR="00FC0676" w:rsidRDefault="00FC0676" w:rsidP="00FB4144">
      <w:pPr>
        <w:jc w:val="both"/>
        <w:rPr>
          <w:b/>
          <w:iCs/>
          <w:sz w:val="28"/>
          <w:szCs w:val="28"/>
        </w:rPr>
      </w:pPr>
    </w:p>
    <w:p w:rsidR="00FC0676" w:rsidRPr="008F7120" w:rsidRDefault="00FC0676" w:rsidP="00FB4144">
      <w:pPr>
        <w:widowControl w:val="0"/>
        <w:jc w:val="both"/>
        <w:outlineLvl w:val="0"/>
        <w:rPr>
          <w:b/>
          <w:iCs/>
          <w:snapToGrid w:val="0"/>
          <w:sz w:val="28"/>
          <w:szCs w:val="28"/>
          <w:vertAlign w:val="subscript"/>
        </w:rPr>
      </w:pPr>
      <w:r w:rsidRPr="008F7120">
        <w:rPr>
          <w:b/>
          <w:iCs/>
          <w:sz w:val="28"/>
          <w:szCs w:val="28"/>
        </w:rPr>
        <w:t>-</w:t>
      </w:r>
      <w:r w:rsidRPr="008F7120">
        <w:rPr>
          <w:b/>
          <w:iCs/>
          <w:snapToGrid w:val="0"/>
          <w:sz w:val="28"/>
          <w:szCs w:val="28"/>
        </w:rPr>
        <w:t xml:space="preserve"> Z </w:t>
      </w:r>
      <w:r w:rsidRPr="00E8553F">
        <w:rPr>
          <w:b/>
          <w:iCs/>
          <w:snapToGrid w:val="0"/>
          <w:sz w:val="28"/>
          <w:szCs w:val="28"/>
          <w:u w:val="single"/>
          <w:vertAlign w:val="subscript"/>
        </w:rPr>
        <w:t>без</w:t>
      </w:r>
      <w:r w:rsidR="00D1549B">
        <w:rPr>
          <w:b/>
          <w:iCs/>
          <w:snapToGrid w:val="0"/>
          <w:sz w:val="28"/>
          <w:szCs w:val="28"/>
          <w:u w:val="single"/>
          <w:vertAlign w:val="subscript"/>
        </w:rPr>
        <w:t>п</w:t>
      </w:r>
      <w:r w:rsidRPr="00E8553F">
        <w:rPr>
          <w:b/>
          <w:iCs/>
          <w:snapToGrid w:val="0"/>
          <w:sz w:val="28"/>
          <w:szCs w:val="28"/>
          <w:u w:val="single"/>
          <w:vertAlign w:val="subscript"/>
        </w:rPr>
        <w:t>олезные</w:t>
      </w:r>
      <w:r w:rsidRPr="00E8553F">
        <w:rPr>
          <w:b/>
          <w:iCs/>
          <w:snapToGrid w:val="0"/>
          <w:sz w:val="28"/>
          <w:szCs w:val="28"/>
          <w:u w:val="single"/>
        </w:rPr>
        <w:t xml:space="preserve">  = (N</w:t>
      </w:r>
      <w:r w:rsidRPr="00E8553F">
        <w:rPr>
          <w:b/>
          <w:iCs/>
          <w:snapToGrid w:val="0"/>
          <w:sz w:val="28"/>
          <w:szCs w:val="28"/>
          <w:u w:val="single"/>
          <w:vertAlign w:val="subscript"/>
        </w:rPr>
        <w:t>max</w:t>
      </w:r>
      <w:r w:rsidRPr="00E8553F">
        <w:rPr>
          <w:b/>
          <w:iCs/>
          <w:snapToGrid w:val="0"/>
          <w:sz w:val="28"/>
          <w:szCs w:val="28"/>
          <w:u w:val="single"/>
        </w:rPr>
        <w:t xml:space="preserve"> - N</w:t>
      </w:r>
      <w:r w:rsidRPr="00E8553F">
        <w:rPr>
          <w:b/>
          <w:iCs/>
          <w:snapToGrid w:val="0"/>
          <w:sz w:val="28"/>
          <w:szCs w:val="28"/>
          <w:u w:val="single"/>
          <w:vertAlign w:val="subscript"/>
        </w:rPr>
        <w:t>эфф</w:t>
      </w:r>
      <w:r w:rsidRPr="00E8553F">
        <w:rPr>
          <w:b/>
          <w:iCs/>
          <w:snapToGrid w:val="0"/>
          <w:sz w:val="28"/>
          <w:szCs w:val="28"/>
          <w:u w:val="single"/>
        </w:rPr>
        <w:t xml:space="preserve"> )* Z</w:t>
      </w:r>
      <w:r w:rsidRPr="00E8553F">
        <w:rPr>
          <w:b/>
          <w:iCs/>
          <w:snapToGrid w:val="0"/>
          <w:sz w:val="28"/>
          <w:szCs w:val="28"/>
          <w:u w:val="single"/>
          <w:vertAlign w:val="subscript"/>
        </w:rPr>
        <w:t>const</w:t>
      </w:r>
      <w:r w:rsidRPr="00E8553F">
        <w:rPr>
          <w:b/>
          <w:iCs/>
          <w:snapToGrid w:val="0"/>
          <w:sz w:val="28"/>
          <w:szCs w:val="28"/>
          <w:u w:val="single"/>
        </w:rPr>
        <w:t xml:space="preserve"> /N</w:t>
      </w:r>
      <w:r w:rsidRPr="00E8553F">
        <w:rPr>
          <w:b/>
          <w:iCs/>
          <w:snapToGrid w:val="0"/>
          <w:sz w:val="28"/>
          <w:szCs w:val="28"/>
          <w:u w:val="single"/>
          <w:vertAlign w:val="subscript"/>
        </w:rPr>
        <w:t>max</w:t>
      </w:r>
    </w:p>
    <w:p w:rsidR="00FC0676" w:rsidRPr="00170C9B" w:rsidRDefault="00FC0676" w:rsidP="00FB4144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>
        <w:rPr>
          <w:b/>
          <w:iCs/>
          <w:sz w:val="28"/>
          <w:szCs w:val="28"/>
        </w:rPr>
        <w:t>-</w:t>
      </w:r>
      <w:r w:rsidRPr="00FC0676">
        <w:rPr>
          <w:iCs/>
          <w:snapToGrid w:val="0"/>
          <w:sz w:val="28"/>
          <w:szCs w:val="28"/>
        </w:rPr>
        <w:t xml:space="preserve"> </w:t>
      </w:r>
      <w:r w:rsidRPr="00170C9B">
        <w:rPr>
          <w:iCs/>
          <w:snapToGrid w:val="0"/>
          <w:sz w:val="28"/>
          <w:szCs w:val="28"/>
        </w:rPr>
        <w:t xml:space="preserve">Z </w:t>
      </w:r>
      <w:r>
        <w:rPr>
          <w:iCs/>
          <w:snapToGrid w:val="0"/>
          <w:sz w:val="28"/>
          <w:szCs w:val="28"/>
          <w:vertAlign w:val="subscript"/>
        </w:rPr>
        <w:t>без</w:t>
      </w:r>
      <w:r w:rsidRPr="00170C9B">
        <w:rPr>
          <w:iCs/>
          <w:snapToGrid w:val="0"/>
          <w:sz w:val="28"/>
          <w:szCs w:val="28"/>
          <w:vertAlign w:val="subscript"/>
        </w:rPr>
        <w:t>олезные</w:t>
      </w:r>
      <w:r w:rsidRPr="00170C9B">
        <w:rPr>
          <w:iCs/>
          <w:snapToGrid w:val="0"/>
          <w:sz w:val="28"/>
          <w:szCs w:val="28"/>
        </w:rPr>
        <w:t>= N</w:t>
      </w:r>
      <w:r w:rsidRPr="00170C9B">
        <w:rPr>
          <w:iCs/>
          <w:snapToGrid w:val="0"/>
          <w:sz w:val="28"/>
          <w:szCs w:val="28"/>
          <w:vertAlign w:val="subscript"/>
        </w:rPr>
        <w:t>эфф</w:t>
      </w:r>
      <w:r>
        <w:rPr>
          <w:iCs/>
          <w:snapToGrid w:val="0"/>
          <w:sz w:val="28"/>
          <w:szCs w:val="28"/>
        </w:rPr>
        <w:t xml:space="preserve"> /</w:t>
      </w:r>
      <w:r w:rsidRPr="00170C9B">
        <w:rPr>
          <w:iCs/>
          <w:snapToGrid w:val="0"/>
          <w:sz w:val="28"/>
          <w:szCs w:val="28"/>
        </w:rPr>
        <w:t xml:space="preserve"> Z</w:t>
      </w:r>
      <w:r w:rsidRPr="00170C9B">
        <w:rPr>
          <w:iCs/>
          <w:snapToGrid w:val="0"/>
          <w:sz w:val="28"/>
          <w:szCs w:val="28"/>
          <w:vertAlign w:val="subscript"/>
        </w:rPr>
        <w:t>const</w:t>
      </w:r>
      <w:r>
        <w:rPr>
          <w:iCs/>
          <w:snapToGrid w:val="0"/>
          <w:sz w:val="28"/>
          <w:szCs w:val="28"/>
        </w:rPr>
        <w:t>*</w:t>
      </w:r>
      <w:r w:rsidRPr="00170C9B">
        <w:rPr>
          <w:iCs/>
          <w:snapToGrid w:val="0"/>
          <w:sz w:val="28"/>
          <w:szCs w:val="28"/>
        </w:rPr>
        <w:t>N</w:t>
      </w:r>
      <w:r w:rsidRPr="00170C9B">
        <w:rPr>
          <w:iCs/>
          <w:snapToGrid w:val="0"/>
          <w:sz w:val="28"/>
          <w:szCs w:val="28"/>
          <w:vertAlign w:val="subscript"/>
        </w:rPr>
        <w:t>max</w:t>
      </w:r>
      <w:r w:rsidRPr="00170C9B">
        <w:rPr>
          <w:iCs/>
          <w:snapToGrid w:val="0"/>
          <w:sz w:val="28"/>
          <w:szCs w:val="28"/>
        </w:rPr>
        <w:t>,</w:t>
      </w:r>
    </w:p>
    <w:p w:rsidR="00FC0676" w:rsidRDefault="00FC0676" w:rsidP="00FB4144">
      <w:pPr>
        <w:jc w:val="both"/>
        <w:rPr>
          <w:b/>
          <w:iCs/>
          <w:sz w:val="28"/>
          <w:szCs w:val="28"/>
        </w:rPr>
      </w:pPr>
    </w:p>
    <w:p w:rsidR="00FC0676" w:rsidRPr="00E8553F" w:rsidRDefault="00FC0676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iCs/>
          <w:sz w:val="28"/>
          <w:szCs w:val="28"/>
        </w:rPr>
        <w:t xml:space="preserve">Коэффициен реагирования затрат это – </w:t>
      </w:r>
    </w:p>
    <w:p w:rsidR="00FC0676" w:rsidRDefault="00FC0676" w:rsidP="00E8553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сумма изменения затрат и изменение производства</w:t>
      </w:r>
    </w:p>
    <w:p w:rsidR="00FC0676" w:rsidRPr="00E8553F" w:rsidRDefault="00FC0676" w:rsidP="00E8553F">
      <w:pPr>
        <w:ind w:firstLine="708"/>
        <w:jc w:val="both"/>
        <w:rPr>
          <w:b/>
          <w:iCs/>
          <w:sz w:val="28"/>
          <w:szCs w:val="28"/>
          <w:u w:val="single"/>
        </w:rPr>
      </w:pPr>
      <w:r w:rsidRPr="00E8553F">
        <w:rPr>
          <w:b/>
          <w:iCs/>
          <w:sz w:val="28"/>
          <w:szCs w:val="28"/>
          <w:u w:val="single"/>
        </w:rPr>
        <w:t>- отношение изменения затрат к изменению производства</w:t>
      </w:r>
    </w:p>
    <w:p w:rsidR="00FC0676" w:rsidRDefault="00FC0676" w:rsidP="00E8553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разность изменения затрат и изменение производства</w:t>
      </w:r>
    </w:p>
    <w:p w:rsidR="00FC0676" w:rsidRPr="00FC0676" w:rsidRDefault="00FC0676" w:rsidP="00FB4144">
      <w:pPr>
        <w:jc w:val="both"/>
        <w:rPr>
          <w:iCs/>
          <w:sz w:val="28"/>
          <w:szCs w:val="28"/>
        </w:rPr>
      </w:pPr>
    </w:p>
    <w:p w:rsidR="00FC0676" w:rsidRPr="00FC0676" w:rsidRDefault="00FC0676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 w:rsidRPr="00FC0676">
        <w:rPr>
          <w:iCs/>
          <w:sz w:val="28"/>
          <w:szCs w:val="28"/>
        </w:rPr>
        <w:t>Если коэффициент реагирования равен нулю это</w:t>
      </w:r>
    </w:p>
    <w:p w:rsidR="00FC0676" w:rsidRPr="00E8553F" w:rsidRDefault="00FC0676" w:rsidP="00FB4144">
      <w:pPr>
        <w:widowControl w:val="0"/>
        <w:ind w:firstLine="709"/>
        <w:jc w:val="both"/>
        <w:rPr>
          <w:b/>
          <w:iCs/>
          <w:snapToGrid w:val="0"/>
          <w:sz w:val="28"/>
          <w:szCs w:val="28"/>
          <w:u w:val="single"/>
        </w:rPr>
      </w:pPr>
      <w:r w:rsidRPr="00E8553F">
        <w:rPr>
          <w:b/>
          <w:iCs/>
          <w:sz w:val="28"/>
          <w:szCs w:val="28"/>
          <w:u w:val="single"/>
        </w:rPr>
        <w:t>-</w:t>
      </w:r>
      <w:r w:rsidRPr="00E8553F">
        <w:rPr>
          <w:b/>
          <w:iCs/>
          <w:snapToGrid w:val="0"/>
          <w:sz w:val="28"/>
          <w:szCs w:val="28"/>
          <w:u w:val="single"/>
        </w:rPr>
        <w:t xml:space="preserve"> Постоянные затраты</w:t>
      </w:r>
    </w:p>
    <w:p w:rsidR="00FC0676" w:rsidRPr="00170C9B" w:rsidRDefault="00FC0676" w:rsidP="00FB4144">
      <w:pPr>
        <w:widowControl w:val="0"/>
        <w:ind w:firstLine="709"/>
        <w:jc w:val="both"/>
        <w:rPr>
          <w:iCs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>-</w:t>
      </w:r>
      <w:r w:rsidRPr="00170C9B">
        <w:rPr>
          <w:iCs/>
          <w:snapToGrid w:val="0"/>
          <w:sz w:val="28"/>
          <w:szCs w:val="28"/>
        </w:rPr>
        <w:t>Дегрессивные затраты</w:t>
      </w:r>
    </w:p>
    <w:p w:rsidR="00FC0676" w:rsidRPr="00FC0676" w:rsidRDefault="00FC0676" w:rsidP="00FB414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napToGrid w:val="0"/>
          <w:sz w:val="28"/>
          <w:szCs w:val="28"/>
        </w:rPr>
        <w:t>-</w:t>
      </w:r>
      <w:r w:rsidRPr="00170C9B">
        <w:rPr>
          <w:iCs/>
          <w:snapToGrid w:val="0"/>
          <w:sz w:val="28"/>
          <w:szCs w:val="28"/>
        </w:rPr>
        <w:t>Прогрессивные затраты</w:t>
      </w:r>
      <w:r w:rsidRPr="00FC0676">
        <w:rPr>
          <w:iCs/>
          <w:sz w:val="28"/>
          <w:szCs w:val="28"/>
        </w:rPr>
        <w:t xml:space="preserve"> </w:t>
      </w:r>
    </w:p>
    <w:p w:rsidR="00FC0676" w:rsidRPr="00FC0676" w:rsidRDefault="00FC0676" w:rsidP="00FB4144">
      <w:pPr>
        <w:jc w:val="both"/>
        <w:rPr>
          <w:iCs/>
          <w:sz w:val="28"/>
          <w:szCs w:val="28"/>
        </w:rPr>
      </w:pPr>
    </w:p>
    <w:p w:rsidR="00FC0676" w:rsidRPr="00FC0676" w:rsidRDefault="00FC0676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 w:rsidRPr="00FC0676">
        <w:rPr>
          <w:bCs/>
          <w:iCs/>
          <w:snapToGrid w:val="0"/>
          <w:sz w:val="28"/>
          <w:szCs w:val="28"/>
        </w:rPr>
        <w:t>Порог рентабельности - это такая выручка от реализации при которой</w:t>
      </w:r>
    </w:p>
    <w:p w:rsidR="00375E19" w:rsidRPr="00E8553F" w:rsidRDefault="00FC0676" w:rsidP="00E8553F">
      <w:pPr>
        <w:ind w:firstLine="708"/>
        <w:jc w:val="both"/>
        <w:rPr>
          <w:b/>
          <w:bCs/>
          <w:iCs/>
          <w:snapToGrid w:val="0"/>
          <w:sz w:val="28"/>
          <w:szCs w:val="28"/>
          <w:u w:val="single"/>
        </w:rPr>
      </w:pPr>
      <w:r w:rsidRPr="00E8553F">
        <w:rPr>
          <w:b/>
          <w:bCs/>
          <w:iCs/>
          <w:snapToGrid w:val="0"/>
          <w:sz w:val="28"/>
          <w:szCs w:val="28"/>
          <w:u w:val="single"/>
        </w:rPr>
        <w:t>- предприятие уже не имеет убытков, но еще не имеет и прибылей</w:t>
      </w:r>
    </w:p>
    <w:p w:rsidR="00FC0676" w:rsidRDefault="00FC0676" w:rsidP="00E8553F">
      <w:pPr>
        <w:ind w:left="708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-</w:t>
      </w:r>
      <w:r w:rsidRPr="00FC0676">
        <w:rPr>
          <w:bCs/>
          <w:iCs/>
          <w:snapToGrid w:val="0"/>
          <w:sz w:val="28"/>
          <w:szCs w:val="28"/>
        </w:rPr>
        <w:t xml:space="preserve"> </w:t>
      </w:r>
      <w:r w:rsidRPr="00907126">
        <w:rPr>
          <w:bCs/>
          <w:iCs/>
          <w:snapToGrid w:val="0"/>
          <w:sz w:val="28"/>
          <w:szCs w:val="28"/>
        </w:rPr>
        <w:t>разность между фактической выручкой от реализации и порогом рентабельности в стоимостном выражении</w:t>
      </w:r>
      <w:r w:rsidRPr="00FC0676">
        <w:rPr>
          <w:bCs/>
          <w:iCs/>
          <w:snapToGrid w:val="0"/>
          <w:sz w:val="28"/>
          <w:szCs w:val="28"/>
        </w:rPr>
        <w:t xml:space="preserve"> </w:t>
      </w:r>
    </w:p>
    <w:p w:rsidR="00FC0676" w:rsidRDefault="00FC0676" w:rsidP="00E8553F">
      <w:pPr>
        <w:ind w:firstLine="708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- </w:t>
      </w:r>
      <w:r w:rsidRPr="00FC0676">
        <w:rPr>
          <w:bCs/>
          <w:iCs/>
          <w:snapToGrid w:val="0"/>
          <w:sz w:val="28"/>
          <w:szCs w:val="28"/>
        </w:rPr>
        <w:t xml:space="preserve">предприятие уже не имеет </w:t>
      </w:r>
      <w:r>
        <w:rPr>
          <w:bCs/>
          <w:iCs/>
          <w:snapToGrid w:val="0"/>
          <w:sz w:val="28"/>
          <w:szCs w:val="28"/>
        </w:rPr>
        <w:t>прибылей</w:t>
      </w:r>
    </w:p>
    <w:p w:rsidR="00FC0676" w:rsidRDefault="00FC0676" w:rsidP="00FB4144">
      <w:pPr>
        <w:jc w:val="both"/>
        <w:rPr>
          <w:bCs/>
          <w:iCs/>
          <w:snapToGrid w:val="0"/>
          <w:sz w:val="28"/>
          <w:szCs w:val="28"/>
        </w:rPr>
      </w:pPr>
    </w:p>
    <w:p w:rsidR="00FC0676" w:rsidRPr="00E8553F" w:rsidRDefault="00FC0676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iCs/>
          <w:sz w:val="28"/>
          <w:szCs w:val="28"/>
        </w:rPr>
        <w:t>Если коэффициент реагирования равен единице-  это</w:t>
      </w:r>
    </w:p>
    <w:p w:rsidR="00FC0676" w:rsidRPr="00FC0676" w:rsidRDefault="00FC0676" w:rsidP="00FB4144">
      <w:pPr>
        <w:widowControl w:val="0"/>
        <w:ind w:firstLine="709"/>
        <w:jc w:val="both"/>
        <w:rPr>
          <w:iCs/>
          <w:snapToGrid w:val="0"/>
          <w:sz w:val="28"/>
          <w:szCs w:val="28"/>
        </w:rPr>
      </w:pPr>
      <w:r w:rsidRPr="00FC0676">
        <w:rPr>
          <w:iCs/>
          <w:sz w:val="28"/>
          <w:szCs w:val="28"/>
        </w:rPr>
        <w:t>-</w:t>
      </w:r>
      <w:r w:rsidRPr="00FC0676">
        <w:rPr>
          <w:iCs/>
          <w:snapToGrid w:val="0"/>
          <w:sz w:val="28"/>
          <w:szCs w:val="28"/>
        </w:rPr>
        <w:t xml:space="preserve"> Постоянные затраты</w:t>
      </w:r>
    </w:p>
    <w:p w:rsidR="00FC0676" w:rsidRPr="00170C9B" w:rsidRDefault="00FC0676" w:rsidP="00FB4144">
      <w:pPr>
        <w:widowControl w:val="0"/>
        <w:ind w:firstLine="709"/>
        <w:jc w:val="both"/>
        <w:rPr>
          <w:iCs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>-</w:t>
      </w:r>
      <w:r w:rsidRPr="00170C9B">
        <w:rPr>
          <w:iCs/>
          <w:snapToGrid w:val="0"/>
          <w:sz w:val="28"/>
          <w:szCs w:val="28"/>
        </w:rPr>
        <w:t>Дегрессивные затраты</w:t>
      </w:r>
    </w:p>
    <w:p w:rsidR="00FC0676" w:rsidRPr="00E8553F" w:rsidRDefault="00FC0676" w:rsidP="00FB4144">
      <w:pPr>
        <w:widowControl w:val="0"/>
        <w:ind w:firstLine="709"/>
        <w:jc w:val="both"/>
        <w:rPr>
          <w:b/>
          <w:iCs/>
          <w:sz w:val="28"/>
          <w:szCs w:val="28"/>
          <w:u w:val="single"/>
        </w:rPr>
      </w:pPr>
      <w:r w:rsidRPr="00E8553F">
        <w:rPr>
          <w:b/>
          <w:iCs/>
          <w:snapToGrid w:val="0"/>
          <w:sz w:val="28"/>
          <w:szCs w:val="28"/>
          <w:u w:val="single"/>
        </w:rPr>
        <w:t>-Пропорциональные затраты</w:t>
      </w:r>
    </w:p>
    <w:p w:rsidR="00FB4144" w:rsidRPr="00FB4144" w:rsidRDefault="00FB4144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Затраты на маркетинг для больших предприятий носят</w:t>
      </w:r>
    </w:p>
    <w:p w:rsidR="00375E19" w:rsidRPr="007C5F55" w:rsidRDefault="00FB4144" w:rsidP="00E8553F">
      <w:pPr>
        <w:ind w:firstLine="708"/>
        <w:jc w:val="both"/>
        <w:rPr>
          <w:b/>
          <w:iCs/>
          <w:sz w:val="28"/>
          <w:szCs w:val="28"/>
          <w:u w:val="single"/>
        </w:rPr>
      </w:pPr>
      <w:r w:rsidRPr="007C5F55">
        <w:rPr>
          <w:b/>
          <w:iCs/>
          <w:sz w:val="28"/>
          <w:szCs w:val="28"/>
          <w:u w:val="single"/>
        </w:rPr>
        <w:t>- обязательный характер</w:t>
      </w:r>
    </w:p>
    <w:p w:rsidR="00FB4144" w:rsidRPr="00FB4144" w:rsidRDefault="00FB4144" w:rsidP="00E8553F">
      <w:pPr>
        <w:ind w:firstLine="708"/>
        <w:jc w:val="both"/>
        <w:rPr>
          <w:iCs/>
          <w:sz w:val="28"/>
          <w:szCs w:val="28"/>
        </w:rPr>
      </w:pPr>
      <w:r w:rsidRPr="00FB4144">
        <w:rPr>
          <w:iCs/>
          <w:sz w:val="28"/>
          <w:szCs w:val="28"/>
        </w:rPr>
        <w:t>- необязательный характер</w:t>
      </w:r>
    </w:p>
    <w:p w:rsidR="00FB4144" w:rsidRDefault="00FB4144" w:rsidP="00E8553F">
      <w:pPr>
        <w:ind w:firstLine="708"/>
        <w:jc w:val="both"/>
        <w:rPr>
          <w:iCs/>
          <w:sz w:val="28"/>
          <w:szCs w:val="28"/>
        </w:rPr>
      </w:pPr>
      <w:r w:rsidRPr="00FB4144">
        <w:rPr>
          <w:iCs/>
          <w:sz w:val="28"/>
          <w:szCs w:val="28"/>
        </w:rPr>
        <w:t>- законодательный характер</w:t>
      </w:r>
    </w:p>
    <w:p w:rsidR="00FB4144" w:rsidRPr="00FB4144" w:rsidRDefault="00FB4144" w:rsidP="00FB4144">
      <w:pPr>
        <w:jc w:val="both"/>
        <w:rPr>
          <w:iCs/>
          <w:sz w:val="28"/>
          <w:szCs w:val="28"/>
        </w:rPr>
      </w:pPr>
    </w:p>
    <w:p w:rsidR="00375E19" w:rsidRPr="00FB4144" w:rsidRDefault="00FB4144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Могут ли затраты на маркетинг быть нерегулярными</w:t>
      </w:r>
    </w:p>
    <w:p w:rsidR="00FB4144" w:rsidRPr="007C5F55" w:rsidRDefault="00FB4144" w:rsidP="00E8553F">
      <w:pPr>
        <w:ind w:firstLine="708"/>
        <w:jc w:val="both"/>
        <w:rPr>
          <w:iCs/>
          <w:sz w:val="28"/>
          <w:szCs w:val="28"/>
          <w:u w:val="single"/>
        </w:rPr>
      </w:pPr>
      <w:r w:rsidRPr="007C5F55">
        <w:rPr>
          <w:b/>
          <w:iCs/>
          <w:sz w:val="28"/>
          <w:szCs w:val="28"/>
          <w:u w:val="single"/>
        </w:rPr>
        <w:t>–Да</w:t>
      </w:r>
    </w:p>
    <w:p w:rsidR="00FB4144" w:rsidRPr="00FB4144" w:rsidRDefault="00FB4144" w:rsidP="00E8553F">
      <w:pPr>
        <w:ind w:firstLine="708"/>
        <w:jc w:val="both"/>
        <w:rPr>
          <w:iCs/>
          <w:sz w:val="28"/>
          <w:szCs w:val="28"/>
        </w:rPr>
      </w:pPr>
      <w:r w:rsidRPr="00FB4144">
        <w:rPr>
          <w:iCs/>
          <w:sz w:val="28"/>
          <w:szCs w:val="28"/>
        </w:rPr>
        <w:t>-Нет</w:t>
      </w:r>
    </w:p>
    <w:p w:rsidR="00FC0676" w:rsidRPr="00375E19" w:rsidRDefault="00FC0676" w:rsidP="00FB4144">
      <w:pPr>
        <w:jc w:val="both"/>
        <w:rPr>
          <w:iCs/>
          <w:sz w:val="28"/>
          <w:szCs w:val="28"/>
        </w:rPr>
      </w:pPr>
    </w:p>
    <w:p w:rsidR="00FC0676" w:rsidRPr="00E8553F" w:rsidRDefault="00FC0676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iCs/>
          <w:sz w:val="28"/>
          <w:szCs w:val="28"/>
        </w:rPr>
        <w:t>Если коэффициент реагирования меньше единицы, но больше нуля - это</w:t>
      </w:r>
    </w:p>
    <w:p w:rsidR="00FC0676" w:rsidRPr="00FC0676" w:rsidRDefault="00FC0676" w:rsidP="00FB4144">
      <w:pPr>
        <w:widowControl w:val="0"/>
        <w:ind w:firstLine="709"/>
        <w:jc w:val="both"/>
        <w:rPr>
          <w:iCs/>
          <w:snapToGrid w:val="0"/>
          <w:sz w:val="28"/>
          <w:szCs w:val="28"/>
        </w:rPr>
      </w:pPr>
      <w:r w:rsidRPr="00FC0676">
        <w:rPr>
          <w:iCs/>
          <w:sz w:val="28"/>
          <w:szCs w:val="28"/>
        </w:rPr>
        <w:t>-</w:t>
      </w:r>
      <w:r w:rsidRPr="00FC0676">
        <w:rPr>
          <w:iCs/>
          <w:snapToGrid w:val="0"/>
          <w:sz w:val="28"/>
          <w:szCs w:val="28"/>
        </w:rPr>
        <w:t xml:space="preserve"> Постоянные затраты</w:t>
      </w:r>
    </w:p>
    <w:p w:rsidR="00FC0676" w:rsidRPr="007C5F55" w:rsidRDefault="00FC0676" w:rsidP="00FB4144">
      <w:pPr>
        <w:widowControl w:val="0"/>
        <w:ind w:firstLine="709"/>
        <w:jc w:val="both"/>
        <w:rPr>
          <w:b/>
          <w:iCs/>
          <w:snapToGrid w:val="0"/>
          <w:sz w:val="28"/>
          <w:szCs w:val="28"/>
          <w:u w:val="single"/>
        </w:rPr>
      </w:pPr>
      <w:r w:rsidRPr="007C5F55">
        <w:rPr>
          <w:b/>
          <w:iCs/>
          <w:snapToGrid w:val="0"/>
          <w:sz w:val="28"/>
          <w:szCs w:val="28"/>
          <w:u w:val="single"/>
        </w:rPr>
        <w:t>-Дегрессивные затраты</w:t>
      </w:r>
    </w:p>
    <w:p w:rsidR="00FC0676" w:rsidRPr="00FC0676" w:rsidRDefault="00FC0676" w:rsidP="00FB414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napToGrid w:val="0"/>
          <w:sz w:val="28"/>
          <w:szCs w:val="28"/>
        </w:rPr>
        <w:t>-</w:t>
      </w:r>
      <w:r w:rsidRPr="00170C9B">
        <w:rPr>
          <w:iCs/>
          <w:snapToGrid w:val="0"/>
          <w:sz w:val="28"/>
          <w:szCs w:val="28"/>
        </w:rPr>
        <w:t>Прогрессивные затраты</w:t>
      </w:r>
      <w:r w:rsidRPr="00FC0676">
        <w:rPr>
          <w:iCs/>
          <w:sz w:val="28"/>
          <w:szCs w:val="28"/>
        </w:rPr>
        <w:t xml:space="preserve"> </w:t>
      </w:r>
    </w:p>
    <w:p w:rsidR="00FB4144" w:rsidRDefault="00FB4144" w:rsidP="00FB4144">
      <w:pPr>
        <w:ind w:left="-360"/>
        <w:jc w:val="both"/>
        <w:rPr>
          <w:b/>
          <w:iCs/>
          <w:sz w:val="28"/>
          <w:szCs w:val="28"/>
        </w:rPr>
      </w:pPr>
    </w:p>
    <w:p w:rsidR="00375E19" w:rsidRPr="00375E19" w:rsidRDefault="00375E19" w:rsidP="00FB4144">
      <w:pPr>
        <w:ind w:left="-360"/>
        <w:jc w:val="both"/>
        <w:rPr>
          <w:iCs/>
          <w:sz w:val="28"/>
          <w:szCs w:val="28"/>
        </w:rPr>
      </w:pPr>
    </w:p>
    <w:p w:rsidR="00375E19" w:rsidRPr="00E8553F" w:rsidRDefault="00FB4144" w:rsidP="00FB4144">
      <w:pPr>
        <w:numPr>
          <w:ilvl w:val="0"/>
          <w:numId w:val="1"/>
        </w:numPr>
        <w:ind w:left="0"/>
        <w:jc w:val="both"/>
        <w:rPr>
          <w:b/>
          <w:iCs/>
          <w:sz w:val="28"/>
          <w:szCs w:val="28"/>
        </w:rPr>
      </w:pPr>
      <w:r w:rsidRPr="00E8553F">
        <w:rPr>
          <w:b/>
          <w:iCs/>
          <w:sz w:val="28"/>
          <w:szCs w:val="28"/>
        </w:rPr>
        <w:t>Термины в Системе менеджмента качества определяются документом</w:t>
      </w:r>
    </w:p>
    <w:p w:rsidR="00FB4144" w:rsidRDefault="00FB4144" w:rsidP="00E8553F">
      <w:pPr>
        <w:ind w:left="-36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ИСО 9001-2001</w:t>
      </w:r>
    </w:p>
    <w:p w:rsidR="00FB4144" w:rsidRPr="007C5F55" w:rsidRDefault="00FB4144" w:rsidP="00E8553F">
      <w:pPr>
        <w:ind w:left="-360" w:firstLine="360"/>
        <w:jc w:val="both"/>
        <w:rPr>
          <w:b/>
          <w:iCs/>
          <w:sz w:val="28"/>
          <w:szCs w:val="28"/>
          <w:u w:val="single"/>
        </w:rPr>
      </w:pPr>
      <w:r w:rsidRPr="007C5F55">
        <w:rPr>
          <w:b/>
          <w:iCs/>
          <w:sz w:val="28"/>
          <w:szCs w:val="28"/>
          <w:u w:val="single"/>
        </w:rPr>
        <w:t>-</w:t>
      </w:r>
      <w:r w:rsidRPr="007C5F55">
        <w:rPr>
          <w:b/>
          <w:sz w:val="28"/>
          <w:szCs w:val="28"/>
          <w:u w:val="single"/>
        </w:rPr>
        <w:t xml:space="preserve"> МС ИСО 8402-94</w:t>
      </w:r>
    </w:p>
    <w:p w:rsidR="00FB4144" w:rsidRDefault="00FB4144" w:rsidP="00E8553F">
      <w:pPr>
        <w:ind w:left="-360"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ИСО 13001</w:t>
      </w:r>
    </w:p>
    <w:p w:rsidR="00FB4144" w:rsidRPr="00FB4144" w:rsidRDefault="00E8553F" w:rsidP="00FB4144">
      <w:pPr>
        <w:ind w:left="-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375E19" w:rsidRPr="00FB4144" w:rsidRDefault="00FB4144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 затраты по оценке качества включены затраты:</w:t>
      </w:r>
    </w:p>
    <w:p w:rsidR="00FB4144" w:rsidRPr="00FB4144" w:rsidRDefault="00FB4144" w:rsidP="00FB414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FB4144">
        <w:rPr>
          <w:b/>
          <w:iCs/>
          <w:sz w:val="28"/>
          <w:szCs w:val="28"/>
        </w:rPr>
        <w:t>-</w:t>
      </w:r>
      <w:r w:rsidRPr="00FB4144">
        <w:rPr>
          <w:b/>
          <w:sz w:val="28"/>
          <w:szCs w:val="28"/>
          <w:lang w:bidi="he-IL"/>
        </w:rPr>
        <w:t xml:space="preserve"> </w:t>
      </w:r>
      <w:r w:rsidRPr="00FB4144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выбор номенклатуры показателей качества; </w:t>
      </w:r>
    </w:p>
    <w:p w:rsidR="00FB4144" w:rsidRPr="00E8553F" w:rsidRDefault="00FB4144" w:rsidP="00E8553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</w:pPr>
      <w:r w:rsidRPr="00E8553F"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  <w:t>- выбор базовых образцов и определение базовых показателей качества</w:t>
      </w:r>
    </w:p>
    <w:p w:rsidR="00E8553F" w:rsidRDefault="00FB4144" w:rsidP="00E8553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2D3417">
        <w:rPr>
          <w:rFonts w:ascii="Times New Roman" w:hAnsi="Times New Roman" w:cs="Times New Roman"/>
          <w:sz w:val="28"/>
          <w:szCs w:val="28"/>
          <w:lang w:bidi="he-IL"/>
        </w:rPr>
        <w:t xml:space="preserve"> упаковка и хранение; </w:t>
      </w:r>
    </w:p>
    <w:p w:rsidR="00FB4144" w:rsidRPr="002D3417" w:rsidRDefault="00FB4144" w:rsidP="00E8553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 </w:t>
      </w:r>
      <w:r w:rsidRPr="002D3417">
        <w:rPr>
          <w:rFonts w:ascii="Times New Roman" w:hAnsi="Times New Roman" w:cs="Times New Roman"/>
          <w:sz w:val="28"/>
          <w:szCs w:val="28"/>
          <w:lang w:bidi="he-IL"/>
        </w:rPr>
        <w:t xml:space="preserve">реализация; </w:t>
      </w:r>
    </w:p>
    <w:p w:rsidR="00FB4144" w:rsidRPr="002D3417" w:rsidRDefault="00FB4144" w:rsidP="00FB414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FB4144" w:rsidRPr="00375E19" w:rsidRDefault="00FB4144" w:rsidP="00FB4144">
      <w:pPr>
        <w:ind w:left="-360"/>
        <w:jc w:val="both"/>
        <w:rPr>
          <w:iCs/>
          <w:sz w:val="28"/>
          <w:szCs w:val="28"/>
        </w:rPr>
      </w:pPr>
    </w:p>
    <w:p w:rsidR="00375E19" w:rsidRPr="00FB4144" w:rsidRDefault="00FB4144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Цеховая себестоимость – это</w:t>
      </w:r>
    </w:p>
    <w:p w:rsidR="00FB4144" w:rsidRPr="00E8553F" w:rsidRDefault="00FB4144" w:rsidP="00E8553F">
      <w:pPr>
        <w:ind w:left="-360" w:firstLine="360"/>
        <w:jc w:val="both"/>
        <w:rPr>
          <w:b/>
          <w:bCs/>
          <w:iCs/>
          <w:sz w:val="28"/>
          <w:szCs w:val="28"/>
          <w:u w:val="single"/>
        </w:rPr>
      </w:pPr>
      <w:r w:rsidRPr="00E8553F">
        <w:rPr>
          <w:b/>
          <w:iCs/>
          <w:sz w:val="28"/>
          <w:szCs w:val="28"/>
          <w:u w:val="single"/>
        </w:rPr>
        <w:t xml:space="preserve">- </w:t>
      </w:r>
      <w:r w:rsidRPr="00E8553F">
        <w:rPr>
          <w:b/>
          <w:bCs/>
          <w:iCs/>
          <w:sz w:val="28"/>
          <w:szCs w:val="28"/>
          <w:u w:val="single"/>
        </w:rPr>
        <w:t>расходы на подготовку и освоение производства</w:t>
      </w:r>
    </w:p>
    <w:p w:rsidR="00FB4144" w:rsidRDefault="00FB4144" w:rsidP="00E8553F">
      <w:pPr>
        <w:ind w:left="-36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FB4144">
        <w:rPr>
          <w:bCs/>
          <w:iCs/>
          <w:sz w:val="28"/>
          <w:szCs w:val="28"/>
        </w:rPr>
        <w:t>общехозяйственные расходы</w:t>
      </w:r>
    </w:p>
    <w:p w:rsidR="00FB4144" w:rsidRDefault="00FB4144" w:rsidP="00E8553F">
      <w:pPr>
        <w:ind w:left="-36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FB4144">
        <w:rPr>
          <w:bCs/>
          <w:iCs/>
          <w:sz w:val="28"/>
          <w:szCs w:val="28"/>
        </w:rPr>
        <w:t>внепроизводственные расходы</w:t>
      </w:r>
    </w:p>
    <w:p w:rsidR="00FB4144" w:rsidRPr="00FB4144" w:rsidRDefault="00FB4144" w:rsidP="00FB4144">
      <w:pPr>
        <w:ind w:left="-360"/>
        <w:jc w:val="both"/>
        <w:rPr>
          <w:iCs/>
          <w:sz w:val="28"/>
          <w:szCs w:val="28"/>
        </w:rPr>
      </w:pPr>
    </w:p>
    <w:p w:rsidR="00FB4144" w:rsidRPr="00FB4144" w:rsidRDefault="00FB4144" w:rsidP="00FB4144">
      <w:pPr>
        <w:numPr>
          <w:ilvl w:val="0"/>
          <w:numId w:val="1"/>
        </w:numPr>
        <w:ind w:left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Полная себестоимость включает в себя</w:t>
      </w:r>
    </w:p>
    <w:p w:rsidR="00FB4144" w:rsidRPr="00FB4144" w:rsidRDefault="00FB4144" w:rsidP="00E8553F">
      <w:pPr>
        <w:ind w:left="-360" w:firstLine="360"/>
        <w:jc w:val="both"/>
        <w:rPr>
          <w:bCs/>
          <w:iCs/>
          <w:sz w:val="28"/>
          <w:szCs w:val="28"/>
        </w:rPr>
      </w:pPr>
      <w:r w:rsidRPr="00FB4144">
        <w:rPr>
          <w:iCs/>
          <w:sz w:val="28"/>
          <w:szCs w:val="28"/>
        </w:rPr>
        <w:t xml:space="preserve">- </w:t>
      </w:r>
      <w:r w:rsidRPr="00FB4144">
        <w:rPr>
          <w:bCs/>
          <w:iCs/>
          <w:sz w:val="28"/>
          <w:szCs w:val="28"/>
        </w:rPr>
        <w:t>расходы на подготовку и освоение производства</w:t>
      </w:r>
    </w:p>
    <w:p w:rsidR="00FB4144" w:rsidRPr="007C5F55" w:rsidRDefault="00FB4144" w:rsidP="00E8553F">
      <w:pPr>
        <w:ind w:left="-360" w:firstLine="360"/>
        <w:jc w:val="both"/>
        <w:rPr>
          <w:b/>
          <w:bCs/>
          <w:iCs/>
          <w:sz w:val="28"/>
          <w:szCs w:val="28"/>
          <w:u w:val="single"/>
        </w:rPr>
      </w:pPr>
      <w:r w:rsidRPr="007C5F55">
        <w:rPr>
          <w:b/>
          <w:bCs/>
          <w:iCs/>
          <w:sz w:val="28"/>
          <w:szCs w:val="28"/>
          <w:u w:val="single"/>
        </w:rPr>
        <w:t>- общехозяйственные расходы</w:t>
      </w:r>
    </w:p>
    <w:p w:rsidR="00FB4144" w:rsidRPr="007C5F55" w:rsidRDefault="00FB4144" w:rsidP="00E8553F">
      <w:pPr>
        <w:ind w:left="-360" w:firstLine="360"/>
        <w:jc w:val="both"/>
        <w:rPr>
          <w:b/>
          <w:bCs/>
          <w:iCs/>
          <w:sz w:val="28"/>
          <w:szCs w:val="28"/>
          <w:u w:val="single"/>
        </w:rPr>
      </w:pPr>
      <w:r w:rsidRPr="007C5F55">
        <w:rPr>
          <w:b/>
          <w:bCs/>
          <w:iCs/>
          <w:sz w:val="28"/>
          <w:szCs w:val="28"/>
          <w:u w:val="single"/>
        </w:rPr>
        <w:t>- внепроизводственные расходы</w:t>
      </w:r>
    </w:p>
    <w:p w:rsidR="00FB4144" w:rsidRPr="00FB4144" w:rsidRDefault="00FB4144" w:rsidP="00FB4144">
      <w:pPr>
        <w:ind w:left="-360"/>
        <w:jc w:val="both"/>
        <w:rPr>
          <w:iCs/>
          <w:sz w:val="28"/>
          <w:szCs w:val="28"/>
        </w:rPr>
      </w:pPr>
    </w:p>
    <w:p w:rsidR="00FB4144" w:rsidRDefault="00FB4144">
      <w:bookmarkStart w:id="0" w:name="_GoBack"/>
      <w:bookmarkEnd w:id="0"/>
    </w:p>
    <w:sectPr w:rsidR="00FB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F4C5259"/>
    <w:multiLevelType w:val="hybridMultilevel"/>
    <w:tmpl w:val="C164A7EC"/>
    <w:lvl w:ilvl="0" w:tplc="C2D8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A26"/>
    <w:rsid w:val="001C6134"/>
    <w:rsid w:val="00252C9A"/>
    <w:rsid w:val="002E69B1"/>
    <w:rsid w:val="003713D8"/>
    <w:rsid w:val="00375E19"/>
    <w:rsid w:val="00403058"/>
    <w:rsid w:val="00486A26"/>
    <w:rsid w:val="004C6FA4"/>
    <w:rsid w:val="004D5E4B"/>
    <w:rsid w:val="0075628C"/>
    <w:rsid w:val="007C0A93"/>
    <w:rsid w:val="007C5F55"/>
    <w:rsid w:val="008F22DA"/>
    <w:rsid w:val="008F7120"/>
    <w:rsid w:val="00972FFA"/>
    <w:rsid w:val="00AE65F7"/>
    <w:rsid w:val="00B3255F"/>
    <w:rsid w:val="00C723E7"/>
    <w:rsid w:val="00CC27DF"/>
    <w:rsid w:val="00D1549B"/>
    <w:rsid w:val="00DD3C34"/>
    <w:rsid w:val="00E8553F"/>
    <w:rsid w:val="00ED17B7"/>
    <w:rsid w:val="00EE6BCD"/>
    <w:rsid w:val="00EF55FA"/>
    <w:rsid w:val="00FB4144"/>
    <w:rsid w:val="00FC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C86AD-81E0-4227-8CC1-A7A0D58C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B41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по дисциплине «Управление затратами»</vt:lpstr>
    </vt:vector>
  </TitlesOfParts>
  <Company>.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по дисциплине «Управление затратами»</dc:title>
  <dc:subject/>
  <dc:creator>1</dc:creator>
  <cp:keywords/>
  <cp:lastModifiedBy>admin</cp:lastModifiedBy>
  <cp:revision>2</cp:revision>
  <dcterms:created xsi:type="dcterms:W3CDTF">2014-04-06T10:36:00Z</dcterms:created>
  <dcterms:modified xsi:type="dcterms:W3CDTF">2014-04-06T10:36:00Z</dcterms:modified>
</cp:coreProperties>
</file>