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34D" w:rsidRPr="00866A85" w:rsidRDefault="007B034D" w:rsidP="00866A85">
      <w:pPr>
        <w:ind w:firstLine="0"/>
        <w:jc w:val="center"/>
      </w:pPr>
      <w:r w:rsidRPr="00866A85">
        <w:t>РОССИЙСКИЙ УНИВЕРСИТЕТ ДРУЖБЫ НАРОДОВ</w:t>
      </w:r>
    </w:p>
    <w:p w:rsidR="007B034D" w:rsidRPr="00866A85" w:rsidRDefault="007B034D" w:rsidP="00866A85">
      <w:pPr>
        <w:ind w:firstLine="0"/>
        <w:jc w:val="center"/>
      </w:pPr>
      <w:r w:rsidRPr="00866A85">
        <w:t>ФИЛОЛОГИЧЕСКИЙ ФАКУЛЬТЕТ</w:t>
      </w:r>
    </w:p>
    <w:p w:rsidR="007B034D" w:rsidRPr="00866A85" w:rsidRDefault="007B034D" w:rsidP="00866A85">
      <w:pPr>
        <w:ind w:firstLine="0"/>
        <w:jc w:val="center"/>
      </w:pPr>
      <w:r w:rsidRPr="00866A85">
        <w:t>КАФЕДРА СОЦИАЛЬНОЙ И ДИФФЕРЕНЦИАЛЬНОЙ ПСИХОЛОГИИ</w:t>
      </w:r>
    </w:p>
    <w:p w:rsidR="007B034D" w:rsidRPr="00866A85" w:rsidRDefault="007B034D" w:rsidP="00866A85">
      <w:pPr>
        <w:ind w:firstLine="0"/>
      </w:pPr>
    </w:p>
    <w:p w:rsidR="00587DFD" w:rsidRPr="00866A85" w:rsidRDefault="00587DFD" w:rsidP="00866A85">
      <w:pPr>
        <w:ind w:firstLine="0"/>
      </w:pPr>
    </w:p>
    <w:p w:rsidR="007B034D" w:rsidRPr="00866A85" w:rsidRDefault="007B034D" w:rsidP="00866A85">
      <w:pPr>
        <w:ind w:firstLine="0"/>
        <w:jc w:val="center"/>
        <w:rPr>
          <w:b/>
          <w:bCs/>
          <w:i/>
          <w:iCs/>
        </w:rPr>
      </w:pPr>
      <w:r w:rsidRPr="00866A85">
        <w:rPr>
          <w:b/>
          <w:bCs/>
          <w:i/>
          <w:iCs/>
        </w:rPr>
        <w:t>Колобанов Э.В.</w:t>
      </w:r>
    </w:p>
    <w:p w:rsidR="00073401" w:rsidRPr="00866A85" w:rsidRDefault="00073401" w:rsidP="00866A85">
      <w:pPr>
        <w:ind w:firstLine="0"/>
        <w:rPr>
          <w:b/>
          <w:bCs/>
          <w:i/>
          <w:iCs/>
        </w:rPr>
      </w:pPr>
    </w:p>
    <w:p w:rsidR="00073401" w:rsidRPr="00866A85" w:rsidRDefault="00073401" w:rsidP="00866A85">
      <w:pPr>
        <w:ind w:firstLine="0"/>
        <w:rPr>
          <w:b/>
          <w:bCs/>
          <w:i/>
          <w:iCs/>
        </w:rPr>
      </w:pPr>
    </w:p>
    <w:p w:rsidR="00073401" w:rsidRPr="00866A85" w:rsidRDefault="00073401" w:rsidP="00866A85">
      <w:pPr>
        <w:ind w:firstLine="0"/>
        <w:rPr>
          <w:b/>
          <w:bCs/>
          <w:i/>
          <w:iCs/>
        </w:rPr>
      </w:pPr>
    </w:p>
    <w:p w:rsidR="00073401" w:rsidRPr="00866A85" w:rsidRDefault="00073401" w:rsidP="00866A85">
      <w:pPr>
        <w:ind w:firstLine="0"/>
        <w:rPr>
          <w:b/>
          <w:bCs/>
          <w:i/>
          <w:iCs/>
        </w:rPr>
      </w:pPr>
    </w:p>
    <w:p w:rsidR="00587DFD" w:rsidRPr="00866A85" w:rsidRDefault="00587DFD" w:rsidP="00866A85">
      <w:pPr>
        <w:ind w:firstLine="0"/>
        <w:rPr>
          <w:b/>
          <w:bCs/>
          <w:i/>
          <w:iCs/>
        </w:rPr>
      </w:pPr>
    </w:p>
    <w:p w:rsidR="00587DFD" w:rsidRPr="00866A85" w:rsidRDefault="00587DFD" w:rsidP="00866A85">
      <w:pPr>
        <w:ind w:firstLine="0"/>
        <w:jc w:val="center"/>
        <w:rPr>
          <w:b/>
          <w:bCs/>
          <w:i/>
          <w:iCs/>
        </w:rPr>
      </w:pPr>
    </w:p>
    <w:p w:rsidR="007B034D" w:rsidRPr="00866A85" w:rsidRDefault="007B034D" w:rsidP="00866A85">
      <w:pPr>
        <w:widowControl w:val="0"/>
        <w:ind w:firstLine="0"/>
        <w:jc w:val="center"/>
        <w:rPr>
          <w:b/>
          <w:bCs/>
        </w:rPr>
      </w:pPr>
      <w:r w:rsidRPr="00866A85">
        <w:rPr>
          <w:b/>
          <w:bCs/>
        </w:rPr>
        <w:t>«СВЯЗЬ АКЦЕНТУАЦИЙ ХАРАКТЕРА С ВЫБОРОМ БУДУЩЕЙ ПРФЕССИИ СТАРШИМИ ШКОЛЬНИКАМИ»</w:t>
      </w:r>
    </w:p>
    <w:p w:rsidR="007B034D" w:rsidRPr="00866A85" w:rsidRDefault="007B034D" w:rsidP="00866A85">
      <w:pPr>
        <w:ind w:firstLine="0"/>
        <w:rPr>
          <w:b/>
          <w:bCs/>
        </w:rPr>
      </w:pPr>
    </w:p>
    <w:p w:rsidR="007B034D" w:rsidRPr="00866A85" w:rsidRDefault="007B034D" w:rsidP="00866A85">
      <w:pPr>
        <w:ind w:firstLine="0"/>
      </w:pPr>
    </w:p>
    <w:p w:rsidR="007B034D" w:rsidRPr="00866A85" w:rsidRDefault="007B034D" w:rsidP="00866A85">
      <w:pPr>
        <w:ind w:firstLine="0"/>
      </w:pPr>
    </w:p>
    <w:p w:rsidR="00073401" w:rsidRPr="00866A85" w:rsidRDefault="00073401" w:rsidP="00866A85">
      <w:pPr>
        <w:ind w:firstLine="0"/>
      </w:pPr>
    </w:p>
    <w:p w:rsidR="00073401" w:rsidRPr="00866A85" w:rsidRDefault="00073401" w:rsidP="00866A85">
      <w:pPr>
        <w:ind w:firstLine="0"/>
        <w:rPr>
          <w:b/>
          <w:bCs/>
          <w:i/>
          <w:iCs/>
        </w:rPr>
      </w:pPr>
    </w:p>
    <w:p w:rsidR="001D0422" w:rsidRPr="00866A85" w:rsidRDefault="00587DFD" w:rsidP="00866A85">
      <w:pPr>
        <w:ind w:firstLine="0"/>
        <w:jc w:val="right"/>
      </w:pPr>
      <w:r w:rsidRPr="00866A85">
        <w:t>Научные руководители</w:t>
      </w:r>
    </w:p>
    <w:p w:rsidR="00587DFD" w:rsidRPr="00866A85" w:rsidRDefault="00587DFD" w:rsidP="00866A85">
      <w:pPr>
        <w:ind w:firstLine="0"/>
        <w:jc w:val="right"/>
      </w:pPr>
      <w:r w:rsidRPr="00866A85">
        <w:t>КПН</w:t>
      </w:r>
      <w:r w:rsidR="001D0422" w:rsidRPr="00866A85">
        <w:t xml:space="preserve"> </w:t>
      </w:r>
      <w:r w:rsidRPr="00866A85">
        <w:t>Маслова О.В.</w:t>
      </w:r>
    </w:p>
    <w:p w:rsidR="001D0422" w:rsidRPr="00866A85" w:rsidRDefault="0089016D" w:rsidP="00866A85">
      <w:pPr>
        <w:ind w:firstLine="0"/>
        <w:jc w:val="right"/>
      </w:pPr>
      <w:r w:rsidRPr="00866A85">
        <w:t>Ст. преподаватель Котов Л.Н.</w:t>
      </w:r>
    </w:p>
    <w:p w:rsidR="007B034D" w:rsidRPr="00866A85" w:rsidRDefault="007B034D" w:rsidP="00866A85">
      <w:pPr>
        <w:ind w:firstLine="0"/>
      </w:pPr>
    </w:p>
    <w:p w:rsidR="007B034D" w:rsidRPr="00866A85" w:rsidRDefault="007B034D" w:rsidP="00866A85">
      <w:pPr>
        <w:ind w:firstLine="0"/>
      </w:pPr>
    </w:p>
    <w:p w:rsidR="007B034D" w:rsidRPr="00866A85" w:rsidRDefault="007B034D" w:rsidP="00866A85">
      <w:pPr>
        <w:ind w:firstLine="0"/>
      </w:pPr>
    </w:p>
    <w:p w:rsidR="007B034D" w:rsidRPr="00866A85" w:rsidRDefault="007B034D" w:rsidP="00866A85">
      <w:pPr>
        <w:ind w:firstLine="0"/>
      </w:pPr>
    </w:p>
    <w:p w:rsidR="00073401" w:rsidRPr="00866A85" w:rsidRDefault="00073401" w:rsidP="00866A85">
      <w:pPr>
        <w:ind w:firstLine="0"/>
      </w:pPr>
    </w:p>
    <w:p w:rsidR="006A0147" w:rsidRPr="00866A85" w:rsidRDefault="007B034D" w:rsidP="00866A85">
      <w:pPr>
        <w:ind w:firstLine="0"/>
        <w:jc w:val="center"/>
      </w:pPr>
      <w:r w:rsidRPr="00866A85">
        <w:t>Москва 2008</w:t>
      </w:r>
    </w:p>
    <w:p w:rsidR="00D12C74" w:rsidRPr="00866A85" w:rsidRDefault="006A0147" w:rsidP="00590CB2">
      <w:pPr>
        <w:pStyle w:val="afa"/>
      </w:pPr>
      <w:r w:rsidRPr="00866A85">
        <w:br w:type="page"/>
      </w:r>
      <w:r w:rsidR="00B8448A" w:rsidRPr="00866A85">
        <w:lastRenderedPageBreak/>
        <w:t>Содержание</w:t>
      </w:r>
    </w:p>
    <w:p w:rsidR="00D12C74" w:rsidRPr="00866A85" w:rsidRDefault="00D12C74" w:rsidP="001D0422">
      <w:pPr>
        <w:widowControl w:val="0"/>
        <w:ind w:firstLine="709"/>
        <w:rPr>
          <w:b/>
          <w:bCs/>
        </w:rPr>
      </w:pPr>
    </w:p>
    <w:p w:rsidR="00590CB2" w:rsidRDefault="00B8448A">
      <w:pPr>
        <w:pStyle w:val="21"/>
        <w:rPr>
          <w:smallCaps w:val="0"/>
          <w:noProof/>
          <w:sz w:val="24"/>
          <w:szCs w:val="24"/>
        </w:rPr>
      </w:pPr>
      <w:r>
        <w:rPr>
          <w:b/>
          <w:bCs/>
          <w:i/>
          <w:iCs/>
          <w:smallCaps w:val="0"/>
        </w:rPr>
        <w:fldChar w:fldCharType="begin"/>
      </w:r>
      <w:r>
        <w:rPr>
          <w:b/>
          <w:bCs/>
          <w:i/>
          <w:iCs/>
          <w:smallCaps w:val="0"/>
        </w:rPr>
        <w:instrText xml:space="preserve"> TOC \o "1-3" \n \h \z \u </w:instrText>
      </w:r>
      <w:r>
        <w:rPr>
          <w:b/>
          <w:bCs/>
          <w:i/>
          <w:iCs/>
          <w:smallCaps w:val="0"/>
        </w:rPr>
        <w:fldChar w:fldCharType="separate"/>
      </w:r>
      <w:hyperlink w:anchor="_Toc254449156" w:history="1">
        <w:r w:rsidR="00590CB2" w:rsidRPr="00E1030D">
          <w:rPr>
            <w:rStyle w:val="ae"/>
            <w:noProof/>
          </w:rPr>
          <w:t>Введение</w:t>
        </w:r>
      </w:hyperlink>
    </w:p>
    <w:p w:rsidR="00590CB2" w:rsidRDefault="0073757C">
      <w:pPr>
        <w:pStyle w:val="21"/>
        <w:rPr>
          <w:smallCaps w:val="0"/>
          <w:noProof/>
          <w:sz w:val="24"/>
          <w:szCs w:val="24"/>
        </w:rPr>
      </w:pPr>
      <w:hyperlink w:anchor="_Toc254449157" w:history="1">
        <w:r w:rsidR="00590CB2" w:rsidRPr="00E1030D">
          <w:rPr>
            <w:rStyle w:val="ae"/>
            <w:noProof/>
          </w:rPr>
          <w:t>Глава 1. Общие проблемы формирования мировоззрения личности</w:t>
        </w:r>
      </w:hyperlink>
    </w:p>
    <w:p w:rsidR="00590CB2" w:rsidRDefault="0073757C">
      <w:pPr>
        <w:pStyle w:val="21"/>
        <w:rPr>
          <w:smallCaps w:val="0"/>
          <w:noProof/>
          <w:sz w:val="24"/>
          <w:szCs w:val="24"/>
        </w:rPr>
      </w:pPr>
      <w:hyperlink w:anchor="_Toc254449158" w:history="1">
        <w:r w:rsidR="00590CB2" w:rsidRPr="00E1030D">
          <w:rPr>
            <w:rStyle w:val="ae"/>
            <w:noProof/>
          </w:rPr>
          <w:t>Глава 2. Направленность личности и проблема профессионального самоопределения молодого человека</w:t>
        </w:r>
      </w:hyperlink>
    </w:p>
    <w:p w:rsidR="00590CB2" w:rsidRDefault="0073757C">
      <w:pPr>
        <w:pStyle w:val="21"/>
        <w:rPr>
          <w:smallCaps w:val="0"/>
          <w:noProof/>
          <w:sz w:val="24"/>
          <w:szCs w:val="24"/>
        </w:rPr>
      </w:pPr>
      <w:hyperlink w:anchor="_Toc254449159" w:history="1">
        <w:r w:rsidR="00590CB2" w:rsidRPr="00E1030D">
          <w:rPr>
            <w:rStyle w:val="ae"/>
            <w:noProof/>
          </w:rPr>
          <w:t>Глава 3. Эмпирическое исследование профориентационных предпочтений у подростков с различными акцентуациями характера</w:t>
        </w:r>
      </w:hyperlink>
    </w:p>
    <w:p w:rsidR="00590CB2" w:rsidRDefault="0073757C">
      <w:pPr>
        <w:pStyle w:val="21"/>
        <w:rPr>
          <w:smallCaps w:val="0"/>
          <w:noProof/>
          <w:sz w:val="24"/>
          <w:szCs w:val="24"/>
        </w:rPr>
      </w:pPr>
      <w:hyperlink w:anchor="_Toc254449160" w:history="1">
        <w:r w:rsidR="00590CB2" w:rsidRPr="00E1030D">
          <w:rPr>
            <w:rStyle w:val="ae"/>
            <w:noProof/>
          </w:rPr>
          <w:t>3.1. Гипотеза, цели, задачи и контингент исследованных</w:t>
        </w:r>
      </w:hyperlink>
    </w:p>
    <w:p w:rsidR="00590CB2" w:rsidRDefault="0073757C">
      <w:pPr>
        <w:pStyle w:val="21"/>
        <w:rPr>
          <w:smallCaps w:val="0"/>
          <w:noProof/>
          <w:sz w:val="24"/>
          <w:szCs w:val="24"/>
        </w:rPr>
      </w:pPr>
      <w:hyperlink w:anchor="_Toc254449161" w:history="1">
        <w:r w:rsidR="00590CB2" w:rsidRPr="00E1030D">
          <w:rPr>
            <w:rStyle w:val="ae"/>
            <w:noProof/>
          </w:rPr>
          <w:t>3.2. Методики исследования</w:t>
        </w:r>
      </w:hyperlink>
    </w:p>
    <w:p w:rsidR="00590CB2" w:rsidRDefault="0073757C">
      <w:pPr>
        <w:pStyle w:val="21"/>
        <w:rPr>
          <w:smallCaps w:val="0"/>
          <w:noProof/>
          <w:sz w:val="24"/>
          <w:szCs w:val="24"/>
        </w:rPr>
      </w:pPr>
      <w:hyperlink w:anchor="_Toc254449162" w:history="1">
        <w:r w:rsidR="00590CB2" w:rsidRPr="00E1030D">
          <w:rPr>
            <w:rStyle w:val="ae"/>
            <w:noProof/>
          </w:rPr>
          <w:t>3.2.1. Методика аутоидентификации акцентуаций характера Э.Г. Эйдемиллера</w:t>
        </w:r>
      </w:hyperlink>
    </w:p>
    <w:p w:rsidR="00590CB2" w:rsidRDefault="0073757C">
      <w:pPr>
        <w:pStyle w:val="21"/>
        <w:rPr>
          <w:smallCaps w:val="0"/>
          <w:noProof/>
          <w:sz w:val="24"/>
          <w:szCs w:val="24"/>
        </w:rPr>
      </w:pPr>
      <w:hyperlink w:anchor="_Toc254449163" w:history="1">
        <w:r w:rsidR="00590CB2" w:rsidRPr="00E1030D">
          <w:rPr>
            <w:rStyle w:val="ae"/>
            <w:noProof/>
          </w:rPr>
          <w:t>3.2.2 Опросник ДДО</w:t>
        </w:r>
      </w:hyperlink>
    </w:p>
    <w:p w:rsidR="00590CB2" w:rsidRDefault="0073757C">
      <w:pPr>
        <w:pStyle w:val="21"/>
        <w:rPr>
          <w:smallCaps w:val="0"/>
          <w:noProof/>
          <w:sz w:val="24"/>
          <w:szCs w:val="24"/>
        </w:rPr>
      </w:pPr>
      <w:hyperlink w:anchor="_Toc254449164" w:history="1">
        <w:r w:rsidR="00590CB2" w:rsidRPr="00E1030D">
          <w:rPr>
            <w:rStyle w:val="ae"/>
            <w:noProof/>
          </w:rPr>
          <w:t>3.2.3 Методика "Опросник профессиональных предпочтений" (модификация теста Голланда)</w:t>
        </w:r>
      </w:hyperlink>
    </w:p>
    <w:p w:rsidR="00590CB2" w:rsidRDefault="0073757C">
      <w:pPr>
        <w:pStyle w:val="21"/>
        <w:rPr>
          <w:smallCaps w:val="0"/>
          <w:noProof/>
          <w:sz w:val="24"/>
          <w:szCs w:val="24"/>
        </w:rPr>
      </w:pPr>
      <w:hyperlink w:anchor="_Toc254449165" w:history="1">
        <w:r w:rsidR="00590CB2" w:rsidRPr="00E1030D">
          <w:rPr>
            <w:rStyle w:val="ae"/>
            <w:noProof/>
          </w:rPr>
          <w:t>3.2.4. Корреляционнай анализ</w:t>
        </w:r>
      </w:hyperlink>
    </w:p>
    <w:p w:rsidR="00590CB2" w:rsidRDefault="0073757C">
      <w:pPr>
        <w:pStyle w:val="21"/>
        <w:rPr>
          <w:smallCaps w:val="0"/>
          <w:noProof/>
          <w:sz w:val="24"/>
          <w:szCs w:val="24"/>
        </w:rPr>
      </w:pPr>
      <w:hyperlink w:anchor="_Toc254449166" w:history="1">
        <w:r w:rsidR="00590CB2" w:rsidRPr="00E1030D">
          <w:rPr>
            <w:rStyle w:val="ae"/>
            <w:noProof/>
          </w:rPr>
          <w:t>3.3.Результаты и их обсуждение</w:t>
        </w:r>
      </w:hyperlink>
    </w:p>
    <w:p w:rsidR="00590CB2" w:rsidRDefault="0073757C">
      <w:pPr>
        <w:pStyle w:val="21"/>
        <w:rPr>
          <w:smallCaps w:val="0"/>
          <w:noProof/>
          <w:sz w:val="24"/>
          <w:szCs w:val="24"/>
        </w:rPr>
      </w:pPr>
      <w:hyperlink w:anchor="_Toc254449167" w:history="1">
        <w:r w:rsidR="00590CB2" w:rsidRPr="00E1030D">
          <w:rPr>
            <w:rStyle w:val="ae"/>
            <w:noProof/>
          </w:rPr>
          <w:t>Выводы</w:t>
        </w:r>
      </w:hyperlink>
    </w:p>
    <w:p w:rsidR="00590CB2" w:rsidRDefault="0073757C">
      <w:pPr>
        <w:pStyle w:val="21"/>
        <w:rPr>
          <w:smallCaps w:val="0"/>
          <w:noProof/>
          <w:sz w:val="24"/>
          <w:szCs w:val="24"/>
        </w:rPr>
      </w:pPr>
      <w:hyperlink w:anchor="_Toc254449168" w:history="1">
        <w:r w:rsidR="00590CB2" w:rsidRPr="00E1030D">
          <w:rPr>
            <w:rStyle w:val="ae"/>
            <w:noProof/>
          </w:rPr>
          <w:t>Список литературы</w:t>
        </w:r>
      </w:hyperlink>
    </w:p>
    <w:p w:rsidR="00590CB2" w:rsidRDefault="0073757C">
      <w:pPr>
        <w:pStyle w:val="21"/>
        <w:rPr>
          <w:smallCaps w:val="0"/>
          <w:noProof/>
          <w:sz w:val="24"/>
          <w:szCs w:val="24"/>
        </w:rPr>
      </w:pPr>
      <w:hyperlink w:anchor="_Toc254449169" w:history="1">
        <w:r w:rsidR="00590CB2" w:rsidRPr="00E1030D">
          <w:rPr>
            <w:rStyle w:val="ae"/>
            <w:noProof/>
            <w:lang w:val="uk-UA"/>
          </w:rPr>
          <w:t>Приложения</w:t>
        </w:r>
      </w:hyperlink>
    </w:p>
    <w:p w:rsidR="001D0422" w:rsidRPr="00866A85" w:rsidRDefault="00B8448A" w:rsidP="00866A85">
      <w:pPr>
        <w:pStyle w:val="2"/>
      </w:pPr>
      <w:r>
        <w:rPr>
          <w:b w:val="0"/>
          <w:bCs w:val="0"/>
          <w:i w:val="0"/>
          <w:iCs w:val="0"/>
          <w:smallCaps w:val="0"/>
        </w:rPr>
        <w:fldChar w:fldCharType="end"/>
      </w:r>
      <w:r w:rsidR="00D12C74" w:rsidRPr="00866A85">
        <w:br w:type="page"/>
      </w:r>
      <w:bookmarkStart w:id="0" w:name="_Toc199752299"/>
      <w:bookmarkStart w:id="1" w:name="_Toc254449156"/>
      <w:r w:rsidR="00866A85" w:rsidRPr="00866A85">
        <w:t>Введение</w:t>
      </w:r>
      <w:bookmarkEnd w:id="0"/>
      <w:bookmarkEnd w:id="1"/>
    </w:p>
    <w:p w:rsidR="00016032" w:rsidRPr="00866A85" w:rsidRDefault="00016032" w:rsidP="001D0422">
      <w:pPr>
        <w:ind w:firstLine="709"/>
      </w:pPr>
    </w:p>
    <w:p w:rsidR="001D0422" w:rsidRPr="00866A85" w:rsidRDefault="00016032" w:rsidP="001D0422">
      <w:pPr>
        <w:ind w:firstLine="709"/>
      </w:pPr>
      <w:r w:rsidRPr="00866A85">
        <w:t>Существенные изменения социально-политических и экономических условий жизни нашего общества, развитие рыночных отношений оказали большое влияние на преобразование современной общеобразовательной школы. У нее назрела необходимость создать такую систему образования, в центре которой было бы решение задачи расширения возможностей компетентного выбора каждой личностью своего жизненного трудового пути.</w:t>
      </w:r>
    </w:p>
    <w:p w:rsidR="001D0422" w:rsidRPr="00866A85" w:rsidRDefault="00016032" w:rsidP="001D0422">
      <w:pPr>
        <w:ind w:firstLine="709"/>
      </w:pPr>
      <w:r w:rsidRPr="00866A85">
        <w:t>Для выпускника школы важно сознание того, что стать успешным человеком в условиях рынка сможет тот, кто имеет хорошую профессиональную подготовку, владеет умениями и навыками общения, обладает способностью адаптироваться к новым условиям труда, быть конкурентоспособным, мобильным. Наиболее перспективным направлением для современной школы может стать профильное дифференцированное обучение, которое требует организации профориентационной работы, ориентированной на учет индивидуальных особенностей школьника. Оно способно повысить эффективность профессионального самоопределения, сделать его более адекватным особенностям личности, может обеспечить здоровье учеников ценой наименьшего напряжения их в ходе обучения.</w:t>
      </w:r>
    </w:p>
    <w:p w:rsidR="001D0422" w:rsidRPr="00866A85" w:rsidRDefault="00016032" w:rsidP="001D0422">
      <w:pPr>
        <w:ind w:firstLine="709"/>
      </w:pPr>
      <w:r w:rsidRPr="00866A85">
        <w:t>В процессе личностно ориентированного образования и профессиональ-ного самоопределения становится наиболее значимой диагностика. Она используется для оценки возможностей ученика, для решения пригодности какой-либо образовательной программы</w:t>
      </w:r>
      <w:r w:rsidR="00866A85" w:rsidRPr="00866A85">
        <w:t>,</w:t>
      </w:r>
      <w:r w:rsidRPr="00866A85">
        <w:t xml:space="preserve"> для нацеливания обучения на поддержку и развитие самых разных возможностей ученика через процесс его сотрудничества со взрослыми и сверстниками.</w:t>
      </w:r>
    </w:p>
    <w:p w:rsidR="001D0422" w:rsidRPr="00866A85" w:rsidRDefault="00016032" w:rsidP="001D0422">
      <w:pPr>
        <w:ind w:firstLine="709"/>
      </w:pPr>
      <w:r w:rsidRPr="00866A85">
        <w:t>Одной из важных целей образования является идея самореализации, жизненного трудового самоопределения, но, к сожалению, воплощение этой идеи либо находится в сильной зависимости от мастерства педагога, либо вообще не обеспечено эффективными психолого-педагогическими методиками и технологиями, тем более профори-ентационного плана, которые бы позволили говорить о практическом реше</w:t>
      </w:r>
      <w:r w:rsidR="001D0422" w:rsidRPr="00866A85">
        <w:t xml:space="preserve"> - </w:t>
      </w:r>
      <w:r w:rsidRPr="00866A85">
        <w:t>нии проблемы профессионального самоопределения подростков. Поиски новых методов и форм активизации профессионального самоопределения учащихся имеют важное значение для теории и практики обучения и воспитания. Нужно признать</w:t>
      </w:r>
      <w:r w:rsidR="00866A85" w:rsidRPr="00866A85">
        <w:t>,</w:t>
      </w:r>
      <w:r w:rsidRPr="00866A85">
        <w:t xml:space="preserve"> что труд, профессиональная деятельность из личностно значимых все более превращаются в средство построения успеха, то есть становится чем-то внешним по отношению к внутреннему миру, к душе самоопределяющегося школьника. Фундаментальные вопросы профессиональной ориентации и профессиональной подготовки учащихся получили обоснование в трудах П.Р.Атутова, СЯ.Батышева, В.А.Полякова, А.Д.Сазонова, М.Н.Скаткина, Н.Н.Чистякова, С.Н.Чистяковой и др. Методологические проблемы профориентации освещены в трудах А.В.Ботяковой, А.Е.Голомштока, Л.А.Йовайши, Е.А.Климова, П.А.Шавира и др.</w:t>
      </w:r>
    </w:p>
    <w:p w:rsidR="00016032" w:rsidRPr="00866A85" w:rsidRDefault="00016032" w:rsidP="001D0422">
      <w:pPr>
        <w:ind w:firstLine="709"/>
      </w:pPr>
      <w:r w:rsidRPr="00866A85">
        <w:t>Проблемы формирования у школьников профессиональных интересов и намерений, мотивов выбора профессии нашли отражение в работах М.А.Весны, В.Д.Витиныиа, А.Л.Михащенко, М.В.Ретивых, В.Л.Савиных</w:t>
      </w:r>
      <w:r w:rsidR="00866A85" w:rsidRPr="00866A85">
        <w:t>,</w:t>
      </w:r>
      <w:r w:rsidRPr="00866A85">
        <w:t xml:space="preserve"> Б.А.Федоришина и ряда других. Мы опирались в ходе изучения этих трудов на вопросы взаимосвязи психофизиологических особенностей и желаний человека в решении проблемы профпригодности.</w:t>
      </w:r>
    </w:p>
    <w:p w:rsidR="001D0422" w:rsidRPr="00866A85" w:rsidRDefault="00D12C74" w:rsidP="001D0422">
      <w:pPr>
        <w:pStyle w:val="a6"/>
        <w:widowControl w:val="0"/>
        <w:spacing w:before="0" w:beforeAutospacing="0" w:after="0" w:afterAutospacing="0"/>
        <w:rPr>
          <w:lang w:val="ru-RU"/>
        </w:rPr>
      </w:pPr>
      <w:r w:rsidRPr="00866A85">
        <w:rPr>
          <w:lang w:val="ru-RU"/>
        </w:rPr>
        <w:t>В настоящее время многие подростки 14</w:t>
      </w:r>
      <w:r w:rsidR="001D0422" w:rsidRPr="00866A85">
        <w:rPr>
          <w:lang w:val="ru-RU"/>
        </w:rPr>
        <w:t>-</w:t>
      </w:r>
      <w:r w:rsidRPr="00866A85">
        <w:rPr>
          <w:lang w:val="ru-RU"/>
        </w:rPr>
        <w:t>17 лет уже делают свой первый профессиональный выбор, от которого может зависеть последующее их отношение к труду.</w:t>
      </w:r>
    </w:p>
    <w:p w:rsidR="00D12C74" w:rsidRPr="00866A85" w:rsidRDefault="00D12C74" w:rsidP="001D0422">
      <w:pPr>
        <w:pStyle w:val="a6"/>
        <w:widowControl w:val="0"/>
        <w:spacing w:before="0" w:beforeAutospacing="0" w:after="0" w:afterAutospacing="0"/>
        <w:rPr>
          <w:lang w:val="ru-RU"/>
        </w:rPr>
      </w:pPr>
      <w:r w:rsidRPr="00866A85">
        <w:rPr>
          <w:b/>
          <w:bCs/>
          <w:lang w:val="ru-RU"/>
        </w:rPr>
        <w:t>Актуальность</w:t>
      </w:r>
      <w:r w:rsidRPr="00866A85">
        <w:rPr>
          <w:lang w:val="ru-RU"/>
        </w:rPr>
        <w:t xml:space="preserve"> проблемы в том, что этот выбор приходится на один из самых сложных социально-биологических периодов в жизни человека. Он связан со сменой социальных ролей, с переходом от одной системы зависимостей, связанной с детским возрастом, к другой, отчасти характеризующей уже взрослого человека, с необходимостью прогноза соответствия собственных возможностей требованиям выбранной профессии, с пубертатными сдвигами и т. д. Все эти факторы предъявляют особые требования к механизмам адаптации личности для обеспечения возможности успешно справляться с вызванными таким образом «психическими перегрузками».</w:t>
      </w:r>
    </w:p>
    <w:p w:rsidR="001D0422" w:rsidRPr="00866A85" w:rsidRDefault="00D12C74" w:rsidP="001D0422">
      <w:pPr>
        <w:pStyle w:val="a6"/>
        <w:widowControl w:val="0"/>
        <w:spacing w:before="0" w:beforeAutospacing="0" w:after="0" w:afterAutospacing="0"/>
        <w:rPr>
          <w:lang w:val="ru-RU"/>
        </w:rPr>
      </w:pPr>
      <w:r w:rsidRPr="00866A85">
        <w:rPr>
          <w:lang w:val="ru-RU"/>
        </w:rPr>
        <w:t>В теоретическом аспекте проблема профессионального самоопределения</w:t>
      </w:r>
      <w:r w:rsidR="001D0422" w:rsidRPr="00866A85">
        <w:rPr>
          <w:lang w:val="ru-RU"/>
        </w:rPr>
        <w:t xml:space="preserve"> - </w:t>
      </w:r>
      <w:r w:rsidRPr="00866A85">
        <w:rPr>
          <w:lang w:val="ru-RU"/>
        </w:rPr>
        <w:t>это одна из ключевых проблем психологии профессионального становления личности, в которой профессиональное самоопределение рассматривается, с одной стороны, как наиболее значимый компонент профессионального развития человека, с другой</w:t>
      </w:r>
      <w:r w:rsidR="001D0422" w:rsidRPr="00866A85">
        <w:rPr>
          <w:lang w:val="ru-RU"/>
        </w:rPr>
        <w:t xml:space="preserve"> - </w:t>
      </w:r>
      <w:r w:rsidRPr="00866A85">
        <w:rPr>
          <w:lang w:val="ru-RU"/>
        </w:rPr>
        <w:t>как критерий одного из этапов этого процесса. Само профессиональное становление личности, в свою очередь, является составной частью общего ее развития, и др. Оно проходит в своем развитии четыре основные стадии: формирование профессиональных намерений, профессиональное обучение, профессиональную адаптацию и частичную или полную реализацию личности в профессиональном труде. В соответствии с этими стадиями выделяются уровни профессионального самоопределения.</w:t>
      </w:r>
      <w:r w:rsidR="00087A90" w:rsidRPr="00866A85">
        <w:rPr>
          <w:lang w:val="ru-RU"/>
        </w:rPr>
        <w:t xml:space="preserve"> </w:t>
      </w:r>
      <w:r w:rsidRPr="00866A85">
        <w:rPr>
          <w:lang w:val="ru-RU"/>
        </w:rPr>
        <w:t>В последние 20 лет в исследованиях профессионального самоопределения в нашей стране можно условно выделить два основных направления. Первое направление связано в основном с исследованием возрастных особенностей развития школьников. Эти исследования сводят данную проблему к анализу подготовки выпускников школы к выбору профессии и самого акта выбора. С одной стороны, процесс профессионального самоопределения весьма длителен и не завершается выбором профессии. Вопрос о выборе профессии или об уточнении этого выбора может возникать в течение всей жизни человека.</w:t>
      </w:r>
    </w:p>
    <w:p w:rsidR="00D12C74" w:rsidRPr="00866A85" w:rsidRDefault="00D12C74" w:rsidP="001D0422">
      <w:pPr>
        <w:pStyle w:val="a6"/>
        <w:widowControl w:val="0"/>
        <w:spacing w:before="0" w:beforeAutospacing="0" w:after="0" w:afterAutospacing="0"/>
        <w:rPr>
          <w:lang w:val="ru-RU"/>
        </w:rPr>
      </w:pPr>
      <w:r w:rsidRPr="00866A85">
        <w:rPr>
          <w:lang w:val="ru-RU"/>
        </w:rPr>
        <w:t>С другой стороны, результаты экспериментальных исследований показывают, что многие выпускники средней школы выбирают профессию без достаточного основания, затрудняясь мотивировать свой выбор. Этот выбор в подростковом возрасте может быть осуществлен под влиянием случайно возникшего интереса или внешних обстоятельств, под влиянием родителей и, что весьма часто встречается, может являться актом подражания сверстникам. Даже в том случае, если выбор профессии мотивирован, успешность профессионального самоопределения не может быть до конца гарантирована. Формирование устойчивого положительного отношения к профессии</w:t>
      </w:r>
      <w:r w:rsidR="001D0422" w:rsidRPr="00866A85">
        <w:rPr>
          <w:lang w:val="ru-RU"/>
        </w:rPr>
        <w:t xml:space="preserve"> - </w:t>
      </w:r>
      <w:r w:rsidRPr="00866A85">
        <w:rPr>
          <w:lang w:val="ru-RU"/>
        </w:rPr>
        <w:t>и это надо особо подчеркнуть</w:t>
      </w:r>
      <w:r w:rsidR="001D0422" w:rsidRPr="00866A85">
        <w:rPr>
          <w:lang w:val="ru-RU"/>
        </w:rPr>
        <w:t xml:space="preserve"> - </w:t>
      </w:r>
      <w:r w:rsidRPr="00866A85">
        <w:rPr>
          <w:lang w:val="ru-RU"/>
        </w:rPr>
        <w:t>происходит только в ходе самой профессиональной деятельности.</w:t>
      </w:r>
    </w:p>
    <w:p w:rsidR="00D12C74" w:rsidRPr="00866A85" w:rsidRDefault="00D12C74" w:rsidP="001D0422">
      <w:pPr>
        <w:pStyle w:val="a6"/>
        <w:widowControl w:val="0"/>
        <w:spacing w:before="0" w:beforeAutospacing="0" w:after="0" w:afterAutospacing="0"/>
        <w:rPr>
          <w:lang w:val="ru-RU"/>
        </w:rPr>
      </w:pPr>
      <w:r w:rsidRPr="00866A85">
        <w:rPr>
          <w:lang w:val="ru-RU"/>
        </w:rPr>
        <w:t>В рамках второго направления в отечественной литературе неоднократно обсуждались результаты экспериментальных исследований зависимости профессионального самоопределения от таких факторов, как характер взаимоотношений учащихся друг с другом и с преподавателями (на стадии формирования профессиональных намерений), специфика дидактической системы профессионального обучения (на стадии подготовки к избранной профессиональной деятельности), характер требований, предъявляемых к работнику, особенности сферы межличностных отношений на производстве (на стадии вхождения в профессию). Вместе с тем существует острый недостаток в исследованиях, представляющих целостную картину влияния различных факторов на динамику профессионального самоопределения на всех стадиях профессионального становления личности.</w:t>
      </w:r>
    </w:p>
    <w:p w:rsidR="00D12C74" w:rsidRPr="00866A85" w:rsidRDefault="00D12C74" w:rsidP="001D0422">
      <w:pPr>
        <w:widowControl w:val="0"/>
        <w:ind w:firstLine="709"/>
      </w:pPr>
      <w:r w:rsidRPr="00866A85">
        <w:rPr>
          <w:b/>
          <w:bCs/>
        </w:rPr>
        <w:t xml:space="preserve">Целью </w:t>
      </w:r>
      <w:r w:rsidRPr="00866A85">
        <w:t xml:space="preserve">настоящей работы является изучение факторов, </w:t>
      </w:r>
      <w:r w:rsidR="00965DCF" w:rsidRPr="00866A85">
        <w:t>связанных с</w:t>
      </w:r>
      <w:r w:rsidRPr="00866A85">
        <w:t xml:space="preserve"> профессиональн</w:t>
      </w:r>
      <w:r w:rsidR="00965DCF" w:rsidRPr="00866A85">
        <w:t>ым</w:t>
      </w:r>
      <w:r w:rsidRPr="00866A85">
        <w:t xml:space="preserve"> самоопределение</w:t>
      </w:r>
      <w:r w:rsidR="00965DCF" w:rsidRPr="00866A85">
        <w:t>м</w:t>
      </w:r>
      <w:r w:rsidRPr="00866A85">
        <w:t xml:space="preserve"> </w:t>
      </w:r>
      <w:r w:rsidR="00965DCF" w:rsidRPr="00866A85">
        <w:t>старшими школьниками</w:t>
      </w:r>
      <w:r w:rsidRPr="00866A85">
        <w:t>.</w:t>
      </w:r>
    </w:p>
    <w:p w:rsidR="001D0422" w:rsidRPr="00866A85" w:rsidRDefault="00D12C74" w:rsidP="001D0422">
      <w:pPr>
        <w:widowControl w:val="0"/>
        <w:ind w:firstLine="709"/>
        <w:rPr>
          <w:b/>
          <w:bCs/>
        </w:rPr>
      </w:pPr>
      <w:r w:rsidRPr="00866A85">
        <w:rPr>
          <w:b/>
          <w:bCs/>
        </w:rPr>
        <w:t>Задачи:</w:t>
      </w:r>
    </w:p>
    <w:p w:rsidR="007739FF" w:rsidRPr="00866A85" w:rsidRDefault="00D12C74" w:rsidP="001D0422">
      <w:pPr>
        <w:widowControl w:val="0"/>
        <w:numPr>
          <w:ilvl w:val="0"/>
          <w:numId w:val="11"/>
        </w:numPr>
        <w:ind w:left="0" w:firstLine="709"/>
      </w:pPr>
      <w:r w:rsidRPr="00866A85">
        <w:t>Изучить основные подходы к профессиональному самоопределению молодежи в подростковом возрасте.</w:t>
      </w:r>
    </w:p>
    <w:p w:rsidR="00140AC9" w:rsidRPr="00866A85" w:rsidRDefault="00CC6C88" w:rsidP="001D0422">
      <w:pPr>
        <w:widowControl w:val="0"/>
        <w:numPr>
          <w:ilvl w:val="0"/>
          <w:numId w:val="11"/>
        </w:numPr>
        <w:ind w:left="0" w:firstLine="709"/>
      </w:pPr>
      <w:r w:rsidRPr="00866A85">
        <w:t>Провести предварительны</w:t>
      </w:r>
      <w:r w:rsidR="00CD2838" w:rsidRPr="00866A85">
        <w:t>й</w:t>
      </w:r>
      <w:r w:rsidRPr="00866A85">
        <w:t xml:space="preserve"> отбор по ряду параметров выборки для статистического исследования.</w:t>
      </w:r>
    </w:p>
    <w:p w:rsidR="00D12C74" w:rsidRPr="00866A85" w:rsidRDefault="00D12C74" w:rsidP="001D0422">
      <w:pPr>
        <w:widowControl w:val="0"/>
        <w:numPr>
          <w:ilvl w:val="0"/>
          <w:numId w:val="11"/>
        </w:numPr>
        <w:tabs>
          <w:tab w:val="clear" w:pos="780"/>
        </w:tabs>
        <w:ind w:left="0" w:firstLine="709"/>
      </w:pPr>
      <w:r w:rsidRPr="00866A85">
        <w:t>Изучить вопросы направленности личности на профессиональное самоопределение молодого человека.</w:t>
      </w:r>
    </w:p>
    <w:p w:rsidR="00140AC9" w:rsidRPr="00866A85" w:rsidRDefault="00CC6C88" w:rsidP="001D0422">
      <w:pPr>
        <w:widowControl w:val="0"/>
        <w:numPr>
          <w:ilvl w:val="0"/>
          <w:numId w:val="11"/>
        </w:numPr>
        <w:tabs>
          <w:tab w:val="clear" w:pos="780"/>
        </w:tabs>
        <w:ind w:left="0" w:firstLine="709"/>
      </w:pPr>
      <w:r w:rsidRPr="00866A85">
        <w:t>Провести подбор психологических и статистических методик</w:t>
      </w:r>
    </w:p>
    <w:p w:rsidR="00D12C74" w:rsidRPr="00866A85" w:rsidRDefault="00D12C74" w:rsidP="001D0422">
      <w:pPr>
        <w:widowControl w:val="0"/>
        <w:numPr>
          <w:ilvl w:val="0"/>
          <w:numId w:val="11"/>
        </w:numPr>
        <w:tabs>
          <w:tab w:val="clear" w:pos="780"/>
        </w:tabs>
        <w:ind w:left="0" w:firstLine="709"/>
      </w:pPr>
      <w:r w:rsidRPr="00866A85">
        <w:t>Провести эмпирическое исследование по теме работы.</w:t>
      </w:r>
    </w:p>
    <w:p w:rsidR="00CC6C88" w:rsidRPr="00866A85" w:rsidRDefault="00CC6C88" w:rsidP="001D0422">
      <w:pPr>
        <w:widowControl w:val="0"/>
        <w:ind w:firstLine="709"/>
        <w:rPr>
          <w:b/>
          <w:bCs/>
        </w:rPr>
      </w:pPr>
      <w:r w:rsidRPr="00866A85">
        <w:rPr>
          <w:b/>
          <w:bCs/>
        </w:rPr>
        <w:t>Объект исследования:</w:t>
      </w:r>
      <w:r w:rsidR="001D0422" w:rsidRPr="00866A85">
        <w:rPr>
          <w:b/>
          <w:bCs/>
        </w:rPr>
        <w:t xml:space="preserve"> </w:t>
      </w:r>
      <w:r w:rsidR="00CD2838" w:rsidRPr="00866A85">
        <w:t>акцентуации характера и профориентация</w:t>
      </w:r>
      <w:r w:rsidR="001D0422" w:rsidRPr="00866A85">
        <w:t xml:space="preserve"> </w:t>
      </w:r>
      <w:r w:rsidRPr="00866A85">
        <w:t>учеников московских школ в возрасте 14-17 лет.</w:t>
      </w:r>
    </w:p>
    <w:p w:rsidR="001D0422" w:rsidRPr="00866A85" w:rsidRDefault="00CC6C88" w:rsidP="001D0422">
      <w:pPr>
        <w:widowControl w:val="0"/>
        <w:ind w:firstLine="709"/>
      </w:pPr>
      <w:r w:rsidRPr="00866A85">
        <w:rPr>
          <w:b/>
          <w:bCs/>
        </w:rPr>
        <w:t>Предмет исследования</w:t>
      </w:r>
      <w:r w:rsidRPr="00866A85">
        <w:t xml:space="preserve">: </w:t>
      </w:r>
      <w:r w:rsidR="00CD2838" w:rsidRPr="00866A85">
        <w:t>взаимосвязь</w:t>
      </w:r>
      <w:r w:rsidR="00CD2838" w:rsidRPr="00866A85">
        <w:rPr>
          <w:b/>
          <w:bCs/>
        </w:rPr>
        <w:t xml:space="preserve"> </w:t>
      </w:r>
      <w:r w:rsidR="0015367A" w:rsidRPr="00866A85">
        <w:t>профориентационны</w:t>
      </w:r>
      <w:r w:rsidR="00CD2838" w:rsidRPr="00866A85">
        <w:t>х</w:t>
      </w:r>
      <w:r w:rsidR="0015367A" w:rsidRPr="00866A85">
        <w:t xml:space="preserve"> предпочтени</w:t>
      </w:r>
      <w:r w:rsidR="00CD2838" w:rsidRPr="00866A85">
        <w:t>й с</w:t>
      </w:r>
      <w:r w:rsidR="0015367A" w:rsidRPr="00866A85">
        <w:t xml:space="preserve"> ряд</w:t>
      </w:r>
      <w:r w:rsidR="00CD2838" w:rsidRPr="00866A85">
        <w:t>ом</w:t>
      </w:r>
      <w:r w:rsidR="0015367A" w:rsidRPr="00866A85">
        <w:t xml:space="preserve"> психологических параметров.</w:t>
      </w:r>
    </w:p>
    <w:p w:rsidR="002B714F" w:rsidRPr="00866A85" w:rsidRDefault="00D12C74" w:rsidP="001D0422">
      <w:pPr>
        <w:widowControl w:val="0"/>
        <w:ind w:firstLine="709"/>
        <w:rPr>
          <w:b/>
          <w:bCs/>
        </w:rPr>
      </w:pPr>
      <w:r w:rsidRPr="00866A85">
        <w:rPr>
          <w:b/>
          <w:bCs/>
        </w:rPr>
        <w:t>Гипотеза исследования</w:t>
      </w:r>
      <w:r w:rsidRPr="00866A85">
        <w:t>:</w:t>
      </w:r>
      <w:r w:rsidR="002B714F" w:rsidRPr="00866A85">
        <w:rPr>
          <w:b/>
          <w:bCs/>
        </w:rPr>
        <w:t xml:space="preserve"> </w:t>
      </w:r>
      <w:r w:rsidR="002B714F" w:rsidRPr="00866A85">
        <w:t>акцентуированные черты личности</w:t>
      </w:r>
      <w:r w:rsidR="00965DCF" w:rsidRPr="00866A85">
        <w:t xml:space="preserve"> связаны с</w:t>
      </w:r>
      <w:r w:rsidR="001D0422" w:rsidRPr="00866A85">
        <w:rPr>
          <w:b/>
          <w:bCs/>
          <w:color w:val="FF0000"/>
        </w:rPr>
        <w:t xml:space="preserve"> </w:t>
      </w:r>
      <w:r w:rsidR="002B714F" w:rsidRPr="00866A85">
        <w:t>выбор</w:t>
      </w:r>
      <w:r w:rsidR="00965DCF" w:rsidRPr="00866A85">
        <w:t>ом</w:t>
      </w:r>
      <w:r w:rsidR="002B714F" w:rsidRPr="00866A85">
        <w:t xml:space="preserve"> будущей профессии старшими школьниками.</w:t>
      </w:r>
    </w:p>
    <w:p w:rsidR="00D12C74" w:rsidRPr="00866A85" w:rsidRDefault="00D12C74" w:rsidP="00866A85">
      <w:pPr>
        <w:pStyle w:val="2"/>
      </w:pPr>
      <w:r w:rsidRPr="00866A85">
        <w:br w:type="page"/>
      </w:r>
      <w:bookmarkStart w:id="2" w:name="_Toc72171428"/>
      <w:bookmarkStart w:id="3" w:name="_Toc77921229"/>
      <w:bookmarkStart w:id="4" w:name="_Toc199752300"/>
      <w:bookmarkStart w:id="5" w:name="_Toc254449157"/>
      <w:r w:rsidR="00866A85" w:rsidRPr="00866A85">
        <w:t>Глава 1. Общие проблемы формирования мировоззрения личности</w:t>
      </w:r>
      <w:bookmarkEnd w:id="2"/>
      <w:bookmarkEnd w:id="3"/>
      <w:bookmarkEnd w:id="4"/>
      <w:bookmarkEnd w:id="5"/>
    </w:p>
    <w:p w:rsidR="00D12C74" w:rsidRPr="00866A85" w:rsidRDefault="00D12C74" w:rsidP="001D0422">
      <w:pPr>
        <w:widowControl w:val="0"/>
        <w:ind w:firstLine="709"/>
        <w:rPr>
          <w:b/>
          <w:bCs/>
        </w:rPr>
      </w:pPr>
    </w:p>
    <w:p w:rsidR="00D12C74" w:rsidRPr="00866A85" w:rsidRDefault="00D12C74" w:rsidP="001D0422">
      <w:pPr>
        <w:widowControl w:val="0"/>
        <w:ind w:firstLine="709"/>
        <w:rPr>
          <w:color w:val="000000"/>
        </w:rPr>
      </w:pPr>
      <w:r w:rsidRPr="00866A85">
        <w:rPr>
          <w:color w:val="000000"/>
        </w:rPr>
        <w:t>Развитие личности и формирование мировоззрения</w:t>
      </w:r>
      <w:r w:rsidR="001D0422" w:rsidRPr="00866A85">
        <w:rPr>
          <w:color w:val="000000"/>
        </w:rPr>
        <w:t xml:space="preserve"> - </w:t>
      </w:r>
      <w:r w:rsidRPr="00866A85">
        <w:rPr>
          <w:color w:val="000000"/>
        </w:rPr>
        <w:t>очень сложный и противоречивый процесс, подвергающийся множеству разнообразных влияний. Проблема ценностных ориентаций, как одного из важных стимулов развития и направляющей характеристики в мировоззрении личности, все больше привлекает к себе внимание ученых. Ценностные ориентации являются сложным психологическим феноменом, характеризующим вектор мировоззренческой направленность личности. Являясь нераздельной частью системы отношений личности, ценностные ориентации определяют поступки и поведение человека. Формирование системы ценностных ориентаций личности претерпевает ряд изменений в течение жизни человека.</w:t>
      </w:r>
    </w:p>
    <w:p w:rsidR="00D12C74" w:rsidRPr="00866A85" w:rsidRDefault="00D12C74" w:rsidP="001D0422">
      <w:pPr>
        <w:widowControl w:val="0"/>
        <w:ind w:firstLine="709"/>
        <w:rPr>
          <w:color w:val="000000"/>
        </w:rPr>
      </w:pPr>
      <w:r w:rsidRPr="00866A85">
        <w:rPr>
          <w:color w:val="000000"/>
        </w:rPr>
        <w:t>Б.Г. Ананьев предсказывал невозможность планирования и проектирования оптимальных режимов воспитания для всякой общественной формации без учета особенностей как возрастно-половых характеристик личности, так и характеристик высшей структуры личности, ее мировоззрения, направленности, ценностных ориентаций и целей. Эти характеристики во многом определяют развитие самой личности и процесс принятия ею решений, касающихся практической деятельности и деятельности других людей.</w:t>
      </w:r>
    </w:p>
    <w:p w:rsidR="00D12C74" w:rsidRPr="00866A85" w:rsidRDefault="00D12C74" w:rsidP="001D0422">
      <w:pPr>
        <w:widowControl w:val="0"/>
        <w:ind w:firstLine="709"/>
        <w:rPr>
          <w:color w:val="000000"/>
        </w:rPr>
      </w:pPr>
      <w:r w:rsidRPr="00866A85">
        <w:rPr>
          <w:color w:val="000000"/>
        </w:rPr>
        <w:t>Исходя из положения о взаимопроникновении онтогенеза и жизненного пути человека, Б.Г. Ананьев писал, что «личностные преобразования всегда связаны с возрастно-половыми и индивидуально-типическими изменениями». Формы этих взаимосвязей проявляются сложным образом в динамике и структуре потребностей, установок, интересов, в общей мотивации поведения и ценностных ориентациях личности, которые и составляют ее мировоззрение.</w:t>
      </w:r>
    </w:p>
    <w:p w:rsidR="00D12C74" w:rsidRPr="00866A85" w:rsidRDefault="00D12C74" w:rsidP="001D0422">
      <w:pPr>
        <w:widowControl w:val="0"/>
        <w:ind w:firstLine="709"/>
        <w:rPr>
          <w:color w:val="000000"/>
        </w:rPr>
      </w:pPr>
      <w:r w:rsidRPr="00866A85">
        <w:rPr>
          <w:color w:val="000000"/>
        </w:rPr>
        <w:t>Вопрос динамики ценностных ориентаций привлекает внимание философов, психологов, социологов, педагогов и является актуальным и значимым для определения духовного развития будущих поколений [18].</w:t>
      </w:r>
    </w:p>
    <w:p w:rsidR="00D12C74" w:rsidRPr="00866A85" w:rsidRDefault="00D12C74" w:rsidP="001D0422">
      <w:pPr>
        <w:widowControl w:val="0"/>
        <w:ind w:firstLine="709"/>
        <w:rPr>
          <w:color w:val="000000"/>
        </w:rPr>
      </w:pPr>
      <w:r w:rsidRPr="00866A85">
        <w:rPr>
          <w:color w:val="000000"/>
        </w:rPr>
        <w:t>В современной психологической и философской литературе проблема ценностных ориентаций личности рассматривается в исследованиях теоретического и прикладного характера. Это исследования О.И. Шкаратан, Л.С. Бляхман, А.Г. Здравомыслова, В.А. Ядова, М.И. Бобневой, О.И. Зотовой, И.М. Поповой, В.С. Бакирова, А.П. Вардомацкого, В.А. Василенко, Е.А. Васиной, Н.А. Волковой, Е.И. Головахи, Я. Гудечека, Б.С. Круглова, Н.И. Непомнящей, Н.В. Рогавы, Ю.Р. Саарнийта, В.Д. Сайко, Л.А. Сулеймановой, А.А. Табунса и других авторов.</w:t>
      </w:r>
    </w:p>
    <w:p w:rsidR="00D12C74" w:rsidRPr="00866A85" w:rsidRDefault="00D12C74" w:rsidP="001D0422">
      <w:pPr>
        <w:widowControl w:val="0"/>
        <w:ind w:firstLine="709"/>
        <w:rPr>
          <w:color w:val="000000"/>
        </w:rPr>
      </w:pPr>
      <w:r w:rsidRPr="00866A85">
        <w:rPr>
          <w:color w:val="000000"/>
        </w:rPr>
        <w:t>Ценностные ориентации личности представляют собой сложную динамическую структуру, которая не только зависит от ценностей социума, но подвержена закономерным изменениям в процессе онтогенеза и несет на себе отпечаток индивидуальных и половых различий. Структурно-динамические характеристики системы ценностных ориентаций связаны с возрастно-половыми особенностями и особенностями интеллектуального развития, структурой личности и ведущими ценностями семьи.</w:t>
      </w:r>
    </w:p>
    <w:p w:rsidR="00D12C74" w:rsidRPr="00866A85" w:rsidRDefault="00D12C74" w:rsidP="001D0422">
      <w:pPr>
        <w:widowControl w:val="0"/>
        <w:ind w:firstLine="709"/>
        <w:rPr>
          <w:color w:val="000000"/>
        </w:rPr>
      </w:pPr>
      <w:r w:rsidRPr="00866A85">
        <w:rPr>
          <w:color w:val="000000"/>
        </w:rPr>
        <w:t>Динамика ценностных ориентаций имеет кризисные моменты, в течение которых происходит распад предыдущей и формирование новой структуры ценностей. Понятие «ценностные ориентации» имеет неодинаковое значение в различных областях науки. Тем не менее, Б.Г. Ананьев, подчеркивая связующий, обобщающий характер изучения ценностных ориентаций, писал: «Имеется общий центр, в котором сходятся исследования социологов, социальных психологов и психологов. Этим общим центром являются ценностная ориентация групп и личности, общность целей деятельности, жизненная направленность или мотивация поведения людей» [8,13,22].</w:t>
      </w:r>
    </w:p>
    <w:p w:rsidR="00D12C74" w:rsidRPr="00866A85" w:rsidRDefault="00D12C74" w:rsidP="001D0422">
      <w:pPr>
        <w:widowControl w:val="0"/>
        <w:ind w:firstLine="709"/>
        <w:rPr>
          <w:color w:val="000000"/>
        </w:rPr>
      </w:pPr>
      <w:r w:rsidRPr="00866A85">
        <w:rPr>
          <w:color w:val="000000"/>
        </w:rPr>
        <w:t>Исследования ценностных ориентаций образуют два уровня: теоретический и прикладной.</w:t>
      </w:r>
    </w:p>
    <w:p w:rsidR="00D12C74" w:rsidRPr="00866A85" w:rsidRDefault="00D12C74" w:rsidP="001D0422">
      <w:pPr>
        <w:widowControl w:val="0"/>
        <w:ind w:firstLine="709"/>
        <w:rPr>
          <w:color w:val="000000"/>
        </w:rPr>
      </w:pPr>
      <w:r w:rsidRPr="00866A85">
        <w:rPr>
          <w:color w:val="000000"/>
        </w:rPr>
        <w:t>В философии ценностные ориентации определяются как продукт жизнедеятельности социальных групп и общностей, человечества в целом, которые существуют в виде общественного идеала. Преломляются через призму индивидуальной жизнедеятельности и входят в структуру личности, являясь одним из источников мотивации ее поведения. Служат важным фактором социальной регуляции взаимоотношения людей и поведения отдельного человека [6].</w:t>
      </w:r>
    </w:p>
    <w:p w:rsidR="00D12C74" w:rsidRPr="00866A85" w:rsidRDefault="00D12C74" w:rsidP="001D0422">
      <w:pPr>
        <w:widowControl w:val="0"/>
        <w:ind w:firstLine="709"/>
        <w:rPr>
          <w:color w:val="000000"/>
        </w:rPr>
      </w:pPr>
      <w:r w:rsidRPr="00866A85">
        <w:rPr>
          <w:color w:val="000000"/>
        </w:rPr>
        <w:t>Философия уделяет внимание взаимодействию субъекта и объекта ценностного отношения. Это область рассмотрения объективной истинности и отношения к ней человека. Р.Е. Миронова выделяет различные подходы к определению ценностей в философии. Часть философов придерживается определения ценностей как материальных и духовных объектов или их свойств, способных удовлетворять материальные и духовные потребности субъекта (общества, класса, личности). Ценность появляется в процессе общения человека с окружающим миром, в котором предметы или явления удовлетворяют потребность человека [5,14, 19].</w:t>
      </w:r>
    </w:p>
    <w:p w:rsidR="00D12C74" w:rsidRPr="00866A85" w:rsidRDefault="00D12C74" w:rsidP="001D0422">
      <w:pPr>
        <w:widowControl w:val="0"/>
        <w:ind w:firstLine="709"/>
        <w:rPr>
          <w:color w:val="000000"/>
        </w:rPr>
      </w:pPr>
      <w:r w:rsidRPr="00866A85">
        <w:rPr>
          <w:color w:val="000000"/>
        </w:rPr>
        <w:t>В.П. Тугаринов делит ценности на материальные, социально-политические и духовные. Он писал: «Ценности суть предметы, явления и их свойства, которые нужны (необходимы, полезны, приятны и прочее) людям определенного общества или класса и отдельной личности в качестве средств удовлетворения потребностей и интересов, а также</w:t>
      </w:r>
      <w:r w:rsidR="001D0422" w:rsidRPr="00866A85">
        <w:rPr>
          <w:color w:val="000000"/>
        </w:rPr>
        <w:t xml:space="preserve"> - </w:t>
      </w:r>
      <w:r w:rsidRPr="00866A85">
        <w:rPr>
          <w:color w:val="000000"/>
        </w:rPr>
        <w:t>идеи и побуждения в качестве нормы, цели или идеала».</w:t>
      </w:r>
    </w:p>
    <w:p w:rsidR="00D12C74" w:rsidRPr="00866A85" w:rsidRDefault="00D12C74" w:rsidP="001D0422">
      <w:pPr>
        <w:widowControl w:val="0"/>
        <w:ind w:firstLine="709"/>
        <w:rPr>
          <w:color w:val="000000"/>
        </w:rPr>
      </w:pPr>
      <w:r w:rsidRPr="00866A85">
        <w:rPr>
          <w:color w:val="000000"/>
        </w:rPr>
        <w:t>Другие авторы связывают ценности с субъектно-объектными отношениями, где объект (материальный или духовный) вступает в отношения и является значимым для субъекта (человека или социума). М.С. Каган считает, что «ценность объекта</w:t>
      </w:r>
      <w:r w:rsidR="001D0422" w:rsidRPr="00866A85">
        <w:rPr>
          <w:color w:val="000000"/>
        </w:rPr>
        <w:t xml:space="preserve"> - </w:t>
      </w:r>
      <w:r w:rsidRPr="00866A85">
        <w:rPr>
          <w:color w:val="000000"/>
        </w:rPr>
        <w:t>это есть его отношение к субъекту, его роль в человеческой жизнедеятельности» [25].</w:t>
      </w:r>
    </w:p>
    <w:p w:rsidR="00D12C74" w:rsidRPr="00866A85" w:rsidRDefault="00D12C74" w:rsidP="001D0422">
      <w:pPr>
        <w:widowControl w:val="0"/>
        <w:ind w:firstLine="709"/>
        <w:rPr>
          <w:color w:val="000000"/>
        </w:rPr>
      </w:pPr>
      <w:r w:rsidRPr="00866A85">
        <w:rPr>
          <w:color w:val="000000"/>
        </w:rPr>
        <w:t>Ценность возникает из практического отношения людей к действительности. Это отношение между объектом и человеческими потребностями, которые несут отпечаток исторической эпохи.</w:t>
      </w:r>
    </w:p>
    <w:p w:rsidR="00D12C74" w:rsidRPr="00866A85" w:rsidRDefault="00D12C74" w:rsidP="001D0422">
      <w:pPr>
        <w:widowControl w:val="0"/>
        <w:ind w:firstLine="709"/>
        <w:rPr>
          <w:color w:val="000000"/>
        </w:rPr>
      </w:pPr>
      <w:r w:rsidRPr="00866A85">
        <w:rPr>
          <w:color w:val="000000"/>
        </w:rPr>
        <w:t>В.А. Василенко определяет ценность как «существенный момент универсальной взаимосвязи явлений, а именно момент значимости одного явления для бытия другого». Сторонники этого подхода (А.М. Коршунов, В.А. Василенко, Л.Н. Столович и другие) определяют ценность как феномен бытия, независящий от объективного отношения к нему [7].</w:t>
      </w:r>
    </w:p>
    <w:p w:rsidR="00D12C74" w:rsidRPr="00866A85" w:rsidRDefault="00D12C74" w:rsidP="001D0422">
      <w:pPr>
        <w:widowControl w:val="0"/>
        <w:ind w:firstLine="709"/>
        <w:rPr>
          <w:color w:val="000000"/>
        </w:rPr>
      </w:pPr>
      <w:r w:rsidRPr="00866A85">
        <w:rPr>
          <w:color w:val="000000"/>
        </w:rPr>
        <w:t>О.М. Бакурадзе, Д.А. Леонтьев, И.С. Нарский, И.М. Попова относят ценности к общественным идеалам. В данных работах ценности относятся к области общественного сознания.</w:t>
      </w:r>
    </w:p>
    <w:p w:rsidR="00D12C74" w:rsidRPr="00866A85" w:rsidRDefault="00D12C74" w:rsidP="001D0422">
      <w:pPr>
        <w:widowControl w:val="0"/>
        <w:ind w:firstLine="709"/>
        <w:rPr>
          <w:color w:val="000000"/>
        </w:rPr>
      </w:pPr>
      <w:r w:rsidRPr="00866A85">
        <w:rPr>
          <w:color w:val="000000"/>
        </w:rPr>
        <w:t>Общим для всех подходов является то, что ценность предмета появляется тогда, когда в нем видна возможность удовлетворения какой-либо потребности. Ценность возникает на основе практической деятельности человека, как требующая своей реализации возможность.</w:t>
      </w:r>
    </w:p>
    <w:p w:rsidR="00D12C74" w:rsidRPr="00866A85" w:rsidRDefault="00D12C74" w:rsidP="001D0422">
      <w:pPr>
        <w:widowControl w:val="0"/>
        <w:ind w:firstLine="709"/>
        <w:rPr>
          <w:color w:val="000000"/>
        </w:rPr>
      </w:pPr>
      <w:r w:rsidRPr="00866A85">
        <w:rPr>
          <w:color w:val="000000"/>
        </w:rPr>
        <w:t>Социология рассматривает ценности и ценностные ориентации как идеологические, политические, моральные, эстетические и другие основания оценки субъектом окружающей действительности и ориентации в ней. Такой подход к проблеме ценностных ориентаций предполагает исследование их как компонентов социума, выполняющих нормативные функции по отношению к личности. В социологии ценностные ориентации и ценности рассматриваются как связующее звено между ценностями общественного сознания и духовным миром личности, между общественным и индивидуальным бытием. Изучается степень осознанности личностью общественных ценностей, сила их воздействия на поведение людей [22].</w:t>
      </w:r>
    </w:p>
    <w:p w:rsidR="00D12C74" w:rsidRPr="00866A85" w:rsidRDefault="00D12C74" w:rsidP="001D0422">
      <w:pPr>
        <w:widowControl w:val="0"/>
        <w:ind w:firstLine="709"/>
        <w:rPr>
          <w:color w:val="000000"/>
        </w:rPr>
      </w:pPr>
      <w:r w:rsidRPr="00866A85">
        <w:rPr>
          <w:color w:val="000000"/>
        </w:rPr>
        <w:t>Понятие «ценность» впервые введено У. Томасом и Ф. Знанецким. Они используют понятие «ценность» в социологии, тогда как до них это понятие существовало только в философии. Авторы рассматривают понятие «аттитюд» как переживание смысла, ценности социального объекта. Структуре аттитюда посвящены работы Д. Креча и С. Крачфилда. Т. Парсонс впервые вводит понятие «ценностная ориентация».</w:t>
      </w:r>
    </w:p>
    <w:p w:rsidR="00D12C74" w:rsidRPr="00866A85" w:rsidRDefault="00D12C74" w:rsidP="001D0422">
      <w:pPr>
        <w:widowControl w:val="0"/>
        <w:ind w:firstLine="709"/>
        <w:rPr>
          <w:color w:val="000000"/>
        </w:rPr>
      </w:pPr>
      <w:r w:rsidRPr="00866A85">
        <w:rPr>
          <w:color w:val="000000"/>
        </w:rPr>
        <w:t>Большое внимание уделил изучению ценностей М. Рокич. Он определил ценности личности как «абстрактные идеи положительные или отрицательные, не связанные с определенным объектом или ситуацией, выражающие человеческие убеждения о типах поведения и предпочтительных целях».</w:t>
      </w:r>
    </w:p>
    <w:p w:rsidR="00D12C74" w:rsidRPr="00866A85" w:rsidRDefault="00D12C74" w:rsidP="001D0422">
      <w:pPr>
        <w:widowControl w:val="0"/>
        <w:ind w:firstLine="709"/>
        <w:rPr>
          <w:color w:val="000000"/>
        </w:rPr>
      </w:pPr>
      <w:r w:rsidRPr="00866A85">
        <w:rPr>
          <w:color w:val="000000"/>
        </w:rPr>
        <w:t>Психологическая наука рассматривает ценностные ориентации тесно связанными с познавательными и волевыми процессами, образующими содержательную сторону направленности личности, основу ее отношения к действительности. Психология уделяет особое внимание регулирующей функции ценностных ориентаций для возможного прогнозирования поведения человека. В психологических исследованиях рассматривается роль ценностных ориентаций в формировании потребностей, целей, мотивации и мировоззрения личности.</w:t>
      </w:r>
    </w:p>
    <w:p w:rsidR="00D12C74" w:rsidRPr="00866A85" w:rsidRDefault="00D12C74" w:rsidP="001D0422">
      <w:pPr>
        <w:widowControl w:val="0"/>
        <w:ind w:firstLine="709"/>
        <w:rPr>
          <w:color w:val="000000"/>
        </w:rPr>
      </w:pPr>
      <w:r w:rsidRPr="00866A85">
        <w:rPr>
          <w:color w:val="000000"/>
        </w:rPr>
        <w:t>В.А. Павловский и И.А. Раппопорт делят ценности личности по принципу профессиональной направленности [33,36].</w:t>
      </w:r>
    </w:p>
    <w:p w:rsidR="00D12C74" w:rsidRPr="00866A85" w:rsidRDefault="00D12C74" w:rsidP="001D0422">
      <w:pPr>
        <w:widowControl w:val="0"/>
        <w:ind w:firstLine="709"/>
        <w:rPr>
          <w:color w:val="000000"/>
        </w:rPr>
      </w:pPr>
      <w:r w:rsidRPr="00866A85">
        <w:rPr>
          <w:color w:val="000000"/>
        </w:rPr>
        <w:t>В.А. Ядов разрабатывал теорию аттитюда и пришел к выводу о том, что аттитюд является менее крупным элементом структуры личности, чем ценностные ориентации. По мнению автора, ценностные ориентации представляют собой «систему аттитюдов относительно действительности. Эта система иерархична по ряду параметров, главный из которых</w:t>
      </w:r>
      <w:r w:rsidR="001D0422" w:rsidRPr="00866A85">
        <w:rPr>
          <w:color w:val="000000"/>
        </w:rPr>
        <w:t xml:space="preserve"> - </w:t>
      </w:r>
      <w:r w:rsidRPr="00866A85">
        <w:rPr>
          <w:color w:val="000000"/>
        </w:rPr>
        <w:t>устойчивость самой системы.</w:t>
      </w:r>
    </w:p>
    <w:p w:rsidR="00D12C74" w:rsidRPr="00866A85" w:rsidRDefault="00D12C74" w:rsidP="001D0422">
      <w:pPr>
        <w:widowControl w:val="0"/>
        <w:ind w:firstLine="709"/>
        <w:rPr>
          <w:color w:val="000000"/>
        </w:rPr>
      </w:pPr>
      <w:r w:rsidRPr="00866A85">
        <w:rPr>
          <w:color w:val="000000"/>
        </w:rPr>
        <w:t>Система аттитюдов, называемая ценностной ориентацией, выражает направленность личности на определенные нормы и ценности. Эта направленность характеризуется когнитивными, эмоциональными и поведенческими компонентами». В.А. Ядов рассматривает ценностные ориентации как центральное звено личности, определяющее ее отношение к обществу, социальной группе, самой себе. Его подход предполагает формирование структуры ценностных ориентаций у человека на протяжении многих лет. В.А. Ядов отмечал, что эти изменения происходят постепенно и зависят не только от изменений социально-общественной среды, но и связаны с индивидуально-типическими изменениями в человеке. В.А. Ядов использует понятие диспозиций личности, которые образуют иерархическую систему. Вершиной ее являются мировоззрение личности, интегрированное посредством системы ее ценностных ориентаций. Диспозиционная структура определяет внутреннюю взаимосвязь мировоззрения и свойств личности.</w:t>
      </w:r>
    </w:p>
    <w:p w:rsidR="00D12C74" w:rsidRPr="00866A85" w:rsidRDefault="00D12C74" w:rsidP="001D0422">
      <w:pPr>
        <w:widowControl w:val="0"/>
        <w:ind w:firstLine="709"/>
        <w:rPr>
          <w:color w:val="000000"/>
        </w:rPr>
      </w:pPr>
      <w:r w:rsidRPr="00866A85">
        <w:rPr>
          <w:color w:val="000000"/>
        </w:rPr>
        <w:t>В.А. Ядову удалось объединить понятия установки, отношения и направленности личности [7,15].</w:t>
      </w:r>
    </w:p>
    <w:p w:rsidR="00D12C74" w:rsidRPr="00866A85" w:rsidRDefault="00D12C74" w:rsidP="001D0422">
      <w:pPr>
        <w:widowControl w:val="0"/>
        <w:ind w:firstLine="709"/>
        <w:rPr>
          <w:color w:val="000000"/>
        </w:rPr>
      </w:pPr>
      <w:r w:rsidRPr="00866A85">
        <w:rPr>
          <w:color w:val="000000"/>
        </w:rPr>
        <w:t>В.Н. Мясищев, описывая систему отношений личности, подчеркивал избирательность связей личности с окружающей средой. Такая избирательность определяется ценностью, которую представляет для личности объект, определяемый через «оценочные отношения» личности.</w:t>
      </w:r>
    </w:p>
    <w:p w:rsidR="00D12C74" w:rsidRPr="00866A85" w:rsidRDefault="00D12C74" w:rsidP="001D0422">
      <w:pPr>
        <w:widowControl w:val="0"/>
        <w:ind w:firstLine="709"/>
        <w:rPr>
          <w:color w:val="000000"/>
        </w:rPr>
      </w:pPr>
      <w:r w:rsidRPr="00866A85">
        <w:rPr>
          <w:color w:val="000000"/>
        </w:rPr>
        <w:t>Все исследователи подчеркивают регулирующую функцию ценностных ориентаций, определяющих поведение личности, ее цели и мотивы.</w:t>
      </w:r>
    </w:p>
    <w:p w:rsidR="00D12C74" w:rsidRPr="00866A85" w:rsidRDefault="00D12C74" w:rsidP="001D0422">
      <w:pPr>
        <w:widowControl w:val="0"/>
        <w:ind w:firstLine="709"/>
        <w:rPr>
          <w:color w:val="000000"/>
        </w:rPr>
      </w:pPr>
      <w:r w:rsidRPr="00866A85">
        <w:rPr>
          <w:color w:val="000000"/>
        </w:rPr>
        <w:t>Рассматривая направленность личности Б.Г. Ананьев уделял особое внимание ценностным ориентациям: «направленность личности на те или иные ценности составляют ее ценностные ориентации».</w:t>
      </w:r>
    </w:p>
    <w:p w:rsidR="00D12C74" w:rsidRPr="00866A85" w:rsidRDefault="00D12C74" w:rsidP="001D0422">
      <w:pPr>
        <w:widowControl w:val="0"/>
        <w:ind w:firstLine="709"/>
        <w:rPr>
          <w:color w:val="000000"/>
        </w:rPr>
      </w:pPr>
      <w:r w:rsidRPr="00866A85">
        <w:rPr>
          <w:color w:val="000000"/>
        </w:rPr>
        <w:t>А.Г. Здравомыслов определяет ценностные ориентации личности как ось сознания, «обеспечивающую устойчивость личности, выраженную в направленности потребностей и интересов. В силу этого ценностные ориентации выступают важнейшим фактором, регулирующим, детерминирующим мотивацию личности». Система ценностных ориентаций образует направленность личности, регулирует деятельность [7,15].</w:t>
      </w:r>
    </w:p>
    <w:p w:rsidR="00D12C74" w:rsidRPr="00866A85" w:rsidRDefault="00D12C74" w:rsidP="001D0422">
      <w:pPr>
        <w:widowControl w:val="0"/>
        <w:ind w:firstLine="709"/>
        <w:rPr>
          <w:color w:val="000000"/>
        </w:rPr>
      </w:pPr>
      <w:r w:rsidRPr="00866A85">
        <w:rPr>
          <w:color w:val="000000"/>
        </w:rPr>
        <w:t>По мнению В.А. Ядова, система ценностей позволяет прогнозировать общую направленность поведения. Вместе с тем степень совпадения ценностей и реального поведения может колебаться, то есть ценностные ориентации не всегда непосредственно управляют поведением и поступками. В регуляцию поведения ценности включаются лишь в ситуации полной свободы выбора.</w:t>
      </w:r>
    </w:p>
    <w:p w:rsidR="00D12C74" w:rsidRPr="00866A85" w:rsidRDefault="00D12C74" w:rsidP="001D0422">
      <w:pPr>
        <w:widowControl w:val="0"/>
        <w:ind w:firstLine="709"/>
        <w:rPr>
          <w:color w:val="000000"/>
        </w:rPr>
      </w:pPr>
      <w:r w:rsidRPr="00866A85">
        <w:rPr>
          <w:color w:val="000000"/>
        </w:rPr>
        <w:t>Сложная психическая природа ценностных ориентаций обуславливает силу их влияния на всю структуру личности.</w:t>
      </w:r>
    </w:p>
    <w:p w:rsidR="00D12C74" w:rsidRPr="00866A85" w:rsidRDefault="00D12C74" w:rsidP="001D0422">
      <w:pPr>
        <w:widowControl w:val="0"/>
        <w:ind w:firstLine="709"/>
        <w:rPr>
          <w:color w:val="000000"/>
        </w:rPr>
      </w:pPr>
      <w:r w:rsidRPr="00866A85">
        <w:rPr>
          <w:color w:val="000000"/>
        </w:rPr>
        <w:t>Умственная деятельность под влиянием ценностей приобретает более сосредоточенный характер. Интерес как отношение, как мотив оказывает воздействие не только на развитие мышления, памяти, воображения и других сторон сознания. Его воздействие проявляется в воспитании морально-волевых черт, в развитии мировоззрения целостной личности.</w:t>
      </w:r>
    </w:p>
    <w:p w:rsidR="00D12C74" w:rsidRPr="00866A85" w:rsidRDefault="00D12C74" w:rsidP="001D0422">
      <w:pPr>
        <w:widowControl w:val="0"/>
        <w:ind w:firstLine="709"/>
        <w:rPr>
          <w:color w:val="000000"/>
        </w:rPr>
      </w:pPr>
      <w:r w:rsidRPr="00866A85">
        <w:rPr>
          <w:color w:val="000000"/>
        </w:rPr>
        <w:t>Формирование ценностных ориентаций в значительной мере обусловлено индивидуальным опытом жизни человека и определяется теми жизненными отношениями, в которых он находится. Становление и развитие структуры ценностных ориентаций</w:t>
      </w:r>
      <w:r w:rsidR="001D0422" w:rsidRPr="00866A85">
        <w:rPr>
          <w:color w:val="000000"/>
        </w:rPr>
        <w:t xml:space="preserve"> - </w:t>
      </w:r>
      <w:r w:rsidRPr="00866A85">
        <w:rPr>
          <w:color w:val="000000"/>
        </w:rPr>
        <w:t>процесс сложный, совершенствующийся в ходе развития личности. Люди одного возраста могут иметь различные ценности. Структура ценностных ориентаций людей одного возраста указывает лишь на общую тенденцию их развития, в жизни каждого человека пути развития ценностей могут быть различными. Однако, зная общую тенденцию развития ценностей в каждом возрасте и учитывая индивидуальный опыт, можно направлять развитие мировоззрения личности и соответствующим образом влиять на этот процесс.</w:t>
      </w:r>
    </w:p>
    <w:p w:rsidR="00D12C74" w:rsidRPr="00866A85" w:rsidRDefault="00D12C74" w:rsidP="001D0422">
      <w:pPr>
        <w:widowControl w:val="0"/>
        <w:ind w:firstLine="709"/>
        <w:rPr>
          <w:color w:val="000000"/>
        </w:rPr>
      </w:pPr>
      <w:r w:rsidRPr="00866A85">
        <w:rPr>
          <w:color w:val="000000"/>
        </w:rPr>
        <w:t>С позиций психологической науки ценностные ориентации можно определить как значимые элементы структуры личности, формирующиеся в процессе ее социализации и выражающие направленность личности, внутреннюю основу ее отношений к действительности. Система ценностных ориентаций поддерживает постоянство направленности личности через сформированное мировоззрение и способствует целеполаганию поведения.</w:t>
      </w:r>
    </w:p>
    <w:p w:rsidR="00D12C74" w:rsidRPr="00866A85" w:rsidRDefault="00D12C74" w:rsidP="001D0422">
      <w:pPr>
        <w:widowControl w:val="0"/>
        <w:ind w:firstLine="709"/>
        <w:rPr>
          <w:color w:val="000000"/>
        </w:rPr>
      </w:pPr>
      <w:r w:rsidRPr="00866A85">
        <w:rPr>
          <w:color w:val="000000"/>
        </w:rPr>
        <w:t>Представляют интерес исследования ценностных ориентаций во взаимосвязи с особенностями личности и их влияние на успешность деятельности в определенной области. Но работ, посвященных изучению зависимости эффективности деятельности коллектива от структуры мировоззрения его членов практически не существует. Это направление не менее важно для формирования успешных производственных коллективов в контексте изучения регулирующей и направляющей функции ценностных ориентаций в мировоззрении личности [8-9, 28].</w:t>
      </w:r>
    </w:p>
    <w:p w:rsidR="00D12C74" w:rsidRPr="00866A85" w:rsidRDefault="00D12C74" w:rsidP="001D0422">
      <w:pPr>
        <w:widowControl w:val="0"/>
        <w:ind w:firstLine="709"/>
      </w:pPr>
    </w:p>
    <w:p w:rsidR="00D12C74" w:rsidRPr="00866A85" w:rsidRDefault="006A0147" w:rsidP="00866A85">
      <w:pPr>
        <w:pStyle w:val="2"/>
      </w:pPr>
      <w:bookmarkStart w:id="6" w:name="_Toc77921230"/>
      <w:bookmarkStart w:id="7" w:name="_Toc199752301"/>
      <w:r w:rsidRPr="00866A85">
        <w:br w:type="page"/>
      </w:r>
      <w:bookmarkStart w:id="8" w:name="_Toc254449158"/>
      <w:r w:rsidR="00866A85" w:rsidRPr="00866A85">
        <w:t>Глава 2. Направленность личности и проблема профессионального самоопределения</w:t>
      </w:r>
      <w:bookmarkEnd w:id="6"/>
      <w:r w:rsidR="00866A85" w:rsidRPr="00866A85">
        <w:t xml:space="preserve"> молодого человека</w:t>
      </w:r>
      <w:bookmarkEnd w:id="7"/>
      <w:bookmarkEnd w:id="8"/>
    </w:p>
    <w:p w:rsidR="00D12C74" w:rsidRPr="00866A85" w:rsidRDefault="00D12C74" w:rsidP="001D0422">
      <w:pPr>
        <w:widowControl w:val="0"/>
        <w:ind w:firstLine="709"/>
        <w:rPr>
          <w:b/>
          <w:bCs/>
        </w:rPr>
      </w:pPr>
    </w:p>
    <w:p w:rsidR="001D0422" w:rsidRPr="00866A85" w:rsidRDefault="00D12C74" w:rsidP="001D0422">
      <w:pPr>
        <w:widowControl w:val="0"/>
        <w:ind w:firstLine="709"/>
      </w:pPr>
      <w:r w:rsidRPr="00866A85">
        <w:t>В условиях пересмотра многих традиционных форм обучения подростков и поиска новых образовательных моделей возникает проблема подготовки высококвалифицированных кадров, способных быстро приспосабливаться к новым условиям, обладающих высоким профессионализмом, востребованных на рынке труда. Повышается необходимость углубления понятия об основных закономерностях профессионального самоопределения, разработки системы критериев и показателей его успешности, которые являются основным условием сознательного и целенаправленного управления этим процессом (через систему профессиональной ориентации и в ходе профессионального обучения). Незавершенность профессионального самоопределения, растянутость его во времени во многих случаях является причиной недостаточной удовлетворенности части людей своей профессией и снижения эффективности деятельности, что, в свою очередь, отражается на психическом здоровье человека.</w:t>
      </w:r>
    </w:p>
    <w:p w:rsidR="001D0422" w:rsidRPr="00866A85" w:rsidRDefault="00D12C74" w:rsidP="001D0422">
      <w:pPr>
        <w:widowControl w:val="0"/>
        <w:ind w:firstLine="709"/>
      </w:pPr>
      <w:r w:rsidRPr="00866A85">
        <w:t>В отечественной психологии накоплен богатейший опыт исследования проблемы профессионального самоопределения. Это в первую очередь разработки таких ученых, как Е. А. Климов, Н. С. Пряжников</w:t>
      </w:r>
      <w:r w:rsidR="00866A85" w:rsidRPr="00866A85">
        <w:t>,</w:t>
      </w:r>
      <w:r w:rsidRPr="00866A85">
        <w:t xml:space="preserve"> П. А. Шавир, С. Н. Чистякова, Е. И. Головаха и многих других. Общей особенностью подхода к проблеме является интерес к влиянию личностных аспектов на процесс профессионального самоопределения.</w:t>
      </w:r>
    </w:p>
    <w:p w:rsidR="001D0422" w:rsidRPr="00866A85" w:rsidRDefault="00D12C74" w:rsidP="001D0422">
      <w:pPr>
        <w:widowControl w:val="0"/>
        <w:ind w:firstLine="709"/>
      </w:pPr>
      <w:r w:rsidRPr="00866A85">
        <w:t>В работах К. А. Абульхановой-Славской профессиональное самоопределение рассматривается в неразрывной связи с выбором жизненного пути, жизненным самоопределением. По ее мнению, из связи личности с профессией вытекает перспектива и ретроспектива личности, а от характера этой связи зависит выбор профессии [2]. Эта идея поддерживается исследованиями Л. М. Митиной: "…развитие личности (ее интегральных характеристик) определяет выбор профессии и подготовку к ней, и вместе с тем сам этот выбор и развитие той или иной профессиональной деятельности определяют стратегию развития личности" [36].</w:t>
      </w:r>
    </w:p>
    <w:p w:rsidR="001D0422" w:rsidRPr="00866A85" w:rsidRDefault="00D12C74" w:rsidP="001D0422">
      <w:pPr>
        <w:widowControl w:val="0"/>
        <w:ind w:firstLine="709"/>
      </w:pPr>
      <w:r w:rsidRPr="00866A85">
        <w:t>Рассмотрение процесса профессионального самоопределения как части личностного развития предполагает упоминание таких понятий, как жизненная перспектива, жизненный план, психологическое время. Данные конструкты характерны и разворачиваются в полной мере в период ранней юности, когда возникновение новой психосоциальной ситуации развития приводит к формированию новой и основной для этого возраста потребности – потребности в жизненном самоопределении, а следовательно, и в профессиональном.</w:t>
      </w:r>
    </w:p>
    <w:p w:rsidR="001D0422" w:rsidRPr="00866A85" w:rsidRDefault="00D12C74" w:rsidP="001D0422">
      <w:pPr>
        <w:widowControl w:val="0"/>
        <w:ind w:firstLine="709"/>
      </w:pPr>
      <w:r w:rsidRPr="00866A85">
        <w:t>Исследуя взаимосвязь жизненных целей и планов, ценностных ориентаций молодежи, Е. И. Головаха отмечает негативное влияние несогласованности жизненной перспективы (как целостной картины будущих событий, наделенных социальной ценностью и связанных с индивидуальным смыслом жизни) на особенности протекания процесса профессионального самоопределения [17].</w:t>
      </w:r>
    </w:p>
    <w:p w:rsidR="00D12C74" w:rsidRPr="00866A85" w:rsidRDefault="00D12C74" w:rsidP="001D0422">
      <w:pPr>
        <w:widowControl w:val="0"/>
        <w:ind w:firstLine="709"/>
      </w:pPr>
      <w:r w:rsidRPr="00866A85">
        <w:t>М. Р. Гинзбург рассматривает проблему самоопределения с точки зрения временной перспективы: отношения личности к психологическому настоящему и психологическому будущему. По его мнению, успешное самоопределение характеризуется:</w:t>
      </w:r>
    </w:p>
    <w:p w:rsidR="001D0422" w:rsidRPr="00866A85" w:rsidRDefault="00D12C74" w:rsidP="001D0422">
      <w:pPr>
        <w:widowControl w:val="0"/>
        <w:ind w:firstLine="709"/>
      </w:pPr>
      <w:r w:rsidRPr="00866A85">
        <w:t>1. наличием компонентов психологического настоящего, выполняющих функцию саморазвития (самопознания и самореализации) и включающих</w:t>
      </w:r>
      <w:r w:rsidR="001D0422" w:rsidRPr="00866A85">
        <w:t>:</w:t>
      </w:r>
    </w:p>
    <w:p w:rsidR="001D0422" w:rsidRPr="00866A85" w:rsidRDefault="001D0422" w:rsidP="001D0422">
      <w:pPr>
        <w:widowControl w:val="0"/>
        <w:ind w:firstLine="709"/>
      </w:pPr>
      <w:r w:rsidRPr="00866A85">
        <w:t xml:space="preserve">- </w:t>
      </w:r>
      <w:r w:rsidR="00D12C74" w:rsidRPr="00866A85">
        <w:t>сформированное ценностно-смысловое ядро (широкий спектр личностно значимых позитивных ценностей, переживание осмысленности собственной жизни, экзистенциальная оринтация),</w:t>
      </w:r>
    </w:p>
    <w:p w:rsidR="001D0422" w:rsidRPr="00866A85" w:rsidRDefault="001D0422" w:rsidP="001D0422">
      <w:pPr>
        <w:widowControl w:val="0"/>
        <w:ind w:firstLine="709"/>
      </w:pPr>
      <w:r w:rsidRPr="00866A85">
        <w:t xml:space="preserve">- </w:t>
      </w:r>
      <w:r w:rsidR="00D12C74" w:rsidRPr="00866A85">
        <w:t>самореализацию, которая должна носить творческий характер, иметь широкий диапазон областей;</w:t>
      </w:r>
    </w:p>
    <w:p w:rsidR="001D0422" w:rsidRPr="00866A85" w:rsidRDefault="00D12C74" w:rsidP="001D0422">
      <w:pPr>
        <w:widowControl w:val="0"/>
        <w:ind w:firstLine="709"/>
      </w:pPr>
      <w:r w:rsidRPr="00866A85">
        <w:t>2. наличием компонентов психологического будущего, обеспечивающих смысловую и временную перспективу и включающих</w:t>
      </w:r>
      <w:r w:rsidR="001D0422" w:rsidRPr="00866A85">
        <w:t>:</w:t>
      </w:r>
    </w:p>
    <w:p w:rsidR="001D0422" w:rsidRPr="00866A85" w:rsidRDefault="001D0422" w:rsidP="001D0422">
      <w:pPr>
        <w:widowControl w:val="0"/>
        <w:ind w:firstLine="709"/>
      </w:pPr>
      <w:r w:rsidRPr="00866A85">
        <w:t xml:space="preserve">- </w:t>
      </w:r>
      <w:r w:rsidR="00D12C74" w:rsidRPr="00866A85">
        <w:t>личностное проецирование себя в будущее, когда молодой человек, расчитывая в основном на собственные силы, видит широкий спектр ценностей будущего в эмоционально привлекательном свете. Выбор профессии (его устойчивость, определенность на конкретной профессии, наличие профессиональных требований к профессии) существенным образом характеризует смысловое будущее и успешность самоопределения в подростковом возрасте,</w:t>
      </w:r>
    </w:p>
    <w:p w:rsidR="001D0422" w:rsidRPr="00866A85" w:rsidRDefault="001D0422" w:rsidP="001D0422">
      <w:pPr>
        <w:widowControl w:val="0"/>
        <w:ind w:firstLine="709"/>
      </w:pPr>
      <w:r w:rsidRPr="00866A85">
        <w:t xml:space="preserve">- </w:t>
      </w:r>
      <w:r w:rsidR="00D12C74" w:rsidRPr="00866A85">
        <w:t>собственно планирование, характеризующееся прежде всего позитивным отношением к планированию и наличием планов, представлением о средствах достижения целей, протяженностью во времени [16, 24].</w:t>
      </w:r>
    </w:p>
    <w:p w:rsidR="001D0422" w:rsidRPr="00866A85" w:rsidRDefault="00D12C74" w:rsidP="001D0422">
      <w:pPr>
        <w:widowControl w:val="0"/>
        <w:ind w:firstLine="709"/>
      </w:pPr>
      <w:r w:rsidRPr="00866A85">
        <w:t>Автор пишет о включенности профессионального самоопределения в личностное, связывая ценностно-смысловые и пространственно-временные аспекты, выводит нас на проблему будущего, представление о котором невозможно без построения жизненного плана.</w:t>
      </w:r>
    </w:p>
    <w:p w:rsidR="001D0422" w:rsidRPr="00866A85" w:rsidRDefault="00D12C74" w:rsidP="001D0422">
      <w:pPr>
        <w:widowControl w:val="0"/>
        <w:ind w:firstLine="709"/>
      </w:pPr>
      <w:r w:rsidRPr="00866A85">
        <w:t>Как утверждает И. С. Кон, "жизненный план, в точном смысле этого слова, возникает только тогда, когда предметом размышлений становится не только конечный результат, но и способы его достижения, путь, по которому намерен следовать человек, и те объективные и субъективные ресурсы, которые ему для этого понадобятся. В отличие от мечты, которая может быть как активной, так и созерцательной, жизненный план – это план деятельности" [31].</w:t>
      </w:r>
    </w:p>
    <w:p w:rsidR="001D0422" w:rsidRPr="00866A85" w:rsidRDefault="00D12C74" w:rsidP="001D0422">
      <w:pPr>
        <w:widowControl w:val="0"/>
        <w:ind w:firstLine="709"/>
      </w:pPr>
      <w:r w:rsidRPr="00866A85">
        <w:t>Необходимым условием успешного самоопределения является сознание того, что "я сам" выбрал профессиональный путь. Но процесс профессионального самоопределения этим актом не заканчивается. Т. В. Кудрявцев, В. Ю. Шегурова отмечают, что "выбор профессии – это лишь показатель того, что процесс профессионального самоопределения переходит в новую фазу своего развития" [33]. До того, как человек не проверит свои возможности в ходе профессиональной деятельности либо ситуациях, максимально приближенных к таковой, не сформирует к себе как к субъекту труда устойчивого положительного отношения, об успешности процесса профессионального самоопределения говорить достаточно трудно.</w:t>
      </w:r>
    </w:p>
    <w:p w:rsidR="001D0422" w:rsidRPr="00866A85" w:rsidRDefault="00D12C74" w:rsidP="001D0422">
      <w:pPr>
        <w:widowControl w:val="0"/>
        <w:ind w:firstLine="709"/>
      </w:pPr>
      <w:r w:rsidRPr="00866A85">
        <w:t>В ходе формирования профессионального самосознания выделяются "идентичные профессионалы либо профессиональные маргиналы". Маргиналу соответствует позиция внутренней непричастности к сообществу своей профессии, а его система ценностей не ориентирована на достижение профессиональных целей. О профессиональной идентичности можно говорить, "если признаки, используемые для идентификации, полностью совпадают у человека, как у потребителя профессии, общества, как заказчика и профессионала как исполнителя" [21].</w:t>
      </w:r>
    </w:p>
    <w:p w:rsidR="001D0422" w:rsidRPr="00866A85" w:rsidRDefault="00D12C74" w:rsidP="001D0422">
      <w:pPr>
        <w:widowControl w:val="0"/>
        <w:ind w:firstLine="709"/>
      </w:pPr>
      <w:r w:rsidRPr="00866A85">
        <w:t>К числу теорий, оказавших непосредственное и продуктивное влияние на развитие представлений о процессе профессионального самоопределения, можно отнести теорию потребностей А. Маслоу, теорию профессионального развития Д. Съюпера, положения, касающиеся смыслообразующего и смыслореализующего значения выбора профессии и трудовой деятельности для человека, работах В. Франкла, теоретические положения Ш. Фукуямы, разработки стадий жизни личности Э. Эриксона и др.</w:t>
      </w:r>
    </w:p>
    <w:p w:rsidR="001D0422" w:rsidRPr="00866A85" w:rsidRDefault="00D12C74" w:rsidP="001D0422">
      <w:pPr>
        <w:widowControl w:val="0"/>
        <w:ind w:firstLine="709"/>
      </w:pPr>
      <w:r w:rsidRPr="00866A85">
        <w:t>Говоря о сущности профессионального самоопределения, Н. С. Пряжников подразумевает "самостоятельное и осознанное нахождение смыслов выполняемой работы и всей жизнедеятельности в конкретной культурно-исторической (социально-экономической) ситуации" [38].</w:t>
      </w:r>
    </w:p>
    <w:p w:rsidR="001D0422" w:rsidRPr="00866A85" w:rsidRDefault="00D12C74" w:rsidP="001D0422">
      <w:pPr>
        <w:widowControl w:val="0"/>
        <w:ind w:firstLine="709"/>
      </w:pPr>
      <w:r w:rsidRPr="00866A85">
        <w:t>П. Г. Щедровицкий пишет: "…неправильно понимать самоопределение как “определение относительно себя" [40]. Понятие самоопределения предполагает наличие не только самого процесса и включенного в него субъекта (эмпирического или трансцендентального), но и некоторого пространства или некоторых пределов, относительно которых или в которых самоопределение происходит. Но нельзя ориентироваться и на однозначные "пределы" и "пространства", иначе исчезнет сам смысл слова "самоопределение". При этом смысл самоопределения П. Г. Щедровицкий видит в способности человека строить самого себя, свою индивидуальную историю, в умении переосмысливать собственную сущность.</w:t>
      </w:r>
    </w:p>
    <w:p w:rsidR="001D0422" w:rsidRPr="00866A85" w:rsidRDefault="00D12C74" w:rsidP="001D0422">
      <w:pPr>
        <w:widowControl w:val="0"/>
        <w:ind w:firstLine="709"/>
      </w:pPr>
      <w:r w:rsidRPr="00866A85">
        <w:t xml:space="preserve">Та же мысль прослеживается в работах Е. А. Климова, который понимает самоопределение не просто как "самоограничение", не как добровольное </w:t>
      </w:r>
      <w:r w:rsidR="007B680D" w:rsidRPr="00866A85">
        <w:t>впадение</w:t>
      </w:r>
      <w:r w:rsidRPr="00866A85">
        <w:t xml:space="preserve"> в профессиональную ограниченность, а как важное проявление психического развития, как активный поиск возможностей развития, формирование себя как полноценного участника сообщества "делателей" чего-то полезного, сообщества профессионалов". В общем же виде профессиональное самоопределение понимается автором "как деятельность человека, принимающая то или иное содержание в зависимости от этапа его развития как субъекта труда" [28-29].</w:t>
      </w:r>
    </w:p>
    <w:p w:rsidR="001D0422" w:rsidRPr="00866A85" w:rsidRDefault="00D12C74" w:rsidP="001D0422">
      <w:pPr>
        <w:widowControl w:val="0"/>
        <w:ind w:firstLine="709"/>
      </w:pPr>
      <w:r w:rsidRPr="00866A85">
        <w:t>В общем, можно утверждать, что самоопределение как процесс определения человеком своего места в мире, системе общественных отношений, интеграции своей целостности в собственном сознании и сознании других людей развивается в двух аспектах: ценностно-смысловом и деятельностном и может рассматриваться по крайней мере на двух взаимосвязанных, но различимых уровнях по Е. А. Климову: гностическом (в форме перестройки сознания, включая самосознание) и практическом (в форме реальных изменений социального статуса, места человека в системе социальных отношений) [29].</w:t>
      </w:r>
    </w:p>
    <w:p w:rsidR="001D0422" w:rsidRPr="00866A85" w:rsidRDefault="00D12C74" w:rsidP="001D0422">
      <w:pPr>
        <w:widowControl w:val="0"/>
        <w:ind w:firstLine="709"/>
      </w:pPr>
      <w:r w:rsidRPr="00866A85">
        <w:t>Профессиональное самоопределение рассматривается, с одной стороны, "как наиболее значимый компонент профессионального развития человека, с другой</w:t>
      </w:r>
      <w:r w:rsidR="001D0422" w:rsidRPr="00866A85">
        <w:t xml:space="preserve"> - </w:t>
      </w:r>
      <w:r w:rsidRPr="00866A85">
        <w:t>как критерий одного из этапов этого процесса" [33]. Это позволило ввести понятие уровня профессионального самоопределения, показателем которого считается сформированность профессиональных намерений, согласованность этих намерений с интересами и успешность профессионального обучения (на этапе профессиональной подготовки).</w:t>
      </w:r>
    </w:p>
    <w:p w:rsidR="001D0422" w:rsidRPr="00866A85" w:rsidRDefault="00D12C74" w:rsidP="001D0422">
      <w:pPr>
        <w:widowControl w:val="0"/>
        <w:ind w:firstLine="709"/>
      </w:pPr>
      <w:r w:rsidRPr="00866A85">
        <w:t>Соответственно, можно выделить три уровня профессионального самоопределения</w:t>
      </w:r>
      <w:r w:rsidR="001D0422" w:rsidRPr="00866A85">
        <w:t>:</w:t>
      </w:r>
    </w:p>
    <w:p w:rsidR="001D0422" w:rsidRPr="00866A85" w:rsidRDefault="001D0422" w:rsidP="001D0422">
      <w:pPr>
        <w:widowControl w:val="0"/>
        <w:ind w:firstLine="709"/>
      </w:pPr>
      <w:r w:rsidRPr="00866A85">
        <w:t xml:space="preserve">- </w:t>
      </w:r>
      <w:r w:rsidR="00D12C74" w:rsidRPr="00866A85">
        <w:t>высокий (сформированность интересов, соответствие личных качеств избранной профессии, твердое убеждение в правильности выбора),</w:t>
      </w:r>
    </w:p>
    <w:p w:rsidR="001D0422" w:rsidRPr="00866A85" w:rsidRDefault="001D0422" w:rsidP="001D0422">
      <w:pPr>
        <w:widowControl w:val="0"/>
        <w:ind w:firstLine="709"/>
      </w:pPr>
      <w:r w:rsidRPr="00866A85">
        <w:t xml:space="preserve">- </w:t>
      </w:r>
      <w:r w:rsidR="00D12C74" w:rsidRPr="00866A85">
        <w:t>средний (отсутствие устойчивого интереса, убежденности в правильности выбора),</w:t>
      </w:r>
    </w:p>
    <w:p w:rsidR="001D0422" w:rsidRPr="00866A85" w:rsidRDefault="001D0422" w:rsidP="001D0422">
      <w:pPr>
        <w:widowControl w:val="0"/>
        <w:ind w:firstLine="709"/>
      </w:pPr>
      <w:r w:rsidRPr="00866A85">
        <w:t xml:space="preserve">- </w:t>
      </w:r>
      <w:r w:rsidR="00D12C74" w:rsidRPr="00866A85">
        <w:t>низкий (отсутствие интереса, воли, желания достичь высоких результатов, малая активность, оценка себя в плане будущей профессии) [39].</w:t>
      </w:r>
    </w:p>
    <w:p w:rsidR="001D0422" w:rsidRPr="00866A85" w:rsidRDefault="00D12C74" w:rsidP="001D0422">
      <w:pPr>
        <w:widowControl w:val="0"/>
        <w:ind w:firstLine="709"/>
      </w:pPr>
      <w:r w:rsidRPr="00866A85">
        <w:t>Для подросткового возраста ценностно-ориентационная деятельность является ведущей. Такая деятельность дает "не чисто объективную, а объективно-субъективную информацию, информацию о ценностях, а не о сущностях" [25]. Ценностно-ориентационный аспект профессионального самоопределения представляет собой выработку системы ценностей, определения своего соответствия избираемой профессии, поиск своего призвания. Действительно, развитие профессионального самоопределения тесно связано с формированием согласованной, непротиворечивой системы ценностных ориентаций; определением в ближней и дальней перспективе будущего условий и способов реализации промежуточных и конечных жизненных и профессиональных целей, соответствующих собственным способностям и возможностям, посредством составления жизненного плана и включения в него плана профессионального; формированием в сознании индивида целостного образа "Я", в том числе и образа профессионала. Становится очевидным тот факт, что профессиональное самоопределение невозможно рассматривать в отрыве от жизненного и личностного.</w:t>
      </w:r>
    </w:p>
    <w:p w:rsidR="001D0422" w:rsidRPr="00866A85" w:rsidRDefault="00D12C74" w:rsidP="001D0422">
      <w:pPr>
        <w:widowControl w:val="0"/>
        <w:ind w:firstLine="709"/>
      </w:pPr>
      <w:r w:rsidRPr="00866A85">
        <w:t>Содержательное наполнение ценностных ориентаций традиционно представляется как единство эмоционального, когнитивного и поведенческого элементов. В процессе развития ценностных ориентаций происходит прежде всего эмоциональное оценивание, эмоциональное переживание внешней ситуации, явления-ценности. Это первая наиболее непосредственная и интуитивная связь личности с новым явлением действительности, и в процессе установления этой связи актуализируются установки, потребности, мотивы личности.</w:t>
      </w:r>
    </w:p>
    <w:p w:rsidR="001D0422" w:rsidRPr="00866A85" w:rsidRDefault="00D12C74" w:rsidP="001D0422">
      <w:pPr>
        <w:widowControl w:val="0"/>
        <w:ind w:firstLine="709"/>
      </w:pPr>
      <w:r w:rsidRPr="00866A85">
        <w:t>Становление ценностных ориентаций предполагает также рациональное оценивание, связанное с осознанием побуждений, мотивов, поступков, что и составляет когнитивную основу элемента ценностных ориентаций. Важное место в структуре ценностных ориентаций принадлежит и поведенческому элементу. При этом следует подчеркнуть, что названный элемент представляет собой "практическое выражение" ценностных ориентаций, учет реальных возможностей личности в данной деятельности.</w:t>
      </w:r>
    </w:p>
    <w:p w:rsidR="001D0422" w:rsidRPr="00866A85" w:rsidRDefault="00D12C74" w:rsidP="001D0422">
      <w:pPr>
        <w:widowControl w:val="0"/>
        <w:ind w:firstLine="709"/>
      </w:pPr>
      <w:r w:rsidRPr="00866A85">
        <w:t>В деятельности подростка, в т.ч. и профессиональном самоопределении, проявляется функциональное назначение ценностных ориентаций, как и нравственной активности, что сближает данные понятия. Ценностные ориентации лежат в основе выбора жизненных целей человека, они объясняют причины его поведения. Их характер и содержание определяют общую направленность личности, которая, в свою очередь, обусловливает нравственную активность человека, выраженную в интенсивности и других особенностях процессов освоения социальных ценностей [20].</w:t>
      </w:r>
    </w:p>
    <w:p w:rsidR="001D0422" w:rsidRPr="00866A85" w:rsidRDefault="00D12C74" w:rsidP="001D0422">
      <w:pPr>
        <w:widowControl w:val="0"/>
        <w:ind w:firstLine="709"/>
      </w:pPr>
      <w:r w:rsidRPr="00866A85">
        <w:t>Как отмечают психологи и педагоги, становление у школьников ценностных ориентаций, которые определяют направление и содержание деятельности и активности личности, критерии оценок и самооценок, начинается именно в подростковом возрасте. В младшем школьном возрасте лишь выделяются личные ценности, происходит их эмоциональное освоение, закрепляющееся в практической деятельности и постепенно находящее правильное мотивационное выражение. В старшем школьном возрасте стабилизируются основные психологические характеристики личности. При этом многообразие общественных явлений приобретает систематизированный, обобщенный характер и отражается в сознании старшеклассника в виде понятий и ценностей. Именно в этот период ценностные ориентации оказывают существенное влияние на формирование социально ценных отношений старшеклассников, на выбор ими социально значимой деятельности после школы, на формирование их нравственной активности. Именно поэтому педагогически организованные процессы формирования нравственной активности и ценностных ориентаций личности должны рассматриваться в тесной зависимости [10-12, 34].</w:t>
      </w:r>
    </w:p>
    <w:p w:rsidR="00D12C74" w:rsidRPr="00866A85" w:rsidRDefault="00D12C74" w:rsidP="001D0422">
      <w:pPr>
        <w:pStyle w:val="1"/>
        <w:keepNext w:val="0"/>
        <w:widowControl w:val="0"/>
        <w:ind w:firstLine="709"/>
        <w:jc w:val="both"/>
      </w:pPr>
    </w:p>
    <w:p w:rsidR="00D12C74" w:rsidRPr="00866A85" w:rsidRDefault="006A0147" w:rsidP="00866A85">
      <w:pPr>
        <w:pStyle w:val="2"/>
      </w:pPr>
      <w:bookmarkStart w:id="9" w:name="_Toc199752302"/>
      <w:r w:rsidRPr="00866A85">
        <w:br w:type="page"/>
      </w:r>
      <w:bookmarkStart w:id="10" w:name="_Toc254449159"/>
      <w:r w:rsidR="00866A85" w:rsidRPr="00866A85">
        <w:t>Глава 3. Эмпирическое исследование профориентационных предпочтений у подростков с различными акцентуациями характера</w:t>
      </w:r>
      <w:bookmarkEnd w:id="9"/>
      <w:bookmarkEnd w:id="10"/>
    </w:p>
    <w:p w:rsidR="00E550E9" w:rsidRPr="00866A85" w:rsidRDefault="00E550E9" w:rsidP="001D0422">
      <w:pPr>
        <w:ind w:firstLine="709"/>
      </w:pPr>
    </w:p>
    <w:p w:rsidR="00D12C74" w:rsidRPr="00866A85" w:rsidRDefault="00D12C74" w:rsidP="00866A85">
      <w:pPr>
        <w:pStyle w:val="2"/>
      </w:pPr>
      <w:bookmarkStart w:id="11" w:name="_Toc116037292"/>
      <w:bookmarkStart w:id="12" w:name="_Toc199752303"/>
      <w:bookmarkStart w:id="13" w:name="_Toc254449160"/>
      <w:r w:rsidRPr="00866A85">
        <w:t>3.1. Гипотеза, цели, задачи и контингент исследованных</w:t>
      </w:r>
      <w:bookmarkEnd w:id="11"/>
      <w:bookmarkEnd w:id="12"/>
      <w:bookmarkEnd w:id="13"/>
    </w:p>
    <w:p w:rsidR="00D12C74" w:rsidRPr="00866A85" w:rsidRDefault="00D12C74" w:rsidP="001D0422">
      <w:pPr>
        <w:pStyle w:val="a6"/>
        <w:widowControl w:val="0"/>
        <w:spacing w:before="0" w:beforeAutospacing="0" w:after="0" w:afterAutospacing="0"/>
        <w:rPr>
          <w:lang w:val="ru-RU"/>
        </w:rPr>
      </w:pPr>
    </w:p>
    <w:p w:rsidR="00866A85" w:rsidRDefault="00D12C74" w:rsidP="001D0422">
      <w:pPr>
        <w:pStyle w:val="a6"/>
        <w:widowControl w:val="0"/>
        <w:spacing w:before="0" w:beforeAutospacing="0" w:after="0" w:afterAutospacing="0"/>
        <w:rPr>
          <w:lang w:val="ru-RU"/>
        </w:rPr>
      </w:pPr>
      <w:r w:rsidRPr="00866A85">
        <w:rPr>
          <w:lang w:val="ru-RU"/>
        </w:rPr>
        <w:t>Профессиональное самоопределение, как подчеркивалось ранее многими авторами</w:t>
      </w:r>
      <w:r w:rsidR="001D0422" w:rsidRPr="00866A85">
        <w:rPr>
          <w:lang w:val="ru-RU"/>
        </w:rPr>
        <w:t xml:space="preserve"> - </w:t>
      </w:r>
      <w:r w:rsidRPr="00866A85">
        <w:rPr>
          <w:lang w:val="ru-RU"/>
        </w:rPr>
        <w:t xml:space="preserve">это длительный, многоэтапный процесс. </w:t>
      </w:r>
    </w:p>
    <w:p w:rsidR="00866A85" w:rsidRDefault="00D12C74" w:rsidP="001D0422">
      <w:pPr>
        <w:pStyle w:val="a6"/>
        <w:widowControl w:val="0"/>
        <w:spacing w:before="0" w:beforeAutospacing="0" w:after="0" w:afterAutospacing="0"/>
        <w:rPr>
          <w:lang w:val="ru-RU"/>
        </w:rPr>
      </w:pPr>
      <w:r w:rsidRPr="00866A85">
        <w:rPr>
          <w:lang w:val="ru-RU"/>
        </w:rPr>
        <w:t xml:space="preserve">Поэтому, обращаясь к поиску факторов, которые могли бы оказывать влияние на динамику этого процесса на всех стадиях, в основу нашего исследования мы положили общую гипотезу о связи характерологических черт личности с ее профессиональным самоопределением. </w:t>
      </w:r>
    </w:p>
    <w:p w:rsidR="001D0422" w:rsidRPr="00866A85" w:rsidRDefault="00D12C74" w:rsidP="001D0422">
      <w:pPr>
        <w:pStyle w:val="a6"/>
        <w:widowControl w:val="0"/>
        <w:spacing w:before="0" w:beforeAutospacing="0" w:after="0" w:afterAutospacing="0"/>
        <w:rPr>
          <w:lang w:val="ru-RU"/>
        </w:rPr>
      </w:pPr>
      <w:r w:rsidRPr="00866A85">
        <w:rPr>
          <w:lang w:val="ru-RU"/>
        </w:rPr>
        <w:t>В нашем исследовании мы рассмотрели влияние характерологических особенностей, а именно личностной акцентуации, на динамику профессионального самоопределения личности на стадиях формирования профессиональных намерений и профессионального обучения.</w:t>
      </w:r>
    </w:p>
    <w:p w:rsidR="00D12C74" w:rsidRPr="00866A85" w:rsidRDefault="00D12C74" w:rsidP="001D0422">
      <w:pPr>
        <w:pStyle w:val="a6"/>
        <w:widowControl w:val="0"/>
        <w:spacing w:before="0" w:beforeAutospacing="0" w:after="0" w:afterAutospacing="0"/>
        <w:rPr>
          <w:lang w:val="ru-RU"/>
        </w:rPr>
      </w:pPr>
      <w:r w:rsidRPr="00866A85">
        <w:rPr>
          <w:b/>
          <w:bCs/>
          <w:lang w:val="ru-RU"/>
        </w:rPr>
        <w:t>Гипотеза исследования</w:t>
      </w:r>
      <w:r w:rsidRPr="00866A85">
        <w:rPr>
          <w:lang w:val="ru-RU"/>
        </w:rPr>
        <w:t>:</w:t>
      </w:r>
      <w:r w:rsidR="001D0422" w:rsidRPr="00866A85">
        <w:rPr>
          <w:lang w:val="ru-RU"/>
        </w:rPr>
        <w:t xml:space="preserve"> </w:t>
      </w:r>
      <w:r w:rsidRPr="00866A85">
        <w:rPr>
          <w:lang w:val="ru-RU"/>
        </w:rPr>
        <w:t xml:space="preserve">выбор профессии в подростковом возрасте </w:t>
      </w:r>
      <w:r w:rsidR="00527C15" w:rsidRPr="00866A85">
        <w:rPr>
          <w:lang w:val="ru-RU"/>
        </w:rPr>
        <w:t>связан с</w:t>
      </w:r>
      <w:r w:rsidRPr="00866A85">
        <w:rPr>
          <w:lang w:val="ru-RU"/>
        </w:rPr>
        <w:t xml:space="preserve"> акцентуированны</w:t>
      </w:r>
      <w:r w:rsidR="00527C15" w:rsidRPr="00866A85">
        <w:rPr>
          <w:lang w:val="ru-RU"/>
        </w:rPr>
        <w:t>ми</w:t>
      </w:r>
      <w:r w:rsidRPr="00866A85">
        <w:rPr>
          <w:lang w:val="ru-RU"/>
        </w:rPr>
        <w:t xml:space="preserve"> черт</w:t>
      </w:r>
      <w:r w:rsidR="00527C15" w:rsidRPr="00866A85">
        <w:rPr>
          <w:lang w:val="ru-RU"/>
        </w:rPr>
        <w:t>ами</w:t>
      </w:r>
      <w:r w:rsidRPr="00866A85">
        <w:rPr>
          <w:lang w:val="ru-RU"/>
        </w:rPr>
        <w:t xml:space="preserve"> личности.</w:t>
      </w:r>
    </w:p>
    <w:p w:rsidR="003D3920" w:rsidRPr="00866A85" w:rsidRDefault="00D12C74" w:rsidP="001D0422">
      <w:pPr>
        <w:pStyle w:val="a6"/>
        <w:widowControl w:val="0"/>
        <w:spacing w:before="0" w:beforeAutospacing="0" w:after="0" w:afterAutospacing="0"/>
        <w:rPr>
          <w:lang w:val="ru-RU"/>
        </w:rPr>
      </w:pPr>
      <w:r w:rsidRPr="00866A85">
        <w:rPr>
          <w:lang w:val="ru-RU"/>
        </w:rPr>
        <w:t xml:space="preserve">Для подтверждения предложенной гипотезы были </w:t>
      </w:r>
      <w:r w:rsidR="003D3920" w:rsidRPr="00866A85">
        <w:rPr>
          <w:lang w:val="ru-RU"/>
        </w:rPr>
        <w:t>проведены следующие этапы исследования:</w:t>
      </w:r>
    </w:p>
    <w:p w:rsidR="001D0422" w:rsidRPr="00866A85" w:rsidRDefault="00D12C74" w:rsidP="00866A85">
      <w:pPr>
        <w:ind w:firstLine="709"/>
      </w:pPr>
      <w:r w:rsidRPr="00866A85">
        <w:t>Выявить среди нашего контингента исследуемых лиц с преобладанием различных акцентуированных черт характера.</w:t>
      </w:r>
    </w:p>
    <w:p w:rsidR="00D12C74" w:rsidRPr="00866A85" w:rsidRDefault="00D12C74" w:rsidP="00866A85">
      <w:pPr>
        <w:ind w:firstLine="709"/>
      </w:pPr>
      <w:r w:rsidRPr="00866A85">
        <w:t>В соответствии с полученными результатами разделить исследуемых на группы, т.е. фактор акцентуации личности – разделяющий фактор нашей выборки.</w:t>
      </w:r>
    </w:p>
    <w:p w:rsidR="003D3920" w:rsidRPr="00866A85" w:rsidRDefault="00D12C74" w:rsidP="00866A85">
      <w:pPr>
        <w:ind w:firstLine="709"/>
      </w:pPr>
      <w:r w:rsidRPr="00866A85">
        <w:t>Провести</w:t>
      </w:r>
      <w:r w:rsidR="001D0422" w:rsidRPr="00866A85">
        <w:t xml:space="preserve"> </w:t>
      </w:r>
      <w:r w:rsidR="003D3920" w:rsidRPr="00866A85">
        <w:t>исследование по ряду параметров</w:t>
      </w:r>
    </w:p>
    <w:p w:rsidR="00866A85" w:rsidRDefault="00D12C74" w:rsidP="001D0422">
      <w:pPr>
        <w:widowControl w:val="0"/>
        <w:ind w:firstLine="709"/>
        <w:rPr>
          <w:lang w:val="uk-UA"/>
        </w:rPr>
      </w:pPr>
      <w:r w:rsidRPr="00866A85">
        <w:t xml:space="preserve">Исследование проводилось с участием учеников московских школ в возрасте 14-17 лет. </w:t>
      </w:r>
    </w:p>
    <w:p w:rsidR="001D0422" w:rsidRPr="00866A85" w:rsidRDefault="00D12C74" w:rsidP="001D0422">
      <w:pPr>
        <w:widowControl w:val="0"/>
        <w:ind w:firstLine="709"/>
      </w:pPr>
      <w:r w:rsidRPr="00866A85">
        <w:t xml:space="preserve">В результатах исследования отражены данные по 68 подросткам, исследованным с использованием </w:t>
      </w:r>
      <w:r w:rsidR="00527C15" w:rsidRPr="00866A85">
        <w:t>4</w:t>
      </w:r>
      <w:r w:rsidRPr="00866A85">
        <w:t xml:space="preserve"> психологических методик.</w:t>
      </w:r>
    </w:p>
    <w:p w:rsidR="00D12C74" w:rsidRPr="00866A85" w:rsidRDefault="00D12C74" w:rsidP="001D0422">
      <w:pPr>
        <w:widowControl w:val="0"/>
        <w:ind w:firstLine="709"/>
      </w:pPr>
      <w:r w:rsidRPr="00866A85">
        <w:t>Для исследования акцентуаций характера мы использовали Методику аутоидентификации акцентуаций характера Э.Г. Эйдемиллера.</w:t>
      </w:r>
    </w:p>
    <w:p w:rsidR="00866A85" w:rsidRDefault="00866A85" w:rsidP="001D0422">
      <w:pPr>
        <w:pStyle w:val="2"/>
        <w:keepNext w:val="0"/>
        <w:widowControl w:val="0"/>
        <w:ind w:firstLine="709"/>
        <w:jc w:val="both"/>
        <w:rPr>
          <w:i w:val="0"/>
          <w:iCs w:val="0"/>
          <w:lang w:val="uk-UA"/>
        </w:rPr>
      </w:pPr>
      <w:bookmarkStart w:id="14" w:name="_Toc116037293"/>
      <w:bookmarkStart w:id="15" w:name="_Toc199752304"/>
    </w:p>
    <w:p w:rsidR="001D0422" w:rsidRPr="00866A85" w:rsidRDefault="00D12C74" w:rsidP="00866A85">
      <w:pPr>
        <w:pStyle w:val="2"/>
      </w:pPr>
      <w:bookmarkStart w:id="16" w:name="_Toc254449161"/>
      <w:r w:rsidRPr="00866A85">
        <w:t>3.2.</w:t>
      </w:r>
      <w:r w:rsidR="00011C39" w:rsidRPr="00866A85">
        <w:t xml:space="preserve"> </w:t>
      </w:r>
      <w:r w:rsidRPr="00866A85">
        <w:t>Метод</w:t>
      </w:r>
      <w:r w:rsidR="00140AC9" w:rsidRPr="00866A85">
        <w:t>ики</w:t>
      </w:r>
      <w:r w:rsidRPr="00866A85">
        <w:t xml:space="preserve"> исследования</w:t>
      </w:r>
      <w:bookmarkEnd w:id="14"/>
      <w:bookmarkEnd w:id="15"/>
      <w:bookmarkEnd w:id="16"/>
    </w:p>
    <w:p w:rsidR="006A0147" w:rsidRPr="00866A85" w:rsidRDefault="006A0147" w:rsidP="001D0422">
      <w:pPr>
        <w:ind w:firstLine="709"/>
      </w:pPr>
    </w:p>
    <w:p w:rsidR="00D12C74" w:rsidRPr="00866A85" w:rsidRDefault="00D12C74" w:rsidP="00866A85">
      <w:pPr>
        <w:pStyle w:val="2"/>
      </w:pPr>
      <w:bookmarkStart w:id="17" w:name="_Toc116037294"/>
      <w:bookmarkStart w:id="18" w:name="_Toc199752305"/>
      <w:bookmarkStart w:id="19" w:name="_Toc254449162"/>
      <w:r w:rsidRPr="00866A85">
        <w:t>3.2.1. Методика аутоидентификации акцентуаций характера Э.Г. Эйдемиллера</w:t>
      </w:r>
      <w:bookmarkEnd w:id="17"/>
      <w:bookmarkEnd w:id="18"/>
      <w:bookmarkEnd w:id="19"/>
    </w:p>
    <w:p w:rsidR="00D12C74" w:rsidRPr="00866A85" w:rsidRDefault="00D12C74" w:rsidP="001D0422">
      <w:pPr>
        <w:widowControl w:val="0"/>
        <w:ind w:firstLine="709"/>
      </w:pPr>
      <w:r w:rsidRPr="00866A85">
        <w:t>Данная методики отличается от других методик выявления акцентуаций характера свой простотой выполнения и сочетанием процессов оценки и самооценки личности самим подростком. Необходимо отметить, что карточки этого теста, с учетом подросткового возраста испытуемых, в котором есть многочисленные особенности самооценки, мы – для повышения точности методики показывали карточки самому подростку (самооценка), затем его родителям (оценка). Кроме того, мы в процессе беседы-обследования наблюдали за подростком и оценивали его психологическое состояние. Результат по данному тесту в нашей работе</w:t>
      </w:r>
      <w:r w:rsidR="001D0422" w:rsidRPr="00866A85">
        <w:t xml:space="preserve"> - </w:t>
      </w:r>
      <w:r w:rsidRPr="00866A85">
        <w:t>это комплексный результат оценки, самооценки и наблюдения. Таким образом мы увеличили достоверность по данной методике. (см. ПРИЛОЖЕНИЕ 1.)</w:t>
      </w:r>
    </w:p>
    <w:p w:rsidR="00D12C74" w:rsidRPr="00866A85" w:rsidRDefault="00D12C74" w:rsidP="001D0422">
      <w:pPr>
        <w:widowControl w:val="0"/>
        <w:ind w:firstLine="709"/>
      </w:pPr>
    </w:p>
    <w:p w:rsidR="00D12C74" w:rsidRPr="00866A85" w:rsidRDefault="00D12C74" w:rsidP="00866A85">
      <w:pPr>
        <w:pStyle w:val="2"/>
      </w:pPr>
      <w:bookmarkStart w:id="20" w:name="_Toc116037296"/>
      <w:bookmarkStart w:id="21" w:name="_Toc199752306"/>
      <w:bookmarkStart w:id="22" w:name="_Toc254449163"/>
      <w:r w:rsidRPr="00866A85">
        <w:t>3.</w:t>
      </w:r>
      <w:r w:rsidR="00A17841" w:rsidRPr="00866A85">
        <w:t>2</w:t>
      </w:r>
      <w:r w:rsidRPr="00866A85">
        <w:t>.</w:t>
      </w:r>
      <w:r w:rsidR="00A17841" w:rsidRPr="00866A85">
        <w:t>2</w:t>
      </w:r>
      <w:r w:rsidRPr="00866A85">
        <w:t xml:space="preserve"> Опросник ДДО</w:t>
      </w:r>
      <w:bookmarkEnd w:id="20"/>
      <w:bookmarkEnd w:id="21"/>
      <w:bookmarkEnd w:id="22"/>
    </w:p>
    <w:p w:rsidR="001D0422" w:rsidRPr="00866A85" w:rsidRDefault="00D12C74" w:rsidP="001D0422">
      <w:pPr>
        <w:pStyle w:val="a6"/>
        <w:widowControl w:val="0"/>
        <w:spacing w:before="0" w:beforeAutospacing="0" w:after="0" w:afterAutospacing="0"/>
        <w:rPr>
          <w:lang w:val="ru-RU"/>
        </w:rPr>
      </w:pPr>
      <w:r w:rsidRPr="00866A85">
        <w:rPr>
          <w:lang w:val="ru-RU"/>
        </w:rPr>
        <w:t xml:space="preserve">Методика предназначена для отбора на различные типы профессий в соответствии с классификацией типов профессий Е.А. Климова. Можно использовать при </w:t>
      </w:r>
      <w:r w:rsidR="00377FD4" w:rsidRPr="00866A85">
        <w:rPr>
          <w:lang w:val="ru-RU"/>
        </w:rPr>
        <w:t>профориентации</w:t>
      </w:r>
      <w:r w:rsidRPr="00866A85">
        <w:rPr>
          <w:lang w:val="ru-RU"/>
        </w:rPr>
        <w:t xml:space="preserve"> подростков и взрослых.</w:t>
      </w:r>
    </w:p>
    <w:p w:rsidR="00D12C74" w:rsidRPr="00866A85" w:rsidRDefault="00D12C74" w:rsidP="001D0422">
      <w:pPr>
        <w:pStyle w:val="a6"/>
        <w:widowControl w:val="0"/>
        <w:spacing w:before="0" w:beforeAutospacing="0" w:after="0" w:afterAutospacing="0"/>
        <w:rPr>
          <w:lang w:val="ru-RU"/>
        </w:rPr>
      </w:pPr>
      <w:r w:rsidRPr="00866A85">
        <w:rPr>
          <w:i/>
          <w:iCs/>
          <w:lang w:val="ru-RU"/>
        </w:rPr>
        <w:t xml:space="preserve">Содержание методики. </w:t>
      </w:r>
      <w:r w:rsidRPr="00866A85">
        <w:rPr>
          <w:lang w:val="ru-RU"/>
        </w:rPr>
        <w:t>Испытуемый должен в каждой из 20 пар предлагаемых видов деятельности выбрать только один вид и в соответствующей клетке листа ответов поставить знак «+». (Подробнее см. ПРИЛОЖЕНИЕ 3)</w:t>
      </w:r>
    </w:p>
    <w:p w:rsidR="00D12C74" w:rsidRPr="00866A85" w:rsidRDefault="00D12C74" w:rsidP="001D0422">
      <w:pPr>
        <w:pStyle w:val="a6"/>
        <w:widowControl w:val="0"/>
        <w:spacing w:before="0" w:beforeAutospacing="0" w:after="0" w:afterAutospacing="0"/>
        <w:rPr>
          <w:b/>
          <w:bCs/>
          <w:lang w:val="ru-RU"/>
        </w:rPr>
      </w:pPr>
      <w:r w:rsidRPr="00866A85">
        <w:rPr>
          <w:b/>
          <w:bCs/>
          <w:lang w:val="ru-RU"/>
        </w:rPr>
        <w:t>Классификация проводится по 5 типам:</w:t>
      </w:r>
    </w:p>
    <w:p w:rsidR="00D12C74" w:rsidRPr="00866A85" w:rsidRDefault="00D12C74" w:rsidP="001D0422">
      <w:pPr>
        <w:pStyle w:val="a6"/>
        <w:widowControl w:val="0"/>
        <w:spacing w:before="0" w:beforeAutospacing="0" w:after="0" w:afterAutospacing="0"/>
        <w:rPr>
          <w:lang w:val="ru-RU"/>
        </w:rPr>
      </w:pPr>
      <w:r w:rsidRPr="00866A85">
        <w:rPr>
          <w:b/>
          <w:bCs/>
          <w:lang w:val="ru-RU"/>
        </w:rPr>
        <w:t>1. Человек</w:t>
      </w:r>
      <w:r w:rsidR="001D0422" w:rsidRPr="00866A85">
        <w:rPr>
          <w:b/>
          <w:bCs/>
          <w:lang w:val="ru-RU"/>
        </w:rPr>
        <w:t xml:space="preserve"> - </w:t>
      </w:r>
      <w:r w:rsidRPr="00866A85">
        <w:rPr>
          <w:b/>
          <w:bCs/>
          <w:lang w:val="ru-RU"/>
        </w:rPr>
        <w:t>Техника (Ч-Т).</w:t>
      </w:r>
    </w:p>
    <w:p w:rsidR="00D12C74" w:rsidRPr="00866A85" w:rsidRDefault="00D12C74" w:rsidP="001D0422">
      <w:pPr>
        <w:pStyle w:val="a6"/>
        <w:widowControl w:val="0"/>
        <w:spacing w:before="0" w:beforeAutospacing="0" w:after="0" w:afterAutospacing="0"/>
        <w:rPr>
          <w:lang w:val="ru-RU"/>
        </w:rPr>
      </w:pPr>
      <w:r w:rsidRPr="00866A85">
        <w:rPr>
          <w:lang w:val="ru-RU"/>
        </w:rPr>
        <w:t>Труд людей этой группы профессий связан с:</w:t>
      </w:r>
    </w:p>
    <w:p w:rsidR="00D12C74" w:rsidRPr="00866A85" w:rsidRDefault="00D12C74" w:rsidP="001D0422">
      <w:pPr>
        <w:pStyle w:val="a6"/>
        <w:widowControl w:val="0"/>
        <w:numPr>
          <w:ilvl w:val="0"/>
          <w:numId w:val="4"/>
        </w:numPr>
        <w:spacing w:before="0" w:beforeAutospacing="0" w:after="0" w:afterAutospacing="0"/>
        <w:ind w:left="0" w:firstLine="709"/>
        <w:rPr>
          <w:lang w:val="ru-RU"/>
        </w:rPr>
      </w:pPr>
      <w:r w:rsidRPr="00866A85">
        <w:rPr>
          <w:lang w:val="ru-RU"/>
        </w:rPr>
        <w:t>преобразованием деталей, изделий, механизмов (изготовление деталей, машин, механизмов вручную, на станках и автоматических линиях, слесарно-сборочные работы, монтажные и электромонтажные, строительно-отделочные, работы по добыче и переработке промышленного сырья, изготовление пищевых продуктов);</w:t>
      </w:r>
    </w:p>
    <w:p w:rsidR="00D12C74" w:rsidRPr="00866A85" w:rsidRDefault="00D12C74" w:rsidP="001D0422">
      <w:pPr>
        <w:pStyle w:val="a6"/>
        <w:widowControl w:val="0"/>
        <w:numPr>
          <w:ilvl w:val="0"/>
          <w:numId w:val="4"/>
        </w:numPr>
        <w:spacing w:before="0" w:beforeAutospacing="0" w:after="0" w:afterAutospacing="0"/>
        <w:ind w:left="0" w:firstLine="709"/>
        <w:rPr>
          <w:lang w:val="ru-RU"/>
        </w:rPr>
      </w:pPr>
      <w:r w:rsidRPr="00866A85">
        <w:rPr>
          <w:lang w:val="ru-RU"/>
        </w:rPr>
        <w:t>обслуживанием технических объектов (наладка и обслуживание оборудования, управление станками, машинами, механизмами, транспортными средствами и строительными машинами);</w:t>
      </w:r>
    </w:p>
    <w:p w:rsidR="00D12C74" w:rsidRPr="00866A85" w:rsidRDefault="00D12C74" w:rsidP="001D0422">
      <w:pPr>
        <w:pStyle w:val="a6"/>
        <w:widowControl w:val="0"/>
        <w:numPr>
          <w:ilvl w:val="0"/>
          <w:numId w:val="4"/>
        </w:numPr>
        <w:spacing w:before="0" w:beforeAutospacing="0" w:after="0" w:afterAutospacing="0"/>
        <w:ind w:left="0" w:firstLine="709"/>
        <w:rPr>
          <w:lang w:val="ru-RU"/>
        </w:rPr>
      </w:pPr>
      <w:r w:rsidRPr="00866A85">
        <w:rPr>
          <w:lang w:val="ru-RU"/>
        </w:rPr>
        <w:t>восстановлением (восстановление и ремонт технического оборудования, изделий);</w:t>
      </w:r>
    </w:p>
    <w:p w:rsidR="00D12C74" w:rsidRPr="00866A85" w:rsidRDefault="00D12C74" w:rsidP="001D0422">
      <w:pPr>
        <w:pStyle w:val="a6"/>
        <w:widowControl w:val="0"/>
        <w:numPr>
          <w:ilvl w:val="0"/>
          <w:numId w:val="4"/>
        </w:numPr>
        <w:spacing w:before="0" w:beforeAutospacing="0" w:after="0" w:afterAutospacing="0"/>
        <w:ind w:left="0" w:firstLine="709"/>
        <w:rPr>
          <w:lang w:val="ru-RU"/>
        </w:rPr>
      </w:pPr>
      <w:r w:rsidRPr="00866A85">
        <w:rPr>
          <w:lang w:val="ru-RU"/>
        </w:rPr>
        <w:t>изучением (контроль и анализ качества изделий и механизмов, испытание качества изделий).</w:t>
      </w:r>
    </w:p>
    <w:p w:rsidR="00D12C74" w:rsidRPr="00866A85" w:rsidRDefault="00D12C74" w:rsidP="001D0422">
      <w:pPr>
        <w:pStyle w:val="a6"/>
        <w:widowControl w:val="0"/>
        <w:spacing w:before="0" w:beforeAutospacing="0" w:after="0" w:afterAutospacing="0"/>
        <w:rPr>
          <w:lang w:val="ru-RU"/>
        </w:rPr>
      </w:pPr>
      <w:r w:rsidRPr="00866A85">
        <w:rPr>
          <w:b/>
          <w:bCs/>
          <w:lang w:val="ru-RU"/>
        </w:rPr>
        <w:t>2. Человек</w:t>
      </w:r>
      <w:r w:rsidR="001D0422" w:rsidRPr="00866A85">
        <w:rPr>
          <w:b/>
          <w:bCs/>
          <w:lang w:val="ru-RU"/>
        </w:rPr>
        <w:t xml:space="preserve"> - </w:t>
      </w:r>
      <w:r w:rsidRPr="00866A85">
        <w:rPr>
          <w:b/>
          <w:bCs/>
          <w:lang w:val="ru-RU"/>
        </w:rPr>
        <w:t>Человек (Ч-Ч).</w:t>
      </w:r>
    </w:p>
    <w:p w:rsidR="00D12C74" w:rsidRPr="00866A85" w:rsidRDefault="00D12C74" w:rsidP="001D0422">
      <w:pPr>
        <w:pStyle w:val="a6"/>
        <w:widowControl w:val="0"/>
        <w:spacing w:before="0" w:beforeAutospacing="0" w:after="0" w:afterAutospacing="0"/>
        <w:rPr>
          <w:lang w:val="ru-RU"/>
        </w:rPr>
      </w:pPr>
      <w:r w:rsidRPr="00866A85">
        <w:rPr>
          <w:lang w:val="ru-RU"/>
        </w:rPr>
        <w:t>труд людей этой группы профессий связан с:</w:t>
      </w:r>
    </w:p>
    <w:p w:rsidR="00D12C74" w:rsidRPr="00866A85" w:rsidRDefault="00D12C74" w:rsidP="001D0422">
      <w:pPr>
        <w:pStyle w:val="a6"/>
        <w:widowControl w:val="0"/>
        <w:numPr>
          <w:ilvl w:val="0"/>
          <w:numId w:val="5"/>
        </w:numPr>
        <w:spacing w:before="0" w:beforeAutospacing="0" w:after="0" w:afterAutospacing="0"/>
        <w:ind w:left="0" w:firstLine="709"/>
        <w:rPr>
          <w:lang w:val="ru-RU"/>
        </w:rPr>
      </w:pPr>
      <w:r w:rsidRPr="00866A85">
        <w:rPr>
          <w:lang w:val="ru-RU"/>
        </w:rPr>
        <w:t>воспитанием, обучением, тренировкой других людей (воспитатель дошкольных учреждений, детских домов, преподаватель в школах и других учебных заведениях, мастер производственного обучения, тренер по спорту и др.);</w:t>
      </w:r>
    </w:p>
    <w:p w:rsidR="00D12C74" w:rsidRPr="00866A85" w:rsidRDefault="00D12C74" w:rsidP="001D0422">
      <w:pPr>
        <w:pStyle w:val="a6"/>
        <w:widowControl w:val="0"/>
        <w:numPr>
          <w:ilvl w:val="0"/>
          <w:numId w:val="5"/>
        </w:numPr>
        <w:spacing w:before="0" w:beforeAutospacing="0" w:after="0" w:afterAutospacing="0"/>
        <w:ind w:left="0" w:firstLine="709"/>
        <w:rPr>
          <w:lang w:val="ru-RU"/>
        </w:rPr>
      </w:pPr>
      <w:r w:rsidRPr="00866A85">
        <w:rPr>
          <w:lang w:val="ru-RU"/>
        </w:rPr>
        <w:t>медицинским обслуживанием людей и уходом за ними (врач, зубной техник, медицинская сестра);</w:t>
      </w:r>
    </w:p>
    <w:p w:rsidR="00D12C74" w:rsidRPr="00866A85" w:rsidRDefault="00D12C74" w:rsidP="001D0422">
      <w:pPr>
        <w:pStyle w:val="a6"/>
        <w:widowControl w:val="0"/>
        <w:numPr>
          <w:ilvl w:val="0"/>
          <w:numId w:val="5"/>
        </w:numPr>
        <w:spacing w:before="0" w:beforeAutospacing="0" w:after="0" w:afterAutospacing="0"/>
        <w:ind w:left="0" w:firstLine="709"/>
        <w:rPr>
          <w:lang w:val="ru-RU"/>
        </w:rPr>
      </w:pPr>
      <w:r w:rsidRPr="00866A85">
        <w:rPr>
          <w:lang w:val="ru-RU"/>
        </w:rPr>
        <w:t>правовой помощью (судья, адвокат, юрисконсульт, работник милиции и т.д.);</w:t>
      </w:r>
    </w:p>
    <w:p w:rsidR="00D12C74" w:rsidRPr="00866A85" w:rsidRDefault="00D12C74" w:rsidP="001D0422">
      <w:pPr>
        <w:pStyle w:val="a6"/>
        <w:widowControl w:val="0"/>
        <w:numPr>
          <w:ilvl w:val="0"/>
          <w:numId w:val="5"/>
        </w:numPr>
        <w:spacing w:before="0" w:beforeAutospacing="0" w:after="0" w:afterAutospacing="0"/>
        <w:ind w:left="0" w:firstLine="709"/>
        <w:rPr>
          <w:lang w:val="ru-RU"/>
        </w:rPr>
      </w:pPr>
      <w:r w:rsidRPr="00866A85">
        <w:rPr>
          <w:lang w:val="ru-RU"/>
        </w:rPr>
        <w:t>организацией людей, руководством и управлением ими (администратор, менеджер и пр.);</w:t>
      </w:r>
    </w:p>
    <w:p w:rsidR="00D12C74" w:rsidRPr="00866A85" w:rsidRDefault="00D12C74" w:rsidP="001D0422">
      <w:pPr>
        <w:pStyle w:val="a6"/>
        <w:widowControl w:val="0"/>
        <w:numPr>
          <w:ilvl w:val="0"/>
          <w:numId w:val="5"/>
        </w:numPr>
        <w:spacing w:before="0" w:beforeAutospacing="0" w:after="0" w:afterAutospacing="0"/>
        <w:ind w:left="0" w:firstLine="709"/>
        <w:rPr>
          <w:lang w:val="ru-RU"/>
        </w:rPr>
      </w:pPr>
      <w:r w:rsidRPr="00866A85">
        <w:rPr>
          <w:lang w:val="ru-RU"/>
        </w:rPr>
        <w:t>изучением, описанием, исследованием других людей (социолог, психолог, журналист, следователь и пр.).</w:t>
      </w:r>
    </w:p>
    <w:p w:rsidR="00D12C74" w:rsidRPr="00866A85" w:rsidRDefault="00D12C74" w:rsidP="001D0422">
      <w:pPr>
        <w:pStyle w:val="a6"/>
        <w:widowControl w:val="0"/>
        <w:spacing w:before="0" w:beforeAutospacing="0" w:after="0" w:afterAutospacing="0"/>
        <w:rPr>
          <w:lang w:val="ru-RU"/>
        </w:rPr>
      </w:pPr>
      <w:r w:rsidRPr="00866A85">
        <w:rPr>
          <w:b/>
          <w:bCs/>
          <w:lang w:val="ru-RU"/>
        </w:rPr>
        <w:t>3. Человек</w:t>
      </w:r>
      <w:r w:rsidR="001D0422" w:rsidRPr="00866A85">
        <w:rPr>
          <w:b/>
          <w:bCs/>
          <w:lang w:val="ru-RU"/>
        </w:rPr>
        <w:t xml:space="preserve"> - </w:t>
      </w:r>
      <w:r w:rsidRPr="00866A85">
        <w:rPr>
          <w:b/>
          <w:bCs/>
          <w:lang w:val="ru-RU"/>
        </w:rPr>
        <w:t>Знаковая система (Ч-З).</w:t>
      </w:r>
    </w:p>
    <w:p w:rsidR="00D12C74" w:rsidRPr="00866A85" w:rsidRDefault="00D12C74" w:rsidP="001D0422">
      <w:pPr>
        <w:pStyle w:val="a6"/>
        <w:widowControl w:val="0"/>
        <w:spacing w:before="0" w:beforeAutospacing="0" w:after="0" w:afterAutospacing="0"/>
        <w:rPr>
          <w:lang w:val="ru-RU"/>
        </w:rPr>
      </w:pPr>
      <w:r w:rsidRPr="00866A85">
        <w:rPr>
          <w:lang w:val="ru-RU"/>
        </w:rPr>
        <w:t>Труд людей этой группы профессий связан с:</w:t>
      </w:r>
    </w:p>
    <w:p w:rsidR="00D12C74" w:rsidRPr="00866A85" w:rsidRDefault="00D12C74" w:rsidP="001D0422">
      <w:pPr>
        <w:pStyle w:val="a6"/>
        <w:widowControl w:val="0"/>
        <w:numPr>
          <w:ilvl w:val="0"/>
          <w:numId w:val="6"/>
        </w:numPr>
        <w:spacing w:before="0" w:beforeAutospacing="0" w:after="0" w:afterAutospacing="0"/>
        <w:ind w:left="0" w:firstLine="709"/>
        <w:rPr>
          <w:lang w:val="ru-RU"/>
        </w:rPr>
      </w:pPr>
      <w:r w:rsidRPr="00866A85">
        <w:rPr>
          <w:lang w:val="ru-RU"/>
        </w:rPr>
        <w:t>преобразованием, расчетом, сортировкой (бухгалтер, экономист, почтальон и пр.);</w:t>
      </w:r>
    </w:p>
    <w:p w:rsidR="00D12C74" w:rsidRPr="00866A85" w:rsidRDefault="00D12C74" w:rsidP="001D0422">
      <w:pPr>
        <w:pStyle w:val="a6"/>
        <w:widowControl w:val="0"/>
        <w:numPr>
          <w:ilvl w:val="0"/>
          <w:numId w:val="6"/>
        </w:numPr>
        <w:spacing w:before="0" w:beforeAutospacing="0" w:after="0" w:afterAutospacing="0"/>
        <w:ind w:left="0" w:firstLine="709"/>
        <w:rPr>
          <w:lang w:val="ru-RU"/>
        </w:rPr>
      </w:pPr>
      <w:r w:rsidRPr="00866A85">
        <w:rPr>
          <w:lang w:val="ru-RU"/>
        </w:rPr>
        <w:t>шифровкой, дешифровкой, распознаванием символов (стенографист, радист, лингвист, филолог, историк, математик, библиотекарь и пр.);</w:t>
      </w:r>
    </w:p>
    <w:p w:rsidR="00D12C74" w:rsidRPr="00866A85" w:rsidRDefault="00D12C74" w:rsidP="001D0422">
      <w:pPr>
        <w:pStyle w:val="a6"/>
        <w:widowControl w:val="0"/>
        <w:numPr>
          <w:ilvl w:val="0"/>
          <w:numId w:val="6"/>
        </w:numPr>
        <w:spacing w:before="0" w:beforeAutospacing="0" w:after="0" w:afterAutospacing="0"/>
        <w:ind w:left="0" w:firstLine="709"/>
        <w:rPr>
          <w:lang w:val="ru-RU"/>
        </w:rPr>
      </w:pPr>
      <w:r w:rsidRPr="00866A85">
        <w:rPr>
          <w:lang w:val="ru-RU"/>
        </w:rPr>
        <w:t>управлением движения (диспетчер, инспектор ГИБДД и пр.);</w:t>
      </w:r>
    </w:p>
    <w:p w:rsidR="00D12C74" w:rsidRPr="00866A85" w:rsidRDefault="00D12C74" w:rsidP="001D0422">
      <w:pPr>
        <w:pStyle w:val="a6"/>
        <w:widowControl w:val="0"/>
        <w:numPr>
          <w:ilvl w:val="0"/>
          <w:numId w:val="6"/>
        </w:numPr>
        <w:spacing w:before="0" w:beforeAutospacing="0" w:after="0" w:afterAutospacing="0"/>
        <w:ind w:left="0" w:firstLine="709"/>
        <w:rPr>
          <w:lang w:val="ru-RU"/>
        </w:rPr>
      </w:pPr>
      <w:r w:rsidRPr="00866A85">
        <w:rPr>
          <w:lang w:val="ru-RU"/>
        </w:rPr>
        <w:t>составлением и хранением документации (нотариус, архивариус, делопроизводитель и пр.);</w:t>
      </w:r>
    </w:p>
    <w:p w:rsidR="00D12C74" w:rsidRPr="00866A85" w:rsidRDefault="00D12C74" w:rsidP="001D0422">
      <w:pPr>
        <w:pStyle w:val="a6"/>
        <w:widowControl w:val="0"/>
        <w:numPr>
          <w:ilvl w:val="0"/>
          <w:numId w:val="6"/>
        </w:numPr>
        <w:spacing w:before="0" w:beforeAutospacing="0" w:after="0" w:afterAutospacing="0"/>
        <w:ind w:left="0" w:firstLine="709"/>
        <w:rPr>
          <w:lang w:val="ru-RU"/>
        </w:rPr>
      </w:pPr>
      <w:r w:rsidRPr="00866A85">
        <w:rPr>
          <w:lang w:val="ru-RU"/>
        </w:rPr>
        <w:t>восстановлением, устранением искажений (корректор, редактор и пр.).</w:t>
      </w:r>
    </w:p>
    <w:p w:rsidR="00D12C74" w:rsidRPr="00866A85" w:rsidRDefault="00D12C74" w:rsidP="001D0422">
      <w:pPr>
        <w:pStyle w:val="a6"/>
        <w:widowControl w:val="0"/>
        <w:spacing w:before="0" w:beforeAutospacing="0" w:after="0" w:afterAutospacing="0"/>
        <w:rPr>
          <w:lang w:val="ru-RU"/>
        </w:rPr>
      </w:pPr>
      <w:r w:rsidRPr="00866A85">
        <w:rPr>
          <w:b/>
          <w:bCs/>
          <w:lang w:val="ru-RU"/>
        </w:rPr>
        <w:t>4. Человек</w:t>
      </w:r>
      <w:r w:rsidR="001D0422" w:rsidRPr="00866A85">
        <w:rPr>
          <w:b/>
          <w:bCs/>
          <w:lang w:val="ru-RU"/>
        </w:rPr>
        <w:t xml:space="preserve"> - </w:t>
      </w:r>
      <w:r w:rsidRPr="00866A85">
        <w:rPr>
          <w:b/>
          <w:bCs/>
          <w:lang w:val="ru-RU"/>
        </w:rPr>
        <w:t>Природа (Ч-П).</w:t>
      </w:r>
    </w:p>
    <w:p w:rsidR="00D12C74" w:rsidRPr="00866A85" w:rsidRDefault="00D12C74" w:rsidP="001D0422">
      <w:pPr>
        <w:pStyle w:val="a6"/>
        <w:widowControl w:val="0"/>
        <w:spacing w:before="0" w:beforeAutospacing="0" w:after="0" w:afterAutospacing="0"/>
        <w:rPr>
          <w:lang w:val="ru-RU"/>
        </w:rPr>
      </w:pPr>
      <w:r w:rsidRPr="00866A85">
        <w:rPr>
          <w:lang w:val="ru-RU"/>
        </w:rPr>
        <w:t>Труд людей этой группы профессий связан с:</w:t>
      </w:r>
    </w:p>
    <w:p w:rsidR="00D12C74" w:rsidRPr="00866A85" w:rsidRDefault="00D12C74" w:rsidP="001D0422">
      <w:pPr>
        <w:pStyle w:val="a6"/>
        <w:widowControl w:val="0"/>
        <w:numPr>
          <w:ilvl w:val="0"/>
          <w:numId w:val="7"/>
        </w:numPr>
        <w:spacing w:before="0" w:beforeAutospacing="0" w:after="0" w:afterAutospacing="0"/>
        <w:ind w:left="0" w:firstLine="709"/>
        <w:rPr>
          <w:lang w:val="ru-RU"/>
        </w:rPr>
      </w:pPr>
      <w:r w:rsidRPr="00866A85">
        <w:rPr>
          <w:lang w:val="ru-RU"/>
        </w:rPr>
        <w:t>преобразованием, переработкой (садовник, технолог пищевой промышленности, рыбообработчик и пр.);</w:t>
      </w:r>
    </w:p>
    <w:p w:rsidR="00D12C74" w:rsidRPr="00866A85" w:rsidRDefault="00D12C74" w:rsidP="001D0422">
      <w:pPr>
        <w:pStyle w:val="a6"/>
        <w:widowControl w:val="0"/>
        <w:numPr>
          <w:ilvl w:val="0"/>
          <w:numId w:val="7"/>
        </w:numPr>
        <w:spacing w:before="0" w:beforeAutospacing="0" w:after="0" w:afterAutospacing="0"/>
        <w:ind w:left="0" w:firstLine="709"/>
        <w:rPr>
          <w:lang w:val="ru-RU"/>
        </w:rPr>
      </w:pPr>
      <w:r w:rsidRPr="00866A85">
        <w:rPr>
          <w:lang w:val="ru-RU"/>
        </w:rPr>
        <w:t>обслуживанием, охраной флоры и фауны (работник лесного хозяйства, цветовод, птицевод, животновод и пр.);</w:t>
      </w:r>
    </w:p>
    <w:p w:rsidR="00D12C74" w:rsidRPr="00866A85" w:rsidRDefault="00D12C74" w:rsidP="001D0422">
      <w:pPr>
        <w:pStyle w:val="a6"/>
        <w:widowControl w:val="0"/>
        <w:numPr>
          <w:ilvl w:val="0"/>
          <w:numId w:val="7"/>
        </w:numPr>
        <w:spacing w:before="0" w:beforeAutospacing="0" w:after="0" w:afterAutospacing="0"/>
        <w:ind w:left="0" w:firstLine="709"/>
        <w:rPr>
          <w:lang w:val="ru-RU"/>
        </w:rPr>
      </w:pPr>
      <w:r w:rsidRPr="00866A85">
        <w:rPr>
          <w:lang w:val="ru-RU"/>
        </w:rPr>
        <w:t>заготовкой продуктов, эксплуатацией природных ресурсов (охотник, рыбак, лесоруб, агроном, зоотехник и пр.);</w:t>
      </w:r>
    </w:p>
    <w:p w:rsidR="00D12C74" w:rsidRPr="00866A85" w:rsidRDefault="00D12C74" w:rsidP="001D0422">
      <w:pPr>
        <w:pStyle w:val="a6"/>
        <w:widowControl w:val="0"/>
        <w:numPr>
          <w:ilvl w:val="0"/>
          <w:numId w:val="7"/>
        </w:numPr>
        <w:spacing w:before="0" w:beforeAutospacing="0" w:after="0" w:afterAutospacing="0"/>
        <w:ind w:left="0" w:firstLine="709"/>
        <w:rPr>
          <w:lang w:val="ru-RU"/>
        </w:rPr>
      </w:pPr>
      <w:r w:rsidRPr="00866A85">
        <w:rPr>
          <w:lang w:val="ru-RU"/>
        </w:rPr>
        <w:t>восстановлением, лечением (ветеринар, эколог, лесовод и пр.);</w:t>
      </w:r>
    </w:p>
    <w:p w:rsidR="00D12C74" w:rsidRPr="00866A85" w:rsidRDefault="00D12C74" w:rsidP="001D0422">
      <w:pPr>
        <w:pStyle w:val="a6"/>
        <w:widowControl w:val="0"/>
        <w:numPr>
          <w:ilvl w:val="0"/>
          <w:numId w:val="7"/>
        </w:numPr>
        <w:spacing w:before="0" w:beforeAutospacing="0" w:after="0" w:afterAutospacing="0"/>
        <w:ind w:left="0" w:firstLine="709"/>
        <w:rPr>
          <w:lang w:val="ru-RU"/>
        </w:rPr>
      </w:pPr>
      <w:r w:rsidRPr="00866A85">
        <w:rPr>
          <w:lang w:val="ru-RU"/>
        </w:rPr>
        <w:t>изучением, описанием, изысканием (генетик, геолог, ботаник, зоолог, метролог и пр.).</w:t>
      </w:r>
    </w:p>
    <w:p w:rsidR="00D12C74" w:rsidRPr="00866A85" w:rsidRDefault="00D12C74" w:rsidP="001D0422">
      <w:pPr>
        <w:pStyle w:val="a6"/>
        <w:widowControl w:val="0"/>
        <w:spacing w:before="0" w:beforeAutospacing="0" w:after="0" w:afterAutospacing="0"/>
        <w:rPr>
          <w:lang w:val="ru-RU"/>
        </w:rPr>
      </w:pPr>
      <w:r w:rsidRPr="00866A85">
        <w:rPr>
          <w:b/>
          <w:bCs/>
          <w:lang w:val="ru-RU"/>
        </w:rPr>
        <w:t>5. Человек</w:t>
      </w:r>
      <w:r w:rsidR="001D0422" w:rsidRPr="00866A85">
        <w:rPr>
          <w:b/>
          <w:bCs/>
          <w:lang w:val="ru-RU"/>
        </w:rPr>
        <w:t xml:space="preserve"> - </w:t>
      </w:r>
      <w:r w:rsidRPr="00866A85">
        <w:rPr>
          <w:b/>
          <w:bCs/>
          <w:lang w:val="ru-RU"/>
        </w:rPr>
        <w:t>Художественный образ (Ч-Х).</w:t>
      </w:r>
    </w:p>
    <w:p w:rsidR="00D12C74" w:rsidRPr="00866A85" w:rsidRDefault="00D12C74" w:rsidP="001D0422">
      <w:pPr>
        <w:pStyle w:val="a6"/>
        <w:widowControl w:val="0"/>
        <w:spacing w:before="0" w:beforeAutospacing="0" w:after="0" w:afterAutospacing="0"/>
        <w:rPr>
          <w:lang w:val="ru-RU"/>
        </w:rPr>
      </w:pPr>
      <w:r w:rsidRPr="00866A85">
        <w:rPr>
          <w:lang w:val="ru-RU"/>
        </w:rPr>
        <w:t>Труд людей этой группы профессий связан с:</w:t>
      </w:r>
    </w:p>
    <w:p w:rsidR="00D12C74" w:rsidRPr="00866A85" w:rsidRDefault="00D12C74" w:rsidP="001D0422">
      <w:pPr>
        <w:pStyle w:val="a6"/>
        <w:widowControl w:val="0"/>
        <w:numPr>
          <w:ilvl w:val="0"/>
          <w:numId w:val="8"/>
        </w:numPr>
        <w:spacing w:before="0" w:beforeAutospacing="0" w:after="0" w:afterAutospacing="0"/>
        <w:ind w:left="0" w:firstLine="709"/>
        <w:rPr>
          <w:lang w:val="ru-RU"/>
        </w:rPr>
      </w:pPr>
      <w:r w:rsidRPr="00866A85">
        <w:rPr>
          <w:lang w:val="ru-RU"/>
        </w:rPr>
        <w:t>преобразованием, созданием (архитектор, дизайнер, скульптор, модельер, художник, режиссер, композитор и пр.);</w:t>
      </w:r>
    </w:p>
    <w:p w:rsidR="00D12C74" w:rsidRPr="00866A85" w:rsidRDefault="00D12C74" w:rsidP="001D0422">
      <w:pPr>
        <w:pStyle w:val="a6"/>
        <w:widowControl w:val="0"/>
        <w:numPr>
          <w:ilvl w:val="0"/>
          <w:numId w:val="8"/>
        </w:numPr>
        <w:spacing w:before="0" w:beforeAutospacing="0" w:after="0" w:afterAutospacing="0"/>
        <w:ind w:left="0" w:firstLine="709"/>
        <w:rPr>
          <w:lang w:val="ru-RU"/>
        </w:rPr>
      </w:pPr>
      <w:r w:rsidRPr="00866A85">
        <w:rPr>
          <w:lang w:val="ru-RU"/>
        </w:rPr>
        <w:t>исполнением, изготовлением изделий по образцу в единичном экземпляре (дирижер, музыкант, вокалист, актер, ювелир, реставратор, оформитель и пр.);</w:t>
      </w:r>
    </w:p>
    <w:p w:rsidR="00D12C74" w:rsidRPr="00866A85" w:rsidRDefault="00D12C74" w:rsidP="001D0422">
      <w:pPr>
        <w:pStyle w:val="a6"/>
        <w:widowControl w:val="0"/>
        <w:numPr>
          <w:ilvl w:val="0"/>
          <w:numId w:val="8"/>
        </w:numPr>
        <w:spacing w:before="0" w:beforeAutospacing="0" w:after="0" w:afterAutospacing="0"/>
        <w:ind w:left="0" w:firstLine="709"/>
        <w:rPr>
          <w:lang w:val="ru-RU"/>
        </w:rPr>
      </w:pPr>
      <w:r w:rsidRPr="00866A85">
        <w:rPr>
          <w:lang w:val="ru-RU"/>
        </w:rPr>
        <w:t>с воспроизведением, копированием, размножением художественных произведений (мастер по росписи, шлифовщик по камню, маляр и пр.).</w:t>
      </w:r>
    </w:p>
    <w:p w:rsidR="00985ADF" w:rsidRPr="00866A85" w:rsidRDefault="00985ADF" w:rsidP="001D0422">
      <w:pPr>
        <w:pStyle w:val="3"/>
        <w:keepNext w:val="0"/>
        <w:widowControl w:val="0"/>
        <w:rPr>
          <w:i/>
          <w:iCs/>
        </w:rPr>
      </w:pPr>
      <w:bookmarkStart w:id="23" w:name="_Toc199752307"/>
    </w:p>
    <w:p w:rsidR="00D12C74" w:rsidRPr="00866A85" w:rsidRDefault="00B8448A" w:rsidP="00B8448A">
      <w:pPr>
        <w:pStyle w:val="2"/>
      </w:pPr>
      <w:r>
        <w:br w:type="page"/>
      </w:r>
      <w:bookmarkStart w:id="24" w:name="_Toc254449164"/>
      <w:r w:rsidR="00D12C74" w:rsidRPr="00866A85">
        <w:t>3.</w:t>
      </w:r>
      <w:r w:rsidR="00A17841" w:rsidRPr="00866A85">
        <w:t>2</w:t>
      </w:r>
      <w:r w:rsidR="00D12C74" w:rsidRPr="00866A85">
        <w:t>.</w:t>
      </w:r>
      <w:r w:rsidR="00A17841" w:rsidRPr="00866A85">
        <w:t>3</w:t>
      </w:r>
      <w:r w:rsidR="001D0422" w:rsidRPr="00866A85">
        <w:t xml:space="preserve"> </w:t>
      </w:r>
      <w:r w:rsidR="00D12C74" w:rsidRPr="00866A85">
        <w:t>Методика "Опросник профессиональных предпочтений" (модификация теста Голланда)</w:t>
      </w:r>
      <w:bookmarkEnd w:id="23"/>
      <w:bookmarkEnd w:id="24"/>
    </w:p>
    <w:p w:rsidR="001D0422" w:rsidRPr="00866A85" w:rsidRDefault="00D12C74" w:rsidP="001D0422">
      <w:pPr>
        <w:widowControl w:val="0"/>
        <w:ind w:firstLine="709"/>
      </w:pPr>
      <w:r w:rsidRPr="00866A85">
        <w:t>Тест Голланда направлен прежде всего на исследование личностной направленности и склонности к выбору определенных групп профессий.</w:t>
      </w:r>
    </w:p>
    <w:p w:rsidR="00D12C74" w:rsidRPr="00866A85" w:rsidRDefault="00D12C74" w:rsidP="001D0422">
      <w:pPr>
        <w:widowControl w:val="0"/>
        <w:ind w:firstLine="709"/>
      </w:pPr>
      <w:r w:rsidRPr="00866A85">
        <w:t>Семиотика теста показана ниже:</w:t>
      </w:r>
    </w:p>
    <w:p w:rsidR="001D0422" w:rsidRPr="00866A85" w:rsidRDefault="00D12C74" w:rsidP="001D0422">
      <w:pPr>
        <w:pStyle w:val="a6"/>
        <w:widowControl w:val="0"/>
        <w:spacing w:before="0" w:beforeAutospacing="0" w:after="0" w:afterAutospacing="0"/>
        <w:rPr>
          <w:b/>
          <w:bCs/>
          <w:i/>
          <w:iCs/>
          <w:lang w:val="ru-RU"/>
        </w:rPr>
      </w:pPr>
      <w:r w:rsidRPr="00866A85">
        <w:rPr>
          <w:b/>
          <w:bCs/>
          <w:lang w:val="ru-RU"/>
        </w:rPr>
        <w:t>1.</w:t>
      </w:r>
      <w:r w:rsidRPr="00866A85">
        <w:rPr>
          <w:b/>
          <w:bCs/>
          <w:i/>
          <w:iCs/>
          <w:lang w:val="ru-RU"/>
        </w:rPr>
        <w:t>Реалистический тип</w:t>
      </w:r>
    </w:p>
    <w:p w:rsidR="001D0422" w:rsidRPr="00866A85" w:rsidRDefault="00D12C74" w:rsidP="001D0422">
      <w:pPr>
        <w:pStyle w:val="a6"/>
        <w:widowControl w:val="0"/>
        <w:spacing w:before="0" w:beforeAutospacing="0" w:after="0" w:afterAutospacing="0"/>
        <w:rPr>
          <w:lang w:val="ru-RU"/>
        </w:rPr>
      </w:pPr>
      <w:r w:rsidRPr="00866A85">
        <w:rPr>
          <w:lang w:val="ru-RU"/>
        </w:rPr>
        <w:t>Профессионалы данного типа склонны заниматься конкретными вещами и их использованием, отдают предпочтение занятиям, требующим применения физической силы, ловкости. Ориентированы в основном на практический труд, быстрый результат деятельности. Способности к общению с людьми, формулировке и изложению мыслей развиты слабее.</w:t>
      </w:r>
    </w:p>
    <w:p w:rsidR="001D0422" w:rsidRPr="00866A85" w:rsidRDefault="00D12C74" w:rsidP="001D0422">
      <w:pPr>
        <w:pStyle w:val="a6"/>
        <w:widowControl w:val="0"/>
        <w:spacing w:before="0" w:beforeAutospacing="0" w:after="0" w:afterAutospacing="0"/>
        <w:rPr>
          <w:lang w:val="ru-RU"/>
        </w:rPr>
      </w:pPr>
      <w:r w:rsidRPr="00866A85">
        <w:rPr>
          <w:lang w:val="ru-RU"/>
        </w:rPr>
        <w:t>Чаще люди этого типа выбирают профессии механика, электрика, инженера, агронома, садовода, кондитера, повара и другие профессии, которые предполагают решение конкретных задач, наличие подвижности, настойчивости, связь с техникой. Общение не является ведущим в структуре деятельности.</w:t>
      </w:r>
    </w:p>
    <w:p w:rsidR="001D0422" w:rsidRPr="00866A85" w:rsidRDefault="00D12C74" w:rsidP="001D0422">
      <w:pPr>
        <w:pStyle w:val="a6"/>
        <w:widowControl w:val="0"/>
        <w:spacing w:before="0" w:beforeAutospacing="0" w:after="0" w:afterAutospacing="0"/>
        <w:rPr>
          <w:b/>
          <w:bCs/>
          <w:i/>
          <w:iCs/>
          <w:lang w:val="ru-RU"/>
        </w:rPr>
      </w:pPr>
      <w:r w:rsidRPr="00866A85">
        <w:rPr>
          <w:b/>
          <w:bCs/>
          <w:i/>
          <w:iCs/>
          <w:lang w:val="ru-RU"/>
        </w:rPr>
        <w:t>2. Интеллектуальный тип</w:t>
      </w:r>
    </w:p>
    <w:p w:rsidR="001D0422" w:rsidRPr="00866A85" w:rsidRDefault="00D12C74" w:rsidP="001D0422">
      <w:pPr>
        <w:pStyle w:val="a6"/>
        <w:widowControl w:val="0"/>
        <w:spacing w:before="0" w:beforeAutospacing="0" w:after="0" w:afterAutospacing="0"/>
        <w:rPr>
          <w:lang w:val="ru-RU"/>
        </w:rPr>
      </w:pPr>
      <w:r w:rsidRPr="00866A85">
        <w:rPr>
          <w:lang w:val="ru-RU"/>
        </w:rPr>
        <w:t>Профессионалы данного типа отличаются аналитичностью, рационализмом, независимостью, оригинальностью, не склонны ориентироваться на социальные нормы.</w:t>
      </w:r>
    </w:p>
    <w:p w:rsidR="001D0422" w:rsidRPr="00866A85" w:rsidRDefault="00D12C74" w:rsidP="001D0422">
      <w:pPr>
        <w:pStyle w:val="a6"/>
        <w:widowControl w:val="0"/>
        <w:spacing w:before="0" w:beforeAutospacing="0" w:after="0" w:afterAutospacing="0"/>
        <w:rPr>
          <w:lang w:val="ru-RU"/>
        </w:rPr>
      </w:pPr>
      <w:r w:rsidRPr="00866A85">
        <w:rPr>
          <w:lang w:val="ru-RU"/>
        </w:rPr>
        <w:t>Обладают достаточно развитыми математическими способностями, хорошей формулировкой и изложением мыслей, склонностью к решению логических, абстрактных задач.</w:t>
      </w:r>
    </w:p>
    <w:p w:rsidR="001D0422" w:rsidRPr="00866A85" w:rsidRDefault="00D12C74" w:rsidP="001D0422">
      <w:pPr>
        <w:pStyle w:val="a6"/>
        <w:widowControl w:val="0"/>
        <w:spacing w:before="0" w:beforeAutospacing="0" w:after="0" w:afterAutospacing="0"/>
        <w:rPr>
          <w:lang w:val="ru-RU"/>
        </w:rPr>
      </w:pPr>
      <w:r w:rsidRPr="00866A85">
        <w:rPr>
          <w:lang w:val="ru-RU"/>
        </w:rPr>
        <w:t>Люди этого типа предпочитают профессии научно-исследовательского направления: ботаник, физик, философ, программист и другие, в деятельности которых необходимы творческие способности и нестандартное мышление. Общение не является ведущим видом деятельности.</w:t>
      </w:r>
    </w:p>
    <w:p w:rsidR="001D0422" w:rsidRPr="00866A85" w:rsidRDefault="00D12C74" w:rsidP="001D0422">
      <w:pPr>
        <w:pStyle w:val="a6"/>
        <w:widowControl w:val="0"/>
        <w:spacing w:before="0" w:beforeAutospacing="0" w:after="0" w:afterAutospacing="0"/>
        <w:rPr>
          <w:lang w:val="ru-RU"/>
        </w:rPr>
      </w:pPr>
      <w:r w:rsidRPr="00866A85">
        <w:rPr>
          <w:lang w:val="ru-RU"/>
        </w:rPr>
        <w:t>ков, такие как: бухгалтер, патентовед, нотариус, топограф, корректор и другие, направленные на обработку информации, предоставленной в виде условных знаков, цифр, формул, текстов.</w:t>
      </w:r>
    </w:p>
    <w:p w:rsidR="001D0422" w:rsidRPr="00866A85" w:rsidRDefault="00D12C74" w:rsidP="001D0422">
      <w:pPr>
        <w:pStyle w:val="a6"/>
        <w:widowControl w:val="0"/>
        <w:spacing w:before="0" w:beforeAutospacing="0" w:after="0" w:afterAutospacing="0"/>
        <w:rPr>
          <w:lang w:val="ru-RU"/>
        </w:rPr>
      </w:pPr>
      <w:r w:rsidRPr="00866A85">
        <w:rPr>
          <w:lang w:val="ru-RU"/>
        </w:rPr>
        <w:t>Сфера общения в таких видах деятельности ограничена и не является ведущей, что вполне устраивает данный тип личности. Коммуникативные и организаторские способности развиты слабо, но зато прекрасно развиты исполнительские качества.</w:t>
      </w:r>
    </w:p>
    <w:p w:rsidR="001D0422" w:rsidRPr="00866A85" w:rsidRDefault="00D12C74" w:rsidP="001D0422">
      <w:pPr>
        <w:pStyle w:val="a6"/>
        <w:widowControl w:val="0"/>
        <w:spacing w:before="0" w:beforeAutospacing="0" w:after="0" w:afterAutospacing="0"/>
        <w:rPr>
          <w:b/>
          <w:bCs/>
          <w:i/>
          <w:iCs/>
          <w:lang w:val="ru-RU"/>
        </w:rPr>
      </w:pPr>
      <w:r w:rsidRPr="00866A85">
        <w:rPr>
          <w:b/>
          <w:bCs/>
          <w:i/>
          <w:iCs/>
          <w:lang w:val="ru-RU"/>
        </w:rPr>
        <w:t>3. Социальный тип</w:t>
      </w:r>
    </w:p>
    <w:p w:rsidR="001D0422" w:rsidRPr="00866A85" w:rsidRDefault="00D12C74" w:rsidP="001D0422">
      <w:pPr>
        <w:pStyle w:val="a6"/>
        <w:widowControl w:val="0"/>
        <w:spacing w:before="0" w:beforeAutospacing="0" w:after="0" w:afterAutospacing="0"/>
        <w:rPr>
          <w:lang w:val="ru-RU"/>
        </w:rPr>
      </w:pPr>
      <w:r w:rsidRPr="00866A85">
        <w:rPr>
          <w:lang w:val="ru-RU"/>
        </w:rPr>
        <w:t>Профессионалы данного типа гуманны, чувствительны, активны, ориентированы на социальные нормы, способны к сопереживанию, умению понять эмоциональное состояние другого человека.</w:t>
      </w:r>
    </w:p>
    <w:p w:rsidR="001D0422" w:rsidRPr="00866A85" w:rsidRDefault="00D12C74" w:rsidP="001D0422">
      <w:pPr>
        <w:pStyle w:val="a6"/>
        <w:widowControl w:val="0"/>
        <w:spacing w:before="0" w:beforeAutospacing="0" w:after="0" w:afterAutospacing="0"/>
        <w:rPr>
          <w:lang w:val="ru-RU"/>
        </w:rPr>
      </w:pPr>
      <w:r w:rsidRPr="00866A85">
        <w:rPr>
          <w:lang w:val="ru-RU"/>
        </w:rPr>
        <w:t>Обладают хорошими вербальными (словесными] способностями, с удовольствием общаются с людьми. Математические способности развиты слабее.</w:t>
      </w:r>
    </w:p>
    <w:p w:rsidR="001D0422" w:rsidRPr="00866A85" w:rsidRDefault="00D12C74" w:rsidP="001D0422">
      <w:pPr>
        <w:pStyle w:val="a6"/>
        <w:widowControl w:val="0"/>
        <w:spacing w:before="0" w:beforeAutospacing="0" w:after="0" w:afterAutospacing="0"/>
        <w:rPr>
          <w:lang w:val="ru-RU"/>
        </w:rPr>
      </w:pPr>
      <w:r w:rsidRPr="00866A85">
        <w:rPr>
          <w:lang w:val="ru-RU"/>
        </w:rPr>
        <w:t>Люди этого типа ориентированы на труд, главным содержанием которого является взаимодействие с другими людьми, возможность решать задачи, предполагающие анализ поведения и обучения людей. Возможные сферы деятельности: обучение, лечение, обслуживание и другие, требующие постоянного контакта и общения с людьми, способностей к убеждению.</w:t>
      </w:r>
    </w:p>
    <w:p w:rsidR="001D0422" w:rsidRPr="00866A85" w:rsidRDefault="00D12C74" w:rsidP="001D0422">
      <w:pPr>
        <w:pStyle w:val="a6"/>
        <w:widowControl w:val="0"/>
        <w:spacing w:before="0" w:beforeAutospacing="0" w:after="0" w:afterAutospacing="0"/>
        <w:rPr>
          <w:b/>
          <w:bCs/>
          <w:i/>
          <w:iCs/>
          <w:lang w:val="ru-RU"/>
        </w:rPr>
      </w:pPr>
      <w:r w:rsidRPr="00866A85">
        <w:rPr>
          <w:b/>
          <w:bCs/>
          <w:i/>
          <w:iCs/>
          <w:lang w:val="ru-RU"/>
        </w:rPr>
        <w:t>4. Артистический тип</w:t>
      </w:r>
    </w:p>
    <w:p w:rsidR="001D0422" w:rsidRPr="00866A85" w:rsidRDefault="00D12C74" w:rsidP="001D0422">
      <w:pPr>
        <w:pStyle w:val="a6"/>
        <w:widowControl w:val="0"/>
        <w:spacing w:before="0" w:beforeAutospacing="0" w:after="0" w:afterAutospacing="0"/>
        <w:rPr>
          <w:lang w:val="ru-RU"/>
        </w:rPr>
      </w:pPr>
      <w:r w:rsidRPr="00866A85">
        <w:rPr>
          <w:lang w:val="ru-RU"/>
        </w:rPr>
        <w:t>Профессионалы данного типа оригинальны, независимы в принятии решений, редко ориентируются на социальные нормы и одобрение, обладают необычным взглядом на жизнь, гибкостью и скоростью мышления, высокой эмоциональной чувствительностью. Отношения с людьми строят, опираясь на свои ощущения, эмоции, воображение, интуицию. Обладают хорошей реакцией и обостренным восприятием. Любят и умеют общаться.</w:t>
      </w:r>
    </w:p>
    <w:p w:rsidR="001D0422" w:rsidRPr="00866A85" w:rsidRDefault="00D12C74" w:rsidP="001D0422">
      <w:pPr>
        <w:pStyle w:val="a6"/>
        <w:widowControl w:val="0"/>
        <w:spacing w:before="0" w:beforeAutospacing="0" w:after="0" w:afterAutospacing="0"/>
        <w:rPr>
          <w:lang w:val="ru-RU"/>
        </w:rPr>
      </w:pPr>
      <w:r w:rsidRPr="00866A85">
        <w:rPr>
          <w:lang w:val="ru-RU"/>
        </w:rPr>
        <w:t>Профессиональная предрасположенность в наибольшей степени связана с актерско-сценической, музыкальной, изобразительной деятельностью.</w:t>
      </w:r>
    </w:p>
    <w:p w:rsidR="001D0422" w:rsidRPr="00866A85" w:rsidRDefault="00D12C74" w:rsidP="001D0422">
      <w:pPr>
        <w:pStyle w:val="a6"/>
        <w:widowControl w:val="0"/>
        <w:spacing w:before="0" w:beforeAutospacing="0" w:after="0" w:afterAutospacing="0"/>
        <w:rPr>
          <w:b/>
          <w:bCs/>
          <w:i/>
          <w:iCs/>
          <w:lang w:val="ru-RU"/>
        </w:rPr>
      </w:pPr>
      <w:r w:rsidRPr="00866A85">
        <w:rPr>
          <w:b/>
          <w:bCs/>
          <w:i/>
          <w:iCs/>
          <w:lang w:val="ru-RU"/>
        </w:rPr>
        <w:t>5. Предприимчивый тип</w:t>
      </w:r>
    </w:p>
    <w:p w:rsidR="001D0422" w:rsidRPr="00866A85" w:rsidRDefault="00D12C74" w:rsidP="001D0422">
      <w:pPr>
        <w:pStyle w:val="a6"/>
        <w:widowControl w:val="0"/>
        <w:spacing w:before="0" w:beforeAutospacing="0" w:after="0" w:afterAutospacing="0"/>
        <w:rPr>
          <w:lang w:val="ru-RU"/>
        </w:rPr>
      </w:pPr>
      <w:r w:rsidRPr="00866A85">
        <w:rPr>
          <w:lang w:val="ru-RU"/>
        </w:rPr>
        <w:t>Профессионалы данного типа находчивы, практичны, быстро ориентируются в сложной обстановке, склонны к самостоятельному принятию решений, социальной активности, лидерству; имеют тягу к приключениям (возможно, авантюрным). Обладают достаточно развитыми коммуникативными способностями.</w:t>
      </w:r>
    </w:p>
    <w:p w:rsidR="001D0422" w:rsidRPr="00866A85" w:rsidRDefault="00D12C74" w:rsidP="001D0422">
      <w:pPr>
        <w:pStyle w:val="a6"/>
        <w:widowControl w:val="0"/>
        <w:spacing w:before="0" w:beforeAutospacing="0" w:after="0" w:afterAutospacing="0"/>
        <w:rPr>
          <w:lang w:val="ru-RU"/>
        </w:rPr>
      </w:pPr>
      <w:r w:rsidRPr="00866A85">
        <w:rPr>
          <w:lang w:val="ru-RU"/>
        </w:rPr>
        <w:t>Не предрасположены к занятиям, требующим усидчивости, большой и длительной концентрации внимания. Предпочитают деятельность, требующую энергии, организаторских способностей. Профессии: предприниматель, менеджер, продюсер и другие, связанные с руководством, управлением и влиянием на разных людей в разных ситуациях.</w:t>
      </w:r>
    </w:p>
    <w:p w:rsidR="001D0422" w:rsidRPr="00866A85" w:rsidRDefault="00D12C74" w:rsidP="001D0422">
      <w:pPr>
        <w:pStyle w:val="a6"/>
        <w:widowControl w:val="0"/>
        <w:spacing w:before="0" w:beforeAutospacing="0" w:after="0" w:afterAutospacing="0"/>
        <w:rPr>
          <w:b/>
          <w:bCs/>
          <w:i/>
          <w:iCs/>
          <w:lang w:val="ru-RU"/>
        </w:rPr>
      </w:pPr>
      <w:r w:rsidRPr="00866A85">
        <w:rPr>
          <w:b/>
          <w:bCs/>
          <w:i/>
          <w:iCs/>
          <w:lang w:val="ru-RU"/>
        </w:rPr>
        <w:t>6. Конвенциональный тип</w:t>
      </w:r>
    </w:p>
    <w:p w:rsidR="001D0422" w:rsidRPr="00866A85" w:rsidRDefault="00D12C74" w:rsidP="001D0422">
      <w:pPr>
        <w:pStyle w:val="a6"/>
        <w:widowControl w:val="0"/>
        <w:spacing w:before="0" w:beforeAutospacing="0" w:after="0" w:afterAutospacing="0"/>
        <w:rPr>
          <w:lang w:val="ru-RU"/>
        </w:rPr>
      </w:pPr>
      <w:r w:rsidRPr="00866A85">
        <w:rPr>
          <w:lang w:val="ru-RU"/>
        </w:rPr>
        <w:t>Профессионалы данного типа практичны, конкретны, не любят отступать от задуманного, энергичны, ориентированы на социальные нормы.</w:t>
      </w:r>
    </w:p>
    <w:p w:rsidR="00D12C74" w:rsidRPr="00866A85" w:rsidRDefault="00D12C74" w:rsidP="001D0422">
      <w:pPr>
        <w:pStyle w:val="a6"/>
        <w:widowControl w:val="0"/>
        <w:spacing w:before="0" w:beforeAutospacing="0" w:after="0" w:afterAutospacing="0"/>
        <w:rPr>
          <w:lang w:val="ru-RU"/>
        </w:rPr>
      </w:pPr>
      <w:r w:rsidRPr="00866A85">
        <w:rPr>
          <w:lang w:val="ru-RU"/>
        </w:rPr>
        <w:t>Предпочитают четко определенную деятельность, выбирают из окружающей среды цели и задачи, поставленные перед ними обычаями и обществом. В основном выбирают профессии, связанные с канцелярскими и расчетными работами, созданием и оформлением документов, установлением количественных соотношений между числами, системами условных знаков.</w:t>
      </w:r>
    </w:p>
    <w:p w:rsidR="00B8448A" w:rsidRDefault="00B8448A" w:rsidP="001D0422">
      <w:pPr>
        <w:pStyle w:val="3"/>
        <w:rPr>
          <w:b w:val="0"/>
          <w:bCs w:val="0"/>
          <w:i/>
          <w:iCs/>
          <w:lang w:val="uk-UA"/>
        </w:rPr>
      </w:pPr>
      <w:bookmarkStart w:id="25" w:name="_Toc199752308"/>
    </w:p>
    <w:p w:rsidR="00700E53" w:rsidRPr="00866A85" w:rsidRDefault="00EA484F" w:rsidP="00B8448A">
      <w:pPr>
        <w:pStyle w:val="2"/>
      </w:pPr>
      <w:bookmarkStart w:id="26" w:name="_Toc254449165"/>
      <w:r w:rsidRPr="00866A85">
        <w:t>3.2.4.</w:t>
      </w:r>
      <w:r w:rsidR="001D0422" w:rsidRPr="00866A85">
        <w:t xml:space="preserve"> </w:t>
      </w:r>
      <w:r w:rsidRPr="00866A85">
        <w:t>Корреляционнай анализ</w:t>
      </w:r>
      <w:bookmarkEnd w:id="25"/>
      <w:bookmarkEnd w:id="26"/>
    </w:p>
    <w:p w:rsidR="00EA484F" w:rsidRPr="00866A85" w:rsidRDefault="00EA484F" w:rsidP="001D0422">
      <w:pPr>
        <w:shd w:val="clear" w:color="auto" w:fill="FFFFFF"/>
        <w:ind w:firstLine="709"/>
        <w:rPr>
          <w:color w:val="333333"/>
        </w:rPr>
      </w:pPr>
      <w:r w:rsidRPr="00866A85">
        <w:rPr>
          <w:b/>
          <w:bCs/>
          <w:i/>
          <w:iCs/>
          <w:color w:val="333333"/>
        </w:rPr>
        <w:t>Корреляционный анализ</w:t>
      </w:r>
      <w:r w:rsidR="001D0422" w:rsidRPr="00866A85">
        <w:rPr>
          <w:color w:val="333333"/>
        </w:rPr>
        <w:t xml:space="preserve"> - </w:t>
      </w:r>
      <w:r w:rsidRPr="00866A85">
        <w:rPr>
          <w:color w:val="333333"/>
        </w:rPr>
        <w:t>метод, позволяющий обнаружить зависимость между несколькими случайными величинами.</w:t>
      </w:r>
    </w:p>
    <w:p w:rsidR="00EA484F" w:rsidRPr="00866A85" w:rsidRDefault="00EA484F" w:rsidP="001D0422">
      <w:pPr>
        <w:shd w:val="clear" w:color="auto" w:fill="FFFFFF"/>
        <w:ind w:firstLine="709"/>
        <w:rPr>
          <w:color w:val="333333"/>
        </w:rPr>
      </w:pPr>
      <w:r w:rsidRPr="00866A85">
        <w:rPr>
          <w:color w:val="333333"/>
        </w:rPr>
        <w:t>Допустим, проводится независимое измерение различных параметров у одного типа объектов. Из этих данных можно получить качественно новую информацию</w:t>
      </w:r>
      <w:r w:rsidR="001D0422" w:rsidRPr="00866A85">
        <w:rPr>
          <w:color w:val="333333"/>
        </w:rPr>
        <w:t xml:space="preserve"> - </w:t>
      </w:r>
      <w:r w:rsidRPr="00866A85">
        <w:rPr>
          <w:color w:val="333333"/>
        </w:rPr>
        <w:t>о взаимосвязи этих параметров.</w:t>
      </w:r>
    </w:p>
    <w:p w:rsidR="00EA484F" w:rsidRPr="00866A85" w:rsidRDefault="00EA484F" w:rsidP="001D0422">
      <w:pPr>
        <w:shd w:val="clear" w:color="auto" w:fill="FFFFFF"/>
        <w:ind w:firstLine="709"/>
        <w:rPr>
          <w:color w:val="333333"/>
        </w:rPr>
      </w:pPr>
      <w:r w:rsidRPr="00866A85">
        <w:rPr>
          <w:b/>
          <w:bCs/>
          <w:color w:val="333333"/>
        </w:rPr>
        <w:t>Методами корреляционного анализа решаются следующие задачи:</w:t>
      </w:r>
    </w:p>
    <w:p w:rsidR="00B8448A" w:rsidRDefault="00EA484F" w:rsidP="001D0422">
      <w:pPr>
        <w:shd w:val="clear" w:color="auto" w:fill="FFFFFF"/>
        <w:ind w:firstLine="709"/>
        <w:rPr>
          <w:color w:val="333333"/>
          <w:lang w:val="uk-UA"/>
        </w:rPr>
      </w:pPr>
      <w:r w:rsidRPr="00866A85">
        <w:rPr>
          <w:color w:val="333333"/>
        </w:rPr>
        <w:t xml:space="preserve">1) Взаимосвязь. </w:t>
      </w:r>
    </w:p>
    <w:p w:rsidR="00EA484F" w:rsidRPr="00866A85" w:rsidRDefault="00EA484F" w:rsidP="001D0422">
      <w:pPr>
        <w:shd w:val="clear" w:color="auto" w:fill="FFFFFF"/>
        <w:ind w:firstLine="709"/>
        <w:rPr>
          <w:color w:val="333333"/>
        </w:rPr>
      </w:pPr>
      <w:r w:rsidRPr="00866A85">
        <w:rPr>
          <w:color w:val="333333"/>
        </w:rPr>
        <w:t>Есть ли взаимосвязь между параметрами?</w:t>
      </w:r>
    </w:p>
    <w:p w:rsidR="00B8448A" w:rsidRDefault="00EA484F" w:rsidP="001D0422">
      <w:pPr>
        <w:shd w:val="clear" w:color="auto" w:fill="FFFFFF"/>
        <w:ind w:firstLine="709"/>
        <w:rPr>
          <w:color w:val="333333"/>
          <w:lang w:val="uk-UA"/>
        </w:rPr>
      </w:pPr>
      <w:r w:rsidRPr="00866A85">
        <w:rPr>
          <w:color w:val="333333"/>
        </w:rPr>
        <w:t xml:space="preserve">2) Прогнозирование. </w:t>
      </w:r>
    </w:p>
    <w:p w:rsidR="00EA484F" w:rsidRPr="00866A85" w:rsidRDefault="00EA484F" w:rsidP="001D0422">
      <w:pPr>
        <w:shd w:val="clear" w:color="auto" w:fill="FFFFFF"/>
        <w:ind w:firstLine="709"/>
        <w:rPr>
          <w:color w:val="333333"/>
        </w:rPr>
      </w:pPr>
      <w:r w:rsidRPr="00866A85">
        <w:rPr>
          <w:color w:val="333333"/>
        </w:rPr>
        <w:t>Если известно поведение одного параметра, то можно предсказать поведение другого параметра, коррелирующего с первым.</w:t>
      </w:r>
    </w:p>
    <w:p w:rsidR="00EA484F" w:rsidRPr="00866A85" w:rsidRDefault="00EA484F" w:rsidP="001D0422">
      <w:pPr>
        <w:shd w:val="clear" w:color="auto" w:fill="FFFFFF"/>
        <w:ind w:firstLine="709"/>
        <w:rPr>
          <w:color w:val="333333"/>
        </w:rPr>
      </w:pPr>
      <w:r w:rsidRPr="00866A85">
        <w:rPr>
          <w:color w:val="333333"/>
        </w:rPr>
        <w:t>3) Классификация и идентификация объектов. Корреляционный анализ помогает подобрать набор независимых признаков для классификации.</w:t>
      </w:r>
    </w:p>
    <w:p w:rsidR="00985ADF" w:rsidRPr="00866A85" w:rsidRDefault="00985ADF" w:rsidP="001D0422">
      <w:pPr>
        <w:pStyle w:val="2"/>
        <w:keepNext w:val="0"/>
        <w:widowControl w:val="0"/>
        <w:ind w:firstLine="709"/>
        <w:jc w:val="both"/>
        <w:rPr>
          <w:i w:val="0"/>
          <w:iCs w:val="0"/>
        </w:rPr>
      </w:pPr>
      <w:bookmarkStart w:id="27" w:name="_Toc116037297"/>
      <w:bookmarkStart w:id="28" w:name="_Toc199752309"/>
    </w:p>
    <w:p w:rsidR="00D12C74" w:rsidRPr="00866A85" w:rsidRDefault="00D12C74" w:rsidP="00B8448A">
      <w:pPr>
        <w:pStyle w:val="2"/>
      </w:pPr>
      <w:bookmarkStart w:id="29" w:name="_Toc254449166"/>
      <w:r w:rsidRPr="00866A85">
        <w:t>3.3.Результаты и их обсуждение</w:t>
      </w:r>
      <w:bookmarkEnd w:id="27"/>
      <w:bookmarkEnd w:id="28"/>
      <w:bookmarkEnd w:id="29"/>
    </w:p>
    <w:p w:rsidR="006A0147" w:rsidRPr="00866A85" w:rsidRDefault="006A0147" w:rsidP="001D0422">
      <w:pPr>
        <w:pStyle w:val="a6"/>
        <w:widowControl w:val="0"/>
        <w:spacing w:before="0" w:beforeAutospacing="0" w:after="0" w:afterAutospacing="0"/>
        <w:rPr>
          <w:lang w:val="ru-RU"/>
        </w:rPr>
      </w:pPr>
    </w:p>
    <w:p w:rsidR="00D12C74" w:rsidRPr="00866A85" w:rsidRDefault="00D12C74" w:rsidP="001D0422">
      <w:pPr>
        <w:pStyle w:val="a6"/>
        <w:widowControl w:val="0"/>
        <w:spacing w:before="0" w:beforeAutospacing="0" w:after="0" w:afterAutospacing="0"/>
        <w:rPr>
          <w:lang w:val="ru-RU"/>
        </w:rPr>
      </w:pPr>
      <w:r w:rsidRPr="00866A85">
        <w:rPr>
          <w:lang w:val="ru-RU"/>
        </w:rPr>
        <w:t>Прежде, чем представить результаты проведенного исследования, необходимо отметить следующее. Вопрос о выборе профессии подростком – сложный вопрос. Как показывают данные многих авторов, во многом этот выбор определяется эмоциональным состоянием подростка и особенностями социализации в этом возрасте (следование за друзьями, любимой девушкой и т.д.)</w:t>
      </w:r>
    </w:p>
    <w:p w:rsidR="00D12C74" w:rsidRPr="00866A85" w:rsidRDefault="00D12C74" w:rsidP="001D0422">
      <w:pPr>
        <w:pStyle w:val="a6"/>
        <w:widowControl w:val="0"/>
        <w:spacing w:before="0" w:beforeAutospacing="0" w:after="0" w:afterAutospacing="0"/>
        <w:rPr>
          <w:lang w:val="ru-RU"/>
        </w:rPr>
      </w:pPr>
      <w:r w:rsidRPr="00866A85">
        <w:rPr>
          <w:lang w:val="ru-RU"/>
        </w:rPr>
        <w:t>Поэтому мы попытались выявить лишь самые общие особенности. Поэтому схема представления результатов следующая :</w:t>
      </w:r>
    </w:p>
    <w:p w:rsidR="00D12C74" w:rsidRPr="00866A85" w:rsidRDefault="00D12C74" w:rsidP="001D0422">
      <w:pPr>
        <w:pStyle w:val="a6"/>
        <w:widowControl w:val="0"/>
        <w:spacing w:before="0" w:beforeAutospacing="0" w:after="0" w:afterAutospacing="0"/>
        <w:rPr>
          <w:lang w:val="ru-RU"/>
        </w:rPr>
      </w:pPr>
      <w:r w:rsidRPr="00866A85">
        <w:rPr>
          <w:lang w:val="ru-RU"/>
        </w:rPr>
        <w:t>Разделяющим фактором является преобладающий тип акцентуации личности по Эйдемиллеру.</w:t>
      </w:r>
    </w:p>
    <w:p w:rsidR="00D12C74" w:rsidRPr="00866A85" w:rsidRDefault="00D12C74" w:rsidP="001D0422">
      <w:pPr>
        <w:pStyle w:val="a6"/>
        <w:widowControl w:val="0"/>
        <w:numPr>
          <w:ilvl w:val="0"/>
          <w:numId w:val="9"/>
        </w:numPr>
        <w:spacing w:before="0" w:beforeAutospacing="0" w:after="0" w:afterAutospacing="0"/>
        <w:ind w:left="0" w:firstLine="709"/>
        <w:rPr>
          <w:lang w:val="ru-RU"/>
        </w:rPr>
      </w:pPr>
      <w:r w:rsidRPr="00866A85">
        <w:rPr>
          <w:lang w:val="ru-RU"/>
        </w:rPr>
        <w:t>На первом этапе мы представляем данные типизации выбора подростков с определенной акцентуацией – по тесту ДДО и тесту Голланда.</w:t>
      </w:r>
    </w:p>
    <w:p w:rsidR="001D0422" w:rsidRPr="00866A85" w:rsidRDefault="00C6137A" w:rsidP="001D0422">
      <w:pPr>
        <w:pStyle w:val="a6"/>
        <w:widowControl w:val="0"/>
        <w:spacing w:before="0" w:beforeAutospacing="0" w:after="0" w:afterAutospacing="0"/>
        <w:rPr>
          <w:lang w:val="ru-RU"/>
        </w:rPr>
      </w:pPr>
      <w:r w:rsidRPr="00866A85">
        <w:rPr>
          <w:lang w:val="ru-RU"/>
        </w:rPr>
        <w:t>2</w:t>
      </w:r>
      <w:r w:rsidRPr="00866A85">
        <w:rPr>
          <w:color w:val="FF0000"/>
          <w:lang w:val="ru-RU"/>
        </w:rPr>
        <w:t>.</w:t>
      </w:r>
      <w:r w:rsidR="001D0422" w:rsidRPr="00866A85">
        <w:rPr>
          <w:color w:val="FF0000"/>
          <w:lang w:val="ru-RU"/>
        </w:rPr>
        <w:t xml:space="preserve"> </w:t>
      </w:r>
      <w:r w:rsidR="008D60CA" w:rsidRPr="00866A85">
        <w:rPr>
          <w:lang w:val="ru-RU"/>
        </w:rPr>
        <w:t>На втором этапе мы провели корреляционный анализ между результатами в группах по тестам на профориентацию</w:t>
      </w:r>
      <w:r w:rsidR="00DA3454" w:rsidRPr="00866A85">
        <w:rPr>
          <w:lang w:val="ru-RU"/>
        </w:rPr>
        <w:t>.</w:t>
      </w:r>
    </w:p>
    <w:p w:rsidR="00D12C74" w:rsidRPr="00866A85" w:rsidRDefault="00D12C74" w:rsidP="001D0422">
      <w:pPr>
        <w:pStyle w:val="a6"/>
        <w:widowControl w:val="0"/>
        <w:spacing w:before="0" w:beforeAutospacing="0" w:after="0" w:afterAutospacing="0"/>
        <w:rPr>
          <w:lang w:val="ru-RU"/>
        </w:rPr>
      </w:pPr>
      <w:r w:rsidRPr="00866A85">
        <w:rPr>
          <w:lang w:val="ru-RU"/>
        </w:rPr>
        <w:t>Как видно из таблицы 1, мы приняли в исследование подростков не со всеми вариантами акцентуаций по Эйдемиллеру, а только тех, из которых возможно было построить статистически релевантные группы. Т.е. 1 или 2 человека в группе не могут дать какие либо статистически значимые показатели. Для этого нужно как минимум 8-10 человек.</w:t>
      </w:r>
    </w:p>
    <w:p w:rsidR="00D12C74" w:rsidRPr="00866A85" w:rsidRDefault="006A0147" w:rsidP="001D0422">
      <w:pPr>
        <w:pStyle w:val="a6"/>
        <w:widowControl w:val="0"/>
        <w:spacing w:before="0" w:beforeAutospacing="0" w:after="0" w:afterAutospacing="0"/>
        <w:rPr>
          <w:lang w:val="ru-RU"/>
        </w:rPr>
      </w:pPr>
      <w:r w:rsidRPr="00866A85">
        <w:rPr>
          <w:lang w:val="ru-RU"/>
        </w:rPr>
        <w:br w:type="page"/>
      </w:r>
      <w:r w:rsidR="00D12C74" w:rsidRPr="00866A85">
        <w:rPr>
          <w:lang w:val="ru-RU"/>
        </w:rPr>
        <w:t>Таблица 1. Подростки с различной личностной акцентуацией в группе исследования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068"/>
      </w:tblGrid>
      <w:tr w:rsidR="00D12C74" w:rsidRPr="00866A85">
        <w:trPr>
          <w:jc w:val="center"/>
        </w:trPr>
        <w:tc>
          <w:tcPr>
            <w:tcW w:w="4068" w:type="dxa"/>
          </w:tcPr>
          <w:p w:rsidR="00D12C74" w:rsidRPr="00866A85" w:rsidRDefault="00D12C74" w:rsidP="00B8448A">
            <w:pPr>
              <w:pStyle w:val="afb"/>
            </w:pPr>
            <w:r w:rsidRPr="00866A85">
              <w:t>Акцентуация (тип) личности</w:t>
            </w:r>
          </w:p>
        </w:tc>
        <w:tc>
          <w:tcPr>
            <w:tcW w:w="4068" w:type="dxa"/>
          </w:tcPr>
          <w:p w:rsidR="00D12C74" w:rsidRPr="00866A85" w:rsidRDefault="00D12C74" w:rsidP="00B8448A">
            <w:pPr>
              <w:pStyle w:val="afb"/>
            </w:pPr>
          </w:p>
        </w:tc>
      </w:tr>
      <w:tr w:rsidR="00D12C74" w:rsidRPr="00866A85">
        <w:trPr>
          <w:jc w:val="center"/>
        </w:trPr>
        <w:tc>
          <w:tcPr>
            <w:tcW w:w="4068" w:type="dxa"/>
          </w:tcPr>
          <w:p w:rsidR="00D12C74" w:rsidRPr="00866A85" w:rsidRDefault="00D12C74" w:rsidP="00B8448A">
            <w:pPr>
              <w:pStyle w:val="afb"/>
            </w:pPr>
            <w:r w:rsidRPr="00866A85">
              <w:t xml:space="preserve">меланхолический </w:t>
            </w:r>
          </w:p>
        </w:tc>
        <w:tc>
          <w:tcPr>
            <w:tcW w:w="4068" w:type="dxa"/>
          </w:tcPr>
          <w:p w:rsidR="00D12C74" w:rsidRPr="00866A85" w:rsidRDefault="00D12C74" w:rsidP="00B8448A">
            <w:pPr>
              <w:pStyle w:val="afb"/>
            </w:pPr>
            <w:r w:rsidRPr="00866A85">
              <w:t>9</w:t>
            </w:r>
          </w:p>
        </w:tc>
      </w:tr>
      <w:tr w:rsidR="00D12C74" w:rsidRPr="00866A85">
        <w:trPr>
          <w:jc w:val="center"/>
        </w:trPr>
        <w:tc>
          <w:tcPr>
            <w:tcW w:w="4068" w:type="dxa"/>
          </w:tcPr>
          <w:p w:rsidR="00D12C74" w:rsidRPr="00866A85" w:rsidRDefault="00D12C74" w:rsidP="00B8448A">
            <w:pPr>
              <w:pStyle w:val="afb"/>
            </w:pPr>
            <w:r w:rsidRPr="00866A85">
              <w:t xml:space="preserve">гипертимный </w:t>
            </w:r>
          </w:p>
        </w:tc>
        <w:tc>
          <w:tcPr>
            <w:tcW w:w="4068" w:type="dxa"/>
          </w:tcPr>
          <w:p w:rsidR="00D12C74" w:rsidRPr="00866A85" w:rsidRDefault="00D12C74" w:rsidP="00B8448A">
            <w:pPr>
              <w:pStyle w:val="afb"/>
            </w:pPr>
            <w:r w:rsidRPr="00866A85">
              <w:t>9</w:t>
            </w:r>
          </w:p>
        </w:tc>
      </w:tr>
      <w:tr w:rsidR="00D12C74" w:rsidRPr="00866A85">
        <w:trPr>
          <w:jc w:val="center"/>
        </w:trPr>
        <w:tc>
          <w:tcPr>
            <w:tcW w:w="4068" w:type="dxa"/>
          </w:tcPr>
          <w:p w:rsidR="00D12C74" w:rsidRPr="00866A85" w:rsidRDefault="00D12C74" w:rsidP="00B8448A">
            <w:pPr>
              <w:pStyle w:val="afb"/>
            </w:pPr>
            <w:r w:rsidRPr="00866A85">
              <w:t xml:space="preserve">циклоидный </w:t>
            </w:r>
          </w:p>
        </w:tc>
        <w:tc>
          <w:tcPr>
            <w:tcW w:w="4068" w:type="dxa"/>
          </w:tcPr>
          <w:p w:rsidR="00D12C74" w:rsidRPr="00866A85" w:rsidRDefault="00D12C74" w:rsidP="00B8448A">
            <w:pPr>
              <w:pStyle w:val="afb"/>
            </w:pPr>
            <w:r w:rsidRPr="00866A85">
              <w:t>8</w:t>
            </w:r>
          </w:p>
        </w:tc>
      </w:tr>
      <w:tr w:rsidR="00D12C74" w:rsidRPr="00866A85">
        <w:trPr>
          <w:jc w:val="center"/>
        </w:trPr>
        <w:tc>
          <w:tcPr>
            <w:tcW w:w="4068" w:type="dxa"/>
          </w:tcPr>
          <w:p w:rsidR="00D12C74" w:rsidRPr="00866A85" w:rsidRDefault="00D12C74" w:rsidP="00B8448A">
            <w:pPr>
              <w:pStyle w:val="afb"/>
            </w:pPr>
            <w:r w:rsidRPr="00866A85">
              <w:t xml:space="preserve">эмоционально-лабильный </w:t>
            </w:r>
          </w:p>
        </w:tc>
        <w:tc>
          <w:tcPr>
            <w:tcW w:w="4068" w:type="dxa"/>
          </w:tcPr>
          <w:p w:rsidR="00D12C74" w:rsidRPr="00866A85" w:rsidRDefault="00D12C74" w:rsidP="00B8448A">
            <w:pPr>
              <w:pStyle w:val="afb"/>
            </w:pPr>
            <w:r w:rsidRPr="00866A85">
              <w:t>12</w:t>
            </w:r>
          </w:p>
        </w:tc>
      </w:tr>
      <w:tr w:rsidR="00D12C74" w:rsidRPr="00866A85">
        <w:trPr>
          <w:jc w:val="center"/>
        </w:trPr>
        <w:tc>
          <w:tcPr>
            <w:tcW w:w="4068" w:type="dxa"/>
          </w:tcPr>
          <w:p w:rsidR="00D12C74" w:rsidRPr="00866A85" w:rsidRDefault="00D12C74" w:rsidP="00B8448A">
            <w:pPr>
              <w:pStyle w:val="afb"/>
            </w:pPr>
            <w:r w:rsidRPr="00866A85">
              <w:t xml:space="preserve">сензитивный </w:t>
            </w:r>
          </w:p>
        </w:tc>
        <w:tc>
          <w:tcPr>
            <w:tcW w:w="4068" w:type="dxa"/>
          </w:tcPr>
          <w:p w:rsidR="00D12C74" w:rsidRPr="00866A85" w:rsidRDefault="00D12C74" w:rsidP="00B8448A">
            <w:pPr>
              <w:pStyle w:val="afb"/>
            </w:pPr>
            <w:r w:rsidRPr="00866A85">
              <w:t>11</w:t>
            </w:r>
          </w:p>
        </w:tc>
      </w:tr>
      <w:tr w:rsidR="00D12C74" w:rsidRPr="00866A85">
        <w:trPr>
          <w:jc w:val="center"/>
        </w:trPr>
        <w:tc>
          <w:tcPr>
            <w:tcW w:w="4068" w:type="dxa"/>
          </w:tcPr>
          <w:p w:rsidR="00D12C74" w:rsidRPr="00866A85" w:rsidRDefault="00D12C74" w:rsidP="00B8448A">
            <w:pPr>
              <w:pStyle w:val="afb"/>
            </w:pPr>
            <w:r w:rsidRPr="00866A85">
              <w:t xml:space="preserve"> шизоидный </w:t>
            </w:r>
          </w:p>
        </w:tc>
        <w:tc>
          <w:tcPr>
            <w:tcW w:w="4068" w:type="dxa"/>
          </w:tcPr>
          <w:p w:rsidR="00D12C74" w:rsidRPr="00866A85" w:rsidRDefault="00D12C74" w:rsidP="00B8448A">
            <w:pPr>
              <w:pStyle w:val="afb"/>
            </w:pPr>
            <w:r w:rsidRPr="00866A85">
              <w:t>10</w:t>
            </w:r>
          </w:p>
        </w:tc>
      </w:tr>
      <w:tr w:rsidR="00D12C74" w:rsidRPr="00866A85">
        <w:trPr>
          <w:jc w:val="center"/>
        </w:trPr>
        <w:tc>
          <w:tcPr>
            <w:tcW w:w="4068" w:type="dxa"/>
          </w:tcPr>
          <w:p w:rsidR="00D12C74" w:rsidRPr="00866A85" w:rsidRDefault="00D12C74" w:rsidP="00B8448A">
            <w:pPr>
              <w:pStyle w:val="afb"/>
            </w:pPr>
            <w:r w:rsidRPr="00866A85">
              <w:t xml:space="preserve">эпилептоидный </w:t>
            </w:r>
          </w:p>
        </w:tc>
        <w:tc>
          <w:tcPr>
            <w:tcW w:w="4068" w:type="dxa"/>
          </w:tcPr>
          <w:p w:rsidR="00D12C74" w:rsidRPr="00866A85" w:rsidRDefault="00D12C74" w:rsidP="00B8448A">
            <w:pPr>
              <w:pStyle w:val="afb"/>
            </w:pPr>
            <w:r w:rsidRPr="00866A85">
              <w:t>8</w:t>
            </w:r>
          </w:p>
        </w:tc>
      </w:tr>
      <w:tr w:rsidR="00D12C74" w:rsidRPr="00866A85">
        <w:trPr>
          <w:jc w:val="center"/>
        </w:trPr>
        <w:tc>
          <w:tcPr>
            <w:tcW w:w="4068" w:type="dxa"/>
          </w:tcPr>
          <w:p w:rsidR="00D12C74" w:rsidRPr="00866A85" w:rsidRDefault="00D12C74" w:rsidP="00B8448A">
            <w:pPr>
              <w:pStyle w:val="afb"/>
            </w:pPr>
            <w:r w:rsidRPr="00866A85">
              <w:t xml:space="preserve">истерический </w:t>
            </w:r>
          </w:p>
        </w:tc>
        <w:tc>
          <w:tcPr>
            <w:tcW w:w="4068" w:type="dxa"/>
          </w:tcPr>
          <w:p w:rsidR="00D12C74" w:rsidRPr="00866A85" w:rsidRDefault="00D12C74" w:rsidP="00B8448A">
            <w:pPr>
              <w:pStyle w:val="afb"/>
            </w:pPr>
            <w:r w:rsidRPr="00866A85">
              <w:t>9</w:t>
            </w:r>
          </w:p>
        </w:tc>
      </w:tr>
      <w:tr w:rsidR="00D12C74" w:rsidRPr="00866A85">
        <w:trPr>
          <w:jc w:val="center"/>
        </w:trPr>
        <w:tc>
          <w:tcPr>
            <w:tcW w:w="4068" w:type="dxa"/>
          </w:tcPr>
          <w:p w:rsidR="00D12C74" w:rsidRPr="00866A85" w:rsidRDefault="00D12C74" w:rsidP="00B8448A">
            <w:pPr>
              <w:pStyle w:val="afb"/>
            </w:pPr>
            <w:r w:rsidRPr="00866A85">
              <w:t>Итого</w:t>
            </w:r>
          </w:p>
        </w:tc>
        <w:tc>
          <w:tcPr>
            <w:tcW w:w="4068" w:type="dxa"/>
          </w:tcPr>
          <w:p w:rsidR="00D12C74" w:rsidRPr="00866A85" w:rsidRDefault="00D12C74" w:rsidP="00B8448A">
            <w:pPr>
              <w:pStyle w:val="afb"/>
            </w:pPr>
            <w:r w:rsidRPr="00866A85">
              <w:t>68</w:t>
            </w:r>
          </w:p>
        </w:tc>
      </w:tr>
    </w:tbl>
    <w:p w:rsidR="00D12C74" w:rsidRPr="00866A85" w:rsidRDefault="00D12C74" w:rsidP="001D0422">
      <w:pPr>
        <w:pStyle w:val="a6"/>
        <w:widowControl w:val="0"/>
        <w:spacing w:before="0" w:beforeAutospacing="0" w:after="0" w:afterAutospacing="0"/>
        <w:rPr>
          <w:lang w:val="ru-RU"/>
        </w:rPr>
      </w:pPr>
    </w:p>
    <w:p w:rsidR="001D0422" w:rsidRPr="00866A85" w:rsidRDefault="00D12C74" w:rsidP="001D0422">
      <w:pPr>
        <w:pStyle w:val="a6"/>
        <w:widowControl w:val="0"/>
        <w:spacing w:before="0" w:beforeAutospacing="0" w:after="0" w:afterAutospacing="0"/>
        <w:rPr>
          <w:lang w:val="ru-RU"/>
        </w:rPr>
      </w:pPr>
      <w:r w:rsidRPr="00866A85">
        <w:rPr>
          <w:lang w:val="ru-RU"/>
        </w:rPr>
        <w:t>В основе представления данных по методикам ДДО и тесту Голланда лежит шкальная оценка. Т.е. диапазон шкалы принимается за 100%, у каждого исследованного результат пересчитывается на диапазон шкалы (в %), результат в группе усредняется. В некоторых случаях в процессе наблюдения мы добавляли баллы (в зависимости от характеристик испытуемого, честности и достоверности ответов на вопросы и т.п.), поэтому сумма по некоторым шкалам может быть больше 100.</w:t>
      </w:r>
    </w:p>
    <w:p w:rsidR="00D12C74" w:rsidRPr="00866A85" w:rsidRDefault="00D12C74" w:rsidP="001D0422">
      <w:pPr>
        <w:widowControl w:val="0"/>
        <w:ind w:firstLine="709"/>
      </w:pPr>
      <w:r w:rsidRPr="00866A85">
        <w:t>Как видно из рис. 1 и 9.,</w:t>
      </w:r>
      <w:r w:rsidR="001D0422" w:rsidRPr="00866A85">
        <w:t xml:space="preserve"> </w:t>
      </w:r>
      <w:r w:rsidRPr="00866A85">
        <w:t>подростк</w:t>
      </w:r>
      <w:r w:rsidR="00E550E9" w:rsidRPr="00866A85">
        <w:t>и</w:t>
      </w:r>
      <w:r w:rsidRPr="00866A85">
        <w:t xml:space="preserve"> с </w:t>
      </w:r>
      <w:r w:rsidRPr="00866A85">
        <w:rPr>
          <w:b/>
          <w:bCs/>
        </w:rPr>
        <w:t>меланхолической</w:t>
      </w:r>
      <w:r w:rsidRPr="00866A85">
        <w:t xml:space="preserve"> акцентуацией нашей выборки в возрасте 14-17 лет выбирают преимущественно работу с природой, художественными образами, при этом они реалистично подходят к пониманию окружающей действительностью, интересуются в определенной степени интеллектуальной работой, и работой в социальной сфере.</w:t>
      </w:r>
    </w:p>
    <w:p w:rsidR="00D12C74" w:rsidRPr="00866A85" w:rsidRDefault="00D12C74" w:rsidP="001D0422">
      <w:pPr>
        <w:pStyle w:val="a6"/>
        <w:widowControl w:val="0"/>
        <w:spacing w:before="0" w:beforeAutospacing="0" w:after="0" w:afterAutospacing="0"/>
        <w:rPr>
          <w:lang w:val="ru-RU"/>
        </w:rPr>
      </w:pPr>
      <w:r w:rsidRPr="00866A85">
        <w:rPr>
          <w:lang w:val="ru-RU"/>
        </w:rPr>
        <w:t>На рис. 2 и 10,</w:t>
      </w:r>
      <w:r w:rsidR="001D0422" w:rsidRPr="00866A85">
        <w:rPr>
          <w:color w:val="FF0000"/>
          <w:lang w:val="ru-RU"/>
        </w:rPr>
        <w:t xml:space="preserve"> </w:t>
      </w:r>
      <w:r w:rsidRPr="00866A85">
        <w:rPr>
          <w:lang w:val="ru-RU"/>
        </w:rPr>
        <w:t xml:space="preserve">результаты у подростков </w:t>
      </w:r>
      <w:r w:rsidRPr="00866A85">
        <w:rPr>
          <w:b/>
          <w:bCs/>
          <w:lang w:val="ru-RU"/>
        </w:rPr>
        <w:t>с гипертимной</w:t>
      </w:r>
      <w:r w:rsidRPr="00866A85">
        <w:rPr>
          <w:lang w:val="ru-RU"/>
        </w:rPr>
        <w:t xml:space="preserve"> акцентуацией.</w:t>
      </w:r>
      <w:r w:rsidR="001D0422" w:rsidRPr="00866A85">
        <w:rPr>
          <w:lang w:val="ru-RU"/>
        </w:rPr>
        <w:t xml:space="preserve"> </w:t>
      </w:r>
      <w:r w:rsidRPr="00866A85">
        <w:rPr>
          <w:lang w:val="ru-RU"/>
        </w:rPr>
        <w:t xml:space="preserve">Эти подростки </w:t>
      </w:r>
      <w:r w:rsidR="001554F9" w:rsidRPr="00866A85">
        <w:rPr>
          <w:lang w:val="ru-RU"/>
        </w:rPr>
        <w:t>в</w:t>
      </w:r>
      <w:r w:rsidRPr="00866A85">
        <w:rPr>
          <w:lang w:val="ru-RU"/>
        </w:rPr>
        <w:t>ыбирали</w:t>
      </w:r>
      <w:r w:rsidR="001D0422" w:rsidRPr="00866A85">
        <w:rPr>
          <w:lang w:val="ru-RU"/>
        </w:rPr>
        <w:t xml:space="preserve"> </w:t>
      </w:r>
      <w:r w:rsidRPr="00866A85">
        <w:rPr>
          <w:lang w:val="ru-RU"/>
        </w:rPr>
        <w:t>в основном профессиональные направления, связанные с работой с человеком, профессии, связанные с творческой деятельностью. При этом у них существенно преобладала тяга к предпринимательской деятельности, определенным образом это сочеталось с направленностью на интеллектуальную работу, возможно, как составляющую предпринимательской деятельности.</w:t>
      </w:r>
    </w:p>
    <w:p w:rsidR="001D0422" w:rsidRPr="00866A85" w:rsidRDefault="00D12C74" w:rsidP="001D0422">
      <w:pPr>
        <w:widowControl w:val="0"/>
        <w:ind w:firstLine="709"/>
      </w:pPr>
      <w:r w:rsidRPr="00866A85">
        <w:t xml:space="preserve">Подростки с </w:t>
      </w:r>
      <w:r w:rsidRPr="00866A85">
        <w:rPr>
          <w:b/>
          <w:bCs/>
        </w:rPr>
        <w:t xml:space="preserve">циклоидной </w:t>
      </w:r>
      <w:r w:rsidRPr="00866A85">
        <w:t>акцентуацией ( рис. 3 и 11) выбирали профессии, связанные с природой, художественными образами, творческой деятельностью в целом, при этом у них отмечался реалистический подход. Т.е. циклоиды-подростки в возрасте 14-17 лет как правило выбирают творческие профессии, но, судя по данным тестов профессионального самоопределения, не отличаются услойчивым выбором.</w:t>
      </w:r>
    </w:p>
    <w:p w:rsidR="00D12C74" w:rsidRPr="00866A85" w:rsidRDefault="00D12C74" w:rsidP="001D0422">
      <w:pPr>
        <w:pStyle w:val="a6"/>
        <w:widowControl w:val="0"/>
        <w:spacing w:before="0" w:beforeAutospacing="0" w:after="0" w:afterAutospacing="0"/>
        <w:rPr>
          <w:lang w:val="ru-RU"/>
        </w:rPr>
      </w:pPr>
      <w:r w:rsidRPr="00866A85">
        <w:rPr>
          <w:lang w:val="ru-RU"/>
        </w:rPr>
        <w:t xml:space="preserve">Испытуемые с </w:t>
      </w:r>
      <w:r w:rsidRPr="00866A85">
        <w:rPr>
          <w:b/>
          <w:bCs/>
          <w:lang w:val="ru-RU"/>
        </w:rPr>
        <w:t>эмоционально-лабильной</w:t>
      </w:r>
      <w:r w:rsidRPr="00866A85">
        <w:rPr>
          <w:lang w:val="ru-RU"/>
        </w:rPr>
        <w:t xml:space="preserve"> акцентуацией в возрасте 14-17 лет</w:t>
      </w:r>
      <w:r w:rsidR="001D0422" w:rsidRPr="00866A85">
        <w:rPr>
          <w:lang w:val="ru-RU"/>
        </w:rPr>
        <w:t xml:space="preserve"> </w:t>
      </w:r>
      <w:r w:rsidRPr="00866A85">
        <w:rPr>
          <w:lang w:val="ru-RU"/>
        </w:rPr>
        <w:t>(см. рис 4 и 12, ). Выбирали они работу с людьми, художественными образами, и отличались желанием работать, помимо творческих специальностей, в социальной сфере.</w:t>
      </w:r>
    </w:p>
    <w:p w:rsidR="00D12C74" w:rsidRPr="00866A85" w:rsidRDefault="00D12C74" w:rsidP="001D0422">
      <w:pPr>
        <w:pStyle w:val="a6"/>
        <w:widowControl w:val="0"/>
        <w:spacing w:before="0" w:beforeAutospacing="0" w:after="0" w:afterAutospacing="0"/>
        <w:rPr>
          <w:lang w:val="ru-RU"/>
        </w:rPr>
      </w:pPr>
      <w:r w:rsidRPr="00866A85">
        <w:rPr>
          <w:lang w:val="ru-RU"/>
        </w:rPr>
        <w:t xml:space="preserve">В отличие от них подростки </w:t>
      </w:r>
      <w:r w:rsidRPr="00866A85">
        <w:rPr>
          <w:b/>
          <w:bCs/>
          <w:lang w:val="ru-RU"/>
        </w:rPr>
        <w:t>с сензитивной</w:t>
      </w:r>
      <w:r w:rsidRPr="00866A85">
        <w:rPr>
          <w:lang w:val="ru-RU"/>
        </w:rPr>
        <w:t xml:space="preserve"> акцентуацией показывали желание работать творчески, хотя этот выбор с учетом теста Голланда был неустойчивым, при этом психологически большинство из них относилось к реалистичному типу восприятия окружающего мира (рис. 5 и 13).</w:t>
      </w:r>
    </w:p>
    <w:p w:rsidR="001554F9" w:rsidRPr="00866A85" w:rsidRDefault="00D12C74" w:rsidP="001D0422">
      <w:pPr>
        <w:pStyle w:val="a6"/>
        <w:widowControl w:val="0"/>
        <w:spacing w:before="0" w:beforeAutospacing="0" w:after="0" w:afterAutospacing="0"/>
        <w:rPr>
          <w:lang w:val="ru-RU"/>
        </w:rPr>
      </w:pPr>
      <w:r w:rsidRPr="00866A85">
        <w:rPr>
          <w:lang w:val="ru-RU"/>
        </w:rPr>
        <w:t xml:space="preserve">Подростки с </w:t>
      </w:r>
      <w:r w:rsidRPr="00866A85">
        <w:rPr>
          <w:b/>
          <w:bCs/>
          <w:lang w:val="ru-RU"/>
        </w:rPr>
        <w:t xml:space="preserve">шизоидной </w:t>
      </w:r>
      <w:r w:rsidRPr="00866A85">
        <w:rPr>
          <w:lang w:val="ru-RU"/>
        </w:rPr>
        <w:t>акцентуацией</w:t>
      </w:r>
      <w:r w:rsidR="001554F9" w:rsidRPr="00866A85">
        <w:rPr>
          <w:lang w:val="ru-RU"/>
        </w:rPr>
        <w:t>.</w:t>
      </w:r>
      <w:r w:rsidRPr="00866A85">
        <w:rPr>
          <w:lang w:val="ru-RU"/>
        </w:rPr>
        <w:t xml:space="preserve"> </w:t>
      </w:r>
      <w:r w:rsidR="001554F9" w:rsidRPr="00866A85">
        <w:rPr>
          <w:lang w:val="ru-RU"/>
        </w:rPr>
        <w:t>И</w:t>
      </w:r>
      <w:r w:rsidRPr="00866A85">
        <w:rPr>
          <w:lang w:val="ru-RU"/>
        </w:rPr>
        <w:t>х профессиональный выбор четко определялся желанием работать с техникой, предпочтением интеллектуального труда (рис. 6 и 14).</w:t>
      </w:r>
    </w:p>
    <w:p w:rsidR="00D12C74" w:rsidRPr="00866A85" w:rsidRDefault="00D12C74" w:rsidP="001D0422">
      <w:pPr>
        <w:pStyle w:val="a6"/>
        <w:widowControl w:val="0"/>
        <w:spacing w:before="0" w:beforeAutospacing="0" w:after="0" w:afterAutospacing="0"/>
        <w:rPr>
          <w:lang w:val="ru-RU"/>
        </w:rPr>
      </w:pPr>
      <w:r w:rsidRPr="00866A85">
        <w:rPr>
          <w:b/>
          <w:bCs/>
          <w:lang w:val="ru-RU"/>
        </w:rPr>
        <w:t>Эпилептоид</w:t>
      </w:r>
      <w:r w:rsidR="00E550E9" w:rsidRPr="00866A85">
        <w:rPr>
          <w:b/>
          <w:bCs/>
          <w:lang w:val="ru-RU"/>
        </w:rPr>
        <w:t>ы,</w:t>
      </w:r>
      <w:r w:rsidR="00E550E9" w:rsidRPr="00866A85">
        <w:rPr>
          <w:lang w:val="ru-RU"/>
        </w:rPr>
        <w:t xml:space="preserve"> как видно из рис. 7 и рис 15.</w:t>
      </w:r>
      <w:r w:rsidRPr="00866A85">
        <w:rPr>
          <w:lang w:val="ru-RU"/>
        </w:rPr>
        <w:t xml:space="preserve"> Выбирают</w:t>
      </w:r>
      <w:r w:rsidR="00866A85" w:rsidRPr="00866A85">
        <w:rPr>
          <w:lang w:val="ru-RU"/>
        </w:rPr>
        <w:t>,</w:t>
      </w:r>
      <w:r w:rsidRPr="00866A85">
        <w:rPr>
          <w:lang w:val="ru-RU"/>
        </w:rPr>
        <w:t xml:space="preserve"> как правило, работу со знаковой информацией, связанную с техникой, управлением, четкой регламентацией деятельности (преобладает конвенциональный тип по Голланду). Склонны к занятию предпринимательством.</w:t>
      </w:r>
    </w:p>
    <w:p w:rsidR="00D12C74" w:rsidRDefault="00D12C74" w:rsidP="001D0422">
      <w:pPr>
        <w:pStyle w:val="a6"/>
        <w:widowControl w:val="0"/>
        <w:spacing w:before="0" w:beforeAutospacing="0" w:after="0" w:afterAutospacing="0"/>
        <w:rPr>
          <w:lang w:val="ru-RU"/>
        </w:rPr>
      </w:pPr>
      <w:r w:rsidRPr="00866A85">
        <w:rPr>
          <w:lang w:val="ru-RU"/>
        </w:rPr>
        <w:t xml:space="preserve">Подростки с </w:t>
      </w:r>
      <w:r w:rsidRPr="00866A85">
        <w:rPr>
          <w:b/>
          <w:bCs/>
          <w:lang w:val="ru-RU"/>
        </w:rPr>
        <w:t>истерической акцентуацией</w:t>
      </w:r>
      <w:r w:rsidR="001D0422" w:rsidRPr="00866A85">
        <w:rPr>
          <w:lang w:val="ru-RU"/>
        </w:rPr>
        <w:t xml:space="preserve"> </w:t>
      </w:r>
      <w:r w:rsidRPr="00866A85">
        <w:rPr>
          <w:lang w:val="ru-RU"/>
        </w:rPr>
        <w:t>(рис. 8 и 16, ) склонны</w:t>
      </w:r>
      <w:r w:rsidR="001D0422" w:rsidRPr="00866A85">
        <w:rPr>
          <w:lang w:val="ru-RU"/>
        </w:rPr>
        <w:t xml:space="preserve"> </w:t>
      </w:r>
      <w:r w:rsidRPr="00866A85">
        <w:rPr>
          <w:lang w:val="ru-RU"/>
        </w:rPr>
        <w:t>к выбору творческих и управленческих профессий, к социальной работе</w:t>
      </w:r>
      <w:r w:rsidR="00E550E9" w:rsidRPr="00866A85">
        <w:rPr>
          <w:lang w:val="ru-RU"/>
        </w:rPr>
        <w:t>.</w:t>
      </w:r>
    </w:p>
    <w:p w:rsidR="00B8448A" w:rsidRPr="00866A85" w:rsidRDefault="00B8448A" w:rsidP="001D0422">
      <w:pPr>
        <w:pStyle w:val="a6"/>
        <w:widowControl w:val="0"/>
        <w:spacing w:before="0" w:beforeAutospacing="0" w:after="0" w:afterAutospacing="0"/>
        <w:rPr>
          <w:lang w:val="ru-RU"/>
        </w:rPr>
      </w:pPr>
    </w:p>
    <w:p w:rsidR="00D12C74" w:rsidRPr="00866A85" w:rsidRDefault="0073757C" w:rsidP="001D0422">
      <w:pPr>
        <w:pStyle w:val="a6"/>
        <w:widowControl w:val="0"/>
        <w:spacing w:before="0" w:beforeAutospacing="0" w:after="0" w:afterAutospacing="0"/>
        <w:rPr>
          <w:lang w:val="ru-RU"/>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228pt">
            <v:imagedata r:id="rId7" o:title=""/>
          </v:shape>
        </w:pict>
      </w:r>
    </w:p>
    <w:p w:rsidR="00D12C74" w:rsidRPr="00866A85" w:rsidRDefault="00D12C74" w:rsidP="001D0422">
      <w:pPr>
        <w:pStyle w:val="a6"/>
        <w:widowControl w:val="0"/>
        <w:spacing w:before="0" w:beforeAutospacing="0" w:after="0" w:afterAutospacing="0"/>
        <w:rPr>
          <w:lang w:val="ru-RU"/>
        </w:rPr>
      </w:pPr>
      <w:r w:rsidRPr="00866A85">
        <w:rPr>
          <w:lang w:val="ru-RU"/>
        </w:rPr>
        <w:t xml:space="preserve">Рис. 1. Диагностика профессионального выбора у подростков с меланхолической акцентуацией по </w:t>
      </w:r>
      <w:r w:rsidR="00E550E9" w:rsidRPr="00866A85">
        <w:rPr>
          <w:lang w:val="ru-RU"/>
        </w:rPr>
        <w:t>Д</w:t>
      </w:r>
      <w:r w:rsidRPr="00866A85">
        <w:rPr>
          <w:lang w:val="ru-RU"/>
        </w:rPr>
        <w:t>ДО.</w:t>
      </w:r>
    </w:p>
    <w:p w:rsidR="00985ADF" w:rsidRPr="00866A85" w:rsidRDefault="00985ADF" w:rsidP="001D0422">
      <w:pPr>
        <w:pStyle w:val="a6"/>
        <w:widowControl w:val="0"/>
        <w:spacing w:before="0" w:beforeAutospacing="0" w:after="0" w:afterAutospacing="0"/>
        <w:rPr>
          <w:lang w:val="ru-RU"/>
        </w:rPr>
      </w:pPr>
    </w:p>
    <w:p w:rsidR="00D12C74" w:rsidRPr="00866A85" w:rsidRDefault="0073757C" w:rsidP="001D0422">
      <w:pPr>
        <w:pStyle w:val="a6"/>
        <w:widowControl w:val="0"/>
        <w:spacing w:before="0" w:beforeAutospacing="0" w:after="0" w:afterAutospacing="0"/>
        <w:rPr>
          <w:lang w:val="ru-RU"/>
        </w:rPr>
      </w:pPr>
      <w:r>
        <w:rPr>
          <w:lang w:val="ru-RU"/>
        </w:rPr>
        <w:pict>
          <v:shape id="_x0000_i1026" type="#_x0000_t75" style="width:273pt;height:250.5pt">
            <v:imagedata r:id="rId8" o:title=""/>
          </v:shape>
        </w:pict>
      </w:r>
    </w:p>
    <w:p w:rsidR="00D12C74" w:rsidRPr="00866A85" w:rsidRDefault="00D12C74" w:rsidP="001D0422">
      <w:pPr>
        <w:pStyle w:val="a6"/>
        <w:widowControl w:val="0"/>
        <w:spacing w:before="0" w:beforeAutospacing="0" w:after="0" w:afterAutospacing="0"/>
        <w:rPr>
          <w:lang w:val="ru-RU"/>
        </w:rPr>
      </w:pPr>
      <w:r w:rsidRPr="00866A85">
        <w:rPr>
          <w:lang w:val="ru-RU"/>
        </w:rPr>
        <w:t xml:space="preserve">Рис. 2. Диагностика профессионального выбора у подростков с гипертимной акцентуацией по </w:t>
      </w:r>
      <w:r w:rsidR="00E550E9" w:rsidRPr="00866A85">
        <w:rPr>
          <w:lang w:val="ru-RU"/>
        </w:rPr>
        <w:t>Д</w:t>
      </w:r>
      <w:r w:rsidRPr="00866A85">
        <w:rPr>
          <w:lang w:val="ru-RU"/>
        </w:rPr>
        <w:t>ДО.</w:t>
      </w:r>
    </w:p>
    <w:p w:rsidR="00D12C74" w:rsidRPr="00866A85" w:rsidRDefault="0073757C" w:rsidP="001D0422">
      <w:pPr>
        <w:pStyle w:val="a6"/>
        <w:widowControl w:val="0"/>
        <w:spacing w:before="0" w:beforeAutospacing="0" w:after="0" w:afterAutospacing="0"/>
        <w:rPr>
          <w:lang w:val="ru-RU"/>
        </w:rPr>
      </w:pPr>
      <w:r>
        <w:rPr>
          <w:lang w:val="ru-RU"/>
        </w:rPr>
        <w:pict>
          <v:shape id="_x0000_i1027" type="#_x0000_t75" style="width:270pt;height:214.5pt">
            <v:imagedata r:id="rId9" o:title=""/>
          </v:shape>
        </w:pict>
      </w:r>
    </w:p>
    <w:p w:rsidR="00D12C74" w:rsidRDefault="00D12C74" w:rsidP="001D0422">
      <w:pPr>
        <w:pStyle w:val="a6"/>
        <w:widowControl w:val="0"/>
        <w:spacing w:before="0" w:beforeAutospacing="0" w:after="0" w:afterAutospacing="0"/>
        <w:rPr>
          <w:lang w:val="ru-RU"/>
        </w:rPr>
      </w:pPr>
      <w:r w:rsidRPr="00866A85">
        <w:rPr>
          <w:lang w:val="ru-RU"/>
        </w:rPr>
        <w:t xml:space="preserve">Рис. 3. Диагностика профессионального выбора у подростков с циклоидной акцентуацией по </w:t>
      </w:r>
      <w:r w:rsidR="00E550E9" w:rsidRPr="00866A85">
        <w:rPr>
          <w:lang w:val="ru-RU"/>
        </w:rPr>
        <w:t>Д</w:t>
      </w:r>
      <w:r w:rsidRPr="00866A85">
        <w:rPr>
          <w:lang w:val="ru-RU"/>
        </w:rPr>
        <w:t>ДО.</w:t>
      </w:r>
    </w:p>
    <w:p w:rsidR="00B8448A" w:rsidRPr="00866A85" w:rsidRDefault="00B8448A" w:rsidP="001D0422">
      <w:pPr>
        <w:pStyle w:val="a6"/>
        <w:widowControl w:val="0"/>
        <w:spacing w:before="0" w:beforeAutospacing="0" w:after="0" w:afterAutospacing="0"/>
        <w:rPr>
          <w:lang w:val="ru-RU"/>
        </w:rPr>
      </w:pPr>
    </w:p>
    <w:p w:rsidR="00D12C74" w:rsidRPr="00866A85" w:rsidRDefault="0073757C" w:rsidP="001D0422">
      <w:pPr>
        <w:pStyle w:val="a6"/>
        <w:widowControl w:val="0"/>
        <w:spacing w:before="0" w:beforeAutospacing="0" w:after="0" w:afterAutospacing="0"/>
        <w:rPr>
          <w:lang w:val="ru-RU"/>
        </w:rPr>
      </w:pPr>
      <w:r>
        <w:rPr>
          <w:lang w:val="ru-RU"/>
        </w:rPr>
        <w:pict>
          <v:shape id="_x0000_i1028" type="#_x0000_t75" style="width:313.5pt;height:240.75pt">
            <v:imagedata r:id="rId10" o:title=""/>
          </v:shape>
        </w:pict>
      </w:r>
    </w:p>
    <w:p w:rsidR="00D12C74" w:rsidRPr="00866A85" w:rsidRDefault="00D12C74" w:rsidP="001D0422">
      <w:pPr>
        <w:pStyle w:val="a6"/>
        <w:widowControl w:val="0"/>
        <w:spacing w:before="0" w:beforeAutospacing="0" w:after="0" w:afterAutospacing="0"/>
        <w:rPr>
          <w:lang w:val="ru-RU"/>
        </w:rPr>
      </w:pPr>
      <w:r w:rsidRPr="00866A85">
        <w:rPr>
          <w:lang w:val="ru-RU"/>
        </w:rPr>
        <w:t xml:space="preserve">Рис. 4. Диагностика профессионального выбора у подростков с эмоционально-лабильной акцентуацией по </w:t>
      </w:r>
      <w:r w:rsidR="00E550E9" w:rsidRPr="00866A85">
        <w:rPr>
          <w:lang w:val="ru-RU"/>
        </w:rPr>
        <w:t>ДДО</w:t>
      </w:r>
      <w:r w:rsidRPr="00866A85">
        <w:rPr>
          <w:lang w:val="ru-RU"/>
        </w:rPr>
        <w:t>.</w:t>
      </w:r>
    </w:p>
    <w:p w:rsidR="00D12C74" w:rsidRPr="00866A85" w:rsidRDefault="0073757C" w:rsidP="001D0422">
      <w:pPr>
        <w:pStyle w:val="a6"/>
        <w:widowControl w:val="0"/>
        <w:spacing w:before="0" w:beforeAutospacing="0" w:after="0" w:afterAutospacing="0"/>
        <w:rPr>
          <w:lang w:val="ru-RU"/>
        </w:rPr>
      </w:pPr>
      <w:r>
        <w:rPr>
          <w:lang w:val="ru-RU"/>
        </w:rPr>
        <w:pict>
          <v:shape id="_x0000_i1029" type="#_x0000_t75" style="width:264pt;height:214.5pt">
            <v:imagedata r:id="rId11" o:title=""/>
          </v:shape>
        </w:pict>
      </w:r>
    </w:p>
    <w:p w:rsidR="00D12C74" w:rsidRPr="00866A85" w:rsidRDefault="00D12C74" w:rsidP="001D0422">
      <w:pPr>
        <w:pStyle w:val="a6"/>
        <w:widowControl w:val="0"/>
        <w:spacing w:before="0" w:beforeAutospacing="0" w:after="0" w:afterAutospacing="0"/>
        <w:rPr>
          <w:lang w:val="ru-RU"/>
        </w:rPr>
      </w:pPr>
      <w:r w:rsidRPr="00866A85">
        <w:rPr>
          <w:lang w:val="ru-RU"/>
        </w:rPr>
        <w:t xml:space="preserve">Рис. 5. Диагностика профессионального выбора у подростков с сензитивной акцентуацией по </w:t>
      </w:r>
      <w:r w:rsidR="00E550E9" w:rsidRPr="00866A85">
        <w:rPr>
          <w:lang w:val="ru-RU"/>
        </w:rPr>
        <w:t>Д</w:t>
      </w:r>
      <w:r w:rsidRPr="00866A85">
        <w:rPr>
          <w:lang w:val="ru-RU"/>
        </w:rPr>
        <w:t>ДО.</w:t>
      </w:r>
    </w:p>
    <w:p w:rsidR="00985ADF" w:rsidRPr="00866A85" w:rsidRDefault="00985ADF" w:rsidP="001D0422">
      <w:pPr>
        <w:pStyle w:val="a6"/>
        <w:widowControl w:val="0"/>
        <w:spacing w:before="0" w:beforeAutospacing="0" w:after="0" w:afterAutospacing="0"/>
        <w:rPr>
          <w:lang w:val="ru-RU"/>
        </w:rPr>
      </w:pPr>
    </w:p>
    <w:p w:rsidR="00D12C74" w:rsidRPr="00866A85" w:rsidRDefault="0073757C" w:rsidP="001D0422">
      <w:pPr>
        <w:pStyle w:val="a6"/>
        <w:widowControl w:val="0"/>
        <w:spacing w:before="0" w:beforeAutospacing="0" w:after="0" w:afterAutospacing="0"/>
        <w:rPr>
          <w:lang w:val="ru-RU"/>
        </w:rPr>
      </w:pPr>
      <w:r>
        <w:rPr>
          <w:lang w:val="ru-RU"/>
        </w:rPr>
        <w:pict>
          <v:shape id="_x0000_i1030" type="#_x0000_t75" style="width:293.25pt;height:250.5pt">
            <v:imagedata r:id="rId12" o:title=""/>
          </v:shape>
        </w:pict>
      </w:r>
    </w:p>
    <w:p w:rsidR="00D12C74" w:rsidRDefault="00D12C74" w:rsidP="001D0422">
      <w:pPr>
        <w:pStyle w:val="a6"/>
        <w:widowControl w:val="0"/>
        <w:spacing w:before="0" w:beforeAutospacing="0" w:after="0" w:afterAutospacing="0"/>
        <w:rPr>
          <w:lang w:val="ru-RU"/>
        </w:rPr>
      </w:pPr>
      <w:r w:rsidRPr="00866A85">
        <w:rPr>
          <w:lang w:val="ru-RU"/>
        </w:rPr>
        <w:t xml:space="preserve">Рис. 6. Диагностика профессионального выбора у подростков с шизоидной акцентуацией по </w:t>
      </w:r>
      <w:r w:rsidR="00E550E9" w:rsidRPr="00866A85">
        <w:rPr>
          <w:lang w:val="ru-RU"/>
        </w:rPr>
        <w:t>Д</w:t>
      </w:r>
      <w:r w:rsidRPr="00866A85">
        <w:rPr>
          <w:lang w:val="ru-RU"/>
        </w:rPr>
        <w:t>ДО.</w:t>
      </w:r>
    </w:p>
    <w:p w:rsidR="00B8448A" w:rsidRPr="00866A85" w:rsidRDefault="00B8448A" w:rsidP="001D0422">
      <w:pPr>
        <w:pStyle w:val="a6"/>
        <w:widowControl w:val="0"/>
        <w:spacing w:before="0" w:beforeAutospacing="0" w:after="0" w:afterAutospacing="0"/>
        <w:rPr>
          <w:lang w:val="ru-RU"/>
        </w:rPr>
      </w:pPr>
    </w:p>
    <w:p w:rsidR="00D12C74" w:rsidRPr="00866A85" w:rsidRDefault="0073757C" w:rsidP="001D0422">
      <w:pPr>
        <w:pStyle w:val="a6"/>
        <w:widowControl w:val="0"/>
        <w:spacing w:before="0" w:beforeAutospacing="0" w:after="0" w:afterAutospacing="0"/>
        <w:rPr>
          <w:lang w:val="ru-RU"/>
        </w:rPr>
      </w:pPr>
      <w:r>
        <w:rPr>
          <w:lang w:val="ru-RU"/>
        </w:rPr>
        <w:pict>
          <v:shape id="_x0000_i1031" type="#_x0000_t75" style="width:255pt;height:207.75pt">
            <v:imagedata r:id="rId13" o:title=""/>
          </v:shape>
        </w:pict>
      </w:r>
    </w:p>
    <w:p w:rsidR="00D12C74" w:rsidRDefault="00D12C74" w:rsidP="001D0422">
      <w:pPr>
        <w:pStyle w:val="a6"/>
        <w:widowControl w:val="0"/>
        <w:spacing w:before="0" w:beforeAutospacing="0" w:after="0" w:afterAutospacing="0"/>
        <w:rPr>
          <w:lang w:val="ru-RU"/>
        </w:rPr>
      </w:pPr>
      <w:r w:rsidRPr="00866A85">
        <w:rPr>
          <w:lang w:val="ru-RU"/>
        </w:rPr>
        <w:t xml:space="preserve">Рис. 7. Диагностика профессионального выбора у подростков с эпилептоидной акцентуацией по </w:t>
      </w:r>
      <w:r w:rsidR="00E550E9" w:rsidRPr="00866A85">
        <w:rPr>
          <w:lang w:val="ru-RU"/>
        </w:rPr>
        <w:t>Д</w:t>
      </w:r>
      <w:r w:rsidRPr="00866A85">
        <w:rPr>
          <w:lang w:val="ru-RU"/>
        </w:rPr>
        <w:t>ДО.</w:t>
      </w:r>
    </w:p>
    <w:p w:rsidR="00B8448A" w:rsidRPr="00866A85" w:rsidRDefault="00B8448A" w:rsidP="001D0422">
      <w:pPr>
        <w:pStyle w:val="a6"/>
        <w:widowControl w:val="0"/>
        <w:spacing w:before="0" w:beforeAutospacing="0" w:after="0" w:afterAutospacing="0"/>
        <w:rPr>
          <w:lang w:val="ru-RU"/>
        </w:rPr>
      </w:pPr>
    </w:p>
    <w:p w:rsidR="00D12C74" w:rsidRPr="00866A85" w:rsidRDefault="0073757C" w:rsidP="001D0422">
      <w:pPr>
        <w:pStyle w:val="a6"/>
        <w:widowControl w:val="0"/>
        <w:spacing w:before="0" w:beforeAutospacing="0" w:after="0" w:afterAutospacing="0"/>
        <w:rPr>
          <w:lang w:val="ru-RU"/>
        </w:rPr>
      </w:pPr>
      <w:r>
        <w:rPr>
          <w:lang w:val="ru-RU"/>
        </w:rPr>
        <w:pict>
          <v:shape id="_x0000_i1032" type="#_x0000_t75" style="width:293.25pt;height:224.25pt">
            <v:imagedata r:id="rId14" o:title=""/>
          </v:shape>
        </w:pict>
      </w:r>
    </w:p>
    <w:p w:rsidR="00D12C74" w:rsidRPr="00866A85" w:rsidRDefault="00D12C74" w:rsidP="001D0422">
      <w:pPr>
        <w:pStyle w:val="a6"/>
        <w:widowControl w:val="0"/>
        <w:spacing w:before="0" w:beforeAutospacing="0" w:after="0" w:afterAutospacing="0"/>
        <w:rPr>
          <w:lang w:val="ru-RU"/>
        </w:rPr>
      </w:pPr>
      <w:r w:rsidRPr="00866A85">
        <w:rPr>
          <w:lang w:val="ru-RU"/>
        </w:rPr>
        <w:t xml:space="preserve">Рис. 8. Диагностика профессионального выбора у подростков с истерический акцентуацией по </w:t>
      </w:r>
      <w:r w:rsidR="00E550E9" w:rsidRPr="00866A85">
        <w:rPr>
          <w:lang w:val="ru-RU"/>
        </w:rPr>
        <w:t>Д</w:t>
      </w:r>
      <w:r w:rsidRPr="00866A85">
        <w:rPr>
          <w:lang w:val="ru-RU"/>
        </w:rPr>
        <w:t>ДО.</w:t>
      </w:r>
    </w:p>
    <w:p w:rsidR="00D12C74" w:rsidRPr="00866A85" w:rsidRDefault="0073757C" w:rsidP="001D0422">
      <w:pPr>
        <w:pStyle w:val="a6"/>
        <w:widowControl w:val="0"/>
        <w:spacing w:before="0" w:beforeAutospacing="0" w:after="0" w:afterAutospacing="0"/>
        <w:rPr>
          <w:lang w:val="ru-RU"/>
        </w:rPr>
      </w:pPr>
      <w:r>
        <w:rPr>
          <w:lang w:val="ru-RU"/>
        </w:rPr>
        <w:pict>
          <v:shape id="_x0000_i1033" type="#_x0000_t75" style="width:264pt;height:221.25pt">
            <v:imagedata r:id="rId15" o:title=""/>
          </v:shape>
        </w:pict>
      </w:r>
    </w:p>
    <w:p w:rsidR="00D12C74" w:rsidRPr="00866A85" w:rsidRDefault="00D12C74" w:rsidP="001D0422">
      <w:pPr>
        <w:pStyle w:val="a6"/>
        <w:widowControl w:val="0"/>
        <w:spacing w:before="0" w:beforeAutospacing="0" w:after="0" w:afterAutospacing="0"/>
        <w:rPr>
          <w:lang w:val="ru-RU"/>
        </w:rPr>
      </w:pPr>
      <w:r w:rsidRPr="00866A85">
        <w:rPr>
          <w:lang w:val="ru-RU"/>
        </w:rPr>
        <w:t>Рис. 9. Диагностика профессионального выбора у подростков с меланхолической акцентуацией по Голланду.</w:t>
      </w:r>
    </w:p>
    <w:p w:rsidR="00D12C74" w:rsidRPr="00866A85" w:rsidRDefault="00D12C74" w:rsidP="001D0422">
      <w:pPr>
        <w:pStyle w:val="a6"/>
        <w:widowControl w:val="0"/>
        <w:spacing w:before="0" w:beforeAutospacing="0" w:after="0" w:afterAutospacing="0"/>
        <w:rPr>
          <w:lang w:val="ru-RU"/>
        </w:rPr>
      </w:pPr>
    </w:p>
    <w:p w:rsidR="00D12C74" w:rsidRPr="00866A85" w:rsidRDefault="0073757C" w:rsidP="001D0422">
      <w:pPr>
        <w:pStyle w:val="a6"/>
        <w:widowControl w:val="0"/>
        <w:spacing w:before="0" w:beforeAutospacing="0" w:after="0" w:afterAutospacing="0"/>
        <w:rPr>
          <w:lang w:val="ru-RU"/>
        </w:rPr>
      </w:pPr>
      <w:r>
        <w:rPr>
          <w:lang w:val="ru-RU"/>
        </w:rPr>
        <w:pict>
          <v:shape id="_x0000_i1034" type="#_x0000_t75" style="width:293.25pt;height:224.25pt">
            <v:imagedata r:id="rId16" o:title=""/>
          </v:shape>
        </w:pict>
      </w:r>
    </w:p>
    <w:p w:rsidR="00D12C74" w:rsidRPr="00866A85" w:rsidRDefault="00D12C74" w:rsidP="001D0422">
      <w:pPr>
        <w:pStyle w:val="a6"/>
        <w:widowControl w:val="0"/>
        <w:spacing w:before="0" w:beforeAutospacing="0" w:after="0" w:afterAutospacing="0"/>
        <w:rPr>
          <w:lang w:val="ru-RU"/>
        </w:rPr>
      </w:pPr>
      <w:r w:rsidRPr="00866A85">
        <w:rPr>
          <w:lang w:val="ru-RU"/>
        </w:rPr>
        <w:t>Рис. 10. Диагностика профессионального выбора у подростков с гипертимной акцентуацией по Голланду.</w:t>
      </w:r>
    </w:p>
    <w:p w:rsidR="00D12C74" w:rsidRPr="00866A85" w:rsidRDefault="0073757C" w:rsidP="001D0422">
      <w:pPr>
        <w:pStyle w:val="a6"/>
        <w:widowControl w:val="0"/>
        <w:spacing w:before="0" w:beforeAutospacing="0" w:after="0" w:afterAutospacing="0"/>
        <w:rPr>
          <w:lang w:val="ru-RU"/>
        </w:rPr>
      </w:pPr>
      <w:r>
        <w:rPr>
          <w:lang w:val="ru-RU"/>
        </w:rPr>
      </w:r>
      <w:r>
        <w:rPr>
          <w:lang w:val="ru-RU"/>
        </w:rPr>
        <w:pict>
          <v:group id="_x0000_s1026" editas="canvas" style="width:369pt;height:284.25pt;mso-position-horizontal-relative:char;mso-position-vertical-relative:line" coordsize="7380,5685">
            <o:lock v:ext="edit" aspectratio="t"/>
            <v:shape id="_x0000_s1027" type="#_x0000_t75" style="position:absolute;width:7380;height:5685" o:preferrelative="f">
              <v:fill o:detectmouseclick="t"/>
              <v:path o:extrusionok="t" o:connecttype="none"/>
              <o:lock v:ext="edit" text="t"/>
            </v:shape>
            <v:shape id="_x0000_s1028" style="position:absolute;left:340;top:5130;width:4495;height:167" coordsize="4495,167" path="m,167l232,,4495,,4263,167,,167xe" filled="f" stroked="f">
              <v:path arrowok="t"/>
            </v:shape>
            <v:shape id="_x0000_s1029" style="position:absolute;left:340;top:517;width:232;height:4780" coordsize="232,4780" path="m,4780l,168,232,r,4613l,4780xe" filled="f" stroked="f">
              <v:path arrowok="t"/>
            </v:shape>
            <v:rect id="_x0000_s1030" style="position:absolute;left:572;top:517;width:4263;height:4613" filled="f" stroked="f"/>
            <v:shape id="_x0000_s1031" style="position:absolute;left:340;top:5130;width:4495;height:167" coordsize="330,13" path="m,13l17,,330,e" filled="f" strokecolor="white" strokeweight="0">
              <v:path arrowok="t"/>
            </v:shape>
            <v:shape id="_x0000_s1032" style="position:absolute;left:340;top:4664;width:4495;height:181" coordsize="330,14" path="m,14l17,,330,e" filled="f" strokecolor="white" strokeweight="0">
              <v:path arrowok="t"/>
            </v:shape>
            <v:shape id="_x0000_s1033" style="position:absolute;left:340;top:4199;width:4495;height:181" coordsize="330,14" path="m,14l17,,330,e" filled="f" strokecolor="white" strokeweight="0">
              <v:path arrowok="t"/>
            </v:shape>
            <v:shape id="_x0000_s1034" style="position:absolute;left:340;top:3747;width:4495;height:168" coordsize="330,13" path="m,13l17,,330,e" filled="f" strokecolor="white" strokeweight="0">
              <v:path arrowok="t"/>
            </v:shape>
            <v:shape id="_x0000_s1035" style="position:absolute;left:340;top:3282;width:4495;height:168" coordsize="330,13" path="m,13l17,,330,e" filled="f" strokecolor="white" strokeweight="0">
              <v:path arrowok="t"/>
            </v:shape>
            <v:shape id="_x0000_s1036" style="position:absolute;left:340;top:2817;width:4495;height:181" coordsize="330,14" path="m,14l17,,330,e" filled="f" strokecolor="white" strokeweight="0">
              <v:path arrowok="t"/>
            </v:shape>
            <v:shape id="_x0000_s1037" style="position:absolute;left:340;top:2364;width:4495;height:168" coordsize="330,13" path="m,13l17,,330,e" filled="f" strokecolor="white" strokeweight="0">
              <v:path arrowok="t"/>
            </v:shape>
            <v:shape id="_x0000_s1038" style="position:absolute;left:340;top:1899;width:4495;height:168" coordsize="330,13" path="m,13l17,,330,e" filled="f" strokecolor="white" strokeweight="0">
              <v:path arrowok="t"/>
            </v:shape>
            <v:shape id="_x0000_s1039" style="position:absolute;left:340;top:1434;width:4495;height:181" coordsize="330,14" path="m,14l17,,330,e" filled="f" strokecolor="white" strokeweight="0">
              <v:path arrowok="t"/>
            </v:shape>
            <v:shape id="_x0000_s1040" style="position:absolute;left:340;top:969;width:4495;height:181" coordsize="330,14" path="m,14l17,,330,e" filled="f" strokecolor="white" strokeweight="0">
              <v:path arrowok="t"/>
            </v:shape>
            <v:shape id="_x0000_s1041" style="position:absolute;left:340;top:517;width:4495;height:168" coordsize="330,13" path="m,13l17,,330,e" filled="f" strokecolor="white" strokeweight="0">
              <v:path arrowok="t"/>
            </v:shape>
            <v:shape id="_x0000_s1042" style="position:absolute;left:340;top:5130;width:4495;height:167" coordsize="4495,167" path="m4495,l4263,167,,167,232,,4495,xe" filled="f" strokeweight="0">
              <v:path arrowok="t"/>
            </v:shape>
            <v:shape id="_x0000_s1043" style="position:absolute;left:340;top:517;width:232;height:4780" coordsize="232,4780" path="m,4780l,168,232,r,4613l,4780xe" filled="f" stroked="f">
              <v:path arrowok="t"/>
            </v:shape>
            <v:rect id="_x0000_s1044" style="position:absolute;left:572;top:517;width:4263;height:4613" filled="f" stroked="f"/>
            <v:shape id="_x0000_s1045" style="position:absolute;left:899;top:2313;width:109;height:2933" coordsize="109,2933" path="m,2933l,77,109,r,2868l,2933xe" fillcolor="#668080" strokeweight=".7pt">
              <v:path arrowok="t"/>
            </v:shape>
            <v:rect id="_x0000_s1046" style="position:absolute;left:626;top:2390;width:273;height:2856" fillcolor="#cff" strokeweight=".7pt"/>
            <v:shape id="_x0000_s1047" style="position:absolute;left:626;top:2313;width:382;height:77" coordsize="382,77" path="m273,77l382,,96,,,77r273,xe" fillcolor="#99bfbf" strokeweight=".7pt">
              <v:path arrowok="t"/>
            </v:shape>
            <v:rect id="_x0000_s1048" style="position:absolute;left:545;top:1628;width:1350;height:315;mso-wrap-style:none" filled="f" stroked="f">
              <v:textbox style="mso-fit-shape-to-text:t" inset="0,0,0,0">
                <w:txbxContent>
                  <w:p w:rsidR="001D0422" w:rsidRDefault="001D0422">
                    <w:pPr>
                      <w:ind w:firstLine="709"/>
                    </w:pPr>
                    <w:r>
                      <w:rPr>
                        <w:rFonts w:ascii="Arial" w:hAnsi="Arial" w:cs="Arial"/>
                        <w:sz w:val="16"/>
                        <w:szCs w:val="16"/>
                        <w:lang w:val="en-US"/>
                      </w:rPr>
                      <w:t>Реалис-</w:t>
                    </w:r>
                  </w:p>
                </w:txbxContent>
              </v:textbox>
            </v:rect>
            <v:rect id="_x0000_s1049" style="position:absolute;left:558;top:1848;width:1350;height:315;mso-wrap-style:none" filled="f" stroked="f">
              <v:textbox style="mso-fit-shape-to-text:t" inset="0,0,0,0">
                <w:txbxContent>
                  <w:p w:rsidR="001D0422" w:rsidRDefault="001D0422">
                    <w:pPr>
                      <w:ind w:firstLine="709"/>
                    </w:pPr>
                    <w:r>
                      <w:rPr>
                        <w:rFonts w:ascii="Arial" w:hAnsi="Arial" w:cs="Arial"/>
                        <w:sz w:val="16"/>
                        <w:szCs w:val="16"/>
                        <w:lang w:val="en-US"/>
                      </w:rPr>
                      <w:t xml:space="preserve">тичный; </w:t>
                    </w:r>
                  </w:p>
                </w:txbxContent>
              </v:textbox>
            </v:rect>
            <v:rect id="_x0000_s1050" style="position:absolute;left:776;top:2067;width:885;height:315;mso-wrap-style:none" filled="f" stroked="f">
              <v:textbox style="mso-fit-shape-to-text:t" inset="0,0,0,0">
                <w:txbxContent>
                  <w:p w:rsidR="001D0422" w:rsidRDefault="001D0422">
                    <w:pPr>
                      <w:ind w:firstLine="709"/>
                    </w:pPr>
                    <w:r>
                      <w:rPr>
                        <w:rFonts w:ascii="Arial" w:hAnsi="Arial" w:cs="Arial"/>
                        <w:sz w:val="16"/>
                        <w:szCs w:val="16"/>
                        <w:lang w:val="en-US"/>
                      </w:rPr>
                      <w:t>31</w:t>
                    </w:r>
                  </w:p>
                </w:txbxContent>
              </v:textbox>
            </v:rect>
            <v:shape id="_x0000_s1051" style="position:absolute;left:1621;top:4716;width:95;height:530" coordsize="95,530" path="m,530l,78,95,r,465l,530xe" fillcolor="#668080" strokeweight=".7pt">
              <v:path arrowok="t"/>
            </v:shape>
            <v:rect id="_x0000_s1052" style="position:absolute;left:1335;top:4794;width:286;height:452" fillcolor="#cff" strokeweight=".7pt"/>
            <v:shape id="_x0000_s1053" style="position:absolute;left:1335;top:4716;width:381;height:78" coordsize="381,78" path="m286,78l381,,95,,,78r286,xe" fillcolor="#99bfbf" strokeweight=".7pt">
              <v:path arrowok="t"/>
            </v:shape>
            <v:rect id="_x0000_s1054" style="position:absolute;left:1117;top:4005;width:1530;height:315;mso-wrap-style:none" filled="f" stroked="f">
              <v:textbox style="mso-fit-shape-to-text:t" inset="0,0,0,0">
                <w:txbxContent>
                  <w:p w:rsidR="001D0422" w:rsidRDefault="001D0422">
                    <w:pPr>
                      <w:ind w:firstLine="709"/>
                    </w:pPr>
                    <w:r>
                      <w:rPr>
                        <w:rFonts w:ascii="Arial" w:hAnsi="Arial" w:cs="Arial"/>
                        <w:sz w:val="16"/>
                        <w:szCs w:val="16"/>
                        <w:lang w:val="en-US"/>
                      </w:rPr>
                      <w:t>Интеллек-</w:t>
                    </w:r>
                  </w:p>
                </w:txbxContent>
              </v:textbox>
            </v:rect>
            <v:rect id="_x0000_s1055" style="position:absolute;left:1103;top:4225;width:1530;height:315;mso-wrap-style:none" filled="f" stroked="f">
              <v:textbox style="mso-fit-shape-to-text:t" inset="0,0,0,0">
                <w:txbxContent>
                  <w:p w:rsidR="001D0422" w:rsidRDefault="001D0422">
                    <w:pPr>
                      <w:ind w:firstLine="709"/>
                    </w:pPr>
                    <w:r>
                      <w:rPr>
                        <w:rFonts w:ascii="Arial" w:hAnsi="Arial" w:cs="Arial"/>
                        <w:sz w:val="16"/>
                        <w:szCs w:val="16"/>
                        <w:lang w:val="en-US"/>
                      </w:rPr>
                      <w:t xml:space="preserve">туальный; </w:t>
                    </w:r>
                  </w:p>
                </w:txbxContent>
              </v:textbox>
            </v:rect>
            <v:rect id="_x0000_s1056" style="position:absolute;left:1471;top:4445;width:795;height:315;mso-wrap-style:none" filled="f" stroked="f">
              <v:textbox style="mso-fit-shape-to-text:t" inset="0,0,0,0">
                <w:txbxContent>
                  <w:p w:rsidR="001D0422" w:rsidRDefault="001D0422">
                    <w:pPr>
                      <w:ind w:firstLine="709"/>
                    </w:pPr>
                    <w:r>
                      <w:rPr>
                        <w:rFonts w:ascii="Arial" w:hAnsi="Arial" w:cs="Arial"/>
                        <w:sz w:val="16"/>
                        <w:szCs w:val="16"/>
                        <w:lang w:val="en-US"/>
                      </w:rPr>
                      <w:t>5</w:t>
                    </w:r>
                  </w:p>
                </w:txbxContent>
              </v:textbox>
            </v:rect>
            <v:shape id="_x0000_s1057" style="position:absolute;left:2329;top:3424;width:95;height:1822" coordsize="95,1822" path="m,1822l,78,95,r,1757l,1822xe" fillcolor="#668080" strokeweight=".7pt">
              <v:path arrowok="t"/>
            </v:shape>
            <v:rect id="_x0000_s1058" style="position:absolute;left:2043;top:3502;width:286;height:1744" fillcolor="#cff" strokeweight=".7pt"/>
            <v:shape id="_x0000_s1059" style="position:absolute;left:2043;top:3424;width:381;height:78" coordsize="381,78" path="m286,78l381,,95,,,78r286,xe" fillcolor="#99bfbf" strokeweight=".7pt">
              <v:path arrowok="t"/>
            </v:shape>
            <v:rect id="_x0000_s1060" style="position:absolute;left:1961;top:2739;width:1290;height:315;mso-wrap-style:none" filled="f" stroked="f">
              <v:textbox style="mso-fit-shape-to-text:t" inset="0,0,0,0">
                <w:txbxContent>
                  <w:p w:rsidR="001D0422" w:rsidRDefault="001D0422">
                    <w:pPr>
                      <w:ind w:firstLine="709"/>
                    </w:pPr>
                    <w:r>
                      <w:rPr>
                        <w:rFonts w:ascii="Arial" w:hAnsi="Arial" w:cs="Arial"/>
                        <w:sz w:val="16"/>
                        <w:szCs w:val="16"/>
                        <w:lang w:val="en-US"/>
                      </w:rPr>
                      <w:t>Социа-</w:t>
                    </w:r>
                  </w:p>
                </w:txbxContent>
              </v:textbox>
            </v:rect>
            <v:rect id="_x0000_s1061" style="position:absolute;left:1961;top:2959;width:1275;height:315;mso-wrap-style:none" filled="f" stroked="f">
              <v:textbox style="mso-fit-shape-to-text:t" inset="0,0,0,0">
                <w:txbxContent>
                  <w:p w:rsidR="001D0422" w:rsidRDefault="001D0422">
                    <w:pPr>
                      <w:ind w:firstLine="709"/>
                    </w:pPr>
                    <w:r>
                      <w:rPr>
                        <w:rFonts w:ascii="Arial" w:hAnsi="Arial" w:cs="Arial"/>
                        <w:sz w:val="16"/>
                        <w:szCs w:val="16"/>
                        <w:lang w:val="en-US"/>
                      </w:rPr>
                      <w:t xml:space="preserve">льный; </w:t>
                    </w:r>
                  </w:p>
                </w:txbxContent>
              </v:textbox>
            </v:rect>
            <v:rect id="_x0000_s1062" style="position:absolute;left:2152;top:3178;width:885;height:315;mso-wrap-style:none" filled="f" stroked="f">
              <v:textbox style="mso-fit-shape-to-text:t" inset="0,0,0,0">
                <w:txbxContent>
                  <w:p w:rsidR="001D0422" w:rsidRDefault="001D0422">
                    <w:pPr>
                      <w:ind w:firstLine="709"/>
                    </w:pPr>
                    <w:r>
                      <w:rPr>
                        <w:rFonts w:ascii="Arial" w:hAnsi="Arial" w:cs="Arial"/>
                        <w:sz w:val="16"/>
                        <w:szCs w:val="16"/>
                        <w:lang w:val="en-US"/>
                      </w:rPr>
                      <w:t>19</w:t>
                    </w:r>
                  </w:p>
                </w:txbxContent>
              </v:textbox>
            </v:rect>
            <v:shape id="_x0000_s1063" style="position:absolute;left:3037;top:2597;width:95;height:2649" coordsize="95,2649" path="m,2649l,65,95,r,2584l,2649xe" fillcolor="#668080" strokeweight=".7pt">
              <v:path arrowok="t"/>
            </v:shape>
            <v:rect id="_x0000_s1064" style="position:absolute;left:2751;top:2662;width:286;height:2584" fillcolor="#cff" strokeweight=".7pt"/>
            <v:shape id="_x0000_s1065" style="position:absolute;left:2751;top:2597;width:381;height:65" coordsize="381,65" path="m286,65l381,,95,,,65r286,xe" fillcolor="#99bfbf" strokeweight=".7pt">
              <v:path arrowok="t"/>
            </v:shape>
            <v:rect id="_x0000_s1066" style="position:absolute;left:2683;top:1925;width:1245;height:315;mso-wrap-style:none" filled="f" stroked="f">
              <v:textbox style="mso-fit-shape-to-text:t" inset="0,0,0,0">
                <w:txbxContent>
                  <w:p w:rsidR="001D0422" w:rsidRDefault="001D0422">
                    <w:pPr>
                      <w:ind w:firstLine="709"/>
                    </w:pPr>
                    <w:r>
                      <w:rPr>
                        <w:rFonts w:ascii="Arial" w:hAnsi="Arial" w:cs="Arial"/>
                        <w:sz w:val="16"/>
                        <w:szCs w:val="16"/>
                        <w:lang w:val="en-US"/>
                      </w:rPr>
                      <w:t>Артис-</w:t>
                    </w:r>
                  </w:p>
                </w:txbxContent>
              </v:textbox>
            </v:rect>
            <v:rect id="_x0000_s1067" style="position:absolute;left:2628;top:2145;width:1350;height:315;mso-wrap-style:none" filled="f" stroked="f">
              <v:textbox style="mso-fit-shape-to-text:t" inset="0,0,0,0">
                <w:txbxContent>
                  <w:p w:rsidR="001D0422" w:rsidRDefault="001D0422">
                    <w:pPr>
                      <w:ind w:firstLine="709"/>
                    </w:pPr>
                    <w:r>
                      <w:rPr>
                        <w:rFonts w:ascii="Arial" w:hAnsi="Arial" w:cs="Arial"/>
                        <w:sz w:val="16"/>
                        <w:szCs w:val="16"/>
                        <w:lang w:val="en-US"/>
                      </w:rPr>
                      <w:t>тичный;</w:t>
                    </w:r>
                  </w:p>
                </w:txbxContent>
              </v:textbox>
            </v:rect>
            <v:rect id="_x0000_s1068" style="position:absolute;left:2819;top:2364;width:930;height:315;mso-wrap-style:none" filled="f" stroked="f">
              <v:textbox style="mso-fit-shape-to-text:t" inset="0,0,0,0">
                <w:txbxContent>
                  <w:p w:rsidR="001D0422" w:rsidRDefault="001D0422">
                    <w:pPr>
                      <w:ind w:firstLine="709"/>
                    </w:pPr>
                    <w:r>
                      <w:rPr>
                        <w:rFonts w:ascii="Arial" w:hAnsi="Arial" w:cs="Arial"/>
                        <w:sz w:val="16"/>
                        <w:szCs w:val="16"/>
                        <w:lang w:val="en-US"/>
                      </w:rPr>
                      <w:t xml:space="preserve"> 28</w:t>
                    </w:r>
                  </w:p>
                </w:txbxContent>
              </v:textbox>
            </v:rect>
            <v:shape id="_x0000_s1069" style="position:absolute;left:3745;top:4806;width:95;height:440" coordsize="95,440" path="m,440l,78,95,r,375l,440xe" fillcolor="#668080" strokeweight=".7pt">
              <v:path arrowok="t"/>
            </v:shape>
            <v:rect id="_x0000_s1070" style="position:absolute;left:3459;top:4884;width:286;height:362" fillcolor="#cff" strokeweight=".7pt"/>
            <v:shape id="_x0000_s1071" style="position:absolute;left:3459;top:4806;width:381;height:78" coordsize="381,78" path="m286,78l381,,95,,,78r286,xe" fillcolor="#99bfbf" strokeweight=".7pt">
              <v:path arrowok="t"/>
            </v:shape>
            <v:rect id="_x0000_s1072" style="position:absolute;left:3255;top:4148;width:1485;height:315;mso-wrap-style:none" filled="f" stroked="f">
              <v:textbox style="mso-fit-shape-to-text:t" inset="0,0,0,0">
                <w:txbxContent>
                  <w:p w:rsidR="001D0422" w:rsidRDefault="001D0422">
                    <w:pPr>
                      <w:ind w:firstLine="709"/>
                    </w:pPr>
                    <w:r>
                      <w:rPr>
                        <w:rFonts w:ascii="Arial" w:hAnsi="Arial" w:cs="Arial"/>
                        <w:sz w:val="16"/>
                        <w:szCs w:val="16"/>
                        <w:lang w:val="en-US"/>
                      </w:rPr>
                      <w:t>Предпри-</w:t>
                    </w:r>
                  </w:p>
                </w:txbxContent>
              </v:textbox>
            </v:rect>
            <v:rect id="_x0000_s1073" style="position:absolute;left:3241;top:4367;width:1485;height:315;mso-wrap-style:none" filled="f" stroked="f">
              <v:textbox style="mso-fit-shape-to-text:t" inset="0,0,0,0">
                <w:txbxContent>
                  <w:p w:rsidR="001D0422" w:rsidRDefault="001D0422">
                    <w:pPr>
                      <w:ind w:firstLine="709"/>
                    </w:pPr>
                    <w:r>
                      <w:rPr>
                        <w:rFonts w:ascii="Arial" w:hAnsi="Arial" w:cs="Arial"/>
                        <w:sz w:val="16"/>
                        <w:szCs w:val="16"/>
                        <w:lang w:val="en-US"/>
                      </w:rPr>
                      <w:t>имчивый;</w:t>
                    </w:r>
                  </w:p>
                </w:txbxContent>
              </v:textbox>
            </v:rect>
            <v:rect id="_x0000_s1074" style="position:absolute;left:3554;top:4587;width:840;height:315;mso-wrap-style:none" filled="f" stroked="f">
              <v:textbox style="mso-fit-shape-to-text:t" inset="0,0,0,0">
                <w:txbxContent>
                  <w:p w:rsidR="001D0422" w:rsidRDefault="001D0422">
                    <w:pPr>
                      <w:ind w:firstLine="709"/>
                    </w:pPr>
                    <w:r>
                      <w:rPr>
                        <w:rFonts w:ascii="Arial" w:hAnsi="Arial" w:cs="Arial"/>
                        <w:sz w:val="16"/>
                        <w:szCs w:val="16"/>
                        <w:lang w:val="en-US"/>
                      </w:rPr>
                      <w:t xml:space="preserve"> 4</w:t>
                    </w:r>
                  </w:p>
                </w:txbxContent>
              </v:textbox>
            </v:rect>
            <v:shape id="_x0000_s1075" style="position:absolute;left:4453;top:3243;width:96;height:2003" coordsize="96,2003" path="m,2003l,65,96,r,1938l,2003xe" fillcolor="#668080" strokeweight=".7pt">
              <v:path arrowok="t"/>
            </v:shape>
            <v:rect id="_x0000_s1076" style="position:absolute;left:4167;top:3308;width:286;height:1938" fillcolor="#cff" strokeweight=".7pt"/>
            <v:shape id="_x0000_s1077" style="position:absolute;left:4167;top:3243;width:382;height:65" coordsize="382,65" path="m286,65l382,,109,,,65r286,xe" fillcolor="#99bfbf" strokeweight=".7pt">
              <v:path arrowok="t"/>
            </v:shape>
            <v:rect id="_x0000_s1078" style="position:absolute;left:3922;top:2532;width:1665;height:315;mso-wrap-style:none" filled="f" stroked="f">
              <v:textbox style="mso-fit-shape-to-text:t" inset="0,0,0,0">
                <w:txbxContent>
                  <w:p w:rsidR="001D0422" w:rsidRDefault="001D0422">
                    <w:pPr>
                      <w:ind w:firstLine="709"/>
                    </w:pPr>
                    <w:r>
                      <w:rPr>
                        <w:rFonts w:ascii="Arial" w:hAnsi="Arial" w:cs="Arial"/>
                        <w:sz w:val="16"/>
                        <w:szCs w:val="16"/>
                        <w:lang w:val="en-US"/>
                      </w:rPr>
                      <w:t>Конвенцио-</w:t>
                    </w:r>
                  </w:p>
                </w:txbxContent>
              </v:textbox>
            </v:rect>
            <v:rect id="_x0000_s1079" style="position:absolute;left:4017;top:2752;width:1470;height:315;mso-wrap-style:none" filled="f" stroked="f">
              <v:textbox style="mso-fit-shape-to-text:t" inset="0,0,0,0">
                <w:txbxContent>
                  <w:p w:rsidR="001D0422" w:rsidRDefault="001D0422">
                    <w:pPr>
                      <w:ind w:firstLine="709"/>
                    </w:pPr>
                    <w:r>
                      <w:rPr>
                        <w:rFonts w:ascii="Arial" w:hAnsi="Arial" w:cs="Arial"/>
                        <w:sz w:val="16"/>
                        <w:szCs w:val="16"/>
                        <w:lang w:val="en-US"/>
                      </w:rPr>
                      <w:t xml:space="preserve">нальный; </w:t>
                    </w:r>
                  </w:p>
                </w:txbxContent>
              </v:textbox>
            </v:rect>
            <v:rect id="_x0000_s1080" style="position:absolute;left:4290;top:2972;width:885;height:315;mso-wrap-style:none" filled="f" stroked="f">
              <v:textbox style="mso-fit-shape-to-text:t" inset="0,0,0,0">
                <w:txbxContent>
                  <w:p w:rsidR="001D0422" w:rsidRDefault="001D0422">
                    <w:pPr>
                      <w:ind w:firstLine="709"/>
                    </w:pPr>
                    <w:r>
                      <w:rPr>
                        <w:rFonts w:ascii="Arial" w:hAnsi="Arial" w:cs="Arial"/>
                        <w:sz w:val="16"/>
                        <w:szCs w:val="16"/>
                        <w:lang w:val="en-US"/>
                      </w:rPr>
                      <w:t>41</w:t>
                    </w:r>
                  </w:p>
                </w:txbxContent>
              </v:textbox>
            </v:rect>
            <v:line id="_x0000_s1081" style="position:absolute;flip:y" from="340,685" to="341,5297" strokeweight="0"/>
            <v:line id="_x0000_s1082" style="position:absolute;flip:x" from="340,5297" to="409,5298" strokeweight="0"/>
            <v:line id="_x0000_s1083" style="position:absolute;flip:x" from="340,4845" to="409,4846" strokeweight="0"/>
            <v:line id="_x0000_s1084" style="position:absolute;flip:x" from="340,4380" to="409,4381" strokeweight="0"/>
            <v:line id="_x0000_s1085" style="position:absolute;flip:x" from="340,3915" to="409,3916" strokeweight="0"/>
            <v:line id="_x0000_s1086" style="position:absolute;flip:x" from="340,3450" to="409,3451" strokeweight="0"/>
            <v:line id="_x0000_s1087" style="position:absolute;flip:x" from="340,2998" to="409,2999" strokeweight="0"/>
            <v:line id="_x0000_s1088" style="position:absolute;flip:x" from="340,2532" to="409,2533" strokeweight="0"/>
            <v:line id="_x0000_s1089" style="position:absolute;flip:x" from="340,2067" to="409,2068" strokeweight="0"/>
            <v:line id="_x0000_s1090" style="position:absolute;flip:x" from="340,1615" to="409,1616" strokeweight="0"/>
            <v:line id="_x0000_s1091" style="position:absolute;flip:x" from="340,1150" to="409,1151" strokeweight="0"/>
            <v:line id="_x0000_s1092" style="position:absolute;flip:x" from="340,685" to="409,686" strokeweight="0"/>
            <v:rect id="_x0000_s1093" style="position:absolute;left:218;top:5194;width:795;height:315;mso-wrap-style:none" filled="f" stroked="f">
              <v:textbox style="mso-fit-shape-to-text:t" inset="0,0,0,0">
                <w:txbxContent>
                  <w:p w:rsidR="001D0422" w:rsidRDefault="001D0422">
                    <w:pPr>
                      <w:ind w:firstLine="709"/>
                    </w:pPr>
                    <w:r>
                      <w:rPr>
                        <w:rFonts w:ascii="Arial" w:hAnsi="Arial" w:cs="Arial"/>
                        <w:sz w:val="16"/>
                        <w:szCs w:val="16"/>
                        <w:lang w:val="en-US"/>
                      </w:rPr>
                      <w:t>0</w:t>
                    </w:r>
                  </w:p>
                </w:txbxContent>
              </v:textbox>
            </v:rect>
            <v:rect id="_x0000_s1094" style="position:absolute;left:218;top:4742;width:795;height:315;mso-wrap-style:none" filled="f" stroked="f">
              <v:textbox style="mso-fit-shape-to-text:t" inset="0,0,0,0">
                <w:txbxContent>
                  <w:p w:rsidR="001D0422" w:rsidRDefault="001D0422">
                    <w:pPr>
                      <w:ind w:firstLine="709"/>
                    </w:pPr>
                    <w:r>
                      <w:rPr>
                        <w:rFonts w:ascii="Arial" w:hAnsi="Arial" w:cs="Arial"/>
                        <w:sz w:val="16"/>
                        <w:szCs w:val="16"/>
                        <w:lang w:val="en-US"/>
                      </w:rPr>
                      <w:t>5</w:t>
                    </w:r>
                  </w:p>
                </w:txbxContent>
              </v:textbox>
            </v:rect>
            <v:rect id="_x0000_s1095" style="position:absolute;left:123;top:4277;width:885;height:315;mso-wrap-style:none" filled="f" stroked="f">
              <v:textbox style="mso-fit-shape-to-text:t" inset="0,0,0,0">
                <w:txbxContent>
                  <w:p w:rsidR="001D0422" w:rsidRDefault="001D0422">
                    <w:pPr>
                      <w:ind w:firstLine="709"/>
                    </w:pPr>
                    <w:r>
                      <w:rPr>
                        <w:rFonts w:ascii="Arial" w:hAnsi="Arial" w:cs="Arial"/>
                        <w:sz w:val="16"/>
                        <w:szCs w:val="16"/>
                        <w:lang w:val="en-US"/>
                      </w:rPr>
                      <w:t>10</w:t>
                    </w:r>
                  </w:p>
                </w:txbxContent>
              </v:textbox>
            </v:rect>
            <v:rect id="_x0000_s1096" style="position:absolute;left:123;top:3812;width:885;height:315;mso-wrap-style:none" filled="f" stroked="f">
              <v:textbox style="mso-fit-shape-to-text:t" inset="0,0,0,0">
                <w:txbxContent>
                  <w:p w:rsidR="001D0422" w:rsidRDefault="001D0422">
                    <w:pPr>
                      <w:ind w:firstLine="709"/>
                    </w:pPr>
                    <w:r>
                      <w:rPr>
                        <w:rFonts w:ascii="Arial" w:hAnsi="Arial" w:cs="Arial"/>
                        <w:sz w:val="16"/>
                        <w:szCs w:val="16"/>
                        <w:lang w:val="en-US"/>
                      </w:rPr>
                      <w:t>15</w:t>
                    </w:r>
                  </w:p>
                </w:txbxContent>
              </v:textbox>
            </v:rect>
            <v:rect id="_x0000_s1097" style="position:absolute;left:123;top:3346;width:885;height:315;mso-wrap-style:none" filled="f" stroked="f">
              <v:textbox style="mso-fit-shape-to-text:t" inset="0,0,0,0">
                <w:txbxContent>
                  <w:p w:rsidR="001D0422" w:rsidRDefault="001D0422">
                    <w:pPr>
                      <w:ind w:firstLine="709"/>
                    </w:pPr>
                    <w:r>
                      <w:rPr>
                        <w:rFonts w:ascii="Arial" w:hAnsi="Arial" w:cs="Arial"/>
                        <w:sz w:val="16"/>
                        <w:szCs w:val="16"/>
                        <w:lang w:val="en-US"/>
                      </w:rPr>
                      <w:t>20</w:t>
                    </w:r>
                  </w:p>
                </w:txbxContent>
              </v:textbox>
            </v:rect>
            <v:rect id="_x0000_s1098" style="position:absolute;left:123;top:2894;width:885;height:315;mso-wrap-style:none" filled="f" stroked="f">
              <v:textbox style="mso-fit-shape-to-text:t" inset="0,0,0,0">
                <w:txbxContent>
                  <w:p w:rsidR="001D0422" w:rsidRDefault="001D0422">
                    <w:pPr>
                      <w:ind w:firstLine="709"/>
                    </w:pPr>
                    <w:r>
                      <w:rPr>
                        <w:rFonts w:ascii="Arial" w:hAnsi="Arial" w:cs="Arial"/>
                        <w:sz w:val="16"/>
                        <w:szCs w:val="16"/>
                        <w:lang w:val="en-US"/>
                      </w:rPr>
                      <w:t>25</w:t>
                    </w:r>
                  </w:p>
                </w:txbxContent>
              </v:textbox>
            </v:rect>
            <v:rect id="_x0000_s1099" style="position:absolute;left:123;top:2429;width:885;height:315;mso-wrap-style:none" filled="f" stroked="f">
              <v:textbox style="mso-fit-shape-to-text:t" inset="0,0,0,0">
                <w:txbxContent>
                  <w:p w:rsidR="001D0422" w:rsidRDefault="001D0422">
                    <w:pPr>
                      <w:ind w:firstLine="709"/>
                    </w:pPr>
                    <w:r>
                      <w:rPr>
                        <w:rFonts w:ascii="Arial" w:hAnsi="Arial" w:cs="Arial"/>
                        <w:sz w:val="16"/>
                        <w:szCs w:val="16"/>
                        <w:lang w:val="en-US"/>
                      </w:rPr>
                      <w:t>30</w:t>
                    </w:r>
                  </w:p>
                </w:txbxContent>
              </v:textbox>
            </v:rect>
            <v:rect id="_x0000_s1100" style="position:absolute;left:123;top:1964;width:885;height:315;mso-wrap-style:none" filled="f" stroked="f">
              <v:textbox style="mso-fit-shape-to-text:t" inset="0,0,0,0">
                <w:txbxContent>
                  <w:p w:rsidR="001D0422" w:rsidRDefault="001D0422">
                    <w:pPr>
                      <w:ind w:firstLine="709"/>
                    </w:pPr>
                    <w:r>
                      <w:rPr>
                        <w:rFonts w:ascii="Arial" w:hAnsi="Arial" w:cs="Arial"/>
                        <w:sz w:val="16"/>
                        <w:szCs w:val="16"/>
                        <w:lang w:val="en-US"/>
                      </w:rPr>
                      <w:t>35</w:t>
                    </w:r>
                  </w:p>
                </w:txbxContent>
              </v:textbox>
            </v:rect>
            <v:rect id="_x0000_s1101" style="position:absolute;left:123;top:1512;width:885;height:315;mso-wrap-style:none" filled="f" stroked="f">
              <v:textbox style="mso-fit-shape-to-text:t" inset="0,0,0,0">
                <w:txbxContent>
                  <w:p w:rsidR="001D0422" w:rsidRDefault="001D0422">
                    <w:pPr>
                      <w:ind w:firstLine="709"/>
                    </w:pPr>
                    <w:r>
                      <w:rPr>
                        <w:rFonts w:ascii="Arial" w:hAnsi="Arial" w:cs="Arial"/>
                        <w:sz w:val="16"/>
                        <w:szCs w:val="16"/>
                        <w:lang w:val="en-US"/>
                      </w:rPr>
                      <w:t>40</w:t>
                    </w:r>
                  </w:p>
                </w:txbxContent>
              </v:textbox>
            </v:rect>
            <v:rect id="_x0000_s1102" style="position:absolute;left:123;top:1047;width:885;height:315;mso-wrap-style:none" filled="f" stroked="f">
              <v:textbox style="mso-fit-shape-to-text:t" inset="0,0,0,0">
                <w:txbxContent>
                  <w:p w:rsidR="001D0422" w:rsidRDefault="001D0422">
                    <w:pPr>
                      <w:ind w:firstLine="709"/>
                    </w:pPr>
                    <w:r>
                      <w:rPr>
                        <w:rFonts w:ascii="Arial" w:hAnsi="Arial" w:cs="Arial"/>
                        <w:sz w:val="16"/>
                        <w:szCs w:val="16"/>
                        <w:lang w:val="en-US"/>
                      </w:rPr>
                      <w:t>45</w:t>
                    </w:r>
                  </w:p>
                </w:txbxContent>
              </v:textbox>
            </v:rect>
            <v:rect id="_x0000_s1103" style="position:absolute;left:123;top:581;width:885;height:315;mso-wrap-style:none" filled="f" stroked="f">
              <v:textbox style="mso-fit-shape-to-text:t" inset="0,0,0,0">
                <w:txbxContent>
                  <w:p w:rsidR="001D0422" w:rsidRDefault="001D0422">
                    <w:pPr>
                      <w:ind w:firstLine="709"/>
                    </w:pPr>
                    <w:r>
                      <w:rPr>
                        <w:rFonts w:ascii="Arial" w:hAnsi="Arial" w:cs="Arial"/>
                        <w:sz w:val="16"/>
                        <w:szCs w:val="16"/>
                        <w:lang w:val="en-US"/>
                      </w:rPr>
                      <w:t>50</w:t>
                    </w:r>
                  </w:p>
                </w:txbxContent>
              </v:textbox>
            </v:rect>
            <w10:wrap type="none"/>
            <w10:anchorlock/>
          </v:group>
        </w:pict>
      </w:r>
    </w:p>
    <w:p w:rsidR="00D12C74" w:rsidRDefault="00D12C74" w:rsidP="001D0422">
      <w:pPr>
        <w:pStyle w:val="a6"/>
        <w:widowControl w:val="0"/>
        <w:spacing w:before="0" w:beforeAutospacing="0" w:after="0" w:afterAutospacing="0"/>
        <w:rPr>
          <w:lang w:val="ru-RU"/>
        </w:rPr>
      </w:pPr>
      <w:r w:rsidRPr="00866A85">
        <w:rPr>
          <w:lang w:val="ru-RU"/>
        </w:rPr>
        <w:t>Рис. 11. Диагностика профессионального выбора у подростков с циклоидной акцентуацией по Голланду.</w:t>
      </w:r>
    </w:p>
    <w:p w:rsidR="00B8448A" w:rsidRPr="00866A85" w:rsidRDefault="00B8448A" w:rsidP="001D0422">
      <w:pPr>
        <w:pStyle w:val="a6"/>
        <w:widowControl w:val="0"/>
        <w:spacing w:before="0" w:beforeAutospacing="0" w:after="0" w:afterAutospacing="0"/>
        <w:rPr>
          <w:lang w:val="ru-RU"/>
        </w:rPr>
      </w:pPr>
    </w:p>
    <w:p w:rsidR="00D12C74" w:rsidRPr="00866A85" w:rsidRDefault="0073757C" w:rsidP="001D0422">
      <w:pPr>
        <w:pStyle w:val="a6"/>
        <w:widowControl w:val="0"/>
        <w:spacing w:before="0" w:beforeAutospacing="0" w:after="0" w:afterAutospacing="0"/>
        <w:rPr>
          <w:lang w:val="ru-RU"/>
        </w:rPr>
      </w:pPr>
      <w:r>
        <w:rPr>
          <w:lang w:val="ru-RU"/>
        </w:rPr>
        <w:pict>
          <v:shape id="_x0000_i1036" type="#_x0000_t75" style="width:278.25pt;height:237.75pt">
            <v:imagedata r:id="rId17" o:title=""/>
          </v:shape>
        </w:pict>
      </w:r>
    </w:p>
    <w:p w:rsidR="00985ADF" w:rsidRPr="00866A85" w:rsidRDefault="00985ADF" w:rsidP="001D0422">
      <w:pPr>
        <w:pStyle w:val="a6"/>
        <w:widowControl w:val="0"/>
        <w:spacing w:before="0" w:beforeAutospacing="0" w:after="0" w:afterAutospacing="0"/>
        <w:rPr>
          <w:lang w:val="ru-RU"/>
        </w:rPr>
      </w:pPr>
    </w:p>
    <w:p w:rsidR="00D12C74" w:rsidRPr="00866A85" w:rsidRDefault="00D12C74" w:rsidP="001D0422">
      <w:pPr>
        <w:pStyle w:val="a6"/>
        <w:widowControl w:val="0"/>
        <w:spacing w:before="0" w:beforeAutospacing="0" w:after="0" w:afterAutospacing="0"/>
        <w:rPr>
          <w:lang w:val="ru-RU"/>
        </w:rPr>
      </w:pPr>
      <w:r w:rsidRPr="00866A85">
        <w:rPr>
          <w:lang w:val="ru-RU"/>
        </w:rPr>
        <w:t>Рис. 12. Диагностика профессионального выбора у подростков с эмоционально-лабильной акцентуацией по Голланду.</w:t>
      </w:r>
    </w:p>
    <w:p w:rsidR="00D12C74" w:rsidRPr="00866A85" w:rsidRDefault="0073757C" w:rsidP="001D0422">
      <w:pPr>
        <w:pStyle w:val="a6"/>
        <w:widowControl w:val="0"/>
        <w:spacing w:before="0" w:beforeAutospacing="0" w:after="0" w:afterAutospacing="0"/>
        <w:rPr>
          <w:lang w:val="ru-RU"/>
        </w:rPr>
      </w:pPr>
      <w:r>
        <w:rPr>
          <w:lang w:val="ru-RU"/>
        </w:rPr>
        <w:pict>
          <v:shape id="_x0000_i1037" type="#_x0000_t75" style="width:270pt;height:237.75pt">
            <v:imagedata r:id="rId18" o:title=""/>
          </v:shape>
        </w:pict>
      </w:r>
    </w:p>
    <w:p w:rsidR="00D12C74" w:rsidRPr="00866A85" w:rsidRDefault="00D12C74" w:rsidP="001D0422">
      <w:pPr>
        <w:pStyle w:val="a6"/>
        <w:widowControl w:val="0"/>
        <w:spacing w:before="0" w:beforeAutospacing="0" w:after="0" w:afterAutospacing="0"/>
        <w:rPr>
          <w:lang w:val="ru-RU"/>
        </w:rPr>
      </w:pPr>
      <w:r w:rsidRPr="00866A85">
        <w:rPr>
          <w:lang w:val="ru-RU"/>
        </w:rPr>
        <w:t>Рис. 13. Диагностика профессионального выбора у подростков с сензитивной акцентуацией по Голланду.</w:t>
      </w:r>
    </w:p>
    <w:p w:rsidR="00985ADF" w:rsidRPr="00866A85" w:rsidRDefault="00985ADF" w:rsidP="001D0422">
      <w:pPr>
        <w:pStyle w:val="a6"/>
        <w:widowControl w:val="0"/>
        <w:spacing w:before="0" w:beforeAutospacing="0" w:after="0" w:afterAutospacing="0"/>
        <w:rPr>
          <w:lang w:val="ru-RU"/>
        </w:rPr>
      </w:pPr>
    </w:p>
    <w:p w:rsidR="00D12C74" w:rsidRPr="00866A85" w:rsidRDefault="0073757C" w:rsidP="001D0422">
      <w:pPr>
        <w:pStyle w:val="a6"/>
        <w:widowControl w:val="0"/>
        <w:spacing w:before="0" w:beforeAutospacing="0" w:after="0" w:afterAutospacing="0"/>
        <w:rPr>
          <w:lang w:val="ru-RU"/>
        </w:rPr>
      </w:pPr>
      <w:r>
        <w:rPr>
          <w:lang w:val="ru-RU"/>
        </w:rPr>
        <w:pict>
          <v:shape id="_x0000_i1038" type="#_x0000_t75" style="width:270pt;height:211.5pt">
            <v:imagedata r:id="rId19" o:title=""/>
          </v:shape>
        </w:pict>
      </w:r>
    </w:p>
    <w:p w:rsidR="00D12C74" w:rsidRPr="00866A85" w:rsidRDefault="00D12C74" w:rsidP="001D0422">
      <w:pPr>
        <w:pStyle w:val="a6"/>
        <w:widowControl w:val="0"/>
        <w:spacing w:before="0" w:beforeAutospacing="0" w:after="0" w:afterAutospacing="0"/>
        <w:rPr>
          <w:lang w:val="ru-RU"/>
        </w:rPr>
      </w:pPr>
      <w:r w:rsidRPr="00866A85">
        <w:rPr>
          <w:lang w:val="ru-RU"/>
        </w:rPr>
        <w:t>Рис. 14. Диагностика профессионального выбора у подростков с шизоидной акцентуацией по Голланду.</w:t>
      </w:r>
    </w:p>
    <w:p w:rsidR="00D12C74" w:rsidRPr="00866A85" w:rsidRDefault="0073757C" w:rsidP="001D0422">
      <w:pPr>
        <w:pStyle w:val="a6"/>
        <w:widowControl w:val="0"/>
        <w:spacing w:before="0" w:beforeAutospacing="0" w:after="0" w:afterAutospacing="0"/>
        <w:rPr>
          <w:lang w:val="ru-RU"/>
        </w:rPr>
      </w:pPr>
      <w:r>
        <w:rPr>
          <w:lang w:val="ru-RU"/>
        </w:rPr>
        <w:pict>
          <v:shape id="_x0000_i1039" type="#_x0000_t75" style="width:261pt;height:244.5pt">
            <v:imagedata r:id="rId20" o:title=""/>
          </v:shape>
        </w:pict>
      </w:r>
    </w:p>
    <w:p w:rsidR="00D12C74" w:rsidRPr="00866A85" w:rsidRDefault="00D12C74" w:rsidP="001D0422">
      <w:pPr>
        <w:pStyle w:val="a6"/>
        <w:widowControl w:val="0"/>
        <w:spacing w:before="0" w:beforeAutospacing="0" w:after="0" w:afterAutospacing="0"/>
        <w:rPr>
          <w:lang w:val="ru-RU"/>
        </w:rPr>
      </w:pPr>
      <w:r w:rsidRPr="00866A85">
        <w:rPr>
          <w:lang w:val="ru-RU"/>
        </w:rPr>
        <w:t>Рис. 15. Диагностика профессионального выбора у подростков с эпилептоидной акцентуацией по Голланду.</w:t>
      </w:r>
    </w:p>
    <w:p w:rsidR="00D12C74" w:rsidRPr="00866A85" w:rsidRDefault="0073757C" w:rsidP="001D0422">
      <w:pPr>
        <w:pStyle w:val="a6"/>
        <w:widowControl w:val="0"/>
        <w:spacing w:before="0" w:beforeAutospacing="0" w:after="0" w:afterAutospacing="0"/>
        <w:rPr>
          <w:lang w:val="ru-RU"/>
        </w:rPr>
      </w:pPr>
      <w:r>
        <w:rPr>
          <w:lang w:val="ru-RU"/>
        </w:rPr>
        <w:pict>
          <v:shape id="_x0000_i1040" type="#_x0000_t75" style="width:293.25pt;height:224.25pt">
            <v:imagedata r:id="rId21" o:title=""/>
          </v:shape>
        </w:pict>
      </w:r>
    </w:p>
    <w:p w:rsidR="00D12C74" w:rsidRPr="00866A85" w:rsidRDefault="00D12C74" w:rsidP="001D0422">
      <w:pPr>
        <w:pStyle w:val="a6"/>
        <w:widowControl w:val="0"/>
        <w:spacing w:before="0" w:beforeAutospacing="0" w:after="0" w:afterAutospacing="0"/>
        <w:rPr>
          <w:lang w:val="ru-RU"/>
        </w:rPr>
      </w:pPr>
      <w:r w:rsidRPr="00866A85">
        <w:rPr>
          <w:lang w:val="ru-RU"/>
        </w:rPr>
        <w:t xml:space="preserve">Рис. 16. Диагностика профессионального выбора у подростков с истирической акцентуацией по </w:t>
      </w:r>
      <w:r w:rsidR="00217A43" w:rsidRPr="00866A85">
        <w:rPr>
          <w:lang w:val="ru-RU"/>
        </w:rPr>
        <w:t>Голланду</w:t>
      </w:r>
      <w:r w:rsidRPr="00866A85">
        <w:rPr>
          <w:lang w:val="ru-RU"/>
        </w:rPr>
        <w:t>.</w:t>
      </w:r>
    </w:p>
    <w:p w:rsidR="001F293B" w:rsidRPr="00866A85" w:rsidRDefault="001F293B" w:rsidP="001D0422">
      <w:pPr>
        <w:ind w:firstLine="709"/>
      </w:pPr>
    </w:p>
    <w:p w:rsidR="000318D6" w:rsidRPr="00866A85" w:rsidRDefault="000318D6" w:rsidP="00B8448A">
      <w:pPr>
        <w:ind w:firstLine="709"/>
      </w:pPr>
      <w:bookmarkStart w:id="30" w:name="_Toc199752310"/>
      <w:r w:rsidRPr="00866A85">
        <w:t>На завершающем этапе мы провели корреляционный анализ между параметрами по шкалам профориентационных тестов в общей группе подростков. Результаты см. ниже в таблице.</w:t>
      </w:r>
      <w:bookmarkEnd w:id="30"/>
    </w:p>
    <w:p w:rsidR="001D0422" w:rsidRPr="00866A85" w:rsidRDefault="00B8448A" w:rsidP="001D0422">
      <w:pPr>
        <w:ind w:firstLine="709"/>
        <w:rPr>
          <w:b/>
          <w:bCs/>
        </w:rPr>
      </w:pPr>
      <w:r>
        <w:rPr>
          <w:b/>
          <w:bCs/>
        </w:rPr>
        <w:br w:type="page"/>
      </w:r>
      <w:r w:rsidR="00217A43" w:rsidRPr="00866A85">
        <w:rPr>
          <w:b/>
          <w:bCs/>
        </w:rPr>
        <w:t>Таблица</w:t>
      </w:r>
    </w:p>
    <w:p w:rsidR="00217A43" w:rsidRPr="00866A85" w:rsidRDefault="0087787E" w:rsidP="00B8448A">
      <w:pPr>
        <w:ind w:left="708" w:firstLine="1"/>
      </w:pPr>
      <w:r w:rsidRPr="00866A85">
        <w:t>Корреляционная матрица по параметрам профориентационных тестов в общей группе.</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958"/>
        <w:gridCol w:w="1478"/>
        <w:gridCol w:w="1466"/>
        <w:gridCol w:w="1160"/>
        <w:gridCol w:w="1704"/>
      </w:tblGrid>
      <w:tr w:rsidR="00D42A24" w:rsidRPr="009669F0" w:rsidTr="009669F0">
        <w:trPr>
          <w:jc w:val="center"/>
        </w:trPr>
        <w:tc>
          <w:tcPr>
            <w:tcW w:w="1309" w:type="pct"/>
            <w:shd w:val="clear" w:color="auto" w:fill="auto"/>
          </w:tcPr>
          <w:p w:rsidR="00D42A24" w:rsidRPr="00866A85" w:rsidRDefault="00D42A24" w:rsidP="00B8448A">
            <w:pPr>
              <w:pStyle w:val="afb"/>
            </w:pPr>
            <w:r w:rsidRPr="00866A85">
              <w:t>Корреляцтонная матрица (ДДО-ГОЛЛАНД)</w:t>
            </w:r>
          </w:p>
        </w:tc>
        <w:tc>
          <w:tcPr>
            <w:tcW w:w="576" w:type="pct"/>
            <w:shd w:val="clear" w:color="auto" w:fill="auto"/>
          </w:tcPr>
          <w:p w:rsidR="00D42A24" w:rsidRPr="00866A85" w:rsidRDefault="00D42A24" w:rsidP="00B8448A">
            <w:pPr>
              <w:pStyle w:val="afb"/>
            </w:pPr>
            <w:r w:rsidRPr="00866A85">
              <w:t>Природа (ДДО)</w:t>
            </w:r>
          </w:p>
        </w:tc>
        <w:tc>
          <w:tcPr>
            <w:tcW w:w="789" w:type="pct"/>
            <w:shd w:val="clear" w:color="auto" w:fill="auto"/>
          </w:tcPr>
          <w:p w:rsidR="00D42A24" w:rsidRPr="00866A85" w:rsidRDefault="00D42A24" w:rsidP="00B8448A">
            <w:pPr>
              <w:pStyle w:val="afb"/>
            </w:pPr>
            <w:r w:rsidRPr="00866A85">
              <w:t>Техника(ДДО)</w:t>
            </w:r>
          </w:p>
        </w:tc>
        <w:tc>
          <w:tcPr>
            <w:tcW w:w="785" w:type="pct"/>
            <w:shd w:val="clear" w:color="auto" w:fill="auto"/>
          </w:tcPr>
          <w:p w:rsidR="00D42A24" w:rsidRPr="00866A85" w:rsidRDefault="00D42A24" w:rsidP="00B8448A">
            <w:pPr>
              <w:pStyle w:val="afb"/>
            </w:pPr>
            <w:r w:rsidRPr="00866A85">
              <w:t xml:space="preserve">Человек(ДДО) </w:t>
            </w:r>
          </w:p>
        </w:tc>
        <w:tc>
          <w:tcPr>
            <w:tcW w:w="659" w:type="pct"/>
            <w:shd w:val="clear" w:color="auto" w:fill="auto"/>
          </w:tcPr>
          <w:p w:rsidR="00D42A24" w:rsidRPr="00866A85" w:rsidRDefault="00D42A24" w:rsidP="00B8448A">
            <w:pPr>
              <w:pStyle w:val="afb"/>
            </w:pPr>
            <w:r w:rsidRPr="00866A85">
              <w:t>Знак(ДДО)</w:t>
            </w:r>
          </w:p>
        </w:tc>
        <w:tc>
          <w:tcPr>
            <w:tcW w:w="883" w:type="pct"/>
            <w:shd w:val="clear" w:color="auto" w:fill="auto"/>
          </w:tcPr>
          <w:p w:rsidR="00D42A24" w:rsidRPr="00866A85" w:rsidRDefault="00D42A24" w:rsidP="00B8448A">
            <w:pPr>
              <w:pStyle w:val="afb"/>
            </w:pPr>
            <w:r w:rsidRPr="00866A85">
              <w:t>Художественный образ(ДДО)</w:t>
            </w:r>
          </w:p>
        </w:tc>
      </w:tr>
      <w:tr w:rsidR="00D42A24" w:rsidRPr="009669F0" w:rsidTr="009669F0">
        <w:trPr>
          <w:jc w:val="center"/>
        </w:trPr>
        <w:tc>
          <w:tcPr>
            <w:tcW w:w="1309" w:type="pct"/>
            <w:shd w:val="clear" w:color="auto" w:fill="auto"/>
          </w:tcPr>
          <w:p w:rsidR="00D42A24" w:rsidRPr="00866A85" w:rsidRDefault="00D42A24" w:rsidP="00B8448A">
            <w:pPr>
              <w:pStyle w:val="afb"/>
            </w:pPr>
            <w:r w:rsidRPr="00866A85">
              <w:t>Реалистичный(Голланд)</w:t>
            </w:r>
          </w:p>
        </w:tc>
        <w:tc>
          <w:tcPr>
            <w:tcW w:w="576" w:type="pct"/>
            <w:shd w:val="clear" w:color="auto" w:fill="auto"/>
          </w:tcPr>
          <w:p w:rsidR="00D42A24" w:rsidRPr="00866A85" w:rsidRDefault="00A4319C" w:rsidP="00B8448A">
            <w:pPr>
              <w:pStyle w:val="afb"/>
            </w:pPr>
            <w:r w:rsidRPr="00866A85">
              <w:t>0,22</w:t>
            </w:r>
          </w:p>
        </w:tc>
        <w:tc>
          <w:tcPr>
            <w:tcW w:w="789" w:type="pct"/>
            <w:shd w:val="clear" w:color="auto" w:fill="auto"/>
          </w:tcPr>
          <w:p w:rsidR="00D42A24" w:rsidRPr="00866A85" w:rsidRDefault="00A4319C" w:rsidP="00B8448A">
            <w:pPr>
              <w:pStyle w:val="afb"/>
            </w:pPr>
            <w:r w:rsidRPr="00866A85">
              <w:t>0,86**</w:t>
            </w:r>
          </w:p>
        </w:tc>
        <w:tc>
          <w:tcPr>
            <w:tcW w:w="785" w:type="pct"/>
            <w:shd w:val="clear" w:color="auto" w:fill="auto"/>
          </w:tcPr>
          <w:p w:rsidR="00D42A24" w:rsidRPr="00866A85" w:rsidRDefault="00A4319C" w:rsidP="00B8448A">
            <w:pPr>
              <w:pStyle w:val="afb"/>
            </w:pPr>
            <w:r w:rsidRPr="00866A85">
              <w:t>0,68*</w:t>
            </w:r>
          </w:p>
        </w:tc>
        <w:tc>
          <w:tcPr>
            <w:tcW w:w="659" w:type="pct"/>
            <w:shd w:val="clear" w:color="auto" w:fill="auto"/>
          </w:tcPr>
          <w:p w:rsidR="00D42A24" w:rsidRPr="00866A85" w:rsidRDefault="00A4319C" w:rsidP="00B8448A">
            <w:pPr>
              <w:pStyle w:val="afb"/>
            </w:pPr>
            <w:r w:rsidRPr="00866A85">
              <w:t>0,92**</w:t>
            </w:r>
          </w:p>
        </w:tc>
        <w:tc>
          <w:tcPr>
            <w:tcW w:w="883" w:type="pct"/>
            <w:shd w:val="clear" w:color="auto" w:fill="auto"/>
          </w:tcPr>
          <w:p w:rsidR="00D42A24" w:rsidRPr="00866A85" w:rsidRDefault="00A4319C" w:rsidP="00B8448A">
            <w:pPr>
              <w:pStyle w:val="afb"/>
            </w:pPr>
            <w:r w:rsidRPr="00866A85">
              <w:t>0,31</w:t>
            </w:r>
          </w:p>
        </w:tc>
      </w:tr>
      <w:tr w:rsidR="00D42A24" w:rsidRPr="009669F0" w:rsidTr="009669F0">
        <w:trPr>
          <w:jc w:val="center"/>
        </w:trPr>
        <w:tc>
          <w:tcPr>
            <w:tcW w:w="1309" w:type="pct"/>
            <w:shd w:val="clear" w:color="auto" w:fill="auto"/>
          </w:tcPr>
          <w:p w:rsidR="00D42A24" w:rsidRPr="00866A85" w:rsidRDefault="00D42A24" w:rsidP="00B8448A">
            <w:pPr>
              <w:pStyle w:val="afb"/>
            </w:pPr>
            <w:r w:rsidRPr="00866A85">
              <w:t>Интеллектуальный(Голланд)</w:t>
            </w:r>
          </w:p>
        </w:tc>
        <w:tc>
          <w:tcPr>
            <w:tcW w:w="576" w:type="pct"/>
            <w:shd w:val="clear" w:color="auto" w:fill="auto"/>
          </w:tcPr>
          <w:p w:rsidR="00D42A24" w:rsidRPr="00866A85" w:rsidRDefault="00F32BA9" w:rsidP="00B8448A">
            <w:pPr>
              <w:pStyle w:val="afb"/>
            </w:pPr>
            <w:r w:rsidRPr="00866A85">
              <w:t>0,47</w:t>
            </w:r>
          </w:p>
        </w:tc>
        <w:tc>
          <w:tcPr>
            <w:tcW w:w="789" w:type="pct"/>
            <w:shd w:val="clear" w:color="auto" w:fill="auto"/>
          </w:tcPr>
          <w:p w:rsidR="00D42A24" w:rsidRPr="00866A85" w:rsidRDefault="00F32BA9" w:rsidP="00B8448A">
            <w:pPr>
              <w:pStyle w:val="afb"/>
            </w:pPr>
            <w:r w:rsidRPr="00866A85">
              <w:t>0,69*</w:t>
            </w:r>
          </w:p>
        </w:tc>
        <w:tc>
          <w:tcPr>
            <w:tcW w:w="785" w:type="pct"/>
            <w:shd w:val="clear" w:color="auto" w:fill="auto"/>
          </w:tcPr>
          <w:p w:rsidR="00D42A24" w:rsidRPr="00866A85" w:rsidRDefault="00F32BA9" w:rsidP="00B8448A">
            <w:pPr>
              <w:pStyle w:val="afb"/>
            </w:pPr>
            <w:r w:rsidRPr="00866A85">
              <w:t>0,48</w:t>
            </w:r>
          </w:p>
        </w:tc>
        <w:tc>
          <w:tcPr>
            <w:tcW w:w="659" w:type="pct"/>
            <w:shd w:val="clear" w:color="auto" w:fill="auto"/>
          </w:tcPr>
          <w:p w:rsidR="00D42A24" w:rsidRPr="00866A85" w:rsidRDefault="00F32BA9" w:rsidP="00B8448A">
            <w:pPr>
              <w:pStyle w:val="afb"/>
            </w:pPr>
            <w:r w:rsidRPr="00866A85">
              <w:t>0,84**</w:t>
            </w:r>
          </w:p>
        </w:tc>
        <w:tc>
          <w:tcPr>
            <w:tcW w:w="883" w:type="pct"/>
            <w:shd w:val="clear" w:color="auto" w:fill="auto"/>
          </w:tcPr>
          <w:p w:rsidR="00D42A24" w:rsidRPr="00866A85" w:rsidRDefault="00F32BA9" w:rsidP="00B8448A">
            <w:pPr>
              <w:pStyle w:val="afb"/>
            </w:pPr>
            <w:r w:rsidRPr="00866A85">
              <w:t>0,61*</w:t>
            </w:r>
          </w:p>
        </w:tc>
      </w:tr>
      <w:tr w:rsidR="00D42A24" w:rsidRPr="009669F0" w:rsidTr="009669F0">
        <w:trPr>
          <w:jc w:val="center"/>
        </w:trPr>
        <w:tc>
          <w:tcPr>
            <w:tcW w:w="1309" w:type="pct"/>
            <w:shd w:val="clear" w:color="auto" w:fill="auto"/>
          </w:tcPr>
          <w:p w:rsidR="00D42A24" w:rsidRPr="00866A85" w:rsidRDefault="00D42A24" w:rsidP="00B8448A">
            <w:pPr>
              <w:pStyle w:val="afb"/>
            </w:pPr>
            <w:r w:rsidRPr="00866A85">
              <w:t>Социальный(Голланд)</w:t>
            </w:r>
          </w:p>
        </w:tc>
        <w:tc>
          <w:tcPr>
            <w:tcW w:w="576" w:type="pct"/>
            <w:shd w:val="clear" w:color="auto" w:fill="auto"/>
          </w:tcPr>
          <w:p w:rsidR="00D42A24" w:rsidRPr="00866A85" w:rsidRDefault="003E550E" w:rsidP="00B8448A">
            <w:pPr>
              <w:pStyle w:val="afb"/>
            </w:pPr>
            <w:r w:rsidRPr="00866A85">
              <w:t>0,38</w:t>
            </w:r>
          </w:p>
        </w:tc>
        <w:tc>
          <w:tcPr>
            <w:tcW w:w="789" w:type="pct"/>
            <w:shd w:val="clear" w:color="auto" w:fill="auto"/>
          </w:tcPr>
          <w:p w:rsidR="00D42A24" w:rsidRPr="00866A85" w:rsidRDefault="003E550E" w:rsidP="00B8448A">
            <w:pPr>
              <w:pStyle w:val="afb"/>
            </w:pPr>
            <w:r w:rsidRPr="00866A85">
              <w:t>0,42</w:t>
            </w:r>
          </w:p>
        </w:tc>
        <w:tc>
          <w:tcPr>
            <w:tcW w:w="785" w:type="pct"/>
            <w:shd w:val="clear" w:color="auto" w:fill="auto"/>
          </w:tcPr>
          <w:p w:rsidR="00D42A24" w:rsidRPr="00866A85" w:rsidRDefault="003E550E" w:rsidP="00B8448A">
            <w:pPr>
              <w:pStyle w:val="afb"/>
            </w:pPr>
            <w:r w:rsidRPr="00866A85">
              <w:t>0,65*</w:t>
            </w:r>
          </w:p>
        </w:tc>
        <w:tc>
          <w:tcPr>
            <w:tcW w:w="659" w:type="pct"/>
            <w:shd w:val="clear" w:color="auto" w:fill="auto"/>
          </w:tcPr>
          <w:p w:rsidR="00D42A24" w:rsidRPr="00866A85" w:rsidRDefault="003E550E" w:rsidP="00B8448A">
            <w:pPr>
              <w:pStyle w:val="afb"/>
            </w:pPr>
            <w:r w:rsidRPr="00866A85">
              <w:t>0,53</w:t>
            </w:r>
          </w:p>
        </w:tc>
        <w:tc>
          <w:tcPr>
            <w:tcW w:w="883" w:type="pct"/>
            <w:shd w:val="clear" w:color="auto" w:fill="auto"/>
          </w:tcPr>
          <w:p w:rsidR="00D42A24" w:rsidRPr="00866A85" w:rsidRDefault="003E550E" w:rsidP="00B8448A">
            <w:pPr>
              <w:pStyle w:val="afb"/>
            </w:pPr>
            <w:r w:rsidRPr="00866A85">
              <w:t>0,57</w:t>
            </w:r>
          </w:p>
        </w:tc>
      </w:tr>
      <w:tr w:rsidR="00D42A24" w:rsidRPr="009669F0" w:rsidTr="009669F0">
        <w:trPr>
          <w:jc w:val="center"/>
        </w:trPr>
        <w:tc>
          <w:tcPr>
            <w:tcW w:w="1309" w:type="pct"/>
            <w:shd w:val="clear" w:color="auto" w:fill="auto"/>
          </w:tcPr>
          <w:p w:rsidR="00D42A24" w:rsidRPr="00866A85" w:rsidRDefault="00D42A24" w:rsidP="00B8448A">
            <w:pPr>
              <w:pStyle w:val="afb"/>
            </w:pPr>
            <w:r w:rsidRPr="00866A85">
              <w:t>Артистичный(Голланд)</w:t>
            </w:r>
          </w:p>
        </w:tc>
        <w:tc>
          <w:tcPr>
            <w:tcW w:w="576" w:type="pct"/>
            <w:shd w:val="clear" w:color="auto" w:fill="auto"/>
          </w:tcPr>
          <w:p w:rsidR="00D42A24" w:rsidRPr="00866A85" w:rsidRDefault="003E550E" w:rsidP="00B8448A">
            <w:pPr>
              <w:pStyle w:val="afb"/>
            </w:pPr>
            <w:r w:rsidRPr="00866A85">
              <w:t>0,64*</w:t>
            </w:r>
          </w:p>
        </w:tc>
        <w:tc>
          <w:tcPr>
            <w:tcW w:w="789" w:type="pct"/>
            <w:shd w:val="clear" w:color="auto" w:fill="auto"/>
          </w:tcPr>
          <w:p w:rsidR="00D42A24" w:rsidRPr="00866A85" w:rsidRDefault="00DA7861" w:rsidP="00B8448A">
            <w:pPr>
              <w:pStyle w:val="afb"/>
            </w:pPr>
            <w:r w:rsidRPr="00866A85">
              <w:t>0,35</w:t>
            </w:r>
          </w:p>
        </w:tc>
        <w:tc>
          <w:tcPr>
            <w:tcW w:w="785" w:type="pct"/>
            <w:shd w:val="clear" w:color="auto" w:fill="auto"/>
          </w:tcPr>
          <w:p w:rsidR="00D42A24" w:rsidRPr="00866A85" w:rsidRDefault="00DA7861" w:rsidP="00B8448A">
            <w:pPr>
              <w:pStyle w:val="afb"/>
            </w:pPr>
            <w:r w:rsidRPr="00866A85">
              <w:t>0,53</w:t>
            </w:r>
          </w:p>
        </w:tc>
        <w:tc>
          <w:tcPr>
            <w:tcW w:w="659" w:type="pct"/>
            <w:shd w:val="clear" w:color="auto" w:fill="auto"/>
          </w:tcPr>
          <w:p w:rsidR="00D42A24" w:rsidRPr="00866A85" w:rsidRDefault="00DA7861" w:rsidP="00B8448A">
            <w:pPr>
              <w:pStyle w:val="afb"/>
            </w:pPr>
            <w:r w:rsidRPr="00866A85">
              <w:t>0,27</w:t>
            </w:r>
          </w:p>
        </w:tc>
        <w:tc>
          <w:tcPr>
            <w:tcW w:w="883" w:type="pct"/>
            <w:shd w:val="clear" w:color="auto" w:fill="auto"/>
          </w:tcPr>
          <w:p w:rsidR="00D42A24" w:rsidRPr="00866A85" w:rsidRDefault="003E550E" w:rsidP="00B8448A">
            <w:pPr>
              <w:pStyle w:val="afb"/>
            </w:pPr>
            <w:r w:rsidRPr="00866A85">
              <w:t>0,92**</w:t>
            </w:r>
          </w:p>
        </w:tc>
      </w:tr>
      <w:tr w:rsidR="00D42A24" w:rsidRPr="009669F0" w:rsidTr="009669F0">
        <w:trPr>
          <w:jc w:val="center"/>
        </w:trPr>
        <w:tc>
          <w:tcPr>
            <w:tcW w:w="1309" w:type="pct"/>
            <w:shd w:val="clear" w:color="auto" w:fill="auto"/>
          </w:tcPr>
          <w:p w:rsidR="00D42A24" w:rsidRPr="00866A85" w:rsidRDefault="00D42A24" w:rsidP="00B8448A">
            <w:pPr>
              <w:pStyle w:val="afb"/>
            </w:pPr>
            <w:r w:rsidRPr="00866A85">
              <w:t>Предприимчивый(Голланд)</w:t>
            </w:r>
          </w:p>
        </w:tc>
        <w:tc>
          <w:tcPr>
            <w:tcW w:w="576" w:type="pct"/>
            <w:shd w:val="clear" w:color="auto" w:fill="auto"/>
          </w:tcPr>
          <w:p w:rsidR="00D42A24" w:rsidRPr="00866A85" w:rsidRDefault="00DA7861" w:rsidP="00B8448A">
            <w:pPr>
              <w:pStyle w:val="afb"/>
            </w:pPr>
            <w:r w:rsidRPr="00866A85">
              <w:t>0,61*</w:t>
            </w:r>
          </w:p>
        </w:tc>
        <w:tc>
          <w:tcPr>
            <w:tcW w:w="789" w:type="pct"/>
            <w:shd w:val="clear" w:color="auto" w:fill="auto"/>
          </w:tcPr>
          <w:p w:rsidR="00D42A24" w:rsidRPr="00866A85" w:rsidRDefault="00DA7861" w:rsidP="00B8448A">
            <w:pPr>
              <w:pStyle w:val="afb"/>
            </w:pPr>
            <w:r w:rsidRPr="00866A85">
              <w:t>0,52</w:t>
            </w:r>
          </w:p>
        </w:tc>
        <w:tc>
          <w:tcPr>
            <w:tcW w:w="785" w:type="pct"/>
            <w:shd w:val="clear" w:color="auto" w:fill="auto"/>
          </w:tcPr>
          <w:p w:rsidR="00D42A24" w:rsidRPr="00866A85" w:rsidRDefault="00DA7861" w:rsidP="00B8448A">
            <w:pPr>
              <w:pStyle w:val="afb"/>
            </w:pPr>
            <w:r w:rsidRPr="00866A85">
              <w:t>0,79*</w:t>
            </w:r>
          </w:p>
        </w:tc>
        <w:tc>
          <w:tcPr>
            <w:tcW w:w="659" w:type="pct"/>
            <w:shd w:val="clear" w:color="auto" w:fill="auto"/>
          </w:tcPr>
          <w:p w:rsidR="00D42A24" w:rsidRPr="00866A85" w:rsidRDefault="00DA7861" w:rsidP="00B8448A">
            <w:pPr>
              <w:pStyle w:val="afb"/>
            </w:pPr>
            <w:r w:rsidRPr="00866A85">
              <w:t>0,62*</w:t>
            </w:r>
          </w:p>
        </w:tc>
        <w:tc>
          <w:tcPr>
            <w:tcW w:w="883" w:type="pct"/>
            <w:shd w:val="clear" w:color="auto" w:fill="auto"/>
          </w:tcPr>
          <w:p w:rsidR="00D42A24" w:rsidRPr="00866A85" w:rsidRDefault="00DA7861" w:rsidP="00B8448A">
            <w:pPr>
              <w:pStyle w:val="afb"/>
            </w:pPr>
            <w:r w:rsidRPr="00866A85">
              <w:t>0,92**</w:t>
            </w:r>
          </w:p>
        </w:tc>
      </w:tr>
      <w:tr w:rsidR="00D42A24" w:rsidRPr="009669F0" w:rsidTr="009669F0">
        <w:trPr>
          <w:jc w:val="center"/>
        </w:trPr>
        <w:tc>
          <w:tcPr>
            <w:tcW w:w="1309" w:type="pct"/>
            <w:shd w:val="clear" w:color="auto" w:fill="auto"/>
          </w:tcPr>
          <w:p w:rsidR="00D42A24" w:rsidRPr="00866A85" w:rsidRDefault="00D42A24" w:rsidP="00B8448A">
            <w:pPr>
              <w:pStyle w:val="afb"/>
            </w:pPr>
            <w:r w:rsidRPr="00866A85">
              <w:t>Конвенциональный(Голланд)</w:t>
            </w:r>
          </w:p>
        </w:tc>
        <w:tc>
          <w:tcPr>
            <w:tcW w:w="576" w:type="pct"/>
            <w:shd w:val="clear" w:color="auto" w:fill="auto"/>
          </w:tcPr>
          <w:p w:rsidR="00D42A24" w:rsidRPr="00866A85" w:rsidRDefault="00DA7861" w:rsidP="00B8448A">
            <w:pPr>
              <w:pStyle w:val="afb"/>
            </w:pPr>
            <w:r w:rsidRPr="00866A85">
              <w:t>0,23</w:t>
            </w:r>
          </w:p>
        </w:tc>
        <w:tc>
          <w:tcPr>
            <w:tcW w:w="789" w:type="pct"/>
            <w:shd w:val="clear" w:color="auto" w:fill="auto"/>
          </w:tcPr>
          <w:p w:rsidR="00D42A24" w:rsidRPr="00866A85" w:rsidRDefault="00DA7861" w:rsidP="00B8448A">
            <w:pPr>
              <w:pStyle w:val="afb"/>
            </w:pPr>
            <w:r w:rsidRPr="00866A85">
              <w:t>0,34</w:t>
            </w:r>
          </w:p>
        </w:tc>
        <w:tc>
          <w:tcPr>
            <w:tcW w:w="785" w:type="pct"/>
            <w:shd w:val="clear" w:color="auto" w:fill="auto"/>
          </w:tcPr>
          <w:p w:rsidR="00D42A24" w:rsidRPr="00866A85" w:rsidRDefault="00DA7861" w:rsidP="00B8448A">
            <w:pPr>
              <w:pStyle w:val="afb"/>
            </w:pPr>
            <w:r w:rsidRPr="00866A85">
              <w:t>0,41</w:t>
            </w:r>
          </w:p>
        </w:tc>
        <w:tc>
          <w:tcPr>
            <w:tcW w:w="659" w:type="pct"/>
            <w:shd w:val="clear" w:color="auto" w:fill="auto"/>
          </w:tcPr>
          <w:p w:rsidR="00D42A24" w:rsidRPr="00866A85" w:rsidRDefault="00DA7861" w:rsidP="00B8448A">
            <w:pPr>
              <w:pStyle w:val="afb"/>
            </w:pPr>
            <w:r w:rsidRPr="00866A85">
              <w:t>0,51</w:t>
            </w:r>
          </w:p>
        </w:tc>
        <w:tc>
          <w:tcPr>
            <w:tcW w:w="883" w:type="pct"/>
            <w:shd w:val="clear" w:color="auto" w:fill="auto"/>
          </w:tcPr>
          <w:p w:rsidR="00D42A24" w:rsidRPr="00866A85" w:rsidRDefault="00DA7861" w:rsidP="00B8448A">
            <w:pPr>
              <w:pStyle w:val="afb"/>
            </w:pPr>
            <w:r w:rsidRPr="00866A85">
              <w:t>0,58</w:t>
            </w:r>
          </w:p>
        </w:tc>
      </w:tr>
    </w:tbl>
    <w:p w:rsidR="000318D6" w:rsidRPr="00866A85" w:rsidRDefault="000318D6" w:rsidP="001D0422">
      <w:pPr>
        <w:ind w:firstLine="709"/>
        <w:rPr>
          <w:color w:val="000000"/>
          <w:sz w:val="20"/>
          <w:szCs w:val="20"/>
        </w:rPr>
      </w:pPr>
    </w:p>
    <w:p w:rsidR="003E550E" w:rsidRPr="00B8448A" w:rsidRDefault="003E550E" w:rsidP="00B8448A">
      <w:pPr>
        <w:ind w:firstLine="709"/>
        <w:rPr>
          <w:color w:val="000000"/>
          <w:sz w:val="20"/>
          <w:szCs w:val="20"/>
        </w:rPr>
      </w:pPr>
      <w:r w:rsidRPr="00866A85">
        <w:rPr>
          <w:color w:val="000000"/>
          <w:sz w:val="20"/>
          <w:szCs w:val="20"/>
        </w:rPr>
        <w:t xml:space="preserve">* умеренная </w:t>
      </w:r>
      <w:r w:rsidRPr="00B8448A">
        <w:rPr>
          <w:color w:val="000000"/>
          <w:sz w:val="20"/>
          <w:szCs w:val="20"/>
        </w:rPr>
        <w:t>корреляция</w:t>
      </w:r>
    </w:p>
    <w:p w:rsidR="003E550E" w:rsidRPr="00B8448A" w:rsidRDefault="003E550E" w:rsidP="00B8448A">
      <w:pPr>
        <w:ind w:firstLine="709"/>
        <w:rPr>
          <w:color w:val="000000"/>
          <w:sz w:val="20"/>
          <w:szCs w:val="20"/>
        </w:rPr>
      </w:pPr>
      <w:r w:rsidRPr="00B8448A">
        <w:rPr>
          <w:color w:val="000000"/>
          <w:sz w:val="20"/>
          <w:szCs w:val="20"/>
        </w:rPr>
        <w:t>** высокая корреляция</w:t>
      </w:r>
    </w:p>
    <w:p w:rsidR="001D0422" w:rsidRPr="00866A85" w:rsidRDefault="00894E26" w:rsidP="00B8448A">
      <w:pPr>
        <w:ind w:firstLine="709"/>
        <w:rPr>
          <w:color w:val="000000"/>
          <w:sz w:val="20"/>
          <w:szCs w:val="20"/>
        </w:rPr>
      </w:pPr>
      <w:r w:rsidRPr="00866A85">
        <w:rPr>
          <w:color w:val="000000"/>
          <w:sz w:val="20"/>
          <w:szCs w:val="20"/>
        </w:rPr>
        <w:t>Как видно из таблицы,</w:t>
      </w:r>
      <w:r w:rsidR="001D0422" w:rsidRPr="00866A85">
        <w:rPr>
          <w:color w:val="000000"/>
          <w:sz w:val="20"/>
          <w:szCs w:val="20"/>
        </w:rPr>
        <w:t xml:space="preserve"> </w:t>
      </w:r>
      <w:r w:rsidR="00C35DF5" w:rsidRPr="00866A85">
        <w:rPr>
          <w:color w:val="000000"/>
          <w:sz w:val="20"/>
          <w:szCs w:val="20"/>
        </w:rPr>
        <w:t>подростки с реалистическими склонностями отме</w:t>
      </w:r>
      <w:r w:rsidR="00656D81" w:rsidRPr="00866A85">
        <w:rPr>
          <w:color w:val="000000"/>
          <w:sz w:val="20"/>
          <w:szCs w:val="20"/>
        </w:rPr>
        <w:t>ти</w:t>
      </w:r>
      <w:r w:rsidR="00C35DF5" w:rsidRPr="00866A85">
        <w:rPr>
          <w:color w:val="000000"/>
          <w:sz w:val="20"/>
          <w:szCs w:val="20"/>
        </w:rPr>
        <w:t>ли высокую корреляцию с техникой по шкале ДДО, а также со шкалами «человек» и «знак». Шкала «интеллектуальности» высоко коррелировала со шкалой «знак» и умеренно – со шкалами «техника» и «человек».</w:t>
      </w:r>
      <w:r w:rsidR="00B8548C" w:rsidRPr="00866A85">
        <w:rPr>
          <w:color w:val="000000"/>
          <w:sz w:val="20"/>
          <w:szCs w:val="20"/>
        </w:rPr>
        <w:t xml:space="preserve"> Социальный тип по Голланду достаточно коррелировал с типом «человек» по ДДО. Наибольшее количество корреляций отмечалось у предприимчивого типа по Голланду</w:t>
      </w:r>
      <w:r w:rsidR="001F293B" w:rsidRPr="00866A85">
        <w:rPr>
          <w:color w:val="000000"/>
          <w:sz w:val="20"/>
          <w:szCs w:val="20"/>
        </w:rPr>
        <w:t xml:space="preserve"> c «природой», «человеком», «знаком» и «художественным образом» по ДДО.</w:t>
      </w:r>
    </w:p>
    <w:p w:rsidR="00C35DF5" w:rsidRPr="00866A85" w:rsidRDefault="00C35DF5" w:rsidP="001D0422">
      <w:pPr>
        <w:ind w:firstLine="709"/>
        <w:rPr>
          <w:color w:val="000000"/>
          <w:sz w:val="20"/>
          <w:szCs w:val="20"/>
        </w:rPr>
      </w:pPr>
    </w:p>
    <w:p w:rsidR="001D0422" w:rsidRPr="00866A85" w:rsidRDefault="00B8448A" w:rsidP="00B8448A">
      <w:pPr>
        <w:pStyle w:val="2"/>
      </w:pPr>
      <w:bookmarkStart w:id="31" w:name="_Toc116037298"/>
      <w:r>
        <w:br w:type="page"/>
      </w:r>
      <w:bookmarkStart w:id="32" w:name="_Toc254449167"/>
      <w:r w:rsidRPr="00866A85">
        <w:t>Выводы</w:t>
      </w:r>
      <w:bookmarkEnd w:id="31"/>
      <w:bookmarkEnd w:id="32"/>
    </w:p>
    <w:p w:rsidR="00D12C74" w:rsidRPr="00866A85" w:rsidRDefault="00D12C74" w:rsidP="001D0422">
      <w:pPr>
        <w:widowControl w:val="0"/>
        <w:ind w:firstLine="709"/>
      </w:pPr>
    </w:p>
    <w:p w:rsidR="00B25DD1" w:rsidRPr="00866A85" w:rsidRDefault="00D12C74" w:rsidP="001D0422">
      <w:pPr>
        <w:widowControl w:val="0"/>
        <w:numPr>
          <w:ilvl w:val="0"/>
          <w:numId w:val="10"/>
        </w:numPr>
        <w:ind w:left="0" w:firstLine="709"/>
      </w:pPr>
      <w:r w:rsidRPr="00866A85">
        <w:t xml:space="preserve">Подростки с различной акцентуацией характера уже в возрасте 14-17 лет имеют четко сформировавшиеся </w:t>
      </w:r>
      <w:r w:rsidR="00E550E9" w:rsidRPr="00866A85">
        <w:t>акцентуированные</w:t>
      </w:r>
      <w:r w:rsidRPr="00866A85">
        <w:t xml:space="preserve"> черты, в целом соответствующие взрослому возрасту. При этом гипотеза о том, что акцентуация личности подростка предполагает выбор определенной профессиональной деятельности, полностью подтвердилась</w:t>
      </w:r>
      <w:r w:rsidR="00B25DD1" w:rsidRPr="00866A85">
        <w:t>.</w:t>
      </w:r>
    </w:p>
    <w:p w:rsidR="00D12C74" w:rsidRPr="00866A85" w:rsidRDefault="00D12C74" w:rsidP="001D0422">
      <w:pPr>
        <w:widowControl w:val="0"/>
        <w:numPr>
          <w:ilvl w:val="0"/>
          <w:numId w:val="10"/>
        </w:numPr>
        <w:ind w:left="0" w:firstLine="709"/>
      </w:pPr>
      <w:r w:rsidRPr="00866A85">
        <w:t>Подростки с истерическими чертами характера отдают предпочтение управлению и творческим профессиям, причем эта направленность, возможно, носит компенсаторный характер.</w:t>
      </w:r>
    </w:p>
    <w:p w:rsidR="00D12C74" w:rsidRPr="00866A85" w:rsidRDefault="00D12C74" w:rsidP="001D0422">
      <w:pPr>
        <w:widowControl w:val="0"/>
        <w:numPr>
          <w:ilvl w:val="0"/>
          <w:numId w:val="10"/>
        </w:numPr>
        <w:ind w:left="0" w:firstLine="709"/>
      </w:pPr>
      <w:r w:rsidRPr="00866A85">
        <w:t>Эпилептоиды выбирают, как правило, работу со знаковой информацией, связанную с техникой, управлением, четкой регламентацией деятельности.</w:t>
      </w:r>
    </w:p>
    <w:p w:rsidR="00D12C74" w:rsidRPr="00866A85" w:rsidRDefault="00D12C74" w:rsidP="001D0422">
      <w:pPr>
        <w:widowControl w:val="0"/>
        <w:numPr>
          <w:ilvl w:val="0"/>
          <w:numId w:val="10"/>
        </w:numPr>
        <w:ind w:left="0" w:firstLine="709"/>
      </w:pPr>
      <w:r w:rsidRPr="00866A85">
        <w:t>Подростки с шизоидной акцентуацией выбирают работу в технической сфере, любой интеллектуальный труд.</w:t>
      </w:r>
    </w:p>
    <w:p w:rsidR="00D12C74" w:rsidRPr="00866A85" w:rsidRDefault="00D12C74" w:rsidP="001D0422">
      <w:pPr>
        <w:widowControl w:val="0"/>
        <w:numPr>
          <w:ilvl w:val="0"/>
          <w:numId w:val="10"/>
        </w:numPr>
        <w:ind w:left="0" w:firstLine="709"/>
      </w:pPr>
      <w:r w:rsidRPr="00866A85">
        <w:t>Подростки с сензитивной акцентуацией не отличаются определенным выбором в сфере профессиональной деятельности.</w:t>
      </w:r>
    </w:p>
    <w:p w:rsidR="00D12C74" w:rsidRPr="00866A85" w:rsidRDefault="00D12C74" w:rsidP="001D0422">
      <w:pPr>
        <w:widowControl w:val="0"/>
        <w:numPr>
          <w:ilvl w:val="0"/>
          <w:numId w:val="10"/>
        </w:numPr>
        <w:ind w:left="0" w:firstLine="709"/>
      </w:pPr>
      <w:r w:rsidRPr="00866A85">
        <w:t>Лица с меланхолической акцентуацией преимущественно выбирают работу, связанную с природой, художественными образами.</w:t>
      </w:r>
    </w:p>
    <w:p w:rsidR="001D0422" w:rsidRPr="00866A85" w:rsidRDefault="00B25DD1" w:rsidP="001D0422">
      <w:pPr>
        <w:widowControl w:val="0"/>
        <w:numPr>
          <w:ilvl w:val="0"/>
          <w:numId w:val="10"/>
        </w:numPr>
        <w:ind w:left="0" w:firstLine="709"/>
      </w:pPr>
      <w:r w:rsidRPr="00866A85">
        <w:t>Корреляционный анализ показал, что наше исследование является достаточно репрезентативным, т.е. отмечалось достаточно большое чисто стаитсически значимых корреляций между результатами профориентационных тестов.</w:t>
      </w:r>
    </w:p>
    <w:p w:rsidR="00B25DD1" w:rsidRPr="00866A85" w:rsidRDefault="00A7708E" w:rsidP="001D0422">
      <w:pPr>
        <w:widowControl w:val="0"/>
        <w:numPr>
          <w:ilvl w:val="0"/>
          <w:numId w:val="10"/>
        </w:numPr>
        <w:ind w:left="0" w:firstLine="709"/>
      </w:pPr>
      <w:r w:rsidRPr="00866A85">
        <w:t>Кроме того, корреляционный анализ показел преимущество подростков с реалистичным и предприимчивым типом по Голланду.</w:t>
      </w:r>
    </w:p>
    <w:p w:rsidR="00A7708E" w:rsidRPr="00866A85" w:rsidRDefault="00DF545C" w:rsidP="001D0422">
      <w:pPr>
        <w:widowControl w:val="0"/>
        <w:numPr>
          <w:ilvl w:val="0"/>
          <w:numId w:val="10"/>
        </w:numPr>
        <w:ind w:left="0" w:firstLine="709"/>
      </w:pPr>
      <w:r w:rsidRPr="00866A85">
        <w:t>Данные результаты исследования можно применять при профориентационных консультациях в школьной и консультативной психологии, при предварительном консультировании абитуриентов, а также в практике клинического психолога (при подростковых депрессиях, социальных фобиях и т.п. )</w:t>
      </w:r>
    </w:p>
    <w:p w:rsidR="00D12C74" w:rsidRPr="00866A85" w:rsidRDefault="00D12C74" w:rsidP="00B8448A">
      <w:pPr>
        <w:pStyle w:val="2"/>
      </w:pPr>
      <w:r w:rsidRPr="00866A85">
        <w:br w:type="page"/>
      </w:r>
      <w:bookmarkStart w:id="33" w:name="_Toc199752311"/>
      <w:bookmarkStart w:id="34" w:name="_Toc254449168"/>
      <w:r w:rsidR="00B8448A" w:rsidRPr="00866A85">
        <w:t>Список литературы</w:t>
      </w:r>
      <w:bookmarkEnd w:id="33"/>
      <w:bookmarkEnd w:id="34"/>
    </w:p>
    <w:p w:rsidR="00D12C74" w:rsidRPr="00866A85" w:rsidRDefault="00D12C74" w:rsidP="001D0422">
      <w:pPr>
        <w:widowControl w:val="0"/>
        <w:tabs>
          <w:tab w:val="left" w:pos="426"/>
        </w:tabs>
        <w:ind w:firstLine="709"/>
      </w:pPr>
    </w:p>
    <w:p w:rsidR="001D0422" w:rsidRPr="00866A85" w:rsidRDefault="00D12C74" w:rsidP="001D0422">
      <w:pPr>
        <w:widowControl w:val="0"/>
        <w:numPr>
          <w:ilvl w:val="0"/>
          <w:numId w:val="1"/>
        </w:numPr>
        <w:tabs>
          <w:tab w:val="left" w:pos="426"/>
        </w:tabs>
        <w:ind w:left="0" w:firstLine="0"/>
        <w:rPr>
          <w:color w:val="0F0F0F"/>
        </w:rPr>
      </w:pPr>
      <w:r w:rsidRPr="00866A85">
        <w:rPr>
          <w:color w:val="0F0F0F"/>
        </w:rPr>
        <w:t>Абрамова Г.С. Возрастная психология: Учебное пособие для студентов вузов.</w:t>
      </w:r>
      <w:r w:rsidR="001D0422" w:rsidRPr="00866A85">
        <w:rPr>
          <w:color w:val="0F0F0F"/>
        </w:rPr>
        <w:t xml:space="preserve"> - </w:t>
      </w:r>
      <w:r w:rsidRPr="00866A85">
        <w:rPr>
          <w:color w:val="0F0F0F"/>
        </w:rPr>
        <w:t>М.: Академия, Раритет</w:t>
      </w:r>
      <w:r w:rsidR="001D0422" w:rsidRPr="00866A85">
        <w:rPr>
          <w:color w:val="0F0F0F"/>
        </w:rPr>
        <w:t xml:space="preserve"> - </w:t>
      </w:r>
      <w:r w:rsidRPr="00866A85">
        <w:rPr>
          <w:color w:val="0F0F0F"/>
        </w:rPr>
        <w:t>1997.</w:t>
      </w:r>
    </w:p>
    <w:p w:rsidR="00D12C74" w:rsidRPr="00866A85" w:rsidRDefault="00D12C74" w:rsidP="001D0422">
      <w:pPr>
        <w:widowControl w:val="0"/>
        <w:numPr>
          <w:ilvl w:val="0"/>
          <w:numId w:val="1"/>
        </w:numPr>
        <w:tabs>
          <w:tab w:val="left" w:pos="426"/>
        </w:tabs>
        <w:ind w:left="0" w:firstLine="0"/>
      </w:pPr>
      <w:r w:rsidRPr="00866A85">
        <w:t>Альбуханова-Славская К.А. Жизненные перспективы личности // Психология личности и образ жизни. – М.: Наука, 1988. – С. 137 – 145.</w:t>
      </w:r>
    </w:p>
    <w:p w:rsidR="001D0422" w:rsidRPr="00866A85" w:rsidRDefault="00D12C74" w:rsidP="001D0422">
      <w:pPr>
        <w:widowControl w:val="0"/>
        <w:numPr>
          <w:ilvl w:val="0"/>
          <w:numId w:val="1"/>
        </w:numPr>
        <w:tabs>
          <w:tab w:val="left" w:pos="426"/>
        </w:tabs>
        <w:ind w:left="0" w:firstLine="0"/>
        <w:rPr>
          <w:color w:val="0F0F0F"/>
        </w:rPr>
      </w:pPr>
      <w:r w:rsidRPr="00866A85">
        <w:rPr>
          <w:color w:val="0F0F0F"/>
        </w:rPr>
        <w:t>Барабанова В.В., Зеленова М.Е. Представления старшеклассников о будущем как аспект их социализации. //Психологическая наука и образование. 1998, №1, с. 52-58.</w:t>
      </w:r>
    </w:p>
    <w:p w:rsidR="001D0422" w:rsidRPr="00866A85" w:rsidRDefault="00D12C74" w:rsidP="001D0422">
      <w:pPr>
        <w:pStyle w:val="a6"/>
        <w:widowControl w:val="0"/>
        <w:numPr>
          <w:ilvl w:val="0"/>
          <w:numId w:val="1"/>
        </w:numPr>
        <w:tabs>
          <w:tab w:val="left" w:pos="426"/>
        </w:tabs>
        <w:spacing w:before="0" w:beforeAutospacing="0" w:after="0" w:afterAutospacing="0"/>
        <w:ind w:left="0" w:firstLine="0"/>
        <w:rPr>
          <w:lang w:val="ru-RU"/>
        </w:rPr>
      </w:pPr>
      <w:r w:rsidRPr="00866A85">
        <w:rPr>
          <w:lang w:val="ru-RU"/>
        </w:rPr>
        <w:t>Батуев А.С. Высшая нервная деятельность.</w:t>
      </w:r>
      <w:r w:rsidR="001D0422" w:rsidRPr="00866A85">
        <w:rPr>
          <w:lang w:val="ru-RU"/>
        </w:rPr>
        <w:t xml:space="preserve"> - </w:t>
      </w:r>
      <w:r w:rsidRPr="00866A85">
        <w:rPr>
          <w:lang w:val="ru-RU"/>
        </w:rPr>
        <w:t>М., 1991.</w:t>
      </w:r>
    </w:p>
    <w:p w:rsidR="001D0422" w:rsidRPr="00866A85" w:rsidRDefault="00D12C74" w:rsidP="001D0422">
      <w:pPr>
        <w:widowControl w:val="0"/>
        <w:numPr>
          <w:ilvl w:val="0"/>
          <w:numId w:val="1"/>
        </w:numPr>
        <w:tabs>
          <w:tab w:val="left" w:pos="426"/>
        </w:tabs>
        <w:ind w:left="0" w:firstLine="0"/>
        <w:rPr>
          <w:color w:val="0F0F0F"/>
        </w:rPr>
      </w:pPr>
      <w:r w:rsidRPr="00866A85">
        <w:rPr>
          <w:color w:val="0F0F0F"/>
        </w:rPr>
        <w:t>Бахтин М.М. К философии поступка. //Философия и социология науки и техники. /Под редакцией И. Т. Фролова,</w:t>
      </w:r>
      <w:r w:rsidR="001D0422" w:rsidRPr="00866A85">
        <w:rPr>
          <w:color w:val="0F0F0F"/>
        </w:rPr>
        <w:t xml:space="preserve"> - </w:t>
      </w:r>
      <w:r w:rsidRPr="00866A85">
        <w:rPr>
          <w:color w:val="0F0F0F"/>
        </w:rPr>
        <w:t>М.: Наука, 1986.</w:t>
      </w:r>
    </w:p>
    <w:p w:rsidR="001D0422" w:rsidRPr="00866A85" w:rsidRDefault="00D12C74" w:rsidP="001D0422">
      <w:pPr>
        <w:widowControl w:val="0"/>
        <w:numPr>
          <w:ilvl w:val="0"/>
          <w:numId w:val="1"/>
        </w:numPr>
        <w:tabs>
          <w:tab w:val="left" w:pos="426"/>
        </w:tabs>
        <w:ind w:left="0" w:firstLine="0"/>
        <w:rPr>
          <w:color w:val="0F0F0F"/>
        </w:rPr>
      </w:pPr>
      <w:r w:rsidRPr="00866A85">
        <w:rPr>
          <w:color w:val="0F0F0F"/>
        </w:rPr>
        <w:t>Берн Э. Игры, в которые играют люди. Психология человеческих взаимоотношений: Люди, которые играют в игры. Психология человеческой судьбы. – М.: Прамед, 1992.</w:t>
      </w:r>
    </w:p>
    <w:p w:rsidR="001D0422" w:rsidRPr="00866A85" w:rsidRDefault="00D12C74" w:rsidP="001D0422">
      <w:pPr>
        <w:pStyle w:val="a6"/>
        <w:widowControl w:val="0"/>
        <w:numPr>
          <w:ilvl w:val="0"/>
          <w:numId w:val="1"/>
        </w:numPr>
        <w:tabs>
          <w:tab w:val="left" w:pos="426"/>
        </w:tabs>
        <w:spacing w:before="0" w:beforeAutospacing="0" w:after="0" w:afterAutospacing="0"/>
        <w:ind w:left="0" w:firstLine="0"/>
        <w:rPr>
          <w:lang w:val="ru-RU"/>
        </w:rPr>
      </w:pPr>
      <w:r w:rsidRPr="00866A85">
        <w:rPr>
          <w:lang w:val="ru-RU"/>
        </w:rPr>
        <w:t>Бурлачук Л.Ф., Морозов С.М. Словарь-справочник по психологической диагностике.</w:t>
      </w:r>
      <w:r w:rsidR="001D0422" w:rsidRPr="00866A85">
        <w:rPr>
          <w:lang w:val="ru-RU"/>
        </w:rPr>
        <w:t xml:space="preserve"> - </w:t>
      </w:r>
      <w:r w:rsidRPr="00866A85">
        <w:rPr>
          <w:lang w:val="ru-RU"/>
        </w:rPr>
        <w:t>Киев, 1989.</w:t>
      </w:r>
    </w:p>
    <w:p w:rsidR="001D0422" w:rsidRPr="00866A85" w:rsidRDefault="00D12C74" w:rsidP="001D0422">
      <w:pPr>
        <w:widowControl w:val="0"/>
        <w:numPr>
          <w:ilvl w:val="0"/>
          <w:numId w:val="1"/>
        </w:numPr>
        <w:tabs>
          <w:tab w:val="left" w:pos="426"/>
        </w:tabs>
        <w:ind w:left="0" w:firstLine="0"/>
        <w:rPr>
          <w:color w:val="0F0F0F"/>
        </w:rPr>
      </w:pPr>
      <w:r w:rsidRPr="00866A85">
        <w:rPr>
          <w:color w:val="0F0F0F"/>
        </w:rPr>
        <w:t>Буякас Т.М., Зевина О.Г. Опыт утверждения общечеловеческих ценностей</w:t>
      </w:r>
      <w:r w:rsidR="001D0422" w:rsidRPr="00866A85">
        <w:rPr>
          <w:color w:val="0F0F0F"/>
        </w:rPr>
        <w:t xml:space="preserve"> - </w:t>
      </w:r>
      <w:r w:rsidRPr="00866A85">
        <w:rPr>
          <w:color w:val="0F0F0F"/>
        </w:rPr>
        <w:t>культурных символов в индивидуальном сознании. //Вопросы психологии, 1997, N5, с. 44-55.</w:t>
      </w:r>
    </w:p>
    <w:p w:rsidR="001D0422" w:rsidRPr="00866A85" w:rsidRDefault="00D12C74" w:rsidP="001D0422">
      <w:pPr>
        <w:widowControl w:val="0"/>
        <w:numPr>
          <w:ilvl w:val="0"/>
          <w:numId w:val="1"/>
        </w:numPr>
        <w:tabs>
          <w:tab w:val="left" w:pos="426"/>
        </w:tabs>
        <w:ind w:left="0" w:firstLine="0"/>
      </w:pPr>
      <w:r w:rsidRPr="00866A85">
        <w:t>Вилюнас В. К. Психология эмоциональных явлений.</w:t>
      </w:r>
      <w:r w:rsidR="001D0422" w:rsidRPr="00866A85">
        <w:t xml:space="preserve"> - </w:t>
      </w:r>
      <w:r w:rsidRPr="00866A85">
        <w:t>М., 1976.</w:t>
      </w:r>
    </w:p>
    <w:p w:rsidR="001D0422" w:rsidRPr="00866A85" w:rsidRDefault="00D12C74" w:rsidP="001D0422">
      <w:pPr>
        <w:widowControl w:val="0"/>
        <w:numPr>
          <w:ilvl w:val="0"/>
          <w:numId w:val="1"/>
        </w:numPr>
        <w:tabs>
          <w:tab w:val="left" w:pos="426"/>
        </w:tabs>
        <w:ind w:left="0" w:firstLine="0"/>
      </w:pPr>
      <w:r w:rsidRPr="00866A85">
        <w:t>Выготский Л. С. Избранные психологические исследования.</w:t>
      </w:r>
      <w:r w:rsidR="001D0422" w:rsidRPr="00866A85">
        <w:t xml:space="preserve"> - </w:t>
      </w:r>
      <w:r w:rsidRPr="00866A85">
        <w:t>М., 1960.</w:t>
      </w:r>
    </w:p>
    <w:p w:rsidR="001D0422" w:rsidRPr="00866A85" w:rsidRDefault="00D12C74" w:rsidP="001D0422">
      <w:pPr>
        <w:widowControl w:val="0"/>
        <w:numPr>
          <w:ilvl w:val="0"/>
          <w:numId w:val="1"/>
        </w:numPr>
        <w:tabs>
          <w:tab w:val="left" w:pos="426"/>
        </w:tabs>
        <w:ind w:left="0" w:firstLine="0"/>
      </w:pPr>
      <w:r w:rsidRPr="00866A85">
        <w:t>Выготский Л. С. Развитие высших психических функций.</w:t>
      </w:r>
      <w:r w:rsidR="001D0422" w:rsidRPr="00866A85">
        <w:t xml:space="preserve"> - </w:t>
      </w:r>
      <w:r w:rsidRPr="00866A85">
        <w:t>М., 1960.</w:t>
      </w:r>
    </w:p>
    <w:p w:rsidR="001D0422" w:rsidRPr="00866A85" w:rsidRDefault="00D12C74" w:rsidP="001D0422">
      <w:pPr>
        <w:widowControl w:val="0"/>
        <w:numPr>
          <w:ilvl w:val="0"/>
          <w:numId w:val="1"/>
        </w:numPr>
        <w:tabs>
          <w:tab w:val="left" w:pos="426"/>
        </w:tabs>
        <w:ind w:left="0" w:firstLine="0"/>
      </w:pPr>
      <w:r w:rsidRPr="00866A85">
        <w:t>Выготский Л.С. Собрание сочинений, т. 1-6.</w:t>
      </w:r>
      <w:r w:rsidR="001D0422" w:rsidRPr="00866A85">
        <w:t xml:space="preserve"> - </w:t>
      </w:r>
      <w:r w:rsidRPr="00866A85">
        <w:t>М., 1982-1984.</w:t>
      </w:r>
    </w:p>
    <w:p w:rsidR="001D0422" w:rsidRPr="00866A85" w:rsidRDefault="00D12C74" w:rsidP="001D0422">
      <w:pPr>
        <w:widowControl w:val="0"/>
        <w:numPr>
          <w:ilvl w:val="0"/>
          <w:numId w:val="1"/>
        </w:numPr>
        <w:tabs>
          <w:tab w:val="left" w:pos="426"/>
        </w:tabs>
        <w:ind w:left="0" w:firstLine="0"/>
      </w:pPr>
      <w:r w:rsidRPr="00866A85">
        <w:t>Габриял Мансур Талат. Самооценка как метод изучения личности.</w:t>
      </w:r>
      <w:r w:rsidR="001D0422" w:rsidRPr="00866A85">
        <w:t xml:space="preserve"> - </w:t>
      </w:r>
      <w:r w:rsidRPr="00866A85">
        <w:t>В кн.: Доклады конференции "Проблемы патопсихологии".</w:t>
      </w:r>
      <w:r w:rsidR="001D0422" w:rsidRPr="00866A85">
        <w:t xml:space="preserve"> - </w:t>
      </w:r>
      <w:r w:rsidRPr="00866A85">
        <w:t>М., 1982.</w:t>
      </w:r>
    </w:p>
    <w:p w:rsidR="001D0422" w:rsidRPr="00866A85" w:rsidRDefault="00D12C74" w:rsidP="001D0422">
      <w:pPr>
        <w:widowControl w:val="0"/>
        <w:numPr>
          <w:ilvl w:val="0"/>
          <w:numId w:val="1"/>
        </w:numPr>
        <w:tabs>
          <w:tab w:val="left" w:pos="426"/>
        </w:tabs>
        <w:ind w:left="0" w:firstLine="0"/>
      </w:pPr>
      <w:r w:rsidRPr="00866A85">
        <w:t>Гальперин П. Я. Психология мышления и учение о поэтапном формировании умственных действий.</w:t>
      </w:r>
      <w:r w:rsidR="001D0422" w:rsidRPr="00866A85">
        <w:t xml:space="preserve"> - </w:t>
      </w:r>
      <w:r w:rsidRPr="00866A85">
        <w:t>В кн.: Исследование мышления в советской психологии.</w:t>
      </w:r>
      <w:r w:rsidR="001D0422" w:rsidRPr="00866A85">
        <w:t xml:space="preserve"> - </w:t>
      </w:r>
      <w:r w:rsidRPr="00866A85">
        <w:t>М., 1966.</w:t>
      </w:r>
    </w:p>
    <w:p w:rsidR="001D0422" w:rsidRPr="00866A85" w:rsidRDefault="00D12C74" w:rsidP="001D0422">
      <w:pPr>
        <w:pStyle w:val="a6"/>
        <w:widowControl w:val="0"/>
        <w:numPr>
          <w:ilvl w:val="0"/>
          <w:numId w:val="1"/>
        </w:numPr>
        <w:tabs>
          <w:tab w:val="left" w:pos="426"/>
        </w:tabs>
        <w:spacing w:before="0" w:beforeAutospacing="0" w:after="0" w:afterAutospacing="0"/>
        <w:ind w:left="0" w:firstLine="0"/>
        <w:rPr>
          <w:lang w:val="ru-RU"/>
        </w:rPr>
      </w:pPr>
      <w:r w:rsidRPr="00866A85">
        <w:rPr>
          <w:lang w:val="ru-RU"/>
        </w:rPr>
        <w:t>Ганзен В.А. Системные описания в психологии.</w:t>
      </w:r>
      <w:r w:rsidR="001D0422" w:rsidRPr="00866A85">
        <w:rPr>
          <w:lang w:val="ru-RU"/>
        </w:rPr>
        <w:t xml:space="preserve"> - </w:t>
      </w:r>
      <w:r w:rsidRPr="00866A85">
        <w:rPr>
          <w:lang w:val="ru-RU"/>
        </w:rPr>
        <w:t>Л., 1984.</w:t>
      </w:r>
    </w:p>
    <w:p w:rsidR="00D12C74" w:rsidRPr="00866A85" w:rsidRDefault="00D12C74" w:rsidP="001D0422">
      <w:pPr>
        <w:widowControl w:val="0"/>
        <w:numPr>
          <w:ilvl w:val="0"/>
          <w:numId w:val="1"/>
        </w:numPr>
        <w:tabs>
          <w:tab w:val="left" w:pos="426"/>
        </w:tabs>
        <w:ind w:left="0" w:firstLine="0"/>
      </w:pPr>
      <w:r w:rsidRPr="00866A85">
        <w:t>Гинзбург М.Р. Психологическое содержание личностного самоопределения // Вопросы психологии. – 1994. – № 3. – С. 43 – 52.</w:t>
      </w:r>
    </w:p>
    <w:p w:rsidR="00D12C74" w:rsidRPr="00866A85" w:rsidRDefault="00D12C74" w:rsidP="001D0422">
      <w:pPr>
        <w:widowControl w:val="0"/>
        <w:numPr>
          <w:ilvl w:val="0"/>
          <w:numId w:val="1"/>
        </w:numPr>
        <w:tabs>
          <w:tab w:val="left" w:pos="426"/>
        </w:tabs>
        <w:ind w:left="0" w:firstLine="0"/>
      </w:pPr>
      <w:r w:rsidRPr="00866A85">
        <w:t>Головаха Е.И. Жизненная перспектива и профессиональное самоопределение молодежи. – Киев: Наукова думка, 1988. – 144 с.</w:t>
      </w:r>
    </w:p>
    <w:p w:rsidR="001D0422" w:rsidRPr="00866A85" w:rsidRDefault="00D12C74" w:rsidP="001D0422">
      <w:pPr>
        <w:pStyle w:val="a6"/>
        <w:widowControl w:val="0"/>
        <w:numPr>
          <w:ilvl w:val="0"/>
          <w:numId w:val="1"/>
        </w:numPr>
        <w:tabs>
          <w:tab w:val="left" w:pos="426"/>
        </w:tabs>
        <w:spacing w:before="0" w:beforeAutospacing="0" w:after="0" w:afterAutospacing="0"/>
        <w:ind w:left="0" w:firstLine="0"/>
        <w:rPr>
          <w:lang w:val="ru-RU"/>
        </w:rPr>
      </w:pPr>
      <w:r w:rsidRPr="00866A85">
        <w:rPr>
          <w:lang w:val="ru-RU"/>
        </w:rPr>
        <w:t>Грановская Р.М. Элементы практической психологии.</w:t>
      </w:r>
      <w:r w:rsidR="001D0422" w:rsidRPr="00866A85">
        <w:rPr>
          <w:lang w:val="ru-RU"/>
        </w:rPr>
        <w:t xml:space="preserve"> - </w:t>
      </w:r>
      <w:r w:rsidRPr="00866A85">
        <w:rPr>
          <w:lang w:val="ru-RU"/>
        </w:rPr>
        <w:t>Л., 1988.</w:t>
      </w:r>
    </w:p>
    <w:p w:rsidR="001D0422" w:rsidRPr="00866A85" w:rsidRDefault="00D12C74" w:rsidP="001D0422">
      <w:pPr>
        <w:pStyle w:val="a6"/>
        <w:widowControl w:val="0"/>
        <w:numPr>
          <w:ilvl w:val="0"/>
          <w:numId w:val="1"/>
        </w:numPr>
        <w:tabs>
          <w:tab w:val="left" w:pos="426"/>
        </w:tabs>
        <w:spacing w:before="0" w:beforeAutospacing="0" w:after="0" w:afterAutospacing="0"/>
        <w:ind w:left="0" w:firstLine="0"/>
        <w:rPr>
          <w:lang w:val="ru-RU"/>
        </w:rPr>
      </w:pPr>
      <w:r w:rsidRPr="00866A85">
        <w:rPr>
          <w:lang w:val="ru-RU"/>
        </w:rPr>
        <w:t>Гришина Н.В. Психология социальных ситуаций // Вопросы психологии. 1997. № 1. С. 121-132.</w:t>
      </w:r>
    </w:p>
    <w:p w:rsidR="001D0422" w:rsidRPr="00866A85" w:rsidRDefault="00D12C74" w:rsidP="001D0422">
      <w:pPr>
        <w:pStyle w:val="a6"/>
        <w:widowControl w:val="0"/>
        <w:numPr>
          <w:ilvl w:val="0"/>
          <w:numId w:val="1"/>
        </w:numPr>
        <w:tabs>
          <w:tab w:val="left" w:pos="426"/>
        </w:tabs>
        <w:spacing w:before="0" w:beforeAutospacing="0" w:after="0" w:afterAutospacing="0"/>
        <w:ind w:left="0" w:firstLine="0"/>
        <w:rPr>
          <w:lang w:val="ru-RU"/>
        </w:rPr>
      </w:pPr>
      <w:r w:rsidRPr="00866A85">
        <w:rPr>
          <w:lang w:val="ru-RU"/>
        </w:rPr>
        <w:t>Дикая Л.Г., Щедров В.И., Семикин В.В. Оценка индивидуального стиля саморегуляции состояния человека // Методики диагностики психических состояний и анализа деятельности человека.</w:t>
      </w:r>
      <w:r w:rsidR="001D0422" w:rsidRPr="00866A85">
        <w:rPr>
          <w:lang w:val="ru-RU"/>
        </w:rPr>
        <w:t xml:space="preserve"> - </w:t>
      </w:r>
      <w:r w:rsidRPr="00866A85">
        <w:rPr>
          <w:lang w:val="ru-RU"/>
        </w:rPr>
        <w:t>М., 1994. С. 100-119.</w:t>
      </w:r>
    </w:p>
    <w:p w:rsidR="00D12C74" w:rsidRPr="00866A85" w:rsidRDefault="00D12C74" w:rsidP="001D0422">
      <w:pPr>
        <w:widowControl w:val="0"/>
        <w:numPr>
          <w:ilvl w:val="0"/>
          <w:numId w:val="1"/>
        </w:numPr>
        <w:tabs>
          <w:tab w:val="left" w:pos="426"/>
        </w:tabs>
        <w:ind w:left="0" w:firstLine="0"/>
      </w:pPr>
      <w:r w:rsidRPr="00866A85">
        <w:t>Ермолаева Е.П. Психология профессионального маргинала в социально значимых видах труда (статья вторая) // Психологический журнал. – 2001. – Т. 22. – № 5. – С. 69 – 78.</w:t>
      </w:r>
    </w:p>
    <w:p w:rsidR="001D0422" w:rsidRPr="00866A85" w:rsidRDefault="00D12C74" w:rsidP="001D0422">
      <w:pPr>
        <w:widowControl w:val="0"/>
        <w:numPr>
          <w:ilvl w:val="0"/>
          <w:numId w:val="1"/>
        </w:numPr>
        <w:tabs>
          <w:tab w:val="left" w:pos="426"/>
        </w:tabs>
        <w:ind w:left="0" w:firstLine="0"/>
        <w:rPr>
          <w:color w:val="0F0F0F"/>
        </w:rPr>
      </w:pPr>
      <w:r w:rsidRPr="00866A85">
        <w:rPr>
          <w:color w:val="0F0F0F"/>
        </w:rPr>
        <w:t>Зборовский Г.Е., Орлов Г. П. Социология. Учебник для гуманитарных вузов. – М.: Интерпракс, 1995.</w:t>
      </w:r>
    </w:p>
    <w:p w:rsidR="001D0422" w:rsidRPr="00866A85" w:rsidRDefault="00D12C74" w:rsidP="001D0422">
      <w:pPr>
        <w:pStyle w:val="a6"/>
        <w:widowControl w:val="0"/>
        <w:numPr>
          <w:ilvl w:val="0"/>
          <w:numId w:val="1"/>
        </w:numPr>
        <w:tabs>
          <w:tab w:val="left" w:pos="426"/>
        </w:tabs>
        <w:spacing w:before="0" w:beforeAutospacing="0" w:after="0" w:afterAutospacing="0"/>
        <w:ind w:left="0" w:firstLine="0"/>
        <w:rPr>
          <w:lang w:val="ru-RU"/>
        </w:rPr>
      </w:pPr>
      <w:r w:rsidRPr="00866A85">
        <w:rPr>
          <w:lang w:val="ru-RU"/>
        </w:rPr>
        <w:t>Зейгарник Б.В. Теория личности К. Левина.</w:t>
      </w:r>
      <w:r w:rsidR="001D0422" w:rsidRPr="00866A85">
        <w:rPr>
          <w:lang w:val="ru-RU"/>
        </w:rPr>
        <w:t xml:space="preserve"> - </w:t>
      </w:r>
      <w:r w:rsidRPr="00866A85">
        <w:rPr>
          <w:lang w:val="ru-RU"/>
        </w:rPr>
        <w:t>М., 1981.</w:t>
      </w:r>
    </w:p>
    <w:p w:rsidR="001D0422" w:rsidRPr="00866A85" w:rsidRDefault="00D12C74" w:rsidP="001D0422">
      <w:pPr>
        <w:pStyle w:val="a6"/>
        <w:widowControl w:val="0"/>
        <w:numPr>
          <w:ilvl w:val="0"/>
          <w:numId w:val="1"/>
        </w:numPr>
        <w:tabs>
          <w:tab w:val="left" w:pos="426"/>
        </w:tabs>
        <w:spacing w:before="0" w:beforeAutospacing="0" w:after="0" w:afterAutospacing="0"/>
        <w:ind w:left="0" w:firstLine="0"/>
        <w:rPr>
          <w:lang w:val="ru-RU"/>
        </w:rPr>
      </w:pPr>
      <w:r w:rsidRPr="00866A85">
        <w:rPr>
          <w:lang w:val="ru-RU"/>
        </w:rPr>
        <w:t>Зинченко Е.А. Метод экспертного визуального определения эмоциональных состояний рабочих на производстве // Психол. Журн. 1983. Т.4. + 2. С. 59-63.</w:t>
      </w:r>
    </w:p>
    <w:p w:rsidR="00D12C74" w:rsidRPr="00866A85" w:rsidRDefault="00D12C74" w:rsidP="001D0422">
      <w:pPr>
        <w:widowControl w:val="0"/>
        <w:numPr>
          <w:ilvl w:val="0"/>
          <w:numId w:val="1"/>
        </w:numPr>
        <w:tabs>
          <w:tab w:val="left" w:pos="426"/>
        </w:tabs>
        <w:ind w:left="0" w:firstLine="0"/>
      </w:pPr>
      <w:r w:rsidRPr="00866A85">
        <w:t>Каган М.С. Человеческая деятельность. – М., 1974., с. 63.</w:t>
      </w:r>
    </w:p>
    <w:p w:rsidR="001D0422" w:rsidRPr="00866A85" w:rsidRDefault="00D12C74" w:rsidP="001D0422">
      <w:pPr>
        <w:pStyle w:val="a6"/>
        <w:widowControl w:val="0"/>
        <w:numPr>
          <w:ilvl w:val="0"/>
          <w:numId w:val="1"/>
        </w:numPr>
        <w:tabs>
          <w:tab w:val="left" w:pos="426"/>
        </w:tabs>
        <w:spacing w:before="0" w:beforeAutospacing="0" w:after="0" w:afterAutospacing="0"/>
        <w:ind w:left="0" w:firstLine="0"/>
        <w:rPr>
          <w:lang w:val="ru-RU"/>
        </w:rPr>
      </w:pPr>
      <w:r w:rsidRPr="00866A85">
        <w:rPr>
          <w:lang w:val="ru-RU"/>
        </w:rPr>
        <w:t>Киршбаум Э.И., Еремеева А.И. Психологическая защита.</w:t>
      </w:r>
      <w:r w:rsidR="001D0422" w:rsidRPr="00866A85">
        <w:rPr>
          <w:lang w:val="ru-RU"/>
        </w:rPr>
        <w:t xml:space="preserve"> - </w:t>
      </w:r>
      <w:r w:rsidRPr="00866A85">
        <w:rPr>
          <w:lang w:val="ru-RU"/>
        </w:rPr>
        <w:t>Владивосток, 1993.</w:t>
      </w:r>
    </w:p>
    <w:p w:rsidR="001D0422" w:rsidRPr="00866A85" w:rsidRDefault="00D12C74" w:rsidP="001D0422">
      <w:pPr>
        <w:pStyle w:val="a6"/>
        <w:widowControl w:val="0"/>
        <w:numPr>
          <w:ilvl w:val="0"/>
          <w:numId w:val="1"/>
        </w:numPr>
        <w:tabs>
          <w:tab w:val="left" w:pos="426"/>
        </w:tabs>
        <w:spacing w:before="0" w:beforeAutospacing="0" w:after="0" w:afterAutospacing="0"/>
        <w:ind w:left="0" w:firstLine="0"/>
        <w:rPr>
          <w:lang w:val="ru-RU"/>
        </w:rPr>
      </w:pPr>
      <w:r w:rsidRPr="00866A85">
        <w:rPr>
          <w:lang w:val="ru-RU"/>
        </w:rPr>
        <w:t>Китаев-Смык Л.А. Психология стресса.</w:t>
      </w:r>
      <w:r w:rsidR="001D0422" w:rsidRPr="00866A85">
        <w:rPr>
          <w:lang w:val="ru-RU"/>
        </w:rPr>
        <w:t xml:space="preserve"> - </w:t>
      </w:r>
      <w:r w:rsidRPr="00866A85">
        <w:rPr>
          <w:lang w:val="ru-RU"/>
        </w:rPr>
        <w:t>М., 1983.</w:t>
      </w:r>
    </w:p>
    <w:p w:rsidR="001D0422" w:rsidRPr="00866A85" w:rsidRDefault="00D12C74" w:rsidP="001D0422">
      <w:pPr>
        <w:pStyle w:val="a6"/>
        <w:widowControl w:val="0"/>
        <w:numPr>
          <w:ilvl w:val="0"/>
          <w:numId w:val="1"/>
        </w:numPr>
        <w:tabs>
          <w:tab w:val="left" w:pos="426"/>
        </w:tabs>
        <w:spacing w:before="0" w:beforeAutospacing="0" w:after="0" w:afterAutospacing="0"/>
        <w:ind w:left="0" w:firstLine="0"/>
        <w:rPr>
          <w:lang w:val="ru-RU"/>
        </w:rPr>
      </w:pPr>
      <w:r w:rsidRPr="00866A85">
        <w:rPr>
          <w:lang w:val="ru-RU"/>
        </w:rPr>
        <w:t>Климов Е.А. Индивидуальный стиль деятельности в зависимости от типологических свойств нервной системы.</w:t>
      </w:r>
      <w:r w:rsidR="001D0422" w:rsidRPr="00866A85">
        <w:rPr>
          <w:lang w:val="ru-RU"/>
        </w:rPr>
        <w:t xml:space="preserve"> - </w:t>
      </w:r>
      <w:r w:rsidRPr="00866A85">
        <w:rPr>
          <w:lang w:val="ru-RU"/>
        </w:rPr>
        <w:t>Казань, 1969.</w:t>
      </w:r>
    </w:p>
    <w:p w:rsidR="00D12C74" w:rsidRPr="00866A85" w:rsidRDefault="00D12C74" w:rsidP="001D0422">
      <w:pPr>
        <w:widowControl w:val="0"/>
        <w:numPr>
          <w:ilvl w:val="0"/>
          <w:numId w:val="1"/>
        </w:numPr>
        <w:tabs>
          <w:tab w:val="left" w:pos="426"/>
        </w:tabs>
        <w:ind w:left="0" w:firstLine="0"/>
      </w:pPr>
      <w:r w:rsidRPr="00866A85">
        <w:t>Климов Е.А. Психология профессионала. – М.: Изд-во "Институт практической психологии"; Воронеж: НПО "МОДЭК", 1996. – 400 с.</w:t>
      </w:r>
    </w:p>
    <w:p w:rsidR="001D0422" w:rsidRPr="00866A85" w:rsidRDefault="00D12C74" w:rsidP="001D0422">
      <w:pPr>
        <w:widowControl w:val="0"/>
        <w:numPr>
          <w:ilvl w:val="0"/>
          <w:numId w:val="1"/>
        </w:numPr>
        <w:tabs>
          <w:tab w:val="left" w:pos="426"/>
        </w:tabs>
        <w:ind w:left="0" w:firstLine="0"/>
        <w:rPr>
          <w:color w:val="0F0F0F"/>
        </w:rPr>
      </w:pPr>
      <w:r w:rsidRPr="00866A85">
        <w:rPr>
          <w:color w:val="0F0F0F"/>
        </w:rPr>
        <w:t>Ковалев С.В. Подготовка старшеклассников к семейной жизни: тесты, опросники, ролевые игры.</w:t>
      </w:r>
      <w:r w:rsidR="001D0422" w:rsidRPr="00866A85">
        <w:rPr>
          <w:color w:val="0F0F0F"/>
        </w:rPr>
        <w:t xml:space="preserve"> - </w:t>
      </w:r>
      <w:r w:rsidRPr="00866A85">
        <w:rPr>
          <w:color w:val="0F0F0F"/>
        </w:rPr>
        <w:t>М.: Просвещение, 1991.</w:t>
      </w:r>
    </w:p>
    <w:p w:rsidR="00D12C74" w:rsidRPr="00866A85" w:rsidRDefault="00D12C74" w:rsidP="001D0422">
      <w:pPr>
        <w:widowControl w:val="0"/>
        <w:numPr>
          <w:ilvl w:val="0"/>
          <w:numId w:val="1"/>
        </w:numPr>
        <w:tabs>
          <w:tab w:val="left" w:pos="426"/>
        </w:tabs>
        <w:ind w:left="0" w:firstLine="0"/>
      </w:pPr>
      <w:r w:rsidRPr="00866A85">
        <w:t>Кон И.С. Психология ранней юности: Кн. для учителя. – М.: Просвещение, 1989. – 225 с.</w:t>
      </w:r>
    </w:p>
    <w:p w:rsidR="001D0422" w:rsidRPr="00866A85" w:rsidRDefault="00D12C74" w:rsidP="001D0422">
      <w:pPr>
        <w:widowControl w:val="0"/>
        <w:numPr>
          <w:ilvl w:val="0"/>
          <w:numId w:val="1"/>
        </w:numPr>
        <w:tabs>
          <w:tab w:val="left" w:pos="426"/>
        </w:tabs>
        <w:ind w:left="0" w:firstLine="0"/>
        <w:rPr>
          <w:color w:val="0F0F0F"/>
        </w:rPr>
      </w:pPr>
      <w:r w:rsidRPr="00866A85">
        <w:rPr>
          <w:color w:val="0F0F0F"/>
        </w:rPr>
        <w:t>Кривцова В.С. и др. Подросток на перекрестке эпох.</w:t>
      </w:r>
      <w:r w:rsidR="001D0422" w:rsidRPr="00866A85">
        <w:rPr>
          <w:color w:val="0F0F0F"/>
        </w:rPr>
        <w:t xml:space="preserve"> - </w:t>
      </w:r>
      <w:r w:rsidRPr="00866A85">
        <w:rPr>
          <w:color w:val="0F0F0F"/>
        </w:rPr>
        <w:t>М.: Генезис, 1997.</w:t>
      </w:r>
    </w:p>
    <w:p w:rsidR="001D0422" w:rsidRPr="00866A85" w:rsidRDefault="00D12C74" w:rsidP="001D0422">
      <w:pPr>
        <w:widowControl w:val="0"/>
        <w:numPr>
          <w:ilvl w:val="0"/>
          <w:numId w:val="1"/>
        </w:numPr>
        <w:tabs>
          <w:tab w:val="left" w:pos="426"/>
        </w:tabs>
        <w:ind w:left="0" w:firstLine="0"/>
      </w:pPr>
      <w:r w:rsidRPr="00866A85">
        <w:t>Кудрявцев Т.В., Шегурова В.Ю. Психологический анализ динамики профессионального самоопределения личности // Вопросы психологии. – 1983. – № 2.</w:t>
      </w:r>
    </w:p>
    <w:p w:rsidR="001D0422" w:rsidRPr="00866A85" w:rsidRDefault="00D12C74" w:rsidP="001D0422">
      <w:pPr>
        <w:pStyle w:val="a6"/>
        <w:widowControl w:val="0"/>
        <w:numPr>
          <w:ilvl w:val="0"/>
          <w:numId w:val="1"/>
        </w:numPr>
        <w:tabs>
          <w:tab w:val="left" w:pos="426"/>
        </w:tabs>
        <w:spacing w:before="0" w:beforeAutospacing="0" w:after="0" w:afterAutospacing="0"/>
        <w:ind w:left="0" w:firstLine="0"/>
        <w:rPr>
          <w:lang w:val="ru-RU"/>
        </w:rPr>
      </w:pPr>
      <w:r w:rsidRPr="00866A85">
        <w:rPr>
          <w:lang w:val="ru-RU"/>
        </w:rPr>
        <w:t>Кулагин Б.В. Основы профессиональной психодиагностики. Л., 1984.</w:t>
      </w:r>
    </w:p>
    <w:p w:rsidR="00D12C74" w:rsidRPr="00866A85" w:rsidRDefault="00D12C74" w:rsidP="001D0422">
      <w:pPr>
        <w:widowControl w:val="0"/>
        <w:numPr>
          <w:ilvl w:val="0"/>
          <w:numId w:val="1"/>
        </w:numPr>
        <w:tabs>
          <w:tab w:val="left" w:pos="426"/>
        </w:tabs>
        <w:ind w:left="0" w:firstLine="0"/>
      </w:pPr>
      <w:r w:rsidRPr="00866A85">
        <w:t>Куликов Л.В. Психологическое исследование.</w:t>
      </w:r>
      <w:r w:rsidR="001D0422" w:rsidRPr="00866A85">
        <w:t xml:space="preserve"> - </w:t>
      </w:r>
      <w:r w:rsidRPr="00866A85">
        <w:t>СПб., 1995.</w:t>
      </w:r>
    </w:p>
    <w:p w:rsidR="00D12C74" w:rsidRPr="00866A85" w:rsidRDefault="00D12C74" w:rsidP="001D0422">
      <w:pPr>
        <w:widowControl w:val="0"/>
        <w:numPr>
          <w:ilvl w:val="0"/>
          <w:numId w:val="1"/>
        </w:numPr>
        <w:tabs>
          <w:tab w:val="left" w:pos="426"/>
        </w:tabs>
        <w:ind w:left="0" w:firstLine="0"/>
      </w:pPr>
      <w:r w:rsidRPr="00866A85">
        <w:t>Митина Л.М. Личностное и профессиональное развитие человека в новых социально-экономических условиях // Вопросы психологии. – 1997. – № 4. – С. 28 – 38., с. 38.</w:t>
      </w:r>
    </w:p>
    <w:p w:rsidR="001D0422" w:rsidRPr="00866A85" w:rsidRDefault="00D12C74" w:rsidP="001D0422">
      <w:pPr>
        <w:widowControl w:val="0"/>
        <w:numPr>
          <w:ilvl w:val="0"/>
          <w:numId w:val="1"/>
        </w:numPr>
        <w:tabs>
          <w:tab w:val="left" w:pos="426"/>
        </w:tabs>
        <w:ind w:left="0" w:firstLine="0"/>
        <w:rPr>
          <w:color w:val="0F0F0F"/>
        </w:rPr>
      </w:pPr>
      <w:r w:rsidRPr="00866A85">
        <w:rPr>
          <w:color w:val="0F0F0F"/>
        </w:rPr>
        <w:t>Мудрик А.В. Время поисков и решений, или старшеклассникам о них самих.</w:t>
      </w:r>
      <w:r w:rsidR="001D0422" w:rsidRPr="00866A85">
        <w:rPr>
          <w:color w:val="0F0F0F"/>
        </w:rPr>
        <w:t xml:space="preserve"> - </w:t>
      </w:r>
      <w:r w:rsidRPr="00866A85">
        <w:rPr>
          <w:color w:val="0F0F0F"/>
        </w:rPr>
        <w:t>М., 1990.</w:t>
      </w:r>
    </w:p>
    <w:p w:rsidR="00D12C74" w:rsidRPr="00866A85" w:rsidRDefault="00D12C74" w:rsidP="001D0422">
      <w:pPr>
        <w:widowControl w:val="0"/>
        <w:numPr>
          <w:ilvl w:val="0"/>
          <w:numId w:val="1"/>
        </w:numPr>
        <w:tabs>
          <w:tab w:val="left" w:pos="426"/>
        </w:tabs>
        <w:ind w:left="0" w:firstLine="0"/>
      </w:pPr>
      <w:r w:rsidRPr="00866A85">
        <w:t>Пряжников Н.С. Профессиональное и личностное самоопределение. – М.: Изд-во "Институт практической психологии"; Воронеж: НПО "МОДЭК", 1996. – 256 с., с. 17.</w:t>
      </w:r>
    </w:p>
    <w:p w:rsidR="00D12C74" w:rsidRPr="00866A85" w:rsidRDefault="00D12C74" w:rsidP="001D0422">
      <w:pPr>
        <w:widowControl w:val="0"/>
        <w:numPr>
          <w:ilvl w:val="0"/>
          <w:numId w:val="1"/>
        </w:numPr>
        <w:tabs>
          <w:tab w:val="left" w:pos="426"/>
        </w:tabs>
        <w:ind w:left="0" w:firstLine="0"/>
      </w:pPr>
      <w:r w:rsidRPr="00866A85">
        <w:t>Чистяков Н.Н., Захаров Ю.А., Новикова Т.Н., Белюк Л.В. Профессиональная ориентация молодежи. Учебное пособие. – Кемерово: КГУ, 1988. – 85 с., с. 29 – 30.</w:t>
      </w:r>
    </w:p>
    <w:p w:rsidR="00D12C74" w:rsidRPr="00866A85" w:rsidRDefault="00D12C74" w:rsidP="001D0422">
      <w:pPr>
        <w:widowControl w:val="0"/>
        <w:numPr>
          <w:ilvl w:val="0"/>
          <w:numId w:val="1"/>
        </w:numPr>
        <w:tabs>
          <w:tab w:val="left" w:pos="426"/>
        </w:tabs>
        <w:ind w:left="0" w:firstLine="0"/>
      </w:pPr>
      <w:r w:rsidRPr="00866A85">
        <w:t>Щедровицкий П.Г. Очерки по философии образования. – М., 1993.</w:t>
      </w:r>
      <w:r w:rsidR="00866A85" w:rsidRPr="00866A85">
        <w:t>,</w:t>
      </w:r>
      <w:r w:rsidRPr="00866A85">
        <w:t xml:space="preserve"> с. 98.</w:t>
      </w:r>
    </w:p>
    <w:p w:rsidR="00D12C74" w:rsidRPr="00866A85" w:rsidRDefault="00D12C74" w:rsidP="001D0422">
      <w:pPr>
        <w:widowControl w:val="0"/>
        <w:tabs>
          <w:tab w:val="left" w:pos="426"/>
        </w:tabs>
        <w:ind w:firstLine="709"/>
      </w:pPr>
    </w:p>
    <w:p w:rsidR="00D12C74" w:rsidRPr="00866A85" w:rsidRDefault="00D12C74" w:rsidP="001D0422">
      <w:pPr>
        <w:widowControl w:val="0"/>
        <w:ind w:firstLine="709"/>
      </w:pPr>
    </w:p>
    <w:p w:rsidR="00B8448A" w:rsidRDefault="00D12C74" w:rsidP="00B8448A">
      <w:pPr>
        <w:pStyle w:val="2"/>
        <w:rPr>
          <w:lang w:val="uk-UA"/>
        </w:rPr>
      </w:pPr>
      <w:r w:rsidRPr="00866A85">
        <w:br w:type="page"/>
      </w:r>
      <w:bookmarkStart w:id="35" w:name="_Toc254449169"/>
      <w:bookmarkStart w:id="36" w:name="_Toc116037299"/>
      <w:bookmarkStart w:id="37" w:name="_Toc199752312"/>
      <w:r w:rsidR="00B8448A">
        <w:rPr>
          <w:lang w:val="uk-UA"/>
        </w:rPr>
        <w:t>Приложения</w:t>
      </w:r>
      <w:bookmarkEnd w:id="35"/>
    </w:p>
    <w:p w:rsidR="00B8448A" w:rsidRPr="00B8448A" w:rsidRDefault="00B8448A" w:rsidP="00B8448A">
      <w:pPr>
        <w:ind w:firstLine="709"/>
        <w:rPr>
          <w:lang w:val="uk-UA"/>
        </w:rPr>
      </w:pPr>
    </w:p>
    <w:p w:rsidR="001D0422" w:rsidRPr="00866A85" w:rsidRDefault="00D12C74" w:rsidP="001D0422">
      <w:pPr>
        <w:widowControl w:val="0"/>
        <w:ind w:firstLine="709"/>
        <w:rPr>
          <w:b/>
          <w:bCs/>
          <w:color w:val="000000"/>
        </w:rPr>
      </w:pPr>
      <w:r w:rsidRPr="00866A85">
        <w:rPr>
          <w:b/>
          <w:bCs/>
          <w:color w:val="000000"/>
        </w:rPr>
        <w:t>ПРИЛОЖЕНИЕ 1. МЕТОДИКА АУТОИДЕНТИФИКАЦИИ АКЦЕНТУАЦИЙ ХАРАКТЕРА Э.Г. ЭЙДЕМИЛЛЕРА</w:t>
      </w:r>
      <w:bookmarkEnd w:id="36"/>
      <w:bookmarkEnd w:id="37"/>
    </w:p>
    <w:p w:rsidR="001D0422" w:rsidRPr="00866A85" w:rsidRDefault="00D12C74" w:rsidP="001D0422">
      <w:pPr>
        <w:widowControl w:val="0"/>
        <w:ind w:firstLine="709"/>
      </w:pPr>
      <w:r w:rsidRPr="00866A85">
        <w:t>КАРТОЧКА «А»</w:t>
      </w:r>
    </w:p>
    <w:p w:rsidR="001D0422" w:rsidRPr="00866A85" w:rsidRDefault="00D12C74" w:rsidP="001D0422">
      <w:pPr>
        <w:pStyle w:val="a6"/>
        <w:widowControl w:val="0"/>
        <w:spacing w:before="0" w:beforeAutospacing="0" w:after="0" w:afterAutospacing="0"/>
        <w:rPr>
          <w:lang w:val="ru-RU"/>
        </w:rPr>
      </w:pPr>
      <w:r w:rsidRPr="00866A85">
        <w:rPr>
          <w:lang w:val="ru-RU"/>
        </w:rPr>
        <w:t>Я</w:t>
      </w:r>
      <w:r w:rsidR="001D0422" w:rsidRPr="00866A85">
        <w:rPr>
          <w:lang w:val="ru-RU"/>
        </w:rPr>
        <w:t xml:space="preserve"> - </w:t>
      </w:r>
      <w:r w:rsidRPr="00866A85">
        <w:rPr>
          <w:lang w:val="ru-RU"/>
        </w:rPr>
        <w:t>прирожденный пессимист, настроение у меня всегда понижено. Мир я воспринимаю как бы сквозь черные очки: жизнь мне часто кажется бессмысленной, во всем вижу лишь мрачные стороны. Никак не могу отделаться от ощущения, что вот-вот должно случиться что-то плохое. Мне кажется, что я в чем-то виноват и потому окружающие ко мне плохо относятся, смотрят свысока. Я мрачен, угрюм, всем недоволен. Все делаю медленно, неторопливо. Мои друзья говорят, что лицо у меня печальное, что от меня веет уныние. Я не способен к волевому усилию, от трудностей впадаю в отчаяние. Особенно плохо себя чувствую по утрам, просыпаюсь с ощущением разбитости, усталости. Часто у меня бывают запоры. Жизнь моя</w:t>
      </w:r>
      <w:r w:rsidR="001D0422" w:rsidRPr="00866A85">
        <w:rPr>
          <w:lang w:val="ru-RU"/>
        </w:rPr>
        <w:t xml:space="preserve"> - </w:t>
      </w:r>
      <w:r w:rsidRPr="00866A85">
        <w:rPr>
          <w:lang w:val="ru-RU"/>
        </w:rPr>
        <w:t>нелепая и мучительная пытка, иногда приходят мысли о ее никчемности, бесцельности.</w:t>
      </w:r>
    </w:p>
    <w:p w:rsidR="001D0422" w:rsidRPr="00866A85" w:rsidRDefault="00D12C74" w:rsidP="001D0422">
      <w:pPr>
        <w:pStyle w:val="a6"/>
        <w:widowControl w:val="0"/>
        <w:spacing w:before="0" w:beforeAutospacing="0" w:after="0" w:afterAutospacing="0"/>
        <w:rPr>
          <w:lang w:val="ru-RU"/>
        </w:rPr>
      </w:pPr>
      <w:r w:rsidRPr="00866A85">
        <w:rPr>
          <w:lang w:val="ru-RU"/>
        </w:rPr>
        <w:t>КАРТОЧКА «Б»</w:t>
      </w:r>
    </w:p>
    <w:p w:rsidR="001D0422" w:rsidRPr="00866A85" w:rsidRDefault="00D12C74" w:rsidP="001D0422">
      <w:pPr>
        <w:pStyle w:val="a6"/>
        <w:widowControl w:val="0"/>
        <w:spacing w:before="0" w:beforeAutospacing="0" w:after="0" w:afterAutospacing="0"/>
        <w:rPr>
          <w:lang w:val="ru-RU"/>
        </w:rPr>
      </w:pPr>
      <w:r w:rsidRPr="00866A85">
        <w:rPr>
          <w:lang w:val="ru-RU"/>
        </w:rPr>
        <w:t>У меня всегда хорошее настроение. Обо мне можно смело сказать, что характер у меня приветливый и открытый. Думаю, что я добр, во всяком случае, охотно принимаю участие в судьбе моих друзей, которых, кстати, у меня много. Я</w:t>
      </w:r>
      <w:r w:rsidR="001D0422" w:rsidRPr="00866A85">
        <w:rPr>
          <w:lang w:val="ru-RU"/>
        </w:rPr>
        <w:t xml:space="preserve"> - </w:t>
      </w:r>
      <w:r w:rsidRPr="00866A85">
        <w:rPr>
          <w:lang w:val="ru-RU"/>
        </w:rPr>
        <w:t>не молчун, с удовольствием принимаю участие в беседе. Охотно помогаю людям, но поскольку много раздаю обещаний, то, естественно, далеко не все могу сдержать. Терпеть не могу нудную, кропотливую работу, которая требует усидчивости и терпения. На работе у меня так много всяких дел, что не успеваю все сделать вовремя. Замечал, что окружающие охотно слушают меня, потом повторяют мои наиболее остроумные высказывания. Мне ничего не стоит высмеять своего противника. У меня часто бывают оригинальные идеи, но, сознаюсь, не очень люблю заниматься их претворением в жизнь. Люблю девушек, они мне признавались, что я</w:t>
      </w:r>
      <w:r w:rsidR="001D0422" w:rsidRPr="00866A85">
        <w:rPr>
          <w:lang w:val="ru-RU"/>
        </w:rPr>
        <w:t xml:space="preserve"> - </w:t>
      </w:r>
      <w:r w:rsidRPr="00866A85">
        <w:rPr>
          <w:lang w:val="ru-RU"/>
        </w:rPr>
        <w:t>галантный ухажер. Сколько я встречал людей, все же могу сказать, что мало кого из них поставил бы выше себя. Не люблю, когда мне противоречат, это начинает меня раздражать; а когда разойдусь, веду себя грубо, кричу, ругаюсь, оскорбляю всех подряд. У меня отличный аппетит. В школе у меня была репутация шалуна, учителя считали меня заводилой во всех шалостях, пожалуй, не без оснований. Кто видел мою мимику, способность передразнивать и копировать людей, всегда говорил, чтобы я шел в актеры. Житейские невзгоды переношу легко, деньгам счет не веду, легко даю их в долг, так же легко сам залезаю в долги.</w:t>
      </w:r>
    </w:p>
    <w:p w:rsidR="001D0422" w:rsidRPr="00866A85" w:rsidRDefault="00D12C74" w:rsidP="001D0422">
      <w:pPr>
        <w:pStyle w:val="a6"/>
        <w:widowControl w:val="0"/>
        <w:spacing w:before="0" w:beforeAutospacing="0" w:after="0" w:afterAutospacing="0"/>
        <w:rPr>
          <w:lang w:val="ru-RU"/>
        </w:rPr>
      </w:pPr>
      <w:r w:rsidRPr="00866A85">
        <w:rPr>
          <w:lang w:val="ru-RU"/>
        </w:rPr>
        <w:t>КАРТОЧКА «В»</w:t>
      </w:r>
    </w:p>
    <w:p w:rsidR="001D0422" w:rsidRPr="00866A85" w:rsidRDefault="00D12C74" w:rsidP="001D0422">
      <w:pPr>
        <w:pStyle w:val="a6"/>
        <w:widowControl w:val="0"/>
        <w:spacing w:before="0" w:beforeAutospacing="0" w:after="0" w:afterAutospacing="0"/>
        <w:rPr>
          <w:lang w:val="ru-RU"/>
        </w:rPr>
      </w:pPr>
      <w:r w:rsidRPr="00866A85">
        <w:rPr>
          <w:lang w:val="ru-RU"/>
        </w:rPr>
        <w:t>Пожалуй, главное в моем характере</w:t>
      </w:r>
      <w:r w:rsidR="001D0422" w:rsidRPr="00866A85">
        <w:rPr>
          <w:lang w:val="ru-RU"/>
        </w:rPr>
        <w:t xml:space="preserve"> - </w:t>
      </w:r>
      <w:r w:rsidRPr="00866A85">
        <w:rPr>
          <w:lang w:val="ru-RU"/>
        </w:rPr>
        <w:t>беспричинная смена периодов разного настроения: то длительное время я себя чувствую очень хорошо, все у меня получается, работа спорится, хорошо сплю, у меня прекрасный аппетит, часто встречаюсь с друзьями, хожу с ними в кино, на танцы. Если же случаются со мной какие-либо неприятности, то в этот период переношу их легко. Однако совершенно непонятным для меня образом настроение портится, подчас на продолжительное время</w:t>
      </w:r>
      <w:r w:rsidR="001D0422" w:rsidRPr="00866A85">
        <w:rPr>
          <w:lang w:val="ru-RU"/>
        </w:rPr>
        <w:t xml:space="preserve"> - </w:t>
      </w:r>
      <w:r w:rsidRPr="00866A85">
        <w:rPr>
          <w:lang w:val="ru-RU"/>
        </w:rPr>
        <w:t>на недели, даже месяцы. Мне становится все безразлично, чувствую себя в этот период времени больным, унылым, перестаю верить в себя. Иногда появляется страх, что со мной может что-то случиться. От встречающихся трудностей, неприятностей впадаю в уныние. Плохо сплю, просыпаюсь с ощущением разбитости, плохо ем. Мне не хочется встречаться с людьми, их общество раздражает меня. Хочется лежать в постели и забыть обо всем. Я заметил, что такие смены периодов хорошего настроения и плохого чаще всего происходят либо весной, либо осенью.</w:t>
      </w:r>
    </w:p>
    <w:p w:rsidR="001D0422" w:rsidRPr="00866A85" w:rsidRDefault="00D12C74" w:rsidP="001D0422">
      <w:pPr>
        <w:pStyle w:val="a6"/>
        <w:widowControl w:val="0"/>
        <w:spacing w:before="0" w:beforeAutospacing="0" w:after="0" w:afterAutospacing="0"/>
        <w:rPr>
          <w:lang w:val="ru-RU"/>
        </w:rPr>
      </w:pPr>
      <w:r w:rsidRPr="00866A85">
        <w:rPr>
          <w:lang w:val="ru-RU"/>
        </w:rPr>
        <w:t>КАРТОЧКА «Г»</w:t>
      </w:r>
    </w:p>
    <w:p w:rsidR="001D0422" w:rsidRPr="00866A85" w:rsidRDefault="00D12C74" w:rsidP="001D0422">
      <w:pPr>
        <w:pStyle w:val="a6"/>
        <w:widowControl w:val="0"/>
        <w:spacing w:before="0" w:beforeAutospacing="0" w:after="0" w:afterAutospacing="0"/>
        <w:rPr>
          <w:lang w:val="ru-RU"/>
        </w:rPr>
      </w:pPr>
      <w:r w:rsidRPr="00866A85">
        <w:rPr>
          <w:lang w:val="ru-RU"/>
        </w:rPr>
        <w:t>По характеру я человек веселый, открытый, добродушный, однако, малейшая неприятность (перемена погоды, грубое слово, неприязненный взгляд и т.п.) омрачает меня, приводит в глубокое уныние, но ненадолго. Какая-нибудь интересная новость, теплое участие помогают мне обрести прежнее расположение духа. В течение дня настроение у меня может неоднократно меняться от самых разнообразных причин. Даже самому себе не ясно бывает, почему вдруг стало так тоскливо, хотя до этого чувствовал себя хорошо, был весел. Очень внушаем и робок, такой уж у меня характер</w:t>
      </w:r>
      <w:r w:rsidR="001D0422" w:rsidRPr="00866A85">
        <w:rPr>
          <w:lang w:val="ru-RU"/>
        </w:rPr>
        <w:t xml:space="preserve"> - </w:t>
      </w:r>
      <w:r w:rsidRPr="00866A85">
        <w:rPr>
          <w:lang w:val="ru-RU"/>
        </w:rPr>
        <w:t>немного детский, слишком нежный. Моим чувствам как-то не особенно верят, считают их слишком поверхностными, хотя это, конечно, не так. Различные, даже мелкие неприятности переношу тяжело.</w:t>
      </w:r>
    </w:p>
    <w:p w:rsidR="001D0422" w:rsidRPr="00866A85" w:rsidRDefault="00D12C74" w:rsidP="001D0422">
      <w:pPr>
        <w:pStyle w:val="a6"/>
        <w:widowControl w:val="0"/>
        <w:spacing w:before="0" w:beforeAutospacing="0" w:after="0" w:afterAutospacing="0"/>
        <w:rPr>
          <w:lang w:val="ru-RU"/>
        </w:rPr>
      </w:pPr>
      <w:r w:rsidRPr="00866A85">
        <w:rPr>
          <w:lang w:val="ru-RU"/>
        </w:rPr>
        <w:t>КАРТОЧКА «Д»</w:t>
      </w:r>
    </w:p>
    <w:p w:rsidR="001D0422" w:rsidRPr="00866A85" w:rsidRDefault="00D12C74" w:rsidP="001D0422">
      <w:pPr>
        <w:pStyle w:val="a6"/>
        <w:widowControl w:val="0"/>
        <w:spacing w:before="0" w:beforeAutospacing="0" w:after="0" w:afterAutospacing="0"/>
        <w:rPr>
          <w:lang w:val="ru-RU"/>
        </w:rPr>
      </w:pPr>
      <w:r w:rsidRPr="00866A85">
        <w:rPr>
          <w:lang w:val="ru-RU"/>
        </w:rPr>
        <w:t>Я часто чувствую себя вялым, уставшим. Настроение у меня, как правило, угнетенное. Одним людям я нехотя подчиняюсь, другими могу командовать сам. Мне очень трудно сосредоточиться, выполнять работу, связанную с длительным усилием и напряжением, в таких случаях появляется чувство усталости, сонливости. Меня очень беспокоит собственное здоровье. У меня часто появляются опасения, что болен какой-то болезнью. Иногда меня беспокоят колющие боли в сердце, иногда головная боль. Аппетит у меня плохой. Сплю плохо, долго не могу заснуть, иногда даже хочется принять снотворное, часто вижу кошмарные сны. Сон зачастую не приносит освежения. С утра вялый и сонливый, но к вечеру состояние улучшается</w:t>
      </w:r>
      <w:r w:rsidR="001D0422" w:rsidRPr="00866A85">
        <w:rPr>
          <w:lang w:val="ru-RU"/>
        </w:rPr>
        <w:t xml:space="preserve"> - </w:t>
      </w:r>
      <w:r w:rsidRPr="00866A85">
        <w:rPr>
          <w:lang w:val="ru-RU"/>
        </w:rPr>
        <w:t>расхожусь. Подчас мне трудно сдержаться, по малейшему поводу раздражаюсь, кричу, даже плачу. С трудом привыкаю к новому коллективу. Аккуратным меня не назовешь, часто меня упрекают за то, что вещи мои лежат в беспорядке.</w:t>
      </w:r>
    </w:p>
    <w:p w:rsidR="001D0422" w:rsidRPr="00866A85" w:rsidRDefault="00D12C74" w:rsidP="001D0422">
      <w:pPr>
        <w:pStyle w:val="a6"/>
        <w:widowControl w:val="0"/>
        <w:spacing w:before="0" w:beforeAutospacing="0" w:after="0" w:afterAutospacing="0"/>
        <w:rPr>
          <w:lang w:val="ru-RU"/>
        </w:rPr>
      </w:pPr>
      <w:r w:rsidRPr="00866A85">
        <w:rPr>
          <w:lang w:val="ru-RU"/>
        </w:rPr>
        <w:t>КАРТОЧКА «Е»</w:t>
      </w:r>
    </w:p>
    <w:p w:rsidR="001D0422" w:rsidRPr="00866A85" w:rsidRDefault="00D12C74" w:rsidP="001D0422">
      <w:pPr>
        <w:pStyle w:val="a6"/>
        <w:widowControl w:val="0"/>
        <w:spacing w:before="0" w:beforeAutospacing="0" w:after="0" w:afterAutospacing="0"/>
        <w:rPr>
          <w:lang w:val="ru-RU"/>
        </w:rPr>
      </w:pPr>
      <w:r w:rsidRPr="00866A85">
        <w:rPr>
          <w:lang w:val="ru-RU"/>
        </w:rPr>
        <w:t>Пожалуй, будет правильным сказать про меня, что я</w:t>
      </w:r>
      <w:r w:rsidR="001D0422" w:rsidRPr="00866A85">
        <w:rPr>
          <w:lang w:val="ru-RU"/>
        </w:rPr>
        <w:t xml:space="preserve"> - </w:t>
      </w:r>
      <w:r w:rsidRPr="00866A85">
        <w:rPr>
          <w:lang w:val="ru-RU"/>
        </w:rPr>
        <w:t>человек робкий, застенчивый, впечатлительный, малодушный. Я очень страдаю, если со мной обращаются грубо-, не могу дать отпор, постоять за себя. Людское общество меня утомляет, предпочитаю одиночество. Боюсь темноты, вздрагиваю от малейшего шороха. Не переношу вида крови, меня тошнит при виде нечистот. Не выношу горячих споров, стараюсь избегать скандалов, конфликтов: уж лучше я уступлю. Меня не покидает ощущение собственной неполноценности. Нередко мне кажется, что окружающие меня осуждают. Настроение у меня, как правило, пониженное. Меня очень мучает ощущение того, что я не такой, как все, крайне не уверен в себе, с завистью смотрю на людей сильных, решительных, уверенных в себе. При появлении в большом обществе робею, чувствую себя неловко, краснею, начинаю заикаться. Сон у меня неспокойный, тревожный, полный кошмарных сновидений.</w:t>
      </w:r>
    </w:p>
    <w:p w:rsidR="001D0422" w:rsidRPr="00866A85" w:rsidRDefault="00D12C74" w:rsidP="001D0422">
      <w:pPr>
        <w:pStyle w:val="a6"/>
        <w:widowControl w:val="0"/>
        <w:spacing w:before="0" w:beforeAutospacing="0" w:after="0" w:afterAutospacing="0"/>
        <w:rPr>
          <w:lang w:val="ru-RU"/>
        </w:rPr>
      </w:pPr>
      <w:r w:rsidRPr="00866A85">
        <w:rPr>
          <w:lang w:val="ru-RU"/>
        </w:rPr>
        <w:t>КАРТОЧКА «Ж»</w:t>
      </w:r>
    </w:p>
    <w:p w:rsidR="001D0422" w:rsidRPr="00866A85" w:rsidRDefault="00D12C74" w:rsidP="001D0422">
      <w:pPr>
        <w:pStyle w:val="a6"/>
        <w:widowControl w:val="0"/>
        <w:spacing w:before="0" w:beforeAutospacing="0" w:after="0" w:afterAutospacing="0"/>
        <w:rPr>
          <w:lang w:val="ru-RU"/>
        </w:rPr>
      </w:pPr>
      <w:r w:rsidRPr="00866A85">
        <w:rPr>
          <w:lang w:val="ru-RU"/>
        </w:rPr>
        <w:t>Основные черты моего характера</w:t>
      </w:r>
      <w:r w:rsidR="001D0422" w:rsidRPr="00866A85">
        <w:rPr>
          <w:lang w:val="ru-RU"/>
        </w:rPr>
        <w:t xml:space="preserve"> - </w:t>
      </w:r>
      <w:r w:rsidRPr="00866A85">
        <w:rPr>
          <w:lang w:val="ru-RU"/>
        </w:rPr>
        <w:t>крайняя нерешительность, боязливость, постоянная склонность к сомнениям. Самое тяжелое для меня</w:t>
      </w:r>
      <w:r w:rsidR="001D0422" w:rsidRPr="00866A85">
        <w:rPr>
          <w:lang w:val="ru-RU"/>
        </w:rPr>
        <w:t xml:space="preserve"> - </w:t>
      </w:r>
      <w:r w:rsidRPr="00866A85">
        <w:rPr>
          <w:lang w:val="ru-RU"/>
        </w:rPr>
        <w:t>принять решение. Решившись на что-нибудь, начав уже действовать, я постоянно сомневаюсь: так ли поступаю, то ли я делаю, что хочу; и эти вечные сомнения делают эту работу медленной и мучительной. Люблю, когда меня утешают, не умею обходиться без дружеской поддержки. Боюсь за свое здоровье, беспокоюсь о судьбе своих близких. Постоянные тревоги, опасения, беспокойство</w:t>
      </w:r>
      <w:r w:rsidR="001D0422" w:rsidRPr="00866A85">
        <w:rPr>
          <w:lang w:val="ru-RU"/>
        </w:rPr>
        <w:t xml:space="preserve"> - </w:t>
      </w:r>
      <w:r w:rsidRPr="00866A85">
        <w:rPr>
          <w:lang w:val="ru-RU"/>
        </w:rPr>
        <w:t>таково содержание моей жизни. Долго не могу решиться, но если на что-нибудь решился, то не успокоюсь сам и не дам покоя окружающим, пока намеченное мной не будет сделано. Я</w:t>
      </w:r>
      <w:r w:rsidR="001D0422" w:rsidRPr="00866A85">
        <w:rPr>
          <w:lang w:val="ru-RU"/>
        </w:rPr>
        <w:t xml:space="preserve"> - </w:t>
      </w:r>
      <w:r w:rsidRPr="00866A85">
        <w:rPr>
          <w:lang w:val="ru-RU"/>
        </w:rPr>
        <w:t>педант, формалист. Всякое отступление от раз и навсегда заведенного порядка тревожит и сердит меня. Очень стесняюсь и теряюсь, когда на меня обращают внимание. Из-за своей стеснительности я часто боюсь сделать то, что хотел бы. Если, например, мне сделали что-то хорошее, я не решаюсь поблагодарить; если мне делают неподходящее предложение, я не решаюсь отклонить его. Не люблю заниматься физическим трудом, считаю, что неловок, неуклюж. Не приспособлен к борьбе за существование. Склонен к самоанализу, самокопанию. Люблю рассуждать и обсуждать «общие проблемы», которые не имеют ко мне прямого отношения.</w:t>
      </w:r>
    </w:p>
    <w:p w:rsidR="001D0422" w:rsidRPr="00866A85" w:rsidRDefault="00D12C74" w:rsidP="001D0422">
      <w:pPr>
        <w:pStyle w:val="a6"/>
        <w:widowControl w:val="0"/>
        <w:spacing w:before="0" w:beforeAutospacing="0" w:after="0" w:afterAutospacing="0"/>
        <w:rPr>
          <w:lang w:val="ru-RU"/>
        </w:rPr>
      </w:pPr>
      <w:r w:rsidRPr="00866A85">
        <w:rPr>
          <w:lang w:val="ru-RU"/>
        </w:rPr>
        <w:t>КАРТОЧКА «З»</w:t>
      </w:r>
    </w:p>
    <w:p w:rsidR="001D0422" w:rsidRPr="00866A85" w:rsidRDefault="00D12C74" w:rsidP="001D0422">
      <w:pPr>
        <w:pStyle w:val="a6"/>
        <w:widowControl w:val="0"/>
        <w:spacing w:before="0" w:beforeAutospacing="0" w:after="0" w:afterAutospacing="0"/>
        <w:rPr>
          <w:lang w:val="ru-RU"/>
        </w:rPr>
      </w:pPr>
      <w:r w:rsidRPr="00866A85">
        <w:rPr>
          <w:lang w:val="ru-RU"/>
        </w:rPr>
        <w:t>По характеру я замкнутый, круг моих знакомых мал. В компаниях не могу найти себе места. В обществе людей чувствую себя одиноким. Хотя я замкнут, но иногда, неизвестно почему, могу поделиться своими переживаниями, раскрыться даже случайно понравившемуся мне человеку. Мне бывает трудно понять близких, их горе или радости, а им, в свою очередь, еще труднее понять меня. От знакомых приходилось слышать, что от меня веет холодом, что общаться со мной трудно. Подчас некоторые мои поступки выглядят странными, вызывают удивление окружающих. У меня есть на все свое мнение, и то, что ему не соответствует, я отбрасываю. Люблю настоять на своем, не терплю чужих советов, поступаю по-своему. Меня нередко считают несправедливым, говорят, что я «не знаю середины». Мой внутренний мир, переживания, идеи непонятны окружающим. Я часто вызываю недоумение и улыбки у людей, но это не трогает меня. Использую свою систему образов, слова, которые другими людьми почти не применяются.</w:t>
      </w:r>
    </w:p>
    <w:p w:rsidR="001D0422" w:rsidRPr="00866A85" w:rsidRDefault="00D12C74" w:rsidP="001D0422">
      <w:pPr>
        <w:pStyle w:val="a6"/>
        <w:widowControl w:val="0"/>
        <w:spacing w:before="0" w:beforeAutospacing="0" w:after="0" w:afterAutospacing="0"/>
        <w:rPr>
          <w:lang w:val="ru-RU"/>
        </w:rPr>
      </w:pPr>
      <w:r w:rsidRPr="00866A85">
        <w:rPr>
          <w:lang w:val="ru-RU"/>
        </w:rPr>
        <w:t>КАРТОЧКА «И»</w:t>
      </w:r>
    </w:p>
    <w:p w:rsidR="001D0422" w:rsidRPr="00866A85" w:rsidRDefault="00D12C74" w:rsidP="001D0422">
      <w:pPr>
        <w:pStyle w:val="a6"/>
        <w:widowControl w:val="0"/>
        <w:spacing w:before="0" w:beforeAutospacing="0" w:after="0" w:afterAutospacing="0"/>
        <w:rPr>
          <w:lang w:val="ru-RU"/>
        </w:rPr>
      </w:pPr>
      <w:r w:rsidRPr="00866A85">
        <w:rPr>
          <w:lang w:val="ru-RU"/>
        </w:rPr>
        <w:t>Я</w:t>
      </w:r>
      <w:r w:rsidR="001D0422" w:rsidRPr="00866A85">
        <w:rPr>
          <w:lang w:val="ru-RU"/>
        </w:rPr>
        <w:t xml:space="preserve"> - </w:t>
      </w:r>
      <w:r w:rsidRPr="00866A85">
        <w:rPr>
          <w:lang w:val="ru-RU"/>
        </w:rPr>
        <w:t>человек идеи, всю жизнь борюсь то за претворение своего изобретения, то за внедрение какой-либо реформы. Наблюдение за людьми, с которыми мне приходилось сталкиваться, позволяет мне считать себя выше их. Круг моих знакомых состоит из людей, которые разделяют мои взгляды. Я не прощаю людям ни равнодушия к себе, ни несогласия со мной. Живу по принципу: «Кто не со мной, тот против меня». У меня нет причин быть недовольным собой; чувствую себя хорошо, всегда бодр, активен. Если я ставлю перед собой какую-нибудь цель, то всегда добиваюсь ее, если замечаю недостатки, то использую все свои силы, чтобы исправить их в соответствии со своими принципами. Пользуюсь любым способом, чтобы добиться своего: пишу в газеты, выступаю на собраниях. Мои знакомые говорят, что я подчас приношу им страдания, но это неправда: на самом деле во всех своих неудачах виноваты они сами.</w:t>
      </w:r>
    </w:p>
    <w:p w:rsidR="001D0422" w:rsidRPr="00866A85" w:rsidRDefault="00D12C74" w:rsidP="001D0422">
      <w:pPr>
        <w:pStyle w:val="a6"/>
        <w:widowControl w:val="0"/>
        <w:spacing w:before="0" w:beforeAutospacing="0" w:after="0" w:afterAutospacing="0"/>
        <w:rPr>
          <w:lang w:val="ru-RU"/>
        </w:rPr>
      </w:pPr>
      <w:r w:rsidRPr="00866A85">
        <w:rPr>
          <w:lang w:val="ru-RU"/>
        </w:rPr>
        <w:t>Считаю, что людям особенно нельзя доверять, у меня много завистников, недоброжелателей. Из-за их козней мне трудно осуществлять свои идеи, но, несмотря на это, ничто не может меня остановить</w:t>
      </w:r>
      <w:r w:rsidR="001D0422" w:rsidRPr="00866A85">
        <w:rPr>
          <w:lang w:val="ru-RU"/>
        </w:rPr>
        <w:t xml:space="preserve"> - </w:t>
      </w:r>
      <w:r w:rsidRPr="00866A85">
        <w:rPr>
          <w:lang w:val="ru-RU"/>
        </w:rPr>
        <w:t>ни просьбы, ни угрозы. Жизнь убеждает меня в том, что я всегда оказываюсь прав, и ради этого стоит вести борьбу.</w:t>
      </w:r>
    </w:p>
    <w:p w:rsidR="001D0422" w:rsidRPr="00866A85" w:rsidRDefault="00D12C74" w:rsidP="001D0422">
      <w:pPr>
        <w:pStyle w:val="a6"/>
        <w:widowControl w:val="0"/>
        <w:spacing w:before="0" w:beforeAutospacing="0" w:after="0" w:afterAutospacing="0"/>
        <w:rPr>
          <w:lang w:val="ru-RU"/>
        </w:rPr>
      </w:pPr>
      <w:r w:rsidRPr="00866A85">
        <w:rPr>
          <w:lang w:val="ru-RU"/>
        </w:rPr>
        <w:t>КАРТОЧКА «К»</w:t>
      </w:r>
    </w:p>
    <w:p w:rsidR="001D0422" w:rsidRPr="00866A85" w:rsidRDefault="00D12C74" w:rsidP="001D0422">
      <w:pPr>
        <w:pStyle w:val="a6"/>
        <w:widowControl w:val="0"/>
        <w:spacing w:before="0" w:beforeAutospacing="0" w:after="0" w:afterAutospacing="0"/>
        <w:rPr>
          <w:lang w:val="ru-RU"/>
        </w:rPr>
      </w:pPr>
      <w:r w:rsidRPr="00866A85">
        <w:rPr>
          <w:lang w:val="ru-RU"/>
        </w:rPr>
        <w:t>Для меня нет других интересов, кроме интересов работы и моих собственных. Меня считают вспыльчивым, хотя я долго сдерживаюсь, но когда уж вспылю, то впадаю в неудержимую ярость. Обидчив, нанесенную обиду помню долго, не упускаю случая рассчитаться за нее. Давно убедился, что если не придираться, то никто не будет работать. Вокруг такой беспорядок, такая небрежность во всем, распущенность, что я вынужден добиваться установления порядка. Поэтому я строго спрашиваю с других. Требую скрупулезного соблюдения установленного порядка, не прощаю ни одного плохого проступка. Поскольку мне присуши аккуратность и пунктуальность в исполнении работы, то и от других я требую того же. Считаю своим долгом давать советы, не терплю к себе начальственного отношения. Если говорю, объясняю что-либо, то делаю это обстоятельно, медленно, чтобы как можно убедительнее высказаться: терпеть не могу, когда меня прерывают, не дают договорить, торопят. Порой у меня бывает беспричинно тоскливое настроение, и тогда я делаюсь вспыльчивым и раздражительным. На работе меня хвалят и ставят в пример за тщательность и аккуратность. Гибкость в общении с людьми мне не свойственна, привык идти напролом, говорить то, что думаю, хотя сознаю, что из-за этого могут быть неприятности.</w:t>
      </w:r>
    </w:p>
    <w:p w:rsidR="001D0422" w:rsidRPr="00866A85" w:rsidRDefault="00D12C74" w:rsidP="001D0422">
      <w:pPr>
        <w:pStyle w:val="a6"/>
        <w:widowControl w:val="0"/>
        <w:spacing w:before="0" w:beforeAutospacing="0" w:after="0" w:afterAutospacing="0"/>
        <w:rPr>
          <w:lang w:val="ru-RU"/>
        </w:rPr>
      </w:pPr>
      <w:r w:rsidRPr="00866A85">
        <w:rPr>
          <w:lang w:val="ru-RU"/>
        </w:rPr>
        <w:t>КАРТОЧКА «Л»</w:t>
      </w:r>
    </w:p>
    <w:p w:rsidR="001D0422" w:rsidRPr="00866A85" w:rsidRDefault="00D12C74" w:rsidP="001D0422">
      <w:pPr>
        <w:pStyle w:val="a6"/>
        <w:widowControl w:val="0"/>
        <w:spacing w:before="0" w:beforeAutospacing="0" w:after="0" w:afterAutospacing="0"/>
        <w:rPr>
          <w:lang w:val="ru-RU"/>
        </w:rPr>
      </w:pPr>
      <w:r w:rsidRPr="00866A85">
        <w:rPr>
          <w:lang w:val="ru-RU"/>
        </w:rPr>
        <w:t>Не выношу равнодушного отношения окружающих к себе. Предпочитаю быть в центре внимания, когда с меня берут пример, подражают. Люблю вызывать удивление и восхищение у других. Уж лучше пусть. Ненавидят меня, чем относятся равнодушно или не замечают. Люблю рассказывать истории, и тем охотнее, чем с большим интересом меня слушают. Считают, что у меня есть артистические способности. Люблю фантазировать, в моих фантазиях исполняются мои мечты? я достигаю такого положения, что мне все завидуют' и мною восхищаются. Я сразу чувствую отношение людей ко мне. Если я захочу, то со мною охотно дружат. К сожалению, мне не удалось найти настоящего друга. Я ценю такого приятеля, который всегда внимателен ко мне. Когда я болен, то хочу, чтобы ко мне относились внимательно, ухаживали за мной и даже жалели. Работу люблю увлекающую, такую, чтобы меня ценили и ставили другим в пример. В любви мне наибольшее, удовольствие доставляет флирт. Одеваться люблю так, чтобы мною любовались окружающие.</w:t>
      </w:r>
    </w:p>
    <w:p w:rsidR="001D0422" w:rsidRPr="00866A85" w:rsidRDefault="00D12C74" w:rsidP="001D0422">
      <w:pPr>
        <w:pStyle w:val="a6"/>
        <w:widowControl w:val="0"/>
        <w:spacing w:before="0" w:beforeAutospacing="0" w:after="0" w:afterAutospacing="0"/>
        <w:rPr>
          <w:lang w:val="ru-RU"/>
        </w:rPr>
      </w:pPr>
      <w:r w:rsidRPr="00866A85">
        <w:rPr>
          <w:lang w:val="ru-RU"/>
        </w:rPr>
        <w:t>КАРТОЧКА «М»</w:t>
      </w:r>
    </w:p>
    <w:p w:rsidR="001D0422" w:rsidRPr="00866A85" w:rsidRDefault="00D12C74" w:rsidP="001D0422">
      <w:pPr>
        <w:pStyle w:val="a6"/>
        <w:widowControl w:val="0"/>
        <w:spacing w:before="0" w:beforeAutospacing="0" w:after="0" w:afterAutospacing="0"/>
        <w:rPr>
          <w:lang w:val="ru-RU"/>
        </w:rPr>
      </w:pPr>
      <w:r w:rsidRPr="00866A85">
        <w:rPr>
          <w:lang w:val="ru-RU"/>
        </w:rPr>
        <w:t>Я</w:t>
      </w:r>
      <w:r w:rsidR="001D0422" w:rsidRPr="00866A85">
        <w:rPr>
          <w:lang w:val="ru-RU"/>
        </w:rPr>
        <w:t xml:space="preserve"> - </w:t>
      </w:r>
      <w:r w:rsidRPr="00866A85">
        <w:rPr>
          <w:lang w:val="ru-RU"/>
        </w:rPr>
        <w:t>человек компанейский, очень скучаю, когда остаюсь один. По обыкновению беру пример со своих более сильных по характеру друзей. Не всегда заканчиваю начатое дело, особенно если меня</w:t>
      </w:r>
      <w:r w:rsidR="001D0422" w:rsidRPr="00866A85">
        <w:rPr>
          <w:lang w:val="ru-RU"/>
        </w:rPr>
        <w:t xml:space="preserve"> </w:t>
      </w:r>
      <w:r w:rsidRPr="00866A85">
        <w:rPr>
          <w:lang w:val="ru-RU"/>
        </w:rPr>
        <w:t>никто не проверяет и не помогает. Очень люблю всякие развлечения, выпивку в компании друзей. Всегда хочу повеселиться. Вообще мне нравится все то, что запрещено. Мои домашние упрекают меня в том, что я ленив, неаккуратен, беспорядочен, но меня эти упреки мало трогают. Протрезвев, раскаиваюсь в своих поступках, ругаю себя, но в то же время, подумав, понимаю, что вина моя не так уж велика. Если бы не ряд некоторых обстоятельств, то было бы все иначе. Хотел бы иметь верного друга, который бы меня защищал от бед, иначе я могу пропасть. О будущем своем я думаю мало, особенно в моменты, когда мне весело и хорошо.</w:t>
      </w:r>
    </w:p>
    <w:p w:rsidR="001D0422" w:rsidRPr="00866A85" w:rsidRDefault="00D12C74" w:rsidP="001D0422">
      <w:pPr>
        <w:pStyle w:val="a6"/>
        <w:widowControl w:val="0"/>
        <w:spacing w:before="0" w:beforeAutospacing="0" w:after="0" w:afterAutospacing="0"/>
        <w:rPr>
          <w:lang w:val="ru-RU"/>
        </w:rPr>
      </w:pPr>
      <w:r w:rsidRPr="00866A85">
        <w:rPr>
          <w:lang w:val="ru-RU"/>
        </w:rPr>
        <w:t>КАРТОЧКА «Н»</w:t>
      </w:r>
    </w:p>
    <w:p w:rsidR="001D0422" w:rsidRPr="00866A85" w:rsidRDefault="00D12C74" w:rsidP="001D0422">
      <w:pPr>
        <w:widowControl w:val="0"/>
        <w:ind w:firstLine="709"/>
      </w:pPr>
      <w:r w:rsidRPr="00866A85">
        <w:t>Я считаю, что надо жить так, как живут все, не отрываться от коллектива, не отставать от окружающих, но и не забегать вперед. Не люблю оригинальничать. Люблю, чтобы у меня все было, как у людей: хорошая, в меру модная одежда</w:t>
      </w:r>
      <w:r w:rsidR="001D0422" w:rsidRPr="00866A85">
        <w:t xml:space="preserve"> - </w:t>
      </w:r>
      <w:r w:rsidRPr="00866A85">
        <w:t>не такая, чтобы все оборачивались на улице; дома</w:t>
      </w:r>
      <w:r w:rsidR="001D0422" w:rsidRPr="00866A85">
        <w:t xml:space="preserve"> - </w:t>
      </w:r>
      <w:r w:rsidRPr="00866A85">
        <w:t>хорошая обстановка и все необходимое. Стараюсь жить так, чтобы обо мне никто не мог сказать ничего плохого: ни товарищи, ни соседи, ни близкие. Развлекаться люблю как все: если выпить, то в меру и не часто, посидеть в кругу приятелей, посмотреть телевизор. Каких-нибудь особенных развлечений не ищу. Не люблю тех, кто слишком оригинальничает, модничает, ломает устоявшийся порядок, гонится за новизной. Считаю, что мнение большинства</w:t>
      </w:r>
      <w:r w:rsidR="001D0422" w:rsidRPr="00866A85">
        <w:t xml:space="preserve"> - </w:t>
      </w:r>
      <w:r w:rsidRPr="00866A85">
        <w:t>всегда правильно и противопоставлять себя большинству плохо и вредно.</w:t>
      </w:r>
    </w:p>
    <w:p w:rsidR="001D0422" w:rsidRPr="00866A85" w:rsidRDefault="00D12C74" w:rsidP="001D0422">
      <w:pPr>
        <w:pStyle w:val="a6"/>
        <w:widowControl w:val="0"/>
        <w:spacing w:before="0" w:beforeAutospacing="0" w:after="0" w:afterAutospacing="0"/>
        <w:rPr>
          <w:lang w:val="ru-RU"/>
        </w:rPr>
      </w:pPr>
      <w:r w:rsidRPr="00866A85">
        <w:rPr>
          <w:lang w:val="ru-RU"/>
        </w:rPr>
        <w:t>Интерпретация результатов методики производится в соответствии с теми типами характера, которые заняли два первых места. Результаты аутоидентификации необходимо сопоставлять с данными наблюдения, беседы, обобщения независимых характеристик и другими методами научного психологического исследования.</w:t>
      </w:r>
    </w:p>
    <w:p w:rsidR="001D0422" w:rsidRPr="00866A85" w:rsidRDefault="00D12C74" w:rsidP="001D0422">
      <w:pPr>
        <w:pStyle w:val="a6"/>
        <w:widowControl w:val="0"/>
        <w:spacing w:before="0" w:beforeAutospacing="0" w:after="0" w:afterAutospacing="0"/>
        <w:rPr>
          <w:lang w:val="ru-RU"/>
        </w:rPr>
      </w:pPr>
      <w:r w:rsidRPr="00866A85">
        <w:rPr>
          <w:i/>
          <w:iCs/>
          <w:lang w:val="ru-RU"/>
        </w:rPr>
        <w:t xml:space="preserve">Инструкция </w:t>
      </w:r>
      <w:r w:rsidRPr="00866A85">
        <w:rPr>
          <w:lang w:val="ru-RU"/>
        </w:rPr>
        <w:t>: «Вам необходимо ознакомиться с содержанием всех предложенных характеристик и выбрать одну или несколько карточек, на которых, по вашему мнению, наиболее полно и похоже описан ваш характер. Если вы выберите несколько карточек сразу, то разложите их в порядке важности».</w:t>
      </w:r>
    </w:p>
    <w:p w:rsidR="001D0422" w:rsidRPr="00866A85" w:rsidRDefault="00D12C74" w:rsidP="001D0422">
      <w:pPr>
        <w:pStyle w:val="a6"/>
        <w:widowControl w:val="0"/>
        <w:spacing w:before="0" w:beforeAutospacing="0" w:after="0" w:afterAutospacing="0"/>
        <w:rPr>
          <w:lang w:val="ru-RU"/>
        </w:rPr>
      </w:pPr>
      <w:r w:rsidRPr="00866A85">
        <w:rPr>
          <w:lang w:val="ru-RU"/>
        </w:rPr>
        <w:t>Для проведения исследования используются 13 карточек с описанием характерологических типов.</w:t>
      </w:r>
    </w:p>
    <w:p w:rsidR="001D0422" w:rsidRPr="00866A85" w:rsidRDefault="00D12C74" w:rsidP="001D0422">
      <w:pPr>
        <w:widowControl w:val="0"/>
        <w:ind w:firstLine="709"/>
      </w:pPr>
      <w:r w:rsidRPr="00866A85">
        <w:rPr>
          <w:i/>
          <w:iCs/>
        </w:rPr>
        <w:t xml:space="preserve">Ключ </w:t>
      </w:r>
      <w:r w:rsidRPr="00866A85">
        <w:t>(расшифровка карточек)</w:t>
      </w:r>
      <w:r w:rsidR="001D0422" w:rsidRPr="00866A85">
        <w:t xml:space="preserve"> - </w:t>
      </w:r>
      <w:r w:rsidRPr="00866A85">
        <w:t>словесные портреты характерологических типов зашифрованы буквенными обозначениями:</w:t>
      </w:r>
    </w:p>
    <w:p w:rsidR="001D0422" w:rsidRPr="00866A85" w:rsidRDefault="00D12C74" w:rsidP="001D0422">
      <w:pPr>
        <w:pStyle w:val="a6"/>
        <w:widowControl w:val="0"/>
        <w:spacing w:before="0" w:beforeAutospacing="0" w:after="0" w:afterAutospacing="0"/>
        <w:rPr>
          <w:lang w:val="ru-RU"/>
        </w:rPr>
      </w:pPr>
      <w:r w:rsidRPr="00866A85">
        <w:rPr>
          <w:lang w:val="ru-RU"/>
        </w:rPr>
        <w:t>А</w:t>
      </w:r>
      <w:r w:rsidR="001D0422" w:rsidRPr="00866A85">
        <w:rPr>
          <w:lang w:val="ru-RU"/>
        </w:rPr>
        <w:t xml:space="preserve"> - </w:t>
      </w:r>
      <w:r w:rsidRPr="00866A85">
        <w:rPr>
          <w:lang w:val="ru-RU"/>
        </w:rPr>
        <w:t>меланхолический</w:t>
      </w:r>
    </w:p>
    <w:p w:rsidR="001D0422" w:rsidRPr="00866A85" w:rsidRDefault="00D12C74" w:rsidP="001D0422">
      <w:pPr>
        <w:pStyle w:val="a6"/>
        <w:widowControl w:val="0"/>
        <w:spacing w:before="0" w:beforeAutospacing="0" w:after="0" w:afterAutospacing="0"/>
        <w:rPr>
          <w:lang w:val="ru-RU"/>
        </w:rPr>
      </w:pPr>
      <w:r w:rsidRPr="00866A85">
        <w:rPr>
          <w:lang w:val="ru-RU"/>
        </w:rPr>
        <w:t>Б</w:t>
      </w:r>
      <w:r w:rsidR="001D0422" w:rsidRPr="00866A85">
        <w:rPr>
          <w:lang w:val="ru-RU"/>
        </w:rPr>
        <w:t xml:space="preserve"> - </w:t>
      </w:r>
      <w:r w:rsidRPr="00866A85">
        <w:rPr>
          <w:lang w:val="ru-RU"/>
        </w:rPr>
        <w:t>гипертимный</w:t>
      </w:r>
    </w:p>
    <w:p w:rsidR="001D0422" w:rsidRPr="00866A85" w:rsidRDefault="00D12C74" w:rsidP="001D0422">
      <w:pPr>
        <w:pStyle w:val="a6"/>
        <w:widowControl w:val="0"/>
        <w:spacing w:before="0" w:beforeAutospacing="0" w:after="0" w:afterAutospacing="0"/>
        <w:rPr>
          <w:lang w:val="ru-RU"/>
        </w:rPr>
      </w:pPr>
      <w:r w:rsidRPr="00866A85">
        <w:rPr>
          <w:lang w:val="ru-RU"/>
        </w:rPr>
        <w:t>В</w:t>
      </w:r>
      <w:r w:rsidR="001D0422" w:rsidRPr="00866A85">
        <w:rPr>
          <w:lang w:val="ru-RU"/>
        </w:rPr>
        <w:t xml:space="preserve"> - </w:t>
      </w:r>
      <w:r w:rsidRPr="00866A85">
        <w:rPr>
          <w:lang w:val="ru-RU"/>
        </w:rPr>
        <w:t>циклоидный</w:t>
      </w:r>
    </w:p>
    <w:p w:rsidR="001D0422" w:rsidRPr="00866A85" w:rsidRDefault="00D12C74" w:rsidP="001D0422">
      <w:pPr>
        <w:pStyle w:val="a6"/>
        <w:widowControl w:val="0"/>
        <w:spacing w:before="0" w:beforeAutospacing="0" w:after="0" w:afterAutospacing="0"/>
        <w:rPr>
          <w:lang w:val="ru-RU"/>
        </w:rPr>
      </w:pPr>
      <w:r w:rsidRPr="00866A85">
        <w:rPr>
          <w:lang w:val="ru-RU"/>
        </w:rPr>
        <w:t>Г</w:t>
      </w:r>
      <w:r w:rsidR="001D0422" w:rsidRPr="00866A85">
        <w:rPr>
          <w:lang w:val="ru-RU"/>
        </w:rPr>
        <w:t xml:space="preserve"> - </w:t>
      </w:r>
      <w:r w:rsidRPr="00866A85">
        <w:rPr>
          <w:lang w:val="ru-RU"/>
        </w:rPr>
        <w:t>эмоционально-лабильный</w:t>
      </w:r>
    </w:p>
    <w:p w:rsidR="001D0422" w:rsidRPr="00866A85" w:rsidRDefault="00D12C74" w:rsidP="001D0422">
      <w:pPr>
        <w:pStyle w:val="a6"/>
        <w:widowControl w:val="0"/>
        <w:spacing w:before="0" w:beforeAutospacing="0" w:after="0" w:afterAutospacing="0"/>
        <w:rPr>
          <w:lang w:val="ru-RU"/>
        </w:rPr>
      </w:pPr>
      <w:r w:rsidRPr="00866A85">
        <w:rPr>
          <w:lang w:val="ru-RU"/>
        </w:rPr>
        <w:t>Д</w:t>
      </w:r>
      <w:r w:rsidR="001D0422" w:rsidRPr="00866A85">
        <w:rPr>
          <w:lang w:val="ru-RU"/>
        </w:rPr>
        <w:t xml:space="preserve"> - </w:t>
      </w:r>
      <w:r w:rsidRPr="00866A85">
        <w:rPr>
          <w:lang w:val="ru-RU"/>
        </w:rPr>
        <w:t>неврастенический</w:t>
      </w:r>
    </w:p>
    <w:p w:rsidR="001D0422" w:rsidRPr="00866A85" w:rsidRDefault="00D12C74" w:rsidP="001D0422">
      <w:pPr>
        <w:pStyle w:val="a6"/>
        <w:widowControl w:val="0"/>
        <w:spacing w:before="0" w:beforeAutospacing="0" w:after="0" w:afterAutospacing="0"/>
        <w:rPr>
          <w:lang w:val="ru-RU"/>
        </w:rPr>
      </w:pPr>
      <w:r w:rsidRPr="00866A85">
        <w:rPr>
          <w:lang w:val="ru-RU"/>
        </w:rPr>
        <w:t>Е</w:t>
      </w:r>
      <w:r w:rsidR="001D0422" w:rsidRPr="00866A85">
        <w:rPr>
          <w:lang w:val="ru-RU"/>
        </w:rPr>
        <w:t xml:space="preserve"> - </w:t>
      </w:r>
      <w:r w:rsidRPr="00866A85">
        <w:rPr>
          <w:lang w:val="ru-RU"/>
        </w:rPr>
        <w:t>сензитивный</w:t>
      </w:r>
    </w:p>
    <w:p w:rsidR="001D0422" w:rsidRPr="00866A85" w:rsidRDefault="00D12C74" w:rsidP="001D0422">
      <w:pPr>
        <w:pStyle w:val="a6"/>
        <w:widowControl w:val="0"/>
        <w:spacing w:before="0" w:beforeAutospacing="0" w:after="0" w:afterAutospacing="0"/>
        <w:rPr>
          <w:lang w:val="ru-RU"/>
        </w:rPr>
      </w:pPr>
      <w:r w:rsidRPr="00866A85">
        <w:rPr>
          <w:lang w:val="ru-RU"/>
        </w:rPr>
        <w:t>Ж</w:t>
      </w:r>
      <w:r w:rsidR="001D0422" w:rsidRPr="00866A85">
        <w:rPr>
          <w:lang w:val="ru-RU"/>
        </w:rPr>
        <w:t xml:space="preserve"> - </w:t>
      </w:r>
      <w:r w:rsidRPr="00866A85">
        <w:rPr>
          <w:lang w:val="ru-RU"/>
        </w:rPr>
        <w:t>психастенический</w:t>
      </w:r>
    </w:p>
    <w:p w:rsidR="001D0422" w:rsidRPr="00866A85" w:rsidRDefault="00D12C74" w:rsidP="001D0422">
      <w:pPr>
        <w:pStyle w:val="a6"/>
        <w:widowControl w:val="0"/>
        <w:spacing w:before="0" w:beforeAutospacing="0" w:after="0" w:afterAutospacing="0"/>
        <w:rPr>
          <w:lang w:val="ru-RU"/>
        </w:rPr>
      </w:pPr>
      <w:r w:rsidRPr="00866A85">
        <w:rPr>
          <w:lang w:val="ru-RU"/>
        </w:rPr>
        <w:t>3</w:t>
      </w:r>
      <w:r w:rsidR="001D0422" w:rsidRPr="00866A85">
        <w:rPr>
          <w:lang w:val="ru-RU"/>
        </w:rPr>
        <w:t xml:space="preserve"> - </w:t>
      </w:r>
      <w:r w:rsidRPr="00866A85">
        <w:rPr>
          <w:lang w:val="ru-RU"/>
        </w:rPr>
        <w:t>шизоидный</w:t>
      </w:r>
    </w:p>
    <w:p w:rsidR="001D0422" w:rsidRPr="00866A85" w:rsidRDefault="00D12C74" w:rsidP="001D0422">
      <w:pPr>
        <w:pStyle w:val="a6"/>
        <w:widowControl w:val="0"/>
        <w:spacing w:before="0" w:beforeAutospacing="0" w:after="0" w:afterAutospacing="0"/>
        <w:rPr>
          <w:lang w:val="ru-RU"/>
        </w:rPr>
      </w:pPr>
      <w:r w:rsidRPr="00866A85">
        <w:rPr>
          <w:lang w:val="ru-RU"/>
        </w:rPr>
        <w:t>И</w:t>
      </w:r>
      <w:r w:rsidR="001D0422" w:rsidRPr="00866A85">
        <w:rPr>
          <w:lang w:val="ru-RU"/>
        </w:rPr>
        <w:t xml:space="preserve"> - </w:t>
      </w:r>
      <w:r w:rsidRPr="00866A85">
        <w:rPr>
          <w:lang w:val="ru-RU"/>
        </w:rPr>
        <w:t>паранойяльный</w:t>
      </w:r>
    </w:p>
    <w:p w:rsidR="001D0422" w:rsidRPr="00866A85" w:rsidRDefault="00D12C74" w:rsidP="001D0422">
      <w:pPr>
        <w:pStyle w:val="a6"/>
        <w:widowControl w:val="0"/>
        <w:spacing w:before="0" w:beforeAutospacing="0" w:after="0" w:afterAutospacing="0"/>
        <w:rPr>
          <w:lang w:val="ru-RU"/>
        </w:rPr>
      </w:pPr>
      <w:r w:rsidRPr="00866A85">
        <w:rPr>
          <w:lang w:val="ru-RU"/>
        </w:rPr>
        <w:t>К</w:t>
      </w:r>
      <w:r w:rsidR="001D0422" w:rsidRPr="00866A85">
        <w:rPr>
          <w:lang w:val="ru-RU"/>
        </w:rPr>
        <w:t xml:space="preserve"> - </w:t>
      </w:r>
      <w:r w:rsidRPr="00866A85">
        <w:rPr>
          <w:lang w:val="ru-RU"/>
        </w:rPr>
        <w:t>эпилептоидный</w:t>
      </w:r>
    </w:p>
    <w:p w:rsidR="001D0422" w:rsidRPr="00866A85" w:rsidRDefault="00D12C74" w:rsidP="001D0422">
      <w:pPr>
        <w:pStyle w:val="a6"/>
        <w:widowControl w:val="0"/>
        <w:spacing w:before="0" w:beforeAutospacing="0" w:after="0" w:afterAutospacing="0"/>
        <w:rPr>
          <w:lang w:val="ru-RU"/>
        </w:rPr>
      </w:pPr>
      <w:r w:rsidRPr="00866A85">
        <w:rPr>
          <w:lang w:val="ru-RU"/>
        </w:rPr>
        <w:t>Л</w:t>
      </w:r>
      <w:r w:rsidR="001D0422" w:rsidRPr="00866A85">
        <w:rPr>
          <w:lang w:val="ru-RU"/>
        </w:rPr>
        <w:t xml:space="preserve"> - </w:t>
      </w:r>
      <w:r w:rsidRPr="00866A85">
        <w:rPr>
          <w:lang w:val="ru-RU"/>
        </w:rPr>
        <w:t>истерический</w:t>
      </w:r>
    </w:p>
    <w:p w:rsidR="001D0422" w:rsidRPr="00866A85" w:rsidRDefault="00D12C74" w:rsidP="001D0422">
      <w:pPr>
        <w:pStyle w:val="a6"/>
        <w:widowControl w:val="0"/>
        <w:spacing w:before="0" w:beforeAutospacing="0" w:after="0" w:afterAutospacing="0"/>
        <w:rPr>
          <w:lang w:val="ru-RU"/>
        </w:rPr>
      </w:pPr>
      <w:r w:rsidRPr="00866A85">
        <w:rPr>
          <w:lang w:val="ru-RU"/>
        </w:rPr>
        <w:t>М</w:t>
      </w:r>
      <w:r w:rsidR="001D0422" w:rsidRPr="00866A85">
        <w:rPr>
          <w:lang w:val="ru-RU"/>
        </w:rPr>
        <w:t xml:space="preserve"> - </w:t>
      </w:r>
      <w:r w:rsidRPr="00866A85">
        <w:rPr>
          <w:lang w:val="ru-RU"/>
        </w:rPr>
        <w:t>неустойчивый</w:t>
      </w:r>
    </w:p>
    <w:p w:rsidR="001D0422" w:rsidRPr="00866A85" w:rsidRDefault="00D12C74" w:rsidP="001D0422">
      <w:pPr>
        <w:pStyle w:val="a6"/>
        <w:widowControl w:val="0"/>
        <w:spacing w:before="0" w:beforeAutospacing="0" w:after="0" w:afterAutospacing="0"/>
        <w:rPr>
          <w:lang w:val="ru-RU"/>
        </w:rPr>
      </w:pPr>
      <w:r w:rsidRPr="00866A85">
        <w:rPr>
          <w:lang w:val="ru-RU"/>
        </w:rPr>
        <w:t>Н</w:t>
      </w:r>
      <w:r w:rsidR="001D0422" w:rsidRPr="00866A85">
        <w:rPr>
          <w:lang w:val="ru-RU"/>
        </w:rPr>
        <w:t xml:space="preserve"> - </w:t>
      </w:r>
      <w:r w:rsidRPr="00866A85">
        <w:rPr>
          <w:lang w:val="ru-RU"/>
        </w:rPr>
        <w:t>конформный</w:t>
      </w:r>
    </w:p>
    <w:p w:rsidR="001D0422" w:rsidRPr="00866A85" w:rsidRDefault="00D12C74" w:rsidP="001D0422">
      <w:pPr>
        <w:ind w:firstLine="709"/>
      </w:pPr>
      <w:bookmarkStart w:id="38" w:name="_Toc103912709"/>
      <w:bookmarkStart w:id="39" w:name="_Toc114226578"/>
      <w:r w:rsidRPr="00866A85">
        <w:br w:type="page"/>
      </w:r>
      <w:bookmarkStart w:id="40" w:name="_Toc116037300"/>
      <w:r w:rsidRPr="00866A85">
        <w:t>ПРИЛОЖЕНИЕ 2.</w:t>
      </w:r>
      <w:bookmarkEnd w:id="38"/>
      <w:r w:rsidRPr="00866A85">
        <w:t xml:space="preserve"> </w:t>
      </w:r>
      <w:bookmarkStart w:id="41" w:name="_Toc103912710"/>
      <w:r w:rsidRPr="00866A85">
        <w:t>МНОГОФАКТОРНЫЙ ЛИЧНОСТНЫЙ ОПРОСНИК FPI (МОДИФИЦИРОВАННАЯ ФОРМА В)</w:t>
      </w:r>
      <w:bookmarkEnd w:id="39"/>
      <w:bookmarkEnd w:id="40"/>
      <w:bookmarkEnd w:id="41"/>
    </w:p>
    <w:p w:rsidR="00D12C74" w:rsidRPr="00866A85" w:rsidRDefault="00D12C74" w:rsidP="001D0422">
      <w:pPr>
        <w:widowControl w:val="0"/>
        <w:ind w:firstLine="709"/>
      </w:pPr>
    </w:p>
    <w:p w:rsidR="001D0422" w:rsidRPr="00866A85" w:rsidRDefault="00D12C74" w:rsidP="001D0422">
      <w:pPr>
        <w:widowControl w:val="0"/>
        <w:ind w:firstLine="709"/>
      </w:pPr>
      <w:r w:rsidRPr="00866A85">
        <w:t>Шкала I (невротичность) характеризует уровень невротизации личности. Высокие оценки соответствуют выраженному невротическому синдрому астенического типа со значительными психосоматическими нарушениями.</w:t>
      </w:r>
    </w:p>
    <w:p w:rsidR="001D0422" w:rsidRPr="00866A85" w:rsidRDefault="00D12C74" w:rsidP="001D0422">
      <w:pPr>
        <w:widowControl w:val="0"/>
        <w:ind w:firstLine="709"/>
      </w:pPr>
      <w:r w:rsidRPr="00866A85">
        <w:t>Шкала II (спонтанная агрессивность) позволяет выявить и оценить психопатизацию интротенсивного типа. Высокие оценки свидетельствуют о повышенном уровне психопатизации, создающем предпосылки для импульсивного поведения.</w:t>
      </w:r>
    </w:p>
    <w:p w:rsidR="001D0422" w:rsidRPr="00866A85" w:rsidRDefault="00D12C74" w:rsidP="001D0422">
      <w:pPr>
        <w:widowControl w:val="0"/>
        <w:ind w:firstLine="709"/>
      </w:pPr>
      <w:r w:rsidRPr="00866A85">
        <w:t>Шкала III (депрессивность) дает возможность диагностировать признаки, характерные для психопатологического депрессивного синдрома. Высокие оценки по шкале соответствуют наличию этих признаков в эмоциональном состоянии, в поведении, в отношениях к себе и к социальной среде.</w:t>
      </w:r>
    </w:p>
    <w:p w:rsidR="001D0422" w:rsidRPr="00866A85" w:rsidRDefault="00D12C74" w:rsidP="001D0422">
      <w:pPr>
        <w:widowControl w:val="0"/>
        <w:ind w:firstLine="709"/>
      </w:pPr>
      <w:r w:rsidRPr="00866A85">
        <w:t>Шкала IV (раздражительность) позволяет судить об эмоциональной устойчивости. Высокие оценки свидетельствуют о неустойчивом эмоциональном состоянии со склонностью к аффективному реагированию.</w:t>
      </w:r>
    </w:p>
    <w:p w:rsidR="001D0422" w:rsidRPr="00866A85" w:rsidRDefault="00D12C74" w:rsidP="001D0422">
      <w:pPr>
        <w:widowControl w:val="0"/>
        <w:ind w:firstLine="709"/>
      </w:pPr>
      <w:r w:rsidRPr="00866A85">
        <w:t>Шкала V (общительность) характеризует как потенциальные возможности, так и реальные проявления социальной активности. Высокие оценки позволяют говорить о наличии выраженной потребности в общении и постоянной готовности к удовлетворению этой потребности.</w:t>
      </w:r>
    </w:p>
    <w:p w:rsidR="001D0422" w:rsidRPr="00866A85" w:rsidRDefault="00D12C74" w:rsidP="001D0422">
      <w:pPr>
        <w:widowControl w:val="0"/>
        <w:ind w:firstLine="709"/>
      </w:pPr>
      <w:r w:rsidRPr="00866A85">
        <w:t>Шкала VI (уравновешенность) отражает устойчивость к стрессу. Высокие оценки свидетельствуют о хорошей защищенности к воздействию стресс-факторов обычных жизненных ситуаций, базирующейся на уверенности в себе, оптимистичности и активности.</w:t>
      </w:r>
    </w:p>
    <w:p w:rsidR="001D0422" w:rsidRPr="00866A85" w:rsidRDefault="00D12C74" w:rsidP="001D0422">
      <w:pPr>
        <w:widowControl w:val="0"/>
        <w:ind w:firstLine="709"/>
      </w:pPr>
      <w:r w:rsidRPr="00866A85">
        <w:t>Шкала VII (реактивная агрессивность) имеет целью выявить наличие признаков психопатизации экстратенсивного типа. Высокие оценки свидетельствуют о высоком уровне психопатизации, характеризующемся агрессивным отношением к социальному окружению и выраженным стремлением к доминированию.</w:t>
      </w:r>
    </w:p>
    <w:p w:rsidR="001D0422" w:rsidRPr="00866A85" w:rsidRDefault="00D12C74" w:rsidP="001D0422">
      <w:pPr>
        <w:widowControl w:val="0"/>
        <w:ind w:firstLine="709"/>
      </w:pPr>
      <w:r w:rsidRPr="00866A85">
        <w:t>Шкала VIII (застенчивость) отражает предрасположенность к стрессовому реагированию на обычные жизненные ситуации, протекающему по пассивно-оборонительному типу. Высокие оценки по шкале отражают наличие тревожности, скованности, неуверенности, следствием чего являются трудности в социальных контактах.</w:t>
      </w:r>
    </w:p>
    <w:p w:rsidR="001D0422" w:rsidRPr="00866A85" w:rsidRDefault="00D12C74" w:rsidP="001D0422">
      <w:pPr>
        <w:widowControl w:val="0"/>
        <w:ind w:firstLine="709"/>
      </w:pPr>
      <w:r w:rsidRPr="00866A85">
        <w:t>Шкала IX (открытость) позволяет характеризовать отношение к социальному окружению и уровень самокритичности. Высокие оценки свидетельствуют о стремлении к доверительно-откровенному взаимодействию с окружающими людьми при высоком уровне самокритичности. Оценки по данной шкале могут в той или иной мере способствовать анализу искренности ответов обследуемого при работе с данным опросником, что соответствует шкалам лжи других опросников.</w:t>
      </w:r>
    </w:p>
    <w:p w:rsidR="001D0422" w:rsidRPr="00866A85" w:rsidRDefault="00D12C74" w:rsidP="001D0422">
      <w:pPr>
        <w:widowControl w:val="0"/>
        <w:ind w:firstLine="709"/>
      </w:pPr>
      <w:r w:rsidRPr="00866A85">
        <w:t>Шкала Х (экстраверсия – интроверсия). Высокие оценки по шкале соответствуют выраженной экстравертированности личности, низкие – выраженной интровертированности.</w:t>
      </w:r>
    </w:p>
    <w:p w:rsidR="001D0422" w:rsidRPr="00866A85" w:rsidRDefault="00D12C74" w:rsidP="001D0422">
      <w:pPr>
        <w:widowControl w:val="0"/>
        <w:ind w:firstLine="709"/>
      </w:pPr>
      <w:r w:rsidRPr="00866A85">
        <w:t>Шкала XI (эмоциональная лабильность). Высокие оценки указывают на неустойчивость эмоционального состояния, проявляющуюся в частых колебаниях настроения, повышенной возбудимости, раздражительности, недостаточной саморегуляции. Низкие оценки могут характеризовать не только высокую стабильность эмоционального состояния как такового, но и хорошее умение владеть собой.</w:t>
      </w:r>
    </w:p>
    <w:p w:rsidR="001D0422" w:rsidRPr="00866A85" w:rsidRDefault="00D12C74" w:rsidP="001D0422">
      <w:pPr>
        <w:widowControl w:val="0"/>
        <w:ind w:firstLine="709"/>
      </w:pPr>
      <w:r w:rsidRPr="00866A85">
        <w:t>Шкала XII (маскулинизм – феминизм). Высокие оценки свидетельствуют о протекании психической деятельности преимущественно по мужскому типу, низкие – по женскому.</w:t>
      </w:r>
    </w:p>
    <w:p w:rsidR="001D0422" w:rsidRPr="00866A85" w:rsidRDefault="00D12C74" w:rsidP="001D0422">
      <w:pPr>
        <w:widowControl w:val="0"/>
        <w:ind w:firstLine="709"/>
        <w:rPr>
          <w:color w:val="000000"/>
        </w:rPr>
      </w:pPr>
      <w:r w:rsidRPr="00866A85">
        <w:rPr>
          <w:i/>
          <w:iCs/>
          <w:color w:val="000000"/>
        </w:rPr>
        <w:t>Инструкция испытуемому</w:t>
      </w:r>
      <w:r w:rsidRPr="00866A85">
        <w:rPr>
          <w:color w:val="000000"/>
        </w:rPr>
        <w:t>. На последующих страницах имеется ряд утверждений, каждое из которых подразумевает относящийся к вам вопрос о том, соответствует или не соответствует данное утверждение каким-то особенностям вашего поведения, отдельных поступков, отношения к людям, взглядам на жизнь и т.п. Если вы считаете, что такое соответствие имеет место, то дайте ответ “Да”, в противном случае – ответ “Нет”. Свой ответ зафиксируйте в имеющемся у вас ответном листе, поставив крестик в клеточку, соответствующую номеру утверждения в вопроснике и виду вашего ответа. Ответы необходимо дать на все вопросы.</w:t>
      </w:r>
    </w:p>
    <w:p w:rsidR="001D0422" w:rsidRPr="00866A85" w:rsidRDefault="00D12C74" w:rsidP="001D0422">
      <w:pPr>
        <w:widowControl w:val="0"/>
        <w:ind w:firstLine="709"/>
        <w:rPr>
          <w:color w:val="000000"/>
        </w:rPr>
      </w:pPr>
      <w:r w:rsidRPr="00866A85">
        <w:rPr>
          <w:color w:val="000000"/>
        </w:rPr>
        <w:t>Успешность исследования во многом зависит от того, насколько внимательно выполняется задание. Ни в коем случае не следует стремиться своими ответами произвести на кого-то лучшее впечатление, так как ни один ответ не оценивается как хороший или плохой. Вы не должны долго размышлять над каждым вопросом, а старайтесь как можно быстрее решить, какой из двух ответов, пусть весьма относительно, но все-таки кажется вам ближе к истине. Вас не должно смущать, если некоторые из вопросов покажутся слишком личными, поскольку исследование не предусматривает анализа каждого вопроса и ответа, а опирается лишь на количество ответов одного и другого вида. Кроме того, вы должны знать, что результаты индивидуально-психологических исследований, как и медицинских, не подлежат широкому обсуждению.</w:t>
      </w:r>
    </w:p>
    <w:p w:rsidR="001D0422" w:rsidRPr="00866A85" w:rsidRDefault="00D12C74" w:rsidP="001D0422">
      <w:pPr>
        <w:widowControl w:val="0"/>
        <w:ind w:firstLine="709"/>
        <w:rPr>
          <w:b/>
          <w:bCs/>
          <w:color w:val="000000"/>
        </w:rPr>
      </w:pPr>
      <w:r w:rsidRPr="00866A85">
        <w:rPr>
          <w:b/>
          <w:bCs/>
          <w:color w:val="000000"/>
        </w:rPr>
        <w:t>Вопросы</w:t>
      </w:r>
    </w:p>
    <w:p w:rsidR="001D0422" w:rsidRPr="00866A85" w:rsidRDefault="00D12C74" w:rsidP="001D0422">
      <w:pPr>
        <w:widowControl w:val="0"/>
        <w:numPr>
          <w:ilvl w:val="0"/>
          <w:numId w:val="3"/>
        </w:numPr>
        <w:ind w:left="0" w:firstLine="709"/>
        <w:rPr>
          <w:color w:val="000000"/>
        </w:rPr>
      </w:pPr>
      <w:r w:rsidRPr="00866A85">
        <w:rPr>
          <w:color w:val="000000"/>
        </w:rPr>
        <w:t>Я внимательно прочел инструкцию и готов откровенно ответить на все вопросы анкеты.</w:t>
      </w:r>
    </w:p>
    <w:p w:rsidR="001D0422" w:rsidRPr="00866A85" w:rsidRDefault="00D12C74" w:rsidP="001D0422">
      <w:pPr>
        <w:widowControl w:val="0"/>
        <w:numPr>
          <w:ilvl w:val="0"/>
          <w:numId w:val="3"/>
        </w:numPr>
        <w:ind w:left="0" w:firstLine="709"/>
        <w:rPr>
          <w:color w:val="000000"/>
        </w:rPr>
      </w:pPr>
      <w:r w:rsidRPr="00866A85">
        <w:rPr>
          <w:color w:val="000000"/>
        </w:rPr>
        <w:t>По вечерам я предпочитаю развлекаться в веселой компании (гости, дискотека, кафе и т.п.).</w:t>
      </w:r>
    </w:p>
    <w:p w:rsidR="001D0422" w:rsidRPr="00866A85" w:rsidRDefault="00D12C74" w:rsidP="001D0422">
      <w:pPr>
        <w:widowControl w:val="0"/>
        <w:numPr>
          <w:ilvl w:val="0"/>
          <w:numId w:val="3"/>
        </w:numPr>
        <w:ind w:left="0" w:firstLine="709"/>
        <w:rPr>
          <w:color w:val="000000"/>
        </w:rPr>
      </w:pPr>
      <w:r w:rsidRPr="00866A85">
        <w:rPr>
          <w:color w:val="000000"/>
        </w:rPr>
        <w:t>Моему желанию познакомиться с кем-либо всегда мешает то, что мне трудно найти подходящую тему для разговора.</w:t>
      </w:r>
    </w:p>
    <w:p w:rsidR="001D0422" w:rsidRPr="00866A85" w:rsidRDefault="00D12C74" w:rsidP="001D0422">
      <w:pPr>
        <w:widowControl w:val="0"/>
        <w:numPr>
          <w:ilvl w:val="0"/>
          <w:numId w:val="3"/>
        </w:numPr>
        <w:ind w:left="0" w:firstLine="709"/>
        <w:rPr>
          <w:color w:val="000000"/>
        </w:rPr>
      </w:pPr>
      <w:r w:rsidRPr="00866A85">
        <w:rPr>
          <w:color w:val="000000"/>
        </w:rPr>
        <w:t>У меня часто болит голова.</w:t>
      </w:r>
    </w:p>
    <w:p w:rsidR="001D0422" w:rsidRPr="00866A85" w:rsidRDefault="00D12C74" w:rsidP="001D0422">
      <w:pPr>
        <w:widowControl w:val="0"/>
        <w:numPr>
          <w:ilvl w:val="0"/>
          <w:numId w:val="3"/>
        </w:numPr>
        <w:ind w:left="0" w:firstLine="709"/>
        <w:rPr>
          <w:color w:val="000000"/>
        </w:rPr>
      </w:pPr>
      <w:r w:rsidRPr="00866A85">
        <w:rPr>
          <w:color w:val="000000"/>
        </w:rPr>
        <w:t>Иногда я ощущаю стук в висках и пульсацию в области шеи.</w:t>
      </w:r>
    </w:p>
    <w:p w:rsidR="001D0422" w:rsidRPr="00866A85" w:rsidRDefault="00D12C74" w:rsidP="001D0422">
      <w:pPr>
        <w:widowControl w:val="0"/>
        <w:numPr>
          <w:ilvl w:val="0"/>
          <w:numId w:val="3"/>
        </w:numPr>
        <w:ind w:left="0" w:firstLine="709"/>
        <w:rPr>
          <w:color w:val="000000"/>
        </w:rPr>
      </w:pPr>
      <w:r w:rsidRPr="00866A85">
        <w:rPr>
          <w:color w:val="000000"/>
        </w:rPr>
        <w:t>Я быстро теряю самообладание, но и так же быстро беру себя в руки.</w:t>
      </w:r>
    </w:p>
    <w:p w:rsidR="001D0422" w:rsidRPr="00866A85" w:rsidRDefault="00D12C74" w:rsidP="001D0422">
      <w:pPr>
        <w:widowControl w:val="0"/>
        <w:numPr>
          <w:ilvl w:val="0"/>
          <w:numId w:val="3"/>
        </w:numPr>
        <w:ind w:left="0" w:firstLine="709"/>
        <w:rPr>
          <w:color w:val="000000"/>
        </w:rPr>
      </w:pPr>
      <w:r w:rsidRPr="00866A85">
        <w:rPr>
          <w:color w:val="000000"/>
        </w:rPr>
        <w:t>Бывает, что я смеюсь над неприличным анекдотом.</w:t>
      </w:r>
    </w:p>
    <w:p w:rsidR="001D0422" w:rsidRPr="00866A85" w:rsidRDefault="00D12C74" w:rsidP="001D0422">
      <w:pPr>
        <w:widowControl w:val="0"/>
        <w:numPr>
          <w:ilvl w:val="0"/>
          <w:numId w:val="3"/>
        </w:numPr>
        <w:ind w:left="0" w:firstLine="709"/>
        <w:rPr>
          <w:color w:val="000000"/>
        </w:rPr>
      </w:pPr>
      <w:r w:rsidRPr="00866A85">
        <w:rPr>
          <w:color w:val="000000"/>
        </w:rPr>
        <w:t>Я избегаю о чем-либо расспрашивать и предпочитаю узнавать то, что мне нужно, другим путем.</w:t>
      </w:r>
    </w:p>
    <w:p w:rsidR="001D0422" w:rsidRPr="00866A85" w:rsidRDefault="00D12C74" w:rsidP="001D0422">
      <w:pPr>
        <w:widowControl w:val="0"/>
        <w:numPr>
          <w:ilvl w:val="0"/>
          <w:numId w:val="3"/>
        </w:numPr>
        <w:ind w:left="0" w:firstLine="709"/>
        <w:rPr>
          <w:color w:val="000000"/>
        </w:rPr>
      </w:pPr>
      <w:r w:rsidRPr="00866A85">
        <w:rPr>
          <w:color w:val="000000"/>
        </w:rPr>
        <w:t>Я предпочитаю не входить в комнату, если не уверен, что мое появление пройдет незамеченным.</w:t>
      </w:r>
    </w:p>
    <w:p w:rsidR="001D0422" w:rsidRPr="00866A85" w:rsidRDefault="00D12C74" w:rsidP="001D0422">
      <w:pPr>
        <w:widowControl w:val="0"/>
        <w:numPr>
          <w:ilvl w:val="0"/>
          <w:numId w:val="3"/>
        </w:numPr>
        <w:ind w:left="0" w:firstLine="709"/>
        <w:rPr>
          <w:color w:val="000000"/>
        </w:rPr>
      </w:pPr>
      <w:r w:rsidRPr="00866A85">
        <w:rPr>
          <w:color w:val="000000"/>
        </w:rPr>
        <w:t>Могу так вспылить, что готов разбить все, что попадет под руку.</w:t>
      </w:r>
    </w:p>
    <w:p w:rsidR="001D0422" w:rsidRPr="00866A85" w:rsidRDefault="00D12C74" w:rsidP="001D0422">
      <w:pPr>
        <w:widowControl w:val="0"/>
        <w:numPr>
          <w:ilvl w:val="0"/>
          <w:numId w:val="3"/>
        </w:numPr>
        <w:ind w:left="0" w:firstLine="709"/>
        <w:rPr>
          <w:color w:val="000000"/>
        </w:rPr>
      </w:pPr>
      <w:r w:rsidRPr="00866A85">
        <w:rPr>
          <w:color w:val="000000"/>
        </w:rPr>
        <w:t>Чувствую себя неловко, если окружающие почему-то начинают обращать на меня внимание.</w:t>
      </w:r>
    </w:p>
    <w:p w:rsidR="001D0422" w:rsidRPr="00866A85" w:rsidRDefault="00D12C74" w:rsidP="001D0422">
      <w:pPr>
        <w:widowControl w:val="0"/>
        <w:numPr>
          <w:ilvl w:val="0"/>
          <w:numId w:val="3"/>
        </w:numPr>
        <w:ind w:left="0" w:firstLine="709"/>
        <w:rPr>
          <w:color w:val="000000"/>
        </w:rPr>
      </w:pPr>
      <w:r w:rsidRPr="00866A85">
        <w:rPr>
          <w:color w:val="000000"/>
        </w:rPr>
        <w:t>Я иногда чувствую, что сердце начинает работать с перебоями или начинает биться так, что, кажется, готово выскочить из груди.</w:t>
      </w:r>
    </w:p>
    <w:p w:rsidR="001D0422" w:rsidRPr="00866A85" w:rsidRDefault="00D12C74" w:rsidP="001D0422">
      <w:pPr>
        <w:widowControl w:val="0"/>
        <w:numPr>
          <w:ilvl w:val="0"/>
          <w:numId w:val="3"/>
        </w:numPr>
        <w:ind w:left="0" w:firstLine="709"/>
        <w:rPr>
          <w:color w:val="000000"/>
        </w:rPr>
      </w:pPr>
      <w:r w:rsidRPr="00866A85">
        <w:rPr>
          <w:color w:val="000000"/>
        </w:rPr>
        <w:t>Не думаю, что можно было бы простить обиду.</w:t>
      </w:r>
    </w:p>
    <w:p w:rsidR="001D0422" w:rsidRPr="00866A85" w:rsidRDefault="00D12C74" w:rsidP="001D0422">
      <w:pPr>
        <w:widowControl w:val="0"/>
        <w:numPr>
          <w:ilvl w:val="0"/>
          <w:numId w:val="3"/>
        </w:numPr>
        <w:ind w:left="0" w:firstLine="709"/>
        <w:rPr>
          <w:color w:val="000000"/>
        </w:rPr>
      </w:pPr>
      <w:r w:rsidRPr="00866A85">
        <w:rPr>
          <w:color w:val="000000"/>
        </w:rPr>
        <w:t>Не считаю, что на зло надо отвечать злом, и всегда следую этому.</w:t>
      </w:r>
    </w:p>
    <w:p w:rsidR="001D0422" w:rsidRPr="00866A85" w:rsidRDefault="00D12C74" w:rsidP="001D0422">
      <w:pPr>
        <w:widowControl w:val="0"/>
        <w:numPr>
          <w:ilvl w:val="0"/>
          <w:numId w:val="3"/>
        </w:numPr>
        <w:ind w:left="0" w:firstLine="709"/>
        <w:rPr>
          <w:color w:val="000000"/>
        </w:rPr>
      </w:pPr>
      <w:r w:rsidRPr="00866A85">
        <w:rPr>
          <w:color w:val="000000"/>
        </w:rPr>
        <w:t>Если я сидел, а потом резко встал, то у меня темнеет в глазах и кружится голова.</w:t>
      </w:r>
    </w:p>
    <w:p w:rsidR="001D0422" w:rsidRPr="00866A85" w:rsidRDefault="00D12C74" w:rsidP="001D0422">
      <w:pPr>
        <w:widowControl w:val="0"/>
        <w:numPr>
          <w:ilvl w:val="0"/>
          <w:numId w:val="3"/>
        </w:numPr>
        <w:ind w:left="0" w:firstLine="709"/>
        <w:rPr>
          <w:color w:val="000000"/>
        </w:rPr>
      </w:pPr>
      <w:r w:rsidRPr="00866A85">
        <w:rPr>
          <w:color w:val="000000"/>
        </w:rPr>
        <w:t>Я почти ежедневно думаю о том, насколько лучше была бы моя жизнь, если бы меня не преследовали неудачи.</w:t>
      </w:r>
    </w:p>
    <w:p w:rsidR="001D0422" w:rsidRPr="00866A85" w:rsidRDefault="00D12C74" w:rsidP="001D0422">
      <w:pPr>
        <w:widowControl w:val="0"/>
        <w:numPr>
          <w:ilvl w:val="0"/>
          <w:numId w:val="3"/>
        </w:numPr>
        <w:ind w:left="0" w:firstLine="709"/>
        <w:rPr>
          <w:color w:val="000000"/>
        </w:rPr>
      </w:pPr>
      <w:r w:rsidRPr="00866A85">
        <w:rPr>
          <w:color w:val="000000"/>
        </w:rPr>
        <w:t>В своих поступках я никогда не исхожу из того, что людям можно полностью доверять.</w:t>
      </w:r>
    </w:p>
    <w:p w:rsidR="001D0422" w:rsidRPr="00866A85" w:rsidRDefault="00D12C74" w:rsidP="001D0422">
      <w:pPr>
        <w:widowControl w:val="0"/>
        <w:numPr>
          <w:ilvl w:val="0"/>
          <w:numId w:val="3"/>
        </w:numPr>
        <w:ind w:left="0" w:firstLine="709"/>
        <w:rPr>
          <w:color w:val="000000"/>
        </w:rPr>
      </w:pPr>
      <w:r w:rsidRPr="00866A85">
        <w:rPr>
          <w:color w:val="000000"/>
        </w:rPr>
        <w:t>Могу прибегнуть к физической силе, если требуется отстоять свои интересы.</w:t>
      </w:r>
    </w:p>
    <w:p w:rsidR="001D0422" w:rsidRPr="00866A85" w:rsidRDefault="00D12C74" w:rsidP="001D0422">
      <w:pPr>
        <w:widowControl w:val="0"/>
        <w:numPr>
          <w:ilvl w:val="0"/>
          <w:numId w:val="3"/>
        </w:numPr>
        <w:ind w:left="0" w:firstLine="709"/>
        <w:rPr>
          <w:color w:val="000000"/>
        </w:rPr>
      </w:pPr>
      <w:r w:rsidRPr="00866A85">
        <w:rPr>
          <w:color w:val="000000"/>
        </w:rPr>
        <w:t>Легко могу развеселить самую скучную компанию.</w:t>
      </w:r>
    </w:p>
    <w:p w:rsidR="001D0422" w:rsidRPr="00866A85" w:rsidRDefault="00D12C74" w:rsidP="001D0422">
      <w:pPr>
        <w:widowControl w:val="0"/>
        <w:numPr>
          <w:ilvl w:val="0"/>
          <w:numId w:val="3"/>
        </w:numPr>
        <w:ind w:left="0" w:firstLine="709"/>
        <w:rPr>
          <w:color w:val="000000"/>
        </w:rPr>
      </w:pPr>
      <w:r w:rsidRPr="00866A85">
        <w:rPr>
          <w:color w:val="000000"/>
        </w:rPr>
        <w:t>Я легко смущаюсь.</w:t>
      </w:r>
    </w:p>
    <w:p w:rsidR="001D0422" w:rsidRPr="00866A85" w:rsidRDefault="00D12C74" w:rsidP="001D0422">
      <w:pPr>
        <w:widowControl w:val="0"/>
        <w:numPr>
          <w:ilvl w:val="0"/>
          <w:numId w:val="3"/>
        </w:numPr>
        <w:ind w:left="0" w:firstLine="709"/>
        <w:rPr>
          <w:color w:val="000000"/>
        </w:rPr>
      </w:pPr>
      <w:r w:rsidRPr="00866A85">
        <w:rPr>
          <w:color w:val="000000"/>
        </w:rPr>
        <w:t>Меня ничуть не обижает, если делаются замечания относительно моей работы или меня лично.</w:t>
      </w:r>
    </w:p>
    <w:p w:rsidR="001D0422" w:rsidRPr="00866A85" w:rsidRDefault="00D12C74" w:rsidP="001D0422">
      <w:pPr>
        <w:widowControl w:val="0"/>
        <w:numPr>
          <w:ilvl w:val="0"/>
          <w:numId w:val="3"/>
        </w:numPr>
        <w:ind w:left="0" w:firstLine="709"/>
        <w:rPr>
          <w:color w:val="000000"/>
        </w:rPr>
      </w:pPr>
      <w:r w:rsidRPr="00866A85">
        <w:rPr>
          <w:color w:val="000000"/>
        </w:rPr>
        <w:t>Нередко чувствую, как у меня немеют или холодеют руки и ноги.</w:t>
      </w:r>
    </w:p>
    <w:p w:rsidR="001D0422" w:rsidRPr="00866A85" w:rsidRDefault="00D12C74" w:rsidP="001D0422">
      <w:pPr>
        <w:widowControl w:val="0"/>
        <w:numPr>
          <w:ilvl w:val="0"/>
          <w:numId w:val="3"/>
        </w:numPr>
        <w:ind w:left="0" w:firstLine="709"/>
        <w:rPr>
          <w:color w:val="000000"/>
        </w:rPr>
      </w:pPr>
      <w:r w:rsidRPr="00866A85">
        <w:rPr>
          <w:color w:val="000000"/>
        </w:rPr>
        <w:t>Бываю неловким в общении с другими людьми.</w:t>
      </w:r>
    </w:p>
    <w:p w:rsidR="001D0422" w:rsidRPr="00866A85" w:rsidRDefault="00D12C74" w:rsidP="001D0422">
      <w:pPr>
        <w:widowControl w:val="0"/>
        <w:numPr>
          <w:ilvl w:val="0"/>
          <w:numId w:val="3"/>
        </w:numPr>
        <w:ind w:left="0" w:firstLine="709"/>
        <w:rPr>
          <w:color w:val="000000"/>
        </w:rPr>
      </w:pPr>
      <w:r w:rsidRPr="00866A85">
        <w:rPr>
          <w:color w:val="000000"/>
        </w:rPr>
        <w:t>Иногда без видимой причины чувствую себя подавленным, несчастным.</w:t>
      </w:r>
    </w:p>
    <w:p w:rsidR="001D0422" w:rsidRPr="00866A85" w:rsidRDefault="00D12C74" w:rsidP="001D0422">
      <w:pPr>
        <w:widowControl w:val="0"/>
        <w:numPr>
          <w:ilvl w:val="0"/>
          <w:numId w:val="3"/>
        </w:numPr>
        <w:ind w:left="0" w:firstLine="709"/>
        <w:rPr>
          <w:color w:val="000000"/>
        </w:rPr>
      </w:pPr>
      <w:r w:rsidRPr="00866A85">
        <w:rPr>
          <w:color w:val="000000"/>
        </w:rPr>
        <w:t>Иногда нет никакого желания чем-либо заняться.</w:t>
      </w:r>
    </w:p>
    <w:p w:rsidR="001D0422" w:rsidRPr="00866A85" w:rsidRDefault="00D12C74" w:rsidP="001D0422">
      <w:pPr>
        <w:widowControl w:val="0"/>
        <w:numPr>
          <w:ilvl w:val="0"/>
          <w:numId w:val="3"/>
        </w:numPr>
        <w:ind w:left="0" w:firstLine="709"/>
        <w:rPr>
          <w:color w:val="000000"/>
        </w:rPr>
      </w:pPr>
      <w:r w:rsidRPr="00866A85">
        <w:rPr>
          <w:color w:val="000000"/>
        </w:rPr>
        <w:t>Порой я чувствую, что мне не хватает воздуху, будто бы я выполнял очень тяжелую работу.</w:t>
      </w:r>
    </w:p>
    <w:p w:rsidR="001D0422" w:rsidRPr="00866A85" w:rsidRDefault="00D12C74" w:rsidP="001D0422">
      <w:pPr>
        <w:widowControl w:val="0"/>
        <w:numPr>
          <w:ilvl w:val="0"/>
          <w:numId w:val="3"/>
        </w:numPr>
        <w:ind w:left="0" w:firstLine="709"/>
        <w:rPr>
          <w:color w:val="000000"/>
        </w:rPr>
      </w:pPr>
      <w:r w:rsidRPr="00866A85">
        <w:rPr>
          <w:color w:val="000000"/>
        </w:rPr>
        <w:t>Мне кажется, что в своей жизни я очень многое делал неправильно.</w:t>
      </w:r>
    </w:p>
    <w:p w:rsidR="001D0422" w:rsidRPr="00866A85" w:rsidRDefault="00D12C74" w:rsidP="001D0422">
      <w:pPr>
        <w:widowControl w:val="0"/>
        <w:numPr>
          <w:ilvl w:val="0"/>
          <w:numId w:val="3"/>
        </w:numPr>
        <w:ind w:left="0" w:firstLine="709"/>
        <w:rPr>
          <w:color w:val="000000"/>
        </w:rPr>
      </w:pPr>
      <w:r w:rsidRPr="00866A85">
        <w:rPr>
          <w:color w:val="000000"/>
        </w:rPr>
        <w:t>Мне кажется, что другие нередко смеются надо мной.</w:t>
      </w:r>
    </w:p>
    <w:p w:rsidR="001D0422" w:rsidRPr="00866A85" w:rsidRDefault="00D12C74" w:rsidP="001D0422">
      <w:pPr>
        <w:widowControl w:val="0"/>
        <w:numPr>
          <w:ilvl w:val="0"/>
          <w:numId w:val="3"/>
        </w:numPr>
        <w:ind w:left="0" w:firstLine="709"/>
        <w:rPr>
          <w:color w:val="000000"/>
        </w:rPr>
      </w:pPr>
      <w:r w:rsidRPr="00866A85">
        <w:rPr>
          <w:color w:val="000000"/>
        </w:rPr>
        <w:t>Люблю такие задания, когда можно действовать без долгих размышлений.</w:t>
      </w:r>
    </w:p>
    <w:p w:rsidR="001D0422" w:rsidRPr="00866A85" w:rsidRDefault="00D12C74" w:rsidP="001D0422">
      <w:pPr>
        <w:widowControl w:val="0"/>
        <w:numPr>
          <w:ilvl w:val="0"/>
          <w:numId w:val="3"/>
        </w:numPr>
        <w:ind w:left="0" w:firstLine="709"/>
        <w:rPr>
          <w:color w:val="000000"/>
        </w:rPr>
      </w:pPr>
      <w:r w:rsidRPr="00866A85">
        <w:rPr>
          <w:color w:val="000000"/>
        </w:rPr>
        <w:t>Я считаю, что у меня предостаточно оснований быть не очень-то довольным своей судьбой.</w:t>
      </w:r>
    </w:p>
    <w:p w:rsidR="001D0422" w:rsidRPr="00866A85" w:rsidRDefault="00D12C74" w:rsidP="001D0422">
      <w:pPr>
        <w:widowControl w:val="0"/>
        <w:numPr>
          <w:ilvl w:val="0"/>
          <w:numId w:val="3"/>
        </w:numPr>
        <w:ind w:left="0" w:firstLine="709"/>
        <w:rPr>
          <w:color w:val="000000"/>
        </w:rPr>
      </w:pPr>
      <w:r w:rsidRPr="00866A85">
        <w:rPr>
          <w:color w:val="000000"/>
        </w:rPr>
        <w:t>Часто у меня нет аппетита.</w:t>
      </w:r>
    </w:p>
    <w:p w:rsidR="001D0422" w:rsidRPr="00866A85" w:rsidRDefault="00D12C74" w:rsidP="001D0422">
      <w:pPr>
        <w:widowControl w:val="0"/>
        <w:numPr>
          <w:ilvl w:val="0"/>
          <w:numId w:val="3"/>
        </w:numPr>
        <w:ind w:left="0" w:firstLine="709"/>
        <w:rPr>
          <w:color w:val="000000"/>
        </w:rPr>
      </w:pPr>
      <w:r w:rsidRPr="00866A85">
        <w:rPr>
          <w:color w:val="000000"/>
        </w:rPr>
        <w:t>В детстве я радовался, если родители или учителя наказывали других детей.</w:t>
      </w:r>
    </w:p>
    <w:p w:rsidR="001D0422" w:rsidRPr="00866A85" w:rsidRDefault="00D12C74" w:rsidP="001D0422">
      <w:pPr>
        <w:widowControl w:val="0"/>
        <w:numPr>
          <w:ilvl w:val="0"/>
          <w:numId w:val="3"/>
        </w:numPr>
        <w:ind w:left="0" w:firstLine="709"/>
        <w:rPr>
          <w:color w:val="000000"/>
        </w:rPr>
      </w:pPr>
      <w:r w:rsidRPr="00866A85">
        <w:rPr>
          <w:color w:val="000000"/>
        </w:rPr>
        <w:t>Обычно я решителен и действую быстро.</w:t>
      </w:r>
    </w:p>
    <w:p w:rsidR="001D0422" w:rsidRPr="00866A85" w:rsidRDefault="00D12C74" w:rsidP="001D0422">
      <w:pPr>
        <w:widowControl w:val="0"/>
        <w:numPr>
          <w:ilvl w:val="0"/>
          <w:numId w:val="3"/>
        </w:numPr>
        <w:ind w:left="0" w:firstLine="709"/>
        <w:rPr>
          <w:color w:val="000000"/>
        </w:rPr>
      </w:pPr>
      <w:r w:rsidRPr="00866A85">
        <w:rPr>
          <w:color w:val="000000"/>
        </w:rPr>
        <w:t>Я не всегда говорю правду.</w:t>
      </w:r>
    </w:p>
    <w:p w:rsidR="001D0422" w:rsidRPr="00866A85" w:rsidRDefault="00D12C74" w:rsidP="001D0422">
      <w:pPr>
        <w:widowControl w:val="0"/>
        <w:numPr>
          <w:ilvl w:val="0"/>
          <w:numId w:val="3"/>
        </w:numPr>
        <w:ind w:left="0" w:firstLine="709"/>
        <w:rPr>
          <w:color w:val="000000"/>
        </w:rPr>
      </w:pPr>
      <w:r w:rsidRPr="00866A85">
        <w:rPr>
          <w:color w:val="000000"/>
        </w:rPr>
        <w:t>С интересом наблюдаю, когда кто-то пытается выпутаться из неприятной истории.</w:t>
      </w:r>
    </w:p>
    <w:p w:rsidR="001D0422" w:rsidRPr="00866A85" w:rsidRDefault="00D12C74" w:rsidP="001D0422">
      <w:pPr>
        <w:widowControl w:val="0"/>
        <w:numPr>
          <w:ilvl w:val="0"/>
          <w:numId w:val="3"/>
        </w:numPr>
        <w:ind w:left="0" w:firstLine="709"/>
        <w:rPr>
          <w:color w:val="000000"/>
        </w:rPr>
      </w:pPr>
      <w:r w:rsidRPr="00866A85">
        <w:rPr>
          <w:color w:val="000000"/>
        </w:rPr>
        <w:t>Считаю, что все средства хороши, если надо настоять на своем.</w:t>
      </w:r>
    </w:p>
    <w:p w:rsidR="001D0422" w:rsidRPr="00866A85" w:rsidRDefault="00D12C74" w:rsidP="001D0422">
      <w:pPr>
        <w:widowControl w:val="0"/>
        <w:numPr>
          <w:ilvl w:val="0"/>
          <w:numId w:val="3"/>
        </w:numPr>
        <w:ind w:left="0" w:firstLine="709"/>
        <w:rPr>
          <w:color w:val="000000"/>
        </w:rPr>
      </w:pPr>
      <w:r w:rsidRPr="00866A85">
        <w:rPr>
          <w:color w:val="000000"/>
        </w:rPr>
        <w:t>То, что прошло, меня мало волнует.</w:t>
      </w:r>
    </w:p>
    <w:p w:rsidR="001D0422" w:rsidRPr="00866A85" w:rsidRDefault="00D12C74" w:rsidP="001D0422">
      <w:pPr>
        <w:widowControl w:val="0"/>
        <w:numPr>
          <w:ilvl w:val="0"/>
          <w:numId w:val="3"/>
        </w:numPr>
        <w:ind w:left="0" w:firstLine="709"/>
        <w:rPr>
          <w:color w:val="000000"/>
        </w:rPr>
      </w:pPr>
      <w:r w:rsidRPr="00866A85">
        <w:rPr>
          <w:color w:val="000000"/>
        </w:rPr>
        <w:t>Не могу представить ничего такого, что стоило бы доказывать кулаками.</w:t>
      </w:r>
    </w:p>
    <w:p w:rsidR="001D0422" w:rsidRPr="00866A85" w:rsidRDefault="00D12C74" w:rsidP="001D0422">
      <w:pPr>
        <w:widowControl w:val="0"/>
        <w:numPr>
          <w:ilvl w:val="0"/>
          <w:numId w:val="3"/>
        </w:numPr>
        <w:ind w:left="0" w:firstLine="709"/>
        <w:rPr>
          <w:color w:val="000000"/>
        </w:rPr>
      </w:pPr>
      <w:r w:rsidRPr="00866A85">
        <w:rPr>
          <w:color w:val="000000"/>
        </w:rPr>
        <w:t>Я не избегаю встреч с людьми, которые, как мне кажется, ищут ссоры со мной.</w:t>
      </w:r>
    </w:p>
    <w:p w:rsidR="001D0422" w:rsidRPr="00866A85" w:rsidRDefault="00D12C74" w:rsidP="001D0422">
      <w:pPr>
        <w:widowControl w:val="0"/>
        <w:numPr>
          <w:ilvl w:val="0"/>
          <w:numId w:val="3"/>
        </w:numPr>
        <w:ind w:left="0" w:firstLine="709"/>
        <w:rPr>
          <w:color w:val="000000"/>
        </w:rPr>
      </w:pPr>
      <w:r w:rsidRPr="00866A85">
        <w:rPr>
          <w:color w:val="000000"/>
        </w:rPr>
        <w:t>Иногда кажется, что я вообще ни на что не годен.</w:t>
      </w:r>
    </w:p>
    <w:p w:rsidR="001D0422" w:rsidRPr="00866A85" w:rsidRDefault="00D12C74" w:rsidP="001D0422">
      <w:pPr>
        <w:widowControl w:val="0"/>
        <w:numPr>
          <w:ilvl w:val="0"/>
          <w:numId w:val="3"/>
        </w:numPr>
        <w:ind w:left="0" w:firstLine="709"/>
        <w:rPr>
          <w:color w:val="000000"/>
        </w:rPr>
      </w:pPr>
      <w:r w:rsidRPr="00866A85">
        <w:rPr>
          <w:color w:val="000000"/>
        </w:rPr>
        <w:t>Мне кажется, что я постоянно нахожусь в каком-то напряжении и мне трудно расслабиться.</w:t>
      </w:r>
    </w:p>
    <w:p w:rsidR="001D0422" w:rsidRPr="00866A85" w:rsidRDefault="00D12C74" w:rsidP="001D0422">
      <w:pPr>
        <w:widowControl w:val="0"/>
        <w:numPr>
          <w:ilvl w:val="0"/>
          <w:numId w:val="3"/>
        </w:numPr>
        <w:ind w:left="0" w:firstLine="709"/>
        <w:rPr>
          <w:color w:val="000000"/>
        </w:rPr>
      </w:pPr>
      <w:r w:rsidRPr="00866A85">
        <w:rPr>
          <w:color w:val="000000"/>
        </w:rPr>
        <w:t>Нередко у меня возникают боли “под ложечкой” и различные неприятные ощущения в животе.</w:t>
      </w:r>
    </w:p>
    <w:p w:rsidR="001D0422" w:rsidRPr="00866A85" w:rsidRDefault="00D12C74" w:rsidP="001D0422">
      <w:pPr>
        <w:widowControl w:val="0"/>
        <w:numPr>
          <w:ilvl w:val="0"/>
          <w:numId w:val="3"/>
        </w:numPr>
        <w:ind w:left="0" w:firstLine="709"/>
        <w:rPr>
          <w:color w:val="000000"/>
        </w:rPr>
      </w:pPr>
      <w:r w:rsidRPr="00866A85">
        <w:rPr>
          <w:color w:val="000000"/>
        </w:rPr>
        <w:t>Если обидят моего друга, я стараюсь отомстить обидчику.</w:t>
      </w:r>
    </w:p>
    <w:p w:rsidR="001D0422" w:rsidRPr="00866A85" w:rsidRDefault="00D12C74" w:rsidP="001D0422">
      <w:pPr>
        <w:widowControl w:val="0"/>
        <w:numPr>
          <w:ilvl w:val="0"/>
          <w:numId w:val="3"/>
        </w:numPr>
        <w:ind w:left="0" w:firstLine="709"/>
        <w:rPr>
          <w:color w:val="000000"/>
        </w:rPr>
      </w:pPr>
      <w:r w:rsidRPr="00866A85">
        <w:rPr>
          <w:color w:val="000000"/>
        </w:rPr>
        <w:t>Бывало, я опаздывал к назначенному времени.</w:t>
      </w:r>
    </w:p>
    <w:p w:rsidR="001D0422" w:rsidRPr="00866A85" w:rsidRDefault="00D12C74" w:rsidP="001D0422">
      <w:pPr>
        <w:widowControl w:val="0"/>
        <w:numPr>
          <w:ilvl w:val="0"/>
          <w:numId w:val="3"/>
        </w:numPr>
        <w:ind w:left="0" w:firstLine="709"/>
        <w:rPr>
          <w:color w:val="000000"/>
        </w:rPr>
      </w:pPr>
      <w:r w:rsidRPr="00866A85">
        <w:rPr>
          <w:color w:val="000000"/>
        </w:rPr>
        <w:t>В моей жизни было так, что я почему-то позволил себе мучить животное.</w:t>
      </w:r>
    </w:p>
    <w:p w:rsidR="001D0422" w:rsidRPr="00866A85" w:rsidRDefault="00D12C74" w:rsidP="001D0422">
      <w:pPr>
        <w:widowControl w:val="0"/>
        <w:numPr>
          <w:ilvl w:val="0"/>
          <w:numId w:val="3"/>
        </w:numPr>
        <w:ind w:left="0" w:firstLine="709"/>
        <w:rPr>
          <w:color w:val="000000"/>
        </w:rPr>
      </w:pPr>
      <w:r w:rsidRPr="00866A85">
        <w:rPr>
          <w:color w:val="000000"/>
        </w:rPr>
        <w:t>При встрече со старым знакомым от радости я готов броситься ему на шею.</w:t>
      </w:r>
    </w:p>
    <w:p w:rsidR="001D0422" w:rsidRPr="00866A85" w:rsidRDefault="00D12C74" w:rsidP="001D0422">
      <w:pPr>
        <w:widowControl w:val="0"/>
        <w:numPr>
          <w:ilvl w:val="0"/>
          <w:numId w:val="3"/>
        </w:numPr>
        <w:ind w:left="0" w:firstLine="709"/>
        <w:rPr>
          <w:color w:val="000000"/>
        </w:rPr>
      </w:pPr>
      <w:r w:rsidRPr="00866A85">
        <w:rPr>
          <w:color w:val="000000"/>
        </w:rPr>
        <w:t>Когда я чего-то боюсь, у меня пересыхает во рту, дрожат руки и ноги.</w:t>
      </w:r>
    </w:p>
    <w:p w:rsidR="001D0422" w:rsidRPr="00866A85" w:rsidRDefault="00D12C74" w:rsidP="001D0422">
      <w:pPr>
        <w:widowControl w:val="0"/>
        <w:numPr>
          <w:ilvl w:val="0"/>
          <w:numId w:val="3"/>
        </w:numPr>
        <w:ind w:left="0" w:firstLine="709"/>
        <w:rPr>
          <w:color w:val="000000"/>
        </w:rPr>
      </w:pPr>
      <w:r w:rsidRPr="00866A85">
        <w:rPr>
          <w:color w:val="000000"/>
        </w:rPr>
        <w:t>Частенько у меня бывает такое настроение, что с удовольствием бы ничего не видел и не слышал.</w:t>
      </w:r>
    </w:p>
    <w:p w:rsidR="001D0422" w:rsidRPr="00866A85" w:rsidRDefault="00D12C74" w:rsidP="001D0422">
      <w:pPr>
        <w:widowControl w:val="0"/>
        <w:numPr>
          <w:ilvl w:val="0"/>
          <w:numId w:val="3"/>
        </w:numPr>
        <w:ind w:left="0" w:firstLine="709"/>
        <w:rPr>
          <w:color w:val="000000"/>
        </w:rPr>
      </w:pPr>
      <w:r w:rsidRPr="00866A85">
        <w:rPr>
          <w:color w:val="000000"/>
        </w:rPr>
        <w:t>Когда ложусь спать, то обычно засыпаю уже через несколько минут.</w:t>
      </w:r>
    </w:p>
    <w:p w:rsidR="001D0422" w:rsidRPr="00866A85" w:rsidRDefault="00D12C74" w:rsidP="001D0422">
      <w:pPr>
        <w:widowControl w:val="0"/>
        <w:numPr>
          <w:ilvl w:val="0"/>
          <w:numId w:val="3"/>
        </w:numPr>
        <w:ind w:left="0" w:firstLine="709"/>
        <w:rPr>
          <w:color w:val="000000"/>
        </w:rPr>
      </w:pPr>
      <w:r w:rsidRPr="00866A85">
        <w:rPr>
          <w:color w:val="000000"/>
        </w:rPr>
        <w:t>Мне доставляет удовольствие, как говорится, ткнуть носом других в их ошибки.</w:t>
      </w:r>
    </w:p>
    <w:p w:rsidR="001D0422" w:rsidRPr="00866A85" w:rsidRDefault="00D12C74" w:rsidP="001D0422">
      <w:pPr>
        <w:widowControl w:val="0"/>
        <w:numPr>
          <w:ilvl w:val="0"/>
          <w:numId w:val="3"/>
        </w:numPr>
        <w:ind w:left="0" w:firstLine="709"/>
        <w:rPr>
          <w:color w:val="000000"/>
        </w:rPr>
      </w:pPr>
      <w:r w:rsidRPr="00866A85">
        <w:rPr>
          <w:color w:val="000000"/>
        </w:rPr>
        <w:t>Иногда могу похвастаться.</w:t>
      </w:r>
    </w:p>
    <w:p w:rsidR="001D0422" w:rsidRPr="00866A85" w:rsidRDefault="00D12C74" w:rsidP="001D0422">
      <w:pPr>
        <w:widowControl w:val="0"/>
        <w:numPr>
          <w:ilvl w:val="0"/>
          <w:numId w:val="3"/>
        </w:numPr>
        <w:ind w:left="0" w:firstLine="709"/>
        <w:rPr>
          <w:color w:val="000000"/>
        </w:rPr>
      </w:pPr>
      <w:r w:rsidRPr="00866A85">
        <w:rPr>
          <w:color w:val="000000"/>
        </w:rPr>
        <w:t>Активно участвую в организации общественных мероприятий.</w:t>
      </w:r>
    </w:p>
    <w:p w:rsidR="001D0422" w:rsidRPr="00866A85" w:rsidRDefault="00D12C74" w:rsidP="001D0422">
      <w:pPr>
        <w:widowControl w:val="0"/>
        <w:numPr>
          <w:ilvl w:val="0"/>
          <w:numId w:val="3"/>
        </w:numPr>
        <w:ind w:left="0" w:firstLine="709"/>
        <w:rPr>
          <w:color w:val="000000"/>
        </w:rPr>
      </w:pPr>
      <w:r w:rsidRPr="00866A85">
        <w:rPr>
          <w:color w:val="000000"/>
        </w:rPr>
        <w:t>Нередко бывает так, что приходится смотреть в другую сторону, чтобы избежать нежелательной встречи.</w:t>
      </w:r>
    </w:p>
    <w:p w:rsidR="001D0422" w:rsidRPr="00866A85" w:rsidRDefault="00D12C74" w:rsidP="001D0422">
      <w:pPr>
        <w:widowControl w:val="0"/>
        <w:numPr>
          <w:ilvl w:val="0"/>
          <w:numId w:val="3"/>
        </w:numPr>
        <w:ind w:left="0" w:firstLine="709"/>
        <w:rPr>
          <w:color w:val="000000"/>
        </w:rPr>
      </w:pPr>
      <w:r w:rsidRPr="00866A85">
        <w:rPr>
          <w:color w:val="000000"/>
        </w:rPr>
        <w:t>В свое оправдание я иногда кое-что выдумывал.</w:t>
      </w:r>
    </w:p>
    <w:p w:rsidR="001D0422" w:rsidRPr="00866A85" w:rsidRDefault="00D12C74" w:rsidP="001D0422">
      <w:pPr>
        <w:widowControl w:val="0"/>
        <w:numPr>
          <w:ilvl w:val="0"/>
          <w:numId w:val="3"/>
        </w:numPr>
        <w:ind w:left="0" w:firstLine="709"/>
        <w:rPr>
          <w:color w:val="000000"/>
        </w:rPr>
      </w:pPr>
      <w:r w:rsidRPr="00866A85">
        <w:rPr>
          <w:color w:val="000000"/>
        </w:rPr>
        <w:t>Я почти всегда подвижен и активен.</w:t>
      </w:r>
    </w:p>
    <w:p w:rsidR="001D0422" w:rsidRPr="00866A85" w:rsidRDefault="00D12C74" w:rsidP="001D0422">
      <w:pPr>
        <w:widowControl w:val="0"/>
        <w:numPr>
          <w:ilvl w:val="0"/>
          <w:numId w:val="3"/>
        </w:numPr>
        <w:ind w:left="0" w:firstLine="709"/>
        <w:rPr>
          <w:color w:val="000000"/>
        </w:rPr>
      </w:pPr>
      <w:r w:rsidRPr="00866A85">
        <w:rPr>
          <w:color w:val="000000"/>
        </w:rPr>
        <w:t>Нередко сомневаюсь, действительно ли интересно моим собеседникам то, что я говорю.</w:t>
      </w:r>
    </w:p>
    <w:p w:rsidR="001D0422" w:rsidRPr="00866A85" w:rsidRDefault="00D12C74" w:rsidP="001D0422">
      <w:pPr>
        <w:widowControl w:val="0"/>
        <w:numPr>
          <w:ilvl w:val="0"/>
          <w:numId w:val="3"/>
        </w:numPr>
        <w:ind w:left="0" w:firstLine="709"/>
        <w:rPr>
          <w:color w:val="000000"/>
        </w:rPr>
      </w:pPr>
      <w:r w:rsidRPr="00866A85">
        <w:rPr>
          <w:color w:val="000000"/>
        </w:rPr>
        <w:t>Иногда вдруг чувствую, что весь покрываюсь потом.</w:t>
      </w:r>
    </w:p>
    <w:p w:rsidR="001D0422" w:rsidRPr="00866A85" w:rsidRDefault="00D12C74" w:rsidP="001D0422">
      <w:pPr>
        <w:widowControl w:val="0"/>
        <w:numPr>
          <w:ilvl w:val="0"/>
          <w:numId w:val="3"/>
        </w:numPr>
        <w:ind w:left="0" w:firstLine="709"/>
        <w:rPr>
          <w:color w:val="000000"/>
        </w:rPr>
      </w:pPr>
      <w:r w:rsidRPr="00866A85">
        <w:rPr>
          <w:color w:val="000000"/>
        </w:rPr>
        <w:t>Если сильно разозлюсь на кого-то, то могу его и ударить.</w:t>
      </w:r>
    </w:p>
    <w:p w:rsidR="001D0422" w:rsidRPr="00866A85" w:rsidRDefault="00D12C74" w:rsidP="001D0422">
      <w:pPr>
        <w:widowControl w:val="0"/>
        <w:numPr>
          <w:ilvl w:val="0"/>
          <w:numId w:val="3"/>
        </w:numPr>
        <w:ind w:left="0" w:firstLine="709"/>
        <w:rPr>
          <w:color w:val="000000"/>
        </w:rPr>
      </w:pPr>
      <w:r w:rsidRPr="00866A85">
        <w:rPr>
          <w:color w:val="000000"/>
        </w:rPr>
        <w:t>Меня мало волнует, что кто-то плохо ко мне относится.</w:t>
      </w:r>
    </w:p>
    <w:p w:rsidR="001D0422" w:rsidRPr="00866A85" w:rsidRDefault="00D12C74" w:rsidP="001D0422">
      <w:pPr>
        <w:widowControl w:val="0"/>
        <w:numPr>
          <w:ilvl w:val="0"/>
          <w:numId w:val="3"/>
        </w:numPr>
        <w:ind w:left="0" w:firstLine="709"/>
        <w:rPr>
          <w:color w:val="000000"/>
        </w:rPr>
      </w:pPr>
      <w:r w:rsidRPr="00866A85">
        <w:rPr>
          <w:color w:val="000000"/>
        </w:rPr>
        <w:t>Обычно мне трудно возражать моим знакомым.</w:t>
      </w:r>
    </w:p>
    <w:p w:rsidR="001D0422" w:rsidRPr="00866A85" w:rsidRDefault="00D12C74" w:rsidP="001D0422">
      <w:pPr>
        <w:widowControl w:val="0"/>
        <w:numPr>
          <w:ilvl w:val="0"/>
          <w:numId w:val="3"/>
        </w:numPr>
        <w:ind w:left="0" w:firstLine="709"/>
        <w:rPr>
          <w:color w:val="000000"/>
        </w:rPr>
      </w:pPr>
      <w:r w:rsidRPr="00866A85">
        <w:rPr>
          <w:color w:val="000000"/>
        </w:rPr>
        <w:t>Я волнуюсь и переживаю даже при мысли о возможной неудаче.</w:t>
      </w:r>
    </w:p>
    <w:p w:rsidR="001D0422" w:rsidRPr="00866A85" w:rsidRDefault="00D12C74" w:rsidP="001D0422">
      <w:pPr>
        <w:widowControl w:val="0"/>
        <w:numPr>
          <w:ilvl w:val="0"/>
          <w:numId w:val="3"/>
        </w:numPr>
        <w:ind w:left="0" w:firstLine="709"/>
        <w:rPr>
          <w:color w:val="000000"/>
        </w:rPr>
      </w:pPr>
      <w:r w:rsidRPr="00866A85">
        <w:rPr>
          <w:color w:val="000000"/>
        </w:rPr>
        <w:t>Я люблю не всех своих знакомых.</w:t>
      </w:r>
    </w:p>
    <w:p w:rsidR="001D0422" w:rsidRPr="00866A85" w:rsidRDefault="00D12C74" w:rsidP="001D0422">
      <w:pPr>
        <w:widowControl w:val="0"/>
        <w:numPr>
          <w:ilvl w:val="0"/>
          <w:numId w:val="3"/>
        </w:numPr>
        <w:ind w:left="0" w:firstLine="709"/>
        <w:rPr>
          <w:color w:val="000000"/>
        </w:rPr>
      </w:pPr>
      <w:r w:rsidRPr="00866A85">
        <w:rPr>
          <w:color w:val="000000"/>
        </w:rPr>
        <w:t>У меня бывают мысли, которых следовало бы стыдиться.</w:t>
      </w:r>
    </w:p>
    <w:p w:rsidR="001D0422" w:rsidRPr="00866A85" w:rsidRDefault="00D12C74" w:rsidP="001D0422">
      <w:pPr>
        <w:widowControl w:val="0"/>
        <w:numPr>
          <w:ilvl w:val="0"/>
          <w:numId w:val="3"/>
        </w:numPr>
        <w:ind w:left="0" w:firstLine="709"/>
        <w:rPr>
          <w:color w:val="000000"/>
        </w:rPr>
      </w:pPr>
      <w:r w:rsidRPr="00866A85">
        <w:rPr>
          <w:color w:val="000000"/>
        </w:rPr>
        <w:t>Не знаю почему, но иногда появляется желание испортить то, чем восхищаются.</w:t>
      </w:r>
    </w:p>
    <w:p w:rsidR="001D0422" w:rsidRPr="00866A85" w:rsidRDefault="00D12C74" w:rsidP="001D0422">
      <w:pPr>
        <w:widowControl w:val="0"/>
        <w:numPr>
          <w:ilvl w:val="0"/>
          <w:numId w:val="3"/>
        </w:numPr>
        <w:ind w:left="0" w:firstLine="709"/>
        <w:rPr>
          <w:color w:val="000000"/>
        </w:rPr>
      </w:pPr>
      <w:r w:rsidRPr="00866A85">
        <w:rPr>
          <w:color w:val="000000"/>
        </w:rPr>
        <w:t>Я предпочитаю заставить любого человека сделать то, что мне нужно, чем просить его об этом.</w:t>
      </w:r>
    </w:p>
    <w:p w:rsidR="001D0422" w:rsidRPr="00866A85" w:rsidRDefault="00D12C74" w:rsidP="001D0422">
      <w:pPr>
        <w:widowControl w:val="0"/>
        <w:numPr>
          <w:ilvl w:val="0"/>
          <w:numId w:val="3"/>
        </w:numPr>
        <w:ind w:left="0" w:firstLine="709"/>
        <w:rPr>
          <w:color w:val="000000"/>
        </w:rPr>
      </w:pPr>
      <w:r w:rsidRPr="00866A85">
        <w:rPr>
          <w:color w:val="000000"/>
        </w:rPr>
        <w:t>Я нередко беспокойно двигаю рукой или ногой.</w:t>
      </w:r>
    </w:p>
    <w:p w:rsidR="001D0422" w:rsidRPr="00866A85" w:rsidRDefault="00D12C74" w:rsidP="001D0422">
      <w:pPr>
        <w:widowControl w:val="0"/>
        <w:numPr>
          <w:ilvl w:val="0"/>
          <w:numId w:val="3"/>
        </w:numPr>
        <w:ind w:left="0" w:firstLine="709"/>
        <w:rPr>
          <w:color w:val="000000"/>
        </w:rPr>
      </w:pPr>
      <w:r w:rsidRPr="00866A85">
        <w:rPr>
          <w:color w:val="000000"/>
        </w:rPr>
        <w:t>Предпочитаю провести свободный вечер, занимаясь любимым делом, а не развлекаясь в веселой компании.</w:t>
      </w:r>
    </w:p>
    <w:p w:rsidR="001D0422" w:rsidRPr="00866A85" w:rsidRDefault="00D12C74" w:rsidP="001D0422">
      <w:pPr>
        <w:widowControl w:val="0"/>
        <w:numPr>
          <w:ilvl w:val="0"/>
          <w:numId w:val="3"/>
        </w:numPr>
        <w:ind w:left="0" w:firstLine="709"/>
        <w:rPr>
          <w:color w:val="000000"/>
        </w:rPr>
      </w:pPr>
      <w:r w:rsidRPr="00866A85">
        <w:rPr>
          <w:color w:val="000000"/>
        </w:rPr>
        <w:t>В компании я веду себя не так, как дома.</w:t>
      </w:r>
    </w:p>
    <w:p w:rsidR="001D0422" w:rsidRPr="00866A85" w:rsidRDefault="00D12C74" w:rsidP="001D0422">
      <w:pPr>
        <w:widowControl w:val="0"/>
        <w:numPr>
          <w:ilvl w:val="0"/>
          <w:numId w:val="3"/>
        </w:numPr>
        <w:ind w:left="0" w:firstLine="709"/>
        <w:rPr>
          <w:color w:val="000000"/>
        </w:rPr>
      </w:pPr>
      <w:r w:rsidRPr="00866A85">
        <w:rPr>
          <w:color w:val="000000"/>
        </w:rPr>
        <w:t>Иногда, не подумав, скажу такое, о чем лучше бы помолчать.</w:t>
      </w:r>
    </w:p>
    <w:p w:rsidR="001D0422" w:rsidRPr="00866A85" w:rsidRDefault="00D12C74" w:rsidP="001D0422">
      <w:pPr>
        <w:widowControl w:val="0"/>
        <w:numPr>
          <w:ilvl w:val="0"/>
          <w:numId w:val="3"/>
        </w:numPr>
        <w:ind w:left="0" w:firstLine="709"/>
        <w:rPr>
          <w:color w:val="000000"/>
        </w:rPr>
      </w:pPr>
      <w:r w:rsidRPr="00866A85">
        <w:rPr>
          <w:color w:val="000000"/>
        </w:rPr>
        <w:t>Боюсь стать центром внимания даже в знакомой компании.</w:t>
      </w:r>
    </w:p>
    <w:p w:rsidR="001D0422" w:rsidRPr="00866A85" w:rsidRDefault="00D12C74" w:rsidP="001D0422">
      <w:pPr>
        <w:widowControl w:val="0"/>
        <w:numPr>
          <w:ilvl w:val="0"/>
          <w:numId w:val="3"/>
        </w:numPr>
        <w:ind w:left="0" w:firstLine="709"/>
        <w:rPr>
          <w:color w:val="000000"/>
        </w:rPr>
      </w:pPr>
      <w:r w:rsidRPr="00866A85">
        <w:rPr>
          <w:color w:val="000000"/>
        </w:rPr>
        <w:t>Хороших знакомых у меня очень немного.</w:t>
      </w:r>
    </w:p>
    <w:p w:rsidR="001D0422" w:rsidRPr="00866A85" w:rsidRDefault="00D12C74" w:rsidP="001D0422">
      <w:pPr>
        <w:widowControl w:val="0"/>
        <w:numPr>
          <w:ilvl w:val="0"/>
          <w:numId w:val="3"/>
        </w:numPr>
        <w:ind w:left="0" w:firstLine="709"/>
        <w:rPr>
          <w:color w:val="000000"/>
        </w:rPr>
      </w:pPr>
      <w:r w:rsidRPr="00866A85">
        <w:rPr>
          <w:color w:val="000000"/>
        </w:rPr>
        <w:t>Иногда бывают такие периоды, когда яркий свет, яркие краски, сильный шум вызывают у меня болезненно неприятные ощущения, хотя я вижу, что на других людей это так не действует.</w:t>
      </w:r>
    </w:p>
    <w:p w:rsidR="001D0422" w:rsidRPr="00866A85" w:rsidRDefault="00D12C74" w:rsidP="001D0422">
      <w:pPr>
        <w:widowControl w:val="0"/>
        <w:numPr>
          <w:ilvl w:val="0"/>
          <w:numId w:val="3"/>
        </w:numPr>
        <w:ind w:left="0" w:firstLine="709"/>
        <w:rPr>
          <w:color w:val="000000"/>
        </w:rPr>
      </w:pPr>
      <w:r w:rsidRPr="00866A85">
        <w:rPr>
          <w:color w:val="000000"/>
        </w:rPr>
        <w:t>В компании у меня нередко возникает желание кого-нибудь обидеть или разозлить.</w:t>
      </w:r>
    </w:p>
    <w:p w:rsidR="001D0422" w:rsidRPr="00866A85" w:rsidRDefault="00D12C74" w:rsidP="001D0422">
      <w:pPr>
        <w:widowControl w:val="0"/>
        <w:numPr>
          <w:ilvl w:val="0"/>
          <w:numId w:val="3"/>
        </w:numPr>
        <w:ind w:left="0" w:firstLine="709"/>
        <w:rPr>
          <w:color w:val="000000"/>
        </w:rPr>
      </w:pPr>
      <w:r w:rsidRPr="00866A85">
        <w:rPr>
          <w:color w:val="000000"/>
        </w:rPr>
        <w:t>Иногда думаю, что лучше бы не родиться на свет, как только представлю себе, сколько всяких неприятностей, возможно, придется испытать в жизни.</w:t>
      </w:r>
    </w:p>
    <w:p w:rsidR="001D0422" w:rsidRPr="00866A85" w:rsidRDefault="00D12C74" w:rsidP="001D0422">
      <w:pPr>
        <w:widowControl w:val="0"/>
        <w:numPr>
          <w:ilvl w:val="0"/>
          <w:numId w:val="3"/>
        </w:numPr>
        <w:ind w:left="0" w:firstLine="709"/>
        <w:rPr>
          <w:color w:val="000000"/>
        </w:rPr>
      </w:pPr>
      <w:r w:rsidRPr="00866A85">
        <w:rPr>
          <w:color w:val="000000"/>
        </w:rPr>
        <w:t>Если кто-то меня серьезно обидит, то получит свое сполна.</w:t>
      </w:r>
    </w:p>
    <w:p w:rsidR="001D0422" w:rsidRPr="00866A85" w:rsidRDefault="00D12C74" w:rsidP="001D0422">
      <w:pPr>
        <w:widowControl w:val="0"/>
        <w:numPr>
          <w:ilvl w:val="0"/>
          <w:numId w:val="3"/>
        </w:numPr>
        <w:ind w:left="0" w:firstLine="709"/>
        <w:rPr>
          <w:color w:val="000000"/>
        </w:rPr>
      </w:pPr>
      <w:r w:rsidRPr="00866A85">
        <w:rPr>
          <w:color w:val="000000"/>
        </w:rPr>
        <w:t>Я не стесняюсь в выражениях, если меня выведут из себя.</w:t>
      </w:r>
    </w:p>
    <w:p w:rsidR="001D0422" w:rsidRPr="00866A85" w:rsidRDefault="00D12C74" w:rsidP="001D0422">
      <w:pPr>
        <w:widowControl w:val="0"/>
        <w:numPr>
          <w:ilvl w:val="0"/>
          <w:numId w:val="3"/>
        </w:numPr>
        <w:ind w:left="0" w:firstLine="709"/>
        <w:rPr>
          <w:color w:val="000000"/>
        </w:rPr>
      </w:pPr>
      <w:r w:rsidRPr="00866A85">
        <w:rPr>
          <w:color w:val="000000"/>
        </w:rPr>
        <w:t>Мне нравится так задать вопрос или так ответить, чтобы собеседник растерялся.</w:t>
      </w:r>
    </w:p>
    <w:p w:rsidR="001D0422" w:rsidRPr="00866A85" w:rsidRDefault="00D12C74" w:rsidP="001D0422">
      <w:pPr>
        <w:widowControl w:val="0"/>
        <w:numPr>
          <w:ilvl w:val="0"/>
          <w:numId w:val="3"/>
        </w:numPr>
        <w:ind w:left="0" w:firstLine="709"/>
        <w:rPr>
          <w:color w:val="000000"/>
        </w:rPr>
      </w:pPr>
      <w:r w:rsidRPr="00866A85">
        <w:rPr>
          <w:color w:val="000000"/>
        </w:rPr>
        <w:t>Бывало, откладывал то, что требовалось сделать немедленно.</w:t>
      </w:r>
    </w:p>
    <w:p w:rsidR="001D0422" w:rsidRPr="00866A85" w:rsidRDefault="00D12C74" w:rsidP="001D0422">
      <w:pPr>
        <w:widowControl w:val="0"/>
        <w:numPr>
          <w:ilvl w:val="0"/>
          <w:numId w:val="3"/>
        </w:numPr>
        <w:ind w:left="0" w:firstLine="709"/>
        <w:rPr>
          <w:color w:val="000000"/>
        </w:rPr>
      </w:pPr>
      <w:r w:rsidRPr="00866A85">
        <w:rPr>
          <w:color w:val="000000"/>
        </w:rPr>
        <w:t>Не люблю рассказывать анекдоты или забавные истории.</w:t>
      </w:r>
    </w:p>
    <w:p w:rsidR="001D0422" w:rsidRPr="00866A85" w:rsidRDefault="00D12C74" w:rsidP="001D0422">
      <w:pPr>
        <w:widowControl w:val="0"/>
        <w:numPr>
          <w:ilvl w:val="0"/>
          <w:numId w:val="3"/>
        </w:numPr>
        <w:ind w:left="0" w:firstLine="709"/>
        <w:rPr>
          <w:color w:val="000000"/>
        </w:rPr>
      </w:pPr>
      <w:r w:rsidRPr="00866A85">
        <w:rPr>
          <w:color w:val="000000"/>
        </w:rPr>
        <w:t>Повседневные трудности и заботы часто выводят меня из равновесия.</w:t>
      </w:r>
    </w:p>
    <w:p w:rsidR="001D0422" w:rsidRPr="00866A85" w:rsidRDefault="00D12C74" w:rsidP="001D0422">
      <w:pPr>
        <w:widowControl w:val="0"/>
        <w:numPr>
          <w:ilvl w:val="0"/>
          <w:numId w:val="3"/>
        </w:numPr>
        <w:ind w:left="0" w:firstLine="709"/>
        <w:rPr>
          <w:color w:val="000000"/>
        </w:rPr>
      </w:pPr>
      <w:r w:rsidRPr="00866A85">
        <w:rPr>
          <w:color w:val="000000"/>
        </w:rPr>
        <w:t>Не знаю, куда деться при встрече с человеком, который был в компании, где я вел себя неловко.</w:t>
      </w:r>
    </w:p>
    <w:p w:rsidR="001D0422" w:rsidRPr="00866A85" w:rsidRDefault="00D12C74" w:rsidP="001D0422">
      <w:pPr>
        <w:widowControl w:val="0"/>
        <w:numPr>
          <w:ilvl w:val="0"/>
          <w:numId w:val="3"/>
        </w:numPr>
        <w:ind w:left="0" w:firstLine="709"/>
        <w:rPr>
          <w:color w:val="000000"/>
        </w:rPr>
      </w:pPr>
      <w:r w:rsidRPr="00866A85">
        <w:rPr>
          <w:color w:val="000000"/>
        </w:rPr>
        <w:t>К сожалению, отношусь к людям, которые бурно реагируют даже на жизненные мелочи.</w:t>
      </w:r>
    </w:p>
    <w:p w:rsidR="001D0422" w:rsidRPr="00866A85" w:rsidRDefault="00D12C74" w:rsidP="001D0422">
      <w:pPr>
        <w:widowControl w:val="0"/>
        <w:numPr>
          <w:ilvl w:val="0"/>
          <w:numId w:val="3"/>
        </w:numPr>
        <w:ind w:left="0" w:firstLine="709"/>
        <w:rPr>
          <w:color w:val="000000"/>
        </w:rPr>
      </w:pPr>
      <w:r w:rsidRPr="00866A85">
        <w:rPr>
          <w:color w:val="000000"/>
        </w:rPr>
        <w:t>Я робею при выступлении перед большой аудиторией.</w:t>
      </w:r>
    </w:p>
    <w:p w:rsidR="001D0422" w:rsidRPr="00866A85" w:rsidRDefault="00D12C74" w:rsidP="001D0422">
      <w:pPr>
        <w:widowControl w:val="0"/>
        <w:numPr>
          <w:ilvl w:val="0"/>
          <w:numId w:val="3"/>
        </w:numPr>
        <w:ind w:left="0" w:firstLine="709"/>
        <w:rPr>
          <w:color w:val="000000"/>
        </w:rPr>
      </w:pPr>
      <w:r w:rsidRPr="00866A85">
        <w:rPr>
          <w:color w:val="000000"/>
        </w:rPr>
        <w:t>У меня довольно часто меняется настроение.</w:t>
      </w:r>
    </w:p>
    <w:p w:rsidR="001D0422" w:rsidRPr="00866A85" w:rsidRDefault="00D12C74" w:rsidP="001D0422">
      <w:pPr>
        <w:widowControl w:val="0"/>
        <w:numPr>
          <w:ilvl w:val="0"/>
          <w:numId w:val="3"/>
        </w:numPr>
        <w:ind w:left="0" w:firstLine="709"/>
        <w:rPr>
          <w:color w:val="000000"/>
        </w:rPr>
      </w:pPr>
      <w:r w:rsidRPr="00866A85">
        <w:rPr>
          <w:color w:val="000000"/>
        </w:rPr>
        <w:t>Я устаю быстрее, чем большинство окружающих меня людей.</w:t>
      </w:r>
    </w:p>
    <w:p w:rsidR="001D0422" w:rsidRPr="00866A85" w:rsidRDefault="00D12C74" w:rsidP="001D0422">
      <w:pPr>
        <w:widowControl w:val="0"/>
        <w:numPr>
          <w:ilvl w:val="0"/>
          <w:numId w:val="3"/>
        </w:numPr>
        <w:ind w:left="0" w:firstLine="709"/>
        <w:rPr>
          <w:color w:val="000000"/>
        </w:rPr>
      </w:pPr>
      <w:r w:rsidRPr="00866A85">
        <w:rPr>
          <w:color w:val="000000"/>
        </w:rPr>
        <w:t>Если я чем-то сильно взволнован или раздражен, то чувствую это как бы всем телом.</w:t>
      </w:r>
    </w:p>
    <w:p w:rsidR="001D0422" w:rsidRPr="00866A85" w:rsidRDefault="00D12C74" w:rsidP="001D0422">
      <w:pPr>
        <w:widowControl w:val="0"/>
        <w:numPr>
          <w:ilvl w:val="0"/>
          <w:numId w:val="3"/>
        </w:numPr>
        <w:ind w:left="0" w:firstLine="709"/>
        <w:rPr>
          <w:color w:val="000000"/>
        </w:rPr>
      </w:pPr>
      <w:r w:rsidRPr="00866A85">
        <w:rPr>
          <w:color w:val="000000"/>
        </w:rPr>
        <w:t>Мне докучают неприятные мысли, которые назойливо лезут в голову.</w:t>
      </w:r>
    </w:p>
    <w:p w:rsidR="001D0422" w:rsidRPr="00866A85" w:rsidRDefault="00D12C74" w:rsidP="001D0422">
      <w:pPr>
        <w:widowControl w:val="0"/>
        <w:numPr>
          <w:ilvl w:val="0"/>
          <w:numId w:val="3"/>
        </w:numPr>
        <w:ind w:left="0" w:firstLine="709"/>
        <w:rPr>
          <w:color w:val="000000"/>
        </w:rPr>
      </w:pPr>
      <w:r w:rsidRPr="00866A85">
        <w:rPr>
          <w:color w:val="000000"/>
        </w:rPr>
        <w:t>К сожалению, меня не понимают ни в семье, ни в кругу моих знакомых.</w:t>
      </w:r>
    </w:p>
    <w:p w:rsidR="001D0422" w:rsidRPr="00866A85" w:rsidRDefault="00D12C74" w:rsidP="001D0422">
      <w:pPr>
        <w:widowControl w:val="0"/>
        <w:numPr>
          <w:ilvl w:val="0"/>
          <w:numId w:val="3"/>
        </w:numPr>
        <w:ind w:left="0" w:firstLine="709"/>
        <w:rPr>
          <w:color w:val="000000"/>
        </w:rPr>
      </w:pPr>
      <w:r w:rsidRPr="00866A85">
        <w:rPr>
          <w:color w:val="000000"/>
        </w:rPr>
        <w:t>Если сегодня я посплю меньше обычного, то завтра не буду чувствовать себя отдохнувшим.</w:t>
      </w:r>
    </w:p>
    <w:p w:rsidR="001D0422" w:rsidRPr="00866A85" w:rsidRDefault="00D12C74" w:rsidP="001D0422">
      <w:pPr>
        <w:widowControl w:val="0"/>
        <w:numPr>
          <w:ilvl w:val="0"/>
          <w:numId w:val="3"/>
        </w:numPr>
        <w:ind w:left="0" w:firstLine="709"/>
        <w:rPr>
          <w:color w:val="000000"/>
        </w:rPr>
      </w:pPr>
      <w:r w:rsidRPr="00866A85">
        <w:rPr>
          <w:color w:val="000000"/>
        </w:rPr>
        <w:t>Стараюсь вести себя так, чтобы окружающие опасались вызвать мое неудовольствие.</w:t>
      </w:r>
    </w:p>
    <w:p w:rsidR="001D0422" w:rsidRPr="00866A85" w:rsidRDefault="00D12C74" w:rsidP="001D0422">
      <w:pPr>
        <w:widowControl w:val="0"/>
        <w:numPr>
          <w:ilvl w:val="0"/>
          <w:numId w:val="3"/>
        </w:numPr>
        <w:ind w:left="0" w:firstLine="709"/>
        <w:rPr>
          <w:color w:val="000000"/>
        </w:rPr>
      </w:pPr>
      <w:r w:rsidRPr="00866A85">
        <w:rPr>
          <w:color w:val="000000"/>
        </w:rPr>
        <w:t>Я уверен в своем будущем.</w:t>
      </w:r>
    </w:p>
    <w:p w:rsidR="001D0422" w:rsidRPr="00866A85" w:rsidRDefault="00D12C74" w:rsidP="001D0422">
      <w:pPr>
        <w:widowControl w:val="0"/>
        <w:numPr>
          <w:ilvl w:val="0"/>
          <w:numId w:val="3"/>
        </w:numPr>
        <w:ind w:left="0" w:firstLine="709"/>
        <w:rPr>
          <w:color w:val="000000"/>
        </w:rPr>
      </w:pPr>
      <w:r w:rsidRPr="00866A85">
        <w:rPr>
          <w:color w:val="000000"/>
        </w:rPr>
        <w:t>Иногда я оказывался причиной плохого настроения кого-нибудь из окружающих.</w:t>
      </w:r>
    </w:p>
    <w:p w:rsidR="001D0422" w:rsidRPr="00866A85" w:rsidRDefault="00D12C74" w:rsidP="001D0422">
      <w:pPr>
        <w:widowControl w:val="0"/>
        <w:numPr>
          <w:ilvl w:val="0"/>
          <w:numId w:val="3"/>
        </w:numPr>
        <w:ind w:left="0" w:firstLine="709"/>
        <w:rPr>
          <w:color w:val="000000"/>
        </w:rPr>
      </w:pPr>
      <w:r w:rsidRPr="00866A85">
        <w:rPr>
          <w:color w:val="000000"/>
        </w:rPr>
        <w:t>Я не прочь посмеяться над другими.</w:t>
      </w:r>
    </w:p>
    <w:p w:rsidR="001D0422" w:rsidRPr="00866A85" w:rsidRDefault="00D12C74" w:rsidP="001D0422">
      <w:pPr>
        <w:widowControl w:val="0"/>
        <w:numPr>
          <w:ilvl w:val="0"/>
          <w:numId w:val="3"/>
        </w:numPr>
        <w:ind w:left="0" w:firstLine="709"/>
        <w:rPr>
          <w:color w:val="000000"/>
        </w:rPr>
      </w:pPr>
      <w:r w:rsidRPr="00866A85">
        <w:rPr>
          <w:color w:val="000000"/>
        </w:rPr>
        <w:t>Я отношусь к людям, которые “за словом в карман не лезут”.</w:t>
      </w:r>
    </w:p>
    <w:p w:rsidR="001D0422" w:rsidRPr="00866A85" w:rsidRDefault="00D12C74" w:rsidP="001D0422">
      <w:pPr>
        <w:widowControl w:val="0"/>
        <w:numPr>
          <w:ilvl w:val="0"/>
          <w:numId w:val="3"/>
        </w:numPr>
        <w:ind w:left="0" w:firstLine="709"/>
        <w:rPr>
          <w:color w:val="000000"/>
        </w:rPr>
      </w:pPr>
      <w:r w:rsidRPr="00866A85">
        <w:rPr>
          <w:color w:val="000000"/>
        </w:rPr>
        <w:t>Я принадлежу к людям, которые ко всему относятся достаточно легко.</w:t>
      </w:r>
    </w:p>
    <w:p w:rsidR="001D0422" w:rsidRPr="00866A85" w:rsidRDefault="00D12C74" w:rsidP="001D0422">
      <w:pPr>
        <w:widowControl w:val="0"/>
        <w:numPr>
          <w:ilvl w:val="0"/>
          <w:numId w:val="3"/>
        </w:numPr>
        <w:ind w:left="0" w:firstLine="709"/>
        <w:rPr>
          <w:color w:val="000000"/>
        </w:rPr>
      </w:pPr>
      <w:r w:rsidRPr="00866A85">
        <w:rPr>
          <w:color w:val="000000"/>
        </w:rPr>
        <w:t>Подростком я проявлял интерес к запретным темам.</w:t>
      </w:r>
    </w:p>
    <w:p w:rsidR="001D0422" w:rsidRPr="00866A85" w:rsidRDefault="00D12C74" w:rsidP="001D0422">
      <w:pPr>
        <w:widowControl w:val="0"/>
        <w:numPr>
          <w:ilvl w:val="0"/>
          <w:numId w:val="3"/>
        </w:numPr>
        <w:ind w:left="0" w:firstLine="709"/>
        <w:rPr>
          <w:color w:val="000000"/>
        </w:rPr>
      </w:pPr>
      <w:r w:rsidRPr="00866A85">
        <w:rPr>
          <w:color w:val="000000"/>
        </w:rPr>
        <w:t>Иногда зачем-то причинял боль любимым людям.</w:t>
      </w:r>
    </w:p>
    <w:p w:rsidR="001D0422" w:rsidRPr="00866A85" w:rsidRDefault="00D12C74" w:rsidP="001D0422">
      <w:pPr>
        <w:widowControl w:val="0"/>
        <w:numPr>
          <w:ilvl w:val="0"/>
          <w:numId w:val="3"/>
        </w:numPr>
        <w:ind w:left="0" w:firstLine="709"/>
        <w:rPr>
          <w:color w:val="000000"/>
        </w:rPr>
      </w:pPr>
      <w:r w:rsidRPr="00866A85">
        <w:rPr>
          <w:color w:val="000000"/>
        </w:rPr>
        <w:t>У меня нередки конфликты с окружающими из-за их упрямства.</w:t>
      </w:r>
    </w:p>
    <w:p w:rsidR="001D0422" w:rsidRPr="00866A85" w:rsidRDefault="00D12C74" w:rsidP="001D0422">
      <w:pPr>
        <w:widowControl w:val="0"/>
        <w:numPr>
          <w:ilvl w:val="0"/>
          <w:numId w:val="3"/>
        </w:numPr>
        <w:ind w:left="0" w:firstLine="709"/>
        <w:rPr>
          <w:color w:val="000000"/>
        </w:rPr>
      </w:pPr>
      <w:r w:rsidRPr="00866A85">
        <w:rPr>
          <w:color w:val="000000"/>
        </w:rPr>
        <w:t>Часто испытываю угрызения совести в связи со своими поступками.</w:t>
      </w:r>
    </w:p>
    <w:p w:rsidR="001D0422" w:rsidRPr="00866A85" w:rsidRDefault="00D12C74" w:rsidP="001D0422">
      <w:pPr>
        <w:widowControl w:val="0"/>
        <w:numPr>
          <w:ilvl w:val="0"/>
          <w:numId w:val="3"/>
        </w:numPr>
        <w:ind w:left="0" w:firstLine="709"/>
        <w:rPr>
          <w:color w:val="000000"/>
        </w:rPr>
      </w:pPr>
      <w:r w:rsidRPr="00866A85">
        <w:rPr>
          <w:color w:val="000000"/>
        </w:rPr>
        <w:t>Я нередко бываю рассеянным.</w:t>
      </w:r>
    </w:p>
    <w:p w:rsidR="001D0422" w:rsidRPr="00866A85" w:rsidRDefault="00D12C74" w:rsidP="001D0422">
      <w:pPr>
        <w:widowControl w:val="0"/>
        <w:numPr>
          <w:ilvl w:val="0"/>
          <w:numId w:val="3"/>
        </w:numPr>
        <w:ind w:left="0" w:firstLine="709"/>
        <w:rPr>
          <w:color w:val="000000"/>
        </w:rPr>
      </w:pPr>
      <w:r w:rsidRPr="00866A85">
        <w:rPr>
          <w:color w:val="000000"/>
        </w:rPr>
        <w:t>Не помню, чтобы меня особенно опечалили неудачи человека, которого я не могу терпеть.</w:t>
      </w:r>
    </w:p>
    <w:p w:rsidR="001D0422" w:rsidRPr="00866A85" w:rsidRDefault="00D12C74" w:rsidP="001D0422">
      <w:pPr>
        <w:widowControl w:val="0"/>
        <w:numPr>
          <w:ilvl w:val="0"/>
          <w:numId w:val="3"/>
        </w:numPr>
        <w:ind w:left="0" w:firstLine="709"/>
        <w:rPr>
          <w:color w:val="000000"/>
        </w:rPr>
      </w:pPr>
      <w:r w:rsidRPr="00866A85">
        <w:rPr>
          <w:color w:val="000000"/>
        </w:rPr>
        <w:t>Часто я слишком быстро начинаю досадовать на других.</w:t>
      </w:r>
    </w:p>
    <w:p w:rsidR="001D0422" w:rsidRPr="00866A85" w:rsidRDefault="00D12C74" w:rsidP="001D0422">
      <w:pPr>
        <w:widowControl w:val="0"/>
        <w:numPr>
          <w:ilvl w:val="0"/>
          <w:numId w:val="3"/>
        </w:numPr>
        <w:ind w:left="0" w:firstLine="709"/>
        <w:rPr>
          <w:color w:val="000000"/>
        </w:rPr>
      </w:pPr>
      <w:r w:rsidRPr="00866A85">
        <w:rPr>
          <w:color w:val="000000"/>
        </w:rPr>
        <w:t>Иногда неожиданно для себя начинаю уверенно говорить о таких вещах, в которых на самом деле мало что смыслю.</w:t>
      </w:r>
    </w:p>
    <w:p w:rsidR="001D0422" w:rsidRPr="00866A85" w:rsidRDefault="00D12C74" w:rsidP="001D0422">
      <w:pPr>
        <w:widowControl w:val="0"/>
        <w:numPr>
          <w:ilvl w:val="0"/>
          <w:numId w:val="3"/>
        </w:numPr>
        <w:ind w:left="0" w:firstLine="709"/>
        <w:rPr>
          <w:color w:val="000000"/>
        </w:rPr>
      </w:pPr>
      <w:r w:rsidRPr="00866A85">
        <w:rPr>
          <w:color w:val="000000"/>
        </w:rPr>
        <w:t>Часто у меня такое настроение, что я готов взорваться по любому поводу.</w:t>
      </w:r>
    </w:p>
    <w:p w:rsidR="001D0422" w:rsidRPr="00866A85" w:rsidRDefault="00D12C74" w:rsidP="001D0422">
      <w:pPr>
        <w:widowControl w:val="0"/>
        <w:numPr>
          <w:ilvl w:val="0"/>
          <w:numId w:val="3"/>
        </w:numPr>
        <w:ind w:left="0" w:firstLine="709"/>
        <w:rPr>
          <w:color w:val="000000"/>
        </w:rPr>
      </w:pPr>
      <w:r w:rsidRPr="00866A85">
        <w:rPr>
          <w:color w:val="000000"/>
        </w:rPr>
        <w:t>Нередко чувствую себя вялым и усталым.</w:t>
      </w:r>
    </w:p>
    <w:p w:rsidR="001D0422" w:rsidRPr="00866A85" w:rsidRDefault="00D12C74" w:rsidP="001D0422">
      <w:pPr>
        <w:widowControl w:val="0"/>
        <w:numPr>
          <w:ilvl w:val="0"/>
          <w:numId w:val="3"/>
        </w:numPr>
        <w:ind w:left="0" w:firstLine="709"/>
        <w:rPr>
          <w:color w:val="000000"/>
        </w:rPr>
      </w:pPr>
      <w:r w:rsidRPr="00866A85">
        <w:rPr>
          <w:color w:val="000000"/>
        </w:rPr>
        <w:t>Я люблю беседовать с людьми и всегда готов поговорить и со знакомыми и с незнакомыми.</w:t>
      </w:r>
    </w:p>
    <w:p w:rsidR="001D0422" w:rsidRPr="00866A85" w:rsidRDefault="00D12C74" w:rsidP="001D0422">
      <w:pPr>
        <w:widowControl w:val="0"/>
        <w:numPr>
          <w:ilvl w:val="0"/>
          <w:numId w:val="3"/>
        </w:numPr>
        <w:ind w:left="0" w:firstLine="709"/>
        <w:rPr>
          <w:color w:val="000000"/>
        </w:rPr>
      </w:pPr>
      <w:r w:rsidRPr="00866A85">
        <w:rPr>
          <w:color w:val="000000"/>
        </w:rPr>
        <w:t>К сожалению, я зачастую слишком поспешно оцениваю других людей.</w:t>
      </w:r>
    </w:p>
    <w:p w:rsidR="001D0422" w:rsidRPr="00866A85" w:rsidRDefault="00D12C74" w:rsidP="001D0422">
      <w:pPr>
        <w:widowControl w:val="0"/>
        <w:numPr>
          <w:ilvl w:val="0"/>
          <w:numId w:val="3"/>
        </w:numPr>
        <w:ind w:left="0" w:firstLine="709"/>
        <w:rPr>
          <w:color w:val="000000"/>
        </w:rPr>
      </w:pPr>
      <w:r w:rsidRPr="00866A85">
        <w:rPr>
          <w:color w:val="000000"/>
        </w:rPr>
        <w:t>Утром я обычно встаю в хорошем настроении и нередко начинаю насвистывать или напевать.</w:t>
      </w:r>
    </w:p>
    <w:p w:rsidR="001D0422" w:rsidRPr="00866A85" w:rsidRDefault="00D12C74" w:rsidP="001D0422">
      <w:pPr>
        <w:widowControl w:val="0"/>
        <w:numPr>
          <w:ilvl w:val="0"/>
          <w:numId w:val="3"/>
        </w:numPr>
        <w:ind w:left="0" w:firstLine="709"/>
        <w:rPr>
          <w:color w:val="000000"/>
        </w:rPr>
      </w:pPr>
      <w:r w:rsidRPr="00866A85">
        <w:rPr>
          <w:color w:val="000000"/>
        </w:rPr>
        <w:t>Не чувствую себя уверенно в решении важных вопросов даже после длительных размышлений.</w:t>
      </w:r>
    </w:p>
    <w:p w:rsidR="001D0422" w:rsidRPr="00866A85" w:rsidRDefault="00D12C74" w:rsidP="001D0422">
      <w:pPr>
        <w:widowControl w:val="0"/>
        <w:numPr>
          <w:ilvl w:val="0"/>
          <w:numId w:val="3"/>
        </w:numPr>
        <w:ind w:left="0" w:firstLine="709"/>
        <w:rPr>
          <w:color w:val="000000"/>
        </w:rPr>
      </w:pPr>
      <w:r w:rsidRPr="00866A85">
        <w:rPr>
          <w:color w:val="000000"/>
        </w:rPr>
        <w:t>Получается так, что в споре я почему-то стараюсь говорить громче своего оппонента,</w:t>
      </w:r>
    </w:p>
    <w:p w:rsidR="001D0422" w:rsidRPr="00866A85" w:rsidRDefault="00D12C74" w:rsidP="001D0422">
      <w:pPr>
        <w:widowControl w:val="0"/>
        <w:numPr>
          <w:ilvl w:val="0"/>
          <w:numId w:val="3"/>
        </w:numPr>
        <w:ind w:left="0" w:firstLine="709"/>
        <w:rPr>
          <w:color w:val="000000"/>
        </w:rPr>
      </w:pPr>
      <w:r w:rsidRPr="00866A85">
        <w:rPr>
          <w:color w:val="000000"/>
        </w:rPr>
        <w:t>Разочарования не вызывают у меня сколь-либо сильных и длительных переживаний.</w:t>
      </w:r>
    </w:p>
    <w:p w:rsidR="001D0422" w:rsidRPr="00866A85" w:rsidRDefault="00D12C74" w:rsidP="001D0422">
      <w:pPr>
        <w:widowControl w:val="0"/>
        <w:numPr>
          <w:ilvl w:val="0"/>
          <w:numId w:val="3"/>
        </w:numPr>
        <w:ind w:left="0" w:firstLine="709"/>
        <w:rPr>
          <w:color w:val="000000"/>
        </w:rPr>
      </w:pPr>
      <w:r w:rsidRPr="00866A85">
        <w:rPr>
          <w:color w:val="000000"/>
        </w:rPr>
        <w:t>Бывает, что я вдруг начинаю кусать губы или грызть ногти.</w:t>
      </w:r>
    </w:p>
    <w:p w:rsidR="001D0422" w:rsidRPr="00866A85" w:rsidRDefault="00D12C74" w:rsidP="001D0422">
      <w:pPr>
        <w:widowControl w:val="0"/>
        <w:numPr>
          <w:ilvl w:val="0"/>
          <w:numId w:val="3"/>
        </w:numPr>
        <w:ind w:left="0" w:firstLine="709"/>
        <w:rPr>
          <w:color w:val="000000"/>
        </w:rPr>
      </w:pPr>
      <w:r w:rsidRPr="00866A85">
        <w:rPr>
          <w:color w:val="000000"/>
        </w:rPr>
        <w:t>Наиболее счастливым я чувствую себя тогда, когда бываю один.</w:t>
      </w:r>
    </w:p>
    <w:p w:rsidR="00D12C74" w:rsidRPr="00866A85" w:rsidRDefault="00D12C74" w:rsidP="001D0422">
      <w:pPr>
        <w:widowControl w:val="0"/>
        <w:numPr>
          <w:ilvl w:val="0"/>
          <w:numId w:val="3"/>
        </w:numPr>
        <w:ind w:left="0" w:firstLine="709"/>
        <w:rPr>
          <w:color w:val="000000"/>
        </w:rPr>
      </w:pPr>
      <w:r w:rsidRPr="00866A85">
        <w:rPr>
          <w:color w:val="000000"/>
        </w:rPr>
        <w:t>Иногда одолевает такая скука, что хочется, чтобы все перессорились друг с другом. Прошу вас проверить, на все ли вопросы даны ответы.</w:t>
      </w:r>
    </w:p>
    <w:p w:rsidR="00D12C74" w:rsidRPr="00866A85" w:rsidRDefault="00D12C74" w:rsidP="001D0422">
      <w:pPr>
        <w:widowControl w:val="0"/>
        <w:ind w:firstLine="709"/>
        <w:rPr>
          <w:color w:val="000000"/>
        </w:rPr>
      </w:pPr>
    </w:p>
    <w:p w:rsidR="00D12C74" w:rsidRPr="00866A85" w:rsidRDefault="00D12C74" w:rsidP="001D0422">
      <w:pPr>
        <w:widowControl w:val="0"/>
        <w:ind w:firstLine="709"/>
        <w:rPr>
          <w:b/>
          <w:bCs/>
        </w:rPr>
      </w:pPr>
      <w:r w:rsidRPr="00866A85">
        <w:rPr>
          <w:b/>
          <w:bCs/>
        </w:rPr>
        <w:t xml:space="preserve">Ключ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
        <w:gridCol w:w="3240"/>
        <w:gridCol w:w="3615"/>
        <w:gridCol w:w="1166"/>
      </w:tblGrid>
      <w:tr w:rsidR="00D12C74" w:rsidRPr="009669F0" w:rsidTr="009669F0">
        <w:trPr>
          <w:trHeight w:val="300"/>
          <w:jc w:val="center"/>
        </w:trPr>
        <w:tc>
          <w:tcPr>
            <w:tcW w:w="1060" w:type="dxa"/>
            <w:vMerge w:val="restart"/>
            <w:shd w:val="clear" w:color="auto" w:fill="auto"/>
          </w:tcPr>
          <w:p w:rsidR="00D12C74" w:rsidRPr="00866A85" w:rsidRDefault="00D12C74" w:rsidP="00B8448A">
            <w:pPr>
              <w:pStyle w:val="afb"/>
            </w:pPr>
            <w:r w:rsidRPr="00866A85">
              <w:t>Номер шкалы</w:t>
            </w:r>
          </w:p>
        </w:tc>
        <w:tc>
          <w:tcPr>
            <w:tcW w:w="3240" w:type="dxa"/>
            <w:vMerge w:val="restart"/>
            <w:shd w:val="clear" w:color="auto" w:fill="auto"/>
          </w:tcPr>
          <w:p w:rsidR="00D12C74" w:rsidRPr="00866A85" w:rsidRDefault="00D12C74" w:rsidP="00B8448A">
            <w:pPr>
              <w:pStyle w:val="afb"/>
            </w:pPr>
            <w:r w:rsidRPr="00866A85">
              <w:t>Название шкалы и количество вопросов</w:t>
            </w:r>
          </w:p>
        </w:tc>
        <w:tc>
          <w:tcPr>
            <w:tcW w:w="4781" w:type="dxa"/>
            <w:gridSpan w:val="2"/>
            <w:shd w:val="clear" w:color="auto" w:fill="auto"/>
          </w:tcPr>
          <w:p w:rsidR="00D12C74" w:rsidRPr="00866A85" w:rsidRDefault="00D12C74" w:rsidP="00B8448A">
            <w:pPr>
              <w:pStyle w:val="afb"/>
            </w:pPr>
            <w:r w:rsidRPr="00866A85">
              <w:t>Ответы по номерам вопросов</w:t>
            </w:r>
          </w:p>
        </w:tc>
      </w:tr>
      <w:tr w:rsidR="00D12C74" w:rsidRPr="009669F0" w:rsidTr="009669F0">
        <w:trPr>
          <w:trHeight w:val="270"/>
          <w:jc w:val="center"/>
        </w:trPr>
        <w:tc>
          <w:tcPr>
            <w:tcW w:w="1060" w:type="dxa"/>
            <w:vMerge/>
            <w:shd w:val="clear" w:color="auto" w:fill="auto"/>
          </w:tcPr>
          <w:p w:rsidR="00D12C74" w:rsidRPr="00866A85" w:rsidRDefault="00D12C74" w:rsidP="00B8448A">
            <w:pPr>
              <w:pStyle w:val="afb"/>
            </w:pPr>
          </w:p>
        </w:tc>
        <w:tc>
          <w:tcPr>
            <w:tcW w:w="3240" w:type="dxa"/>
            <w:vMerge/>
            <w:shd w:val="clear" w:color="auto" w:fill="auto"/>
          </w:tcPr>
          <w:p w:rsidR="00D12C74" w:rsidRPr="00866A85" w:rsidRDefault="00D12C74" w:rsidP="00B8448A">
            <w:pPr>
              <w:pStyle w:val="afb"/>
            </w:pPr>
          </w:p>
        </w:tc>
        <w:tc>
          <w:tcPr>
            <w:tcW w:w="3615" w:type="dxa"/>
            <w:shd w:val="clear" w:color="auto" w:fill="auto"/>
          </w:tcPr>
          <w:p w:rsidR="00D12C74" w:rsidRPr="00866A85" w:rsidRDefault="00D12C74" w:rsidP="00B8448A">
            <w:pPr>
              <w:pStyle w:val="afb"/>
            </w:pPr>
            <w:r w:rsidRPr="00866A85">
              <w:t>да</w:t>
            </w:r>
          </w:p>
        </w:tc>
        <w:tc>
          <w:tcPr>
            <w:tcW w:w="1166" w:type="dxa"/>
            <w:shd w:val="clear" w:color="auto" w:fill="auto"/>
          </w:tcPr>
          <w:p w:rsidR="00D12C74" w:rsidRPr="00866A85" w:rsidRDefault="00D12C74" w:rsidP="00B8448A">
            <w:pPr>
              <w:pStyle w:val="afb"/>
            </w:pPr>
            <w:r w:rsidRPr="00866A85">
              <w:t>нет</w:t>
            </w:r>
          </w:p>
        </w:tc>
      </w:tr>
      <w:tr w:rsidR="00D12C74" w:rsidRPr="009669F0" w:rsidTr="009669F0">
        <w:trPr>
          <w:trHeight w:val="647"/>
          <w:jc w:val="center"/>
        </w:trPr>
        <w:tc>
          <w:tcPr>
            <w:tcW w:w="1060" w:type="dxa"/>
            <w:shd w:val="clear" w:color="auto" w:fill="auto"/>
          </w:tcPr>
          <w:p w:rsidR="00D12C74" w:rsidRPr="00866A85" w:rsidRDefault="00D12C74" w:rsidP="00B8448A">
            <w:pPr>
              <w:pStyle w:val="afb"/>
            </w:pPr>
            <w:r w:rsidRPr="00866A85">
              <w:t>I</w:t>
            </w:r>
          </w:p>
        </w:tc>
        <w:tc>
          <w:tcPr>
            <w:tcW w:w="3240" w:type="dxa"/>
            <w:shd w:val="clear" w:color="auto" w:fill="auto"/>
          </w:tcPr>
          <w:p w:rsidR="00D12C74" w:rsidRPr="00866A85" w:rsidRDefault="00D12C74" w:rsidP="00B8448A">
            <w:pPr>
              <w:pStyle w:val="afb"/>
            </w:pPr>
            <w:r w:rsidRPr="00866A85">
              <w:t>Невротичность 17</w:t>
            </w:r>
          </w:p>
        </w:tc>
        <w:tc>
          <w:tcPr>
            <w:tcW w:w="3615" w:type="dxa"/>
            <w:shd w:val="clear" w:color="auto" w:fill="auto"/>
          </w:tcPr>
          <w:p w:rsidR="00D12C74" w:rsidRPr="00866A85" w:rsidRDefault="00D12C74" w:rsidP="00B8448A">
            <w:pPr>
              <w:pStyle w:val="afb"/>
            </w:pPr>
            <w:r w:rsidRPr="00866A85">
              <w:t>4, 5, 12, 15, 22, 26, 31, 41, 42, 57, 66, 72, 85, 86, 89, 105</w:t>
            </w:r>
          </w:p>
        </w:tc>
        <w:tc>
          <w:tcPr>
            <w:tcW w:w="1166" w:type="dxa"/>
            <w:shd w:val="clear" w:color="auto" w:fill="auto"/>
          </w:tcPr>
          <w:p w:rsidR="00D12C74" w:rsidRPr="00866A85" w:rsidRDefault="00D12C74" w:rsidP="00B8448A">
            <w:pPr>
              <w:pStyle w:val="afb"/>
            </w:pPr>
            <w:r w:rsidRPr="00866A85">
              <w:t>49</w:t>
            </w:r>
          </w:p>
        </w:tc>
      </w:tr>
      <w:tr w:rsidR="00D12C74" w:rsidRPr="009669F0" w:rsidTr="009669F0">
        <w:trPr>
          <w:trHeight w:val="480"/>
          <w:jc w:val="center"/>
        </w:trPr>
        <w:tc>
          <w:tcPr>
            <w:tcW w:w="1060" w:type="dxa"/>
            <w:shd w:val="clear" w:color="auto" w:fill="auto"/>
          </w:tcPr>
          <w:p w:rsidR="00D12C74" w:rsidRPr="00866A85" w:rsidRDefault="00D12C74" w:rsidP="00B8448A">
            <w:pPr>
              <w:pStyle w:val="afb"/>
            </w:pPr>
            <w:r w:rsidRPr="00866A85">
              <w:t>II</w:t>
            </w:r>
          </w:p>
        </w:tc>
        <w:tc>
          <w:tcPr>
            <w:tcW w:w="3240" w:type="dxa"/>
            <w:shd w:val="clear" w:color="auto" w:fill="auto"/>
          </w:tcPr>
          <w:p w:rsidR="00D12C74" w:rsidRPr="00866A85" w:rsidRDefault="00D12C74" w:rsidP="00B8448A">
            <w:pPr>
              <w:pStyle w:val="afb"/>
            </w:pPr>
            <w:r w:rsidRPr="00866A85">
              <w:t>Спонтанная агрессивность 13</w:t>
            </w:r>
          </w:p>
        </w:tc>
        <w:tc>
          <w:tcPr>
            <w:tcW w:w="3615" w:type="dxa"/>
            <w:shd w:val="clear" w:color="auto" w:fill="auto"/>
          </w:tcPr>
          <w:p w:rsidR="00D12C74" w:rsidRPr="00866A85" w:rsidRDefault="00D12C74" w:rsidP="00B8448A">
            <w:pPr>
              <w:pStyle w:val="afb"/>
            </w:pPr>
            <w:r w:rsidRPr="00866A85">
              <w:t>32, 35, 45, 50, 64, 73, 77, 93, 97, 98, 103, 112, 114</w:t>
            </w:r>
          </w:p>
        </w:tc>
        <w:tc>
          <w:tcPr>
            <w:tcW w:w="1166" w:type="dxa"/>
            <w:shd w:val="clear" w:color="auto" w:fill="auto"/>
          </w:tcPr>
          <w:p w:rsidR="00D12C74" w:rsidRPr="00866A85" w:rsidRDefault="00D12C74" w:rsidP="00B8448A">
            <w:pPr>
              <w:pStyle w:val="afb"/>
            </w:pPr>
            <w:r w:rsidRPr="00866A85">
              <w:t>99</w:t>
            </w:r>
          </w:p>
        </w:tc>
      </w:tr>
      <w:tr w:rsidR="00D12C74" w:rsidRPr="009669F0" w:rsidTr="009669F0">
        <w:trPr>
          <w:trHeight w:val="480"/>
          <w:jc w:val="center"/>
        </w:trPr>
        <w:tc>
          <w:tcPr>
            <w:tcW w:w="1060" w:type="dxa"/>
            <w:shd w:val="clear" w:color="auto" w:fill="auto"/>
          </w:tcPr>
          <w:p w:rsidR="00D12C74" w:rsidRPr="00866A85" w:rsidRDefault="00D12C74" w:rsidP="00B8448A">
            <w:pPr>
              <w:pStyle w:val="afb"/>
            </w:pPr>
            <w:r w:rsidRPr="00866A85">
              <w:t>III</w:t>
            </w:r>
          </w:p>
        </w:tc>
        <w:tc>
          <w:tcPr>
            <w:tcW w:w="3240" w:type="dxa"/>
            <w:shd w:val="clear" w:color="auto" w:fill="auto"/>
          </w:tcPr>
          <w:p w:rsidR="00D12C74" w:rsidRPr="00866A85" w:rsidRDefault="00D12C74" w:rsidP="00B8448A">
            <w:pPr>
              <w:pStyle w:val="afb"/>
            </w:pPr>
            <w:r w:rsidRPr="00866A85">
              <w:t>Депрессивность 14</w:t>
            </w:r>
          </w:p>
        </w:tc>
        <w:tc>
          <w:tcPr>
            <w:tcW w:w="3615" w:type="dxa"/>
            <w:shd w:val="clear" w:color="auto" w:fill="auto"/>
          </w:tcPr>
          <w:p w:rsidR="00D12C74" w:rsidRPr="00866A85" w:rsidRDefault="00D12C74" w:rsidP="00B8448A">
            <w:pPr>
              <w:pStyle w:val="afb"/>
            </w:pPr>
            <w:r w:rsidRPr="00866A85">
              <w:t>16, 24, 27, 28, 30, 40, 48, 56, 61, 74, 84, 87, 88, 100</w:t>
            </w:r>
          </w:p>
        </w:tc>
        <w:tc>
          <w:tcPr>
            <w:tcW w:w="1166" w:type="dxa"/>
            <w:shd w:val="clear" w:color="auto" w:fill="auto"/>
          </w:tcPr>
          <w:p w:rsidR="00D12C74" w:rsidRPr="00866A85" w:rsidRDefault="00D12C74" w:rsidP="00B8448A">
            <w:pPr>
              <w:pStyle w:val="afb"/>
            </w:pPr>
            <w:r w:rsidRPr="00866A85">
              <w:t>–</w:t>
            </w:r>
          </w:p>
        </w:tc>
      </w:tr>
      <w:tr w:rsidR="00D12C74" w:rsidRPr="009669F0" w:rsidTr="009669F0">
        <w:trPr>
          <w:trHeight w:val="450"/>
          <w:jc w:val="center"/>
        </w:trPr>
        <w:tc>
          <w:tcPr>
            <w:tcW w:w="1060" w:type="dxa"/>
            <w:shd w:val="clear" w:color="auto" w:fill="auto"/>
          </w:tcPr>
          <w:p w:rsidR="00D12C74" w:rsidRPr="00866A85" w:rsidRDefault="00D12C74" w:rsidP="00B8448A">
            <w:pPr>
              <w:pStyle w:val="afb"/>
            </w:pPr>
            <w:r w:rsidRPr="00866A85">
              <w:t>IV</w:t>
            </w:r>
          </w:p>
        </w:tc>
        <w:tc>
          <w:tcPr>
            <w:tcW w:w="3240" w:type="dxa"/>
            <w:shd w:val="clear" w:color="auto" w:fill="auto"/>
          </w:tcPr>
          <w:p w:rsidR="00D12C74" w:rsidRPr="00866A85" w:rsidRDefault="00D12C74" w:rsidP="00B8448A">
            <w:pPr>
              <w:pStyle w:val="afb"/>
            </w:pPr>
            <w:r w:rsidRPr="00866A85">
              <w:t>Раздражительность 11</w:t>
            </w:r>
          </w:p>
        </w:tc>
        <w:tc>
          <w:tcPr>
            <w:tcW w:w="3615" w:type="dxa"/>
            <w:shd w:val="clear" w:color="auto" w:fill="auto"/>
          </w:tcPr>
          <w:p w:rsidR="00D12C74" w:rsidRPr="00866A85" w:rsidRDefault="00D12C74" w:rsidP="00B8448A">
            <w:pPr>
              <w:pStyle w:val="afb"/>
            </w:pPr>
            <w:r w:rsidRPr="00866A85">
              <w:t>6, 10, 58, 69, 76, 80, 82, 102, 104, 107, 110</w:t>
            </w:r>
          </w:p>
        </w:tc>
        <w:tc>
          <w:tcPr>
            <w:tcW w:w="1166" w:type="dxa"/>
            <w:shd w:val="clear" w:color="auto" w:fill="auto"/>
          </w:tcPr>
          <w:p w:rsidR="00D12C74" w:rsidRPr="00866A85" w:rsidRDefault="00D12C74" w:rsidP="00B8448A">
            <w:pPr>
              <w:pStyle w:val="afb"/>
            </w:pPr>
            <w:r w:rsidRPr="00866A85">
              <w:t>–</w:t>
            </w:r>
          </w:p>
        </w:tc>
      </w:tr>
      <w:tr w:rsidR="00D12C74" w:rsidRPr="009669F0" w:rsidTr="009669F0">
        <w:trPr>
          <w:trHeight w:val="480"/>
          <w:jc w:val="center"/>
        </w:trPr>
        <w:tc>
          <w:tcPr>
            <w:tcW w:w="1060" w:type="dxa"/>
            <w:shd w:val="clear" w:color="auto" w:fill="auto"/>
          </w:tcPr>
          <w:p w:rsidR="00D12C74" w:rsidRPr="00866A85" w:rsidRDefault="00D12C74" w:rsidP="00B8448A">
            <w:pPr>
              <w:pStyle w:val="afb"/>
            </w:pPr>
            <w:r w:rsidRPr="00866A85">
              <w:t>V</w:t>
            </w:r>
          </w:p>
        </w:tc>
        <w:tc>
          <w:tcPr>
            <w:tcW w:w="3240" w:type="dxa"/>
            <w:shd w:val="clear" w:color="auto" w:fill="auto"/>
          </w:tcPr>
          <w:p w:rsidR="00D12C74" w:rsidRPr="00866A85" w:rsidRDefault="00D12C74" w:rsidP="00B8448A">
            <w:pPr>
              <w:pStyle w:val="afb"/>
            </w:pPr>
            <w:r w:rsidRPr="00866A85">
              <w:t>Общительность 15</w:t>
            </w:r>
          </w:p>
        </w:tc>
        <w:tc>
          <w:tcPr>
            <w:tcW w:w="3615" w:type="dxa"/>
            <w:shd w:val="clear" w:color="auto" w:fill="auto"/>
          </w:tcPr>
          <w:p w:rsidR="00D12C74" w:rsidRPr="00866A85" w:rsidRDefault="00D12C74" w:rsidP="00B8448A">
            <w:pPr>
              <w:pStyle w:val="afb"/>
            </w:pPr>
            <w:r w:rsidRPr="00866A85">
              <w:t>2, 19, 46, 52, 55, 94, 106</w:t>
            </w:r>
          </w:p>
        </w:tc>
        <w:tc>
          <w:tcPr>
            <w:tcW w:w="1166" w:type="dxa"/>
            <w:shd w:val="clear" w:color="auto" w:fill="auto"/>
          </w:tcPr>
          <w:p w:rsidR="00D12C74" w:rsidRPr="00866A85" w:rsidRDefault="00D12C74" w:rsidP="00B8448A">
            <w:pPr>
              <w:pStyle w:val="afb"/>
            </w:pPr>
            <w:r w:rsidRPr="00866A85">
              <w:t>3, 8, 23, 53, 67, 71, 79.113</w:t>
            </w:r>
          </w:p>
        </w:tc>
      </w:tr>
      <w:tr w:rsidR="00D12C74" w:rsidRPr="009669F0" w:rsidTr="009669F0">
        <w:trPr>
          <w:trHeight w:val="480"/>
          <w:jc w:val="center"/>
        </w:trPr>
        <w:tc>
          <w:tcPr>
            <w:tcW w:w="1060" w:type="dxa"/>
            <w:shd w:val="clear" w:color="auto" w:fill="auto"/>
          </w:tcPr>
          <w:p w:rsidR="00D12C74" w:rsidRPr="00866A85" w:rsidRDefault="00D12C74" w:rsidP="00B8448A">
            <w:pPr>
              <w:pStyle w:val="afb"/>
            </w:pPr>
            <w:r w:rsidRPr="00866A85">
              <w:t>VI</w:t>
            </w:r>
          </w:p>
        </w:tc>
        <w:tc>
          <w:tcPr>
            <w:tcW w:w="3240" w:type="dxa"/>
            <w:shd w:val="clear" w:color="auto" w:fill="auto"/>
          </w:tcPr>
          <w:p w:rsidR="00D12C74" w:rsidRPr="00866A85" w:rsidRDefault="00D12C74" w:rsidP="00B8448A">
            <w:pPr>
              <w:pStyle w:val="afb"/>
            </w:pPr>
            <w:r w:rsidRPr="00866A85">
              <w:t>Уравновешенность 10</w:t>
            </w:r>
          </w:p>
        </w:tc>
        <w:tc>
          <w:tcPr>
            <w:tcW w:w="3615" w:type="dxa"/>
            <w:shd w:val="clear" w:color="auto" w:fill="auto"/>
          </w:tcPr>
          <w:p w:rsidR="00D12C74" w:rsidRPr="00866A85" w:rsidRDefault="00D12C74" w:rsidP="00B8448A">
            <w:pPr>
              <w:pStyle w:val="afb"/>
            </w:pPr>
            <w:r w:rsidRPr="00866A85">
              <w:t>14, 21, 29.37, 38, 59, 91, 95, 108, 111</w:t>
            </w:r>
          </w:p>
        </w:tc>
        <w:tc>
          <w:tcPr>
            <w:tcW w:w="1166" w:type="dxa"/>
            <w:shd w:val="clear" w:color="auto" w:fill="auto"/>
          </w:tcPr>
          <w:p w:rsidR="00D12C74" w:rsidRPr="00866A85" w:rsidRDefault="00D12C74" w:rsidP="00B8448A">
            <w:pPr>
              <w:pStyle w:val="afb"/>
            </w:pPr>
            <w:r w:rsidRPr="00866A85">
              <w:t>–</w:t>
            </w:r>
          </w:p>
        </w:tc>
      </w:tr>
      <w:tr w:rsidR="00D12C74" w:rsidRPr="009669F0" w:rsidTr="009669F0">
        <w:trPr>
          <w:trHeight w:val="480"/>
          <w:jc w:val="center"/>
        </w:trPr>
        <w:tc>
          <w:tcPr>
            <w:tcW w:w="1060" w:type="dxa"/>
            <w:shd w:val="clear" w:color="auto" w:fill="auto"/>
          </w:tcPr>
          <w:p w:rsidR="00D12C74" w:rsidRPr="00866A85" w:rsidRDefault="00D12C74" w:rsidP="00B8448A">
            <w:pPr>
              <w:pStyle w:val="afb"/>
            </w:pPr>
            <w:r w:rsidRPr="00866A85">
              <w:t>VII</w:t>
            </w:r>
          </w:p>
        </w:tc>
        <w:tc>
          <w:tcPr>
            <w:tcW w:w="3240" w:type="dxa"/>
            <w:shd w:val="clear" w:color="auto" w:fill="auto"/>
          </w:tcPr>
          <w:p w:rsidR="00D12C74" w:rsidRPr="00866A85" w:rsidRDefault="00D12C74" w:rsidP="00B8448A">
            <w:pPr>
              <w:pStyle w:val="afb"/>
            </w:pPr>
            <w:r w:rsidRPr="00866A85">
              <w:t>Реактивная агрессивность 10</w:t>
            </w:r>
          </w:p>
        </w:tc>
        <w:tc>
          <w:tcPr>
            <w:tcW w:w="3615" w:type="dxa"/>
            <w:shd w:val="clear" w:color="auto" w:fill="auto"/>
          </w:tcPr>
          <w:p w:rsidR="00D12C74" w:rsidRPr="00866A85" w:rsidRDefault="00D12C74" w:rsidP="00B8448A">
            <w:pPr>
              <w:pStyle w:val="afb"/>
            </w:pPr>
            <w:r w:rsidRPr="00866A85">
              <w:t>13, 17, 18, 36, 39, 43, 65, 75, 90, 98</w:t>
            </w:r>
          </w:p>
        </w:tc>
        <w:tc>
          <w:tcPr>
            <w:tcW w:w="1166" w:type="dxa"/>
            <w:shd w:val="clear" w:color="auto" w:fill="auto"/>
          </w:tcPr>
          <w:p w:rsidR="00D12C74" w:rsidRPr="00866A85" w:rsidRDefault="00D12C74" w:rsidP="00B8448A">
            <w:pPr>
              <w:pStyle w:val="afb"/>
            </w:pPr>
          </w:p>
        </w:tc>
      </w:tr>
      <w:tr w:rsidR="00D12C74" w:rsidRPr="009669F0" w:rsidTr="009669F0">
        <w:trPr>
          <w:trHeight w:val="210"/>
          <w:jc w:val="center"/>
        </w:trPr>
        <w:tc>
          <w:tcPr>
            <w:tcW w:w="1060" w:type="dxa"/>
            <w:shd w:val="clear" w:color="auto" w:fill="auto"/>
          </w:tcPr>
          <w:p w:rsidR="00D12C74" w:rsidRPr="00866A85" w:rsidRDefault="00D12C74" w:rsidP="00B8448A">
            <w:pPr>
              <w:pStyle w:val="afb"/>
            </w:pPr>
            <w:r w:rsidRPr="00866A85">
              <w:t>VIII</w:t>
            </w:r>
          </w:p>
        </w:tc>
        <w:tc>
          <w:tcPr>
            <w:tcW w:w="3240" w:type="dxa"/>
            <w:shd w:val="clear" w:color="auto" w:fill="auto"/>
          </w:tcPr>
          <w:p w:rsidR="00D12C74" w:rsidRPr="00866A85" w:rsidRDefault="00D12C74" w:rsidP="00B8448A">
            <w:pPr>
              <w:pStyle w:val="afb"/>
            </w:pPr>
            <w:r w:rsidRPr="00866A85">
              <w:t>Застенчивость 10</w:t>
            </w:r>
          </w:p>
        </w:tc>
        <w:tc>
          <w:tcPr>
            <w:tcW w:w="3615" w:type="dxa"/>
            <w:shd w:val="clear" w:color="auto" w:fill="auto"/>
          </w:tcPr>
          <w:p w:rsidR="00D12C74" w:rsidRPr="00866A85" w:rsidRDefault="00D12C74" w:rsidP="00B8448A">
            <w:pPr>
              <w:pStyle w:val="afb"/>
            </w:pPr>
            <w:r w:rsidRPr="00866A85">
              <w:t>9, 11, 20, 47, 60, 70, 81, 83, 109</w:t>
            </w:r>
          </w:p>
        </w:tc>
        <w:tc>
          <w:tcPr>
            <w:tcW w:w="1166" w:type="dxa"/>
            <w:shd w:val="clear" w:color="auto" w:fill="auto"/>
          </w:tcPr>
          <w:p w:rsidR="00D12C74" w:rsidRPr="00866A85" w:rsidRDefault="00D12C74" w:rsidP="00B8448A">
            <w:pPr>
              <w:pStyle w:val="afb"/>
            </w:pPr>
            <w:r w:rsidRPr="00866A85">
              <w:t>33</w:t>
            </w:r>
          </w:p>
        </w:tc>
      </w:tr>
      <w:tr w:rsidR="00D12C74" w:rsidRPr="009669F0" w:rsidTr="009669F0">
        <w:trPr>
          <w:trHeight w:val="435"/>
          <w:jc w:val="center"/>
        </w:trPr>
        <w:tc>
          <w:tcPr>
            <w:tcW w:w="1060" w:type="dxa"/>
            <w:shd w:val="clear" w:color="auto" w:fill="auto"/>
          </w:tcPr>
          <w:p w:rsidR="00D12C74" w:rsidRPr="00866A85" w:rsidRDefault="00D12C74" w:rsidP="00B8448A">
            <w:pPr>
              <w:pStyle w:val="afb"/>
            </w:pPr>
            <w:r w:rsidRPr="00866A85">
              <w:t>IX</w:t>
            </w:r>
          </w:p>
        </w:tc>
        <w:tc>
          <w:tcPr>
            <w:tcW w:w="3240" w:type="dxa"/>
            <w:shd w:val="clear" w:color="auto" w:fill="auto"/>
          </w:tcPr>
          <w:p w:rsidR="00D12C74" w:rsidRPr="00866A85" w:rsidRDefault="00D12C74" w:rsidP="00B8448A">
            <w:pPr>
              <w:pStyle w:val="afb"/>
            </w:pPr>
            <w:r w:rsidRPr="00866A85">
              <w:t>Открытость 13</w:t>
            </w:r>
          </w:p>
        </w:tc>
        <w:tc>
          <w:tcPr>
            <w:tcW w:w="3615" w:type="dxa"/>
            <w:shd w:val="clear" w:color="auto" w:fill="auto"/>
          </w:tcPr>
          <w:p w:rsidR="00D12C74" w:rsidRPr="00866A85" w:rsidRDefault="00D12C74" w:rsidP="00B8448A">
            <w:pPr>
              <w:pStyle w:val="afb"/>
            </w:pPr>
            <w:r w:rsidRPr="00866A85">
              <w:t>7, 25, 34, 44, 51, 54, 62, 63, 68.78, 92, 96, 101</w:t>
            </w:r>
          </w:p>
        </w:tc>
        <w:tc>
          <w:tcPr>
            <w:tcW w:w="1166" w:type="dxa"/>
            <w:shd w:val="clear" w:color="auto" w:fill="auto"/>
          </w:tcPr>
          <w:p w:rsidR="00D12C74" w:rsidRPr="00866A85" w:rsidRDefault="00D12C74" w:rsidP="00B8448A">
            <w:pPr>
              <w:pStyle w:val="afb"/>
            </w:pPr>
            <w:r w:rsidRPr="00866A85">
              <w:t>–</w:t>
            </w:r>
          </w:p>
        </w:tc>
      </w:tr>
      <w:tr w:rsidR="00D12C74" w:rsidRPr="009669F0" w:rsidTr="009669F0">
        <w:trPr>
          <w:trHeight w:val="510"/>
          <w:jc w:val="center"/>
        </w:trPr>
        <w:tc>
          <w:tcPr>
            <w:tcW w:w="1060" w:type="dxa"/>
            <w:shd w:val="clear" w:color="auto" w:fill="auto"/>
          </w:tcPr>
          <w:p w:rsidR="00D12C74" w:rsidRPr="00866A85" w:rsidRDefault="00D12C74" w:rsidP="00B8448A">
            <w:pPr>
              <w:pStyle w:val="afb"/>
            </w:pPr>
            <w:r w:rsidRPr="00866A85">
              <w:t>X</w:t>
            </w:r>
          </w:p>
        </w:tc>
        <w:tc>
          <w:tcPr>
            <w:tcW w:w="3240" w:type="dxa"/>
            <w:shd w:val="clear" w:color="auto" w:fill="auto"/>
          </w:tcPr>
          <w:p w:rsidR="00D12C74" w:rsidRPr="00866A85" w:rsidRDefault="00D12C74" w:rsidP="00B8448A">
            <w:pPr>
              <w:pStyle w:val="afb"/>
            </w:pPr>
            <w:r w:rsidRPr="00866A85">
              <w:t>Экстраверсия–интроверсия 12</w:t>
            </w:r>
          </w:p>
        </w:tc>
        <w:tc>
          <w:tcPr>
            <w:tcW w:w="3615" w:type="dxa"/>
            <w:shd w:val="clear" w:color="auto" w:fill="auto"/>
          </w:tcPr>
          <w:p w:rsidR="00D12C74" w:rsidRPr="00866A85" w:rsidRDefault="00D12C74" w:rsidP="00B8448A">
            <w:pPr>
              <w:pStyle w:val="afb"/>
            </w:pPr>
            <w:r w:rsidRPr="00866A85">
              <w:t>2, 29, 46, 51, 55, 76, 93, 95, 106, 110</w:t>
            </w:r>
          </w:p>
        </w:tc>
        <w:tc>
          <w:tcPr>
            <w:tcW w:w="1166" w:type="dxa"/>
            <w:shd w:val="clear" w:color="auto" w:fill="auto"/>
          </w:tcPr>
          <w:p w:rsidR="00D12C74" w:rsidRPr="00866A85" w:rsidRDefault="00D12C74" w:rsidP="00B8448A">
            <w:pPr>
              <w:pStyle w:val="afb"/>
            </w:pPr>
            <w:r w:rsidRPr="00866A85">
              <w:t>20, 87</w:t>
            </w:r>
          </w:p>
        </w:tc>
      </w:tr>
      <w:tr w:rsidR="00D12C74" w:rsidRPr="009669F0" w:rsidTr="009669F0">
        <w:trPr>
          <w:trHeight w:val="480"/>
          <w:jc w:val="center"/>
        </w:trPr>
        <w:tc>
          <w:tcPr>
            <w:tcW w:w="1060" w:type="dxa"/>
            <w:shd w:val="clear" w:color="auto" w:fill="auto"/>
          </w:tcPr>
          <w:p w:rsidR="00D12C74" w:rsidRPr="00866A85" w:rsidRDefault="00D12C74" w:rsidP="00B8448A">
            <w:pPr>
              <w:pStyle w:val="afb"/>
            </w:pPr>
            <w:r w:rsidRPr="00866A85">
              <w:t>XI</w:t>
            </w:r>
          </w:p>
        </w:tc>
        <w:tc>
          <w:tcPr>
            <w:tcW w:w="3240" w:type="dxa"/>
            <w:shd w:val="clear" w:color="auto" w:fill="auto"/>
          </w:tcPr>
          <w:p w:rsidR="00D12C74" w:rsidRPr="00866A85" w:rsidRDefault="00D12C74" w:rsidP="00B8448A">
            <w:pPr>
              <w:pStyle w:val="afb"/>
            </w:pPr>
            <w:r w:rsidRPr="00866A85">
              <w:t>Эмоциональная лабильность 14</w:t>
            </w:r>
          </w:p>
        </w:tc>
        <w:tc>
          <w:tcPr>
            <w:tcW w:w="3615" w:type="dxa"/>
            <w:shd w:val="clear" w:color="auto" w:fill="auto"/>
          </w:tcPr>
          <w:p w:rsidR="00D12C74" w:rsidRPr="00866A85" w:rsidRDefault="00D12C74" w:rsidP="00B8448A">
            <w:pPr>
              <w:pStyle w:val="afb"/>
            </w:pPr>
            <w:r w:rsidRPr="00866A85">
              <w:t>24, 25, 40, 48, 80, 83, 84, 85, 87, 88, 102, 112, 113</w:t>
            </w:r>
          </w:p>
        </w:tc>
        <w:tc>
          <w:tcPr>
            <w:tcW w:w="1166" w:type="dxa"/>
            <w:shd w:val="clear" w:color="auto" w:fill="auto"/>
          </w:tcPr>
          <w:p w:rsidR="00D12C74" w:rsidRPr="00866A85" w:rsidRDefault="00D12C74" w:rsidP="00B8448A">
            <w:pPr>
              <w:pStyle w:val="afb"/>
            </w:pPr>
            <w:r w:rsidRPr="00866A85">
              <w:t>59</w:t>
            </w:r>
          </w:p>
        </w:tc>
      </w:tr>
      <w:tr w:rsidR="00D12C74" w:rsidRPr="009669F0" w:rsidTr="009669F0">
        <w:trPr>
          <w:trHeight w:val="359"/>
          <w:jc w:val="center"/>
        </w:trPr>
        <w:tc>
          <w:tcPr>
            <w:tcW w:w="1060" w:type="dxa"/>
            <w:shd w:val="clear" w:color="auto" w:fill="auto"/>
          </w:tcPr>
          <w:p w:rsidR="00D12C74" w:rsidRPr="00866A85" w:rsidRDefault="00D12C74" w:rsidP="00B8448A">
            <w:pPr>
              <w:pStyle w:val="afb"/>
            </w:pPr>
            <w:r w:rsidRPr="00866A85">
              <w:t>XII</w:t>
            </w:r>
          </w:p>
        </w:tc>
        <w:tc>
          <w:tcPr>
            <w:tcW w:w="3240" w:type="dxa"/>
            <w:shd w:val="clear" w:color="auto" w:fill="auto"/>
          </w:tcPr>
          <w:p w:rsidR="00D12C74" w:rsidRPr="00866A85" w:rsidRDefault="00D12C74" w:rsidP="00B8448A">
            <w:pPr>
              <w:pStyle w:val="afb"/>
            </w:pPr>
            <w:r w:rsidRPr="00866A85">
              <w:t>Маскулинизм–феминизм 15</w:t>
            </w:r>
          </w:p>
        </w:tc>
        <w:tc>
          <w:tcPr>
            <w:tcW w:w="3615" w:type="dxa"/>
            <w:shd w:val="clear" w:color="auto" w:fill="auto"/>
          </w:tcPr>
          <w:p w:rsidR="00D12C74" w:rsidRPr="00866A85" w:rsidRDefault="00D12C74" w:rsidP="00B8448A">
            <w:pPr>
              <w:pStyle w:val="afb"/>
            </w:pPr>
            <w:r w:rsidRPr="00866A85">
              <w:t>18, 29, 33, 50, 52, 58, 59, 65, 91, 104</w:t>
            </w:r>
          </w:p>
        </w:tc>
        <w:tc>
          <w:tcPr>
            <w:tcW w:w="1166" w:type="dxa"/>
            <w:shd w:val="clear" w:color="auto" w:fill="auto"/>
          </w:tcPr>
          <w:p w:rsidR="00D12C74" w:rsidRPr="00866A85" w:rsidRDefault="00D12C74" w:rsidP="00B8448A">
            <w:pPr>
              <w:pStyle w:val="afb"/>
            </w:pPr>
            <w:r w:rsidRPr="00866A85">
              <w:t>16, 20, 31, 47, 84</w:t>
            </w:r>
          </w:p>
        </w:tc>
      </w:tr>
    </w:tbl>
    <w:p w:rsidR="00D12C74" w:rsidRPr="00866A85" w:rsidRDefault="00D12C74" w:rsidP="001D0422">
      <w:pPr>
        <w:widowControl w:val="0"/>
        <w:ind w:firstLine="709"/>
        <w:rPr>
          <w:color w:val="000000"/>
          <w:sz w:val="20"/>
          <w:szCs w:val="20"/>
        </w:rPr>
      </w:pPr>
    </w:p>
    <w:p w:rsidR="00D12C74" w:rsidRPr="00866A85" w:rsidRDefault="00B8448A" w:rsidP="00590CB2">
      <w:pPr>
        <w:ind w:firstLine="709"/>
        <w:rPr>
          <w:color w:val="000000"/>
          <w:sz w:val="20"/>
          <w:szCs w:val="20"/>
        </w:rPr>
      </w:pPr>
      <w:bookmarkStart w:id="42" w:name="_Toc116037301"/>
      <w:bookmarkStart w:id="43" w:name="_Toc199752313"/>
      <w:r>
        <w:rPr>
          <w:color w:val="000000"/>
          <w:sz w:val="20"/>
          <w:szCs w:val="20"/>
        </w:rPr>
        <w:br w:type="page"/>
      </w:r>
      <w:r w:rsidR="00D12C74" w:rsidRPr="00866A85">
        <w:rPr>
          <w:color w:val="000000"/>
          <w:sz w:val="20"/>
          <w:szCs w:val="20"/>
        </w:rPr>
        <w:t>ПРИЛОЖЕНИЕ 3. ОПРОСНИК ДДО</w:t>
      </w:r>
      <w:bookmarkEnd w:id="42"/>
      <w:bookmarkEnd w:id="43"/>
    </w:p>
    <w:p w:rsidR="00B8448A" w:rsidRDefault="00B8448A" w:rsidP="001D0422">
      <w:pPr>
        <w:pStyle w:val="a6"/>
        <w:widowControl w:val="0"/>
        <w:spacing w:before="0" w:beforeAutospacing="0" w:after="0" w:afterAutospacing="0"/>
        <w:rPr>
          <w:i/>
          <w:iCs/>
          <w:lang w:val="ru-RU"/>
        </w:rPr>
      </w:pPr>
    </w:p>
    <w:p w:rsidR="00B8448A" w:rsidRDefault="00D12C74" w:rsidP="001D0422">
      <w:pPr>
        <w:pStyle w:val="a6"/>
        <w:widowControl w:val="0"/>
        <w:spacing w:before="0" w:beforeAutospacing="0" w:after="0" w:afterAutospacing="0"/>
        <w:rPr>
          <w:i/>
          <w:iCs/>
          <w:lang w:val="ru-RU"/>
        </w:rPr>
      </w:pPr>
      <w:r w:rsidRPr="00866A85">
        <w:rPr>
          <w:i/>
          <w:iCs/>
          <w:lang w:val="ru-RU"/>
        </w:rPr>
        <w:t xml:space="preserve">Инструкция </w:t>
      </w:r>
    </w:p>
    <w:p w:rsidR="001D0422" w:rsidRPr="00866A85" w:rsidRDefault="00D12C74" w:rsidP="001D0422">
      <w:pPr>
        <w:pStyle w:val="a6"/>
        <w:widowControl w:val="0"/>
        <w:spacing w:before="0" w:beforeAutospacing="0" w:after="0" w:afterAutospacing="0"/>
        <w:rPr>
          <w:lang w:val="ru-RU"/>
        </w:rPr>
      </w:pPr>
      <w:r w:rsidRPr="00866A85">
        <w:rPr>
          <w:lang w:val="ru-RU"/>
        </w:rPr>
        <w:t>Для того чтобы помочь Вам выбрать профессию с учетом Ваших интересов и склонностей, предлагаем оценить 20 пар описаний различных видов занятий.</w:t>
      </w:r>
    </w:p>
    <w:p w:rsidR="00D12C74" w:rsidRDefault="00D12C74" w:rsidP="001D0422">
      <w:pPr>
        <w:pStyle w:val="a6"/>
        <w:widowControl w:val="0"/>
        <w:spacing w:before="0" w:beforeAutospacing="0" w:after="0" w:afterAutospacing="0"/>
        <w:rPr>
          <w:lang w:val="ru-RU"/>
        </w:rPr>
      </w:pPr>
      <w:r w:rsidRPr="00866A85">
        <w:rPr>
          <w:lang w:val="ru-RU"/>
        </w:rPr>
        <w:t xml:space="preserve">Просим Вас внимательно прочитать пару описаний и сначала выбрать для себя тот вид занятия, которым Вы предпочли бы заняться. Затем Вы должны дать оценку каждому из двух описаний: </w:t>
      </w:r>
    </w:p>
    <w:p w:rsidR="00B8448A" w:rsidRPr="00866A85" w:rsidRDefault="00B8448A" w:rsidP="001D0422">
      <w:pPr>
        <w:pStyle w:val="a6"/>
        <w:widowControl w:val="0"/>
        <w:spacing w:before="0" w:beforeAutospacing="0" w:after="0" w:afterAutospacing="0"/>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959"/>
        <w:gridCol w:w="4423"/>
      </w:tblGrid>
      <w:tr w:rsidR="00D12C74" w:rsidRPr="009669F0" w:rsidTr="009669F0">
        <w:trPr>
          <w:jc w:val="center"/>
        </w:trPr>
        <w:tc>
          <w:tcPr>
            <w:tcW w:w="826" w:type="dxa"/>
            <w:shd w:val="clear" w:color="auto" w:fill="auto"/>
          </w:tcPr>
          <w:p w:rsidR="001D0422" w:rsidRPr="00866A85" w:rsidRDefault="00D12C74" w:rsidP="00B8448A">
            <w:pPr>
              <w:pStyle w:val="afb"/>
            </w:pPr>
            <w:r w:rsidRPr="00866A85">
              <w:t>+++</w:t>
            </w:r>
          </w:p>
          <w:p w:rsidR="001D0422" w:rsidRPr="00866A85" w:rsidRDefault="00D12C74" w:rsidP="00B8448A">
            <w:pPr>
              <w:pStyle w:val="afb"/>
            </w:pPr>
            <w:r w:rsidRPr="00866A85">
              <w:t>++</w:t>
            </w:r>
          </w:p>
          <w:p w:rsidR="001D0422" w:rsidRPr="00866A85" w:rsidRDefault="00D12C74" w:rsidP="00B8448A">
            <w:pPr>
              <w:pStyle w:val="afb"/>
            </w:pPr>
            <w:r w:rsidRPr="00866A85">
              <w:t>+</w:t>
            </w:r>
          </w:p>
          <w:p w:rsidR="001D0422" w:rsidRPr="00866A85" w:rsidRDefault="001D0422" w:rsidP="00B8448A">
            <w:pPr>
              <w:pStyle w:val="afb"/>
            </w:pPr>
            <w:r w:rsidRPr="00866A85">
              <w:t>-</w:t>
            </w:r>
          </w:p>
          <w:p w:rsidR="001D0422" w:rsidRPr="00866A85" w:rsidRDefault="001D0422" w:rsidP="00B8448A">
            <w:pPr>
              <w:pStyle w:val="afb"/>
            </w:pPr>
            <w:r w:rsidRPr="00866A85">
              <w:t>- -</w:t>
            </w:r>
          </w:p>
          <w:p w:rsidR="00D12C74" w:rsidRPr="00866A85" w:rsidRDefault="001D0422" w:rsidP="00B8448A">
            <w:pPr>
              <w:pStyle w:val="afb"/>
            </w:pPr>
            <w:r w:rsidRPr="00866A85">
              <w:t xml:space="preserve">- - - </w:t>
            </w:r>
          </w:p>
        </w:tc>
        <w:tc>
          <w:tcPr>
            <w:tcW w:w="3959" w:type="dxa"/>
            <w:shd w:val="clear" w:color="auto" w:fill="auto"/>
          </w:tcPr>
          <w:p w:rsidR="001D0422" w:rsidRPr="00866A85" w:rsidRDefault="001D0422" w:rsidP="00B8448A">
            <w:pPr>
              <w:pStyle w:val="afb"/>
            </w:pPr>
            <w:r w:rsidRPr="00866A85">
              <w:t xml:space="preserve"> - </w:t>
            </w:r>
            <w:r w:rsidR="00D12C74" w:rsidRPr="00866A85">
              <w:t>если вид занятия очень нравится</w:t>
            </w:r>
          </w:p>
          <w:p w:rsidR="001D0422" w:rsidRPr="00866A85" w:rsidRDefault="001D0422" w:rsidP="00B8448A">
            <w:pPr>
              <w:pStyle w:val="afb"/>
            </w:pPr>
            <w:r w:rsidRPr="00866A85">
              <w:t xml:space="preserve">- </w:t>
            </w:r>
            <w:r w:rsidR="00D12C74" w:rsidRPr="00866A85">
              <w:t>если определенно нравится</w:t>
            </w:r>
          </w:p>
          <w:p w:rsidR="001D0422" w:rsidRPr="00866A85" w:rsidRDefault="001D0422" w:rsidP="00B8448A">
            <w:pPr>
              <w:pStyle w:val="afb"/>
            </w:pPr>
            <w:r w:rsidRPr="00866A85">
              <w:t xml:space="preserve">- </w:t>
            </w:r>
            <w:r w:rsidR="00D12C74" w:rsidRPr="00866A85">
              <w:t>если скорее нравится, чем не нравится</w:t>
            </w:r>
          </w:p>
          <w:p w:rsidR="001D0422" w:rsidRPr="00866A85" w:rsidRDefault="001D0422" w:rsidP="00B8448A">
            <w:pPr>
              <w:pStyle w:val="afb"/>
            </w:pPr>
            <w:r w:rsidRPr="00866A85">
              <w:t xml:space="preserve">- </w:t>
            </w:r>
            <w:r w:rsidR="00D12C74" w:rsidRPr="00866A85">
              <w:t>если скорее не нравится</w:t>
            </w:r>
          </w:p>
          <w:p w:rsidR="001D0422" w:rsidRPr="00866A85" w:rsidRDefault="001D0422" w:rsidP="00B8448A">
            <w:pPr>
              <w:pStyle w:val="afb"/>
            </w:pPr>
            <w:r w:rsidRPr="00866A85">
              <w:t xml:space="preserve">- </w:t>
            </w:r>
            <w:r w:rsidR="00D12C74" w:rsidRPr="00866A85">
              <w:t>если определенно не нравится</w:t>
            </w:r>
          </w:p>
          <w:p w:rsidR="00D12C74" w:rsidRPr="00866A85" w:rsidRDefault="001D0422" w:rsidP="00B8448A">
            <w:pPr>
              <w:pStyle w:val="afb"/>
            </w:pPr>
            <w:r w:rsidRPr="00866A85">
              <w:t xml:space="preserve">- </w:t>
            </w:r>
            <w:r w:rsidR="00D12C74" w:rsidRPr="00866A85">
              <w:t xml:space="preserve">если очень не нравится </w:t>
            </w:r>
          </w:p>
        </w:tc>
        <w:tc>
          <w:tcPr>
            <w:tcW w:w="4423" w:type="dxa"/>
            <w:shd w:val="clear" w:color="auto" w:fill="auto"/>
          </w:tcPr>
          <w:p w:rsidR="00D12C74" w:rsidRPr="00866A85" w:rsidRDefault="00D12C74" w:rsidP="00B8448A">
            <w:pPr>
              <w:pStyle w:val="afb"/>
            </w:pPr>
            <w:r w:rsidRPr="00866A85">
              <w:t xml:space="preserve">Оценки описаний в паре не должны совпадать, так как Вы одно из них до этого предпочли. Причем обе оценки могут быть как отрицательными, так и положительными. Оценки описаний заносятся в бланк ответов в клетки с соответствующими номерами </w:t>
            </w:r>
          </w:p>
        </w:tc>
      </w:tr>
    </w:tbl>
    <w:p w:rsidR="00B8448A" w:rsidRDefault="00B8448A" w:rsidP="001D0422">
      <w:pPr>
        <w:pStyle w:val="a6"/>
        <w:widowControl w:val="0"/>
        <w:spacing w:before="0" w:beforeAutospacing="0" w:after="0" w:afterAutospacing="0"/>
        <w:rPr>
          <w:b/>
          <w:bCs/>
          <w:lang w:val="ru-RU"/>
        </w:rPr>
      </w:pPr>
    </w:p>
    <w:p w:rsidR="00D12C74" w:rsidRPr="00866A85" w:rsidRDefault="00D12C74" w:rsidP="001D0422">
      <w:pPr>
        <w:pStyle w:val="a6"/>
        <w:widowControl w:val="0"/>
        <w:spacing w:before="0" w:beforeAutospacing="0" w:after="0" w:afterAutospacing="0"/>
        <w:rPr>
          <w:lang w:val="ru-RU"/>
        </w:rPr>
      </w:pPr>
      <w:r w:rsidRPr="00866A85">
        <w:rPr>
          <w:b/>
          <w:bCs/>
          <w:lang w:val="ru-RU"/>
        </w:rPr>
        <w:t xml:space="preserve">Я предпочту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4418"/>
      </w:tblGrid>
      <w:tr w:rsidR="00D12C74" w:rsidRPr="009669F0" w:rsidTr="009669F0">
        <w:trPr>
          <w:jc w:val="center"/>
        </w:trPr>
        <w:tc>
          <w:tcPr>
            <w:tcW w:w="4790" w:type="dxa"/>
            <w:shd w:val="clear" w:color="auto" w:fill="auto"/>
          </w:tcPr>
          <w:p w:rsidR="00D12C74" w:rsidRPr="00866A85" w:rsidRDefault="00D12C74" w:rsidP="00B8448A">
            <w:pPr>
              <w:pStyle w:val="afb"/>
            </w:pPr>
            <w:r w:rsidRPr="00866A85">
              <w:t xml:space="preserve">1а. Ухаживать за животными </w:t>
            </w:r>
          </w:p>
        </w:tc>
        <w:tc>
          <w:tcPr>
            <w:tcW w:w="4418" w:type="dxa"/>
            <w:shd w:val="clear" w:color="auto" w:fill="auto"/>
          </w:tcPr>
          <w:p w:rsidR="00D12C74" w:rsidRPr="00866A85" w:rsidRDefault="00D12C74" w:rsidP="00B8448A">
            <w:pPr>
              <w:pStyle w:val="afb"/>
            </w:pPr>
            <w:r w:rsidRPr="00866A85">
              <w:t xml:space="preserve">1б. Обслуживать машины, приборы (следить, регулировать) </w:t>
            </w:r>
          </w:p>
        </w:tc>
      </w:tr>
      <w:tr w:rsidR="00D12C74" w:rsidRPr="009669F0" w:rsidTr="009669F0">
        <w:trPr>
          <w:jc w:val="center"/>
        </w:trPr>
        <w:tc>
          <w:tcPr>
            <w:tcW w:w="4790" w:type="dxa"/>
            <w:shd w:val="clear" w:color="auto" w:fill="auto"/>
          </w:tcPr>
          <w:p w:rsidR="00D12C74" w:rsidRPr="00866A85" w:rsidRDefault="00D12C74" w:rsidP="00B8448A">
            <w:pPr>
              <w:pStyle w:val="afb"/>
            </w:pPr>
            <w:r w:rsidRPr="00866A85">
              <w:t xml:space="preserve">2а. Помогать больным людям </w:t>
            </w:r>
          </w:p>
        </w:tc>
        <w:tc>
          <w:tcPr>
            <w:tcW w:w="4418" w:type="dxa"/>
            <w:shd w:val="clear" w:color="auto" w:fill="auto"/>
          </w:tcPr>
          <w:p w:rsidR="00D12C74" w:rsidRPr="00866A85" w:rsidRDefault="00D12C74" w:rsidP="00B8448A">
            <w:pPr>
              <w:pStyle w:val="afb"/>
            </w:pPr>
            <w:r w:rsidRPr="00866A85">
              <w:t xml:space="preserve">2б. Составлять таблицы, схемы, программы для ЭВМ </w:t>
            </w:r>
          </w:p>
        </w:tc>
      </w:tr>
      <w:tr w:rsidR="00D12C74" w:rsidRPr="009669F0" w:rsidTr="009669F0">
        <w:trPr>
          <w:jc w:val="center"/>
        </w:trPr>
        <w:tc>
          <w:tcPr>
            <w:tcW w:w="4790" w:type="dxa"/>
            <w:shd w:val="clear" w:color="auto" w:fill="auto"/>
          </w:tcPr>
          <w:p w:rsidR="00D12C74" w:rsidRPr="00866A85" w:rsidRDefault="00D12C74" w:rsidP="00B8448A">
            <w:pPr>
              <w:pStyle w:val="afb"/>
            </w:pPr>
            <w:r w:rsidRPr="00866A85">
              <w:t xml:space="preserve">3а. Следить за качеством книжных иллюстраций, плакатов, художественных открыток, конвертов грампластинок </w:t>
            </w:r>
          </w:p>
        </w:tc>
        <w:tc>
          <w:tcPr>
            <w:tcW w:w="4418" w:type="dxa"/>
            <w:shd w:val="clear" w:color="auto" w:fill="auto"/>
          </w:tcPr>
          <w:p w:rsidR="00D12C74" w:rsidRPr="00866A85" w:rsidRDefault="00D12C74" w:rsidP="00B8448A">
            <w:pPr>
              <w:pStyle w:val="afb"/>
            </w:pPr>
            <w:r w:rsidRPr="00866A85">
              <w:t xml:space="preserve">3б. Следить за состоянием и развитием растений. </w:t>
            </w:r>
          </w:p>
        </w:tc>
      </w:tr>
      <w:tr w:rsidR="00D12C74" w:rsidRPr="009669F0" w:rsidTr="009669F0">
        <w:trPr>
          <w:jc w:val="center"/>
        </w:trPr>
        <w:tc>
          <w:tcPr>
            <w:tcW w:w="4790" w:type="dxa"/>
            <w:shd w:val="clear" w:color="auto" w:fill="auto"/>
          </w:tcPr>
          <w:p w:rsidR="00D12C74" w:rsidRPr="00866A85" w:rsidRDefault="00D12C74" w:rsidP="00B8448A">
            <w:pPr>
              <w:pStyle w:val="afb"/>
            </w:pPr>
            <w:r w:rsidRPr="00866A85">
              <w:t xml:space="preserve">4а. Обрабатывать материалы (дерево, ткань, металл, пластмассу и т.п.) </w:t>
            </w:r>
          </w:p>
        </w:tc>
        <w:tc>
          <w:tcPr>
            <w:tcW w:w="4418" w:type="dxa"/>
            <w:shd w:val="clear" w:color="auto" w:fill="auto"/>
          </w:tcPr>
          <w:p w:rsidR="00D12C74" w:rsidRPr="00866A85" w:rsidRDefault="00D12C74" w:rsidP="00B8448A">
            <w:pPr>
              <w:pStyle w:val="afb"/>
            </w:pPr>
            <w:r w:rsidRPr="00866A85">
              <w:t xml:space="preserve">4б. Доводить товары до потребителя, рекламировать, продавать </w:t>
            </w:r>
          </w:p>
        </w:tc>
      </w:tr>
      <w:tr w:rsidR="00D12C74" w:rsidRPr="009669F0" w:rsidTr="009669F0">
        <w:trPr>
          <w:jc w:val="center"/>
        </w:trPr>
        <w:tc>
          <w:tcPr>
            <w:tcW w:w="4790" w:type="dxa"/>
            <w:shd w:val="clear" w:color="auto" w:fill="auto"/>
          </w:tcPr>
          <w:p w:rsidR="00D12C74" w:rsidRPr="00866A85" w:rsidRDefault="00D12C74" w:rsidP="00B8448A">
            <w:pPr>
              <w:pStyle w:val="afb"/>
            </w:pPr>
            <w:r w:rsidRPr="00866A85">
              <w:t xml:space="preserve">5а. Обсуждать научно-популярные книги, статьи </w:t>
            </w:r>
          </w:p>
        </w:tc>
        <w:tc>
          <w:tcPr>
            <w:tcW w:w="4418" w:type="dxa"/>
            <w:shd w:val="clear" w:color="auto" w:fill="auto"/>
          </w:tcPr>
          <w:p w:rsidR="00D12C74" w:rsidRPr="00866A85" w:rsidRDefault="00D12C74" w:rsidP="00B8448A">
            <w:pPr>
              <w:pStyle w:val="afb"/>
            </w:pPr>
            <w:r w:rsidRPr="00866A85">
              <w:t xml:space="preserve">5б. Обсуждать художественные книги (или пьесы, концерты) </w:t>
            </w:r>
          </w:p>
        </w:tc>
      </w:tr>
      <w:tr w:rsidR="00D12C74" w:rsidRPr="009669F0" w:rsidTr="009669F0">
        <w:trPr>
          <w:jc w:val="center"/>
        </w:trPr>
        <w:tc>
          <w:tcPr>
            <w:tcW w:w="4790" w:type="dxa"/>
            <w:shd w:val="clear" w:color="auto" w:fill="auto"/>
          </w:tcPr>
          <w:p w:rsidR="00D12C74" w:rsidRPr="00866A85" w:rsidRDefault="00D12C74" w:rsidP="00B8448A">
            <w:pPr>
              <w:pStyle w:val="afb"/>
            </w:pPr>
            <w:r w:rsidRPr="00866A85">
              <w:t xml:space="preserve">6а. Выращивать молодняк (животных какой-либо породы) </w:t>
            </w:r>
          </w:p>
        </w:tc>
        <w:tc>
          <w:tcPr>
            <w:tcW w:w="4418" w:type="dxa"/>
            <w:shd w:val="clear" w:color="auto" w:fill="auto"/>
          </w:tcPr>
          <w:p w:rsidR="00D12C74" w:rsidRPr="00866A85" w:rsidRDefault="00D12C74" w:rsidP="00B8448A">
            <w:pPr>
              <w:pStyle w:val="afb"/>
            </w:pPr>
            <w:r w:rsidRPr="00866A85">
              <w:t xml:space="preserve">6б. Тренировать товарищей (или младших) в выполнении каких-либо действий (трудовых, учебных, спортивных) </w:t>
            </w:r>
          </w:p>
        </w:tc>
      </w:tr>
      <w:tr w:rsidR="00D12C74" w:rsidRPr="009669F0" w:rsidTr="009669F0">
        <w:trPr>
          <w:jc w:val="center"/>
        </w:trPr>
        <w:tc>
          <w:tcPr>
            <w:tcW w:w="4790" w:type="dxa"/>
            <w:shd w:val="clear" w:color="auto" w:fill="auto"/>
          </w:tcPr>
          <w:p w:rsidR="00D12C74" w:rsidRPr="00866A85" w:rsidRDefault="00D12C74" w:rsidP="00B8448A">
            <w:pPr>
              <w:pStyle w:val="afb"/>
            </w:pPr>
            <w:r w:rsidRPr="00866A85">
              <w:t xml:space="preserve">7а. Копировать рисунки, изображения или настраивать музыкальные инструменты. </w:t>
            </w:r>
          </w:p>
        </w:tc>
        <w:tc>
          <w:tcPr>
            <w:tcW w:w="4418" w:type="dxa"/>
            <w:shd w:val="clear" w:color="auto" w:fill="auto"/>
          </w:tcPr>
          <w:p w:rsidR="00D12C74" w:rsidRPr="00866A85" w:rsidRDefault="00D12C74" w:rsidP="00B8448A">
            <w:pPr>
              <w:pStyle w:val="afb"/>
            </w:pPr>
            <w:r w:rsidRPr="00866A85">
              <w:t xml:space="preserve">7б. Управлять каким-либо грузовым (подъемным или транспортным) средством (подъемным краном, трактором, телевизором и др.) </w:t>
            </w:r>
          </w:p>
        </w:tc>
      </w:tr>
      <w:tr w:rsidR="00D12C74" w:rsidRPr="009669F0" w:rsidTr="009669F0">
        <w:trPr>
          <w:jc w:val="center"/>
        </w:trPr>
        <w:tc>
          <w:tcPr>
            <w:tcW w:w="4790" w:type="dxa"/>
            <w:shd w:val="clear" w:color="auto" w:fill="auto"/>
          </w:tcPr>
          <w:p w:rsidR="00D12C74" w:rsidRPr="00866A85" w:rsidRDefault="00D12C74" w:rsidP="00B8448A">
            <w:pPr>
              <w:pStyle w:val="afb"/>
            </w:pPr>
            <w:r w:rsidRPr="00866A85">
              <w:t xml:space="preserve">8а. Сообщать, разъяснять людям нужные им сведения (в справочном бюро, на экскурсии и т.д.) </w:t>
            </w:r>
          </w:p>
        </w:tc>
        <w:tc>
          <w:tcPr>
            <w:tcW w:w="4418" w:type="dxa"/>
            <w:shd w:val="clear" w:color="auto" w:fill="auto"/>
          </w:tcPr>
          <w:p w:rsidR="00D12C74" w:rsidRPr="00866A85" w:rsidRDefault="00D12C74" w:rsidP="00B8448A">
            <w:pPr>
              <w:pStyle w:val="afb"/>
            </w:pPr>
            <w:r w:rsidRPr="00866A85">
              <w:t xml:space="preserve">8б. Оформлять выставки, витрины (или участвовать в подготовке пьес, концертов) </w:t>
            </w:r>
          </w:p>
        </w:tc>
      </w:tr>
      <w:tr w:rsidR="00D12C74" w:rsidRPr="009669F0" w:rsidTr="009669F0">
        <w:trPr>
          <w:jc w:val="center"/>
        </w:trPr>
        <w:tc>
          <w:tcPr>
            <w:tcW w:w="4790" w:type="dxa"/>
            <w:shd w:val="clear" w:color="auto" w:fill="auto"/>
          </w:tcPr>
          <w:p w:rsidR="00D12C74" w:rsidRPr="00866A85" w:rsidRDefault="00D12C74" w:rsidP="00B8448A">
            <w:pPr>
              <w:pStyle w:val="afb"/>
            </w:pPr>
            <w:r w:rsidRPr="00866A85">
              <w:t xml:space="preserve">9а. Ремонтировать вещи, изделия (одежду, технику, жилище) </w:t>
            </w:r>
          </w:p>
        </w:tc>
        <w:tc>
          <w:tcPr>
            <w:tcW w:w="4418" w:type="dxa"/>
            <w:shd w:val="clear" w:color="auto" w:fill="auto"/>
          </w:tcPr>
          <w:p w:rsidR="00D12C74" w:rsidRPr="00866A85" w:rsidRDefault="00D12C74" w:rsidP="00B8448A">
            <w:pPr>
              <w:pStyle w:val="afb"/>
            </w:pPr>
            <w:r w:rsidRPr="00866A85">
              <w:t xml:space="preserve">9б. Искать и исправлять ошибки в текстах, таблицах, рисунках </w:t>
            </w:r>
          </w:p>
        </w:tc>
      </w:tr>
      <w:tr w:rsidR="00D12C74" w:rsidRPr="009669F0" w:rsidTr="009669F0">
        <w:trPr>
          <w:jc w:val="center"/>
        </w:trPr>
        <w:tc>
          <w:tcPr>
            <w:tcW w:w="4790" w:type="dxa"/>
            <w:shd w:val="clear" w:color="auto" w:fill="auto"/>
          </w:tcPr>
          <w:p w:rsidR="00D12C74" w:rsidRPr="00866A85" w:rsidRDefault="00D12C74" w:rsidP="00B8448A">
            <w:pPr>
              <w:pStyle w:val="afb"/>
            </w:pPr>
            <w:r w:rsidRPr="00866A85">
              <w:t xml:space="preserve">10а. Лечить животных </w:t>
            </w:r>
          </w:p>
        </w:tc>
        <w:tc>
          <w:tcPr>
            <w:tcW w:w="4418" w:type="dxa"/>
            <w:shd w:val="clear" w:color="auto" w:fill="auto"/>
          </w:tcPr>
          <w:p w:rsidR="00D12C74" w:rsidRPr="00866A85" w:rsidRDefault="00D12C74" w:rsidP="00B8448A">
            <w:pPr>
              <w:pStyle w:val="afb"/>
            </w:pPr>
            <w:r w:rsidRPr="00866A85">
              <w:t xml:space="preserve">10б. Выполнять вычисления, расчеты. </w:t>
            </w:r>
          </w:p>
        </w:tc>
      </w:tr>
      <w:tr w:rsidR="00D12C74" w:rsidRPr="009669F0" w:rsidTr="009669F0">
        <w:trPr>
          <w:jc w:val="center"/>
        </w:trPr>
        <w:tc>
          <w:tcPr>
            <w:tcW w:w="4790" w:type="dxa"/>
            <w:shd w:val="clear" w:color="auto" w:fill="auto"/>
          </w:tcPr>
          <w:p w:rsidR="00D12C74" w:rsidRPr="00866A85" w:rsidRDefault="00D12C74" w:rsidP="00B8448A">
            <w:pPr>
              <w:pStyle w:val="afb"/>
            </w:pPr>
            <w:r w:rsidRPr="00866A85">
              <w:t xml:space="preserve">11а. Выводить новые сорта растений </w:t>
            </w:r>
          </w:p>
        </w:tc>
        <w:tc>
          <w:tcPr>
            <w:tcW w:w="4418" w:type="dxa"/>
            <w:shd w:val="clear" w:color="auto" w:fill="auto"/>
          </w:tcPr>
          <w:p w:rsidR="00D12C74" w:rsidRPr="00866A85" w:rsidRDefault="00D12C74" w:rsidP="00B8448A">
            <w:pPr>
              <w:pStyle w:val="afb"/>
            </w:pPr>
            <w:r w:rsidRPr="00866A85">
              <w:t xml:space="preserve">11б. Конструировать, проектировать новые виды промышленных изделий (машины, одежду, дома, продукты питания и т.п.) </w:t>
            </w:r>
          </w:p>
        </w:tc>
      </w:tr>
      <w:tr w:rsidR="00D12C74" w:rsidRPr="009669F0" w:rsidTr="009669F0">
        <w:trPr>
          <w:jc w:val="center"/>
        </w:trPr>
        <w:tc>
          <w:tcPr>
            <w:tcW w:w="4790" w:type="dxa"/>
            <w:shd w:val="clear" w:color="auto" w:fill="auto"/>
          </w:tcPr>
          <w:p w:rsidR="00D12C74" w:rsidRPr="00866A85" w:rsidRDefault="00D12C74" w:rsidP="00B8448A">
            <w:pPr>
              <w:pStyle w:val="afb"/>
            </w:pPr>
            <w:r w:rsidRPr="00866A85">
              <w:t xml:space="preserve">12а. Разбирать споры, ссоры между людьми: убеждать, разъяснять, наказывать, поощрять </w:t>
            </w:r>
          </w:p>
        </w:tc>
        <w:tc>
          <w:tcPr>
            <w:tcW w:w="4418" w:type="dxa"/>
            <w:shd w:val="clear" w:color="auto" w:fill="auto"/>
          </w:tcPr>
          <w:p w:rsidR="00D12C74" w:rsidRPr="00866A85" w:rsidRDefault="00D12C74" w:rsidP="00B8448A">
            <w:pPr>
              <w:pStyle w:val="afb"/>
            </w:pPr>
            <w:r w:rsidRPr="00866A85">
              <w:t xml:space="preserve">12б. Разбираться в чертежах, схемах, таблицах (проверять, уточнять, приводить в порядок) </w:t>
            </w:r>
          </w:p>
        </w:tc>
      </w:tr>
      <w:tr w:rsidR="00D12C74" w:rsidRPr="009669F0" w:rsidTr="009669F0">
        <w:trPr>
          <w:jc w:val="center"/>
        </w:trPr>
        <w:tc>
          <w:tcPr>
            <w:tcW w:w="4790" w:type="dxa"/>
            <w:shd w:val="clear" w:color="auto" w:fill="auto"/>
          </w:tcPr>
          <w:p w:rsidR="00D12C74" w:rsidRPr="00866A85" w:rsidRDefault="00D12C74" w:rsidP="00B8448A">
            <w:pPr>
              <w:pStyle w:val="afb"/>
            </w:pPr>
            <w:r w:rsidRPr="00866A85">
              <w:t xml:space="preserve">13а. Наблюдать, изучать работу кружков художественной самодеятельности </w:t>
            </w:r>
          </w:p>
        </w:tc>
        <w:tc>
          <w:tcPr>
            <w:tcW w:w="4418" w:type="dxa"/>
            <w:shd w:val="clear" w:color="auto" w:fill="auto"/>
          </w:tcPr>
          <w:p w:rsidR="00D12C74" w:rsidRPr="00866A85" w:rsidRDefault="00D12C74" w:rsidP="00B8448A">
            <w:pPr>
              <w:pStyle w:val="afb"/>
            </w:pPr>
            <w:r w:rsidRPr="00866A85">
              <w:t xml:space="preserve">13б. Наблюдать, изучать жизнь микробов. </w:t>
            </w:r>
          </w:p>
        </w:tc>
      </w:tr>
      <w:tr w:rsidR="00D12C74" w:rsidRPr="009669F0" w:rsidTr="009669F0">
        <w:trPr>
          <w:jc w:val="center"/>
        </w:trPr>
        <w:tc>
          <w:tcPr>
            <w:tcW w:w="4790" w:type="dxa"/>
            <w:shd w:val="clear" w:color="auto" w:fill="auto"/>
          </w:tcPr>
          <w:p w:rsidR="00D12C74" w:rsidRPr="00866A85" w:rsidRDefault="00D12C74" w:rsidP="00B8448A">
            <w:pPr>
              <w:pStyle w:val="afb"/>
            </w:pPr>
            <w:r w:rsidRPr="00866A85">
              <w:t xml:space="preserve">14а. Обслуживать, налаживать медицинские приборы, аппараты </w:t>
            </w:r>
          </w:p>
        </w:tc>
        <w:tc>
          <w:tcPr>
            <w:tcW w:w="4418" w:type="dxa"/>
            <w:shd w:val="clear" w:color="auto" w:fill="auto"/>
          </w:tcPr>
          <w:p w:rsidR="00D12C74" w:rsidRPr="00866A85" w:rsidRDefault="00D12C74" w:rsidP="00B8448A">
            <w:pPr>
              <w:pStyle w:val="afb"/>
            </w:pPr>
            <w:r w:rsidRPr="00866A85">
              <w:t xml:space="preserve">14б. Оказывать людям медицинскую помощь при ранениях, ушибах, ожогах и т.п. </w:t>
            </w:r>
          </w:p>
        </w:tc>
      </w:tr>
      <w:tr w:rsidR="00D12C74" w:rsidRPr="009669F0" w:rsidTr="009669F0">
        <w:trPr>
          <w:jc w:val="center"/>
        </w:trPr>
        <w:tc>
          <w:tcPr>
            <w:tcW w:w="4790" w:type="dxa"/>
            <w:shd w:val="clear" w:color="auto" w:fill="auto"/>
          </w:tcPr>
          <w:p w:rsidR="00D12C74" w:rsidRPr="00866A85" w:rsidRDefault="00D12C74" w:rsidP="00B8448A">
            <w:pPr>
              <w:pStyle w:val="afb"/>
            </w:pPr>
            <w:r w:rsidRPr="00866A85">
              <w:t>15а. Составлять точные описания</w:t>
            </w:r>
            <w:r w:rsidR="001D0422" w:rsidRPr="00866A85">
              <w:t xml:space="preserve"> - </w:t>
            </w:r>
            <w:r w:rsidRPr="00866A85">
              <w:t xml:space="preserve">отчеты о наблюдениях, явлениях, событиях, измеряемых объектах и др. </w:t>
            </w:r>
          </w:p>
        </w:tc>
        <w:tc>
          <w:tcPr>
            <w:tcW w:w="4418" w:type="dxa"/>
            <w:shd w:val="clear" w:color="auto" w:fill="auto"/>
          </w:tcPr>
          <w:p w:rsidR="00D12C74" w:rsidRPr="00866A85" w:rsidRDefault="00D12C74" w:rsidP="00B8448A">
            <w:pPr>
              <w:pStyle w:val="afb"/>
            </w:pPr>
            <w:r w:rsidRPr="00866A85">
              <w:t xml:space="preserve">15б. Художественно описывать, изображать события (наблюдаемые и представляемые) </w:t>
            </w:r>
          </w:p>
        </w:tc>
      </w:tr>
      <w:tr w:rsidR="00D12C74" w:rsidRPr="009669F0" w:rsidTr="009669F0">
        <w:trPr>
          <w:jc w:val="center"/>
        </w:trPr>
        <w:tc>
          <w:tcPr>
            <w:tcW w:w="4790" w:type="dxa"/>
            <w:shd w:val="clear" w:color="auto" w:fill="auto"/>
          </w:tcPr>
          <w:p w:rsidR="00D12C74" w:rsidRPr="00866A85" w:rsidRDefault="00D12C74" w:rsidP="00B8448A">
            <w:pPr>
              <w:pStyle w:val="afb"/>
            </w:pPr>
            <w:r w:rsidRPr="00866A85">
              <w:t xml:space="preserve">16а. Делать лабораторные анализы в больнице </w:t>
            </w:r>
          </w:p>
        </w:tc>
        <w:tc>
          <w:tcPr>
            <w:tcW w:w="4418" w:type="dxa"/>
            <w:shd w:val="clear" w:color="auto" w:fill="auto"/>
          </w:tcPr>
          <w:p w:rsidR="00D12C74" w:rsidRPr="00866A85" w:rsidRDefault="00D12C74" w:rsidP="00B8448A">
            <w:pPr>
              <w:pStyle w:val="afb"/>
            </w:pPr>
            <w:r w:rsidRPr="00866A85">
              <w:t xml:space="preserve">16б. Принимать, осматривать больных, беседовать с ними, назначать лечение </w:t>
            </w:r>
          </w:p>
        </w:tc>
      </w:tr>
      <w:tr w:rsidR="00D12C74" w:rsidRPr="009669F0" w:rsidTr="009669F0">
        <w:trPr>
          <w:jc w:val="center"/>
        </w:trPr>
        <w:tc>
          <w:tcPr>
            <w:tcW w:w="4790" w:type="dxa"/>
            <w:shd w:val="clear" w:color="auto" w:fill="auto"/>
          </w:tcPr>
          <w:p w:rsidR="00D12C74" w:rsidRPr="00866A85" w:rsidRDefault="00D12C74" w:rsidP="00B8448A">
            <w:pPr>
              <w:pStyle w:val="afb"/>
            </w:pPr>
            <w:r w:rsidRPr="00866A85">
              <w:t xml:space="preserve">17а. Красить или расписывать стены помещений, поверхность изделий </w:t>
            </w:r>
          </w:p>
        </w:tc>
        <w:tc>
          <w:tcPr>
            <w:tcW w:w="4418" w:type="dxa"/>
            <w:shd w:val="clear" w:color="auto" w:fill="auto"/>
          </w:tcPr>
          <w:p w:rsidR="00D12C74" w:rsidRPr="00866A85" w:rsidRDefault="00D12C74" w:rsidP="00B8448A">
            <w:pPr>
              <w:pStyle w:val="afb"/>
            </w:pPr>
            <w:r w:rsidRPr="00866A85">
              <w:t xml:space="preserve">17б. Осуществлять монтаж или сборку машин, приборов </w:t>
            </w:r>
          </w:p>
        </w:tc>
      </w:tr>
      <w:tr w:rsidR="00D12C74" w:rsidRPr="009669F0" w:rsidTr="009669F0">
        <w:trPr>
          <w:jc w:val="center"/>
        </w:trPr>
        <w:tc>
          <w:tcPr>
            <w:tcW w:w="4790" w:type="dxa"/>
            <w:shd w:val="clear" w:color="auto" w:fill="auto"/>
          </w:tcPr>
          <w:p w:rsidR="00D12C74" w:rsidRPr="00866A85" w:rsidRDefault="00D12C74" w:rsidP="00B8448A">
            <w:pPr>
              <w:pStyle w:val="afb"/>
            </w:pPr>
            <w:r w:rsidRPr="00866A85">
              <w:t xml:space="preserve">18а. Организовывать культпоходы сверстников или младших в театры, музеи, экскурсии, туристические походы и т.п. </w:t>
            </w:r>
          </w:p>
        </w:tc>
        <w:tc>
          <w:tcPr>
            <w:tcW w:w="4418" w:type="dxa"/>
            <w:shd w:val="clear" w:color="auto" w:fill="auto"/>
          </w:tcPr>
          <w:p w:rsidR="00D12C74" w:rsidRPr="00866A85" w:rsidRDefault="00D12C74" w:rsidP="00B8448A">
            <w:pPr>
              <w:pStyle w:val="afb"/>
            </w:pPr>
            <w:r w:rsidRPr="00866A85">
              <w:t xml:space="preserve">18б. Играть на сцене, принимать участие в концертах </w:t>
            </w:r>
          </w:p>
        </w:tc>
      </w:tr>
      <w:tr w:rsidR="00D12C74" w:rsidRPr="009669F0" w:rsidTr="009669F0">
        <w:trPr>
          <w:jc w:val="center"/>
        </w:trPr>
        <w:tc>
          <w:tcPr>
            <w:tcW w:w="4790" w:type="dxa"/>
            <w:shd w:val="clear" w:color="auto" w:fill="auto"/>
          </w:tcPr>
          <w:p w:rsidR="00D12C74" w:rsidRPr="00866A85" w:rsidRDefault="00D12C74" w:rsidP="00B8448A">
            <w:pPr>
              <w:pStyle w:val="afb"/>
            </w:pPr>
            <w:r w:rsidRPr="00866A85">
              <w:t xml:space="preserve">19а. Изготовлять по чертежам детали, изделия (машины, одежду), строить здания </w:t>
            </w:r>
          </w:p>
        </w:tc>
        <w:tc>
          <w:tcPr>
            <w:tcW w:w="4418" w:type="dxa"/>
            <w:shd w:val="clear" w:color="auto" w:fill="auto"/>
          </w:tcPr>
          <w:p w:rsidR="00D12C74" w:rsidRPr="00866A85" w:rsidRDefault="00D12C74" w:rsidP="00B8448A">
            <w:pPr>
              <w:pStyle w:val="afb"/>
            </w:pPr>
            <w:r w:rsidRPr="00866A85">
              <w:t xml:space="preserve">19б. Заниматься черчением, копировать чертежи, карты </w:t>
            </w:r>
          </w:p>
        </w:tc>
      </w:tr>
      <w:tr w:rsidR="00D12C74" w:rsidRPr="009669F0" w:rsidTr="009669F0">
        <w:trPr>
          <w:jc w:val="center"/>
        </w:trPr>
        <w:tc>
          <w:tcPr>
            <w:tcW w:w="4790" w:type="dxa"/>
            <w:shd w:val="clear" w:color="auto" w:fill="auto"/>
          </w:tcPr>
          <w:p w:rsidR="00D12C74" w:rsidRPr="00866A85" w:rsidRDefault="00D12C74" w:rsidP="00B8448A">
            <w:pPr>
              <w:pStyle w:val="afb"/>
            </w:pPr>
            <w:r w:rsidRPr="00866A85">
              <w:t xml:space="preserve">20а. Вести борьбу с болезнями растений, с вредителями леса, сада </w:t>
            </w:r>
          </w:p>
        </w:tc>
        <w:tc>
          <w:tcPr>
            <w:tcW w:w="4418" w:type="dxa"/>
            <w:shd w:val="clear" w:color="auto" w:fill="auto"/>
          </w:tcPr>
          <w:p w:rsidR="00D12C74" w:rsidRPr="00866A85" w:rsidRDefault="00D12C74" w:rsidP="00B8448A">
            <w:pPr>
              <w:pStyle w:val="afb"/>
            </w:pPr>
            <w:r w:rsidRPr="00866A85">
              <w:t xml:space="preserve">20б. Работать на клавишных машинах (пишущей машинке, телетайпе, телеграфе, ЭВМ др.) </w:t>
            </w:r>
          </w:p>
        </w:tc>
      </w:tr>
    </w:tbl>
    <w:p w:rsidR="00D12C74" w:rsidRPr="00866A85" w:rsidRDefault="00D12C74" w:rsidP="001D0422">
      <w:pPr>
        <w:widowControl w:val="0"/>
        <w:ind w:firstLine="709"/>
        <w:rPr>
          <w:color w:val="000000"/>
        </w:rPr>
      </w:pPr>
    </w:p>
    <w:p w:rsidR="00D12C74" w:rsidRPr="00866A85" w:rsidRDefault="00D12C74" w:rsidP="001D0422">
      <w:pPr>
        <w:pStyle w:val="a6"/>
        <w:widowControl w:val="0"/>
        <w:spacing w:before="0" w:beforeAutospacing="0" w:after="0" w:afterAutospacing="0"/>
        <w:rPr>
          <w:b/>
          <w:bCs/>
          <w:lang w:val="ru-RU"/>
        </w:rPr>
      </w:pPr>
      <w:r w:rsidRPr="00866A85">
        <w:rPr>
          <w:b/>
          <w:bCs/>
          <w:lang w:val="ru-RU"/>
        </w:rPr>
        <w:t>ГРУППЫ ПРОФЕССИЙ:</w:t>
      </w:r>
    </w:p>
    <w:p w:rsidR="00D12C74" w:rsidRPr="00866A85" w:rsidRDefault="00D12C74" w:rsidP="001D0422">
      <w:pPr>
        <w:pStyle w:val="a6"/>
        <w:widowControl w:val="0"/>
        <w:spacing w:before="0" w:beforeAutospacing="0" w:after="0" w:afterAutospacing="0"/>
        <w:rPr>
          <w:lang w:val="ru-RU"/>
        </w:rPr>
      </w:pPr>
    </w:p>
    <w:p w:rsidR="00D12C74" w:rsidRPr="00866A85" w:rsidRDefault="00D12C74" w:rsidP="001D0422">
      <w:pPr>
        <w:pStyle w:val="a6"/>
        <w:widowControl w:val="0"/>
        <w:spacing w:before="0" w:beforeAutospacing="0" w:after="0" w:afterAutospacing="0"/>
        <w:rPr>
          <w:lang w:val="ru-RU"/>
        </w:rPr>
      </w:pPr>
      <w:r w:rsidRPr="00866A85">
        <w:rPr>
          <w:i/>
          <w:iCs/>
          <w:lang w:val="ru-RU"/>
        </w:rPr>
        <w:t>1. “человек-природа”</w:t>
      </w:r>
      <w:r w:rsidR="001D0422" w:rsidRPr="00866A85">
        <w:rPr>
          <w:i/>
          <w:iCs/>
          <w:lang w:val="ru-RU"/>
        </w:rPr>
        <w:t xml:space="preserve"> - </w:t>
      </w:r>
      <w:r w:rsidRPr="00866A85">
        <w:rPr>
          <w:i/>
          <w:iCs/>
          <w:lang w:val="ru-RU"/>
        </w:rPr>
        <w:t>все профессии, связанные с растениеводством,</w:t>
      </w:r>
      <w:r w:rsidRPr="00866A85">
        <w:rPr>
          <w:lang w:val="ru-RU"/>
        </w:rPr>
        <w:t xml:space="preserve"> животноводством и лесным хозяйством; 1а, 3б, 6а, 10а, 11а, 13б, 16а, 20а.</w:t>
      </w:r>
    </w:p>
    <w:p w:rsidR="00D12C74" w:rsidRPr="00866A85" w:rsidRDefault="00D12C74" w:rsidP="001D0422">
      <w:pPr>
        <w:pStyle w:val="a6"/>
        <w:widowControl w:val="0"/>
        <w:spacing w:before="0" w:beforeAutospacing="0" w:after="0" w:afterAutospacing="0"/>
        <w:rPr>
          <w:lang w:val="ru-RU"/>
        </w:rPr>
      </w:pPr>
      <w:r w:rsidRPr="00866A85">
        <w:rPr>
          <w:lang w:val="ru-RU"/>
        </w:rPr>
        <w:t xml:space="preserve">2. </w:t>
      </w:r>
      <w:r w:rsidRPr="00866A85">
        <w:rPr>
          <w:i/>
          <w:iCs/>
          <w:lang w:val="ru-RU"/>
        </w:rPr>
        <w:t>“человек-техника"</w:t>
      </w:r>
      <w:r w:rsidR="001D0422" w:rsidRPr="00866A85">
        <w:rPr>
          <w:i/>
          <w:iCs/>
          <w:lang w:val="ru-RU"/>
        </w:rPr>
        <w:t xml:space="preserve"> - </w:t>
      </w:r>
      <w:r w:rsidRPr="00866A85">
        <w:rPr>
          <w:lang w:val="ru-RU"/>
        </w:rPr>
        <w:t>все технические профессии; 1б, 4а, 7б, 9а, 11б, 14а, 17б, 19а.</w:t>
      </w:r>
    </w:p>
    <w:p w:rsidR="00D12C74" w:rsidRPr="00866A85" w:rsidRDefault="00D12C74" w:rsidP="001D0422">
      <w:pPr>
        <w:pStyle w:val="a6"/>
        <w:widowControl w:val="0"/>
        <w:spacing w:before="0" w:beforeAutospacing="0" w:after="0" w:afterAutospacing="0"/>
        <w:rPr>
          <w:lang w:val="ru-RU"/>
        </w:rPr>
      </w:pPr>
      <w:r w:rsidRPr="00866A85">
        <w:rPr>
          <w:i/>
          <w:iCs/>
          <w:lang w:val="ru-RU"/>
        </w:rPr>
        <w:t>3. “человек-человек”</w:t>
      </w:r>
      <w:r w:rsidR="001D0422" w:rsidRPr="00866A85">
        <w:rPr>
          <w:i/>
          <w:iCs/>
          <w:lang w:val="ru-RU"/>
        </w:rPr>
        <w:t xml:space="preserve"> - </w:t>
      </w:r>
      <w:r w:rsidRPr="00866A85">
        <w:rPr>
          <w:i/>
          <w:iCs/>
          <w:lang w:val="ru-RU"/>
        </w:rPr>
        <w:t>все профессии, связанные с обслуживанием людей, с общением; 2а, 4б, 6б, 8а, 12а, 14б, 16б, 18а.</w:t>
      </w:r>
    </w:p>
    <w:p w:rsidR="00D12C74" w:rsidRPr="00866A85" w:rsidRDefault="00D12C74" w:rsidP="001D0422">
      <w:pPr>
        <w:pStyle w:val="a6"/>
        <w:widowControl w:val="0"/>
        <w:spacing w:before="0" w:beforeAutospacing="0" w:after="0" w:afterAutospacing="0"/>
        <w:rPr>
          <w:lang w:val="ru-RU"/>
        </w:rPr>
      </w:pPr>
      <w:r w:rsidRPr="00866A85">
        <w:rPr>
          <w:i/>
          <w:iCs/>
          <w:lang w:val="ru-RU"/>
        </w:rPr>
        <w:t>4. “человек-знак”</w:t>
      </w:r>
      <w:r w:rsidR="001D0422" w:rsidRPr="00866A85">
        <w:rPr>
          <w:i/>
          <w:iCs/>
          <w:lang w:val="ru-RU"/>
        </w:rPr>
        <w:t xml:space="preserve"> - </w:t>
      </w:r>
      <w:r w:rsidRPr="00866A85">
        <w:rPr>
          <w:i/>
          <w:iCs/>
          <w:lang w:val="ru-RU"/>
        </w:rPr>
        <w:t>все профессии, связанные с обсчетами, цифровыми и буквенными знаками, в том числе и музыкальные специальности; 2б, 5а, 9б, 10б, 12а, 15а, 19б, 20б.</w:t>
      </w:r>
    </w:p>
    <w:p w:rsidR="00D12C74" w:rsidRPr="00866A85" w:rsidRDefault="00D12C74" w:rsidP="001D0422">
      <w:pPr>
        <w:pStyle w:val="a6"/>
        <w:widowControl w:val="0"/>
        <w:spacing w:before="0" w:beforeAutospacing="0" w:after="0" w:afterAutospacing="0"/>
        <w:rPr>
          <w:lang w:val="ru-RU"/>
        </w:rPr>
      </w:pPr>
      <w:r w:rsidRPr="00866A85">
        <w:rPr>
          <w:i/>
          <w:iCs/>
          <w:lang w:val="ru-RU"/>
        </w:rPr>
        <w:t>5. “человек-художественный образ”</w:t>
      </w:r>
      <w:r w:rsidR="001D0422" w:rsidRPr="00866A85">
        <w:rPr>
          <w:i/>
          <w:iCs/>
          <w:lang w:val="ru-RU"/>
        </w:rPr>
        <w:t xml:space="preserve"> - </w:t>
      </w:r>
      <w:r w:rsidRPr="00866A85">
        <w:rPr>
          <w:lang w:val="ru-RU"/>
        </w:rPr>
        <w:t>все творческие специальности. 3а, 5б, 7а, 8б, 13а, 15б, 17а, 18б.</w:t>
      </w:r>
    </w:p>
    <w:p w:rsidR="00D12C74" w:rsidRPr="00866A85" w:rsidRDefault="00D12C74" w:rsidP="001D0422">
      <w:pPr>
        <w:widowControl w:val="0"/>
        <w:ind w:firstLine="709"/>
      </w:pPr>
    </w:p>
    <w:p w:rsidR="00D12C74" w:rsidRPr="00866A85" w:rsidRDefault="00B8448A" w:rsidP="00590CB2">
      <w:pPr>
        <w:ind w:firstLine="709"/>
      </w:pPr>
      <w:bookmarkStart w:id="44" w:name="_Toc116037302"/>
      <w:bookmarkStart w:id="45" w:name="_Toc199752314"/>
      <w:r>
        <w:br w:type="page"/>
      </w:r>
      <w:r w:rsidR="00D12C74" w:rsidRPr="00866A85">
        <w:t>ПРИЛОЖЕНИЕ 4. МЕТОДИКА "ОПРОСНИК ПРОФЕССИОНАЛЬНЫХ ПРЕДПОЧТЕНИЙ" (МОДИФИКАЦИЯ ТЕСТА ГОЛЛАНДА)</w:t>
      </w:r>
      <w:bookmarkEnd w:id="44"/>
      <w:bookmarkEnd w:id="45"/>
    </w:p>
    <w:p w:rsidR="00D12C74" w:rsidRPr="00866A85" w:rsidRDefault="00D12C74" w:rsidP="001D0422">
      <w:pPr>
        <w:widowControl w:val="0"/>
        <w:ind w:firstLine="709"/>
      </w:pPr>
    </w:p>
    <w:p w:rsidR="00D12C74" w:rsidRPr="00866A85" w:rsidRDefault="00D12C74" w:rsidP="001D0422">
      <w:pPr>
        <w:pStyle w:val="a6"/>
        <w:widowControl w:val="0"/>
        <w:spacing w:before="0" w:beforeAutospacing="0" w:after="0" w:afterAutospacing="0"/>
        <w:rPr>
          <w:lang w:val="ru-RU"/>
        </w:rPr>
      </w:pPr>
      <w:r w:rsidRPr="00866A85">
        <w:rPr>
          <w:i/>
          <w:iCs/>
          <w:lang w:val="ru-RU"/>
        </w:rPr>
        <w:t xml:space="preserve">Инструкция: </w:t>
      </w:r>
      <w:r w:rsidRPr="00866A85">
        <w:rPr>
          <w:lang w:val="ru-RU"/>
        </w:rPr>
        <w:t>Предположим, что после соответствующего обучения ты сможешь выполнять любую работу. Из предложенных ниже пар профессий надо выбрать одну, которая тебе больше подходит (исходя из твоих способностей и возможностей). Рядом с названием профессии в скобках стоит код. В бланке ответов, напротив кода выбранной профессии, поставь знак "+". Подсчитай количество плюсов в каждой строке. Например, из пары "инженер"</w:t>
      </w:r>
      <w:r w:rsidR="001D0422" w:rsidRPr="00866A85">
        <w:rPr>
          <w:lang w:val="ru-RU"/>
        </w:rPr>
        <w:t xml:space="preserve"> - </w:t>
      </w:r>
      <w:r w:rsidRPr="00866A85">
        <w:rPr>
          <w:lang w:val="ru-RU"/>
        </w:rPr>
        <w:t>"социолог" тебе интереснее профессия социолога. Код этой профессии</w:t>
      </w:r>
      <w:r w:rsidR="001D0422" w:rsidRPr="00866A85">
        <w:rPr>
          <w:lang w:val="ru-RU"/>
        </w:rPr>
        <w:t xml:space="preserve"> - </w:t>
      </w:r>
      <w:r w:rsidRPr="00866A85">
        <w:rPr>
          <w:lang w:val="ru-RU"/>
        </w:rPr>
        <w:t>2. Значит, в бланке ответов в графе "код профессий" надо поставить "+" рядом с цифрой 2.</w:t>
      </w:r>
    </w:p>
    <w:p w:rsidR="00D12C74" w:rsidRPr="00866A85" w:rsidRDefault="00D12C74" w:rsidP="001D0422">
      <w:pPr>
        <w:pStyle w:val="a6"/>
        <w:widowControl w:val="0"/>
        <w:spacing w:before="0" w:beforeAutospacing="0" w:after="0" w:afterAutospacing="0"/>
        <w:rPr>
          <w:lang w:val="ru-RU"/>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3427"/>
        <w:gridCol w:w="2696"/>
      </w:tblGrid>
      <w:tr w:rsidR="00D12C74" w:rsidRPr="009669F0" w:rsidTr="009669F0">
        <w:trPr>
          <w:jc w:val="center"/>
        </w:trPr>
        <w:tc>
          <w:tcPr>
            <w:tcW w:w="1710" w:type="dxa"/>
            <w:shd w:val="clear" w:color="auto" w:fill="auto"/>
          </w:tcPr>
          <w:p w:rsidR="00D12C74" w:rsidRPr="00866A85" w:rsidRDefault="00D12C74" w:rsidP="00B8448A">
            <w:pPr>
              <w:pStyle w:val="afb"/>
            </w:pPr>
            <w:r w:rsidRPr="00866A85">
              <w:t>Код профессии</w:t>
            </w:r>
          </w:p>
        </w:tc>
        <w:tc>
          <w:tcPr>
            <w:tcW w:w="2460" w:type="dxa"/>
            <w:shd w:val="clear" w:color="auto" w:fill="auto"/>
          </w:tcPr>
          <w:p w:rsidR="00D12C74" w:rsidRPr="00866A85" w:rsidRDefault="00D12C74" w:rsidP="00B8448A">
            <w:pPr>
              <w:pStyle w:val="afb"/>
            </w:pPr>
            <w:r w:rsidRPr="00866A85">
              <w:t>Выбор (фиксировать плюсом)</w:t>
            </w:r>
          </w:p>
        </w:tc>
        <w:tc>
          <w:tcPr>
            <w:tcW w:w="1935" w:type="dxa"/>
            <w:shd w:val="clear" w:color="auto" w:fill="auto"/>
          </w:tcPr>
          <w:p w:rsidR="00D12C74" w:rsidRPr="00866A85" w:rsidRDefault="00D12C74" w:rsidP="00B8448A">
            <w:pPr>
              <w:pStyle w:val="afb"/>
            </w:pPr>
            <w:r w:rsidRPr="00866A85">
              <w:t>Сумма плюсов</w:t>
            </w:r>
          </w:p>
        </w:tc>
      </w:tr>
      <w:tr w:rsidR="00D12C74" w:rsidRPr="009669F0" w:rsidTr="009669F0">
        <w:trPr>
          <w:jc w:val="center"/>
        </w:trPr>
        <w:tc>
          <w:tcPr>
            <w:tcW w:w="1710" w:type="dxa"/>
            <w:shd w:val="clear" w:color="auto" w:fill="auto"/>
          </w:tcPr>
          <w:p w:rsidR="00D12C74" w:rsidRPr="00866A85" w:rsidRDefault="00D12C74" w:rsidP="00B8448A">
            <w:pPr>
              <w:pStyle w:val="afb"/>
            </w:pPr>
            <w:r w:rsidRPr="00866A85">
              <w:t>1.</w:t>
            </w:r>
          </w:p>
        </w:tc>
        <w:tc>
          <w:tcPr>
            <w:tcW w:w="2460" w:type="dxa"/>
            <w:shd w:val="clear" w:color="auto" w:fill="auto"/>
          </w:tcPr>
          <w:p w:rsidR="00D12C74" w:rsidRPr="00866A85" w:rsidRDefault="00D12C74" w:rsidP="00B8448A">
            <w:pPr>
              <w:pStyle w:val="afb"/>
            </w:pPr>
          </w:p>
        </w:tc>
        <w:tc>
          <w:tcPr>
            <w:tcW w:w="1935" w:type="dxa"/>
            <w:shd w:val="clear" w:color="auto" w:fill="auto"/>
          </w:tcPr>
          <w:p w:rsidR="00D12C74" w:rsidRPr="00866A85" w:rsidRDefault="00D12C74" w:rsidP="00B8448A">
            <w:pPr>
              <w:pStyle w:val="afb"/>
            </w:pPr>
            <w:r w:rsidRPr="00866A85">
              <w:t>12</w:t>
            </w:r>
          </w:p>
        </w:tc>
      </w:tr>
      <w:tr w:rsidR="00D12C74" w:rsidRPr="009669F0" w:rsidTr="009669F0">
        <w:trPr>
          <w:jc w:val="center"/>
        </w:trPr>
        <w:tc>
          <w:tcPr>
            <w:tcW w:w="1710" w:type="dxa"/>
            <w:shd w:val="clear" w:color="auto" w:fill="auto"/>
          </w:tcPr>
          <w:p w:rsidR="00D12C74" w:rsidRPr="00866A85" w:rsidRDefault="00D12C74" w:rsidP="00B8448A">
            <w:pPr>
              <w:pStyle w:val="afb"/>
            </w:pPr>
            <w:r w:rsidRPr="00866A85">
              <w:t>2.</w:t>
            </w:r>
          </w:p>
        </w:tc>
        <w:tc>
          <w:tcPr>
            <w:tcW w:w="2460" w:type="dxa"/>
            <w:shd w:val="clear" w:color="auto" w:fill="auto"/>
          </w:tcPr>
          <w:p w:rsidR="00D12C74" w:rsidRPr="00866A85" w:rsidRDefault="00D12C74" w:rsidP="00B8448A">
            <w:pPr>
              <w:pStyle w:val="afb"/>
            </w:pPr>
          </w:p>
        </w:tc>
        <w:tc>
          <w:tcPr>
            <w:tcW w:w="1935" w:type="dxa"/>
            <w:shd w:val="clear" w:color="auto" w:fill="auto"/>
          </w:tcPr>
          <w:p w:rsidR="00D12C74" w:rsidRPr="00866A85" w:rsidRDefault="00D12C74" w:rsidP="00B8448A">
            <w:pPr>
              <w:pStyle w:val="afb"/>
            </w:pPr>
            <w:r w:rsidRPr="00866A85">
              <w:t>12</w:t>
            </w:r>
          </w:p>
        </w:tc>
      </w:tr>
      <w:tr w:rsidR="00D12C74" w:rsidRPr="009669F0" w:rsidTr="009669F0">
        <w:trPr>
          <w:jc w:val="center"/>
        </w:trPr>
        <w:tc>
          <w:tcPr>
            <w:tcW w:w="1710" w:type="dxa"/>
            <w:shd w:val="clear" w:color="auto" w:fill="auto"/>
          </w:tcPr>
          <w:p w:rsidR="00D12C74" w:rsidRPr="00866A85" w:rsidRDefault="00D12C74" w:rsidP="00B8448A">
            <w:pPr>
              <w:pStyle w:val="afb"/>
            </w:pPr>
            <w:r w:rsidRPr="00866A85">
              <w:t>3.</w:t>
            </w:r>
          </w:p>
        </w:tc>
        <w:tc>
          <w:tcPr>
            <w:tcW w:w="2460" w:type="dxa"/>
            <w:shd w:val="clear" w:color="auto" w:fill="auto"/>
          </w:tcPr>
          <w:p w:rsidR="00D12C74" w:rsidRPr="00866A85" w:rsidRDefault="00D12C74" w:rsidP="00B8448A">
            <w:pPr>
              <w:pStyle w:val="afb"/>
            </w:pPr>
          </w:p>
        </w:tc>
        <w:tc>
          <w:tcPr>
            <w:tcW w:w="1935" w:type="dxa"/>
            <w:shd w:val="clear" w:color="auto" w:fill="auto"/>
          </w:tcPr>
          <w:p w:rsidR="00D12C74" w:rsidRPr="00866A85" w:rsidRDefault="00D12C74" w:rsidP="00B8448A">
            <w:pPr>
              <w:pStyle w:val="afb"/>
            </w:pPr>
            <w:r w:rsidRPr="00866A85">
              <w:t>14</w:t>
            </w:r>
          </w:p>
        </w:tc>
      </w:tr>
      <w:tr w:rsidR="00D12C74" w:rsidRPr="009669F0" w:rsidTr="009669F0">
        <w:trPr>
          <w:jc w:val="center"/>
        </w:trPr>
        <w:tc>
          <w:tcPr>
            <w:tcW w:w="1710" w:type="dxa"/>
            <w:shd w:val="clear" w:color="auto" w:fill="auto"/>
          </w:tcPr>
          <w:p w:rsidR="00D12C74" w:rsidRPr="00866A85" w:rsidRDefault="00D12C74" w:rsidP="00B8448A">
            <w:pPr>
              <w:pStyle w:val="afb"/>
            </w:pPr>
            <w:r w:rsidRPr="00866A85">
              <w:t>4.</w:t>
            </w:r>
          </w:p>
        </w:tc>
        <w:tc>
          <w:tcPr>
            <w:tcW w:w="2460" w:type="dxa"/>
            <w:shd w:val="clear" w:color="auto" w:fill="auto"/>
          </w:tcPr>
          <w:p w:rsidR="00D12C74" w:rsidRPr="00866A85" w:rsidRDefault="00D12C74" w:rsidP="00B8448A">
            <w:pPr>
              <w:pStyle w:val="afb"/>
            </w:pPr>
          </w:p>
        </w:tc>
        <w:tc>
          <w:tcPr>
            <w:tcW w:w="1935" w:type="dxa"/>
            <w:shd w:val="clear" w:color="auto" w:fill="auto"/>
          </w:tcPr>
          <w:p w:rsidR="00D12C74" w:rsidRPr="00866A85" w:rsidRDefault="00D12C74" w:rsidP="00B8448A">
            <w:pPr>
              <w:pStyle w:val="afb"/>
            </w:pPr>
            <w:r w:rsidRPr="00866A85">
              <w:t>12</w:t>
            </w:r>
          </w:p>
        </w:tc>
      </w:tr>
      <w:tr w:rsidR="00D12C74" w:rsidRPr="009669F0" w:rsidTr="009669F0">
        <w:trPr>
          <w:jc w:val="center"/>
        </w:trPr>
        <w:tc>
          <w:tcPr>
            <w:tcW w:w="1710" w:type="dxa"/>
            <w:shd w:val="clear" w:color="auto" w:fill="auto"/>
          </w:tcPr>
          <w:p w:rsidR="00D12C74" w:rsidRPr="00866A85" w:rsidRDefault="00D12C74" w:rsidP="00B8448A">
            <w:pPr>
              <w:pStyle w:val="afb"/>
            </w:pPr>
            <w:r w:rsidRPr="00866A85">
              <w:t>5.</w:t>
            </w:r>
          </w:p>
        </w:tc>
        <w:tc>
          <w:tcPr>
            <w:tcW w:w="2460" w:type="dxa"/>
            <w:shd w:val="clear" w:color="auto" w:fill="auto"/>
          </w:tcPr>
          <w:p w:rsidR="00D12C74" w:rsidRPr="00866A85" w:rsidRDefault="00D12C74" w:rsidP="00B8448A">
            <w:pPr>
              <w:pStyle w:val="afb"/>
            </w:pPr>
          </w:p>
        </w:tc>
        <w:tc>
          <w:tcPr>
            <w:tcW w:w="1935" w:type="dxa"/>
            <w:shd w:val="clear" w:color="auto" w:fill="auto"/>
          </w:tcPr>
          <w:p w:rsidR="00D12C74" w:rsidRPr="00866A85" w:rsidRDefault="00D12C74" w:rsidP="00B8448A">
            <w:pPr>
              <w:pStyle w:val="afb"/>
            </w:pPr>
            <w:r w:rsidRPr="00866A85">
              <w:t>13</w:t>
            </w:r>
          </w:p>
        </w:tc>
      </w:tr>
      <w:tr w:rsidR="00D12C74" w:rsidRPr="009669F0" w:rsidTr="009669F0">
        <w:trPr>
          <w:jc w:val="center"/>
        </w:trPr>
        <w:tc>
          <w:tcPr>
            <w:tcW w:w="1710" w:type="dxa"/>
            <w:shd w:val="clear" w:color="auto" w:fill="auto"/>
          </w:tcPr>
          <w:p w:rsidR="00D12C74" w:rsidRPr="00866A85" w:rsidRDefault="00D12C74" w:rsidP="00B8448A">
            <w:pPr>
              <w:pStyle w:val="afb"/>
            </w:pPr>
            <w:r w:rsidRPr="00866A85">
              <w:t>6.</w:t>
            </w:r>
          </w:p>
        </w:tc>
        <w:tc>
          <w:tcPr>
            <w:tcW w:w="2460" w:type="dxa"/>
            <w:shd w:val="clear" w:color="auto" w:fill="auto"/>
          </w:tcPr>
          <w:p w:rsidR="00D12C74" w:rsidRPr="00866A85" w:rsidRDefault="00D12C74" w:rsidP="00B8448A">
            <w:pPr>
              <w:pStyle w:val="afb"/>
            </w:pPr>
          </w:p>
        </w:tc>
        <w:tc>
          <w:tcPr>
            <w:tcW w:w="1935" w:type="dxa"/>
            <w:shd w:val="clear" w:color="auto" w:fill="auto"/>
          </w:tcPr>
          <w:p w:rsidR="00D12C74" w:rsidRPr="00866A85" w:rsidRDefault="00D12C74" w:rsidP="00B8448A">
            <w:pPr>
              <w:pStyle w:val="afb"/>
            </w:pPr>
            <w:r w:rsidRPr="00866A85">
              <w:t>9</w:t>
            </w:r>
          </w:p>
        </w:tc>
      </w:tr>
    </w:tbl>
    <w:p w:rsidR="00B8448A" w:rsidRDefault="00B8448A" w:rsidP="001D0422">
      <w:pPr>
        <w:pStyle w:val="a6"/>
        <w:widowControl w:val="0"/>
        <w:spacing w:before="0" w:beforeAutospacing="0" w:after="0" w:afterAutospacing="0"/>
        <w:rPr>
          <w:lang w:val="ru-RU"/>
        </w:rPr>
      </w:pPr>
    </w:p>
    <w:p w:rsidR="00D12C74" w:rsidRPr="00866A85" w:rsidRDefault="00D12C74" w:rsidP="001D0422">
      <w:pPr>
        <w:pStyle w:val="a6"/>
        <w:widowControl w:val="0"/>
        <w:spacing w:before="0" w:beforeAutospacing="0" w:after="0" w:afterAutospacing="0"/>
        <w:rPr>
          <w:lang w:val="ru-RU"/>
        </w:rPr>
      </w:pPr>
      <w:r w:rsidRPr="00866A85">
        <w:rPr>
          <w:lang w:val="ru-RU"/>
        </w:rPr>
        <w:t>=42</w:t>
      </w:r>
    </w:p>
    <w:p w:rsidR="001D0422" w:rsidRPr="00866A85" w:rsidRDefault="00D12C74" w:rsidP="001D0422">
      <w:pPr>
        <w:pStyle w:val="a6"/>
        <w:widowControl w:val="0"/>
        <w:spacing w:before="0" w:beforeAutospacing="0" w:after="0" w:afterAutospacing="0"/>
        <w:rPr>
          <w:lang w:val="ru-RU"/>
        </w:rPr>
      </w:pPr>
      <w:r w:rsidRPr="00866A85">
        <w:rPr>
          <w:lang w:val="ru-RU"/>
        </w:rPr>
        <w:t>Инженер (1)</w:t>
      </w:r>
      <w:r w:rsidR="001D0422" w:rsidRPr="00866A85">
        <w:rPr>
          <w:lang w:val="ru-RU"/>
        </w:rPr>
        <w:t xml:space="preserve"> - </w:t>
      </w:r>
      <w:r w:rsidRPr="00866A85">
        <w:rPr>
          <w:lang w:val="ru-RU"/>
        </w:rPr>
        <w:t>Социолог (2)</w:t>
      </w:r>
    </w:p>
    <w:p w:rsidR="001D0422" w:rsidRPr="00866A85" w:rsidRDefault="00D12C74" w:rsidP="001D0422">
      <w:pPr>
        <w:pStyle w:val="a6"/>
        <w:widowControl w:val="0"/>
        <w:spacing w:before="0" w:beforeAutospacing="0" w:after="0" w:afterAutospacing="0"/>
        <w:rPr>
          <w:lang w:val="ru-RU"/>
        </w:rPr>
      </w:pPr>
      <w:r w:rsidRPr="00866A85">
        <w:rPr>
          <w:lang w:val="ru-RU"/>
        </w:rPr>
        <w:t>Кондитер (1)</w:t>
      </w:r>
      <w:r w:rsidR="001D0422" w:rsidRPr="00866A85">
        <w:rPr>
          <w:lang w:val="ru-RU"/>
        </w:rPr>
        <w:t xml:space="preserve"> - </w:t>
      </w:r>
      <w:r w:rsidRPr="00866A85">
        <w:rPr>
          <w:lang w:val="ru-RU"/>
        </w:rPr>
        <w:t>Священнослужытель(З)</w:t>
      </w:r>
    </w:p>
    <w:p w:rsidR="001D0422" w:rsidRPr="00866A85" w:rsidRDefault="00D12C74" w:rsidP="001D0422">
      <w:pPr>
        <w:pStyle w:val="a6"/>
        <w:widowControl w:val="0"/>
        <w:spacing w:before="0" w:beforeAutospacing="0" w:after="0" w:afterAutospacing="0"/>
        <w:rPr>
          <w:lang w:val="ru-RU"/>
        </w:rPr>
      </w:pPr>
      <w:r w:rsidRPr="00866A85">
        <w:rPr>
          <w:lang w:val="ru-RU"/>
        </w:rPr>
        <w:t>Повар (1)</w:t>
      </w:r>
      <w:r w:rsidR="001D0422" w:rsidRPr="00866A85">
        <w:rPr>
          <w:lang w:val="ru-RU"/>
        </w:rPr>
        <w:t xml:space="preserve"> - </w:t>
      </w:r>
      <w:r w:rsidRPr="00866A85">
        <w:rPr>
          <w:lang w:val="ru-RU"/>
        </w:rPr>
        <w:t>Статистик (4)</w:t>
      </w:r>
    </w:p>
    <w:p w:rsidR="001D0422" w:rsidRPr="00866A85" w:rsidRDefault="00D12C74" w:rsidP="001D0422">
      <w:pPr>
        <w:pStyle w:val="a6"/>
        <w:widowControl w:val="0"/>
        <w:spacing w:before="0" w:beforeAutospacing="0" w:after="0" w:afterAutospacing="0"/>
        <w:rPr>
          <w:lang w:val="ru-RU"/>
        </w:rPr>
      </w:pPr>
      <w:r w:rsidRPr="00866A85">
        <w:rPr>
          <w:lang w:val="ru-RU"/>
        </w:rPr>
        <w:t>Фотограф (1)</w:t>
      </w:r>
      <w:r w:rsidR="001D0422" w:rsidRPr="00866A85">
        <w:rPr>
          <w:lang w:val="ru-RU"/>
        </w:rPr>
        <w:t xml:space="preserve"> - </w:t>
      </w:r>
      <w:r w:rsidRPr="00866A85">
        <w:rPr>
          <w:lang w:val="ru-RU"/>
        </w:rPr>
        <w:t>Торговый администратор (5)</w:t>
      </w:r>
    </w:p>
    <w:p w:rsidR="001D0422" w:rsidRPr="00866A85" w:rsidRDefault="00D12C74" w:rsidP="001D0422">
      <w:pPr>
        <w:pStyle w:val="a6"/>
        <w:widowControl w:val="0"/>
        <w:spacing w:before="0" w:beforeAutospacing="0" w:after="0" w:afterAutospacing="0"/>
        <w:rPr>
          <w:lang w:val="ru-RU"/>
        </w:rPr>
      </w:pPr>
      <w:r w:rsidRPr="00866A85">
        <w:rPr>
          <w:lang w:val="ru-RU"/>
        </w:rPr>
        <w:t>Механик (1)</w:t>
      </w:r>
      <w:r w:rsidR="001D0422" w:rsidRPr="00866A85">
        <w:rPr>
          <w:lang w:val="ru-RU"/>
        </w:rPr>
        <w:t xml:space="preserve"> - </w:t>
      </w:r>
      <w:r w:rsidRPr="00866A85">
        <w:rPr>
          <w:lang w:val="ru-RU"/>
        </w:rPr>
        <w:t>Дизайнер (6)</w:t>
      </w:r>
    </w:p>
    <w:p w:rsidR="001D0422" w:rsidRPr="00866A85" w:rsidRDefault="00D12C74" w:rsidP="001D0422">
      <w:pPr>
        <w:pStyle w:val="a6"/>
        <w:widowControl w:val="0"/>
        <w:spacing w:before="0" w:beforeAutospacing="0" w:after="0" w:afterAutospacing="0"/>
        <w:rPr>
          <w:lang w:val="ru-RU"/>
        </w:rPr>
      </w:pPr>
      <w:r w:rsidRPr="00866A85">
        <w:rPr>
          <w:lang w:val="ru-RU"/>
        </w:rPr>
        <w:t>Философ (2)</w:t>
      </w:r>
      <w:r w:rsidR="001D0422" w:rsidRPr="00866A85">
        <w:rPr>
          <w:lang w:val="ru-RU"/>
        </w:rPr>
        <w:t xml:space="preserve"> - </w:t>
      </w:r>
      <w:r w:rsidRPr="00866A85">
        <w:rPr>
          <w:lang w:val="ru-RU"/>
        </w:rPr>
        <w:t>Врач (3)</w:t>
      </w:r>
    </w:p>
    <w:p w:rsidR="001D0422" w:rsidRPr="00866A85" w:rsidRDefault="00D12C74" w:rsidP="001D0422">
      <w:pPr>
        <w:pStyle w:val="a6"/>
        <w:widowControl w:val="0"/>
        <w:spacing w:before="0" w:beforeAutospacing="0" w:after="0" w:afterAutospacing="0"/>
        <w:rPr>
          <w:lang w:val="ru-RU"/>
        </w:rPr>
      </w:pPr>
      <w:r w:rsidRPr="00866A85">
        <w:rPr>
          <w:lang w:val="ru-RU"/>
        </w:rPr>
        <w:t>Эколог (2)</w:t>
      </w:r>
      <w:r w:rsidR="001D0422" w:rsidRPr="00866A85">
        <w:rPr>
          <w:lang w:val="ru-RU"/>
        </w:rPr>
        <w:t xml:space="preserve"> - </w:t>
      </w:r>
      <w:r w:rsidRPr="00866A85">
        <w:rPr>
          <w:lang w:val="ru-RU"/>
        </w:rPr>
        <w:t>Бухгалтер (4)</w:t>
      </w:r>
    </w:p>
    <w:p w:rsidR="001D0422" w:rsidRPr="00866A85" w:rsidRDefault="00D12C74" w:rsidP="001D0422">
      <w:pPr>
        <w:pStyle w:val="a6"/>
        <w:widowControl w:val="0"/>
        <w:spacing w:before="0" w:beforeAutospacing="0" w:after="0" w:afterAutospacing="0"/>
        <w:rPr>
          <w:lang w:val="ru-RU"/>
        </w:rPr>
      </w:pPr>
      <w:r w:rsidRPr="00866A85">
        <w:rPr>
          <w:lang w:val="ru-RU"/>
        </w:rPr>
        <w:t>Программист (2)</w:t>
      </w:r>
      <w:r w:rsidR="001D0422" w:rsidRPr="00866A85">
        <w:rPr>
          <w:lang w:val="ru-RU"/>
        </w:rPr>
        <w:t xml:space="preserve"> - </w:t>
      </w:r>
      <w:r w:rsidRPr="00866A85">
        <w:rPr>
          <w:lang w:val="ru-RU"/>
        </w:rPr>
        <w:t>Адвокат (5)</w:t>
      </w:r>
    </w:p>
    <w:p w:rsidR="001D0422" w:rsidRPr="00866A85" w:rsidRDefault="00D12C74" w:rsidP="001D0422">
      <w:pPr>
        <w:pStyle w:val="a6"/>
        <w:widowControl w:val="0"/>
        <w:spacing w:before="0" w:beforeAutospacing="0" w:after="0" w:afterAutospacing="0"/>
        <w:rPr>
          <w:lang w:val="ru-RU"/>
        </w:rPr>
      </w:pPr>
      <w:r w:rsidRPr="00866A85">
        <w:rPr>
          <w:lang w:val="ru-RU"/>
        </w:rPr>
        <w:t>Кинолог (2)</w:t>
      </w:r>
      <w:r w:rsidR="001D0422" w:rsidRPr="00866A85">
        <w:rPr>
          <w:lang w:val="ru-RU"/>
        </w:rPr>
        <w:t xml:space="preserve"> - </w:t>
      </w:r>
      <w:r w:rsidRPr="00866A85">
        <w:rPr>
          <w:lang w:val="ru-RU"/>
        </w:rPr>
        <w:t>Литературный переводчик (б)</w:t>
      </w:r>
    </w:p>
    <w:p w:rsidR="001D0422" w:rsidRPr="00866A85" w:rsidRDefault="00D12C74" w:rsidP="001D0422">
      <w:pPr>
        <w:pStyle w:val="a6"/>
        <w:widowControl w:val="0"/>
        <w:spacing w:before="0" w:beforeAutospacing="0" w:after="0" w:afterAutospacing="0"/>
        <w:rPr>
          <w:lang w:val="ru-RU"/>
        </w:rPr>
      </w:pPr>
      <w:r w:rsidRPr="00866A85">
        <w:rPr>
          <w:lang w:val="ru-RU"/>
        </w:rPr>
        <w:t>Страховой агент (з)</w:t>
      </w:r>
      <w:r w:rsidR="001D0422" w:rsidRPr="00866A85">
        <w:rPr>
          <w:lang w:val="ru-RU"/>
        </w:rPr>
        <w:t xml:space="preserve"> - </w:t>
      </w:r>
      <w:r w:rsidRPr="00866A85">
        <w:rPr>
          <w:lang w:val="ru-RU"/>
        </w:rPr>
        <w:t>Архивист (4)</w:t>
      </w:r>
    </w:p>
    <w:p w:rsidR="001D0422" w:rsidRPr="00866A85" w:rsidRDefault="00D12C74" w:rsidP="001D0422">
      <w:pPr>
        <w:pStyle w:val="a6"/>
        <w:widowControl w:val="0"/>
        <w:spacing w:before="0" w:beforeAutospacing="0" w:after="0" w:afterAutospacing="0"/>
        <w:rPr>
          <w:lang w:val="ru-RU"/>
        </w:rPr>
      </w:pPr>
      <w:r w:rsidRPr="00866A85">
        <w:rPr>
          <w:lang w:val="ru-RU"/>
        </w:rPr>
        <w:t>Тренер (3)</w:t>
      </w:r>
      <w:r w:rsidR="001D0422" w:rsidRPr="00866A85">
        <w:rPr>
          <w:lang w:val="ru-RU"/>
        </w:rPr>
        <w:t xml:space="preserve"> - </w:t>
      </w:r>
      <w:r w:rsidRPr="00866A85">
        <w:rPr>
          <w:lang w:val="ru-RU"/>
        </w:rPr>
        <w:t>Телерепортер (5)</w:t>
      </w:r>
    </w:p>
    <w:p w:rsidR="001D0422" w:rsidRPr="00866A85" w:rsidRDefault="00D12C74" w:rsidP="001D0422">
      <w:pPr>
        <w:pStyle w:val="a6"/>
        <w:widowControl w:val="0"/>
        <w:spacing w:before="0" w:beforeAutospacing="0" w:after="0" w:afterAutospacing="0"/>
        <w:rPr>
          <w:lang w:val="ru-RU"/>
        </w:rPr>
      </w:pPr>
      <w:r w:rsidRPr="00866A85">
        <w:rPr>
          <w:lang w:val="ru-RU"/>
        </w:rPr>
        <w:t>Следователь (3)</w:t>
      </w:r>
      <w:r w:rsidR="001D0422" w:rsidRPr="00866A85">
        <w:rPr>
          <w:lang w:val="ru-RU"/>
        </w:rPr>
        <w:t xml:space="preserve"> - </w:t>
      </w:r>
      <w:r w:rsidRPr="00866A85">
        <w:rPr>
          <w:lang w:val="ru-RU"/>
        </w:rPr>
        <w:t>Искусствовед (6)</w:t>
      </w:r>
    </w:p>
    <w:p w:rsidR="001D0422" w:rsidRPr="00866A85" w:rsidRDefault="00D12C74" w:rsidP="001D0422">
      <w:pPr>
        <w:pStyle w:val="a6"/>
        <w:widowControl w:val="0"/>
        <w:spacing w:before="0" w:beforeAutospacing="0" w:after="0" w:afterAutospacing="0"/>
        <w:rPr>
          <w:lang w:val="ru-RU"/>
        </w:rPr>
      </w:pPr>
      <w:r w:rsidRPr="00866A85">
        <w:rPr>
          <w:lang w:val="ru-RU"/>
        </w:rPr>
        <w:t>Нотариус (4)</w:t>
      </w:r>
      <w:r w:rsidR="001D0422" w:rsidRPr="00866A85">
        <w:rPr>
          <w:lang w:val="ru-RU"/>
        </w:rPr>
        <w:t xml:space="preserve"> - </w:t>
      </w:r>
      <w:r w:rsidRPr="00866A85">
        <w:rPr>
          <w:lang w:val="ru-RU"/>
        </w:rPr>
        <w:t>Брокер (5)</w:t>
      </w:r>
    </w:p>
    <w:p w:rsidR="001D0422" w:rsidRPr="00866A85" w:rsidRDefault="00D12C74" w:rsidP="001D0422">
      <w:pPr>
        <w:pStyle w:val="a6"/>
        <w:widowControl w:val="0"/>
        <w:spacing w:before="0" w:beforeAutospacing="0" w:after="0" w:afterAutospacing="0"/>
        <w:rPr>
          <w:lang w:val="ru-RU"/>
        </w:rPr>
      </w:pPr>
      <w:r w:rsidRPr="00866A85">
        <w:rPr>
          <w:lang w:val="ru-RU"/>
        </w:rPr>
        <w:t>Оператор ЭВМ (4)</w:t>
      </w:r>
      <w:r w:rsidR="001D0422" w:rsidRPr="00866A85">
        <w:rPr>
          <w:lang w:val="ru-RU"/>
        </w:rPr>
        <w:t xml:space="preserve"> - </w:t>
      </w:r>
      <w:r w:rsidRPr="00866A85">
        <w:rPr>
          <w:lang w:val="ru-RU"/>
        </w:rPr>
        <w:t>Манекенщица (6)</w:t>
      </w:r>
    </w:p>
    <w:p w:rsidR="001D0422" w:rsidRPr="00866A85" w:rsidRDefault="00D12C74" w:rsidP="001D0422">
      <w:pPr>
        <w:pStyle w:val="a6"/>
        <w:widowControl w:val="0"/>
        <w:spacing w:before="0" w:beforeAutospacing="0" w:after="0" w:afterAutospacing="0"/>
        <w:rPr>
          <w:lang w:val="ru-RU"/>
        </w:rPr>
      </w:pPr>
      <w:r w:rsidRPr="00866A85">
        <w:rPr>
          <w:lang w:val="ru-RU"/>
        </w:rPr>
        <w:t>Фотокорреспондент (5)</w:t>
      </w:r>
      <w:r w:rsidR="001D0422" w:rsidRPr="00866A85">
        <w:rPr>
          <w:lang w:val="ru-RU"/>
        </w:rPr>
        <w:t xml:space="preserve"> - </w:t>
      </w:r>
      <w:r w:rsidRPr="00866A85">
        <w:rPr>
          <w:lang w:val="ru-RU"/>
        </w:rPr>
        <w:t>Реставратор (6)</w:t>
      </w:r>
    </w:p>
    <w:p w:rsidR="001D0422" w:rsidRPr="00866A85" w:rsidRDefault="00D12C74" w:rsidP="001D0422">
      <w:pPr>
        <w:pStyle w:val="a6"/>
        <w:widowControl w:val="0"/>
        <w:spacing w:before="0" w:beforeAutospacing="0" w:after="0" w:afterAutospacing="0"/>
        <w:rPr>
          <w:lang w:val="ru-RU"/>
        </w:rPr>
      </w:pPr>
      <w:r w:rsidRPr="00866A85">
        <w:rPr>
          <w:lang w:val="ru-RU"/>
        </w:rPr>
        <w:t>Озеленитель (1)</w:t>
      </w:r>
      <w:r w:rsidR="001D0422" w:rsidRPr="00866A85">
        <w:rPr>
          <w:lang w:val="ru-RU"/>
        </w:rPr>
        <w:t xml:space="preserve"> - </w:t>
      </w:r>
      <w:r w:rsidRPr="00866A85">
        <w:rPr>
          <w:lang w:val="ru-RU"/>
        </w:rPr>
        <w:t>Биолог-исследователь (2)</w:t>
      </w:r>
    </w:p>
    <w:p w:rsidR="001D0422" w:rsidRPr="00866A85" w:rsidRDefault="00D12C74" w:rsidP="001D0422">
      <w:pPr>
        <w:pStyle w:val="a6"/>
        <w:widowControl w:val="0"/>
        <w:spacing w:before="0" w:beforeAutospacing="0" w:after="0" w:afterAutospacing="0"/>
        <w:rPr>
          <w:lang w:val="ru-RU"/>
        </w:rPr>
      </w:pPr>
      <w:r w:rsidRPr="00866A85">
        <w:rPr>
          <w:lang w:val="ru-RU"/>
        </w:rPr>
        <w:t>Водитель (1)</w:t>
      </w:r>
      <w:r w:rsidR="001D0422" w:rsidRPr="00866A85">
        <w:rPr>
          <w:lang w:val="ru-RU"/>
        </w:rPr>
        <w:t xml:space="preserve"> - </w:t>
      </w:r>
      <w:r w:rsidRPr="00866A85">
        <w:rPr>
          <w:lang w:val="ru-RU"/>
        </w:rPr>
        <w:t>Бортпроводник (3)</w:t>
      </w:r>
    </w:p>
    <w:p w:rsidR="001D0422" w:rsidRPr="00866A85" w:rsidRDefault="00D12C74" w:rsidP="001D0422">
      <w:pPr>
        <w:pStyle w:val="a6"/>
        <w:widowControl w:val="0"/>
        <w:spacing w:before="0" w:beforeAutospacing="0" w:after="0" w:afterAutospacing="0"/>
        <w:rPr>
          <w:lang w:val="ru-RU"/>
        </w:rPr>
      </w:pPr>
      <w:r w:rsidRPr="00866A85">
        <w:rPr>
          <w:lang w:val="ru-RU"/>
        </w:rPr>
        <w:t>Метролог (1)</w:t>
      </w:r>
      <w:r w:rsidR="001D0422" w:rsidRPr="00866A85">
        <w:rPr>
          <w:lang w:val="ru-RU"/>
        </w:rPr>
        <w:t xml:space="preserve"> - </w:t>
      </w:r>
      <w:r w:rsidRPr="00866A85">
        <w:rPr>
          <w:lang w:val="ru-RU"/>
        </w:rPr>
        <w:t>Картограф (4)</w:t>
      </w:r>
    </w:p>
    <w:p w:rsidR="001D0422" w:rsidRPr="00866A85" w:rsidRDefault="00D12C74" w:rsidP="001D0422">
      <w:pPr>
        <w:pStyle w:val="a6"/>
        <w:widowControl w:val="0"/>
        <w:spacing w:before="0" w:beforeAutospacing="0" w:after="0" w:afterAutospacing="0"/>
        <w:rPr>
          <w:lang w:val="ru-RU"/>
        </w:rPr>
      </w:pPr>
      <w:r w:rsidRPr="00866A85">
        <w:rPr>
          <w:lang w:val="ru-RU"/>
        </w:rPr>
        <w:t>Радиомонтажник(1)</w:t>
      </w:r>
      <w:r w:rsidR="001D0422" w:rsidRPr="00866A85">
        <w:rPr>
          <w:lang w:val="ru-RU"/>
        </w:rPr>
        <w:t xml:space="preserve"> - </w:t>
      </w:r>
      <w:r w:rsidRPr="00866A85">
        <w:rPr>
          <w:lang w:val="ru-RU"/>
        </w:rPr>
        <w:t>Художник по дереву (6)</w:t>
      </w:r>
    </w:p>
    <w:p w:rsidR="001D0422" w:rsidRPr="00866A85" w:rsidRDefault="00D12C74" w:rsidP="001D0422">
      <w:pPr>
        <w:pStyle w:val="a6"/>
        <w:widowControl w:val="0"/>
        <w:spacing w:before="0" w:beforeAutospacing="0" w:after="0" w:afterAutospacing="0"/>
        <w:rPr>
          <w:lang w:val="ru-RU"/>
        </w:rPr>
      </w:pPr>
      <w:r w:rsidRPr="00866A85">
        <w:rPr>
          <w:lang w:val="ru-RU"/>
        </w:rPr>
        <w:t>Геолог (2)</w:t>
      </w:r>
      <w:r w:rsidR="001D0422" w:rsidRPr="00866A85">
        <w:rPr>
          <w:lang w:val="ru-RU"/>
        </w:rPr>
        <w:t xml:space="preserve"> - </w:t>
      </w:r>
      <w:r w:rsidRPr="00866A85">
        <w:rPr>
          <w:lang w:val="ru-RU"/>
        </w:rPr>
        <w:t>Переводчик-гид (3)</w:t>
      </w:r>
    </w:p>
    <w:p w:rsidR="001D0422" w:rsidRPr="00866A85" w:rsidRDefault="00D12C74" w:rsidP="001D0422">
      <w:pPr>
        <w:pStyle w:val="a6"/>
        <w:widowControl w:val="0"/>
        <w:spacing w:before="0" w:beforeAutospacing="0" w:after="0" w:afterAutospacing="0"/>
        <w:rPr>
          <w:lang w:val="ru-RU"/>
        </w:rPr>
      </w:pPr>
      <w:r w:rsidRPr="00866A85">
        <w:rPr>
          <w:lang w:val="ru-RU"/>
        </w:rPr>
        <w:t>Журналист (5)</w:t>
      </w:r>
      <w:r w:rsidR="001D0422" w:rsidRPr="00866A85">
        <w:rPr>
          <w:lang w:val="ru-RU"/>
        </w:rPr>
        <w:t xml:space="preserve"> - </w:t>
      </w:r>
      <w:r w:rsidRPr="00866A85">
        <w:rPr>
          <w:lang w:val="ru-RU"/>
        </w:rPr>
        <w:t>Режиссер (6)</w:t>
      </w:r>
    </w:p>
    <w:p w:rsidR="001D0422" w:rsidRPr="00866A85" w:rsidRDefault="00D12C74" w:rsidP="001D0422">
      <w:pPr>
        <w:pStyle w:val="a6"/>
        <w:widowControl w:val="0"/>
        <w:spacing w:before="0" w:beforeAutospacing="0" w:after="0" w:afterAutospacing="0"/>
        <w:rPr>
          <w:lang w:val="ru-RU"/>
        </w:rPr>
      </w:pPr>
      <w:r w:rsidRPr="00866A85">
        <w:rPr>
          <w:lang w:val="ru-RU"/>
        </w:rPr>
        <w:t>Библиограф (2)</w:t>
      </w:r>
      <w:r w:rsidR="001D0422" w:rsidRPr="00866A85">
        <w:rPr>
          <w:lang w:val="ru-RU"/>
        </w:rPr>
        <w:t xml:space="preserve"> - </w:t>
      </w:r>
      <w:r w:rsidRPr="00866A85">
        <w:rPr>
          <w:lang w:val="ru-RU"/>
        </w:rPr>
        <w:t>Аудитор (4)</w:t>
      </w:r>
    </w:p>
    <w:p w:rsidR="001D0422" w:rsidRPr="00866A85" w:rsidRDefault="00D12C74" w:rsidP="001D0422">
      <w:pPr>
        <w:pStyle w:val="a6"/>
        <w:widowControl w:val="0"/>
        <w:spacing w:before="0" w:beforeAutospacing="0" w:after="0" w:afterAutospacing="0"/>
        <w:rPr>
          <w:lang w:val="ru-RU"/>
        </w:rPr>
      </w:pPr>
      <w:r w:rsidRPr="00866A85">
        <w:rPr>
          <w:lang w:val="ru-RU"/>
        </w:rPr>
        <w:t>Фармацевт (2)</w:t>
      </w:r>
      <w:r w:rsidR="001D0422" w:rsidRPr="00866A85">
        <w:rPr>
          <w:lang w:val="ru-RU"/>
        </w:rPr>
        <w:t xml:space="preserve"> - </w:t>
      </w:r>
      <w:r w:rsidRPr="00866A85">
        <w:rPr>
          <w:lang w:val="ru-RU"/>
        </w:rPr>
        <w:t>Юрисконсульт (3)</w:t>
      </w:r>
    </w:p>
    <w:p w:rsidR="001D0422" w:rsidRPr="00866A85" w:rsidRDefault="00D12C74" w:rsidP="001D0422">
      <w:pPr>
        <w:pStyle w:val="a6"/>
        <w:widowControl w:val="0"/>
        <w:spacing w:before="0" w:beforeAutospacing="0" w:after="0" w:afterAutospacing="0"/>
        <w:rPr>
          <w:lang w:val="ru-RU"/>
        </w:rPr>
      </w:pPr>
      <w:r w:rsidRPr="00866A85">
        <w:rPr>
          <w:lang w:val="ru-RU"/>
        </w:rPr>
        <w:t>Генетик (2)</w:t>
      </w:r>
      <w:r w:rsidR="001D0422" w:rsidRPr="00866A85">
        <w:rPr>
          <w:lang w:val="ru-RU"/>
        </w:rPr>
        <w:t xml:space="preserve"> - </w:t>
      </w:r>
      <w:r w:rsidRPr="00866A85">
        <w:rPr>
          <w:lang w:val="ru-RU"/>
        </w:rPr>
        <w:t>Архитектор (6)</w:t>
      </w:r>
    </w:p>
    <w:p w:rsidR="001D0422" w:rsidRPr="00866A85" w:rsidRDefault="00D12C74" w:rsidP="001D0422">
      <w:pPr>
        <w:pStyle w:val="a6"/>
        <w:widowControl w:val="0"/>
        <w:spacing w:before="0" w:beforeAutospacing="0" w:after="0" w:afterAutospacing="0"/>
        <w:rPr>
          <w:lang w:val="ru-RU"/>
        </w:rPr>
      </w:pPr>
      <w:r w:rsidRPr="00866A85">
        <w:rPr>
          <w:lang w:val="ru-RU"/>
        </w:rPr>
        <w:t>Продавец (3)</w:t>
      </w:r>
      <w:r w:rsidR="001D0422" w:rsidRPr="00866A85">
        <w:rPr>
          <w:lang w:val="ru-RU"/>
        </w:rPr>
        <w:t xml:space="preserve"> - </w:t>
      </w:r>
      <w:r w:rsidRPr="00866A85">
        <w:rPr>
          <w:lang w:val="ru-RU"/>
        </w:rPr>
        <w:t>Оператор почтовой связи (4)</w:t>
      </w:r>
    </w:p>
    <w:p w:rsidR="001D0422" w:rsidRPr="00866A85" w:rsidRDefault="00D12C74" w:rsidP="001D0422">
      <w:pPr>
        <w:pStyle w:val="a6"/>
        <w:widowControl w:val="0"/>
        <w:spacing w:before="0" w:beforeAutospacing="0" w:after="0" w:afterAutospacing="0"/>
        <w:rPr>
          <w:lang w:val="ru-RU"/>
        </w:rPr>
      </w:pPr>
      <w:r w:rsidRPr="00866A85">
        <w:rPr>
          <w:lang w:val="ru-RU"/>
        </w:rPr>
        <w:t>Социальный работник (3)</w:t>
      </w:r>
      <w:r w:rsidR="001D0422" w:rsidRPr="00866A85">
        <w:rPr>
          <w:lang w:val="ru-RU"/>
        </w:rPr>
        <w:t xml:space="preserve"> - </w:t>
      </w:r>
      <w:r w:rsidRPr="00866A85">
        <w:rPr>
          <w:lang w:val="ru-RU"/>
        </w:rPr>
        <w:t>Предприниматель (5)</w:t>
      </w:r>
    </w:p>
    <w:p w:rsidR="001D0422" w:rsidRPr="00866A85" w:rsidRDefault="00D12C74" w:rsidP="001D0422">
      <w:pPr>
        <w:pStyle w:val="a6"/>
        <w:widowControl w:val="0"/>
        <w:spacing w:before="0" w:beforeAutospacing="0" w:after="0" w:afterAutospacing="0"/>
        <w:rPr>
          <w:lang w:val="ru-RU"/>
        </w:rPr>
      </w:pPr>
      <w:r w:rsidRPr="00866A85">
        <w:rPr>
          <w:lang w:val="ru-RU"/>
        </w:rPr>
        <w:t>Преподаватель вуза (3)</w:t>
      </w:r>
      <w:r w:rsidR="001D0422" w:rsidRPr="00866A85">
        <w:rPr>
          <w:lang w:val="ru-RU"/>
        </w:rPr>
        <w:t xml:space="preserve"> - </w:t>
      </w:r>
      <w:r w:rsidRPr="00866A85">
        <w:rPr>
          <w:lang w:val="ru-RU"/>
        </w:rPr>
        <w:t>Музыкант-исполнитель (6)</w:t>
      </w:r>
    </w:p>
    <w:p w:rsidR="001D0422" w:rsidRPr="00866A85" w:rsidRDefault="00D12C74" w:rsidP="001D0422">
      <w:pPr>
        <w:pStyle w:val="a6"/>
        <w:widowControl w:val="0"/>
        <w:spacing w:before="0" w:beforeAutospacing="0" w:after="0" w:afterAutospacing="0"/>
        <w:rPr>
          <w:lang w:val="ru-RU"/>
        </w:rPr>
      </w:pPr>
      <w:r w:rsidRPr="00866A85">
        <w:rPr>
          <w:lang w:val="ru-RU"/>
        </w:rPr>
        <w:t>Экономист (4)</w:t>
      </w:r>
      <w:r w:rsidR="001D0422" w:rsidRPr="00866A85">
        <w:rPr>
          <w:lang w:val="ru-RU"/>
        </w:rPr>
        <w:t xml:space="preserve"> - </w:t>
      </w:r>
      <w:r w:rsidRPr="00866A85">
        <w:rPr>
          <w:lang w:val="ru-RU"/>
        </w:rPr>
        <w:t>Менеджер (5)</w:t>
      </w:r>
    </w:p>
    <w:p w:rsidR="001D0422" w:rsidRPr="00866A85" w:rsidRDefault="00D12C74" w:rsidP="001D0422">
      <w:pPr>
        <w:pStyle w:val="a6"/>
        <w:widowControl w:val="0"/>
        <w:spacing w:before="0" w:beforeAutospacing="0" w:after="0" w:afterAutospacing="0"/>
        <w:rPr>
          <w:lang w:val="ru-RU"/>
        </w:rPr>
      </w:pPr>
      <w:r w:rsidRPr="00866A85">
        <w:rPr>
          <w:lang w:val="ru-RU"/>
        </w:rPr>
        <w:t>Корректор (4)</w:t>
      </w:r>
      <w:r w:rsidR="001D0422" w:rsidRPr="00866A85">
        <w:rPr>
          <w:lang w:val="ru-RU"/>
        </w:rPr>
        <w:t xml:space="preserve"> - </w:t>
      </w:r>
      <w:r w:rsidRPr="00866A85">
        <w:rPr>
          <w:lang w:val="ru-RU"/>
        </w:rPr>
        <w:t>Дирижер (6)</w:t>
      </w:r>
    </w:p>
    <w:p w:rsidR="001D0422" w:rsidRPr="00866A85" w:rsidRDefault="00D12C74" w:rsidP="001D0422">
      <w:pPr>
        <w:pStyle w:val="a6"/>
        <w:widowControl w:val="0"/>
        <w:spacing w:before="0" w:beforeAutospacing="0" w:after="0" w:afterAutospacing="0"/>
        <w:rPr>
          <w:lang w:val="ru-RU"/>
        </w:rPr>
      </w:pPr>
      <w:r w:rsidRPr="00866A85">
        <w:rPr>
          <w:lang w:val="ru-RU"/>
        </w:rPr>
        <w:t>Инспектор таможни (5)</w:t>
      </w:r>
      <w:r w:rsidR="001D0422" w:rsidRPr="00866A85">
        <w:rPr>
          <w:lang w:val="ru-RU"/>
        </w:rPr>
        <w:t xml:space="preserve"> - </w:t>
      </w:r>
      <w:r w:rsidRPr="00866A85">
        <w:rPr>
          <w:lang w:val="ru-RU"/>
        </w:rPr>
        <w:t>Художник-модельер (б)</w:t>
      </w:r>
    </w:p>
    <w:p w:rsidR="001D0422" w:rsidRPr="00866A85" w:rsidRDefault="00D12C74" w:rsidP="001D0422">
      <w:pPr>
        <w:pStyle w:val="a6"/>
        <w:widowControl w:val="0"/>
        <w:spacing w:before="0" w:beforeAutospacing="0" w:after="0" w:afterAutospacing="0"/>
        <w:rPr>
          <w:lang w:val="ru-RU"/>
        </w:rPr>
      </w:pPr>
      <w:r w:rsidRPr="00866A85">
        <w:rPr>
          <w:lang w:val="ru-RU"/>
        </w:rPr>
        <w:t>Телефонист (1)</w:t>
      </w:r>
      <w:r w:rsidR="001D0422" w:rsidRPr="00866A85">
        <w:rPr>
          <w:lang w:val="ru-RU"/>
        </w:rPr>
        <w:t xml:space="preserve"> - </w:t>
      </w:r>
      <w:r w:rsidRPr="00866A85">
        <w:rPr>
          <w:lang w:val="ru-RU"/>
        </w:rPr>
        <w:t>Орнитолог (2)</w:t>
      </w:r>
    </w:p>
    <w:p w:rsidR="001D0422" w:rsidRPr="00866A85" w:rsidRDefault="00D12C74" w:rsidP="001D0422">
      <w:pPr>
        <w:pStyle w:val="a6"/>
        <w:widowControl w:val="0"/>
        <w:spacing w:before="0" w:beforeAutospacing="0" w:after="0" w:afterAutospacing="0"/>
        <w:rPr>
          <w:lang w:val="ru-RU"/>
        </w:rPr>
      </w:pPr>
      <w:r w:rsidRPr="00866A85">
        <w:rPr>
          <w:lang w:val="ru-RU"/>
        </w:rPr>
        <w:t>Агроном (1)</w:t>
      </w:r>
      <w:r w:rsidR="001D0422" w:rsidRPr="00866A85">
        <w:rPr>
          <w:lang w:val="ru-RU"/>
        </w:rPr>
        <w:t xml:space="preserve"> - </w:t>
      </w:r>
      <w:r w:rsidRPr="00866A85">
        <w:rPr>
          <w:lang w:val="ru-RU"/>
        </w:rPr>
        <w:t>Топограф (4)</w:t>
      </w:r>
    </w:p>
    <w:p w:rsidR="001D0422" w:rsidRPr="00866A85" w:rsidRDefault="00D12C74" w:rsidP="001D0422">
      <w:pPr>
        <w:pStyle w:val="a6"/>
        <w:widowControl w:val="0"/>
        <w:spacing w:before="0" w:beforeAutospacing="0" w:after="0" w:afterAutospacing="0"/>
        <w:rPr>
          <w:lang w:val="ru-RU"/>
        </w:rPr>
      </w:pPr>
      <w:r w:rsidRPr="00866A85">
        <w:rPr>
          <w:lang w:val="ru-RU"/>
        </w:rPr>
        <w:t>Лесник (1)</w:t>
      </w:r>
      <w:r w:rsidR="001D0422" w:rsidRPr="00866A85">
        <w:rPr>
          <w:lang w:val="ru-RU"/>
        </w:rPr>
        <w:t xml:space="preserve"> - </w:t>
      </w:r>
      <w:r w:rsidRPr="00866A85">
        <w:rPr>
          <w:lang w:val="ru-RU"/>
        </w:rPr>
        <w:t>Директор (5)</w:t>
      </w:r>
    </w:p>
    <w:p w:rsidR="001D0422" w:rsidRPr="00866A85" w:rsidRDefault="00D12C74" w:rsidP="001D0422">
      <w:pPr>
        <w:pStyle w:val="a6"/>
        <w:widowControl w:val="0"/>
        <w:spacing w:before="0" w:beforeAutospacing="0" w:after="0" w:afterAutospacing="0"/>
        <w:rPr>
          <w:lang w:val="ru-RU"/>
        </w:rPr>
      </w:pPr>
      <w:r w:rsidRPr="00866A85">
        <w:rPr>
          <w:lang w:val="ru-RU"/>
        </w:rPr>
        <w:t>Мастер по пошиву одежды (1)</w:t>
      </w:r>
      <w:r w:rsidR="001D0422" w:rsidRPr="00866A85">
        <w:rPr>
          <w:lang w:val="ru-RU"/>
        </w:rPr>
        <w:t xml:space="preserve"> - </w:t>
      </w:r>
      <w:r w:rsidRPr="00866A85">
        <w:rPr>
          <w:lang w:val="ru-RU"/>
        </w:rPr>
        <w:t>Хореограф (б)</w:t>
      </w:r>
    </w:p>
    <w:p w:rsidR="001D0422" w:rsidRPr="00866A85" w:rsidRDefault="00D12C74" w:rsidP="001D0422">
      <w:pPr>
        <w:pStyle w:val="a6"/>
        <w:widowControl w:val="0"/>
        <w:spacing w:before="0" w:beforeAutospacing="0" w:after="0" w:afterAutospacing="0"/>
        <w:rPr>
          <w:lang w:val="ru-RU"/>
        </w:rPr>
      </w:pPr>
      <w:r w:rsidRPr="00866A85">
        <w:rPr>
          <w:lang w:val="ru-RU"/>
        </w:rPr>
        <w:t>Историк (2)</w:t>
      </w:r>
      <w:r w:rsidR="001D0422" w:rsidRPr="00866A85">
        <w:rPr>
          <w:lang w:val="ru-RU"/>
        </w:rPr>
        <w:t xml:space="preserve"> - </w:t>
      </w:r>
      <w:r w:rsidRPr="00866A85">
        <w:rPr>
          <w:lang w:val="ru-RU"/>
        </w:rPr>
        <w:t>Инспектор ГАИ (4)</w:t>
      </w:r>
    </w:p>
    <w:p w:rsidR="001D0422" w:rsidRPr="00866A85" w:rsidRDefault="00D12C74" w:rsidP="001D0422">
      <w:pPr>
        <w:pStyle w:val="a6"/>
        <w:widowControl w:val="0"/>
        <w:spacing w:before="0" w:beforeAutospacing="0" w:after="0" w:afterAutospacing="0"/>
        <w:rPr>
          <w:lang w:val="ru-RU"/>
        </w:rPr>
      </w:pPr>
      <w:r w:rsidRPr="00866A85">
        <w:rPr>
          <w:lang w:val="ru-RU"/>
        </w:rPr>
        <w:t>Антрополог (2)</w:t>
      </w:r>
      <w:r w:rsidR="001D0422" w:rsidRPr="00866A85">
        <w:rPr>
          <w:lang w:val="ru-RU"/>
        </w:rPr>
        <w:t xml:space="preserve"> - </w:t>
      </w:r>
      <w:r w:rsidRPr="00866A85">
        <w:rPr>
          <w:lang w:val="ru-RU"/>
        </w:rPr>
        <w:t>Экскурсовод (3)</w:t>
      </w:r>
    </w:p>
    <w:p w:rsidR="001D0422" w:rsidRPr="00866A85" w:rsidRDefault="00D12C74" w:rsidP="001D0422">
      <w:pPr>
        <w:pStyle w:val="a6"/>
        <w:widowControl w:val="0"/>
        <w:spacing w:before="0" w:beforeAutospacing="0" w:after="0" w:afterAutospacing="0"/>
        <w:rPr>
          <w:lang w:val="ru-RU"/>
        </w:rPr>
      </w:pPr>
      <w:r w:rsidRPr="00866A85">
        <w:rPr>
          <w:lang w:val="ru-RU"/>
        </w:rPr>
        <w:t>Вирусолог (2)</w:t>
      </w:r>
      <w:r w:rsidR="001D0422" w:rsidRPr="00866A85">
        <w:rPr>
          <w:lang w:val="ru-RU"/>
        </w:rPr>
        <w:t xml:space="preserve"> - </w:t>
      </w:r>
      <w:r w:rsidRPr="00866A85">
        <w:rPr>
          <w:lang w:val="ru-RU"/>
        </w:rPr>
        <w:t>Актер (б)</w:t>
      </w:r>
    </w:p>
    <w:p w:rsidR="001D0422" w:rsidRPr="00866A85" w:rsidRDefault="00D12C74" w:rsidP="001D0422">
      <w:pPr>
        <w:pStyle w:val="a6"/>
        <w:widowControl w:val="0"/>
        <w:spacing w:before="0" w:beforeAutospacing="0" w:after="0" w:afterAutospacing="0"/>
        <w:rPr>
          <w:lang w:val="ru-RU"/>
        </w:rPr>
      </w:pPr>
      <w:r w:rsidRPr="00866A85">
        <w:rPr>
          <w:lang w:val="ru-RU"/>
        </w:rPr>
        <w:t>Официант (3)</w:t>
      </w:r>
      <w:r w:rsidR="001D0422" w:rsidRPr="00866A85">
        <w:rPr>
          <w:lang w:val="ru-RU"/>
        </w:rPr>
        <w:t xml:space="preserve"> - </w:t>
      </w:r>
      <w:r w:rsidRPr="00866A85">
        <w:rPr>
          <w:lang w:val="ru-RU"/>
        </w:rPr>
        <w:t>Товаровед (5)</w:t>
      </w:r>
    </w:p>
    <w:p w:rsidR="001D0422" w:rsidRPr="00866A85" w:rsidRDefault="00D12C74" w:rsidP="001D0422">
      <w:pPr>
        <w:pStyle w:val="a6"/>
        <w:widowControl w:val="0"/>
        <w:spacing w:before="0" w:beforeAutospacing="0" w:after="0" w:afterAutospacing="0"/>
        <w:rPr>
          <w:lang w:val="ru-RU"/>
        </w:rPr>
      </w:pPr>
      <w:r w:rsidRPr="00866A85">
        <w:rPr>
          <w:lang w:val="ru-RU"/>
        </w:rPr>
        <w:t>Главный бухгалтер (4)</w:t>
      </w:r>
      <w:r w:rsidR="001D0422" w:rsidRPr="00866A85">
        <w:rPr>
          <w:lang w:val="ru-RU"/>
        </w:rPr>
        <w:t xml:space="preserve"> - </w:t>
      </w:r>
      <w:r w:rsidRPr="00866A85">
        <w:rPr>
          <w:lang w:val="ru-RU"/>
        </w:rPr>
        <w:t>Инспектор уголовного розыска (5)</w:t>
      </w:r>
    </w:p>
    <w:p w:rsidR="001D0422" w:rsidRPr="00866A85" w:rsidRDefault="00D12C74" w:rsidP="001D0422">
      <w:pPr>
        <w:pStyle w:val="a6"/>
        <w:widowControl w:val="0"/>
        <w:spacing w:before="0" w:beforeAutospacing="0" w:after="0" w:afterAutospacing="0"/>
        <w:rPr>
          <w:lang w:val="ru-RU"/>
        </w:rPr>
      </w:pPr>
      <w:r w:rsidRPr="00866A85">
        <w:rPr>
          <w:lang w:val="ru-RU"/>
        </w:rPr>
        <w:t>Парикмахер-модельер (б)</w:t>
      </w:r>
      <w:r w:rsidR="001D0422" w:rsidRPr="00866A85">
        <w:rPr>
          <w:lang w:val="ru-RU"/>
        </w:rPr>
        <w:t xml:space="preserve"> - </w:t>
      </w:r>
      <w:r w:rsidRPr="00866A85">
        <w:rPr>
          <w:lang w:val="ru-RU"/>
        </w:rPr>
        <w:t>Психолог (3)</w:t>
      </w:r>
    </w:p>
    <w:p w:rsidR="001D0422" w:rsidRPr="00866A85" w:rsidRDefault="00D12C74" w:rsidP="001D0422">
      <w:pPr>
        <w:pStyle w:val="a6"/>
        <w:widowControl w:val="0"/>
        <w:spacing w:before="0" w:beforeAutospacing="0" w:after="0" w:afterAutospacing="0"/>
        <w:rPr>
          <w:lang w:val="ru-RU"/>
        </w:rPr>
      </w:pPr>
      <w:r w:rsidRPr="00866A85">
        <w:rPr>
          <w:lang w:val="ru-RU"/>
        </w:rPr>
        <w:t>Пчеловод (1)</w:t>
      </w:r>
      <w:r w:rsidR="001D0422" w:rsidRPr="00866A85">
        <w:rPr>
          <w:lang w:val="ru-RU"/>
        </w:rPr>
        <w:t xml:space="preserve"> - </w:t>
      </w:r>
      <w:r w:rsidRPr="00866A85">
        <w:rPr>
          <w:lang w:val="ru-RU"/>
        </w:rPr>
        <w:t>Коммерсант (5)</w:t>
      </w:r>
    </w:p>
    <w:p w:rsidR="001D0422" w:rsidRPr="00866A85" w:rsidRDefault="00D12C74" w:rsidP="001D0422">
      <w:pPr>
        <w:pStyle w:val="a6"/>
        <w:widowControl w:val="0"/>
        <w:spacing w:before="0" w:beforeAutospacing="0" w:after="0" w:afterAutospacing="0"/>
        <w:rPr>
          <w:lang w:val="ru-RU"/>
        </w:rPr>
      </w:pPr>
      <w:r w:rsidRPr="00866A85">
        <w:rPr>
          <w:lang w:val="ru-RU"/>
        </w:rPr>
        <w:t>Судья (3)</w:t>
      </w:r>
      <w:r w:rsidR="001D0422" w:rsidRPr="00866A85">
        <w:rPr>
          <w:lang w:val="ru-RU"/>
        </w:rPr>
        <w:t xml:space="preserve"> - </w:t>
      </w:r>
      <w:r w:rsidRPr="00866A85">
        <w:rPr>
          <w:lang w:val="ru-RU"/>
        </w:rPr>
        <w:t>Стенографист (4)</w:t>
      </w:r>
    </w:p>
    <w:p w:rsidR="00D12C74" w:rsidRPr="00866A85" w:rsidRDefault="00D12C74" w:rsidP="001D0422">
      <w:pPr>
        <w:pStyle w:val="a6"/>
        <w:widowControl w:val="0"/>
        <w:spacing w:before="0" w:beforeAutospacing="0" w:after="0" w:afterAutospacing="0"/>
        <w:rPr>
          <w:lang w:val="ru-RU"/>
        </w:rPr>
      </w:pPr>
      <w:r w:rsidRPr="00866A85">
        <w:rPr>
          <w:lang w:val="ru-RU"/>
        </w:rPr>
        <w:t>Подсчитай количество плюсов в бланке ответов. Максимальное количество плюсов указывает на принадлежность к од ному из шести профессиональных типов.</w:t>
      </w:r>
    </w:p>
    <w:p w:rsidR="00D12C74" w:rsidRPr="00866A85" w:rsidRDefault="00D12C74" w:rsidP="001D0422">
      <w:pPr>
        <w:widowControl w:val="0"/>
        <w:ind w:firstLine="709"/>
      </w:pPr>
      <w:bookmarkStart w:id="46" w:name="_GoBack"/>
      <w:bookmarkEnd w:id="46"/>
    </w:p>
    <w:sectPr w:rsidR="00D12C74" w:rsidRPr="00866A85" w:rsidSect="001D0422">
      <w:headerReference w:type="default" r:id="rId22"/>
      <w:pgSz w:w="11906" w:h="16838"/>
      <w:pgMar w:top="1134" w:right="850" w:bottom="1134" w:left="1701" w:header="680"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9F0" w:rsidRDefault="009669F0">
      <w:pPr>
        <w:ind w:firstLine="709"/>
      </w:pPr>
      <w:r>
        <w:separator/>
      </w:r>
    </w:p>
  </w:endnote>
  <w:endnote w:type="continuationSeparator" w:id="0">
    <w:p w:rsidR="009669F0" w:rsidRDefault="009669F0">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9F0" w:rsidRDefault="009669F0">
      <w:pPr>
        <w:ind w:firstLine="709"/>
      </w:pPr>
      <w:r>
        <w:separator/>
      </w:r>
    </w:p>
  </w:footnote>
  <w:footnote w:type="continuationSeparator" w:id="0">
    <w:p w:rsidR="009669F0" w:rsidRDefault="009669F0">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422" w:rsidRDefault="001D0422">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47AFB">
      <w:rPr>
        <w:rStyle w:val="ad"/>
      </w:rPr>
      <w:t>2</w:t>
    </w:r>
    <w:r>
      <w:rPr>
        <w:rStyle w:val="ad"/>
      </w:rPr>
      <w:fldChar w:fldCharType="end"/>
    </w:r>
  </w:p>
  <w:p w:rsidR="001D0422" w:rsidRDefault="001D042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F7C3E"/>
    <w:multiLevelType w:val="multilevel"/>
    <w:tmpl w:val="4AB216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A5D07C9"/>
    <w:multiLevelType w:val="multilevel"/>
    <w:tmpl w:val="913403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D5A1885"/>
    <w:multiLevelType w:val="multilevel"/>
    <w:tmpl w:val="F61E9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22C75F4"/>
    <w:multiLevelType w:val="multilevel"/>
    <w:tmpl w:val="CDF26F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A592A3E"/>
    <w:multiLevelType w:val="hybridMultilevel"/>
    <w:tmpl w:val="F97825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A0C014D"/>
    <w:multiLevelType w:val="multilevel"/>
    <w:tmpl w:val="0C6AB8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E585244"/>
    <w:multiLevelType w:val="hybridMultilevel"/>
    <w:tmpl w:val="0A269AEE"/>
    <w:lvl w:ilvl="0" w:tplc="142A0422">
      <w:start w:val="1"/>
      <w:numFmt w:val="decimal"/>
      <w:lvlText w:val="%1."/>
      <w:lvlJc w:val="left"/>
      <w:pPr>
        <w:tabs>
          <w:tab w:val="num" w:pos="2216"/>
        </w:tabs>
        <w:ind w:left="2216" w:hanging="1365"/>
      </w:pPr>
      <w:rPr>
        <w:rFonts w:hint="default"/>
      </w:rPr>
    </w:lvl>
    <w:lvl w:ilvl="1" w:tplc="FD5E9838">
      <w:numFmt w:val="none"/>
      <w:lvlText w:val=""/>
      <w:lvlJc w:val="left"/>
      <w:pPr>
        <w:tabs>
          <w:tab w:val="num" w:pos="360"/>
        </w:tabs>
      </w:pPr>
    </w:lvl>
    <w:lvl w:ilvl="2" w:tplc="2B1C4E38">
      <w:numFmt w:val="none"/>
      <w:lvlText w:val=""/>
      <w:lvlJc w:val="left"/>
      <w:pPr>
        <w:tabs>
          <w:tab w:val="num" w:pos="360"/>
        </w:tabs>
      </w:pPr>
    </w:lvl>
    <w:lvl w:ilvl="3" w:tplc="12AA5CBC">
      <w:numFmt w:val="none"/>
      <w:lvlText w:val=""/>
      <w:lvlJc w:val="left"/>
      <w:pPr>
        <w:tabs>
          <w:tab w:val="num" w:pos="360"/>
        </w:tabs>
      </w:pPr>
    </w:lvl>
    <w:lvl w:ilvl="4" w:tplc="F25C3CD0">
      <w:numFmt w:val="none"/>
      <w:lvlText w:val=""/>
      <w:lvlJc w:val="left"/>
      <w:pPr>
        <w:tabs>
          <w:tab w:val="num" w:pos="360"/>
        </w:tabs>
      </w:pPr>
    </w:lvl>
    <w:lvl w:ilvl="5" w:tplc="8C3A3820">
      <w:numFmt w:val="none"/>
      <w:lvlText w:val=""/>
      <w:lvlJc w:val="left"/>
      <w:pPr>
        <w:tabs>
          <w:tab w:val="num" w:pos="360"/>
        </w:tabs>
      </w:pPr>
    </w:lvl>
    <w:lvl w:ilvl="6" w:tplc="82BCF5CC">
      <w:numFmt w:val="none"/>
      <w:lvlText w:val=""/>
      <w:lvlJc w:val="left"/>
      <w:pPr>
        <w:tabs>
          <w:tab w:val="num" w:pos="360"/>
        </w:tabs>
      </w:pPr>
    </w:lvl>
    <w:lvl w:ilvl="7" w:tplc="442234F2">
      <w:numFmt w:val="none"/>
      <w:lvlText w:val=""/>
      <w:lvlJc w:val="left"/>
      <w:pPr>
        <w:tabs>
          <w:tab w:val="num" w:pos="360"/>
        </w:tabs>
      </w:pPr>
    </w:lvl>
    <w:lvl w:ilvl="8" w:tplc="B78884EA">
      <w:numFmt w:val="none"/>
      <w:lvlText w:val=""/>
      <w:lvlJc w:val="left"/>
      <w:pPr>
        <w:tabs>
          <w:tab w:val="num" w:pos="360"/>
        </w:tabs>
      </w:pPr>
    </w:lvl>
  </w:abstractNum>
  <w:abstractNum w:abstractNumId="9">
    <w:nsid w:val="679E5AB2"/>
    <w:multiLevelType w:val="hybridMultilevel"/>
    <w:tmpl w:val="106201A2"/>
    <w:lvl w:ilvl="0" w:tplc="936CF93C">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B597925"/>
    <w:multiLevelType w:val="multilevel"/>
    <w:tmpl w:val="C90AF9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A4A3803"/>
    <w:multiLevelType w:val="hybridMultilevel"/>
    <w:tmpl w:val="B47474EA"/>
    <w:lvl w:ilvl="0" w:tplc="67FC9EFC">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7BA95063"/>
    <w:multiLevelType w:val="hybridMultilevel"/>
    <w:tmpl w:val="C5F499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6"/>
  </w:num>
  <w:num w:numId="2">
    <w:abstractNumId w:val="8"/>
  </w:num>
  <w:num w:numId="3">
    <w:abstractNumId w:val="3"/>
  </w:num>
  <w:num w:numId="4">
    <w:abstractNumId w:val="2"/>
  </w:num>
  <w:num w:numId="5">
    <w:abstractNumId w:val="0"/>
  </w:num>
  <w:num w:numId="6">
    <w:abstractNumId w:val="7"/>
  </w:num>
  <w:num w:numId="7">
    <w:abstractNumId w:val="4"/>
  </w:num>
  <w:num w:numId="8">
    <w:abstractNumId w:val="10"/>
  </w:num>
  <w:num w:numId="9">
    <w:abstractNumId w:val="12"/>
  </w:num>
  <w:num w:numId="10">
    <w:abstractNumId w:val="11"/>
  </w:num>
  <w:num w:numId="11">
    <w:abstractNumId w:val="9"/>
  </w:num>
  <w:num w:numId="12">
    <w:abstractNumId w:val="5"/>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B3C"/>
    <w:rsid w:val="00011C39"/>
    <w:rsid w:val="00016032"/>
    <w:rsid w:val="000318D6"/>
    <w:rsid w:val="00073401"/>
    <w:rsid w:val="000761F5"/>
    <w:rsid w:val="00087A90"/>
    <w:rsid w:val="000F7810"/>
    <w:rsid w:val="0010315F"/>
    <w:rsid w:val="00123694"/>
    <w:rsid w:val="00140AC9"/>
    <w:rsid w:val="0014567C"/>
    <w:rsid w:val="0015367A"/>
    <w:rsid w:val="001554F9"/>
    <w:rsid w:val="00161810"/>
    <w:rsid w:val="00186E89"/>
    <w:rsid w:val="001D0422"/>
    <w:rsid w:val="001F293B"/>
    <w:rsid w:val="00217A43"/>
    <w:rsid w:val="00281AE2"/>
    <w:rsid w:val="002B714F"/>
    <w:rsid w:val="002E080E"/>
    <w:rsid w:val="002E4677"/>
    <w:rsid w:val="003024E5"/>
    <w:rsid w:val="00316041"/>
    <w:rsid w:val="00377FD4"/>
    <w:rsid w:val="003A73AD"/>
    <w:rsid w:val="003D3920"/>
    <w:rsid w:val="003E550E"/>
    <w:rsid w:val="0047055A"/>
    <w:rsid w:val="004B1A93"/>
    <w:rsid w:val="00504188"/>
    <w:rsid w:val="00527C15"/>
    <w:rsid w:val="00533655"/>
    <w:rsid w:val="00540136"/>
    <w:rsid w:val="00551DAC"/>
    <w:rsid w:val="00587DFD"/>
    <w:rsid w:val="00590CB2"/>
    <w:rsid w:val="00656D81"/>
    <w:rsid w:val="006A0147"/>
    <w:rsid w:val="006C7F88"/>
    <w:rsid w:val="00700E53"/>
    <w:rsid w:val="00732E8E"/>
    <w:rsid w:val="0073757C"/>
    <w:rsid w:val="007739FF"/>
    <w:rsid w:val="007B034D"/>
    <w:rsid w:val="007B680D"/>
    <w:rsid w:val="007E6C38"/>
    <w:rsid w:val="00847AFB"/>
    <w:rsid w:val="00857AC9"/>
    <w:rsid w:val="00866A85"/>
    <w:rsid w:val="0087787E"/>
    <w:rsid w:val="0089016D"/>
    <w:rsid w:val="00894E26"/>
    <w:rsid w:val="008C4C8E"/>
    <w:rsid w:val="008D60CA"/>
    <w:rsid w:val="00965DCF"/>
    <w:rsid w:val="009669F0"/>
    <w:rsid w:val="00985ADF"/>
    <w:rsid w:val="00A00E87"/>
    <w:rsid w:val="00A17841"/>
    <w:rsid w:val="00A3404F"/>
    <w:rsid w:val="00A41B16"/>
    <w:rsid w:val="00A4319C"/>
    <w:rsid w:val="00A62B27"/>
    <w:rsid w:val="00A7708E"/>
    <w:rsid w:val="00AA3AC3"/>
    <w:rsid w:val="00B224F6"/>
    <w:rsid w:val="00B25DD1"/>
    <w:rsid w:val="00B47773"/>
    <w:rsid w:val="00B7379B"/>
    <w:rsid w:val="00B8448A"/>
    <w:rsid w:val="00B8548C"/>
    <w:rsid w:val="00BB7B3C"/>
    <w:rsid w:val="00C22F2B"/>
    <w:rsid w:val="00C2511F"/>
    <w:rsid w:val="00C35DF5"/>
    <w:rsid w:val="00C6137A"/>
    <w:rsid w:val="00C77F78"/>
    <w:rsid w:val="00CB7336"/>
    <w:rsid w:val="00CC6C88"/>
    <w:rsid w:val="00CD2838"/>
    <w:rsid w:val="00CF4AD2"/>
    <w:rsid w:val="00D013BA"/>
    <w:rsid w:val="00D12C74"/>
    <w:rsid w:val="00D301F6"/>
    <w:rsid w:val="00D42A24"/>
    <w:rsid w:val="00D46361"/>
    <w:rsid w:val="00D500F0"/>
    <w:rsid w:val="00D60168"/>
    <w:rsid w:val="00DA3454"/>
    <w:rsid w:val="00DA7861"/>
    <w:rsid w:val="00DF545C"/>
    <w:rsid w:val="00E03560"/>
    <w:rsid w:val="00E1030D"/>
    <w:rsid w:val="00E550E9"/>
    <w:rsid w:val="00E86E72"/>
    <w:rsid w:val="00EA484F"/>
    <w:rsid w:val="00F32BA9"/>
    <w:rsid w:val="00F44893"/>
    <w:rsid w:val="00F65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0"/>
    <o:shapelayout v:ext="edit">
      <o:idmap v:ext="edit" data="1"/>
    </o:shapelayout>
  </w:shapeDefaults>
  <w:decimalSymbol w:val=","/>
  <w:listSeparator w:val=";"/>
  <w14:defaultImageDpi w14:val="0"/>
  <w15:chartTrackingRefBased/>
  <w15:docId w15:val="{22BDEE4E-1F60-474F-8A10-0E2CA86D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1D0422"/>
    <w:pPr>
      <w:spacing w:line="360" w:lineRule="auto"/>
      <w:ind w:firstLine="720"/>
      <w:jc w:val="both"/>
    </w:pPr>
    <w:rPr>
      <w:sz w:val="28"/>
      <w:szCs w:val="28"/>
    </w:rPr>
  </w:style>
  <w:style w:type="paragraph" w:styleId="1">
    <w:name w:val="heading 1"/>
    <w:basedOn w:val="a2"/>
    <w:next w:val="a2"/>
    <w:link w:val="10"/>
    <w:uiPriority w:val="99"/>
    <w:qFormat/>
    <w:rsid w:val="001D0422"/>
    <w:pPr>
      <w:keepNext/>
      <w:ind w:firstLine="0"/>
      <w:jc w:val="center"/>
      <w:outlineLvl w:val="0"/>
    </w:pPr>
    <w:rPr>
      <w:b/>
      <w:bCs/>
      <w:caps/>
      <w:noProof/>
      <w:kern w:val="16"/>
    </w:rPr>
  </w:style>
  <w:style w:type="paragraph" w:styleId="2">
    <w:name w:val="heading 2"/>
    <w:basedOn w:val="a2"/>
    <w:next w:val="a2"/>
    <w:link w:val="20"/>
    <w:autoRedefine/>
    <w:uiPriority w:val="99"/>
    <w:qFormat/>
    <w:rsid w:val="001D0422"/>
    <w:pPr>
      <w:keepNext/>
      <w:ind w:firstLine="0"/>
      <w:jc w:val="center"/>
      <w:outlineLvl w:val="1"/>
    </w:pPr>
    <w:rPr>
      <w:b/>
      <w:bCs/>
      <w:i/>
      <w:iCs/>
      <w:smallCaps/>
    </w:rPr>
  </w:style>
  <w:style w:type="paragraph" w:styleId="3">
    <w:name w:val="heading 3"/>
    <w:basedOn w:val="a2"/>
    <w:next w:val="a2"/>
    <w:link w:val="30"/>
    <w:uiPriority w:val="99"/>
    <w:qFormat/>
    <w:rsid w:val="001D0422"/>
    <w:pPr>
      <w:keepNext/>
      <w:ind w:firstLine="709"/>
      <w:outlineLvl w:val="2"/>
    </w:pPr>
    <w:rPr>
      <w:b/>
      <w:bCs/>
      <w:noProof/>
    </w:rPr>
  </w:style>
  <w:style w:type="paragraph" w:styleId="4">
    <w:name w:val="heading 4"/>
    <w:basedOn w:val="a2"/>
    <w:next w:val="a2"/>
    <w:link w:val="40"/>
    <w:uiPriority w:val="99"/>
    <w:qFormat/>
    <w:locked/>
    <w:rsid w:val="001D0422"/>
    <w:pPr>
      <w:keepNext/>
      <w:ind w:firstLine="0"/>
      <w:jc w:val="center"/>
      <w:outlineLvl w:val="3"/>
    </w:pPr>
    <w:rPr>
      <w:i/>
      <w:iCs/>
      <w:noProof/>
    </w:rPr>
  </w:style>
  <w:style w:type="paragraph" w:styleId="5">
    <w:name w:val="heading 5"/>
    <w:basedOn w:val="a2"/>
    <w:next w:val="a2"/>
    <w:link w:val="50"/>
    <w:uiPriority w:val="99"/>
    <w:qFormat/>
    <w:locked/>
    <w:rsid w:val="001D0422"/>
    <w:pPr>
      <w:keepNext/>
      <w:ind w:left="737" w:firstLine="0"/>
      <w:jc w:val="left"/>
      <w:outlineLvl w:val="4"/>
    </w:pPr>
  </w:style>
  <w:style w:type="paragraph" w:styleId="6">
    <w:name w:val="heading 6"/>
    <w:basedOn w:val="a2"/>
    <w:next w:val="a2"/>
    <w:link w:val="60"/>
    <w:uiPriority w:val="99"/>
    <w:qFormat/>
    <w:locked/>
    <w:rsid w:val="001D0422"/>
    <w:pPr>
      <w:keepNext/>
      <w:ind w:firstLine="709"/>
      <w:jc w:val="center"/>
      <w:outlineLvl w:val="5"/>
    </w:pPr>
    <w:rPr>
      <w:b/>
      <w:bCs/>
      <w:sz w:val="30"/>
      <w:szCs w:val="30"/>
    </w:rPr>
  </w:style>
  <w:style w:type="paragraph" w:styleId="7">
    <w:name w:val="heading 7"/>
    <w:basedOn w:val="a2"/>
    <w:next w:val="a2"/>
    <w:link w:val="70"/>
    <w:uiPriority w:val="99"/>
    <w:qFormat/>
    <w:locked/>
    <w:rsid w:val="001D0422"/>
    <w:pPr>
      <w:keepNext/>
      <w:ind w:firstLine="709"/>
      <w:outlineLvl w:val="6"/>
    </w:pPr>
    <w:rPr>
      <w:sz w:val="24"/>
      <w:szCs w:val="24"/>
    </w:rPr>
  </w:style>
  <w:style w:type="paragraph" w:styleId="8">
    <w:name w:val="heading 8"/>
    <w:basedOn w:val="a2"/>
    <w:next w:val="a2"/>
    <w:link w:val="80"/>
    <w:uiPriority w:val="99"/>
    <w:qFormat/>
    <w:locked/>
    <w:rsid w:val="001D0422"/>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1D0422"/>
    <w:pPr>
      <w:spacing w:before="100" w:beforeAutospacing="1" w:after="100" w:afterAutospacing="1"/>
      <w:ind w:firstLine="709"/>
    </w:pPr>
    <w:rPr>
      <w:lang w:val="uk-UA" w:eastAsia="uk-UA"/>
    </w:rPr>
  </w:style>
  <w:style w:type="paragraph" w:styleId="a7">
    <w:name w:val="Balloon Text"/>
    <w:basedOn w:val="a2"/>
    <w:link w:val="a8"/>
    <w:uiPriority w:val="99"/>
    <w:semiHidden/>
    <w:rsid w:val="00D013BA"/>
    <w:pPr>
      <w:ind w:firstLine="709"/>
    </w:pPr>
    <w:rPr>
      <w:rFonts w:ascii="Tahoma" w:hAnsi="Tahoma" w:cs="Tahoma"/>
      <w:sz w:val="16"/>
      <w:szCs w:val="16"/>
    </w:rPr>
  </w:style>
  <w:style w:type="character" w:customStyle="1" w:styleId="a8">
    <w:name w:val="Текст у виносці Знак"/>
    <w:link w:val="a7"/>
    <w:uiPriority w:val="99"/>
    <w:semiHidden/>
    <w:rPr>
      <w:rFonts w:ascii="Tahoma" w:hAnsi="Tahoma" w:cs="Tahoma"/>
      <w:sz w:val="16"/>
      <w:szCs w:val="16"/>
    </w:rPr>
  </w:style>
  <w:style w:type="paragraph" w:styleId="a9">
    <w:name w:val="header"/>
    <w:basedOn w:val="a2"/>
    <w:next w:val="aa"/>
    <w:link w:val="ab"/>
    <w:uiPriority w:val="99"/>
    <w:rsid w:val="001D0422"/>
    <w:pPr>
      <w:tabs>
        <w:tab w:val="center" w:pos="4677"/>
        <w:tab w:val="right" w:pos="9355"/>
      </w:tabs>
      <w:spacing w:line="240" w:lineRule="auto"/>
      <w:ind w:firstLine="0"/>
      <w:jc w:val="right"/>
    </w:pPr>
    <w:rPr>
      <w:noProof/>
      <w:kern w:val="16"/>
    </w:rPr>
  </w:style>
  <w:style w:type="character" w:styleId="ac">
    <w:name w:val="endnote reference"/>
    <w:uiPriority w:val="99"/>
    <w:semiHidden/>
    <w:rsid w:val="001D0422"/>
    <w:rPr>
      <w:vertAlign w:val="superscript"/>
    </w:rPr>
  </w:style>
  <w:style w:type="character" w:styleId="ad">
    <w:name w:val="page number"/>
    <w:uiPriority w:val="99"/>
    <w:rsid w:val="001D0422"/>
  </w:style>
  <w:style w:type="paragraph" w:styleId="21">
    <w:name w:val="toc 2"/>
    <w:basedOn w:val="a2"/>
    <w:next w:val="a2"/>
    <w:autoRedefine/>
    <w:uiPriority w:val="99"/>
    <w:semiHidden/>
    <w:rsid w:val="001D0422"/>
    <w:pPr>
      <w:tabs>
        <w:tab w:val="left" w:leader="dot" w:pos="3500"/>
      </w:tabs>
      <w:ind w:firstLine="0"/>
      <w:jc w:val="left"/>
    </w:pPr>
    <w:rPr>
      <w:smallCaps/>
    </w:rPr>
  </w:style>
  <w:style w:type="paragraph" w:styleId="31">
    <w:name w:val="toc 3"/>
    <w:basedOn w:val="a2"/>
    <w:next w:val="a2"/>
    <w:autoRedefine/>
    <w:uiPriority w:val="99"/>
    <w:semiHidden/>
    <w:rsid w:val="001D0422"/>
    <w:pPr>
      <w:ind w:firstLine="0"/>
      <w:jc w:val="left"/>
    </w:pPr>
  </w:style>
  <w:style w:type="paragraph" w:styleId="11">
    <w:name w:val="toc 1"/>
    <w:basedOn w:val="a2"/>
    <w:next w:val="a2"/>
    <w:autoRedefine/>
    <w:uiPriority w:val="99"/>
    <w:semiHidden/>
    <w:rsid w:val="001D0422"/>
    <w:pPr>
      <w:tabs>
        <w:tab w:val="right" w:leader="dot" w:pos="1400"/>
      </w:tabs>
      <w:ind w:firstLine="0"/>
    </w:pPr>
  </w:style>
  <w:style w:type="character" w:styleId="ae">
    <w:name w:val="Hyperlink"/>
    <w:uiPriority w:val="99"/>
    <w:rsid w:val="001D0422"/>
    <w:rPr>
      <w:color w:val="auto"/>
      <w:sz w:val="28"/>
      <w:szCs w:val="28"/>
      <w:u w:val="single"/>
      <w:vertAlign w:val="baseline"/>
    </w:rPr>
  </w:style>
  <w:style w:type="table" w:styleId="af">
    <w:name w:val="Table Grid"/>
    <w:basedOn w:val="a4"/>
    <w:uiPriority w:val="99"/>
    <w:rsid w:val="001D042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f0">
    <w:name w:val="footer"/>
    <w:basedOn w:val="a2"/>
    <w:link w:val="af1"/>
    <w:uiPriority w:val="99"/>
    <w:semiHidden/>
    <w:rsid w:val="001D0422"/>
    <w:pPr>
      <w:tabs>
        <w:tab w:val="center" w:pos="4819"/>
        <w:tab w:val="right" w:pos="9639"/>
      </w:tabs>
      <w:ind w:firstLine="709"/>
    </w:pPr>
  </w:style>
  <w:style w:type="character" w:customStyle="1" w:styleId="ab">
    <w:name w:val="Верхній колонтитул Знак"/>
    <w:link w:val="a9"/>
    <w:uiPriority w:val="99"/>
    <w:semiHidden/>
    <w:locked/>
    <w:rsid w:val="001D0422"/>
    <w:rPr>
      <w:noProof/>
      <w:kern w:val="16"/>
      <w:sz w:val="28"/>
      <w:szCs w:val="28"/>
      <w:lang w:val="ru-RU" w:eastAsia="ru-RU"/>
    </w:rPr>
  </w:style>
  <w:style w:type="table" w:styleId="-1">
    <w:name w:val="Table Web 1"/>
    <w:basedOn w:val="a4"/>
    <w:uiPriority w:val="99"/>
    <w:rsid w:val="001D0422"/>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Body Text"/>
    <w:basedOn w:val="a2"/>
    <w:link w:val="af2"/>
    <w:uiPriority w:val="99"/>
    <w:rsid w:val="001D0422"/>
    <w:pPr>
      <w:ind w:firstLine="0"/>
    </w:pPr>
  </w:style>
  <w:style w:type="character" w:customStyle="1" w:styleId="af2">
    <w:name w:val="Основний текст Знак"/>
    <w:link w:val="aa"/>
    <w:uiPriority w:val="99"/>
    <w:semiHidden/>
    <w:rPr>
      <w:sz w:val="28"/>
      <w:szCs w:val="28"/>
    </w:rPr>
  </w:style>
  <w:style w:type="paragraph" w:customStyle="1" w:styleId="af3">
    <w:name w:val="выделение"/>
    <w:uiPriority w:val="99"/>
    <w:rsid w:val="001D0422"/>
    <w:pPr>
      <w:spacing w:line="360" w:lineRule="auto"/>
      <w:ind w:firstLine="709"/>
      <w:jc w:val="both"/>
    </w:pPr>
    <w:rPr>
      <w:b/>
      <w:bCs/>
      <w:i/>
      <w:iCs/>
      <w:noProof/>
      <w:sz w:val="28"/>
      <w:szCs w:val="28"/>
    </w:rPr>
  </w:style>
  <w:style w:type="paragraph" w:customStyle="1" w:styleId="22">
    <w:name w:val="Заголовок 2 дипл"/>
    <w:basedOn w:val="a2"/>
    <w:next w:val="af4"/>
    <w:uiPriority w:val="99"/>
    <w:rsid w:val="001D0422"/>
    <w:pPr>
      <w:widowControl w:val="0"/>
      <w:autoSpaceDE w:val="0"/>
      <w:autoSpaceDN w:val="0"/>
      <w:adjustRightInd w:val="0"/>
      <w:ind w:firstLine="709"/>
    </w:pPr>
    <w:rPr>
      <w:lang w:val="en-US" w:eastAsia="en-US"/>
    </w:rPr>
  </w:style>
  <w:style w:type="paragraph" w:styleId="af4">
    <w:name w:val="Body Text Indent"/>
    <w:basedOn w:val="a2"/>
    <w:link w:val="af5"/>
    <w:uiPriority w:val="99"/>
    <w:rsid w:val="001D0422"/>
    <w:pPr>
      <w:shd w:val="clear" w:color="auto" w:fill="FFFFFF"/>
      <w:spacing w:before="192"/>
      <w:ind w:right="-5" w:firstLine="360"/>
    </w:pPr>
  </w:style>
  <w:style w:type="character" w:customStyle="1" w:styleId="af5">
    <w:name w:val="Основний текст з відступом Знак"/>
    <w:link w:val="af4"/>
    <w:uiPriority w:val="99"/>
    <w:semiHidden/>
    <w:rPr>
      <w:sz w:val="28"/>
      <w:szCs w:val="28"/>
    </w:rPr>
  </w:style>
  <w:style w:type="character" w:customStyle="1" w:styleId="12">
    <w:name w:val="Текст Знак1"/>
    <w:link w:val="af6"/>
    <w:uiPriority w:val="99"/>
    <w:locked/>
    <w:rsid w:val="001D0422"/>
    <w:rPr>
      <w:rFonts w:ascii="Consolas" w:eastAsia="Times New Roman" w:hAnsi="Consolas" w:cs="Consolas"/>
      <w:sz w:val="21"/>
      <w:szCs w:val="21"/>
      <w:lang w:val="uk-UA" w:eastAsia="en-US"/>
    </w:rPr>
  </w:style>
  <w:style w:type="paragraph" w:styleId="af6">
    <w:name w:val="Plain Text"/>
    <w:basedOn w:val="a2"/>
    <w:link w:val="12"/>
    <w:uiPriority w:val="99"/>
    <w:rsid w:val="001D0422"/>
    <w:pPr>
      <w:ind w:firstLine="709"/>
    </w:pPr>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f1">
    <w:name w:val="Нижній колонтитул Знак"/>
    <w:link w:val="af0"/>
    <w:uiPriority w:val="99"/>
    <w:semiHidden/>
    <w:locked/>
    <w:rsid w:val="001D0422"/>
    <w:rPr>
      <w:sz w:val="28"/>
      <w:szCs w:val="28"/>
      <w:lang w:val="ru-RU" w:eastAsia="ru-RU"/>
    </w:rPr>
  </w:style>
  <w:style w:type="character" w:styleId="af8">
    <w:name w:val="footnote reference"/>
    <w:uiPriority w:val="99"/>
    <w:semiHidden/>
    <w:rsid w:val="001D0422"/>
    <w:rPr>
      <w:sz w:val="28"/>
      <w:szCs w:val="28"/>
      <w:vertAlign w:val="superscript"/>
    </w:rPr>
  </w:style>
  <w:style w:type="paragraph" w:customStyle="1" w:styleId="a0">
    <w:name w:val="лит"/>
    <w:autoRedefine/>
    <w:uiPriority w:val="99"/>
    <w:rsid w:val="001D0422"/>
    <w:pPr>
      <w:numPr>
        <w:numId w:val="12"/>
      </w:numPr>
      <w:spacing w:line="360" w:lineRule="auto"/>
      <w:jc w:val="both"/>
    </w:pPr>
    <w:rPr>
      <w:sz w:val="28"/>
      <w:szCs w:val="28"/>
    </w:rPr>
  </w:style>
  <w:style w:type="character" w:customStyle="1" w:styleId="af9">
    <w:name w:val="номер страницы"/>
    <w:uiPriority w:val="99"/>
    <w:rsid w:val="001D0422"/>
    <w:rPr>
      <w:sz w:val="28"/>
      <w:szCs w:val="28"/>
    </w:rPr>
  </w:style>
  <w:style w:type="paragraph" w:styleId="41">
    <w:name w:val="toc 4"/>
    <w:basedOn w:val="a2"/>
    <w:next w:val="a2"/>
    <w:autoRedefine/>
    <w:uiPriority w:val="99"/>
    <w:semiHidden/>
    <w:rsid w:val="001D0422"/>
    <w:pPr>
      <w:tabs>
        <w:tab w:val="right" w:leader="dot" w:pos="9345"/>
      </w:tabs>
      <w:ind w:firstLine="0"/>
    </w:pPr>
    <w:rPr>
      <w:noProof/>
    </w:rPr>
  </w:style>
  <w:style w:type="paragraph" w:styleId="51">
    <w:name w:val="toc 5"/>
    <w:basedOn w:val="a2"/>
    <w:next w:val="a2"/>
    <w:autoRedefine/>
    <w:uiPriority w:val="99"/>
    <w:semiHidden/>
    <w:rsid w:val="001D0422"/>
    <w:pPr>
      <w:ind w:left="958" w:firstLine="709"/>
    </w:pPr>
  </w:style>
  <w:style w:type="paragraph" w:styleId="23">
    <w:name w:val="Body Text Indent 2"/>
    <w:basedOn w:val="a2"/>
    <w:link w:val="24"/>
    <w:uiPriority w:val="99"/>
    <w:rsid w:val="001D0422"/>
    <w:pPr>
      <w:shd w:val="clear" w:color="auto" w:fill="FFFFFF"/>
      <w:tabs>
        <w:tab w:val="left" w:pos="163"/>
      </w:tabs>
      <w:ind w:firstLine="360"/>
    </w:pPr>
  </w:style>
  <w:style w:type="character" w:customStyle="1" w:styleId="24">
    <w:name w:val="Основний текст з відступом 2 Знак"/>
    <w:link w:val="23"/>
    <w:uiPriority w:val="99"/>
    <w:semiHidden/>
    <w:rPr>
      <w:sz w:val="28"/>
      <w:szCs w:val="28"/>
    </w:rPr>
  </w:style>
  <w:style w:type="paragraph" w:styleId="32">
    <w:name w:val="Body Text Indent 3"/>
    <w:basedOn w:val="a2"/>
    <w:link w:val="33"/>
    <w:uiPriority w:val="99"/>
    <w:rsid w:val="001D0422"/>
    <w:pPr>
      <w:shd w:val="clear" w:color="auto" w:fill="FFFFFF"/>
      <w:tabs>
        <w:tab w:val="left" w:pos="4262"/>
        <w:tab w:val="left" w:pos="5640"/>
      </w:tabs>
      <w:ind w:left="720" w:firstLine="709"/>
    </w:pPr>
  </w:style>
  <w:style w:type="character" w:customStyle="1" w:styleId="33">
    <w:name w:val="Основний текст з відступом 3 Знак"/>
    <w:link w:val="32"/>
    <w:uiPriority w:val="99"/>
    <w:semiHidden/>
    <w:rPr>
      <w:sz w:val="16"/>
      <w:szCs w:val="16"/>
    </w:rPr>
  </w:style>
  <w:style w:type="paragraph" w:customStyle="1" w:styleId="afa">
    <w:name w:val="содержание"/>
    <w:uiPriority w:val="99"/>
    <w:rsid w:val="001D0422"/>
    <w:pPr>
      <w:spacing w:line="360" w:lineRule="auto"/>
      <w:jc w:val="center"/>
    </w:pPr>
    <w:rPr>
      <w:b/>
      <w:bCs/>
      <w:i/>
      <w:iCs/>
      <w:smallCaps/>
      <w:noProof/>
      <w:sz w:val="28"/>
      <w:szCs w:val="28"/>
    </w:rPr>
  </w:style>
  <w:style w:type="paragraph" w:customStyle="1" w:styleId="a">
    <w:name w:val="список ненумерованный"/>
    <w:autoRedefine/>
    <w:uiPriority w:val="99"/>
    <w:rsid w:val="001D0422"/>
    <w:pPr>
      <w:numPr>
        <w:numId w:val="1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1D0422"/>
    <w:pPr>
      <w:numPr>
        <w:numId w:val="14"/>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1D0422"/>
    <w:rPr>
      <w:b/>
      <w:bCs/>
    </w:rPr>
  </w:style>
  <w:style w:type="paragraph" w:customStyle="1" w:styleId="101">
    <w:name w:val="Стиль Оглавление 1 + Первая строка:  0 см1"/>
    <w:basedOn w:val="11"/>
    <w:autoRedefine/>
    <w:uiPriority w:val="99"/>
    <w:rsid w:val="001D0422"/>
    <w:rPr>
      <w:b/>
      <w:bCs/>
    </w:rPr>
  </w:style>
  <w:style w:type="paragraph" w:customStyle="1" w:styleId="200">
    <w:name w:val="Стиль Оглавление 2 + Слева:  0 см Первая строка:  0 см"/>
    <w:basedOn w:val="21"/>
    <w:autoRedefine/>
    <w:uiPriority w:val="99"/>
    <w:rsid w:val="001D0422"/>
  </w:style>
  <w:style w:type="paragraph" w:customStyle="1" w:styleId="31250">
    <w:name w:val="Стиль Оглавление 3 + Слева:  125 см Первая строка:  0 см"/>
    <w:basedOn w:val="31"/>
    <w:autoRedefine/>
    <w:uiPriority w:val="99"/>
    <w:rsid w:val="001D0422"/>
    <w:rPr>
      <w:i/>
      <w:iCs/>
    </w:rPr>
  </w:style>
  <w:style w:type="paragraph" w:customStyle="1" w:styleId="afb">
    <w:name w:val="ТАБЛИЦА"/>
    <w:next w:val="a2"/>
    <w:autoRedefine/>
    <w:uiPriority w:val="99"/>
    <w:rsid w:val="001D0422"/>
    <w:pPr>
      <w:spacing w:line="360" w:lineRule="auto"/>
    </w:pPr>
    <w:rPr>
      <w:color w:val="000000"/>
    </w:rPr>
  </w:style>
  <w:style w:type="paragraph" w:customStyle="1" w:styleId="afc">
    <w:name w:val="Стиль ТАБЛИЦА + Междустр.интервал:  полуторный"/>
    <w:basedOn w:val="afb"/>
    <w:uiPriority w:val="99"/>
    <w:rsid w:val="001D0422"/>
  </w:style>
  <w:style w:type="paragraph" w:customStyle="1" w:styleId="13">
    <w:name w:val="Стиль ТАБЛИЦА + Междустр.интервал:  полуторный1"/>
    <w:basedOn w:val="afb"/>
    <w:autoRedefine/>
    <w:uiPriority w:val="99"/>
    <w:rsid w:val="001D0422"/>
  </w:style>
  <w:style w:type="table" w:customStyle="1" w:styleId="14">
    <w:name w:val="Стиль таблицы1"/>
    <w:basedOn w:val="a4"/>
    <w:uiPriority w:val="99"/>
    <w:rsid w:val="001D042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1D0422"/>
    <w:pPr>
      <w:spacing w:line="240" w:lineRule="auto"/>
      <w:ind w:firstLine="0"/>
      <w:jc w:val="center"/>
    </w:pPr>
    <w:rPr>
      <w:sz w:val="20"/>
      <w:szCs w:val="20"/>
    </w:rPr>
  </w:style>
  <w:style w:type="paragraph" w:styleId="afe">
    <w:name w:val="endnote text"/>
    <w:basedOn w:val="a2"/>
    <w:link w:val="aff"/>
    <w:uiPriority w:val="99"/>
    <w:semiHidden/>
    <w:rsid w:val="001D0422"/>
    <w:pPr>
      <w:ind w:firstLine="709"/>
    </w:pPr>
    <w:rPr>
      <w:sz w:val="20"/>
      <w:szCs w:val="20"/>
    </w:rPr>
  </w:style>
  <w:style w:type="character" w:customStyle="1" w:styleId="aff">
    <w:name w:val="Текст кінцевої виноски Знак"/>
    <w:link w:val="afe"/>
    <w:uiPriority w:val="99"/>
    <w:semiHidden/>
    <w:rPr>
      <w:sz w:val="20"/>
      <w:szCs w:val="20"/>
    </w:rPr>
  </w:style>
  <w:style w:type="paragraph" w:styleId="aff0">
    <w:name w:val="footnote text"/>
    <w:basedOn w:val="a2"/>
    <w:link w:val="aff1"/>
    <w:autoRedefine/>
    <w:uiPriority w:val="99"/>
    <w:semiHidden/>
    <w:rsid w:val="001D0422"/>
    <w:pPr>
      <w:ind w:firstLine="709"/>
    </w:pPr>
    <w:rPr>
      <w:color w:val="000000"/>
      <w:sz w:val="20"/>
      <w:szCs w:val="20"/>
    </w:rPr>
  </w:style>
  <w:style w:type="character" w:customStyle="1" w:styleId="aff1">
    <w:name w:val="Текст виноски Знак"/>
    <w:link w:val="aff0"/>
    <w:uiPriority w:val="99"/>
    <w:locked/>
    <w:rsid w:val="001D0422"/>
    <w:rPr>
      <w:color w:val="000000"/>
      <w:lang w:val="ru-RU" w:eastAsia="ru-RU"/>
    </w:rPr>
  </w:style>
  <w:style w:type="paragraph" w:customStyle="1" w:styleId="aff2">
    <w:name w:val="титут"/>
    <w:autoRedefine/>
    <w:uiPriority w:val="99"/>
    <w:rsid w:val="001D0422"/>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438385">
      <w:marLeft w:val="0"/>
      <w:marRight w:val="0"/>
      <w:marTop w:val="0"/>
      <w:marBottom w:val="0"/>
      <w:divBdr>
        <w:top w:val="none" w:sz="0" w:space="0" w:color="auto"/>
        <w:left w:val="none" w:sz="0" w:space="0" w:color="auto"/>
        <w:bottom w:val="none" w:sz="0" w:space="0" w:color="auto"/>
        <w:right w:val="none" w:sz="0" w:space="0" w:color="auto"/>
      </w:divBdr>
      <w:divsChild>
        <w:div w:id="1954438388">
          <w:marLeft w:val="3450"/>
          <w:marRight w:val="3450"/>
          <w:marTop w:val="1605"/>
          <w:marBottom w:val="0"/>
          <w:divBdr>
            <w:top w:val="none" w:sz="0" w:space="0" w:color="auto"/>
            <w:left w:val="none" w:sz="0" w:space="0" w:color="auto"/>
            <w:bottom w:val="none" w:sz="0" w:space="0" w:color="auto"/>
            <w:right w:val="none" w:sz="0" w:space="0" w:color="auto"/>
          </w:divBdr>
          <w:divsChild>
            <w:div w:id="1954438387">
              <w:marLeft w:val="0"/>
              <w:marRight w:val="0"/>
              <w:marTop w:val="0"/>
              <w:marBottom w:val="0"/>
              <w:divBdr>
                <w:top w:val="none" w:sz="0" w:space="0" w:color="auto"/>
                <w:left w:val="none" w:sz="0" w:space="0" w:color="auto"/>
                <w:bottom w:val="none" w:sz="0" w:space="0" w:color="auto"/>
                <w:right w:val="none" w:sz="0" w:space="0" w:color="auto"/>
              </w:divBdr>
              <w:divsChild>
                <w:div w:id="1954438386">
                  <w:marLeft w:val="0"/>
                  <w:marRight w:val="0"/>
                  <w:marTop w:val="90"/>
                  <w:marBottom w:val="90"/>
                  <w:divBdr>
                    <w:top w:val="none" w:sz="0" w:space="0" w:color="auto"/>
                    <w:left w:val="none" w:sz="0" w:space="0" w:color="auto"/>
                    <w:bottom w:val="none" w:sz="0" w:space="0" w:color="auto"/>
                    <w:right w:val="none" w:sz="0" w:space="0" w:color="auto"/>
                  </w:divBdr>
                  <w:divsChild>
                    <w:div w:id="1954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13793</Words>
  <Characters>78621</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Психологические основы выбора молодежью профессии</vt:lpstr>
    </vt:vector>
  </TitlesOfParts>
  <Company>Ast-Ahe</Company>
  <LinksUpToDate>false</LinksUpToDate>
  <CharactersWithSpaces>92230</CharactersWithSpaces>
  <SharedDoc>false</SharedDoc>
  <HLinks>
    <vt:vector size="84" baseType="variant">
      <vt:variant>
        <vt:i4>1638451</vt:i4>
      </vt:variant>
      <vt:variant>
        <vt:i4>41</vt:i4>
      </vt:variant>
      <vt:variant>
        <vt:i4>0</vt:i4>
      </vt:variant>
      <vt:variant>
        <vt:i4>5</vt:i4>
      </vt:variant>
      <vt:variant>
        <vt:lpwstr/>
      </vt:variant>
      <vt:variant>
        <vt:lpwstr>_Toc254449169</vt:lpwstr>
      </vt:variant>
      <vt:variant>
        <vt:i4>1638451</vt:i4>
      </vt:variant>
      <vt:variant>
        <vt:i4>38</vt:i4>
      </vt:variant>
      <vt:variant>
        <vt:i4>0</vt:i4>
      </vt:variant>
      <vt:variant>
        <vt:i4>5</vt:i4>
      </vt:variant>
      <vt:variant>
        <vt:lpwstr/>
      </vt:variant>
      <vt:variant>
        <vt:lpwstr>_Toc254449168</vt:lpwstr>
      </vt:variant>
      <vt:variant>
        <vt:i4>1638451</vt:i4>
      </vt:variant>
      <vt:variant>
        <vt:i4>35</vt:i4>
      </vt:variant>
      <vt:variant>
        <vt:i4>0</vt:i4>
      </vt:variant>
      <vt:variant>
        <vt:i4>5</vt:i4>
      </vt:variant>
      <vt:variant>
        <vt:lpwstr/>
      </vt:variant>
      <vt:variant>
        <vt:lpwstr>_Toc254449167</vt:lpwstr>
      </vt:variant>
      <vt:variant>
        <vt:i4>1638451</vt:i4>
      </vt:variant>
      <vt:variant>
        <vt:i4>32</vt:i4>
      </vt:variant>
      <vt:variant>
        <vt:i4>0</vt:i4>
      </vt:variant>
      <vt:variant>
        <vt:i4>5</vt:i4>
      </vt:variant>
      <vt:variant>
        <vt:lpwstr/>
      </vt:variant>
      <vt:variant>
        <vt:lpwstr>_Toc254449166</vt:lpwstr>
      </vt:variant>
      <vt:variant>
        <vt:i4>1638451</vt:i4>
      </vt:variant>
      <vt:variant>
        <vt:i4>29</vt:i4>
      </vt:variant>
      <vt:variant>
        <vt:i4>0</vt:i4>
      </vt:variant>
      <vt:variant>
        <vt:i4>5</vt:i4>
      </vt:variant>
      <vt:variant>
        <vt:lpwstr/>
      </vt:variant>
      <vt:variant>
        <vt:lpwstr>_Toc254449165</vt:lpwstr>
      </vt:variant>
      <vt:variant>
        <vt:i4>1638451</vt:i4>
      </vt:variant>
      <vt:variant>
        <vt:i4>26</vt:i4>
      </vt:variant>
      <vt:variant>
        <vt:i4>0</vt:i4>
      </vt:variant>
      <vt:variant>
        <vt:i4>5</vt:i4>
      </vt:variant>
      <vt:variant>
        <vt:lpwstr/>
      </vt:variant>
      <vt:variant>
        <vt:lpwstr>_Toc254449164</vt:lpwstr>
      </vt:variant>
      <vt:variant>
        <vt:i4>1638451</vt:i4>
      </vt:variant>
      <vt:variant>
        <vt:i4>23</vt:i4>
      </vt:variant>
      <vt:variant>
        <vt:i4>0</vt:i4>
      </vt:variant>
      <vt:variant>
        <vt:i4>5</vt:i4>
      </vt:variant>
      <vt:variant>
        <vt:lpwstr/>
      </vt:variant>
      <vt:variant>
        <vt:lpwstr>_Toc254449163</vt:lpwstr>
      </vt:variant>
      <vt:variant>
        <vt:i4>1638451</vt:i4>
      </vt:variant>
      <vt:variant>
        <vt:i4>20</vt:i4>
      </vt:variant>
      <vt:variant>
        <vt:i4>0</vt:i4>
      </vt:variant>
      <vt:variant>
        <vt:i4>5</vt:i4>
      </vt:variant>
      <vt:variant>
        <vt:lpwstr/>
      </vt:variant>
      <vt:variant>
        <vt:lpwstr>_Toc254449162</vt:lpwstr>
      </vt:variant>
      <vt:variant>
        <vt:i4>1638451</vt:i4>
      </vt:variant>
      <vt:variant>
        <vt:i4>17</vt:i4>
      </vt:variant>
      <vt:variant>
        <vt:i4>0</vt:i4>
      </vt:variant>
      <vt:variant>
        <vt:i4>5</vt:i4>
      </vt:variant>
      <vt:variant>
        <vt:lpwstr/>
      </vt:variant>
      <vt:variant>
        <vt:lpwstr>_Toc254449161</vt:lpwstr>
      </vt:variant>
      <vt:variant>
        <vt:i4>1638451</vt:i4>
      </vt:variant>
      <vt:variant>
        <vt:i4>14</vt:i4>
      </vt:variant>
      <vt:variant>
        <vt:i4>0</vt:i4>
      </vt:variant>
      <vt:variant>
        <vt:i4>5</vt:i4>
      </vt:variant>
      <vt:variant>
        <vt:lpwstr/>
      </vt:variant>
      <vt:variant>
        <vt:lpwstr>_Toc254449160</vt:lpwstr>
      </vt:variant>
      <vt:variant>
        <vt:i4>1703987</vt:i4>
      </vt:variant>
      <vt:variant>
        <vt:i4>11</vt:i4>
      </vt:variant>
      <vt:variant>
        <vt:i4>0</vt:i4>
      </vt:variant>
      <vt:variant>
        <vt:i4>5</vt:i4>
      </vt:variant>
      <vt:variant>
        <vt:lpwstr/>
      </vt:variant>
      <vt:variant>
        <vt:lpwstr>_Toc254449159</vt:lpwstr>
      </vt:variant>
      <vt:variant>
        <vt:i4>1703987</vt:i4>
      </vt:variant>
      <vt:variant>
        <vt:i4>8</vt:i4>
      </vt:variant>
      <vt:variant>
        <vt:i4>0</vt:i4>
      </vt:variant>
      <vt:variant>
        <vt:i4>5</vt:i4>
      </vt:variant>
      <vt:variant>
        <vt:lpwstr/>
      </vt:variant>
      <vt:variant>
        <vt:lpwstr>_Toc254449158</vt:lpwstr>
      </vt:variant>
      <vt:variant>
        <vt:i4>1703987</vt:i4>
      </vt:variant>
      <vt:variant>
        <vt:i4>5</vt:i4>
      </vt:variant>
      <vt:variant>
        <vt:i4>0</vt:i4>
      </vt:variant>
      <vt:variant>
        <vt:i4>5</vt:i4>
      </vt:variant>
      <vt:variant>
        <vt:lpwstr/>
      </vt:variant>
      <vt:variant>
        <vt:lpwstr>_Toc254449157</vt:lpwstr>
      </vt:variant>
      <vt:variant>
        <vt:i4>1703987</vt:i4>
      </vt:variant>
      <vt:variant>
        <vt:i4>2</vt:i4>
      </vt:variant>
      <vt:variant>
        <vt:i4>0</vt:i4>
      </vt:variant>
      <vt:variant>
        <vt:i4>5</vt:i4>
      </vt:variant>
      <vt:variant>
        <vt:lpwstr/>
      </vt:variant>
      <vt:variant>
        <vt:lpwstr>_Toc254449156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основы выбора молодежью профессии</dc:title>
  <dc:subject/>
  <dc:creator>Meladan</dc:creator>
  <cp:keywords/>
  <dc:description/>
  <cp:lastModifiedBy>Irina</cp:lastModifiedBy>
  <cp:revision>2</cp:revision>
  <cp:lastPrinted>2008-05-30T08:48:00Z</cp:lastPrinted>
  <dcterms:created xsi:type="dcterms:W3CDTF">2014-08-23T03:47:00Z</dcterms:created>
  <dcterms:modified xsi:type="dcterms:W3CDTF">2014-08-23T03:47:00Z</dcterms:modified>
</cp:coreProperties>
</file>