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06" w:rsidRPr="00A54070" w:rsidRDefault="00BE5906" w:rsidP="00A54070">
      <w:pPr>
        <w:pStyle w:val="a3"/>
        <w:spacing w:before="0" w:beforeAutospacing="0" w:after="0" w:afterAutospacing="0" w:line="360" w:lineRule="auto"/>
        <w:ind w:firstLine="709"/>
        <w:jc w:val="center"/>
        <w:rPr>
          <w:b/>
          <w:sz w:val="28"/>
          <w:szCs w:val="28"/>
        </w:rPr>
      </w:pPr>
      <w:r w:rsidRPr="00A54070">
        <w:rPr>
          <w:b/>
          <w:bCs/>
          <w:sz w:val="28"/>
          <w:szCs w:val="28"/>
        </w:rPr>
        <w:t>СОДЕРЖАНИЕ:</w:t>
      </w:r>
    </w:p>
    <w:p w:rsidR="00BE5906" w:rsidRPr="00A54070" w:rsidRDefault="00BE5906" w:rsidP="00A54070">
      <w:pPr>
        <w:pStyle w:val="a3"/>
        <w:spacing w:before="0" w:beforeAutospacing="0" w:after="0" w:afterAutospacing="0" w:line="360" w:lineRule="auto"/>
        <w:ind w:firstLine="709"/>
        <w:jc w:val="both"/>
        <w:rPr>
          <w:sz w:val="28"/>
        </w:rPr>
      </w:pPr>
    </w:p>
    <w:p w:rsidR="00BE5906" w:rsidRPr="00A54070" w:rsidRDefault="00A54070" w:rsidP="00A54070">
      <w:pPr>
        <w:pStyle w:val="a3"/>
        <w:spacing w:before="0" w:beforeAutospacing="0" w:after="0" w:afterAutospacing="0" w:line="360" w:lineRule="auto"/>
        <w:ind w:firstLine="0"/>
        <w:rPr>
          <w:sz w:val="28"/>
          <w:szCs w:val="28"/>
        </w:rPr>
      </w:pPr>
      <w:r>
        <w:rPr>
          <w:sz w:val="28"/>
          <w:szCs w:val="28"/>
        </w:rPr>
        <w:t>ВВЕДЕНИЕ</w:t>
      </w:r>
    </w:p>
    <w:p w:rsidR="00BE5906" w:rsidRPr="00A54070" w:rsidRDefault="00BE5906" w:rsidP="00A54070">
      <w:pPr>
        <w:pStyle w:val="a3"/>
        <w:spacing w:before="0" w:beforeAutospacing="0" w:after="0" w:afterAutospacing="0" w:line="360" w:lineRule="auto"/>
        <w:ind w:firstLine="0"/>
        <w:rPr>
          <w:sz w:val="28"/>
          <w:szCs w:val="28"/>
        </w:rPr>
      </w:pPr>
      <w:r w:rsidRPr="00A54070">
        <w:rPr>
          <w:sz w:val="28"/>
          <w:szCs w:val="28"/>
        </w:rPr>
        <w:t>ГЛАВА 1. ОБЩИЕ ПОЛОЖЕН</w:t>
      </w:r>
      <w:r w:rsidR="00A54070">
        <w:rPr>
          <w:sz w:val="28"/>
          <w:szCs w:val="28"/>
        </w:rPr>
        <w:t>ИЯ ОБ АЛИМЕНТНЫХ ОБЯЗАТЕЛЬСТВАХ</w:t>
      </w:r>
    </w:p>
    <w:p w:rsidR="00BE5906" w:rsidRPr="00A54070" w:rsidRDefault="00BE5906" w:rsidP="00A54070">
      <w:pPr>
        <w:pStyle w:val="a3"/>
        <w:numPr>
          <w:ilvl w:val="1"/>
          <w:numId w:val="10"/>
        </w:numPr>
        <w:tabs>
          <w:tab w:val="clear" w:pos="1457"/>
          <w:tab w:val="num" w:pos="851"/>
        </w:tabs>
        <w:spacing w:before="0" w:beforeAutospacing="0" w:after="0" w:afterAutospacing="0" w:line="360" w:lineRule="auto"/>
        <w:ind w:left="0" w:firstLine="0"/>
        <w:rPr>
          <w:sz w:val="28"/>
          <w:szCs w:val="28"/>
        </w:rPr>
      </w:pPr>
      <w:r w:rsidRPr="00A54070">
        <w:rPr>
          <w:sz w:val="28"/>
          <w:szCs w:val="28"/>
        </w:rPr>
        <w:t>Понятие</w:t>
      </w:r>
      <w:r w:rsidR="00A54070">
        <w:rPr>
          <w:sz w:val="28"/>
          <w:szCs w:val="28"/>
        </w:rPr>
        <w:t xml:space="preserve"> и виды алиментных обязательств</w:t>
      </w:r>
    </w:p>
    <w:p w:rsidR="00F33724" w:rsidRPr="00A54070" w:rsidRDefault="00BE5906" w:rsidP="00A54070">
      <w:pPr>
        <w:pStyle w:val="a3"/>
        <w:numPr>
          <w:ilvl w:val="1"/>
          <w:numId w:val="10"/>
        </w:numPr>
        <w:tabs>
          <w:tab w:val="clear" w:pos="1457"/>
          <w:tab w:val="num" w:pos="851"/>
        </w:tabs>
        <w:spacing w:before="0" w:beforeAutospacing="0" w:after="0" w:afterAutospacing="0" w:line="360" w:lineRule="auto"/>
        <w:ind w:left="0" w:firstLine="0"/>
        <w:rPr>
          <w:sz w:val="28"/>
          <w:szCs w:val="28"/>
        </w:rPr>
      </w:pPr>
      <w:r w:rsidRPr="00A54070">
        <w:rPr>
          <w:sz w:val="28"/>
          <w:szCs w:val="28"/>
        </w:rPr>
        <w:t>Порядок взыскания и уплаты алиментов</w:t>
      </w:r>
    </w:p>
    <w:p w:rsidR="00F33724" w:rsidRPr="00A54070" w:rsidRDefault="00F33724" w:rsidP="00A54070">
      <w:pPr>
        <w:pStyle w:val="a3"/>
        <w:numPr>
          <w:ilvl w:val="1"/>
          <w:numId w:val="10"/>
        </w:numPr>
        <w:tabs>
          <w:tab w:val="clear" w:pos="1457"/>
          <w:tab w:val="num" w:pos="851"/>
        </w:tabs>
        <w:spacing w:before="0" w:beforeAutospacing="0" w:after="0" w:afterAutospacing="0" w:line="360" w:lineRule="auto"/>
        <w:ind w:left="0" w:firstLine="0"/>
        <w:rPr>
          <w:sz w:val="28"/>
          <w:szCs w:val="28"/>
        </w:rPr>
      </w:pPr>
      <w:r w:rsidRPr="00A54070">
        <w:rPr>
          <w:sz w:val="28"/>
          <w:szCs w:val="28"/>
        </w:rPr>
        <w:t>Изменение установленного судом размера алиментов и освобождение от их уплаты</w:t>
      </w:r>
    </w:p>
    <w:p w:rsidR="00F30B8D" w:rsidRPr="00A54070" w:rsidRDefault="00F30B8D" w:rsidP="00A54070">
      <w:pPr>
        <w:pStyle w:val="a3"/>
        <w:numPr>
          <w:ilvl w:val="1"/>
          <w:numId w:val="10"/>
        </w:numPr>
        <w:tabs>
          <w:tab w:val="clear" w:pos="1457"/>
          <w:tab w:val="num" w:pos="851"/>
        </w:tabs>
        <w:spacing w:before="0" w:beforeAutospacing="0" w:after="0" w:afterAutospacing="0" w:line="360" w:lineRule="auto"/>
        <w:ind w:left="0" w:firstLine="0"/>
        <w:rPr>
          <w:sz w:val="28"/>
          <w:szCs w:val="28"/>
        </w:rPr>
      </w:pPr>
      <w:r w:rsidRPr="00A54070">
        <w:rPr>
          <w:sz w:val="28"/>
          <w:szCs w:val="28"/>
        </w:rPr>
        <w:t>Прек</w:t>
      </w:r>
      <w:r w:rsidR="00A54070">
        <w:rPr>
          <w:sz w:val="28"/>
          <w:szCs w:val="28"/>
        </w:rPr>
        <w:t>ращение алиментных обязательств</w:t>
      </w:r>
    </w:p>
    <w:p w:rsidR="00BE5906" w:rsidRPr="00A54070" w:rsidRDefault="00BE5906" w:rsidP="00A54070">
      <w:pPr>
        <w:pStyle w:val="a3"/>
        <w:spacing w:before="0" w:beforeAutospacing="0" w:after="0" w:afterAutospacing="0" w:line="360" w:lineRule="auto"/>
        <w:ind w:firstLine="0"/>
        <w:rPr>
          <w:sz w:val="28"/>
          <w:szCs w:val="28"/>
        </w:rPr>
      </w:pPr>
      <w:r w:rsidRPr="00A54070">
        <w:rPr>
          <w:sz w:val="28"/>
          <w:szCs w:val="28"/>
        </w:rPr>
        <w:t>ГЛАВА 2. ХАРАКТЕРИСТИКА АЛИМЕНТНЫХ ОБЯЗАТЕЛЬСТВ ДРУГИХ ЧЛЕН</w:t>
      </w:r>
      <w:r w:rsidR="00A54070">
        <w:rPr>
          <w:sz w:val="28"/>
          <w:szCs w:val="28"/>
        </w:rPr>
        <w:t>ОВ СЕМЬИ</w:t>
      </w:r>
    </w:p>
    <w:p w:rsidR="00A54070" w:rsidRDefault="00BE5906" w:rsidP="00A54070">
      <w:pPr>
        <w:pStyle w:val="a3"/>
        <w:spacing w:before="0" w:beforeAutospacing="0" w:after="0" w:afterAutospacing="0" w:line="360" w:lineRule="auto"/>
        <w:ind w:firstLine="0"/>
        <w:rPr>
          <w:sz w:val="28"/>
          <w:szCs w:val="28"/>
        </w:rPr>
      </w:pPr>
      <w:r w:rsidRPr="00A54070">
        <w:rPr>
          <w:snapToGrid w:val="0"/>
          <w:sz w:val="28"/>
          <w:szCs w:val="28"/>
        </w:rPr>
        <w:t>2.</w:t>
      </w:r>
      <w:r w:rsidRPr="00A54070">
        <w:rPr>
          <w:sz w:val="28"/>
          <w:szCs w:val="28"/>
        </w:rPr>
        <w:t>1 Обязанности братьев и сестер по содержанию своих несовершеннолетних и нетрудоспособных совершеннолетних братьев и сестер</w:t>
      </w:r>
    </w:p>
    <w:p w:rsidR="00BE5906" w:rsidRPr="00A54070" w:rsidRDefault="00BE5906" w:rsidP="00A54070">
      <w:pPr>
        <w:pStyle w:val="a3"/>
        <w:spacing w:before="0" w:beforeAutospacing="0" w:after="0" w:afterAutospacing="0" w:line="360" w:lineRule="auto"/>
        <w:ind w:firstLine="0"/>
        <w:rPr>
          <w:sz w:val="28"/>
          <w:szCs w:val="28"/>
        </w:rPr>
      </w:pPr>
      <w:r w:rsidRPr="00A54070">
        <w:rPr>
          <w:snapToGrid w:val="0"/>
          <w:sz w:val="28"/>
          <w:szCs w:val="28"/>
        </w:rPr>
        <w:t>2.</w:t>
      </w:r>
      <w:r w:rsidRPr="00A54070">
        <w:rPr>
          <w:sz w:val="28"/>
          <w:szCs w:val="28"/>
        </w:rPr>
        <w:t>2 Обязанности дедушки и бабушки по содержанию внуков. Обязанность внуков содержать дедушку и бабушку</w:t>
      </w:r>
    </w:p>
    <w:p w:rsidR="00BE5906" w:rsidRPr="00A54070" w:rsidRDefault="00BE5906" w:rsidP="00A54070">
      <w:pPr>
        <w:pStyle w:val="a3"/>
        <w:spacing w:before="0" w:beforeAutospacing="0" w:after="0" w:afterAutospacing="0" w:line="360" w:lineRule="auto"/>
        <w:ind w:firstLine="0"/>
        <w:rPr>
          <w:sz w:val="28"/>
          <w:szCs w:val="28"/>
        </w:rPr>
      </w:pPr>
      <w:r w:rsidRPr="00A54070">
        <w:rPr>
          <w:snapToGrid w:val="0"/>
          <w:sz w:val="28"/>
          <w:szCs w:val="28"/>
        </w:rPr>
        <w:t>2.</w:t>
      </w:r>
      <w:r w:rsidRPr="00A54070">
        <w:rPr>
          <w:sz w:val="28"/>
          <w:szCs w:val="28"/>
        </w:rPr>
        <w:t>3 Обязанность воспитанников содержать своих фактических воспитателей</w:t>
      </w:r>
    </w:p>
    <w:p w:rsidR="00BE5906" w:rsidRPr="00A54070" w:rsidRDefault="00BE5906" w:rsidP="00A54070">
      <w:pPr>
        <w:pStyle w:val="a3"/>
        <w:spacing w:before="0" w:beforeAutospacing="0" w:after="0" w:afterAutospacing="0" w:line="360" w:lineRule="auto"/>
        <w:ind w:firstLine="0"/>
        <w:rPr>
          <w:sz w:val="28"/>
          <w:szCs w:val="28"/>
        </w:rPr>
      </w:pPr>
      <w:r w:rsidRPr="00A54070">
        <w:rPr>
          <w:snapToGrid w:val="0"/>
          <w:sz w:val="28"/>
          <w:szCs w:val="28"/>
        </w:rPr>
        <w:t>2.</w:t>
      </w:r>
      <w:r w:rsidRPr="00A54070">
        <w:rPr>
          <w:sz w:val="28"/>
          <w:szCs w:val="28"/>
        </w:rPr>
        <w:t>4 Обязанности пасынков и падчериц по содержанию отчима и мачехи</w:t>
      </w:r>
    </w:p>
    <w:p w:rsidR="00497404" w:rsidRPr="00A54070" w:rsidRDefault="00BE5906" w:rsidP="00A54070">
      <w:pPr>
        <w:pStyle w:val="a3"/>
        <w:spacing w:before="0" w:beforeAutospacing="0" w:after="0" w:afterAutospacing="0" w:line="360" w:lineRule="auto"/>
        <w:ind w:firstLine="0"/>
        <w:rPr>
          <w:sz w:val="28"/>
          <w:szCs w:val="28"/>
        </w:rPr>
      </w:pPr>
      <w:r w:rsidRPr="00A54070">
        <w:rPr>
          <w:snapToGrid w:val="0"/>
          <w:sz w:val="28"/>
          <w:szCs w:val="28"/>
        </w:rPr>
        <w:t>2.</w:t>
      </w:r>
      <w:r w:rsidRPr="00A54070">
        <w:rPr>
          <w:sz w:val="28"/>
          <w:szCs w:val="28"/>
        </w:rPr>
        <w:t>5 Размер и порядок уплаты алиментных обязательств другими членами семьи</w:t>
      </w:r>
    </w:p>
    <w:p w:rsidR="00497404" w:rsidRPr="00A54070" w:rsidRDefault="003E2569" w:rsidP="00A54070">
      <w:pPr>
        <w:pStyle w:val="a3"/>
        <w:spacing w:before="0" w:beforeAutospacing="0" w:after="0" w:afterAutospacing="0" w:line="360" w:lineRule="auto"/>
        <w:ind w:firstLine="0"/>
        <w:rPr>
          <w:sz w:val="28"/>
          <w:szCs w:val="28"/>
        </w:rPr>
      </w:pPr>
      <w:r w:rsidRPr="00A54070">
        <w:rPr>
          <w:sz w:val="28"/>
          <w:szCs w:val="28"/>
        </w:rPr>
        <w:t>ГЛАВА 3</w:t>
      </w:r>
      <w:r w:rsidR="00497404" w:rsidRPr="00A54070">
        <w:rPr>
          <w:sz w:val="28"/>
          <w:szCs w:val="28"/>
        </w:rPr>
        <w:t xml:space="preserve">. </w:t>
      </w:r>
      <w:r w:rsidRPr="00A54070">
        <w:rPr>
          <w:sz w:val="28"/>
          <w:szCs w:val="28"/>
        </w:rPr>
        <w:t>АЛИМЕНТНЫЕ ОБЯЗАТЕЛЬСТВА ПО ПРАВУ ГЕРМАНСКОЙ ДЕМОКРАТИЧЕСКОЙ РЕСПУБЛИКИ</w:t>
      </w:r>
    </w:p>
    <w:p w:rsidR="00BE5906" w:rsidRPr="00A54070" w:rsidRDefault="00A54070" w:rsidP="00A54070">
      <w:pPr>
        <w:pStyle w:val="a3"/>
        <w:spacing w:before="0" w:beforeAutospacing="0" w:after="0" w:afterAutospacing="0" w:line="360" w:lineRule="auto"/>
        <w:ind w:firstLine="0"/>
        <w:rPr>
          <w:sz w:val="28"/>
          <w:szCs w:val="28"/>
        </w:rPr>
      </w:pPr>
      <w:r>
        <w:rPr>
          <w:sz w:val="28"/>
          <w:szCs w:val="28"/>
        </w:rPr>
        <w:t>ЗАКЛЮЧЕНИЕ</w:t>
      </w:r>
    </w:p>
    <w:p w:rsidR="00BE5906" w:rsidRPr="00A54070" w:rsidRDefault="00BE5906" w:rsidP="00A54070">
      <w:pPr>
        <w:pStyle w:val="a3"/>
        <w:spacing w:before="0" w:beforeAutospacing="0" w:after="0" w:afterAutospacing="0" w:line="360" w:lineRule="auto"/>
        <w:ind w:firstLine="0"/>
        <w:rPr>
          <w:sz w:val="28"/>
          <w:szCs w:val="28"/>
        </w:rPr>
      </w:pPr>
      <w:r w:rsidRPr="00A54070">
        <w:rPr>
          <w:sz w:val="28"/>
          <w:szCs w:val="28"/>
        </w:rPr>
        <w:t>СПИСОК ИСПОЛЬЗОВАННОЙ ЛИТЕРАТУРЫ</w:t>
      </w:r>
    </w:p>
    <w:p w:rsidR="00D7775A" w:rsidRPr="00A54070" w:rsidRDefault="00D7775A" w:rsidP="00A54070">
      <w:pPr>
        <w:pStyle w:val="a3"/>
        <w:spacing w:before="0" w:beforeAutospacing="0" w:after="0" w:afterAutospacing="0" w:line="360" w:lineRule="auto"/>
        <w:ind w:firstLine="0"/>
        <w:rPr>
          <w:sz w:val="28"/>
          <w:szCs w:val="28"/>
        </w:rPr>
      </w:pPr>
      <w:r w:rsidRPr="00A54070">
        <w:rPr>
          <w:sz w:val="28"/>
          <w:szCs w:val="28"/>
        </w:rPr>
        <w:t>СПИСОК СОКРАЩЕНИЙ</w:t>
      </w:r>
    </w:p>
    <w:p w:rsidR="00E9081B" w:rsidRPr="00A54070" w:rsidRDefault="00A54070" w:rsidP="00A54070">
      <w:pPr>
        <w:pStyle w:val="a3"/>
        <w:spacing w:before="0" w:beforeAutospacing="0" w:after="0" w:afterAutospacing="0" w:line="360" w:lineRule="auto"/>
        <w:ind w:firstLine="709"/>
        <w:jc w:val="center"/>
        <w:rPr>
          <w:b/>
          <w:sz w:val="28"/>
          <w:szCs w:val="28"/>
        </w:rPr>
      </w:pPr>
      <w:r>
        <w:rPr>
          <w:sz w:val="28"/>
          <w:szCs w:val="28"/>
        </w:rPr>
        <w:br w:type="page"/>
      </w:r>
      <w:r w:rsidR="00E9081B" w:rsidRPr="00A54070">
        <w:rPr>
          <w:b/>
          <w:sz w:val="28"/>
          <w:szCs w:val="28"/>
        </w:rPr>
        <w:t>Введение</w:t>
      </w:r>
    </w:p>
    <w:p w:rsidR="00ED63E1" w:rsidRPr="00A54070" w:rsidRDefault="00ED63E1" w:rsidP="00A54070">
      <w:pPr>
        <w:pStyle w:val="a3"/>
        <w:spacing w:before="0" w:beforeAutospacing="0" w:after="0" w:afterAutospacing="0" w:line="360" w:lineRule="auto"/>
        <w:ind w:firstLine="709"/>
        <w:jc w:val="both"/>
        <w:rPr>
          <w:sz w:val="28"/>
          <w:szCs w:val="28"/>
        </w:rPr>
      </w:pP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«Алименты» – это средства, направляемые на содержание несовершеннолетних детей одним из родителей после развода</w:t>
      </w:r>
      <w:r w:rsidR="00C06AF7" w:rsidRPr="00A54070">
        <w:rPr>
          <w:rStyle w:val="a6"/>
          <w:sz w:val="28"/>
          <w:szCs w:val="28"/>
        </w:rPr>
        <w:footnoteReference w:id="1"/>
      </w:r>
      <w:r w:rsidRPr="00A54070">
        <w:rPr>
          <w:sz w:val="28"/>
          <w:szCs w:val="28"/>
        </w:rPr>
        <w:t>. К сожалению, неосведомленность большинства граждан о таком институте семейного права как алиментные обязательства приводит к тому, что люди просто не пользуются тем, что им положено по закону, не стремятся бороться за свои конституционные права, вследствие чего часты случаи, когда покинутые родственники вынуждены влачить жалкое существование из-за того, что «родня» не обеспечивает их самым необходимым, тогда как они сами не могут должным образом о себе позаботиться.</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Алиментные обязательства распространяются на отношения не только в вопросах содержания детей родителями, но и наоборот – дети обязаны материально содержать нетрудоспособных родителей, поддерживать и заботиться, и это не только есть моральная обязанность, но и законное предписание. Более того, супруги и бывшие супруги в определенных случаях также имеют право на материальную поддержку. Кроме этого, имеются и другие случаи, когда родственники, объединенные одной семьей, оказываются обязанными в вопросах содержания членов своей семьи. Так что сводит алименты исключительно к «выплатам после развода» было бы не некомпетентным и ошибочным с точки зрения юриспруденции.</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Вопросы назначения, размера, взыскания алиментов различных видов являются чрезвычайно актуальными – только тот факт, что подавляющее большинство вопросов по семейному праву, задаваемых на платных и бесплатных юридических консультациях касаются данной проблемы говорит о многом. Кроме того, неизменно актуальным является изучение практики применения законодательства судами, поскольку до сих пор, несмотря на то, что со времени введения семейного кодекса прошло более десяти лет, судьи совершают ошибки, которые могут крайне отрицательно сказаться на с</w:t>
      </w:r>
      <w:r w:rsidR="00C06AF7" w:rsidRPr="00A54070">
        <w:rPr>
          <w:sz w:val="28"/>
          <w:szCs w:val="28"/>
        </w:rPr>
        <w:t>удьбах людей</w:t>
      </w:r>
      <w:r w:rsidRPr="00A54070">
        <w:rPr>
          <w:sz w:val="28"/>
          <w:szCs w:val="28"/>
        </w:rPr>
        <w:t>, членов одной семьи, несмотря на то, что в судебном процессе по алиментным обязательствам они находятся по разные стороны реки (получатель и плательщик, ответчик и истец).</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Институт алиментного права находит свое широкое освещение и в дореволюционном российском праве, однако в дореволюционном праве и науке права алиментарное обязательство – это не только имущественное обязательство лица о предоставлении алиментов, но и ряд неимущественных обязательств.</w:t>
      </w:r>
    </w:p>
    <w:p w:rsidR="00E9081B" w:rsidRPr="00A54070" w:rsidRDefault="00E9081B" w:rsidP="00A54070">
      <w:pPr>
        <w:spacing w:line="360" w:lineRule="auto"/>
        <w:ind w:firstLine="709"/>
        <w:jc w:val="both"/>
        <w:rPr>
          <w:sz w:val="28"/>
          <w:szCs w:val="28"/>
        </w:rPr>
      </w:pPr>
      <w:r w:rsidRPr="00A54070">
        <w:rPr>
          <w:sz w:val="28"/>
          <w:szCs w:val="28"/>
        </w:rPr>
        <w:t xml:space="preserve">Надо отметить, что алиментным обязательствам посвящено достаточно много литературы различного объема и качества. Однако редко в какой современной литературе присутствует разбор проблематики алиментных обязательств с учетом современной судебной практики.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Институт алиментных обязательств претерпел в новом Семейном кодексе </w:t>
      </w:r>
      <w:r w:rsidR="00D7775A" w:rsidRPr="00A54070">
        <w:rPr>
          <w:sz w:val="28"/>
          <w:szCs w:val="28"/>
        </w:rPr>
        <w:t>Российской Федерации от 29.12.1995 N 223-ФЗ</w:t>
      </w:r>
      <w:r w:rsidR="00D7775A" w:rsidRPr="00A54070">
        <w:rPr>
          <w:rStyle w:val="a6"/>
          <w:sz w:val="28"/>
          <w:szCs w:val="28"/>
        </w:rPr>
        <w:footnoteReference w:id="2"/>
      </w:r>
      <w:r w:rsidR="00D7775A" w:rsidRPr="00A54070">
        <w:rPr>
          <w:sz w:val="28"/>
        </w:rPr>
        <w:t xml:space="preserve"> </w:t>
      </w:r>
      <w:r w:rsidR="00D7775A" w:rsidRPr="00A54070">
        <w:rPr>
          <w:sz w:val="28"/>
          <w:szCs w:val="28"/>
        </w:rPr>
        <w:t xml:space="preserve">(далее по тексту - СК РФ) </w:t>
      </w:r>
      <w:r w:rsidRPr="00A54070">
        <w:rPr>
          <w:sz w:val="28"/>
          <w:szCs w:val="28"/>
        </w:rPr>
        <w:t>весьма значительные изменения. Ранее размер и порядок взыскания алиментов определялся императивными нормами закона, а соглашения об уплате алиментов, хотя в принципе и признавались законными, не могли быть осуществлены принудительно. Новое семейное законодательство предусматривает диспозитивное регулирование алиментных отношений. Члены семьи вправе заключить соглашение об уплате алиментов, а нормы закона, регулирующие предоставление алиментов применяются только при отсутствии соглашения между сторонами.</w:t>
      </w:r>
    </w:p>
    <w:p w:rsidR="00E9081B" w:rsidRPr="00A54070" w:rsidRDefault="00B840D1" w:rsidP="00A54070">
      <w:pPr>
        <w:pStyle w:val="a3"/>
        <w:spacing w:before="0" w:beforeAutospacing="0" w:after="0" w:afterAutospacing="0" w:line="360" w:lineRule="auto"/>
        <w:ind w:firstLine="709"/>
        <w:jc w:val="both"/>
        <w:rPr>
          <w:sz w:val="28"/>
          <w:szCs w:val="28"/>
        </w:rPr>
      </w:pPr>
      <w:r w:rsidRPr="00A54070">
        <w:rPr>
          <w:sz w:val="28"/>
          <w:szCs w:val="28"/>
        </w:rPr>
        <w:t>С</w:t>
      </w:r>
      <w:r w:rsidR="00E9081B" w:rsidRPr="00A54070">
        <w:rPr>
          <w:sz w:val="28"/>
          <w:szCs w:val="28"/>
        </w:rPr>
        <w:t>емейное законодательство предусматривает два порядка уплаты алиментов: по решению суда и по соглашению сторон. Уплата алиментов по соглашению сторон регулируется главой 16 и частич</w:t>
      </w:r>
      <w:r w:rsidR="00C06AF7" w:rsidRPr="00A54070">
        <w:rPr>
          <w:sz w:val="28"/>
          <w:szCs w:val="28"/>
        </w:rPr>
        <w:t>но нормами главы 17 СК РФ</w:t>
      </w:r>
      <w:r w:rsidR="00E9081B" w:rsidRPr="00A54070">
        <w:rPr>
          <w:sz w:val="28"/>
          <w:szCs w:val="28"/>
        </w:rPr>
        <w:t>. Уплата алиментов по решению суда производится на основании глав 13—15 и 17</w:t>
      </w:r>
      <w:r w:rsidR="00C06AF7" w:rsidRPr="00A54070">
        <w:rPr>
          <w:sz w:val="28"/>
          <w:szCs w:val="28"/>
        </w:rPr>
        <w:t xml:space="preserve"> СК РФ</w:t>
      </w:r>
      <w:r w:rsidR="00E9081B" w:rsidRPr="00A54070">
        <w:rPr>
          <w:sz w:val="28"/>
          <w:szCs w:val="28"/>
        </w:rPr>
        <w:t>. Между двумя этими способами действующее законодательство проводит четкое различие. При наличии соглашения об уплате алиментов</w:t>
      </w:r>
      <w:r w:rsidRPr="00A54070">
        <w:rPr>
          <w:sz w:val="28"/>
          <w:szCs w:val="28"/>
        </w:rPr>
        <w:t>,</w:t>
      </w:r>
      <w:r w:rsidR="00E9081B" w:rsidRPr="00A54070">
        <w:rPr>
          <w:sz w:val="28"/>
          <w:szCs w:val="28"/>
        </w:rPr>
        <w:t xml:space="preserve"> их взыскание в судебном порядке не допускается.</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Алиментное обязательство — это правоотношение, возникающее 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w:t>
      </w:r>
      <w:r w:rsidR="00B840D1" w:rsidRPr="00A54070">
        <w:rPr>
          <w:rStyle w:val="a6"/>
          <w:sz w:val="28"/>
          <w:szCs w:val="28"/>
        </w:rPr>
        <w:footnoteReference w:id="3"/>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Представления о природе алиментов неоднократно менялись. В 20-е годы существовало мнение, что алименты являются “суррогатом социального обеспечения</w:t>
      </w:r>
      <w:r w:rsidR="00B840D1" w:rsidRPr="00A54070">
        <w:rPr>
          <w:sz w:val="28"/>
          <w:szCs w:val="28"/>
        </w:rPr>
        <w:t>» и что развитие системы социального обеспечения приведет к постепенному отмиранию алиментных обязательств. В дальнейшем эта теория была отвергнута</w:t>
      </w:r>
      <w:r w:rsidRPr="00A54070">
        <w:rPr>
          <w:rStyle w:val="a6"/>
          <w:sz w:val="28"/>
          <w:szCs w:val="28"/>
        </w:rPr>
        <w:footnoteReference w:id="4"/>
      </w:r>
      <w:r w:rsidRPr="00A54070">
        <w:rPr>
          <w:sz w:val="28"/>
          <w:szCs w:val="28"/>
        </w:rPr>
        <w:t>. Однако связь между алиментными обязательствами и уровнем развития системы социального обеспечения, несомненно, существует, поскольку они имеют одну и ту же цель — предоставление содержания нуждающимся нетрудоспособным лицам. В нашей стране круг лиц, обязанных предоставлять содержание, по-прежнему является более широким, чем в подавляющем большинстве других стран. Во многом это связано с тем, что государство не способно обеспечить всех нуждающихся нетрудоспособных лиц необходимыми средствами за счет системы социального обеспечения. Нередко субъекты алиментных обязательств не составляют и никогда не составляли семьи в социологическом смысле и их не связывают никакие иные семейные правоотношения, кроме алиментных. Однако зависимость круга лиц, являющихся субъектами алиментных правоотношений, от уровня социального обеспечения в стране не приводит к отождествлению алиментных обязательств с мерами социального обеспечения.</w:t>
      </w:r>
    </w:p>
    <w:p w:rsidR="00127B62" w:rsidRPr="00A54070" w:rsidRDefault="00127B62" w:rsidP="00A54070">
      <w:pPr>
        <w:tabs>
          <w:tab w:val="left" w:pos="1995"/>
        </w:tabs>
        <w:spacing w:line="360" w:lineRule="auto"/>
        <w:ind w:firstLine="709"/>
        <w:jc w:val="both"/>
        <w:rPr>
          <w:sz w:val="28"/>
          <w:szCs w:val="28"/>
        </w:rPr>
      </w:pPr>
      <w:r w:rsidRPr="00A54070">
        <w:rPr>
          <w:sz w:val="28"/>
          <w:szCs w:val="28"/>
        </w:rPr>
        <w:t>Актуальность данной темы</w:t>
      </w:r>
      <w:r w:rsidR="00A54070">
        <w:rPr>
          <w:sz w:val="28"/>
          <w:szCs w:val="28"/>
        </w:rPr>
        <w:t xml:space="preserve"> </w:t>
      </w:r>
      <w:r w:rsidRPr="00A54070">
        <w:rPr>
          <w:sz w:val="28"/>
          <w:szCs w:val="28"/>
        </w:rPr>
        <w:t xml:space="preserve">в том, что для России алиментные обязательства – очень сложная и даже «больная» тема. Нередко случается, что алименты невозможно взыскать, хотя бы из-за того, что алиментоплательщики зачастую либо скрываются сами, либо свою заработную плату. </w:t>
      </w:r>
    </w:p>
    <w:p w:rsidR="00127B62" w:rsidRPr="00A54070" w:rsidRDefault="00127B62" w:rsidP="00A54070">
      <w:pPr>
        <w:shd w:val="clear" w:color="auto" w:fill="FFFFFF"/>
        <w:spacing w:line="360" w:lineRule="auto"/>
        <w:ind w:firstLine="709"/>
        <w:jc w:val="both"/>
        <w:rPr>
          <w:bCs/>
          <w:sz w:val="28"/>
          <w:szCs w:val="28"/>
        </w:rPr>
      </w:pPr>
      <w:r w:rsidRPr="00A54070">
        <w:rPr>
          <w:bCs/>
          <w:sz w:val="28"/>
          <w:szCs w:val="28"/>
        </w:rPr>
        <w:t xml:space="preserve">Объектом исследования дипломной работы являются нормы права, которые в той или иной степени касаются алиментных обязательств. </w:t>
      </w:r>
    </w:p>
    <w:p w:rsidR="00127B62" w:rsidRPr="00A54070" w:rsidRDefault="00127B62" w:rsidP="00A54070">
      <w:pPr>
        <w:shd w:val="clear" w:color="auto" w:fill="FFFFFF"/>
        <w:spacing w:line="360" w:lineRule="auto"/>
        <w:ind w:firstLine="709"/>
        <w:jc w:val="both"/>
        <w:rPr>
          <w:sz w:val="28"/>
          <w:szCs w:val="28"/>
        </w:rPr>
      </w:pPr>
      <w:r w:rsidRPr="00A54070">
        <w:rPr>
          <w:sz w:val="28"/>
          <w:szCs w:val="28"/>
        </w:rPr>
        <w:t>Целью и задачей</w:t>
      </w:r>
      <w:r w:rsidR="00A54070">
        <w:rPr>
          <w:sz w:val="28"/>
          <w:szCs w:val="28"/>
        </w:rPr>
        <w:t xml:space="preserve"> </w:t>
      </w:r>
      <w:r w:rsidRPr="00A54070">
        <w:rPr>
          <w:sz w:val="28"/>
          <w:szCs w:val="28"/>
        </w:rPr>
        <w:t>настоящей дипломной работы является полное и всестороннее исследование правоотношений, именуемых алиментными обязательствами.</w:t>
      </w:r>
    </w:p>
    <w:p w:rsidR="00127B62" w:rsidRPr="00A54070" w:rsidRDefault="00127B62" w:rsidP="00A54070">
      <w:pPr>
        <w:shd w:val="clear" w:color="auto" w:fill="FFFFFF"/>
        <w:spacing w:line="360" w:lineRule="auto"/>
        <w:ind w:firstLine="709"/>
        <w:jc w:val="both"/>
        <w:rPr>
          <w:sz w:val="28"/>
          <w:szCs w:val="28"/>
        </w:rPr>
      </w:pPr>
      <w:r w:rsidRPr="00A54070">
        <w:rPr>
          <w:sz w:val="28"/>
          <w:szCs w:val="28"/>
        </w:rPr>
        <w:t>Теоретическую, методологическую и инфор</w:t>
      </w:r>
      <w:r w:rsidRPr="00A54070">
        <w:rPr>
          <w:sz w:val="28"/>
          <w:szCs w:val="28"/>
        </w:rPr>
        <w:softHyphen/>
        <w:t>мационную основу настоящей работы составляют труды Антокольской М.В., Пчелинцевой Л.М. и многих других авторов.</w:t>
      </w:r>
    </w:p>
    <w:p w:rsidR="00ED63E1"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При написании работы использовались нормативные материалы (Конституция Р</w:t>
      </w:r>
      <w:r w:rsidR="00324174" w:rsidRPr="00A54070">
        <w:rPr>
          <w:sz w:val="28"/>
          <w:szCs w:val="28"/>
        </w:rPr>
        <w:t xml:space="preserve">оссийской </w:t>
      </w:r>
      <w:r w:rsidRPr="00A54070">
        <w:rPr>
          <w:sz w:val="28"/>
          <w:szCs w:val="28"/>
        </w:rPr>
        <w:t>Ф</w:t>
      </w:r>
      <w:r w:rsidR="00324174" w:rsidRPr="00A54070">
        <w:rPr>
          <w:sz w:val="28"/>
          <w:szCs w:val="28"/>
        </w:rPr>
        <w:t>едерации</w:t>
      </w:r>
      <w:r w:rsidR="00324174" w:rsidRPr="00A54070">
        <w:rPr>
          <w:rStyle w:val="a6"/>
          <w:sz w:val="28"/>
          <w:szCs w:val="28"/>
        </w:rPr>
        <w:footnoteReference w:id="5"/>
      </w:r>
      <w:r w:rsidRPr="00A54070">
        <w:rPr>
          <w:sz w:val="28"/>
          <w:szCs w:val="28"/>
        </w:rPr>
        <w:t>, Г</w:t>
      </w:r>
      <w:r w:rsidR="00324174" w:rsidRPr="00A54070">
        <w:rPr>
          <w:sz w:val="28"/>
          <w:szCs w:val="28"/>
        </w:rPr>
        <w:t>ражданский кодекс Российской Федерации от 30.11.1994 N 51-ФЗ (ред. от 01.12.2007)</w:t>
      </w:r>
      <w:r w:rsidR="00324174" w:rsidRPr="00A54070">
        <w:rPr>
          <w:rStyle w:val="a6"/>
          <w:sz w:val="28"/>
          <w:szCs w:val="28"/>
        </w:rPr>
        <w:footnoteReference w:id="6"/>
      </w:r>
      <w:r w:rsidR="00324174" w:rsidRPr="00A54070">
        <w:rPr>
          <w:sz w:val="28"/>
          <w:szCs w:val="28"/>
        </w:rPr>
        <w:t xml:space="preserve"> (далее по тексту ГК РФ)</w:t>
      </w:r>
      <w:r w:rsidRPr="00A54070">
        <w:rPr>
          <w:sz w:val="28"/>
          <w:szCs w:val="28"/>
        </w:rPr>
        <w:t>, С</w:t>
      </w:r>
      <w:r w:rsidR="00324174" w:rsidRPr="00A54070">
        <w:rPr>
          <w:sz w:val="28"/>
          <w:szCs w:val="28"/>
        </w:rPr>
        <w:t>емейный кодекс Российской Федерации от 29.12.1995 N 223-ФЗ (ред. от 30.06.2008)</w:t>
      </w:r>
      <w:r w:rsidR="00324174" w:rsidRPr="00A54070">
        <w:rPr>
          <w:rStyle w:val="a6"/>
          <w:sz w:val="28"/>
          <w:szCs w:val="28"/>
        </w:rPr>
        <w:footnoteReference w:id="7"/>
      </w:r>
      <w:r w:rsidR="009310B4" w:rsidRPr="00A54070">
        <w:rPr>
          <w:sz w:val="28"/>
          <w:szCs w:val="28"/>
        </w:rPr>
        <w:t xml:space="preserve">, </w:t>
      </w:r>
      <w:r w:rsidRPr="00A54070">
        <w:rPr>
          <w:sz w:val="28"/>
          <w:szCs w:val="28"/>
        </w:rPr>
        <w:t>К</w:t>
      </w:r>
      <w:r w:rsidR="009310B4" w:rsidRPr="00A54070">
        <w:rPr>
          <w:sz w:val="28"/>
          <w:szCs w:val="28"/>
        </w:rPr>
        <w:t>одекс о браке и семье</w:t>
      </w:r>
      <w:r w:rsidRPr="00A54070">
        <w:rPr>
          <w:sz w:val="28"/>
          <w:szCs w:val="28"/>
        </w:rPr>
        <w:t xml:space="preserve"> Р</w:t>
      </w:r>
      <w:r w:rsidR="009310B4" w:rsidRPr="00A54070">
        <w:rPr>
          <w:sz w:val="28"/>
          <w:szCs w:val="28"/>
        </w:rPr>
        <w:t xml:space="preserve">оссийской </w:t>
      </w:r>
      <w:r w:rsidRPr="00A54070">
        <w:rPr>
          <w:sz w:val="28"/>
          <w:szCs w:val="28"/>
        </w:rPr>
        <w:t>С</w:t>
      </w:r>
      <w:r w:rsidR="009310B4" w:rsidRPr="00A54070">
        <w:rPr>
          <w:sz w:val="28"/>
          <w:szCs w:val="28"/>
        </w:rPr>
        <w:t xml:space="preserve">оветской Федеративной </w:t>
      </w:r>
      <w:r w:rsidRPr="00A54070">
        <w:rPr>
          <w:sz w:val="28"/>
          <w:szCs w:val="28"/>
        </w:rPr>
        <w:t>С</w:t>
      </w:r>
      <w:r w:rsidR="009310B4" w:rsidRPr="00A54070">
        <w:rPr>
          <w:sz w:val="28"/>
          <w:szCs w:val="28"/>
        </w:rPr>
        <w:t xml:space="preserve">оциалистической </w:t>
      </w:r>
      <w:r w:rsidRPr="00A54070">
        <w:rPr>
          <w:sz w:val="28"/>
          <w:szCs w:val="28"/>
        </w:rPr>
        <w:t>Р</w:t>
      </w:r>
      <w:r w:rsidR="009310B4" w:rsidRPr="00A54070">
        <w:rPr>
          <w:sz w:val="28"/>
          <w:szCs w:val="28"/>
        </w:rPr>
        <w:t>еспублики, утвержденный Верховным судом Российской Советской Федеративной Социалистической Республики 30.07.1969 (ред. от 24.02.1987)</w:t>
      </w:r>
      <w:r w:rsidR="009310B4" w:rsidRPr="00A54070">
        <w:rPr>
          <w:rStyle w:val="a6"/>
          <w:sz w:val="28"/>
          <w:szCs w:val="28"/>
        </w:rPr>
        <w:footnoteReference w:id="8"/>
      </w:r>
      <w:r w:rsidR="009310B4" w:rsidRPr="00A54070">
        <w:rPr>
          <w:sz w:val="28"/>
          <w:szCs w:val="28"/>
        </w:rPr>
        <w:t xml:space="preserve"> (далее по тексту КоБС РСФСР) </w:t>
      </w:r>
      <w:r w:rsidRPr="00A54070">
        <w:rPr>
          <w:sz w:val="28"/>
          <w:szCs w:val="28"/>
        </w:rPr>
        <w:t>и др.), а также специальная литература, посвященная вопросам алиментных отношений между членами семьи.</w:t>
      </w:r>
    </w:p>
    <w:p w:rsidR="00E9081B" w:rsidRPr="00A54070" w:rsidRDefault="00A54070" w:rsidP="00A54070">
      <w:pPr>
        <w:pStyle w:val="a3"/>
        <w:spacing w:before="0" w:beforeAutospacing="0" w:after="0" w:afterAutospacing="0" w:line="360" w:lineRule="auto"/>
        <w:ind w:firstLine="709"/>
        <w:jc w:val="center"/>
        <w:rPr>
          <w:b/>
          <w:sz w:val="28"/>
          <w:szCs w:val="28"/>
        </w:rPr>
      </w:pPr>
      <w:r>
        <w:rPr>
          <w:sz w:val="28"/>
          <w:szCs w:val="28"/>
        </w:rPr>
        <w:br w:type="page"/>
      </w:r>
      <w:r w:rsidR="00E9081B" w:rsidRPr="00A54070">
        <w:rPr>
          <w:b/>
          <w:sz w:val="28"/>
          <w:szCs w:val="28"/>
        </w:rPr>
        <w:t>ГЛАВА 1. ОБЩИЕ ПОЛОЖЕН</w:t>
      </w:r>
      <w:r>
        <w:rPr>
          <w:b/>
          <w:sz w:val="28"/>
          <w:szCs w:val="28"/>
        </w:rPr>
        <w:t>ИЯ ОБ АЛИМЕНТНЫХ ОБЯЗАТЕЛЬСТВАХ</w:t>
      </w:r>
    </w:p>
    <w:p w:rsidR="00A54070" w:rsidRPr="00A54070" w:rsidRDefault="00A54070" w:rsidP="00A54070">
      <w:pPr>
        <w:pStyle w:val="a3"/>
        <w:spacing w:before="0" w:beforeAutospacing="0" w:after="0" w:afterAutospacing="0" w:line="360" w:lineRule="auto"/>
        <w:ind w:firstLine="709"/>
        <w:jc w:val="center"/>
        <w:rPr>
          <w:b/>
          <w:snapToGrid w:val="0"/>
          <w:sz w:val="28"/>
          <w:szCs w:val="28"/>
        </w:rPr>
      </w:pPr>
    </w:p>
    <w:p w:rsidR="00ED63E1" w:rsidRPr="00A54070" w:rsidRDefault="00E9081B" w:rsidP="00A54070">
      <w:pPr>
        <w:pStyle w:val="a3"/>
        <w:spacing w:before="0" w:beforeAutospacing="0" w:after="0" w:afterAutospacing="0" w:line="360" w:lineRule="auto"/>
        <w:ind w:firstLine="709"/>
        <w:jc w:val="center"/>
        <w:rPr>
          <w:b/>
          <w:sz w:val="28"/>
          <w:szCs w:val="28"/>
        </w:rPr>
      </w:pPr>
      <w:r w:rsidRPr="00A54070">
        <w:rPr>
          <w:b/>
          <w:snapToGrid w:val="0"/>
          <w:sz w:val="28"/>
          <w:szCs w:val="28"/>
        </w:rPr>
        <w:t>1.</w:t>
      </w:r>
      <w:r w:rsidRPr="00A54070">
        <w:rPr>
          <w:b/>
          <w:sz w:val="28"/>
          <w:szCs w:val="28"/>
        </w:rPr>
        <w:t>1 Понятие и виды алиментных обязательств</w:t>
      </w:r>
    </w:p>
    <w:p w:rsidR="00A54070" w:rsidRDefault="00A54070" w:rsidP="00A54070">
      <w:pPr>
        <w:pStyle w:val="a3"/>
        <w:spacing w:before="0" w:beforeAutospacing="0" w:after="0" w:afterAutospacing="0" w:line="360" w:lineRule="auto"/>
        <w:ind w:firstLine="709"/>
        <w:jc w:val="both"/>
        <w:rPr>
          <w:sz w:val="28"/>
          <w:szCs w:val="28"/>
        </w:rPr>
      </w:pP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Алименты (от латин. alimentum - пища, корм) в современных юридических словарях определяются как средства, выдаваемые на содержание отдельно живущих нетрудоспособных членов настоящей или прежней семьи; средства на содержание, которые обязаны предоставлять по закону одни лица другим</w:t>
      </w:r>
      <w:r w:rsidRPr="00A54070">
        <w:rPr>
          <w:rStyle w:val="a6"/>
          <w:sz w:val="28"/>
          <w:szCs w:val="28"/>
        </w:rPr>
        <w:footnoteReference w:id="9"/>
      </w:r>
      <w:r w:rsidRPr="00A54070">
        <w:rPr>
          <w:sz w:val="28"/>
          <w:szCs w:val="28"/>
        </w:rPr>
        <w:t>. В юридической литературе приводятся аналогичные определения алиментов, как материального содержания (обеспечения)</w:t>
      </w:r>
      <w:r w:rsidRPr="00A54070">
        <w:rPr>
          <w:rStyle w:val="a6"/>
          <w:sz w:val="28"/>
          <w:szCs w:val="28"/>
        </w:rPr>
        <w:footnoteReference w:id="10"/>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В </w:t>
      </w:r>
      <w:r w:rsidR="00001CBF" w:rsidRPr="00A54070">
        <w:rPr>
          <w:sz w:val="28"/>
          <w:szCs w:val="28"/>
        </w:rPr>
        <w:t>СК РФ</w:t>
      </w:r>
      <w:r w:rsidRPr="00A54070">
        <w:rPr>
          <w:sz w:val="28"/>
          <w:szCs w:val="28"/>
        </w:rPr>
        <w:t xml:space="preserve"> термин «алименты» употребляется применительно к категориям «помощь», «твердая денежная сумма», «средства на содержание». Представляется, что наиболее верным является определение алиментов как «средств на содержание» в силу прямого указания закона </w:t>
      </w:r>
      <w:r w:rsidRPr="00A54070">
        <w:rPr>
          <w:rStyle w:val="a6"/>
          <w:sz w:val="28"/>
          <w:szCs w:val="28"/>
        </w:rPr>
        <w:footnoteReference w:id="11"/>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Долгое время дискуссионным оставался вопрос, являются ли алиментами только те средства, которые выплачиваются по решению суда или же все средства, включая те, что выплачиваются в до</w:t>
      </w:r>
      <w:r w:rsidR="00001CBF" w:rsidRPr="00A54070">
        <w:rPr>
          <w:sz w:val="28"/>
          <w:szCs w:val="28"/>
        </w:rPr>
        <w:t xml:space="preserve">бровольном порядке. СК РФ </w:t>
      </w:r>
      <w:r w:rsidRPr="00A54070">
        <w:rPr>
          <w:sz w:val="28"/>
          <w:szCs w:val="28"/>
        </w:rPr>
        <w:t>окончательно поставил точку в данной дискуссии: нормы СК РФ сконструированы таким образом, что алиментами называются и те средства, которые уплачиваются в добровольном порядке, тем самым закон устанавливает презумпцию добровольности уплаты алиментов, и только в случае если обязанное лицо уклоняется, алименты взыскиваются в судебном порядке (п.</w:t>
      </w:r>
      <w:r w:rsidR="00001CBF" w:rsidRPr="00A54070">
        <w:rPr>
          <w:sz w:val="28"/>
          <w:szCs w:val="28"/>
        </w:rPr>
        <w:t xml:space="preserve"> </w:t>
      </w:r>
      <w:r w:rsidRPr="00A54070">
        <w:rPr>
          <w:sz w:val="28"/>
          <w:szCs w:val="28"/>
        </w:rPr>
        <w:t>2 ст.</w:t>
      </w:r>
      <w:r w:rsidR="00001CBF" w:rsidRPr="00A54070">
        <w:rPr>
          <w:sz w:val="28"/>
          <w:szCs w:val="28"/>
        </w:rPr>
        <w:t xml:space="preserve"> </w:t>
      </w:r>
      <w:r w:rsidRPr="00A54070">
        <w:rPr>
          <w:sz w:val="28"/>
          <w:szCs w:val="28"/>
        </w:rPr>
        <w:t>80 СК РФ)</w:t>
      </w:r>
      <w:r w:rsidRPr="00A54070">
        <w:rPr>
          <w:rStyle w:val="a6"/>
          <w:sz w:val="28"/>
          <w:szCs w:val="28"/>
        </w:rPr>
        <w:footnoteReference w:id="12"/>
      </w:r>
      <w:r w:rsidRPr="00A54070">
        <w:rPr>
          <w:sz w:val="28"/>
          <w:szCs w:val="28"/>
        </w:rPr>
        <w:t>.</w:t>
      </w:r>
      <w:r w:rsidR="00EC4335" w:rsidRPr="00A54070">
        <w:rPr>
          <w:sz w:val="28"/>
          <w:szCs w:val="28"/>
        </w:rPr>
        <w:t xml:space="preserve"> </w:t>
      </w:r>
      <w:r w:rsidRPr="00A54070">
        <w:rPr>
          <w:sz w:val="28"/>
          <w:szCs w:val="28"/>
        </w:rPr>
        <w:t>Таким образом, алименты представляют собой материальные средства на содержание, которые</w:t>
      </w:r>
      <w:r w:rsidR="00F33724" w:rsidRPr="00A54070">
        <w:rPr>
          <w:sz w:val="28"/>
          <w:szCs w:val="28"/>
        </w:rPr>
        <w:t xml:space="preserve"> </w:t>
      </w:r>
      <w:r w:rsidRPr="00A54070">
        <w:rPr>
          <w:iCs/>
          <w:sz w:val="28"/>
          <w:szCs w:val="28"/>
        </w:rPr>
        <w:t>обязаны</w:t>
      </w:r>
      <w:r w:rsidRPr="00A54070">
        <w:rPr>
          <w:sz w:val="28"/>
          <w:szCs w:val="28"/>
        </w:rPr>
        <w:t xml:space="preserve"> предоставлять по закону одни лица другим в силу существующих между ними брачных и иных семейных отношений</w:t>
      </w:r>
      <w:r w:rsidR="00001CBF" w:rsidRPr="00A54070">
        <w:rPr>
          <w:rStyle w:val="a6"/>
          <w:sz w:val="28"/>
          <w:szCs w:val="28"/>
        </w:rPr>
        <w:footnoteReference w:id="13"/>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Исходя из данного определения алиментные обязательства необходимо определить как имущественное обязательство лиц о предоставлении алиментов, возникающее в силу существующих между ними брачных или других семейных отношений в случаях, предусмотренных законом.</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Возвращаясь к вы</w:t>
      </w:r>
      <w:r w:rsidR="003E2569" w:rsidRPr="00A54070">
        <w:rPr>
          <w:sz w:val="28"/>
          <w:szCs w:val="28"/>
        </w:rPr>
        <w:t>шеобозначенной дискуссии, заметим</w:t>
      </w:r>
      <w:r w:rsidRPr="00A54070">
        <w:rPr>
          <w:sz w:val="28"/>
          <w:szCs w:val="28"/>
        </w:rPr>
        <w:t>, что ранее действующее семейное законодательство и доктрина семейного права, рассматривали алиментное обязательство как «охранительную стадию в динамике регулятивного правоотношения по предоставлению содержания, берущую свое начало не с момента появления у одной из сторон самого субъективного права на получение содержания, а с возникновением у получателя потребности получать содержание принудительно, прибегнув к судебному, гражданско-процессуальному, механизму защиты субъективного права на содержание. Алименты соответственно выступали как материальное содержание, предоставляемое по судебному постановлению»</w:t>
      </w:r>
      <w:r w:rsidRPr="00A54070">
        <w:rPr>
          <w:rStyle w:val="a6"/>
          <w:sz w:val="28"/>
          <w:szCs w:val="28"/>
        </w:rPr>
        <w:footnoteReference w:id="14"/>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настоящее время такой подход не имеет оснований для существования. Действующее семейное законодательство, как уже отмечалось, закрепляет презумпцию обязанности содержания (оказания материальной поддержки). И данная обязанность не связывается с судебным решением, а объективно существует в силу родственных связей, и норм закона.</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Семейный кодекс связывает возникновение прав и обязанностей супругов (в том числе в сфере алиментных правоотношений) с государственной регистрацией заключения брака в органах загса (ст. 10 СК РФ), прав и обязанностей родителей и детей - с происхождением детей, удостоверенным в установленном законом порядке (ст. 47 СК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Таким образом, алиментное обязательство – </w:t>
      </w:r>
      <w:r w:rsidRPr="00A54070">
        <w:rPr>
          <w:iCs/>
          <w:sz w:val="28"/>
          <w:szCs w:val="28"/>
        </w:rPr>
        <w:t>объективно существующее обязательство</w:t>
      </w:r>
      <w:r w:rsidRPr="00A54070">
        <w:rPr>
          <w:sz w:val="28"/>
          <w:szCs w:val="28"/>
        </w:rPr>
        <w:t>, не связанное с принудительным судебным решением, возникающее в силу закона, родственных связей.</w:t>
      </w:r>
      <w:bookmarkStart w:id="0" w:name="sub_301"/>
      <w:bookmarkEnd w:id="0"/>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Данный подход к пониманию алиментного обязательства является наиболее распространенным в юридической литературе. Между тем, ученые-юристы, характеризуя алиментные обязательства, проводят отделение </w:t>
      </w:r>
      <w:r w:rsidRPr="00A54070">
        <w:rPr>
          <w:iCs/>
          <w:sz w:val="28"/>
          <w:szCs w:val="28"/>
        </w:rPr>
        <w:t>алиментного обязательства</w:t>
      </w:r>
      <w:r w:rsidRPr="00A54070">
        <w:rPr>
          <w:sz w:val="28"/>
          <w:szCs w:val="28"/>
        </w:rPr>
        <w:t xml:space="preserve"> от </w:t>
      </w:r>
      <w:r w:rsidRPr="00A54070">
        <w:rPr>
          <w:iCs/>
          <w:sz w:val="28"/>
          <w:szCs w:val="28"/>
        </w:rPr>
        <w:t>правоотношения по предоставлению содержания</w:t>
      </w:r>
      <w:r w:rsidRPr="00A54070">
        <w:rPr>
          <w:sz w:val="28"/>
          <w:szCs w:val="28"/>
        </w:rPr>
        <w:t xml:space="preserve"> и включение в фактические составы его возникновения соответственно либо судебных актов, либо соглашений об уплате алиментов. Тем самым, исследователи проводят различие между объективно существующей алиментной обязанностью и алиментным правоотношением, которое возникает в силу определенного юридического факта. Так, М. В. Антокольская отмечает, что алиментное обязательство - «правоотношение, возникающее 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 </w:t>
      </w:r>
      <w:r w:rsidRPr="00A54070">
        <w:rPr>
          <w:rStyle w:val="a6"/>
          <w:sz w:val="28"/>
          <w:szCs w:val="28"/>
        </w:rPr>
        <w:footnoteReference w:id="15"/>
      </w:r>
      <w:r w:rsidR="005C5DD2" w:rsidRPr="005C5DD2">
        <w:t>http://www.allpravo.ru/library/doc100p0/instrum5527/item5530.html - _ftn4#_ftn4</w:t>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Л.М. Пчелинцева отмечает, что «в юридической литературе под алиментным обязательством понимается правовое отношение, в силу которого одни члены семьи обязаны предоставлять содержание другим ее членам, а последние вправе его требовать»</w:t>
      </w:r>
      <w:r w:rsidRPr="00A54070">
        <w:rPr>
          <w:rStyle w:val="a6"/>
          <w:sz w:val="28"/>
          <w:szCs w:val="28"/>
        </w:rPr>
        <w:footnoteReference w:id="16"/>
      </w:r>
      <w:r w:rsidRPr="00A54070">
        <w:rPr>
          <w:sz w:val="28"/>
          <w:szCs w:val="28"/>
        </w:rPr>
        <w:t xml:space="preserve">. При этом алиментное обязательство возникает на основании ряда предусмотренных СК РФ юридических фактов: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1)</w:t>
      </w:r>
      <w:r w:rsidR="00A54070">
        <w:rPr>
          <w:sz w:val="28"/>
          <w:szCs w:val="28"/>
        </w:rPr>
        <w:t xml:space="preserve"> </w:t>
      </w:r>
      <w:r w:rsidRPr="00A54070">
        <w:rPr>
          <w:sz w:val="28"/>
          <w:szCs w:val="28"/>
        </w:rPr>
        <w:t xml:space="preserve">наличие между субъектами семейных отношений;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2) наличие необходимых для алиментирования условий, установленных соглашением сторон или законом (например, несовершеннолетие получателя алиментов или нетрудоспособность, нуждаемость получателя алиментов и др.);</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3) соглашение сторон об уплате алиментов или решение суда об уплате алиментов.</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О.Ю. Косова отмечая, что термин «алиментное обязательство», несмотря на то, что широко используется в специальной и учебной литературе, имеет известную условность. При этом автор дает следующее определение алиментного обязательства – «возникающая при наступлении указанных в законе обстоятельств семейно-правовая связь либо в форме самостоятельного относительного правоотношения, где одна сторона обязана предоставлять содержание (алиментировать) другой стороне, а другая — вправе требовать предоставления содержания (алиментов), либо в форме права и обязанности содержать в более сложном по внутреннему юридическому составу семейном правоотношении» </w:t>
      </w:r>
      <w:r w:rsidRPr="00A54070">
        <w:rPr>
          <w:rStyle w:val="a6"/>
          <w:sz w:val="28"/>
          <w:szCs w:val="28"/>
        </w:rPr>
        <w:footnoteReference w:id="17"/>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Заключая вышесказанное, подчеркну, что закон устанавливает презумпцию алиментного обязательства, однако алиментное правоотношение возникает в силу конкретного юридического к факта, к коим действующее законодательство относит: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1) указание закона, наличие между субъектами семейных отношений;</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2) наступление определенных условий (рождение ребенка, наступление нетрудоспособности и т.д.);</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3) соглашение сторон об уплате алиментов или решение суда об уплате алиментов.</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Согласно действующему семейному законодательству различаются следующие виды алиментных обязательств, предусмотренных законодательством:</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а) алиментные обязательства родителей и детей;</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б) алиментные обязательства супругов и бывших супругов;</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алиментные обязательства иных членов семьи (братьев и сестер; дедушки, бабушки и внуков; воспитанников и воспитателей; пасынков, падчериц и отчима, мачехи).</w:t>
      </w:r>
    </w:p>
    <w:p w:rsidR="00E9081B" w:rsidRPr="00A54070" w:rsidRDefault="00E9081B" w:rsidP="00A54070">
      <w:pPr>
        <w:spacing w:line="360" w:lineRule="auto"/>
        <w:ind w:firstLine="709"/>
        <w:jc w:val="center"/>
        <w:rPr>
          <w:b/>
          <w:sz w:val="28"/>
        </w:rPr>
      </w:pPr>
      <w:r w:rsidRPr="00A54070">
        <w:rPr>
          <w:b/>
          <w:sz w:val="28"/>
          <w:szCs w:val="28"/>
        </w:rPr>
        <w:t>1.2 Порядок взыскания и уплаты алиментов</w:t>
      </w:r>
    </w:p>
    <w:p w:rsidR="00E9081B" w:rsidRPr="00A54070" w:rsidRDefault="00E9081B" w:rsidP="00A54070">
      <w:pPr>
        <w:pStyle w:val="ConsPlusNormal"/>
        <w:widowControl/>
        <w:spacing w:line="360" w:lineRule="auto"/>
        <w:ind w:firstLine="709"/>
        <w:jc w:val="both"/>
        <w:rPr>
          <w:rFonts w:ascii="Times New Roman" w:hAnsi="Times New Roman" w:cs="Times New Roman"/>
          <w:sz w:val="28"/>
          <w:szCs w:val="28"/>
        </w:rPr>
      </w:pPr>
    </w:p>
    <w:p w:rsidR="00E9081B" w:rsidRPr="00A54070" w:rsidRDefault="00DF7504" w:rsidP="00A54070">
      <w:pPr>
        <w:pStyle w:val="a3"/>
        <w:spacing w:before="0" w:beforeAutospacing="0" w:after="0" w:afterAutospacing="0" w:line="360" w:lineRule="auto"/>
        <w:ind w:firstLine="709"/>
        <w:jc w:val="both"/>
        <w:rPr>
          <w:sz w:val="28"/>
          <w:szCs w:val="28"/>
        </w:rPr>
      </w:pPr>
      <w:r w:rsidRPr="00A54070">
        <w:rPr>
          <w:sz w:val="28"/>
          <w:szCs w:val="28"/>
        </w:rPr>
        <w:t>Семейное</w:t>
      </w:r>
      <w:r w:rsidR="00E9081B" w:rsidRPr="00A54070">
        <w:rPr>
          <w:sz w:val="28"/>
          <w:szCs w:val="28"/>
        </w:rPr>
        <w:t xml:space="preserve"> закон</w:t>
      </w:r>
      <w:r w:rsidRPr="00A54070">
        <w:rPr>
          <w:sz w:val="28"/>
          <w:szCs w:val="28"/>
        </w:rPr>
        <w:t>одательство</w:t>
      </w:r>
      <w:r w:rsidR="00E9081B" w:rsidRPr="00A54070">
        <w:rPr>
          <w:sz w:val="28"/>
          <w:szCs w:val="28"/>
        </w:rPr>
        <w:t xml:space="preserve"> предусматривает два различных порядка уплаты алиментов: добровольный (по соглашению сторон) и судебный</w:t>
      </w:r>
      <w:r w:rsidRPr="00A54070">
        <w:rPr>
          <w:sz w:val="28"/>
          <w:szCs w:val="28"/>
        </w:rPr>
        <w:t>, проводя</w:t>
      </w:r>
      <w:r w:rsidR="00E9081B" w:rsidRPr="00A54070">
        <w:rPr>
          <w:sz w:val="28"/>
          <w:szCs w:val="28"/>
        </w:rPr>
        <w:t xml:space="preserve"> четкое их разграничение.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Конструкция норм гл.</w:t>
      </w:r>
      <w:r w:rsidR="00DF7504" w:rsidRPr="00A54070">
        <w:rPr>
          <w:sz w:val="28"/>
          <w:szCs w:val="28"/>
        </w:rPr>
        <w:t xml:space="preserve"> </w:t>
      </w:r>
      <w:r w:rsidRPr="00A54070">
        <w:rPr>
          <w:sz w:val="28"/>
          <w:szCs w:val="28"/>
        </w:rPr>
        <w:t>гл.</w:t>
      </w:r>
      <w:r w:rsidR="00DF7504" w:rsidRPr="00A54070">
        <w:rPr>
          <w:sz w:val="28"/>
          <w:szCs w:val="28"/>
        </w:rPr>
        <w:t xml:space="preserve"> </w:t>
      </w:r>
      <w:r w:rsidRPr="00A54070">
        <w:rPr>
          <w:sz w:val="28"/>
          <w:szCs w:val="28"/>
        </w:rPr>
        <w:t>16-17 СК РФ позволяет сделать вывод о том, что соглашению об уплате алиментов, как инструменту урегулирования алиментного обязательства действующее законодательство от</w:t>
      </w:r>
      <w:r w:rsidR="00DF7504" w:rsidRPr="00A54070">
        <w:rPr>
          <w:sz w:val="28"/>
          <w:szCs w:val="28"/>
        </w:rPr>
        <w:t>дает</w:t>
      </w:r>
      <w:r w:rsidRPr="00A54070">
        <w:rPr>
          <w:sz w:val="28"/>
          <w:szCs w:val="28"/>
        </w:rPr>
        <w:t xml:space="preserve"> приоритетное значение. Именно «уговор» между родственными людьми должен решить вопросы о размере, условиях и порядке выплаты алиментов.</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Как закреплено в ст.</w:t>
      </w:r>
      <w:r w:rsidR="00ED63E1" w:rsidRPr="00A54070">
        <w:rPr>
          <w:sz w:val="28"/>
          <w:szCs w:val="28"/>
        </w:rPr>
        <w:t xml:space="preserve"> </w:t>
      </w:r>
      <w:r w:rsidRPr="00A54070">
        <w:rPr>
          <w:sz w:val="28"/>
          <w:szCs w:val="28"/>
        </w:rPr>
        <w:t>99 СК РФ соглашение об уплате алиментов заключается между лицом, обязанным уплачивать алименты, и их получателем, а при недееспособности лица, обязанного уплачивать алименты, и</w:t>
      </w:r>
      <w:r w:rsidR="00DF7504" w:rsidRPr="00A54070">
        <w:rPr>
          <w:sz w:val="28"/>
          <w:szCs w:val="28"/>
        </w:rPr>
        <w:t xml:space="preserve"> </w:t>
      </w:r>
      <w:r w:rsidRPr="00A54070">
        <w:rPr>
          <w:sz w:val="28"/>
          <w:szCs w:val="28"/>
        </w:rPr>
        <w:t>(или)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Соглашение заключается в письменной форме и подлежит нотариальному удостоверению. Следовательно, соглашение об изменении или расторжении соглашения об уплате алиментов также должно быть совершено в письменной форме и удостоверено в нотариальном порядке. Несоблюдение нотариальной формы соглашения об изменении или расторжении соглашения об уплате алиментов влечет его недействительность. Такое соглашение считается ничтожным в силу ст.</w:t>
      </w:r>
      <w:r w:rsidR="00DF7504" w:rsidRPr="00A54070">
        <w:rPr>
          <w:sz w:val="28"/>
          <w:szCs w:val="28"/>
        </w:rPr>
        <w:t xml:space="preserve"> </w:t>
      </w:r>
      <w:r w:rsidRPr="00A54070">
        <w:rPr>
          <w:sz w:val="28"/>
          <w:szCs w:val="28"/>
        </w:rPr>
        <w:t>165 ГК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соответствии с семейным и гражданским законодательством соглашения об уплате алиментов от имени несовершеннолетних до 14 лет заключаются их законными представителями (родителями или усыновителями); несовершеннолетние от 14 до 18 лет могут заключать такие соглашения с согласия своих представителей. Установление личности должно производиться по паспорту или другим документам, исключающим любые сомнения относительно личности гражданина (удостоверение личности офицера, выездная виза, справка об освобождении из мест лишения свободы и т.д.; для несовершеннолетних, не имеющих паспорта, это записи в паспортах родителей или усыновителей)</w:t>
      </w:r>
      <w:r w:rsidRPr="00A54070">
        <w:rPr>
          <w:rStyle w:val="a6"/>
          <w:sz w:val="28"/>
          <w:szCs w:val="28"/>
        </w:rPr>
        <w:footnoteReference w:id="18"/>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Несмотря на то, что закон предоставляет сторонам право определить размер алиментов по обоюдному согласию, из данного правила есть одно исключение: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Учитывая, что соглашение заключается на долгий срок, и могут поменяться условия его исполнения, закон допускает, что в случае существенного изменения материального или семейного положения сторон, если они не достигли договоренности об изменении или о расторжении в связи с этим соглашения об уплате алиментов, суд вправе по иску заинтересованной стороны с учетом любого заслуживающего внимания интереса каждой из сторон решить вопрос об изменении или о расторжении соглашения. При этом под существенным изменением материального или семейного положения сторон следует понимать такое изменение, при котором, если бы стороны могли это разумно предвидеть, такое соглашение ими не было бы заключено или было бы заключено, но на значительно отличающихся условиях (п.</w:t>
      </w:r>
      <w:r w:rsidR="00DF7504" w:rsidRPr="00A54070">
        <w:rPr>
          <w:sz w:val="28"/>
          <w:szCs w:val="28"/>
        </w:rPr>
        <w:t xml:space="preserve"> </w:t>
      </w:r>
      <w:r w:rsidRPr="00A54070">
        <w:rPr>
          <w:sz w:val="28"/>
          <w:szCs w:val="28"/>
        </w:rPr>
        <w:t>1 ст.</w:t>
      </w:r>
      <w:r w:rsidR="00DF7504" w:rsidRPr="00A54070">
        <w:rPr>
          <w:sz w:val="28"/>
          <w:szCs w:val="28"/>
        </w:rPr>
        <w:t xml:space="preserve"> </w:t>
      </w:r>
      <w:r w:rsidRPr="00A54070">
        <w:rPr>
          <w:sz w:val="28"/>
          <w:szCs w:val="28"/>
        </w:rPr>
        <w:t>451 ГК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соответствии со ст. 102 СК РФ суд также вправе по требованию законного представителя несовершеннолетнего ребенка или совершеннолетнего недееспособного члена семьи, органа опеки и попечительства или прокурора признать недействительным нотариально удостоверенное соглашение об уплате алиментов, если условия предоставления содержания несовершеннолетнему ребенку или совершеннолетнему недееспособному члену семьи существенно нарушают интересы этих лиц, например, установленный соглашением размер алиментов на несовершеннолетнего ниже размера алиментов, которые он мог бы получить при взыскании алиментов в судебном порядке.</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Проблемным на практике является вопрос о том, может ли соглашение об уплате алиментов выступать в роли «отступного»? Так, на практике возможна ситуация, когда обязанное лицо передает по соглашению получателю недвижимость, акции, долю в обществе и т.д. Как отмечают эксперты, единовременное имущественное предоставление приобретает качество своеобразного "отступного", средства сложения алиментной обязанности плательщика на будущее время. Вместе с тем было бы неправильным считать, что вместе с единовременной выплатой может прекращаться и обязанность содержания вследствие ее исполнения, что подтверждает норма ст. 86 СК РФ о праве получающей алименты стороны на компенсацию дополнительных расходов, связанных с исключительными обстоятельствами (тяжелая болезнь, необходимость ухода и т.д.). По своей природе в данных случаях речь идет именно о получении содержания в силу указанных обстоятельств, но в большем размере, чем было ранее установлено в соглашении. При существовании такого рода обстоятельств было бы несправедливым считать ребенка утратившим право на содержание после получения им единовременного предоставления. Хотя ст. 120 СК РФ не предусматривает единовременное предоставление в качестве основания прекращения ал</w:t>
      </w:r>
      <w:r w:rsidR="00DF7504" w:rsidRPr="00A54070">
        <w:rPr>
          <w:sz w:val="28"/>
          <w:szCs w:val="28"/>
        </w:rPr>
        <w:t>иментных обязательств, но тако</w:t>
      </w:r>
      <w:r w:rsidRPr="00A54070">
        <w:rPr>
          <w:sz w:val="28"/>
          <w:szCs w:val="28"/>
        </w:rPr>
        <w:t xml:space="preserve">е согласно п. 1 этой статьи может быть заложено в соглашение об уплате алиментов. Логичнее считать, что императивно установленная в законе обязанность содержания и прекращаться также должна в соответствии с обстоятельствами, указанными в законе. Поэтому, на </w:t>
      </w:r>
      <w:r w:rsidR="00DF7504" w:rsidRPr="00A54070">
        <w:rPr>
          <w:sz w:val="28"/>
          <w:szCs w:val="28"/>
        </w:rPr>
        <w:t>наш</w:t>
      </w:r>
      <w:r w:rsidRPr="00A54070">
        <w:rPr>
          <w:sz w:val="28"/>
          <w:szCs w:val="28"/>
        </w:rPr>
        <w:t xml:space="preserve"> взгляд, такого рода условие соглашения должно считаться недействительным, иначе гарантии ст.</w:t>
      </w:r>
      <w:r w:rsidR="00DF7504" w:rsidRPr="00A54070">
        <w:rPr>
          <w:sz w:val="28"/>
          <w:szCs w:val="28"/>
        </w:rPr>
        <w:t xml:space="preserve"> </w:t>
      </w:r>
      <w:r w:rsidRPr="00A54070">
        <w:rPr>
          <w:sz w:val="28"/>
          <w:szCs w:val="28"/>
        </w:rPr>
        <w:t xml:space="preserve">ст. 86, 88, 101, 102, 119 СК </w:t>
      </w:r>
      <w:r w:rsidR="00497404" w:rsidRPr="00A54070">
        <w:rPr>
          <w:sz w:val="28"/>
          <w:szCs w:val="28"/>
        </w:rPr>
        <w:t xml:space="preserve">РФ </w:t>
      </w:r>
      <w:r w:rsidRPr="00A54070">
        <w:rPr>
          <w:sz w:val="28"/>
          <w:szCs w:val="28"/>
        </w:rPr>
        <w:t>теряют свое значение</w:t>
      </w:r>
      <w:r w:rsidRPr="00A54070">
        <w:rPr>
          <w:rStyle w:val="a6"/>
          <w:sz w:val="28"/>
          <w:szCs w:val="28"/>
        </w:rPr>
        <w:footnoteReference w:id="19"/>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Положения обновленного семейного законодательства, нельзя не учитывать социальное назначение алиментных обязательств - обеспечение текущих жизненных потребностей нетрудоспособных нуждающихся лиц. Нетрудоспособное лицо нуждается в средствах обычно в течение длительного времени. Так, несовершеннолетние имеют право на содержание вплоть до своего совершеннолетия. Поэтому интересам ребенка в большей степени отвечает регулярное периодическое предоставление содержания, которое изменяет свою форму и размер адекватно его текущим потребностям.</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Таким образом, представляется, что если соглашение содержит положения о передачи имущества, должно быть предусмотрено и текущее обеспечение получателя алиментов.</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Если между сторонами алиментного обязательства есть нотариально удостоверенное соглашение (гл.</w:t>
      </w:r>
      <w:r w:rsidR="00DF7504" w:rsidRPr="00A54070">
        <w:rPr>
          <w:sz w:val="28"/>
          <w:szCs w:val="28"/>
        </w:rPr>
        <w:t xml:space="preserve"> </w:t>
      </w:r>
      <w:r w:rsidRPr="00A54070">
        <w:rPr>
          <w:sz w:val="28"/>
          <w:szCs w:val="28"/>
        </w:rPr>
        <w:t xml:space="preserve">16 СК РФ), последнее приравнивается по своей исполнительной силе к исполнительному листу. Это означает, что исполнение по нотариально удостоверенному соглашению осуществляется так же, как и по исполнительному листу, и выдачи других исполнительных документов для удержания алиментов не требуется. К пересылке, учету и хранению нотариально удостоверенных соглашений применяются правила пересылки, учета и хранения исполнительных листов. </w:t>
      </w:r>
    </w:p>
    <w:p w:rsidR="00E9081B" w:rsidRPr="00A54070" w:rsidRDefault="00E9081B" w:rsidP="00A54070">
      <w:pPr>
        <w:pStyle w:val="a3"/>
        <w:spacing w:before="0" w:beforeAutospacing="0" w:after="0" w:afterAutospacing="0" w:line="360" w:lineRule="auto"/>
        <w:ind w:firstLine="709"/>
        <w:jc w:val="both"/>
        <w:rPr>
          <w:sz w:val="28"/>
          <w:szCs w:val="28"/>
        </w:rPr>
      </w:pPr>
      <w:bookmarkStart w:id="1" w:name="sub_10300"/>
      <w:bookmarkEnd w:id="1"/>
      <w:r w:rsidRPr="00A54070">
        <w:rPr>
          <w:sz w:val="28"/>
          <w:szCs w:val="28"/>
        </w:rPr>
        <w:t>На практике может возникнуть вопрос: могут ли лица, которые не несут обязанности уплачивать алименты в соответствии с СК РФ, заключить соглашение об уплате алиментов, и будет ли на т</w:t>
      </w:r>
      <w:r w:rsidR="00DF7504" w:rsidRPr="00A54070">
        <w:rPr>
          <w:sz w:val="28"/>
          <w:szCs w:val="28"/>
        </w:rPr>
        <w:t>акое обязательство распространя</w:t>
      </w:r>
      <w:r w:rsidRPr="00A54070">
        <w:rPr>
          <w:sz w:val="28"/>
          <w:szCs w:val="28"/>
        </w:rPr>
        <w:t>т</w:t>
      </w:r>
      <w:r w:rsidR="00DF7504" w:rsidRPr="00A54070">
        <w:rPr>
          <w:sz w:val="28"/>
          <w:szCs w:val="28"/>
        </w:rPr>
        <w:t>ь</w:t>
      </w:r>
      <w:r w:rsidRPr="00A54070">
        <w:rPr>
          <w:sz w:val="28"/>
          <w:szCs w:val="28"/>
        </w:rPr>
        <w:t>ся нормы семейного алиментного законодательства? Проанализируем ситуацию.</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Как следует из содержания ст.</w:t>
      </w:r>
      <w:r w:rsidR="00DF7504" w:rsidRPr="00A54070">
        <w:rPr>
          <w:sz w:val="28"/>
          <w:szCs w:val="28"/>
        </w:rPr>
        <w:t xml:space="preserve"> </w:t>
      </w:r>
      <w:r w:rsidRPr="00A54070">
        <w:rPr>
          <w:sz w:val="28"/>
          <w:szCs w:val="28"/>
        </w:rPr>
        <w:t>99 СК РФ соглашение об уплате алиментов, имеющие силу исполнительного листа может быть заключено только между лицом, обязанным уплачивать алименты, и их получателем - лицом, имеющим право на взыскание алиментов в судебном порядке (гл. 13 - 15 СК РФ) при наличии предусмотренных законом условий.</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 (п. 1 ст. 101 СК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(п. 1 ст. 1 ГК РФ). При этом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(п. 1 ст. 1 ГК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Согласно п. 1 ст.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Гражданским кодексом Российской Федерации, законом или добровольно принятым обязательством. Вместе с тем в соответствии с п. 2 ст. 421 ГК РФ стороны могут заключить договор, как предусмотренный, так и не предусмотренный законом или иными правовыми актами.</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Таким образом, лицо вправе принять на себя добровольное обязательство, не являющееся алиментным применительно к главе 15 СК РФ, по денежному содержанию другого лица и в том случае, если отсутствуют предусмотренные законом условия для выплаты алиментов этому лицу и оно не отнесено к кругу лиц, имеющих право требовать алименты в судебном порядке.</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Такие правоотношения о предоставлении денежного содержания другому лицу (даже в случае его нотариального удостоверения) не примет характера алиментного обязательства, поскольку таковое возникает в силу закона. В противном случае, нотариально оформив приравненное к исполнительному листу соглашение, стороны могут вполне рассчитывать на правовую охрану их взаимоотношений со стороны государства в той же мере, как и лица, приобретающие ее в силу семейного законодательства </w:t>
      </w:r>
      <w:r w:rsidRPr="00A54070">
        <w:rPr>
          <w:rStyle w:val="a6"/>
          <w:sz w:val="28"/>
          <w:szCs w:val="28"/>
        </w:rPr>
        <w:footnoteReference w:id="20"/>
      </w:r>
      <w:r w:rsidRPr="00A54070">
        <w:rPr>
          <w:sz w:val="28"/>
          <w:szCs w:val="28"/>
        </w:rPr>
        <w:t xml:space="preserve">.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Вместе с тем задолженность, образовавшаяся в случае неисполнения лицом, принявшим на себя в силу названного договора обязательства по предоставлению денежных средств, может быть взыскана в судебном порядке лицом, в пользу которого он заключен.</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Односторонний отказ от исполнения соглашения об уплате алиментов или одностороннее изменение его условий не допускаются (п.3 ст.101 СК РФ). Это связано с тем, что соглашение является добровольным актом, и при его заключении стороны приходят к решению о получении (соответственно, и о выплате) алиментов в том порядке и на тех условиях, которые оговорены обеими сторонами при его заключении. Соответственно для изменения или расторжения соглашения необходимо обратиться с соответствующим требованием к другой стороне соглашения или в суд</w:t>
      </w:r>
      <w:r w:rsidRPr="00A54070">
        <w:rPr>
          <w:rStyle w:val="a6"/>
          <w:sz w:val="28"/>
          <w:szCs w:val="28"/>
        </w:rPr>
        <w:footnoteReference w:id="21"/>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Если стороны не могут или не хотят прийти к соглашению об уплате алиментов, заинтересованное лицо вправе защищать свои интересы в судебном порядке.</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При отсутствии соглашения об уплате алиментов лица, имеющие право на получение содержания от других членов семьи, вправе обратиться в суд с требованием о взыскании алиментов (ст.106 СК РФ).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Иски о взыскании алиментов могут быть предъявлены совершеннолетними, а если они в установленном законом порядке признаны недееспособными, - лицами, назначенными их опекунами. Если гражданин по состоянию здоровья, возрасту, недееспособности или другим уважительным причинам не может сам обратиться в суд, то в соответствии со ст.45 ГПК РФ заявление может быть подано прокурором.</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По общему правилу алиментные требования могут быть осуществлены только в порядке искового производства, однако требование о взыскании алиментов </w:t>
      </w:r>
      <w:r w:rsidRPr="00A54070">
        <w:rPr>
          <w:iCs/>
          <w:sz w:val="28"/>
          <w:szCs w:val="28"/>
        </w:rPr>
        <w:t>на несовершеннолетних детей</w:t>
      </w:r>
      <w:r w:rsidRPr="00A54070">
        <w:rPr>
          <w:sz w:val="28"/>
          <w:szCs w:val="28"/>
        </w:rPr>
        <w:t xml:space="preserve"> может быть рассмотрено в порядке приказного производства правилам, установленным статьями подраздела I раздела II ГПК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Акцентирую внимание на том, что на основании судебного приказа не могут быть взысканы алименты на несовершеннолетних детей в твердой денежной сумме, поскольку решение этого вопроса сопряжено с необходимостью проверки наличия либо отсутствия обстоятельств, с которыми закон связывает возможность такого взыскания </w:t>
      </w:r>
      <w:r w:rsidRPr="00A54070">
        <w:rPr>
          <w:rStyle w:val="a6"/>
          <w:sz w:val="28"/>
          <w:szCs w:val="28"/>
        </w:rPr>
        <w:footnoteReference w:id="22"/>
      </w:r>
      <w:r w:rsidRPr="00A54070">
        <w:rPr>
          <w:sz w:val="28"/>
          <w:szCs w:val="28"/>
        </w:rPr>
        <w:t>. Судья вправе единолично выдать судебный приказ по требованию о взыскании алиментов только на несовершеннолетних детей и при условии, что это требование не связано с установлением отцовства.</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Судья отказывает в выдаче судебного приказа в случае, если:</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заявлены требования о взыскании алиментов на совершеннолетних нетрудоспособных детей или других членов семьи;</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должник выплачивает алименты по решению суда на других лиц либо им производятся выплаты по д</w:t>
      </w:r>
      <w:r w:rsidR="00B06636" w:rsidRPr="00A54070">
        <w:rPr>
          <w:sz w:val="28"/>
          <w:szCs w:val="28"/>
        </w:rPr>
        <w:t>ругим исполнительным документам</w:t>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указанных случаях судья отказывает в выдаче приказа и разъясняет заявителю его право на предъявление иска по тому же требованию.</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Требование о взыскании алиментов может быть предъявлено в течение всего периода действия права на алименты. Согласно ст.107 СК РФ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По общему правилу ст.</w:t>
      </w:r>
      <w:r w:rsidR="00497404" w:rsidRPr="00A54070">
        <w:rPr>
          <w:sz w:val="28"/>
          <w:szCs w:val="28"/>
        </w:rPr>
        <w:t xml:space="preserve"> </w:t>
      </w:r>
      <w:r w:rsidRPr="00A54070">
        <w:rPr>
          <w:sz w:val="28"/>
          <w:szCs w:val="28"/>
        </w:rPr>
        <w:t>107 СК РФ алименты присуждаются на будущее время. При наличии определенных условий алименты могут быть присуждены и за прошедший период (в пределах трехлетнего срока). Так, если лицо, имеющее право на получение алиментов, до обращения в суд принимало меры к получению средств на содержание, но алименты не были получены вследствие уклонения лица, обязанного уплачивать алименты, от их уплаты, то суд может присудить алименты и за прошедший период (абз.</w:t>
      </w:r>
      <w:r w:rsidR="00497404" w:rsidRPr="00A54070">
        <w:rPr>
          <w:sz w:val="28"/>
          <w:szCs w:val="28"/>
        </w:rPr>
        <w:t xml:space="preserve"> </w:t>
      </w:r>
      <w:r w:rsidRPr="00A54070">
        <w:rPr>
          <w:sz w:val="28"/>
          <w:szCs w:val="28"/>
        </w:rPr>
        <w:t>2 п.</w:t>
      </w:r>
      <w:r w:rsidR="00497404" w:rsidRPr="00A54070">
        <w:rPr>
          <w:sz w:val="28"/>
          <w:szCs w:val="28"/>
        </w:rPr>
        <w:t xml:space="preserve"> </w:t>
      </w:r>
      <w:r w:rsidRPr="00A54070">
        <w:rPr>
          <w:sz w:val="28"/>
          <w:szCs w:val="28"/>
        </w:rPr>
        <w:t>2 ст.</w:t>
      </w:r>
      <w:r w:rsidR="00497404" w:rsidRPr="00A54070">
        <w:rPr>
          <w:sz w:val="28"/>
          <w:szCs w:val="28"/>
        </w:rPr>
        <w:t xml:space="preserve"> </w:t>
      </w:r>
      <w:r w:rsidRPr="00A54070">
        <w:rPr>
          <w:sz w:val="28"/>
          <w:szCs w:val="28"/>
        </w:rPr>
        <w:t>107 СК РФ). Данные обстоятельства должны быть установлены судом, для чего истцу следует предоставить суду соответствующие доказательства.</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Как отмечают исследователи, уклонение от уплаты алиментов может выражаться и в предоставлении лицом, обязанным предоставлять содержание другой стороне, недостоверных сведений о своих доходах с целью убедить, что он не обладает необходимыми средствами для уплаты алиментов. В данной ситуации доказательствами могут послужить любые документы, подтверждающие фак</w:t>
      </w:r>
      <w:r w:rsidR="00497404" w:rsidRPr="00A54070">
        <w:rPr>
          <w:sz w:val="28"/>
          <w:szCs w:val="28"/>
        </w:rPr>
        <w:t>тические доходы обязанного лица</w:t>
      </w:r>
      <w:r w:rsidRPr="00A54070">
        <w:rPr>
          <w:rStyle w:val="a6"/>
          <w:sz w:val="28"/>
          <w:szCs w:val="28"/>
        </w:rPr>
        <w:footnoteReference w:id="23"/>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Вместе с тем необходимо учитывать, что возможность принудительного взыскания средств на содержание ребенка за прошлое время исключается, если одновременно с иском об установлении отцовства предъявлено требование о взыскании алиментов, поскольку до удовлетворения иска об установлении отцовства ответчик в установленном порядке не был признан отцом ребенка (п.</w:t>
      </w:r>
      <w:r w:rsidR="00497404" w:rsidRPr="00A54070">
        <w:rPr>
          <w:sz w:val="28"/>
          <w:szCs w:val="28"/>
        </w:rPr>
        <w:t xml:space="preserve"> </w:t>
      </w:r>
      <w:r w:rsidRPr="00A54070">
        <w:rPr>
          <w:sz w:val="28"/>
          <w:szCs w:val="28"/>
        </w:rPr>
        <w:t xml:space="preserve">8 Постановления Пленума Верховного Суда РФ от 25 октября </w:t>
      </w:r>
      <w:smartTag w:uri="urn:schemas-microsoft-com:office:smarttags" w:element="metricconverter">
        <w:smartTagPr>
          <w:attr w:name="ProductID" w:val="1996 г"/>
        </w:smartTagPr>
        <w:r w:rsidRPr="00A54070">
          <w:rPr>
            <w:sz w:val="28"/>
            <w:szCs w:val="28"/>
          </w:rPr>
          <w:t>1996 г</w:t>
        </w:r>
      </w:smartTag>
      <w:r w:rsidRPr="00A54070">
        <w:rPr>
          <w:sz w:val="28"/>
          <w:szCs w:val="28"/>
        </w:rPr>
        <w:t>. N 9</w:t>
      </w:r>
      <w:r w:rsidRPr="00A54070">
        <w:rPr>
          <w:rStyle w:val="a6"/>
          <w:sz w:val="28"/>
          <w:szCs w:val="28"/>
        </w:rPr>
        <w:footnoteReference w:id="24"/>
      </w:r>
      <w:r w:rsidRPr="00A54070">
        <w:rPr>
          <w:sz w:val="28"/>
          <w:szCs w:val="28"/>
        </w:rPr>
        <w:t>). В случае удовлетворения иска об установлении отцовства алименты присуждаются со дня предъявления иска, как и по всем делам о взыскании алиментов (п. 2 ст. 107 СК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 (п. 1 ст. 108 СК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Судебный приказ или решение суда о взыскании алиментов подлежит немедленному исполнению (ст.</w:t>
      </w:r>
      <w:r w:rsidR="00497404" w:rsidRPr="00A54070">
        <w:rPr>
          <w:sz w:val="28"/>
          <w:szCs w:val="28"/>
        </w:rPr>
        <w:t xml:space="preserve"> </w:t>
      </w:r>
      <w:r w:rsidRPr="00A54070">
        <w:rPr>
          <w:sz w:val="28"/>
          <w:szCs w:val="28"/>
        </w:rPr>
        <w:t>211 ГПК РФ). 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 (ст.</w:t>
      </w:r>
      <w:r w:rsidR="00497404" w:rsidRPr="00A54070">
        <w:rPr>
          <w:sz w:val="28"/>
          <w:szCs w:val="28"/>
        </w:rPr>
        <w:t xml:space="preserve"> </w:t>
      </w:r>
      <w:r w:rsidRPr="00A54070">
        <w:rPr>
          <w:sz w:val="28"/>
          <w:szCs w:val="28"/>
        </w:rPr>
        <w:t>121 ГПК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Долгое время дискуссионным был вопрос о возможности выдачи судом нескольких исполнительных листов в случаях, когда исполнение решения суда должно производиться в различных местах</w:t>
      </w:r>
      <w:r w:rsidRPr="00A54070">
        <w:rPr>
          <w:rStyle w:val="a6"/>
          <w:sz w:val="28"/>
          <w:szCs w:val="28"/>
        </w:rPr>
        <w:footnoteReference w:id="25"/>
      </w:r>
      <w:r w:rsidRPr="00A54070">
        <w:rPr>
          <w:sz w:val="28"/>
          <w:szCs w:val="28"/>
        </w:rPr>
        <w:t>. Допустима ли выдача двух и более исполнительных листов?</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ст.</w:t>
      </w:r>
      <w:r w:rsidR="00497404" w:rsidRPr="00A54070">
        <w:rPr>
          <w:sz w:val="28"/>
          <w:szCs w:val="28"/>
        </w:rPr>
        <w:t xml:space="preserve"> </w:t>
      </w:r>
      <w:r w:rsidRPr="00A54070">
        <w:rPr>
          <w:sz w:val="28"/>
          <w:szCs w:val="28"/>
        </w:rPr>
        <w:t>ст. 2, 17 и 18 Конституции Российской Федерации закреплен принцип приоритетного значения прав и свобод гражданина, которые определяют смысл, содержание и применение законов.</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развитие указанных положений Конституции Российской Федерации в ст. 2 ГПК РФ, установившей основные задачи гражданского судопроизводства, содержится норма о том, что целью гражданского судопроизводства является защита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Ограничение на выдачу нескольких исполнительных листов, в случае наличия у должника нескольких источников дохода, по каждому из которых должно производиться удержание в пользу взыскателя (например, взыскание алиментов на несовершеннолетних детей), приведет в конечном итоге к нарушению указанного конституционного принципа, поскольку не позволит исполнить судебное решение в полном объеме и реализовать названные выше задачи гражданского судопроизводства по защите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Таким образом, процессуальное законодательство допускает в случаях, когда решение суда должно исполняться в нескольких местах, исполнительные листы могут по просьбе взыскателя выдаваться по количеству этих мест.</w:t>
      </w:r>
    </w:p>
    <w:p w:rsidR="00E9081B"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 xml:space="preserve">Необходимо </w:t>
      </w:r>
      <w:r w:rsidR="00E9081B" w:rsidRPr="00A54070">
        <w:rPr>
          <w:sz w:val="28"/>
          <w:szCs w:val="28"/>
        </w:rPr>
        <w:t xml:space="preserve">акцентировать внимание на том обстоятельстве, что исполнение судебного решения и обращение с ходатайством о разрешении его принудительного исполнения - право заявителя. Данное право не ограничено трехлетним сроком.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Обратимся к порядку получения алиментов. Обязанность по удержанию алиментов из заработной платы возложена законом на администрацию организации, где работает плательщик алиментов. Согласно ст.</w:t>
      </w:r>
      <w:r w:rsidR="00497404" w:rsidRPr="00A54070">
        <w:rPr>
          <w:sz w:val="28"/>
          <w:szCs w:val="28"/>
        </w:rPr>
        <w:t xml:space="preserve"> </w:t>
      </w:r>
      <w:r w:rsidRPr="00A54070">
        <w:rPr>
          <w:sz w:val="28"/>
          <w:szCs w:val="28"/>
        </w:rPr>
        <w:t>109 СК РФ 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Уплата и перевод алиментов производятся администрацией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Как закреплено п. 1 ст. 99 </w:t>
      </w:r>
      <w:r w:rsidR="00497404" w:rsidRPr="00A54070">
        <w:rPr>
          <w:sz w:val="28"/>
        </w:rPr>
        <w:t>Федерального закона от 2 октября 2007г. № 229-ФЗ «Об исполнительном производстве»</w:t>
      </w:r>
      <w:r w:rsidR="00497404" w:rsidRPr="00A54070">
        <w:rPr>
          <w:rStyle w:val="a6"/>
          <w:sz w:val="28"/>
        </w:rPr>
        <w:footnoteReference w:id="26"/>
      </w:r>
      <w:r w:rsidRPr="00A54070">
        <w:rPr>
          <w:sz w:val="28"/>
          <w:szCs w:val="28"/>
        </w:rPr>
        <w:t xml:space="preserve"> размер удержаний из заработной платы и иных видов доходов должника исчисляется из суммы, оставшейся после удержания налогов.</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соответствии с п.</w:t>
      </w:r>
      <w:r w:rsidR="009406CF" w:rsidRPr="00A54070">
        <w:rPr>
          <w:sz w:val="28"/>
          <w:szCs w:val="28"/>
        </w:rPr>
        <w:t xml:space="preserve"> </w:t>
      </w:r>
      <w:r w:rsidRPr="00A54070">
        <w:rPr>
          <w:sz w:val="28"/>
          <w:szCs w:val="28"/>
        </w:rPr>
        <w:t>3 ст. 99 ФЗ "Об исполнительном производстве" при удержании из заработной платы и приравненных к ней платежей и выдач по нескольким исполнительным документам за гражданином должно быть сохранено 50 процентов заработка. Указанное ограничение не применяется при взыскании алиментов на несовершеннолетних детей. В этом случае размер удержаний из заработной платы и приравненных к ней платежей и выдач не может превышать 70 процентов.</w:t>
      </w:r>
    </w:p>
    <w:p w:rsidR="00E9081B" w:rsidRPr="00A54070" w:rsidRDefault="009406CF" w:rsidP="00A54070">
      <w:pPr>
        <w:pStyle w:val="a3"/>
        <w:spacing w:before="0" w:beforeAutospacing="0" w:after="0" w:afterAutospacing="0" w:line="360" w:lineRule="auto"/>
        <w:ind w:firstLine="709"/>
        <w:jc w:val="both"/>
        <w:rPr>
          <w:sz w:val="28"/>
          <w:szCs w:val="28"/>
        </w:rPr>
      </w:pPr>
      <w:r w:rsidRPr="00A54070">
        <w:rPr>
          <w:sz w:val="28"/>
          <w:szCs w:val="28"/>
        </w:rPr>
        <w:t>Проиллюстрируем</w:t>
      </w:r>
      <w:r w:rsidR="00E9081B" w:rsidRPr="00A54070">
        <w:rPr>
          <w:sz w:val="28"/>
          <w:szCs w:val="28"/>
        </w:rPr>
        <w:t xml:space="preserve"> примером практики.</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По решению мирового судьи судебного участка № 2 Фурмановского района от 29 ноября 2004 года Гаврилов А.А. обязан к уплате алиментов в пользу Гузырь Ю.В. на содержание несовершеннолетнего сына Максима, 11 июня 2003г.р. в размере ¼ части заработка.</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Гаврилов не работал и не регулярно уплачивал алименты, в результате чего у него образовалась задолженность в размере 50157 руб. 09 коп.</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1 апреля 2008 года Гаврило</w:t>
      </w:r>
      <w:r w:rsidR="00B06636" w:rsidRPr="00A54070">
        <w:rPr>
          <w:sz w:val="28"/>
          <w:szCs w:val="28"/>
        </w:rPr>
        <w:t>в</w:t>
      </w:r>
      <w:r w:rsidRPr="00A54070">
        <w:rPr>
          <w:sz w:val="28"/>
          <w:szCs w:val="28"/>
        </w:rPr>
        <w:t xml:space="preserve"> сообщил судебному приставу-исполнителю Фурмановского РОСП о своем трудоустройстве.</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Судебным приставом-исполнителем Фурмановского РОСП произведен расчет долга по алиментам и вынесено постановление о производстве удержаний из заработка должника, установив размер ежемесячного удержания 50% </w:t>
      </w:r>
      <w:r w:rsidRPr="00A54070">
        <w:rPr>
          <w:rStyle w:val="a6"/>
          <w:sz w:val="28"/>
          <w:szCs w:val="28"/>
        </w:rPr>
        <w:footnoteReference w:id="27"/>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Расходы по пересылке денежных средств, относящиеся к расходам по исполнению, включаются в указанные выше 50 и 70 процентов, поскольку размер удержаний не может их превышать (Письмо Департамента судебных приставов Минюста РФ от 26 марта </w:t>
      </w:r>
      <w:smartTag w:uri="urn:schemas-microsoft-com:office:smarttags" w:element="metricconverter">
        <w:smartTagPr>
          <w:attr w:name="ProductID" w:val="1998 г"/>
        </w:smartTagPr>
        <w:r w:rsidRPr="00A54070">
          <w:rPr>
            <w:sz w:val="28"/>
            <w:szCs w:val="28"/>
          </w:rPr>
          <w:t>1998 г</w:t>
        </w:r>
      </w:smartTag>
      <w:r w:rsidRPr="00A54070">
        <w:rPr>
          <w:sz w:val="28"/>
          <w:szCs w:val="28"/>
        </w:rPr>
        <w:t xml:space="preserve">. N 06-568 </w:t>
      </w:r>
      <w:r w:rsidRPr="00A54070">
        <w:rPr>
          <w:rStyle w:val="a6"/>
          <w:sz w:val="28"/>
          <w:szCs w:val="28"/>
        </w:rPr>
        <w:footnoteReference w:id="28"/>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 xml:space="preserve">Данные правила применяются также при обращении взыскания на причитающиеся должнику стипендии, пенсии, вознаграждения за использование автором своего авторского права, права на открытие, изобретение, на которые выданы авторские свидетельства, а также за рационализаторское предложение и промышленный образец, на которые выданы свидетельства </w:t>
      </w:r>
      <w:r w:rsidRPr="00A54070">
        <w:rPr>
          <w:rStyle w:val="a6"/>
          <w:sz w:val="28"/>
          <w:szCs w:val="28"/>
        </w:rPr>
        <w:footnoteReference w:id="29"/>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силу ст.110 СК РФ 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и(или) иного дохода лица, обязанного уплачивать алименты.</w:t>
      </w:r>
    </w:p>
    <w:p w:rsidR="00E9081B" w:rsidRPr="00A54070" w:rsidRDefault="00E9081B" w:rsidP="00A54070">
      <w:pPr>
        <w:pStyle w:val="a3"/>
        <w:spacing w:before="0" w:beforeAutospacing="0" w:after="0" w:afterAutospacing="0" w:line="360" w:lineRule="auto"/>
        <w:ind w:firstLine="709"/>
        <w:jc w:val="both"/>
        <w:rPr>
          <w:sz w:val="28"/>
          <w:szCs w:val="28"/>
        </w:rPr>
      </w:pPr>
      <w:bookmarkStart w:id="2" w:name="sub_11302"/>
      <w:bookmarkEnd w:id="2"/>
      <w:r w:rsidRPr="00A54070">
        <w:rPr>
          <w:sz w:val="28"/>
          <w:szCs w:val="28"/>
        </w:rPr>
        <w:t>Как уже отмечалось, 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w:t>
      </w:r>
      <w:r w:rsidR="009406CF" w:rsidRPr="00A54070">
        <w:rPr>
          <w:sz w:val="28"/>
          <w:szCs w:val="28"/>
        </w:rPr>
        <w:t xml:space="preserve"> </w:t>
      </w:r>
      <w:r w:rsidRPr="00A54070">
        <w:rPr>
          <w:sz w:val="28"/>
          <w:szCs w:val="28"/>
        </w:rPr>
        <w:t>2 ст.</w:t>
      </w:r>
      <w:r w:rsidR="009406CF" w:rsidRPr="00A54070">
        <w:rPr>
          <w:sz w:val="28"/>
          <w:szCs w:val="28"/>
        </w:rPr>
        <w:t xml:space="preserve"> </w:t>
      </w:r>
      <w:r w:rsidRPr="00A54070">
        <w:rPr>
          <w:sz w:val="28"/>
          <w:szCs w:val="28"/>
        </w:rPr>
        <w:t>107 СК РФ трехлетнего срока.</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Таким образом, еще раз подчеркну, что взыскание алиментов производится за весь период независимо от срока лишь тогда, когда удержание алиментов на основании исполнительного листа не производилось по вине лица, обязанного уплачивать алименты.</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каждом конкретном случае размер задолженности определяется судебным исполнителем исходя из размера алиментов, определенного решением суда или соглашением об уплате алиментов (п.</w:t>
      </w:r>
      <w:r w:rsidR="009406CF" w:rsidRPr="00A54070">
        <w:rPr>
          <w:sz w:val="28"/>
          <w:szCs w:val="28"/>
        </w:rPr>
        <w:t xml:space="preserve"> </w:t>
      </w:r>
      <w:r w:rsidRPr="00A54070">
        <w:rPr>
          <w:sz w:val="28"/>
          <w:szCs w:val="28"/>
        </w:rPr>
        <w:t>3 ст.</w:t>
      </w:r>
      <w:r w:rsidR="009406CF" w:rsidRPr="00A54070">
        <w:rPr>
          <w:sz w:val="28"/>
          <w:szCs w:val="28"/>
        </w:rPr>
        <w:t xml:space="preserve"> </w:t>
      </w:r>
      <w:r w:rsidRPr="00A54070">
        <w:rPr>
          <w:sz w:val="28"/>
          <w:szCs w:val="28"/>
        </w:rPr>
        <w:t xml:space="preserve">113 СК РФ).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Важно подчеркнуть, что размер взыскиваемых алиментов может быть изменен только в судебном порядке. При этом обращаться в суд с соответствующим заявлением о снижении размера взыскиваемых алиментов вправе только заинтересованное лицо, т.е. должник или взыскатель. К заинтересованным лица не относится ни Пенсионный фонд Российской Федерации, поскольку он является органом, который исполняет требования исполнительного документа, он не вправе обращаться в суд с заявлением об изменении резолютивной части исполнительного документа; ни судебный пристав-исполнитель, поскольку в соответствии с Законом он может совершать какие-либо исполнительные действия только в рамках исполнительного документа. Таким образом, законных оснований для судебного пристава-исполнителя для обращения в суд с заявлением о снижении размера взыскиваемых алиментов не имеется</w:t>
      </w:r>
      <w:r w:rsidRPr="00A54070">
        <w:rPr>
          <w:rStyle w:val="a6"/>
          <w:sz w:val="28"/>
          <w:szCs w:val="28"/>
        </w:rPr>
        <w:footnoteReference w:id="30"/>
      </w:r>
      <w:r w:rsidRPr="00A54070">
        <w:rPr>
          <w:sz w:val="28"/>
          <w:szCs w:val="28"/>
        </w:rPr>
        <w:t>.</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тех случаях, когда размер задолженности по алиментам, уплачиваемым на несовершеннолетних детей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между тем, если лицо, обязанное уплачивать алименты, в этот период не работало или если не будут представлены документы, подтверждающие его заработок и(или)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Такое решение может быть обжаловано в суд (п.</w:t>
      </w:r>
      <w:r w:rsidR="009406CF" w:rsidRPr="00A54070">
        <w:rPr>
          <w:sz w:val="28"/>
          <w:szCs w:val="28"/>
        </w:rPr>
        <w:t xml:space="preserve"> </w:t>
      </w:r>
      <w:r w:rsidRPr="00A54070">
        <w:rPr>
          <w:sz w:val="28"/>
          <w:szCs w:val="28"/>
        </w:rPr>
        <w:t>4 ст.</w:t>
      </w:r>
      <w:r w:rsidR="009406CF" w:rsidRPr="00A54070">
        <w:rPr>
          <w:sz w:val="28"/>
          <w:szCs w:val="28"/>
        </w:rPr>
        <w:t xml:space="preserve"> </w:t>
      </w:r>
      <w:r w:rsidRPr="00A54070">
        <w:rPr>
          <w:sz w:val="28"/>
          <w:szCs w:val="28"/>
        </w:rPr>
        <w:t>113 СК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При образовании задолженности по вине лица, обязанного уплачивать алименты, по соглашению об уплате алиментов или же судебному решению, виновное лицо несет ответственность, соответственно либо по условиям соглашения, либо в силу п.2 ст.115 СК РФ виновное лицо уплачивает получателю алиментов неустойку в размере одной десятой процента от суммы невыплаченных алиментов за каждый день просрочки. При этом 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E9081B" w:rsidRPr="00A54070" w:rsidRDefault="009406CF" w:rsidP="00A54070">
      <w:pPr>
        <w:pStyle w:val="a3"/>
        <w:spacing w:before="0" w:beforeAutospacing="0" w:after="0" w:afterAutospacing="0" w:line="360" w:lineRule="auto"/>
        <w:ind w:firstLine="709"/>
        <w:jc w:val="both"/>
        <w:rPr>
          <w:sz w:val="28"/>
          <w:szCs w:val="28"/>
        </w:rPr>
      </w:pPr>
      <w:r w:rsidRPr="00A54070">
        <w:rPr>
          <w:sz w:val="28"/>
          <w:szCs w:val="28"/>
        </w:rPr>
        <w:t>Акцентируем</w:t>
      </w:r>
      <w:r w:rsidR="00E9081B" w:rsidRPr="00A54070">
        <w:rPr>
          <w:sz w:val="28"/>
          <w:szCs w:val="28"/>
        </w:rPr>
        <w:t xml:space="preserve"> внимание на общем принципе недопустимости зачета и обратного взыскания алиментов (ст.</w:t>
      </w:r>
      <w:r w:rsidRPr="00A54070">
        <w:rPr>
          <w:sz w:val="28"/>
          <w:szCs w:val="28"/>
        </w:rPr>
        <w:t xml:space="preserve"> </w:t>
      </w:r>
      <w:r w:rsidR="00E9081B" w:rsidRPr="00A54070">
        <w:rPr>
          <w:sz w:val="28"/>
          <w:szCs w:val="28"/>
        </w:rPr>
        <w:t>116 СК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В соответствии с п.</w:t>
      </w:r>
      <w:r w:rsidR="009406CF" w:rsidRPr="00A54070">
        <w:rPr>
          <w:sz w:val="28"/>
          <w:szCs w:val="28"/>
        </w:rPr>
        <w:t xml:space="preserve"> </w:t>
      </w:r>
      <w:r w:rsidRPr="00A54070">
        <w:rPr>
          <w:sz w:val="28"/>
          <w:szCs w:val="28"/>
        </w:rPr>
        <w:t>1 и п.</w:t>
      </w:r>
      <w:r w:rsidR="009406CF" w:rsidRPr="00A54070">
        <w:rPr>
          <w:sz w:val="28"/>
          <w:szCs w:val="28"/>
        </w:rPr>
        <w:t xml:space="preserve"> </w:t>
      </w:r>
      <w:r w:rsidRPr="00A54070">
        <w:rPr>
          <w:sz w:val="28"/>
          <w:szCs w:val="28"/>
        </w:rPr>
        <w:t>2 ст.</w:t>
      </w:r>
      <w:r w:rsidR="009406CF" w:rsidRPr="00A54070">
        <w:rPr>
          <w:sz w:val="28"/>
          <w:szCs w:val="28"/>
        </w:rPr>
        <w:t xml:space="preserve"> </w:t>
      </w:r>
      <w:r w:rsidRPr="00A54070">
        <w:rPr>
          <w:sz w:val="28"/>
          <w:szCs w:val="28"/>
        </w:rPr>
        <w:t>116 СК РФ алименты не могут быть зачтены другими встречными требованиями. Выплаченные суммы алиментов не могут быть истребованы обратно, за исключением указанных случаев. При этом необходимо оговориться, что в том случае если указанные действия,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E9081B" w:rsidRPr="00A54070" w:rsidRDefault="009406CF" w:rsidP="00A54070">
      <w:pPr>
        <w:pStyle w:val="a3"/>
        <w:spacing w:before="0" w:beforeAutospacing="0" w:after="0" w:afterAutospacing="0" w:line="360" w:lineRule="auto"/>
        <w:ind w:firstLine="709"/>
        <w:jc w:val="both"/>
        <w:rPr>
          <w:sz w:val="28"/>
          <w:szCs w:val="28"/>
        </w:rPr>
      </w:pPr>
      <w:r w:rsidRPr="00A54070">
        <w:rPr>
          <w:sz w:val="28"/>
          <w:szCs w:val="28"/>
        </w:rPr>
        <w:t>В заключении</w:t>
      </w:r>
      <w:r w:rsidR="00E9081B" w:rsidRPr="00A54070">
        <w:rPr>
          <w:sz w:val="28"/>
          <w:szCs w:val="28"/>
        </w:rPr>
        <w:t xml:space="preserve"> останов</w:t>
      </w:r>
      <w:r w:rsidRPr="00A54070">
        <w:rPr>
          <w:sz w:val="28"/>
          <w:szCs w:val="28"/>
        </w:rPr>
        <w:t>имся</w:t>
      </w:r>
      <w:r w:rsidR="00E9081B" w:rsidRPr="00A54070">
        <w:rPr>
          <w:sz w:val="28"/>
          <w:szCs w:val="28"/>
        </w:rPr>
        <w:t xml:space="preserve"> на вопросе взыскания алиментов в случае выезда лица, обязанного уплачивать алименты, в иностранное государство на постоянное жительство. </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При недостижении соглашения об алиментах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 (ст.</w:t>
      </w:r>
      <w:r w:rsidR="009406CF" w:rsidRPr="00A54070">
        <w:rPr>
          <w:sz w:val="28"/>
          <w:szCs w:val="28"/>
        </w:rPr>
        <w:t xml:space="preserve"> </w:t>
      </w:r>
      <w:r w:rsidRPr="00A54070">
        <w:rPr>
          <w:sz w:val="28"/>
          <w:szCs w:val="28"/>
        </w:rPr>
        <w:t>118 СК РФ).</w:t>
      </w:r>
    </w:p>
    <w:p w:rsidR="00E9081B" w:rsidRPr="00A54070" w:rsidRDefault="00E9081B" w:rsidP="00A54070">
      <w:pPr>
        <w:pStyle w:val="a3"/>
        <w:spacing w:before="0" w:beforeAutospacing="0" w:after="0" w:afterAutospacing="0" w:line="360" w:lineRule="auto"/>
        <w:ind w:firstLine="709"/>
        <w:jc w:val="both"/>
        <w:rPr>
          <w:sz w:val="28"/>
          <w:szCs w:val="28"/>
        </w:rPr>
      </w:pPr>
      <w:r w:rsidRPr="00A54070">
        <w:rPr>
          <w:sz w:val="28"/>
          <w:szCs w:val="28"/>
        </w:rPr>
        <w:t>Однако, как отмечают эксперты, за рубежом практически нет шансов взыскать алименты, если нет договора о взаимопомощи. Реальность исполнения судебного решения зависит, прежде всего, от эффективности функционирования механизма оказания правовой помощи между государствами. К сожалению, как показывает практика, при отсутствии договора о правовой помощи, добиться реализации российских судебных актов за границей практически невозможно, так как обязательная сила таких актов на территории иностранного государства может не признаваться в соответствии с действующим там законодательством. Таким образом, в случае если бывший муж будет уклоняться от уплаты алиментов, искать его на территории США никто не будет. Однако при возвращении на постоянное место жительства в Россию, у него могут возникнуть проблемы в связи с неисполнением судебного решения (вплоть до уголовной от</w:t>
      </w:r>
      <w:r w:rsidR="009406CF" w:rsidRPr="00A54070">
        <w:rPr>
          <w:sz w:val="28"/>
          <w:szCs w:val="28"/>
        </w:rPr>
        <w:t>ветственности по ст. 157 УК РФ)</w:t>
      </w:r>
      <w:r w:rsidRPr="00A54070">
        <w:rPr>
          <w:rStyle w:val="a6"/>
          <w:sz w:val="28"/>
          <w:szCs w:val="28"/>
        </w:rPr>
        <w:footnoteReference w:id="31"/>
      </w:r>
      <w:r w:rsidRPr="00A54070">
        <w:rPr>
          <w:sz w:val="28"/>
          <w:szCs w:val="28"/>
        </w:rPr>
        <w:t>.</w:t>
      </w:r>
    </w:p>
    <w:p w:rsidR="00F33724" w:rsidRPr="00A54070" w:rsidRDefault="00F33724" w:rsidP="00A54070">
      <w:pPr>
        <w:pStyle w:val="a3"/>
        <w:spacing w:before="0" w:beforeAutospacing="0" w:after="0" w:afterAutospacing="0" w:line="360" w:lineRule="auto"/>
        <w:ind w:firstLine="709"/>
        <w:jc w:val="both"/>
        <w:rPr>
          <w:sz w:val="28"/>
          <w:szCs w:val="28"/>
        </w:rPr>
      </w:pPr>
    </w:p>
    <w:p w:rsidR="00F33724" w:rsidRPr="00A54070" w:rsidRDefault="00F33724" w:rsidP="00A54070">
      <w:pPr>
        <w:shd w:val="clear" w:color="auto" w:fill="FFFFFF"/>
        <w:spacing w:line="360" w:lineRule="auto"/>
        <w:ind w:firstLine="709"/>
        <w:jc w:val="center"/>
        <w:rPr>
          <w:b/>
          <w:sz w:val="28"/>
          <w:szCs w:val="28"/>
        </w:rPr>
      </w:pPr>
      <w:r w:rsidRPr="00A54070">
        <w:rPr>
          <w:b/>
          <w:bCs/>
          <w:sz w:val="28"/>
          <w:szCs w:val="28"/>
        </w:rPr>
        <w:t>1.3 Изменение установленного судом</w:t>
      </w:r>
      <w:r w:rsidRPr="00A54070">
        <w:rPr>
          <w:b/>
          <w:sz w:val="28"/>
          <w:szCs w:val="28"/>
        </w:rPr>
        <w:t xml:space="preserve"> </w:t>
      </w:r>
      <w:r w:rsidRPr="00A54070">
        <w:rPr>
          <w:b/>
          <w:bCs/>
          <w:sz w:val="28"/>
          <w:szCs w:val="28"/>
        </w:rPr>
        <w:t>размера алиментов и освобождение</w:t>
      </w:r>
      <w:r w:rsidRPr="00A54070">
        <w:rPr>
          <w:b/>
          <w:sz w:val="28"/>
          <w:szCs w:val="28"/>
        </w:rPr>
        <w:t xml:space="preserve"> </w:t>
      </w:r>
      <w:r w:rsidRPr="00A54070">
        <w:rPr>
          <w:b/>
          <w:bCs/>
          <w:sz w:val="28"/>
          <w:szCs w:val="28"/>
        </w:rPr>
        <w:t>от их уплаты</w:t>
      </w:r>
    </w:p>
    <w:p w:rsidR="00F33724" w:rsidRPr="00A54070" w:rsidRDefault="00F33724" w:rsidP="00A54070">
      <w:pPr>
        <w:shd w:val="clear" w:color="auto" w:fill="FFFFFF"/>
        <w:spacing w:line="360" w:lineRule="auto"/>
        <w:ind w:firstLine="709"/>
        <w:jc w:val="both"/>
        <w:rPr>
          <w:sz w:val="28"/>
          <w:szCs w:val="28"/>
        </w:rPr>
      </w:pPr>
    </w:p>
    <w:p w:rsidR="00F33724" w:rsidRPr="00A54070" w:rsidRDefault="00F33724" w:rsidP="00A54070">
      <w:pPr>
        <w:shd w:val="clear" w:color="auto" w:fill="FFFFFF"/>
        <w:spacing w:line="360" w:lineRule="auto"/>
        <w:ind w:firstLine="709"/>
        <w:jc w:val="both"/>
        <w:rPr>
          <w:sz w:val="28"/>
          <w:szCs w:val="28"/>
        </w:rPr>
      </w:pPr>
      <w:r w:rsidRPr="00A54070">
        <w:rPr>
          <w:sz w:val="28"/>
          <w:szCs w:val="28"/>
        </w:rPr>
        <w:t>Изменение установленного судом размера алиментов или полное освобождение от уплаты алиментов возможно только по решению суда (п. 1 ст. 119 СК РФ). Должностные лица организаций по месту работы плательщика алимен</w:t>
      </w:r>
      <w:r w:rsidRPr="00A54070">
        <w:rPr>
          <w:sz w:val="28"/>
          <w:szCs w:val="28"/>
        </w:rPr>
        <w:softHyphen/>
        <w:t>тов не наделены полномочиями самостоятельно приоста</w:t>
      </w:r>
      <w:r w:rsidRPr="00A54070">
        <w:rPr>
          <w:sz w:val="28"/>
          <w:szCs w:val="28"/>
        </w:rPr>
        <w:softHyphen/>
        <w:t>навливать, прекращать взыскание алиментов или изменять их размер при отсутствии соответствующего судебного решения и без указания судебных приставов-исполнителей.</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Требования в суд об изменении размера алиментов могут быть предъявлены как лицом, обязанным уплачивать алименты, так и их получателем в случае изменения материального или семейного положения любого из них.</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В соответствии со ст. 117 ГПК РФ иски лиц, с которых взыскиваются алименты на детей и других членов семьи, об изменении размера алиментов подсудны суду по месту жительства ответчика, то есть взыскателя.</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Основанием изменения установленного судом размера алиментов или освобождения от уплаты алиментов является изменение мат</w:t>
      </w:r>
      <w:r w:rsidR="00A54070">
        <w:rPr>
          <w:sz w:val="28"/>
          <w:szCs w:val="28"/>
        </w:rPr>
        <w:t>ериального или семейного положе</w:t>
      </w:r>
      <w:r w:rsidRPr="00A54070">
        <w:rPr>
          <w:sz w:val="28"/>
          <w:szCs w:val="28"/>
        </w:rPr>
        <w:t>ния одной из сторон (п. 1 ст. 119 СК РФ). Под изменением материального положения сторон следует понимать как его ухудшение, так и улучшение вследствие существенного уменьшения или увеличения доходов плательщика алиментов или получателя ал</w:t>
      </w:r>
      <w:r w:rsidR="00A54070">
        <w:rPr>
          <w:sz w:val="28"/>
          <w:szCs w:val="28"/>
        </w:rPr>
        <w:t>иментов. Изменение семейного по</w:t>
      </w:r>
      <w:r w:rsidRPr="00A54070">
        <w:rPr>
          <w:sz w:val="28"/>
          <w:szCs w:val="28"/>
        </w:rPr>
        <w:t>ложения, как правило, связано с появлением на иждивении плательщика или получателя алиментов лиц, которых они обязаны по закону содержать (например, рождение у плательщика алиментов детей в новом браке, нетрудоспособность и нуждаемость родителей получателя алиментов и т. п.). Об изменении семейного положения получателя алиментов можно говорить и в том случае, когда появляются лица (родители, супруг, совершеннолетние трудоспособные дети), обязанные выплачивать алименты на него в первую очередь перед другими лицами.</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Помимо материального и семейного положения сторон судом при изменении размера алиментов или при освобождении от их уплаты могут быть приняты во внимание также и иные за</w:t>
      </w:r>
      <w:r w:rsidR="00A54070">
        <w:rPr>
          <w:sz w:val="28"/>
          <w:szCs w:val="28"/>
        </w:rPr>
        <w:t>служивающие внимания обстоятель</w:t>
      </w:r>
      <w:r w:rsidRPr="00A54070">
        <w:rPr>
          <w:sz w:val="28"/>
          <w:szCs w:val="28"/>
        </w:rPr>
        <w:t>ства или интересы сторон (например,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занятие им предпринимательской деятельностью — п. 1 ст. 119 СК РФ).</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В случае удовлетворения судом требования заинтересованной стороны об изменении ранее установленного судом размера алиментов на детей и других членов семьи взыскание их во внов</w:t>
      </w:r>
      <w:r w:rsidR="00A54070">
        <w:rPr>
          <w:sz w:val="28"/>
          <w:szCs w:val="28"/>
        </w:rPr>
        <w:t>ь установленном размере произво</w:t>
      </w:r>
      <w:r w:rsidRPr="00A54070">
        <w:rPr>
          <w:sz w:val="28"/>
          <w:szCs w:val="28"/>
        </w:rPr>
        <w:t>дится со дня вступления в законную силу вынесенного об этом решения суда. При этом суд, изменивший размер взыскиваемых алиментных платежей, должен выслать ко</w:t>
      </w:r>
      <w:r w:rsidRPr="00A54070">
        <w:rPr>
          <w:sz w:val="28"/>
          <w:szCs w:val="28"/>
        </w:rPr>
        <w:softHyphen/>
        <w:t>пию решения суду, первоначально разрешившему дело о взыскании алиментов.</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 xml:space="preserve">Суд вправе отказать во взыскании алиментов совершеннолетнему дееспособному лицу, если будет установлено, что оно совершило в отношении лица, обязанного уплачивать алименты, умышленное преступление, или в случае подтверждения факта недостойного поведения </w:t>
      </w:r>
      <w:r w:rsidR="00A54070">
        <w:rPr>
          <w:sz w:val="28"/>
          <w:szCs w:val="28"/>
        </w:rPr>
        <w:t>со</w:t>
      </w:r>
      <w:r w:rsidRPr="00A54070">
        <w:rPr>
          <w:sz w:val="28"/>
          <w:szCs w:val="28"/>
        </w:rPr>
        <w:t xml:space="preserve">вершеннолетнего дееспособного лица в семье (бывшей семье) (п. </w:t>
      </w:r>
      <w:r w:rsidRPr="00A54070">
        <w:rPr>
          <w:iCs/>
          <w:sz w:val="28"/>
          <w:szCs w:val="28"/>
        </w:rPr>
        <w:t xml:space="preserve">2 </w:t>
      </w:r>
      <w:r w:rsidRPr="00A54070">
        <w:rPr>
          <w:sz w:val="28"/>
          <w:szCs w:val="28"/>
        </w:rPr>
        <w:t>ст. 119 СК РФ). Под преступлением, совершение которого может явиться основанием к отказу в иске о взыскании алиментов совершеннолетнему дееспособному лицу, следует понимать любое умышленное преступление против жизни, здоровья, свободы, чести и достоинства, половой неприкосновенности, иных прав лица, обязанного уплачивать алименты, а также против его собственности, что должно быть подтверждено вступившим в законную силу приговором суда. Как недостойное поведение, которое может служить основанием к отказу во взыскании алиментов, в частности, может рассматриваться злоупотребление истцом спиртными напитками или наркотическими средствами, его жестокое отношение к членам семьи, иное аморальное поведение в семье (бывшей семье)</w:t>
      </w:r>
      <w:r w:rsidRPr="00A54070">
        <w:rPr>
          <w:rStyle w:val="a6"/>
          <w:sz w:val="28"/>
          <w:szCs w:val="28"/>
        </w:rPr>
        <w:footnoteReference w:id="32"/>
      </w:r>
      <w:r w:rsidRPr="00A54070">
        <w:rPr>
          <w:sz w:val="28"/>
          <w:szCs w:val="28"/>
        </w:rPr>
        <w:t>. Указанные выше обстоятельства являются не только основанием для отказа судом в иске о взыскании алиментов на совершеннолетних дееспособных лиц, но и могут также служить основанием для удовлетворения требования плательщика алиментов об освобождении от дальнейшей уплаты алиментов, уже взысканных судом на совершеннолетних дееспособных лиц.</w:t>
      </w:r>
    </w:p>
    <w:p w:rsidR="0058587B" w:rsidRPr="00A54070" w:rsidRDefault="0058587B" w:rsidP="00A54070">
      <w:pPr>
        <w:shd w:val="clear" w:color="auto" w:fill="FFFFFF"/>
        <w:spacing w:line="360" w:lineRule="auto"/>
        <w:ind w:firstLine="709"/>
        <w:jc w:val="both"/>
        <w:rPr>
          <w:sz w:val="28"/>
          <w:szCs w:val="28"/>
        </w:rPr>
      </w:pPr>
    </w:p>
    <w:p w:rsidR="00F33724" w:rsidRPr="00A54070" w:rsidRDefault="00F33724" w:rsidP="00A54070">
      <w:pPr>
        <w:shd w:val="clear" w:color="auto" w:fill="FFFFFF"/>
        <w:spacing w:line="360" w:lineRule="auto"/>
        <w:ind w:firstLine="709"/>
        <w:jc w:val="center"/>
        <w:rPr>
          <w:b/>
          <w:sz w:val="28"/>
          <w:szCs w:val="28"/>
        </w:rPr>
      </w:pPr>
      <w:r w:rsidRPr="00A54070">
        <w:rPr>
          <w:b/>
          <w:bCs/>
          <w:sz w:val="28"/>
          <w:szCs w:val="28"/>
        </w:rPr>
        <w:t>1.4 Прекращение алиментных обязательств</w:t>
      </w:r>
    </w:p>
    <w:p w:rsidR="00A54070" w:rsidRDefault="00A54070" w:rsidP="00A54070">
      <w:pPr>
        <w:shd w:val="clear" w:color="auto" w:fill="FFFFFF"/>
        <w:spacing w:line="360" w:lineRule="auto"/>
        <w:ind w:firstLine="709"/>
        <w:jc w:val="both"/>
        <w:rPr>
          <w:sz w:val="28"/>
          <w:szCs w:val="28"/>
        </w:rPr>
      </w:pPr>
    </w:p>
    <w:p w:rsidR="00F33724" w:rsidRPr="00A54070" w:rsidRDefault="00F33724" w:rsidP="00A54070">
      <w:pPr>
        <w:shd w:val="clear" w:color="auto" w:fill="FFFFFF"/>
        <w:spacing w:line="360" w:lineRule="auto"/>
        <w:ind w:firstLine="709"/>
        <w:jc w:val="both"/>
        <w:rPr>
          <w:sz w:val="28"/>
          <w:szCs w:val="28"/>
        </w:rPr>
      </w:pPr>
      <w:r w:rsidRPr="00A54070">
        <w:rPr>
          <w:sz w:val="28"/>
          <w:szCs w:val="28"/>
        </w:rPr>
        <w:t>Алиментное обязательство может быть прекращено по следующим основаниям:</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1. Смерть одной из сторон алиментного обязательства (алиментополучателя или алиментоплательщика). Поскольку алиментные права и обязанности неразрывно связаны с личностью их обладателя, то они не могут переходить ни по закону, ни по договору. В случае смерти родителей, у ребенка (его представителей) возникает право обратиться с требованием к бабушке, дедушке, совершеннолетним братьям, сестрам об уплате алиментов. Однако обязательства данных лиц являются самостоятельными, они не переходят по наследству от родителей ребенка.</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2. Истечение срока действия соглашения об уплате алиментов. Соглашение может быть заключено на определенный срок или без указания срока. В первом случае по истечении срока действия соглашения алиментополучатель может обратиться в суд с требованием о взыскании алиментов. Если в соответствии с законодательством алиментополучатель не имеет права на алименты, то истечение срока соглашения влечет прекращение алиментного обязательства без права обращения в суд (например, в алиментном соглашении было установлено, что трудоспособная супруга имеет право на алименты в течение пяти лет после расторжения брака). В алиментном соглашении может быть указан порядок его продления.</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3. Алиментное соглашение может прекратить свое действие по основаниям, предусмотренным соглашением, например расторжение брака между супругами.</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4. Алиментное обязательство по уплате алиментов на несовер</w:t>
      </w:r>
      <w:r w:rsidRPr="00A54070">
        <w:rPr>
          <w:sz w:val="28"/>
          <w:szCs w:val="28"/>
        </w:rPr>
        <w:softHyphen/>
        <w:t>шеннолетнего ребенка, возникающее на основании решения суда, прекращается по достижении ребенком 18 лет или в случае приобретения несовершеннолетним ребенком полной дееспособности путем заключения брака или эмансипации.</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5. Алиментное обязательство в отношении несовершеннолетнего ребенка, основанное на судебном решении, прекращается в случае его усыновления (удочерения).</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6. Следующее основание прек</w:t>
      </w:r>
      <w:r w:rsidR="00A54070">
        <w:rPr>
          <w:sz w:val="28"/>
          <w:szCs w:val="28"/>
        </w:rPr>
        <w:t>ращения выплаты алиментов, взыс</w:t>
      </w:r>
      <w:r w:rsidRPr="00A54070">
        <w:rPr>
          <w:sz w:val="28"/>
          <w:szCs w:val="28"/>
        </w:rPr>
        <w:t>киваемых в судебном порядке, - признание судом восстановления трудоспособности или прекращения нуждаемости в помощи получателя алиментов. Это основание касается практически всех членов семьи (алиментополучателей):</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w:t>
      </w:r>
      <w:r w:rsidR="00A54070">
        <w:rPr>
          <w:sz w:val="28"/>
          <w:szCs w:val="28"/>
        </w:rPr>
        <w:t xml:space="preserve"> </w:t>
      </w:r>
      <w:r w:rsidRPr="00A54070">
        <w:rPr>
          <w:sz w:val="28"/>
          <w:szCs w:val="28"/>
        </w:rPr>
        <w:t>совершеннолетних детей,</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w:t>
      </w:r>
      <w:r w:rsidR="00A54070">
        <w:rPr>
          <w:sz w:val="28"/>
          <w:szCs w:val="28"/>
        </w:rPr>
        <w:t xml:space="preserve"> </w:t>
      </w:r>
      <w:r w:rsidRPr="00A54070">
        <w:rPr>
          <w:sz w:val="28"/>
          <w:szCs w:val="28"/>
        </w:rPr>
        <w:t>родителей,</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w:t>
      </w:r>
      <w:r w:rsidR="00A54070">
        <w:rPr>
          <w:sz w:val="28"/>
          <w:szCs w:val="28"/>
        </w:rPr>
        <w:t xml:space="preserve"> </w:t>
      </w:r>
      <w:r w:rsidRPr="00A54070">
        <w:rPr>
          <w:sz w:val="28"/>
          <w:szCs w:val="28"/>
        </w:rPr>
        <w:t>супругов и бывших супругов,</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w:t>
      </w:r>
      <w:r w:rsidR="00A54070">
        <w:rPr>
          <w:sz w:val="28"/>
          <w:szCs w:val="28"/>
        </w:rPr>
        <w:t xml:space="preserve"> </w:t>
      </w:r>
      <w:r w:rsidRPr="00A54070">
        <w:rPr>
          <w:sz w:val="28"/>
          <w:szCs w:val="28"/>
        </w:rPr>
        <w:t>совершеннолетних братьев и сестер,</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w:t>
      </w:r>
      <w:r w:rsidR="00A54070">
        <w:rPr>
          <w:sz w:val="28"/>
          <w:szCs w:val="28"/>
        </w:rPr>
        <w:t xml:space="preserve"> </w:t>
      </w:r>
      <w:r w:rsidRPr="00A54070">
        <w:rPr>
          <w:sz w:val="28"/>
          <w:szCs w:val="28"/>
        </w:rPr>
        <w:t>внуков,</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w:t>
      </w:r>
      <w:r w:rsidR="00A54070">
        <w:rPr>
          <w:sz w:val="28"/>
          <w:szCs w:val="28"/>
        </w:rPr>
        <w:t xml:space="preserve"> </w:t>
      </w:r>
      <w:r w:rsidRPr="00A54070">
        <w:rPr>
          <w:sz w:val="28"/>
          <w:szCs w:val="28"/>
        </w:rPr>
        <w:t>дедушки и бабушки,</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 фактических воспитателей,</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w:t>
      </w:r>
      <w:r w:rsidR="00A54070">
        <w:rPr>
          <w:sz w:val="28"/>
          <w:szCs w:val="28"/>
        </w:rPr>
        <w:t xml:space="preserve"> </w:t>
      </w:r>
      <w:r w:rsidRPr="00A54070">
        <w:rPr>
          <w:sz w:val="28"/>
          <w:szCs w:val="28"/>
        </w:rPr>
        <w:t>мачехи и отчима.</w:t>
      </w:r>
    </w:p>
    <w:p w:rsidR="00F33724" w:rsidRPr="00A54070" w:rsidRDefault="00F33724" w:rsidP="00A54070">
      <w:pPr>
        <w:shd w:val="clear" w:color="auto" w:fill="FFFFFF"/>
        <w:spacing w:line="360" w:lineRule="auto"/>
        <w:ind w:firstLine="709"/>
        <w:jc w:val="both"/>
        <w:rPr>
          <w:sz w:val="28"/>
          <w:szCs w:val="28"/>
        </w:rPr>
      </w:pPr>
      <w:r w:rsidRPr="00A54070">
        <w:rPr>
          <w:sz w:val="28"/>
          <w:szCs w:val="28"/>
        </w:rPr>
        <w:t>7. И последнее основание - в</w:t>
      </w:r>
      <w:r w:rsidR="00A54070">
        <w:rPr>
          <w:sz w:val="28"/>
          <w:szCs w:val="28"/>
        </w:rPr>
        <w:t>ступление нетрудоспособного нуж</w:t>
      </w:r>
      <w:r w:rsidRPr="00A54070">
        <w:rPr>
          <w:sz w:val="28"/>
          <w:szCs w:val="28"/>
        </w:rPr>
        <w:t>дающегося в помощи бывшего супруга-получателя алиментов в новый брак. Фактические брачные отношения бывшего супруга-алиментополучателя не влекут прекращение алиментных обязательств, но могут быть основанием для снижения размера алиментов в тех случаях, когда, например, фактический супруг материально обеспечивает алиментополучателя.</w:t>
      </w:r>
    </w:p>
    <w:p w:rsidR="00B06636" w:rsidRPr="00A54070" w:rsidRDefault="00A54070" w:rsidP="00A54070">
      <w:pPr>
        <w:pStyle w:val="a3"/>
        <w:spacing w:before="0" w:beforeAutospacing="0" w:after="0" w:afterAutospacing="0" w:line="360" w:lineRule="auto"/>
        <w:ind w:firstLine="709"/>
        <w:jc w:val="center"/>
        <w:rPr>
          <w:b/>
          <w:sz w:val="28"/>
          <w:szCs w:val="28"/>
        </w:rPr>
      </w:pPr>
      <w:r>
        <w:rPr>
          <w:sz w:val="28"/>
          <w:szCs w:val="28"/>
        </w:rPr>
        <w:br w:type="page"/>
      </w:r>
      <w:r w:rsidR="00B06636" w:rsidRPr="00A54070">
        <w:rPr>
          <w:b/>
          <w:sz w:val="28"/>
          <w:szCs w:val="28"/>
        </w:rPr>
        <w:t>ГЛАВА 2. ХАРАКТЕРИСТИКА АЛИМЕНТНЫХ ОБЯЗАТЕЛЬСТВ ДРУГИХ ЧЛЕНОВ СЕМЬИ</w:t>
      </w:r>
    </w:p>
    <w:p w:rsidR="00A54070" w:rsidRPr="00A54070" w:rsidRDefault="00A54070" w:rsidP="00A54070">
      <w:pPr>
        <w:pStyle w:val="a3"/>
        <w:spacing w:before="0" w:beforeAutospacing="0" w:after="0" w:afterAutospacing="0" w:line="360" w:lineRule="auto"/>
        <w:ind w:firstLine="709"/>
        <w:jc w:val="center"/>
        <w:rPr>
          <w:b/>
          <w:snapToGrid w:val="0"/>
          <w:sz w:val="28"/>
          <w:szCs w:val="28"/>
        </w:rPr>
      </w:pPr>
    </w:p>
    <w:p w:rsidR="00B06636" w:rsidRPr="00A54070" w:rsidRDefault="00B06636" w:rsidP="00A54070">
      <w:pPr>
        <w:pStyle w:val="a3"/>
        <w:spacing w:before="0" w:beforeAutospacing="0" w:after="0" w:afterAutospacing="0" w:line="360" w:lineRule="auto"/>
        <w:ind w:firstLine="709"/>
        <w:jc w:val="center"/>
        <w:rPr>
          <w:b/>
          <w:sz w:val="28"/>
          <w:szCs w:val="28"/>
        </w:rPr>
      </w:pPr>
      <w:r w:rsidRPr="00A54070">
        <w:rPr>
          <w:b/>
          <w:snapToGrid w:val="0"/>
          <w:sz w:val="28"/>
          <w:szCs w:val="28"/>
        </w:rPr>
        <w:t>2.</w:t>
      </w:r>
      <w:r w:rsidRPr="00A54070">
        <w:rPr>
          <w:b/>
          <w:sz w:val="28"/>
          <w:szCs w:val="28"/>
        </w:rPr>
        <w:t>1 Обязанности братьев и сестер по содержанию своих несовершеннолетних и нетрудоспособных совершеннолетних братьев и сестер</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Основополагающей нормой СК РФ, касающейся алиментных обязательств родителей и детей, является положение об обязанности родителей по содержанию своих несовершеннолетних, т.е. не достигших 18-летнего возраста, детей (ст. 80 СК). Вместе с тем, если по каким-либо причинам родители не могут предоставить необходимого содержания своим несовершеннолетним, нуждающимся в помощи детям, соответствующая алиментная обязанность может быть возложена судом на совершеннолетних братьев и сестер этих детей.</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Данная норма является новеллой СК РФ, уточнившей положение ранее действовавшего КоБС РСФСР</w:t>
      </w:r>
      <w:r w:rsidR="009406CF" w:rsidRPr="00A54070">
        <w:rPr>
          <w:rStyle w:val="a6"/>
          <w:rFonts w:ascii="Times New Roman" w:hAnsi="Times New Roman"/>
          <w:sz w:val="28"/>
          <w:szCs w:val="28"/>
        </w:rPr>
        <w:footnoteReference w:id="33"/>
      </w:r>
      <w:r w:rsidRPr="00A54070">
        <w:rPr>
          <w:rFonts w:ascii="Times New Roman" w:hAnsi="Times New Roman" w:cs="Times New Roman"/>
          <w:sz w:val="28"/>
          <w:szCs w:val="28"/>
        </w:rPr>
        <w:t>, согласно которому обязанность по содержанию нуждающихся в помощи несовершеннолетних братьев и сестер возлагалась на обладающих достаточными средствами братьев и сестер безотносительно к их возрасту и состоянию трудоспособности. В настоящее время необходимыми условиями привлечения указанных лиц к выплате алиментов закон называет трудоспособность совершеннолетних братьев и сестер, а также наличие у них необходимых для этого материальных средств.</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Нуждаемость как условие, дающее основание требовать несовершеннолетним детям выплаты алиментов со стороны совершеннолетних братьев и сестер, предполагает, что получаемые ими пособия, возможный заработок, иные доходы недостаточны для поддержания своего существования на уровне прожиточного минимума как примерного критерия, который берется за основу при определении размера подлежащих выплате алиментов.</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Поскольку алиментная обязанность совершеннолетних трудоспособных братьев и сестер в отличие от алиментной обязанности родителей не является первоочередной и носит дополнительный, вспомогательный характер, такие братья и сестры могут быть привлечены к участию в содержании своих нетрудоспособных нуждающихся в помощи братьев и сестер, если средства, уплачиваемые родителями на их содержание, недостаточны. Однако, если вследствие смерти родителей, уклонения их от уплаты алиментов и в других случаях несовершеннолетние дети вообще оказываются без средств к существованию, алиментная обязанность их совершеннолетних братьев и сестер принимает основной характер.</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Иски о взыскании алиментов с совершеннолетних трудоспособных братьев и сестер предъявляются опекунами (попечителями) несовершеннолетних либо самими несовершеннолетними, являющимися полностью дееспособными (в силу эмансипации либо вступления в брак до достижения 18-летнего возраста). Поскольку, как указывалось выше, алиментная обязанность братьев и сестер является дополнительной, при предъявлении к ним соответствующего требования необходимо доказать, что взыскание алиментов с родителей несовершеннолетних нуждающихся в помощи детей невозможно по тем или иным причинам.</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В ст. 93 СК РФ предусмотрено также право на получение содержания от совершеннолетних трудоспособных братьев и сестер не только нуждающихся в помощи несовершеннолетних, но и совершеннолетних нетрудоспособных братьев и сестер, нуждающихся в помощи. Необходимым условием, дающим совершеннолетним нетрудоспособным (т.е. достигшим пенсионного возраста или имеющим инвалидность I, II либо в отдельных случаях III группы) нуждающимся (т.е. не имеющим достаточных материальных средств, обеспечивающих прожиточный минимум) братьям и сестрам (либо их представителям) право требовать предоставления алиментов от их совершеннолетних трудоспособных братьев и сестер, является невозможность получить содержание от своих трудоспособных детей, супругов (бывших супругов) или родителей. Это должно быть подтверждено соответствующим судебным решением.</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Согласно п. 2 ст. 98 СК РФ алименты, взыскиваемые на содержание братьев и сестер, исчисляются в твердой денежной сумме, подлежащей уплате ежемесячно.</w:t>
      </w:r>
    </w:p>
    <w:p w:rsidR="00ED63E1" w:rsidRPr="00A54070" w:rsidRDefault="00B25673" w:rsidP="00A54070">
      <w:pPr>
        <w:pStyle w:val="ConsPlusNormal"/>
        <w:widowControl/>
        <w:spacing w:line="360" w:lineRule="auto"/>
        <w:ind w:firstLine="709"/>
        <w:jc w:val="both"/>
        <w:rPr>
          <w:rFonts w:ascii="Times New Roman" w:hAnsi="Times New Roman" w:cs="Times New Roman"/>
          <w:snapToGrid w:val="0"/>
          <w:sz w:val="28"/>
          <w:szCs w:val="28"/>
        </w:rPr>
      </w:pPr>
      <w:r w:rsidRPr="00A54070">
        <w:rPr>
          <w:rFonts w:ascii="Times New Roman" w:hAnsi="Times New Roman" w:cs="Times New Roman"/>
          <w:sz w:val="28"/>
          <w:szCs w:val="28"/>
        </w:rPr>
        <w:t>Исполнение обязанности братьев и сестер по содержанию своих несовершеннолетних, а также нетрудоспособных совершеннолетних братьев и сестер возможно не только в принудительном порядке. Поскольку СК РФ предоставляет всем лицам широкую возможность заключения соглашений алиментного содержания, вполне допустимы соответствующие алиментные соглашения между братьями и сестрами, принимающими на себя в добровольном порядке обязанности по оказанию помощи друг другу. Заключение подобных соглашений должно осуществляться в соответствии с требованиями гл. 16 СК РФ.</w:t>
      </w:r>
    </w:p>
    <w:p w:rsidR="00ED63E1" w:rsidRPr="00A54070" w:rsidRDefault="00ED63E1" w:rsidP="00A54070">
      <w:pPr>
        <w:pStyle w:val="a3"/>
        <w:spacing w:before="0" w:beforeAutospacing="0" w:after="0" w:afterAutospacing="0" w:line="360" w:lineRule="auto"/>
        <w:ind w:firstLine="709"/>
        <w:jc w:val="both"/>
        <w:rPr>
          <w:snapToGrid w:val="0"/>
          <w:sz w:val="28"/>
          <w:szCs w:val="28"/>
        </w:rPr>
      </w:pPr>
    </w:p>
    <w:p w:rsidR="00B06636" w:rsidRPr="00A54070" w:rsidRDefault="00B06636" w:rsidP="00A54070">
      <w:pPr>
        <w:pStyle w:val="a3"/>
        <w:spacing w:before="0" w:beforeAutospacing="0" w:after="0" w:afterAutospacing="0" w:line="360" w:lineRule="auto"/>
        <w:ind w:firstLine="709"/>
        <w:jc w:val="center"/>
        <w:rPr>
          <w:b/>
          <w:sz w:val="28"/>
          <w:szCs w:val="28"/>
        </w:rPr>
      </w:pPr>
      <w:r w:rsidRPr="00A54070">
        <w:rPr>
          <w:b/>
          <w:snapToGrid w:val="0"/>
          <w:sz w:val="28"/>
          <w:szCs w:val="28"/>
        </w:rPr>
        <w:t>2.</w:t>
      </w:r>
      <w:r w:rsidRPr="00A54070">
        <w:rPr>
          <w:b/>
          <w:sz w:val="28"/>
          <w:szCs w:val="28"/>
        </w:rPr>
        <w:t>2 Обязанности дедушки и бабушки по содержанию внуков. Обязанность внуков содержать дедушку и бабушку</w:t>
      </w:r>
    </w:p>
    <w:p w:rsidR="00B06636" w:rsidRPr="00A54070" w:rsidRDefault="00B06636" w:rsidP="00A54070">
      <w:pPr>
        <w:pStyle w:val="a3"/>
        <w:spacing w:before="0" w:beforeAutospacing="0" w:after="0" w:afterAutospacing="0" w:line="360" w:lineRule="auto"/>
        <w:ind w:firstLine="709"/>
        <w:jc w:val="both"/>
        <w:rPr>
          <w:snapToGrid w:val="0"/>
          <w:sz w:val="28"/>
          <w:szCs w:val="28"/>
        </w:rPr>
      </w:pP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К алиментным обязательствам дополнительной второй очереди наряду с алиментными обязательствами братьев и сестер СК РФ относит обязанности дедушки и бабушки по содержанию своих внуков. Право на получение алиментов от дедушки и бабушки предоставлено внукам при условиях: их нуждаемости (т.е. недостаточности собственных средств для поддержания жизненного уровня, ориентированного на прожиточный минимум), невозможности получения содержания от своих родителей, супругов (бывших супругов) (независимо от причин), а также наличия у дедушки и бабушки достаточных средств для содержания своих внуков.</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Так, по одному из рассмотренных Челябинским областным судом дел было отказано во взыскании алиментов с бабушки на содержание внука Степана в сумме 300 руб. ежемесячно, поскольку не было доказано, что истица - мать Степана - принимала меры к получению алиментов от второго родителя. Факт выезда отца ребенка в другое государство не свидетельствовал о невозможности получения средств на содержание ребенка с другого родителя. Кроме того, размер получаемой ответчицей пенсии составил 1722 руб. 53 коп., величина прожиточного минимума для пенсионеров Челябинской области составляла 1502 руб. и взыскание алиментов в сумме 300 руб. существенно отразилось бы на жизненном уровне ответчицы.</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Соответствующая алиментная обязанность дедушки и бабушки независимо от их трудоспособности распространяется как на несовершеннолетних нуждающихся, так и на совершеннолетних нетрудоспособных нуждающихся внуков.</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При возложении на дедушку и бабушку обязанности по уплате алиментов суд также должен учитывать, что взыскание установленных денежных сумм не должно существенным образом отражаться на благосостоянии дедушки и бабушки, являющихся субъектами алиментных обязательств второй очереди.</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К уплате алиментов на внуков могут быть привлечены дедушка и бабушка со стороны обоих родителей.</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В соответствии с п. 2 ст. 98 СК РФ алименты, взыскиваемые на содержание внуков, определяются в твердой денежной сумме, подлежащей уплате ежемесячно.</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Необходимость предъявления внуками иска к дедушке или бабушке в судебном порядке возникает тогда, когда между ними не имеется соглашения о том, в каком порядке и в каком размере им будет предоставляться необходимое денежное содержание. Возможность заключения такого соглашения предусматривается нормами гл. 16 СК РФ и вытекает из положений п. 1 и 2 ст. 98 СК РФ.</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Алиментные обязательства внуков являются алиментными обязательствами второй очереди, внуки привлекаются к уплате алиментов лишь в случае невозможности получения дедушкой или бабушкой содержания от своих совершеннолетних трудоспособных детей или от супруга (бывшего супруга).</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Причины, по которым дедушка или бабушка не могут получить содержание от супруга (бывшего супруга) либо от своих совершеннолетних трудоспособных детей, значения не имеют. В ранее действовавшем КоБС РСФСР обязанность по содержанию дедушки и бабушки возлагалась на внуков независимо от их возраста и трудоспособности. СК РФ ограничивает соответствующую алиментную обязанность внуков: к уплате алиментов могут привлекаться лишь трудоспособные совершеннолетние внуки.</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Общим же требованием КоБС РСФСР и СК РФ в отношении уплаты алиментов в пользу дедушки и бабушки их внуками является требование о том, что внуки должны обладать необходимыми для выполнения лежащей на них обязанности средствами. При этом, так же как и во всех случаях выполнения алиментных обязательств второй очереди, необходимо учитывать, что присужденный к уплате размер алиментов не должен приводить к серьезному ухудшению материального благосостояния плательщика алиментов.</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В соответствии с п. 2 ст. 98 СК РФ алименты, взыскиваемые на содержание дедушки и бабушки, определяются в твердой денежной сумме и подлежат выплате ежемесячно.</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Вне зависимости от того, к кому из внуков предъявлен иск о взыскании алиментов, суд вправе привлечь к участию в деле всех внуков данного взыскателя и определить размер подлежащих выплате алиментов с учетом их материального положения.</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Условиями для получения алиментов дедушкой или бабушкой являются их нетрудоспособность (т.е. достижение пенсионного возраста либо наличие инвалидности I, II или, в отдельных случаях, III группы), а также нуждаемость в помощи (т.е. недостаточность материальных средств для поддержания жизненного уровня, ориентированного на прожиточный минимум).</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К судебному порядку взыскания с внуков алиментов в пользу дедушки и бабушки обращаются в случае отсутствия между ними соглашения о порядке и размере необходимых денежных выплат. Возможность заключения такого соглашения предусматривается нормами гл. 16 СК РФ.</w:t>
      </w:r>
    </w:p>
    <w:p w:rsidR="00ED63E1" w:rsidRPr="00A54070" w:rsidRDefault="00ED63E1" w:rsidP="00A54070">
      <w:pPr>
        <w:pStyle w:val="a3"/>
        <w:spacing w:before="0" w:beforeAutospacing="0" w:after="0" w:afterAutospacing="0" w:line="360" w:lineRule="auto"/>
        <w:ind w:firstLine="709"/>
        <w:jc w:val="both"/>
        <w:rPr>
          <w:snapToGrid w:val="0"/>
          <w:sz w:val="28"/>
          <w:szCs w:val="28"/>
        </w:rPr>
      </w:pPr>
    </w:p>
    <w:p w:rsidR="00B06636" w:rsidRPr="00A54070" w:rsidRDefault="00B06636" w:rsidP="00A54070">
      <w:pPr>
        <w:pStyle w:val="a3"/>
        <w:spacing w:before="0" w:beforeAutospacing="0" w:after="0" w:afterAutospacing="0" w:line="360" w:lineRule="auto"/>
        <w:ind w:firstLine="709"/>
        <w:jc w:val="center"/>
        <w:rPr>
          <w:b/>
          <w:sz w:val="28"/>
          <w:szCs w:val="28"/>
        </w:rPr>
      </w:pPr>
      <w:r w:rsidRPr="00A54070">
        <w:rPr>
          <w:b/>
          <w:snapToGrid w:val="0"/>
          <w:sz w:val="28"/>
          <w:szCs w:val="28"/>
        </w:rPr>
        <w:t>2.</w:t>
      </w:r>
      <w:r w:rsidRPr="00A54070">
        <w:rPr>
          <w:b/>
          <w:sz w:val="28"/>
          <w:szCs w:val="28"/>
        </w:rPr>
        <w:t>3 Обязанность воспитанников содержать своих фактических воспитателей</w:t>
      </w:r>
    </w:p>
    <w:p w:rsidR="00B06636" w:rsidRPr="00A54070" w:rsidRDefault="00B06636" w:rsidP="00A54070">
      <w:pPr>
        <w:pStyle w:val="a3"/>
        <w:spacing w:before="0" w:beforeAutospacing="0" w:after="0" w:afterAutospacing="0" w:line="360" w:lineRule="auto"/>
        <w:ind w:firstLine="709"/>
        <w:jc w:val="both"/>
        <w:rPr>
          <w:snapToGrid w:val="0"/>
          <w:sz w:val="28"/>
          <w:szCs w:val="28"/>
        </w:rPr>
      </w:pP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 xml:space="preserve">Статья 96 СК РФ предусматривает в определенных случаях существование дополнительных алиментных обязательств воспитанников, которые ранее находились на воспитании и содержании фактических воспитателей. Таковыми в юридической литературе называются лица, осуществлявшие воспитание и содержание несовершеннолетних без назначения их опекунами или попечителями </w:t>
      </w:r>
      <w:r w:rsidRPr="00A54070">
        <w:rPr>
          <w:rStyle w:val="a6"/>
          <w:rFonts w:ascii="Times New Roman" w:hAnsi="Times New Roman"/>
          <w:sz w:val="28"/>
          <w:szCs w:val="28"/>
        </w:rPr>
        <w:footnoteReference w:id="34"/>
      </w:r>
      <w:r w:rsidRPr="00A54070">
        <w:rPr>
          <w:rFonts w:ascii="Times New Roman" w:hAnsi="Times New Roman" w:cs="Times New Roman"/>
          <w:sz w:val="28"/>
          <w:szCs w:val="28"/>
        </w:rPr>
        <w:t>. Фактическими воспитателями могут выступать любые лица, в том числе и не связанные с ребенком каким-либо родством. Родственники любой степени родства также могут выступать в качестве фактических воспитателей несовершеннолетних, поскольку для признания их таковыми, как указывалось, решающее значение придается лишь добровольному оказанию материальной помощи ребенку, намерению постоя</w:t>
      </w:r>
      <w:r w:rsidR="009406CF" w:rsidRPr="00A54070">
        <w:rPr>
          <w:rFonts w:ascii="Times New Roman" w:hAnsi="Times New Roman" w:cs="Times New Roman"/>
          <w:sz w:val="28"/>
          <w:szCs w:val="28"/>
        </w:rPr>
        <w:t>нно воспитывать и содержать его</w:t>
      </w:r>
      <w:r w:rsidRPr="00A54070">
        <w:rPr>
          <w:rStyle w:val="a6"/>
          <w:rFonts w:ascii="Times New Roman" w:hAnsi="Times New Roman"/>
          <w:sz w:val="28"/>
          <w:szCs w:val="28"/>
        </w:rPr>
        <w:footnoteReference w:id="35"/>
      </w:r>
      <w:r w:rsidRPr="00A54070">
        <w:rPr>
          <w:rFonts w:ascii="Times New Roman" w:hAnsi="Times New Roman" w:cs="Times New Roman"/>
          <w:sz w:val="28"/>
          <w:szCs w:val="28"/>
        </w:rPr>
        <w:t>.</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 xml:space="preserve">В ранее действовавшем КоБС РСФСР факт принятия детей в семью на воспитание и содержание связывался с последующей добровольной обязанностью таких воспитателей в отношении своих воспитанников. В СК РФ подобная обязанность исключена. Однако отказ от дальнейшего воспитания и содержания воспитанников не является основанием для прекращения выплаты алиментов, взыскиваемых по решениям, вынесенным судами до 1 марта </w:t>
      </w:r>
      <w:smartTag w:uri="urn:schemas-microsoft-com:office:smarttags" w:element="metricconverter">
        <w:smartTagPr>
          <w:attr w:name="ProductID" w:val="1996 г"/>
        </w:smartTagPr>
        <w:r w:rsidRPr="00A54070">
          <w:rPr>
            <w:rFonts w:ascii="Times New Roman" w:hAnsi="Times New Roman" w:cs="Times New Roman"/>
            <w:sz w:val="28"/>
            <w:szCs w:val="28"/>
          </w:rPr>
          <w:t>1996 г</w:t>
        </w:r>
      </w:smartTag>
      <w:r w:rsidRPr="00A54070">
        <w:rPr>
          <w:rFonts w:ascii="Times New Roman" w:hAnsi="Times New Roman" w:cs="Times New Roman"/>
          <w:sz w:val="28"/>
          <w:szCs w:val="28"/>
        </w:rPr>
        <w:t>., поскольку в п. 2 ст. 120 СК РФ, предусматривающем случаи прекращения выплаты алиментов, взыскиваемых в судебном порядке, не установлено такого основания.</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 xml:space="preserve">Пленум Верховного Суда РФ в Постановлении от 25 октября </w:t>
      </w:r>
      <w:smartTag w:uri="urn:schemas-microsoft-com:office:smarttags" w:element="metricconverter">
        <w:smartTagPr>
          <w:attr w:name="ProductID" w:val="1996 г"/>
        </w:smartTagPr>
        <w:r w:rsidRPr="00A54070">
          <w:rPr>
            <w:rFonts w:ascii="Times New Roman" w:hAnsi="Times New Roman" w:cs="Times New Roman"/>
            <w:sz w:val="28"/>
            <w:szCs w:val="28"/>
          </w:rPr>
          <w:t>1996 г</w:t>
        </w:r>
      </w:smartTag>
      <w:r w:rsidRPr="00A54070">
        <w:rPr>
          <w:rFonts w:ascii="Times New Roman" w:hAnsi="Times New Roman" w:cs="Times New Roman"/>
          <w:sz w:val="28"/>
          <w:szCs w:val="28"/>
        </w:rPr>
        <w:t>. N 9 дал разъяснения по вопросам рассмотрения требований фактических воспитателей о взыскании алиментов со своих воспитанников. Суд вправе удовлетворить эти требования при условии, что фактические воспитатели являются нетрудоспособными, нуждаются в материальной помощи, которую не могут получить от своих совершеннолетних трудоспособных детей или от супругов (бывших супругов), надлежащим образом содержали и воспитывали своих воспитанников не менее пяти лет, а последние достигли совершеннолетия и являются трудоспособными (п. 23 Постановления Пленума). Нетрудоспособность и нуждаемость в помощи фактических воспитателей определяются по общим правилам и связаны с пенсионным возрастом либо инвалидностью I и II, в отдельных случаях III группы указанных лиц, а также с отсутствием у них достаточных материальных средств, необходимых для поддержания жизненного уровня, ориентированного на прожиточный минимум.</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Указание СК РФ на совершеннолетие и трудоспособность обязанных к алиментным выплатам воспитанников является уточнением, которого не содержал ранее действовавший КоБС РСФСР, возлагавший обязанность по предоставлению содержания фактическим воспитателям на воспитанников безотносительно к их трудоспособности.</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Вместе с тем неизменным и в СК РФ осталось положение КоБС РСФСР об алиментной обязанности воспитанников вне зависимости от наличия либо отсутствия у них необходимых средств для уплаты алиментов. Объясняется это тем, что фактическое воспитание и содержание ребенка должно быть максимально приближено к отношениям, связывающим кровных родителей и детей, а потому требующих особых, "повышенных" обязательств.</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Закон в п. 2 ст. 96 СК РФ предусматривает два основания, дающих право суду освободить воспитанников от обязанности содержать фактических воспитателей. Первое из них связано со сроком воспитания и содержания несовершеннолетних. Если отношения по фактическому воспитанию продолжались менее пяти лет, суду предоставлено право отказать фактическим воспитателям во взыскании алиментов. Но поскольку решение этого вопроса отдано на усмотрение суда и связано с установлением и исследованием конкретных обстоятельств, послуживших причиной прекращения фактического воспитания в тот период времени, постольку в определенных случаях вполне допустимо удовлетворение исковых требований заявителя. К таким заслуживающим внимания случаям относят: достижение детьми совершеннолетия, признание их полностью дееспособными в силу эмансипации либо вступления в брак до достижения 18-летнего возраста, невозможность фактического воспитателя по состоянию здоровья выполнять свои обязанности и т.д.</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 xml:space="preserve">Второе основание, освобождающее воспитанников от обязанности содержать фактических воспитателей, связано с ненадлежащим воспитанием и содержанием несовершеннолетних. Поскольку, как указывалось выше, отношения фактического воспитателя по своей сути приближены к отношениям, складывающимся между родителями и детьми, к понятиям ненадлежащего воспитания и содержания воспитанников применимы соответствующие понятия, используемые при характеристике недостойного поведения родителей. К ним относятся, в частности, любые формы уклонения от выполнения обязанностей фактического воспитателя, злоупотребление своими правами, жестокое обращение с несовершеннолетними и т.д. </w:t>
      </w:r>
      <w:r w:rsidRPr="00A54070">
        <w:rPr>
          <w:rStyle w:val="a6"/>
          <w:rFonts w:ascii="Times New Roman" w:hAnsi="Times New Roman"/>
          <w:sz w:val="28"/>
          <w:szCs w:val="28"/>
        </w:rPr>
        <w:footnoteReference w:id="36"/>
      </w:r>
      <w:r w:rsidRPr="00A54070">
        <w:rPr>
          <w:rFonts w:ascii="Times New Roman" w:hAnsi="Times New Roman" w:cs="Times New Roman"/>
          <w:sz w:val="28"/>
          <w:szCs w:val="28"/>
        </w:rPr>
        <w:t>.</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Размер алиментов, взыскиваемых на содержание фактических воспитателей в соответствии с п. 2 ст. 98 СК РФ, определяется в каждом конкретном случае исходя из материального и семейного положения фактического воспитателя и воспитанника и других заслуживающих внимания интересов сторон в твердой денежной сумме, подлежащей выплате ежемесячно.</w:t>
      </w:r>
    </w:p>
    <w:p w:rsidR="00B25673" w:rsidRPr="00A54070" w:rsidRDefault="00B25673"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 xml:space="preserve">Добровольное содержание воспитанниками своих фактических воспитателей возможно на основе соглашения, отвечающего нормам гл. 16 СК РФ </w:t>
      </w:r>
      <w:r w:rsidRPr="00A54070">
        <w:rPr>
          <w:rStyle w:val="a6"/>
          <w:rFonts w:ascii="Times New Roman" w:hAnsi="Times New Roman"/>
          <w:sz w:val="28"/>
          <w:szCs w:val="28"/>
        </w:rPr>
        <w:footnoteReference w:id="37"/>
      </w:r>
      <w:r w:rsidRPr="00A54070">
        <w:rPr>
          <w:rFonts w:ascii="Times New Roman" w:hAnsi="Times New Roman" w:cs="Times New Roman"/>
          <w:sz w:val="28"/>
          <w:szCs w:val="28"/>
        </w:rPr>
        <w:t>. Соответствующим соглашением могут быть установлены размер, условия и порядок выплаты алиментов.</w:t>
      </w:r>
    </w:p>
    <w:p w:rsidR="009406CF" w:rsidRPr="00A54070" w:rsidRDefault="009406CF" w:rsidP="00A54070">
      <w:pPr>
        <w:pStyle w:val="a3"/>
        <w:spacing w:before="0" w:beforeAutospacing="0" w:after="0" w:afterAutospacing="0" w:line="360" w:lineRule="auto"/>
        <w:ind w:firstLine="709"/>
        <w:jc w:val="both"/>
        <w:rPr>
          <w:snapToGrid w:val="0"/>
          <w:sz w:val="28"/>
          <w:szCs w:val="28"/>
        </w:rPr>
      </w:pPr>
    </w:p>
    <w:p w:rsidR="00B06636" w:rsidRPr="00A54070" w:rsidRDefault="00B06636" w:rsidP="00A54070">
      <w:pPr>
        <w:pStyle w:val="a3"/>
        <w:spacing w:before="0" w:beforeAutospacing="0" w:after="0" w:afterAutospacing="0" w:line="360" w:lineRule="auto"/>
        <w:ind w:firstLine="709"/>
        <w:jc w:val="center"/>
        <w:rPr>
          <w:b/>
          <w:sz w:val="28"/>
          <w:szCs w:val="28"/>
        </w:rPr>
      </w:pPr>
      <w:r w:rsidRPr="00A54070">
        <w:rPr>
          <w:b/>
          <w:snapToGrid w:val="0"/>
          <w:sz w:val="28"/>
          <w:szCs w:val="28"/>
        </w:rPr>
        <w:t>2.</w:t>
      </w:r>
      <w:r w:rsidRPr="00A54070">
        <w:rPr>
          <w:b/>
          <w:sz w:val="28"/>
          <w:szCs w:val="28"/>
        </w:rPr>
        <w:t>4 Обязанности пасынков и падчериц по содержанию отчима и мачехи</w:t>
      </w:r>
    </w:p>
    <w:p w:rsidR="00BE5906" w:rsidRPr="00A54070" w:rsidRDefault="00BE5906" w:rsidP="00A54070">
      <w:pPr>
        <w:pStyle w:val="ConsPlusNormal"/>
        <w:widowControl/>
        <w:spacing w:line="360" w:lineRule="auto"/>
        <w:ind w:firstLine="709"/>
        <w:jc w:val="both"/>
        <w:rPr>
          <w:rFonts w:ascii="Times New Roman" w:hAnsi="Times New Roman" w:cs="Times New Roman"/>
          <w:sz w:val="28"/>
          <w:szCs w:val="28"/>
        </w:rPr>
      </w:pP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 xml:space="preserve">Не предоставлено право требовать уплаты алиментов опекунам, попечителям и приемным родителям детей, в отношении которых они осуществляли соответствующие обязанности. Это связано с тем, что на содержание таких детей, оставшихся по какой-либо причине без попечения родителей, как правило, выделяются необходимые денежные средства </w:t>
      </w:r>
      <w:r w:rsidRPr="00A54070">
        <w:rPr>
          <w:rStyle w:val="a6"/>
          <w:rFonts w:ascii="Times New Roman" w:hAnsi="Times New Roman"/>
          <w:sz w:val="28"/>
          <w:szCs w:val="28"/>
        </w:rPr>
        <w:footnoteReference w:id="38"/>
      </w:r>
      <w:r w:rsidRPr="00A54070">
        <w:rPr>
          <w:rFonts w:ascii="Times New Roman" w:hAnsi="Times New Roman" w:cs="Times New Roman"/>
          <w:sz w:val="28"/>
          <w:szCs w:val="28"/>
        </w:rPr>
        <w:t>.</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 xml:space="preserve">Статья 97 СК РФ посвящена алиментным обязательствам пасынков и падчериц, которые являются алиментными обязательствами дополнительной второй очереди. В литературе отмечалось, что юридически значимой связи между пасынками и падчерицами, мачехой и отчимом не существует, что исключает возникновение между ними семейно-правовых прав и обязанностей, но не исключает существование нравственных. Фактически алиментные обязательства, возникающие между этими лицами, есть уникальный пример того, как право санкционирует нравственные обязанности </w:t>
      </w:r>
      <w:r w:rsidRPr="00A54070">
        <w:rPr>
          <w:rStyle w:val="a6"/>
          <w:rFonts w:ascii="Times New Roman" w:hAnsi="Times New Roman"/>
          <w:sz w:val="28"/>
          <w:szCs w:val="28"/>
        </w:rPr>
        <w:footnoteReference w:id="39"/>
      </w:r>
      <w:r w:rsidRPr="00A54070">
        <w:rPr>
          <w:rFonts w:ascii="Times New Roman" w:hAnsi="Times New Roman" w:cs="Times New Roman"/>
          <w:sz w:val="28"/>
          <w:szCs w:val="28"/>
        </w:rPr>
        <w:t>. Отчиму и мачехе предоставлено право требовать от пасынков и падчериц предоставления содержания только в том случае, если они не могут по каким-либо причинам получать содержание от своих совершеннолетних трудоспособных детей или от супругов (бывших супругов).</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К условиям, дающим отчиму и мачехе право требовать взыскания с пасынков и падчериц алиментов, закон относит: нетрудоспособность (т.е. достижение общего пенсионного возраста: для женщин - 55, для мужчин - 60 лет, либо наличие инвалидности I, II или, как исключение, III группы) отчима и мачехи, их нуждаемость (т.е. отсутствие достаточных материальных средств, необходимых для поддержания жизненного уровня, ориентированного на прожиточный минимум), а также подтверждение фактов того, что отчим и мачеха ранее воспитывали и содержали своих пасынков или падчериц не менее пяти лет.</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В соответствии с ранее действовавшим законодательством обязанность по содержанию отчима и мачехи возлагалась на пасынков и падчериц независимо от их возраста, трудоспособности и материальной возможности осуществлять денежные выплаты на содержание. СК РФ содержит уточняющее положение, согласно которому алиментная обязанность пасынков и падчериц наступает только в том случае, если они являются совершеннолетними, трудоспособными и обладают необходимыми средствами для уплаты алиментов. Поэтому в том случае, если иск о взыскании алиментов будет предъявлен к совершеннолетнему трудоспособному, но малообеспеченному пасынку или падчерице, в его удовлетворении может быть отказано.</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Исключил СК РФ также обязанность отчима и мачехи по содержанию несовершеннолетних пасынков и падчериц, находившихся у них на воспитании или содержании, при невозможности получения средств последними от родителей.</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В ряде случаев суду предоставлено право освободить пасынков и падчериц от обязанности содержать нетрудоспособных нуждающихся отчима или мачеху. К их числу относится непродолжительный, менее пяти лет, срок воспитания и содержания пасынков и падчериц, а также ненадлежащее выполнение отчимом и мачехой своих обязанностей по воспитанию или содержанию пасынков и падчериц (п. 2 ст. 97 СК).</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Поскольку решение вопроса об отказе во взыскании алиментов на содержание отчима и мачехи находится в компетенции суда, постольку в каждом конкретном случае требуется тщательная проверка того обстоятельства, что же послужило причиной кратковременности воспитания и содержания пасынков и падчериц. Такие уважительные причины, как достижение пасынками и падчерицами совершеннолетия, получение ими дееспособности в полном объеме в силу эмансипации или вступления в брак до достижения 18-летнего возраста и т.п., должны учитываться при вынесении решения о взыскании алиментов в пользу отчима и мачехи. При непродолжительном (менее одного года) сроке воспитания и содержания детей пасынки и падчерицы, безусловно, должны быть освобождены от обязанности уплачивать алименты.</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Как ненадлежащее воспитание и содержание пасынков и падчериц следует рассматривать различные злоупотребления, допущенные при их воспитании, и вообще уклонение от соответствующих обязанностей по воспитанию и содержанию.</w:t>
      </w:r>
    </w:p>
    <w:p w:rsidR="00BE5906"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Размер алиментов, взыскиваемых на содержание отчима и мачехи, определяется в твердой денежной сумме, подлежащей выплате ежемесячно (п. 2 ст. 98 СК).</w:t>
      </w:r>
    </w:p>
    <w:p w:rsidR="00B06636"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Добровольное содержание пасынками и падчерицами своих отчима и мачехи возможно на основе соглашения, которое должн</w:t>
      </w:r>
      <w:r w:rsidR="003E2569" w:rsidRPr="00A54070">
        <w:rPr>
          <w:rFonts w:ascii="Times New Roman" w:hAnsi="Times New Roman" w:cs="Times New Roman"/>
          <w:sz w:val="28"/>
          <w:szCs w:val="28"/>
        </w:rPr>
        <w:t>о отвечать нормам гл. 16 СК РФ</w:t>
      </w:r>
      <w:r w:rsidRPr="00A54070">
        <w:rPr>
          <w:rFonts w:ascii="Times New Roman" w:hAnsi="Times New Roman" w:cs="Times New Roman"/>
          <w:sz w:val="28"/>
          <w:szCs w:val="28"/>
        </w:rPr>
        <w:t>. Соответствующим соглашением могут быть установлены размер, условия и порядок выплаты алиментов.</w:t>
      </w:r>
    </w:p>
    <w:p w:rsidR="00BE5906" w:rsidRPr="00A54070" w:rsidRDefault="00BE5906" w:rsidP="00A54070">
      <w:pPr>
        <w:pStyle w:val="a3"/>
        <w:spacing w:before="0" w:beforeAutospacing="0" w:after="0" w:afterAutospacing="0" w:line="360" w:lineRule="auto"/>
        <w:ind w:firstLine="709"/>
        <w:jc w:val="both"/>
        <w:rPr>
          <w:snapToGrid w:val="0"/>
          <w:sz w:val="28"/>
          <w:szCs w:val="28"/>
        </w:rPr>
      </w:pPr>
    </w:p>
    <w:p w:rsidR="00B06636" w:rsidRPr="00A54070" w:rsidRDefault="00B06636" w:rsidP="00A54070">
      <w:pPr>
        <w:pStyle w:val="a3"/>
        <w:spacing w:before="0" w:beforeAutospacing="0" w:after="0" w:afterAutospacing="0" w:line="360" w:lineRule="auto"/>
        <w:ind w:firstLine="709"/>
        <w:jc w:val="center"/>
        <w:rPr>
          <w:b/>
          <w:sz w:val="28"/>
          <w:szCs w:val="28"/>
        </w:rPr>
      </w:pPr>
      <w:r w:rsidRPr="00A54070">
        <w:rPr>
          <w:b/>
          <w:snapToGrid w:val="0"/>
          <w:sz w:val="28"/>
          <w:szCs w:val="28"/>
        </w:rPr>
        <w:t>2.</w:t>
      </w:r>
      <w:r w:rsidRPr="00A54070">
        <w:rPr>
          <w:b/>
          <w:sz w:val="28"/>
          <w:szCs w:val="28"/>
        </w:rPr>
        <w:t>5 Размер и порядок уплаты алиментных обязательств другими членами семьи</w:t>
      </w:r>
    </w:p>
    <w:p w:rsidR="00BE5906" w:rsidRPr="00A54070" w:rsidRDefault="00BE5906" w:rsidP="00A54070">
      <w:pPr>
        <w:pStyle w:val="ConsPlusNormal"/>
        <w:widowControl/>
        <w:spacing w:line="360" w:lineRule="auto"/>
        <w:ind w:firstLine="709"/>
        <w:jc w:val="both"/>
        <w:rPr>
          <w:rFonts w:ascii="Times New Roman" w:hAnsi="Times New Roman" w:cs="Times New Roman"/>
          <w:sz w:val="28"/>
          <w:szCs w:val="28"/>
        </w:rPr>
      </w:pP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Статья 98 СК РФ в обобщенном виде содержит ряд основных положений, касающихся размера алиментов, взыскиваемых на других членов семьи в судебном порядке.</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В п. 1 статьи 98 СК РФ определено, что содержание братьев и сестер, внуков, дедушки и бабушки, фактических воспитателей, отчима и мачехи возможно на основании соглашения, которым получатели и плательщики алиментов (либо их представители) устанавливают размер и порядок уплаты алиментов. Заключение такого соглашения должно отвечать требованиям гл. 16 СК РФ.</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Общий принцип, которым должны руководствоваться суды при определении размера алиментов, взыскиваемых в судебном порядке, при отсутствии соглашения сторон заключается в необходимости учета материального и семейного положения, как плательщика, так и получателя алиментов.</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Это обязывает судебные органы выяснять в каждом конкретном случае степень обеспеченности сторон алиментного обязательства, учитывать все виды получаемых ими доходов, а также производимые расходы (выплаты). Как правило, при определении размера подлежащих выплате алиментов суды руководствуются показателями уровня прожиточного минимума, которого должны достигать в совокупности назначенные алименты и имеющиеся у получателя алиментов собственные средства. Необходимо учитывать и то, что, когда одним из условий возникновения алиментной обязанности других, кроме родителей и детей, членов семьи закон называет наличие у плательщика алиментов "необходимых для этого средств", это обязывает суды устанавливать размер алиментов таким образом, чтобы их выплата не приводила к существенному изменению (ухудшению) материального положения последнего.</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Учет семейного положения сторон алиментного обязательства означает, что судом должны быть учтены все лица (супруг, родители, несовершеннолетние дети и др.), которых в настоящий момент фактически содержит плательщик алиментов. Для получателя алиментов в соответствии со ст. 93 - 97 СК РФ указанное требование означает необходимость представления суду доказательств отсутствия у него в данный момент лиц, которые обязаны содержать его по закону (супруг, совершеннолетние трудоспособные дети и др.).</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Под другими заслуживающими внимания интересами сторон, которые также должны учитываться при определении размера алиментов, выплачиваемых на других членов семьи, понимаются потребности претендующих на алименты лиц в дополнительном питании, лечении, постороннем уходе и другие обстоятельства.</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Алименты, взыскиваемые на других членов семьи в судебном порядке, подлежат ежемесячной выплате в твердой денежной сумме.</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Нередки случаи, когда алиментообязанными лицами выступают несколько человек, например - иск о взыскании алиментов на содержание дедушки и бабушки предъявлен к трем внукам. В этом случае суд обязан учесть материальное и семейное положение каждого из внуков и возложить расходы по содержанию дедушки и бабушки пропорционально возможностям каждого из них. Поэтому размер участия каждого внука в выполнении алиментной обязанности может быть различным.</w:t>
      </w:r>
    </w:p>
    <w:p w:rsidR="00ED63E1" w:rsidRPr="00A54070" w:rsidRDefault="00ED63E1" w:rsidP="00A54070">
      <w:pPr>
        <w:pStyle w:val="ConsPlusNormal"/>
        <w:widowControl/>
        <w:spacing w:line="360" w:lineRule="auto"/>
        <w:ind w:firstLine="709"/>
        <w:jc w:val="both"/>
        <w:rPr>
          <w:rFonts w:ascii="Times New Roman" w:hAnsi="Times New Roman" w:cs="Times New Roman"/>
          <w:sz w:val="28"/>
          <w:szCs w:val="28"/>
        </w:rPr>
      </w:pPr>
      <w:r w:rsidRPr="00A54070">
        <w:rPr>
          <w:rFonts w:ascii="Times New Roman" w:hAnsi="Times New Roman" w:cs="Times New Roman"/>
          <w:sz w:val="28"/>
          <w:szCs w:val="28"/>
        </w:rPr>
        <w:t>Учет судом всех алиментообязанных лиц вне зависимости от того, к одному или к нескольким из них предъявлен иск, - право, а не обязанность суда. О привлечении к участию в деле всех лиц, обязанных уплачивать алименты, ответчик по делу может заявить ходатайство. При удовлетворении такого ходатайства и определении размера алиментов суд, как правило, учитывает всех лиц, обязанных уплачивать алименты.</w:t>
      </w:r>
    </w:p>
    <w:p w:rsidR="003E2569" w:rsidRPr="00A54070" w:rsidRDefault="00A54070" w:rsidP="00A54070">
      <w:pPr>
        <w:pStyle w:val="a3"/>
        <w:spacing w:before="0" w:beforeAutospacing="0" w:after="0" w:afterAutospacing="0" w:line="360" w:lineRule="auto"/>
        <w:ind w:firstLine="709"/>
        <w:jc w:val="center"/>
        <w:rPr>
          <w:b/>
          <w:sz w:val="28"/>
          <w:szCs w:val="28"/>
        </w:rPr>
      </w:pPr>
      <w:r>
        <w:rPr>
          <w:sz w:val="28"/>
          <w:szCs w:val="28"/>
        </w:rPr>
        <w:br w:type="page"/>
      </w:r>
      <w:r w:rsidR="003E2569" w:rsidRPr="00A54070">
        <w:rPr>
          <w:b/>
          <w:sz w:val="28"/>
          <w:szCs w:val="28"/>
        </w:rPr>
        <w:t>ГЛАВА 4. АЛИМЕНТНЫЕ ОБЯЗАТЕЛЬСТВА ПО ПРАВУ ГЕРМАНСКОЙ ДЕМОКРАТИЧЕСКОЙ РЕСПУБЛИКИ</w:t>
      </w:r>
    </w:p>
    <w:p w:rsidR="003E2569" w:rsidRPr="00A54070" w:rsidRDefault="003E2569" w:rsidP="00A54070">
      <w:pPr>
        <w:pStyle w:val="a3"/>
        <w:spacing w:before="0" w:beforeAutospacing="0" w:after="0" w:afterAutospacing="0" w:line="360" w:lineRule="auto"/>
        <w:ind w:firstLine="709"/>
        <w:jc w:val="both"/>
        <w:rPr>
          <w:sz w:val="28"/>
          <w:szCs w:val="28"/>
        </w:rPr>
      </w:pP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Оказание материальной помощи нуждающемуся супругу, детям, родителям и другим близким людям осуществляется, как правило, в силу глубоких родственных чувств и высокого нравственного сознания субъектов, предоставляющих ее. Этот сугубо нравственный принцип находит и соответствующее законодательное выражение в социалистическом обществе. Предоставление материальной поддержки и содержания одним членом семьи другому при определенных обстоятельствах – обязанность, закрепленная законом; тогда говорят об алиментных обязательствах, об обязательс</w:t>
      </w:r>
      <w:r w:rsidR="00A54070">
        <w:rPr>
          <w:sz w:val="28"/>
          <w:szCs w:val="28"/>
        </w:rPr>
        <w:t>твах по выплате содержания. Ука</w:t>
      </w:r>
      <w:r w:rsidRPr="00A54070">
        <w:rPr>
          <w:sz w:val="28"/>
          <w:szCs w:val="28"/>
        </w:rPr>
        <w:t>занные обязательства возникают и прекращаются только в случаях и при условиях, предусмотренных законом.</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 xml:space="preserve">Условия возникновения алиментного обязательства между супругами, порядок и сроки выплаты средств на содержание одного из супругов определяются в </w:t>
      </w:r>
      <w:r w:rsidR="00A54070" w:rsidRPr="00A54070">
        <w:rPr>
          <w:sz w:val="28"/>
          <w:szCs w:val="28"/>
        </w:rPr>
        <w:t>ГДР,</w:t>
      </w:r>
      <w:r w:rsidRPr="00A54070">
        <w:rPr>
          <w:sz w:val="28"/>
          <w:szCs w:val="28"/>
        </w:rPr>
        <w:t xml:space="preserve"> прежде всего Семейным кодексом от 20 декабря </w:t>
      </w:r>
      <w:smartTag w:uri="urn:schemas-microsoft-com:office:smarttags" w:element="metricconverter">
        <w:smartTagPr>
          <w:attr w:name="ProductID" w:val="1965 г"/>
        </w:smartTagPr>
        <w:r w:rsidRPr="00A54070">
          <w:rPr>
            <w:sz w:val="28"/>
            <w:szCs w:val="28"/>
          </w:rPr>
          <w:t>1965 г</w:t>
        </w:r>
      </w:smartTag>
      <w:r w:rsidRPr="00A54070">
        <w:rPr>
          <w:sz w:val="28"/>
          <w:szCs w:val="28"/>
        </w:rPr>
        <w:t>.</w:t>
      </w:r>
      <w:r w:rsidRPr="00A54070">
        <w:rPr>
          <w:rStyle w:val="a6"/>
          <w:sz w:val="28"/>
          <w:szCs w:val="28"/>
        </w:rPr>
        <w:footnoteReference w:id="40"/>
      </w:r>
      <w:r w:rsidRPr="00A54070">
        <w:rPr>
          <w:sz w:val="28"/>
          <w:szCs w:val="28"/>
        </w:rPr>
        <w:t xml:space="preserve">. Известная роль в урегулировании алиментных обязательств принадлежит Закону о введении в действие Семейного кодекса ГДР, вступившему в силу одновременно с Семейным кодексом 1 апреля </w:t>
      </w:r>
      <w:smartTag w:uri="urn:schemas-microsoft-com:office:smarttags" w:element="metricconverter">
        <w:smartTagPr>
          <w:attr w:name="ProductID" w:val="1966 г"/>
        </w:smartTagPr>
        <w:r w:rsidRPr="00A54070">
          <w:rPr>
            <w:sz w:val="28"/>
            <w:szCs w:val="28"/>
          </w:rPr>
          <w:t>1966 г</w:t>
        </w:r>
      </w:smartTag>
      <w:r w:rsidRPr="00A54070">
        <w:rPr>
          <w:sz w:val="28"/>
          <w:szCs w:val="28"/>
        </w:rPr>
        <w:t>.</w:t>
      </w:r>
      <w:r w:rsidRPr="00A54070">
        <w:rPr>
          <w:rStyle w:val="a6"/>
          <w:sz w:val="28"/>
          <w:szCs w:val="28"/>
        </w:rPr>
        <w:footnoteReference w:id="41"/>
      </w:r>
      <w:r w:rsidRPr="00A54070">
        <w:rPr>
          <w:sz w:val="28"/>
          <w:szCs w:val="28"/>
        </w:rPr>
        <w:t xml:space="preserve">; Семейно-процессуальному положению о применении норм Семейного кодекса при судебном рассмотрении семейно-правовых споров от 17 февраля </w:t>
      </w:r>
      <w:smartTag w:uri="urn:schemas-microsoft-com:office:smarttags" w:element="metricconverter">
        <w:smartTagPr>
          <w:attr w:name="ProductID" w:val="1966 г"/>
        </w:smartTagPr>
        <w:r w:rsidRPr="00A54070">
          <w:rPr>
            <w:sz w:val="28"/>
            <w:szCs w:val="28"/>
          </w:rPr>
          <w:t>1966 г</w:t>
        </w:r>
      </w:smartTag>
      <w:r w:rsidRPr="00A54070">
        <w:rPr>
          <w:sz w:val="28"/>
          <w:szCs w:val="28"/>
        </w:rPr>
        <w:t>.</w:t>
      </w:r>
      <w:r w:rsidRPr="00A54070">
        <w:rPr>
          <w:rStyle w:val="a6"/>
          <w:sz w:val="28"/>
          <w:szCs w:val="28"/>
        </w:rPr>
        <w:footnoteReference w:id="42"/>
      </w:r>
      <w:r w:rsidRPr="00A54070">
        <w:rPr>
          <w:sz w:val="28"/>
          <w:szCs w:val="28"/>
        </w:rPr>
        <w:t xml:space="preserve">; Постановлению Пленума Верховного Суда ГДР от 22 марта </w:t>
      </w:r>
      <w:smartTag w:uri="urn:schemas-microsoft-com:office:smarttags" w:element="metricconverter">
        <w:smartTagPr>
          <w:attr w:name="ProductID" w:val="1967 г"/>
        </w:smartTagPr>
        <w:r w:rsidRPr="00A54070">
          <w:rPr>
            <w:sz w:val="28"/>
            <w:szCs w:val="28"/>
          </w:rPr>
          <w:t>1967 г</w:t>
        </w:r>
      </w:smartTag>
      <w:r w:rsidRPr="00A54070">
        <w:rPr>
          <w:sz w:val="28"/>
          <w:szCs w:val="28"/>
        </w:rPr>
        <w:t>. «Об отмене общности собственности и имущества супругов во время и после прекращения брака»</w:t>
      </w:r>
      <w:r w:rsidRPr="00A54070">
        <w:rPr>
          <w:rStyle w:val="a6"/>
          <w:sz w:val="28"/>
          <w:szCs w:val="28"/>
        </w:rPr>
        <w:footnoteReference w:id="43"/>
      </w:r>
      <w:r w:rsidRPr="00A54070">
        <w:rPr>
          <w:sz w:val="28"/>
          <w:szCs w:val="28"/>
        </w:rPr>
        <w:t xml:space="preserve">; «Руководству о решении правовых вопросов воспитания» от 25 сентября </w:t>
      </w:r>
      <w:smartTag w:uri="urn:schemas-microsoft-com:office:smarttags" w:element="metricconverter">
        <w:smartTagPr>
          <w:attr w:name="ProductID" w:val="1968 г"/>
        </w:smartTagPr>
        <w:r w:rsidRPr="00A54070">
          <w:rPr>
            <w:sz w:val="28"/>
            <w:szCs w:val="28"/>
          </w:rPr>
          <w:t>1968 г</w:t>
        </w:r>
      </w:smartTag>
      <w:r w:rsidRPr="00A54070">
        <w:rPr>
          <w:sz w:val="28"/>
          <w:szCs w:val="28"/>
        </w:rPr>
        <w:t>.</w:t>
      </w:r>
      <w:r w:rsidRPr="00A54070">
        <w:rPr>
          <w:rStyle w:val="a6"/>
          <w:sz w:val="28"/>
          <w:szCs w:val="28"/>
        </w:rPr>
        <w:footnoteReference w:id="44"/>
      </w:r>
      <w:r w:rsidRPr="00A54070">
        <w:rPr>
          <w:sz w:val="28"/>
          <w:szCs w:val="28"/>
        </w:rPr>
        <w:t xml:space="preserve">; материалам пятого Пленарного заседания Верховного Суда ГДР от 13 декабря </w:t>
      </w:r>
      <w:smartTag w:uri="urn:schemas-microsoft-com:office:smarttags" w:element="metricconverter">
        <w:smartTagPr>
          <w:attr w:name="ProductID" w:val="1972 г"/>
        </w:smartTagPr>
        <w:r w:rsidRPr="00A54070">
          <w:rPr>
            <w:sz w:val="28"/>
            <w:szCs w:val="28"/>
          </w:rPr>
          <w:t>1972 г</w:t>
        </w:r>
      </w:smartTag>
      <w:r w:rsidRPr="00A54070">
        <w:rPr>
          <w:sz w:val="28"/>
          <w:szCs w:val="28"/>
        </w:rPr>
        <w:t>. «О задачах судов в обеспечении интересов несовершеннолетних детей при рассмотрении семейно-правовых споров»</w:t>
      </w:r>
      <w:r w:rsidRPr="00A54070">
        <w:rPr>
          <w:rStyle w:val="a6"/>
          <w:sz w:val="28"/>
          <w:szCs w:val="28"/>
        </w:rPr>
        <w:footnoteReference w:id="45"/>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Обязательство по взаимному содержанию супругов формулируется семейным законодательством ГДР не только как алиментное (предоставление средств на содержание), но и более широко — как обязанность супругов оказывать друг другу помощь, содействовать благополучию созданной ими семьи. Семейный кодекс ГДР содержит правила о взаимной материальной поддержке супругов, касающиеся нескольких жизненных ситуаций: когда 1) супруги, состоящие в браке, живут совместно и ведут общее хозяйство (§§ 9, 10, 12 FGB); 2) при существующем браке проживают раздельно (§§ 17—22 FGB); 3) брак между ними расторгнут (§§29—33 FGB).</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Совместно проживающие супруги имеют общий бюджет (gemein-samen Haushalt) (§9 (1) FGB); каждый из них обязан участвовать в воспитании детей и ведении общего хозяйства (§ 10 (1) FGB); расходы (Aufwendungen) по удовлетворению материальных и культурных потребностей семьи, на содержание несовершеннолетних и живущих в семье совершеннолетних детей несут совместно супруги и дети соразмерно их силам, доходам и прочим средствам в виде денежных накоплений, вещей и заработной платы (§ 12 (1) FGB). Все доходы, получаемые ими, рассматриваются как совместные. Супруг, не имеющий собственных средств или доходов, вносит свой вклад работой по ведению домашнего хозяйства и уходом за детьми (§ 12 (2) FGB). Если один из супругов не в состоянии сделать это, то такая обязанность полностью возлагается на другого супруга.</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Совместно проживающими и ведущими общее хозяйство супруги признаются и тогда, когда они по роду своей деятельности, учебы или из-за отсутствия достаточного жилья вынуждены временно проживать раздельно. Раздельное проживание, независимо от его фактической продолжительности, считается временным, если имеет место по обоюдному согласию супругов и рассматривается ими как преходящее явление. Закон не связывает каких-либо особых правовых последствий с временным раздельным проживанием супругов. По точному смыслу § 12 (1) FGB раздельно проживающие супруги обязаны участвовать в общесемейных расходах.</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Иные правовые последствия наступают, когда супруги проживают раздельно в связи с тем, что один из них или оба не хотят продолжать супружество (§ 17 (1), § 41 (1), § 45 (1) FGB), т. е. прекращается их супружеская, личная и семейная связь. Однако и здесь обязательства, вытекающие из брака, продолжают существовать. Отношения по взаимному содержанию супругов подчиняются общему правилу, согласно которому условия жизни управомоченного на получение содержания супруга и проживающих совместно с ним несовершеннолетних или еще не имеющих хозяйственной самостоятельности совершеннолетних детей должны соответствовать условиям их жизни при совместном ведении хозяйства (§ 17 FGB)</w:t>
      </w:r>
      <w:r w:rsidRPr="00A54070">
        <w:rPr>
          <w:rStyle w:val="a6"/>
          <w:sz w:val="28"/>
          <w:szCs w:val="28"/>
        </w:rPr>
        <w:footnoteReference w:id="46"/>
      </w:r>
      <w:r w:rsidRPr="00A54070">
        <w:rPr>
          <w:sz w:val="28"/>
          <w:szCs w:val="28"/>
        </w:rPr>
        <w:t>. Поскольку при фактическом распаде семьи доходы каждого из супругов перестают быть их общим вкладом в расходы семьи, обязанность по предоставлению содержания управомоченному супругу приобретает характер алиментов (Unterhalt — содержание по праву). При определении размера содержания, предоставляемого раздельно проживающему супругу, суды учитывают доходы и условия жизни каждого из супругов как на момент рассмотрения требования о содержании, так и за период их совместной жизни. Для данной категории дел немаловажное значение имеют условия материальной жизни семьи в прошлом, сложившиеся у управомоченного супруга за время совместной жизни привычки и потребности</w:t>
      </w:r>
      <w:r w:rsidRPr="00A54070">
        <w:rPr>
          <w:rStyle w:val="a6"/>
          <w:sz w:val="28"/>
          <w:szCs w:val="28"/>
        </w:rPr>
        <w:footnoteReference w:id="47"/>
      </w:r>
      <w:r w:rsidRPr="00A54070">
        <w:rPr>
          <w:sz w:val="28"/>
          <w:szCs w:val="28"/>
        </w:rPr>
        <w:t>, а также материальные возможности обязанного супруга оказывать эту помощь в определенном размере.</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Алиментнообязанный супруг и после фактического распада семьи обязан нести соответствующие его доходам семейные расходы, равные падавшим на его долю в период совместной жизни. Нельзя, однако, не учитывать, что алиментнообязанный супруг должен вести собственное хозяйство и расходовать часть получаемых им средств на собственное содержание</w:t>
      </w:r>
      <w:r w:rsidRPr="00A54070">
        <w:rPr>
          <w:rStyle w:val="a6"/>
          <w:sz w:val="28"/>
          <w:szCs w:val="28"/>
        </w:rPr>
        <w:footnoteReference w:id="48"/>
      </w:r>
      <w:r w:rsidRPr="00A54070">
        <w:rPr>
          <w:sz w:val="28"/>
          <w:szCs w:val="28"/>
        </w:rPr>
        <w:t>. Между суммами, остающимися у обязанного супруга, и суммами, передаваемыми управомоченному супругу, не должно быть диспропорции. При определении размера алиментов гуды ГДР не оставляют без внимания и то, что обязанный к выплате содержания супруг может иметь известные накопления, необходимые для поддержания здоровья и удовлетворения культурных запросов в той мере, в какой они удовлетворялись при совместной жизни супругов. Кроме того, учитываются получаемый управомоченным супругом заработок и помощь, оказываемая ему его совершеннолетними детьми.</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В тех случаях, когда управомоченный супруг имеет доход от про</w:t>
      </w:r>
      <w:r w:rsidRPr="00A54070">
        <w:rPr>
          <w:sz w:val="28"/>
          <w:szCs w:val="28"/>
        </w:rPr>
        <w:softHyphen/>
        <w:t>фессиональной деятельности или собственное имущество и потому в состоянии содержать себя, он вправе притязать лишь на оказание ему помощи. Такое дополнительное вспомоществование зачастую бывает связано с необходимостью компенсации расходов по найму жилья, по оплате топлива, электро- и газоснабжения и допустимо при существенном различии материального положения супругов с учетом обстоятельств каждого конкретного случая</w:t>
      </w:r>
      <w:r w:rsidRPr="00A54070">
        <w:rPr>
          <w:rStyle w:val="a6"/>
          <w:sz w:val="28"/>
          <w:szCs w:val="28"/>
        </w:rPr>
        <w:footnoteReference w:id="49"/>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 xml:space="preserve">Характерная особенность правил о предоставлении содержания раздельно проживающему супругу при сохранившемся браке в том, что управомоченный супруг при </w:t>
      </w:r>
      <w:r w:rsidR="00A54070">
        <w:rPr>
          <w:sz w:val="28"/>
          <w:szCs w:val="28"/>
        </w:rPr>
        <w:t>последующем улучшении материаль</w:t>
      </w:r>
      <w:r w:rsidRPr="00A54070">
        <w:rPr>
          <w:sz w:val="28"/>
          <w:szCs w:val="28"/>
        </w:rPr>
        <w:t>ного положения обязанного супруга приобретает право на увеличение присужденных ему выплат на сумму, которую он при совместной жизни получил бы на себя и на живущ</w:t>
      </w:r>
      <w:r w:rsidR="00A54070">
        <w:rPr>
          <w:sz w:val="28"/>
          <w:szCs w:val="28"/>
        </w:rPr>
        <w:t>их вместе с ним малолетних и со</w:t>
      </w:r>
      <w:r w:rsidRPr="00A54070">
        <w:rPr>
          <w:sz w:val="28"/>
          <w:szCs w:val="28"/>
        </w:rPr>
        <w:t>вершеннолетних не имеющих самостоятельного хозяйства детей. В этом существенное отличие упомянутых правил от правил по взысканию средств на содержание супруга после расторжения брака.</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Поскольку брак между раздельно проживающими супругами не расторгнут, обязанность по взаимному алиментированию сохраняет силу в течение всего времени существования юридического брака. Естественно, до расторжения брака нет определенных сроков для обращения с требованием о взыскании алиментов. Последнее относится лишь к случаям взыскания средств на содержание бывшего супруга при наличии расторгнутого брака.</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 xml:space="preserve">Что касается правовых оснований взыскания алиментов, то они практически одинаковы как для взыскания </w:t>
      </w:r>
      <w:r w:rsidR="00A54070" w:rsidRPr="00A54070">
        <w:rPr>
          <w:sz w:val="28"/>
          <w:szCs w:val="28"/>
        </w:rPr>
        <w:t>средств,</w:t>
      </w:r>
      <w:r w:rsidRPr="00A54070">
        <w:rPr>
          <w:sz w:val="28"/>
          <w:szCs w:val="28"/>
        </w:rPr>
        <w:t xml:space="preserve"> на содержание раздельно проживающего супруга при сохранившемся браке, так и для случаев взыскания алиментов на содержание супруга, брак с которым расторгнут</w:t>
      </w:r>
      <w:r w:rsidRPr="00A54070">
        <w:rPr>
          <w:rStyle w:val="a6"/>
          <w:sz w:val="28"/>
          <w:szCs w:val="28"/>
        </w:rPr>
        <w:footnoteReference w:id="50"/>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 xml:space="preserve">Супруг имеет право на получение содержания, если вследствие старости, болезни, воспитания детей или по другим причинам не в состоянии за счет своего </w:t>
      </w:r>
      <w:r w:rsidR="00A54070" w:rsidRPr="00A54070">
        <w:rPr>
          <w:sz w:val="28"/>
          <w:szCs w:val="28"/>
        </w:rPr>
        <w:t>заработка,</w:t>
      </w:r>
      <w:r w:rsidRPr="00A54070">
        <w:rPr>
          <w:sz w:val="28"/>
          <w:szCs w:val="28"/>
        </w:rPr>
        <w:t xml:space="preserve"> либо иных доходов обеспечить себе условий материальной жизни, имевшихся при совместном проживании с другим супругом.</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Требование раздельно прожива</w:t>
      </w:r>
      <w:r w:rsidR="00A54070">
        <w:rPr>
          <w:sz w:val="28"/>
          <w:szCs w:val="28"/>
        </w:rPr>
        <w:t>ющего супруга о выплате ему али</w:t>
      </w:r>
      <w:r w:rsidRPr="00A54070">
        <w:rPr>
          <w:sz w:val="28"/>
          <w:szCs w:val="28"/>
        </w:rPr>
        <w:t>ментов может быть отклонено в случае, когда последний трудоспособен и не занят воспитанием детей. Супруг, у которого находится малолетний ребенок, вправе получать средства на существование</w:t>
      </w:r>
      <w:r w:rsidRPr="00A54070">
        <w:rPr>
          <w:rStyle w:val="a6"/>
          <w:sz w:val="28"/>
          <w:szCs w:val="28"/>
        </w:rPr>
        <w:footnoteReference w:id="51"/>
      </w:r>
      <w:r w:rsidRPr="00A54070">
        <w:rPr>
          <w:sz w:val="28"/>
          <w:szCs w:val="28"/>
        </w:rPr>
        <w:t>. Трудоспособный супруг, не выполняющий функции воспитания детей, лишен такого права, если даже и в период совместной жизни он с согласия другого супруга на занимается профессиональной деятельностью. Считается, что в этом случае супруг был занят ведением общего хозяйства и работой по бытовому обслуживанию другого супруга. С распадом семьи такие заботы, естественно, исчезают, и трудоспособный супруг получает возможность заниматься общественно полезной деятельностью. Однако он не обязан немедленно приступать к любой работе, а может избрать занятие, соответствующее его профессии и склонностям. На время подыскания соответствующей работы он вправе получать от другого супруга средства на содержание. Супруг, не получивший в свое время специальности и в связи с этим не работавший, имеет все законные основания требовать от другого супруга алименты на срок, необходимый для приобретения специальности. Аналогичная ситуация возникает и тогда, когда жена, занятая ведением домашнего хозяйства и запустившая свои профессиональные знания, намерена пройти переподготовку. Она может получать финансовую помощь от супруга до своей первой заработной платы.</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Раздельно проживающему супругу отказывается в выплате содержания, если он грубо нарушает обязанности, вытекающие из брака, и именно это послужило причиной фактического распада семьи.</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Правовыми основаниями выплаты алиментов на содержание бывшего супруга законодательство ГДР считает: нуждаемость и нетрудоспособность другого супруга предоставлять такое содержание. Один супруг имеет право требовать от другого оказания ему материальной помощи, только если фактически нуждается в этой помощи, а не просто нетрудоспособен. Сам по себе факт нуждаемости при наличии у супруга трудоспособности, как и напротив – нетрудоспособности, при достаточных средствах к существованию, не есть основание для взыскания алиментов. Такое основание, как отмечалось, является общим для всех случаев алиментирования супруга(бывшего супруга).</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Притязать на содержание может лицо, которое не в состоянии содержать себя за счет собственных средств. По Семейному кодексу ГДР разведенный супруг приобретает право на алименты, если он ” вследствие болезни, ухода за детьми или по иным причинам не способен содержать себя” (§§29 FGB). Нуждаемость доказывает супруг, обратившийся с иском о взыскании алиментов на содержание.</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Право на получение алиментов вследствие болезни имеет супруг полностью нетрудоспособный или супруг, трудоспособность которого существенно ограничена, и потому он не в состоянии добывать достаточные средства для жизни. При решении вопроса о праве одного супруга получать содержание, а также о размере этого содержания судебная практика ГДР основывается не только на медицинских показаниях (вид заболевания и степень утраты трудоспособности), но и принимает во внимание возраст, квалификацию лица, реально существующие условия для получения им работы с учетом приобретенной специальности и состояния здоровья</w:t>
      </w:r>
      <w:r w:rsidRPr="00A54070">
        <w:rPr>
          <w:rStyle w:val="a6"/>
          <w:sz w:val="28"/>
          <w:szCs w:val="28"/>
        </w:rPr>
        <w:footnoteReference w:id="52"/>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Возникновение временной нуждаемости в содержании, как правило, связано с воспитанием детей, поскольку супруг, на чью долю выпала постоянная забота о детях, может на время оказаться не в состоянии работать. В оценке данного основания взыскания алиментов суды ГДР исходят из действительной необходимости осуществления ухода за малолетними детьми (принимая во внимание возраст, количество детей, возможность помещения детей в детские учреждения на период работы и обучения родителей какой-либо специальности). Желание супруга, даже имеющего специальность, заниматься воспитанием малолетних детей и связанные с этим трудности или ограниченные возможности приобретения работы порождают право, по меньшей мере, на частичное получение содержания</w:t>
      </w:r>
      <w:r w:rsidRPr="00A54070">
        <w:rPr>
          <w:rStyle w:val="a6"/>
          <w:sz w:val="28"/>
          <w:szCs w:val="28"/>
        </w:rPr>
        <w:footnoteReference w:id="53"/>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Иными причинами нуждаемости бывшего супруга могут оказаться престарелый возраст и отсутствие трудового стажа, необходимого для получения пенсии. Наличие фактической трудоспособности и нужной специальности не является основанием для отказа в выплате содержания по тем мотивам, что бывший супруг может иметь заработок, используя свою специальность</w:t>
      </w:r>
      <w:r w:rsidRPr="00A54070">
        <w:rPr>
          <w:rStyle w:val="a6"/>
          <w:sz w:val="28"/>
          <w:szCs w:val="28"/>
        </w:rPr>
        <w:footnoteReference w:id="54"/>
      </w:r>
      <w:r w:rsidRPr="00A54070">
        <w:rPr>
          <w:sz w:val="28"/>
          <w:szCs w:val="28"/>
        </w:rPr>
        <w:t>. Возраст важен и при определении частичной трудоспособности нуждающегося супруга, управомоченного на получение содержания. Факт выплаты нетрудоспособному супругу пенсии по общему правилу исключает его нуждаемость, хотя взыскание алиментов, в принципе, допустимо и как дополнение к сравнительно небольшой пенсии для оплаты услуг по уходу, усиленному питанию, найму жилого помещения и т. д.</w:t>
      </w:r>
      <w:r w:rsidRPr="00A54070">
        <w:rPr>
          <w:rStyle w:val="a6"/>
          <w:sz w:val="28"/>
          <w:szCs w:val="28"/>
        </w:rPr>
        <w:footnoteReference w:id="55"/>
      </w:r>
      <w:r w:rsidRPr="00A54070">
        <w:rPr>
          <w:sz w:val="28"/>
          <w:szCs w:val="28"/>
        </w:rPr>
        <w:t xml:space="preserve"> Требование о дополнительном содержании к пенсии, как пишут комментаторы Семейного кодекса ГДР, подлежит удовлетворению, если 1) супруги состояли длительное время в брачных отношениях и прекращение брака произошло исключительно (или преимущественно) по вине обязанного к доставлению содержания супруга; 2) после расторжения брака управомоченный супруг оказался чрезмерно и необоснованно ограниченным в средствах существования; 3) усиленная забота управомоченного супруга о нуждах семьи во время брака повлияла на состояние е</w:t>
      </w:r>
      <w:r w:rsidR="00A54070">
        <w:rPr>
          <w:sz w:val="28"/>
          <w:szCs w:val="28"/>
        </w:rPr>
        <w:t>го здоровья и связан</w:t>
      </w:r>
      <w:r w:rsidRPr="00A54070">
        <w:rPr>
          <w:sz w:val="28"/>
          <w:szCs w:val="28"/>
        </w:rPr>
        <w:t>ную с этим трудоспособность; 4) управомоченный на получение содержания супруг в интересах семьи и по настоянию обязанного супруга во время брака не работал по специальности и в связи с этим лишился пенсии полностью либо частично или утратил возможность работать по своей профессии</w:t>
      </w:r>
      <w:r w:rsidRPr="00A54070">
        <w:rPr>
          <w:rStyle w:val="a6"/>
          <w:sz w:val="28"/>
          <w:szCs w:val="28"/>
        </w:rPr>
        <w:footnoteReference w:id="56"/>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Получение супругом пенсии по инвалидности, стипендии, помощи от родственников также не исключает вероятности взыскания в его пользу алиментов с бывшего супруга. При этом нужно, чтобы получаемые средства оказались недостаточными для жизни.</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Размер алиментных платежей зависит от обоснованных потребностей управомоченного и имущественных возможностей обязанного лица</w:t>
      </w:r>
      <w:r w:rsidRPr="00A54070">
        <w:rPr>
          <w:rStyle w:val="a6"/>
          <w:sz w:val="28"/>
          <w:szCs w:val="28"/>
        </w:rPr>
        <w:footnoteReference w:id="57"/>
      </w:r>
      <w:r w:rsidRPr="00A54070">
        <w:rPr>
          <w:sz w:val="28"/>
          <w:szCs w:val="28"/>
        </w:rPr>
        <w:t>. Алименты и а супруга взыскиваются в твердой денежной сумме. Содержание доставляется в виде ежемесячных платежей за месяц вперед (§20 (1) FGB). При определении размера алиментных платежей учитываются заработок, пенсии, стипендии, иные доходы обязанного к доставлению содержания супруга, обязанности его по отношению к другим членам семьи, бытовые условия, в которых он находится, степень нуждаемости и трудоспособности управомоченного супруга (может ли он обслуживать себя или нуждается в постороннем уходе и т.п.), устанавливается наличие помощи от совершеннолетних детей и пр. Указанные обстоятельства должны выясняться и учитываться судом и в случаях, когда алиментообязанное лицо имеет высокую заработную плату или иные значительные доходы</w:t>
      </w:r>
      <w:r w:rsidRPr="00A54070">
        <w:rPr>
          <w:rStyle w:val="a6"/>
          <w:sz w:val="28"/>
          <w:szCs w:val="28"/>
        </w:rPr>
        <w:footnoteReference w:id="58"/>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Обычная продолжительность выплаты средств на содержание бывшего супруга, по праву ГДР, не должна превышать двух лет, исчисляемых с момента вступления в законную силу решения о расторжении брака, если, к тому же, в течение указанного времени сохраняются нуждаемость и нетрудоспособность управомоченного супруга.</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Обязанность по доставлению содержания может быть и пожизненной, для чего должно быть очевидно, что трудоспособность управомоченного на получение алиментов супруга невосстановима, и именно поэтому он никогда не сможет иметь собственного заработка. Бессрочные платежи могут оказаться справедливыми и в других случаях. Пожизненное содержание предоставляется, например, престарелому нетрудоспособному супругу, прожившему много лет в браке, расторгнутом по вине обязанного к доставлению содержания супруга.</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Требование о выплате содержания управомоченное лицо вправе заявить либо непосредственно в ходе процесса о расторжении брака, либо вместе с жалобой на решение суда о расторжении брака, если данное решение по тем или иным причинам не было рассмотрено судом первой инстанции (§ 20 FGB)</w:t>
      </w:r>
      <w:r w:rsidRPr="00A54070">
        <w:rPr>
          <w:rStyle w:val="a6"/>
          <w:sz w:val="28"/>
          <w:szCs w:val="28"/>
        </w:rPr>
        <w:footnoteReference w:id="59"/>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Размер и продолжительность выплаты алиментов точно определяются судом и фиксируются в решении о взыскании алиментов.</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Иск о взыскании алиментов может быть предъявлен в течение двух лет после вступления в законную силу решения о расторжении брака. Нужно только, чтобы требование о содержании заявлялось в процессе о расторжении брака, но не было удовлетворено в связи с поступлением управомоченного лица на работу. Такое правило ограждает интересы жены, пожелавшей работать после расторжения брака, несмотря на инвалидность и временные трудности с устройством детей в детские учреждения.. Когда же, начав трудовую жизнь, она убедится, что по состоянию здоровья не может заниматься общественно полезным трудом или не имеет возможности обеспечить надлежащий уход за детьми, закон предоставляет ей право предъявления иска в суде, но не позже двух лет после вступления в законную силу решения о расторжении брака. В этом случае содержание присуждается с момента предъявления иска и по</w:t>
      </w:r>
      <w:r w:rsidR="00DA42D0">
        <w:rPr>
          <w:sz w:val="28"/>
          <w:szCs w:val="28"/>
        </w:rPr>
        <w:t xml:space="preserve"> сумме не должно быть выше уста</w:t>
      </w:r>
      <w:r w:rsidRPr="00A54070">
        <w:rPr>
          <w:sz w:val="28"/>
          <w:szCs w:val="28"/>
        </w:rPr>
        <w:t>новленного в момент расторжения брака (§ 29 (3) FGB).</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Иск о взыскании алиментов подлежит удовлетворению, если помимо общих имеются следующие специальные основания: 1) супруги состояли в браке не менее года и проживали совместно</w:t>
      </w:r>
      <w:r w:rsidRPr="00A54070">
        <w:rPr>
          <w:rStyle w:val="a6"/>
          <w:sz w:val="28"/>
          <w:szCs w:val="28"/>
        </w:rPr>
        <w:footnoteReference w:id="60"/>
      </w:r>
      <w:r w:rsidRPr="00A54070">
        <w:rPr>
          <w:sz w:val="28"/>
          <w:szCs w:val="28"/>
        </w:rPr>
        <w:t>; 2) хотя супруги и проживали совместно менее года, но в браке родился ребенок или его рождение ожидается; 3) нуждаемость и нетрудоспособность явились следствием супружеских отношений (болезнь и связанная с нею нетрудоспособность наступили из-за аборта и др.).</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Законодательство ГДР допускает продление срочных выплат при условии, что на определенный период (а также без указания срока) управомоченный супруг не может обеспечить себя материально и в будущем. Иск о продлении выплат содержания должен быть заявлен в течение шести месяцев по истечении ранее установленного срока выплаты алиментов (§31 (1) FGB).</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Возможно и добровольное про</w:t>
      </w:r>
      <w:r w:rsidR="00DA42D0">
        <w:rPr>
          <w:sz w:val="28"/>
          <w:szCs w:val="28"/>
        </w:rPr>
        <w:t>дление выплат содержания по вне</w:t>
      </w:r>
      <w:r w:rsidRPr="00A54070">
        <w:rPr>
          <w:sz w:val="28"/>
          <w:szCs w:val="28"/>
        </w:rPr>
        <w:t>судебному соглашению супругов, н</w:t>
      </w:r>
      <w:r w:rsidR="00DA42D0">
        <w:rPr>
          <w:sz w:val="28"/>
          <w:szCs w:val="28"/>
        </w:rPr>
        <w:t>е исключающему, однако, при воз</w:t>
      </w:r>
      <w:r w:rsidRPr="00A54070">
        <w:rPr>
          <w:sz w:val="28"/>
          <w:szCs w:val="28"/>
        </w:rPr>
        <w:t>никновении спора возможности обращения в тот же срок с иском в суд.</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Вопрос о допустимости продления алиментных платежей может стать предметом судебного рассмотрения в связи с установлением факта нахождения (или возможности нахождения) супруга (бывшего супруга) на иждивении алиментнообязанного лица. Так, по решению суда супруг обязан выплачивать бывшей супруге алименты в течение двух лет после расторжения брака, но незадолго до истечения этого срока умер. Истица, достигшая к тому времени 66 лет, лишилась средств существования. Органы социального обеспечения, куда она обратилась через несколько месяцев после смерти кормильца, отказали в назначении пенсии, разъяснив, что право на пенсию истица имела только на период, установленный судом для выплаты содержания, к моменту обращения</w:t>
      </w:r>
      <w:r w:rsidR="00A54070">
        <w:rPr>
          <w:sz w:val="28"/>
          <w:szCs w:val="28"/>
        </w:rPr>
        <w:t xml:space="preserve"> </w:t>
      </w:r>
      <w:r w:rsidRPr="00A54070">
        <w:rPr>
          <w:sz w:val="28"/>
          <w:szCs w:val="28"/>
        </w:rPr>
        <w:t>за назначением пенсии уже истекший. Истица полагала, что если бы бывший супруг был жив, он доставлял бы ей содержание по новому требованию и по истечении двухлетнего периода. Основание — длительность нахождения в браке и отсутствие за время производившихся по решению суда выплат, алиментов каких-либо изменений в хозяйственной жизни как разведенного – супруга, так и ее собственной. Именно для установления этого факта она и обратилась в суд</w:t>
      </w:r>
      <w:r w:rsidRPr="00A54070">
        <w:rPr>
          <w:rStyle w:val="a6"/>
          <w:sz w:val="28"/>
          <w:szCs w:val="28"/>
        </w:rPr>
        <w:footnoteReference w:id="61"/>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Изменение материального или семейного положения одного из супругов может быть поводом для изменения присужденного размера алиментов</w:t>
      </w:r>
      <w:r w:rsidRPr="00A54070">
        <w:rPr>
          <w:rStyle w:val="a6"/>
          <w:sz w:val="28"/>
          <w:szCs w:val="28"/>
        </w:rPr>
        <w:footnoteReference w:id="62"/>
      </w:r>
      <w:r w:rsidRPr="00A54070">
        <w:rPr>
          <w:sz w:val="28"/>
          <w:szCs w:val="28"/>
        </w:rPr>
        <w:t>. Допустимы отмена или уменьшение размера взыскиваемых алиментов при значительном снижении или полной утрате трудоспособности обязанным лицом либо с появлением у него новой обязанности по содержанию в случае рождения ребенка. Повторное вступление в брак супруга, обязанного к выплате содержания и единственно виновного в расторжении прежнего брака, не считается достаточным основанием для снижения размера алиментов</w:t>
      </w:r>
      <w:r w:rsidRPr="00A54070">
        <w:rPr>
          <w:rStyle w:val="a6"/>
          <w:sz w:val="28"/>
          <w:szCs w:val="28"/>
        </w:rPr>
        <w:footnoteReference w:id="63"/>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Увеличение размера алиментов по основаниям, наступившим после расторжения брака, исключается, так как здесь связь между бывшими супругами отсутствует. Обязанность по выплате алиментов — следствие лишь расторгнутого брака. Никаких выгод от последующего улучшения условий жизни обязанного лица управомоченный иметь не должен. Повышение размера алиментов допускается только, когда при первичном решении вопроса об алиментах суд исходил не из постоянно получаемой, а временной или заниженной суммы дохода.</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Судебная практика ГДР прибегает к повышению размера алиментов при назначении обязанному лицу после расторжения брака пенсии как борцу против фашизма. Необходимо, однако, чтобы разведенный супруг, управомоченный на получение постоянного содержания, в период совместной жизни был помощником первого или, возможно, жертвой фашизма и потому достоин частично разделить с ним материальную льготу</w:t>
      </w:r>
      <w:r w:rsidRPr="00A54070">
        <w:rPr>
          <w:rStyle w:val="a6"/>
          <w:sz w:val="28"/>
          <w:szCs w:val="28"/>
        </w:rPr>
        <w:footnoteReference w:id="64"/>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При возложении обязанности по выплате алиментов суды ГДР учитывают моральную оценку поведения супругов как предшествующего расторжению брака, так и последующего. Если намерение удовлетворить претензию о выплате алиментов противоречит основным принципам семейного права или является несправедливым, требование о взыскании алиментов отклоняется. Так, подлежит отклонению иск о взыскании алиментов на содержание супруга, поведение которого судом расценено как недостойное. В частности, когда тот пренебрегает семейными обязанностями, изменяет супругу, не заботится о детях, злоупотребляет спиртными напитками и т. д. Вопрос о полном освобождении обязанного супруга от уплаты алиментов либо установлении выплаты содержания на определенный срок суд решает с учетом всех фактов, характеризующих поведение улравомоченного супруга, а также степени его нуждаемости. Несмотря на недостойное поведение в браке, нуждающемуся разведенному супругу все же могут быть присуждены алименты, если установлено, что последний не в состоянии работать по специальности из-за занятости воспитанием общих малолетних детей</w:t>
      </w:r>
      <w:r w:rsidRPr="00A54070">
        <w:rPr>
          <w:rStyle w:val="a6"/>
          <w:sz w:val="28"/>
          <w:szCs w:val="28"/>
        </w:rPr>
        <w:footnoteReference w:id="65"/>
      </w:r>
      <w:r w:rsidRPr="00A54070">
        <w:rPr>
          <w:sz w:val="28"/>
          <w:szCs w:val="28"/>
        </w:rPr>
        <w:t>.</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Таким образом, семейное законодательство и судебная практика Г'ДР придают большое значение вине супругов (или одного из них) в. распаде семьи. Супруг, виновный в расторжении брака и неисполнении вытекавших из брака обязательств или аморальным поведением давший повод к расторжению брака, не может претендовать на предоставление ему содержания (§ 18(4) FGB). Управомоченный невиновный супруг во всех случаях вправе рассчитывать на удовлетворение, иска о взыскании, алиментов.</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При сравнительно непродолжительном браке, распавшемся к тому же не без вины нуждающегося супруга, такой иск может быть отклонен, если нуждаемость связана с болезнью, возникшей до брака.</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Право на получение, содержания от другого супруга условно. Оно прекращается при исчезновении условий, давших для этого основания, например, при восстановлении трудоспособности управомоченного на получение содержания супруга.</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Суд может освободить алиментообязанного супруга от уплаты алиментов, если у него создается такое материальное или семейное положение, при котором утрачивается возможность предоставлять другому супругу содержание. Для этого супруг, обязанный уплачивать алименты, должен обратиться в суд с иском об освобождении его</w:t>
      </w:r>
      <w:r w:rsidR="00A54070">
        <w:rPr>
          <w:sz w:val="28"/>
          <w:szCs w:val="28"/>
        </w:rPr>
        <w:t xml:space="preserve"> </w:t>
      </w:r>
      <w:r w:rsidRPr="00A54070">
        <w:rPr>
          <w:sz w:val="28"/>
          <w:szCs w:val="28"/>
        </w:rPr>
        <w:t>от дальнейшей уплаты алиментов. Выплата средств на содержание прекращается при вступлении управомоченного супруга в новый брак. Возникшее семейное правоотношение доминирует над прежним, а потому алиментное обязательство, вытекающее из существовавших ранее брачных отношений, утрачивает силу независимо от того, в какой мере новый супруг может обеспечить нуждающегося.</w:t>
      </w:r>
    </w:p>
    <w:p w:rsidR="00497404" w:rsidRPr="00A54070" w:rsidRDefault="00497404" w:rsidP="00A54070">
      <w:pPr>
        <w:pStyle w:val="a3"/>
        <w:spacing w:before="0" w:beforeAutospacing="0" w:after="0" w:afterAutospacing="0" w:line="360" w:lineRule="auto"/>
        <w:ind w:firstLine="709"/>
        <w:jc w:val="both"/>
        <w:rPr>
          <w:sz w:val="28"/>
          <w:szCs w:val="28"/>
        </w:rPr>
      </w:pPr>
      <w:r w:rsidRPr="00A54070">
        <w:rPr>
          <w:sz w:val="28"/>
          <w:szCs w:val="28"/>
        </w:rPr>
        <w:t>Анализ алиментных обязательств между супругами по праву ГДР наглядно показывает, что законы этого государства проникнуты заботой об охране и укреплении семьи.</w:t>
      </w:r>
    </w:p>
    <w:p w:rsidR="00BE5906" w:rsidRPr="00DA42D0" w:rsidRDefault="00DA42D0" w:rsidP="00DA42D0">
      <w:pPr>
        <w:spacing w:line="360" w:lineRule="auto"/>
        <w:ind w:firstLine="709"/>
        <w:jc w:val="center"/>
        <w:rPr>
          <w:b/>
          <w:sz w:val="28"/>
          <w:szCs w:val="28"/>
        </w:rPr>
      </w:pPr>
      <w:r>
        <w:rPr>
          <w:sz w:val="28"/>
          <w:szCs w:val="28"/>
        </w:rPr>
        <w:br w:type="page"/>
      </w:r>
      <w:r w:rsidR="00BE5906" w:rsidRPr="00DA42D0">
        <w:rPr>
          <w:b/>
          <w:sz w:val="28"/>
          <w:szCs w:val="28"/>
        </w:rPr>
        <w:t>ЗАКЛЮЧЕНИЕ</w:t>
      </w:r>
    </w:p>
    <w:p w:rsidR="00F33724" w:rsidRPr="00A54070" w:rsidRDefault="00F33724" w:rsidP="00A54070">
      <w:pPr>
        <w:spacing w:line="360" w:lineRule="auto"/>
        <w:ind w:firstLine="709"/>
        <w:jc w:val="both"/>
        <w:rPr>
          <w:sz w:val="28"/>
          <w:szCs w:val="28"/>
        </w:rPr>
      </w:pPr>
    </w:p>
    <w:p w:rsidR="00BE5906" w:rsidRPr="00A54070" w:rsidRDefault="00BE5906" w:rsidP="00A54070">
      <w:pPr>
        <w:spacing w:line="360" w:lineRule="auto"/>
        <w:ind w:firstLine="709"/>
        <w:jc w:val="both"/>
        <w:rPr>
          <w:sz w:val="28"/>
          <w:szCs w:val="28"/>
        </w:rPr>
      </w:pPr>
      <w:r w:rsidRPr="00A54070">
        <w:rPr>
          <w:sz w:val="28"/>
          <w:szCs w:val="28"/>
        </w:rPr>
        <w:t>В работе рассмотрены алиментные обязательства, правоотношения, вытекающие из них, пути и методы реализации и обеспечения данных правоотношений.</w:t>
      </w:r>
    </w:p>
    <w:p w:rsidR="00BE5906" w:rsidRPr="00A54070" w:rsidRDefault="00BE5906" w:rsidP="00A54070">
      <w:pPr>
        <w:spacing w:line="360" w:lineRule="auto"/>
        <w:ind w:firstLine="709"/>
        <w:jc w:val="both"/>
        <w:rPr>
          <w:sz w:val="28"/>
          <w:szCs w:val="28"/>
        </w:rPr>
      </w:pPr>
      <w:r w:rsidRPr="00A54070">
        <w:rPr>
          <w:sz w:val="28"/>
          <w:szCs w:val="28"/>
        </w:rPr>
        <w:t>Необходимо отметить, что хоть институт алиментных обязательств и в старом законодательстве являлся неотъемлемой частью семейного права, но всё же в новом законодательстве он претерпел всё же ощутимые изменения.</w:t>
      </w:r>
    </w:p>
    <w:p w:rsidR="00BE5906" w:rsidRPr="00A54070" w:rsidRDefault="00BE5906" w:rsidP="00A54070">
      <w:pPr>
        <w:spacing w:line="360" w:lineRule="auto"/>
        <w:ind w:firstLine="709"/>
        <w:jc w:val="both"/>
        <w:rPr>
          <w:sz w:val="28"/>
          <w:szCs w:val="28"/>
        </w:rPr>
      </w:pPr>
      <w:r w:rsidRPr="00A54070">
        <w:rPr>
          <w:sz w:val="28"/>
          <w:szCs w:val="28"/>
        </w:rPr>
        <w:t>Данные изменения, прежде всего, отражают изменения в российском обществе, происшедшие при переходе к рыночной экономике.</w:t>
      </w:r>
    </w:p>
    <w:p w:rsidR="00BE5906" w:rsidRPr="00A54070" w:rsidRDefault="00BE5906" w:rsidP="00A54070">
      <w:pPr>
        <w:spacing w:line="360" w:lineRule="auto"/>
        <w:ind w:firstLine="709"/>
        <w:jc w:val="both"/>
        <w:rPr>
          <w:sz w:val="28"/>
          <w:szCs w:val="28"/>
        </w:rPr>
      </w:pPr>
      <w:r w:rsidRPr="00A54070">
        <w:rPr>
          <w:sz w:val="28"/>
          <w:szCs w:val="28"/>
        </w:rPr>
        <w:t>Основная задача института алиментных обязательств – обеспечить материальную поддержку субъектов семейного права, право на которую законодательно закреплено законодателем в Семейном кодексе. Для реализации этой задачи законодатель предусмотрел многие аспекты. Безусловно, нельзя не отметить положительные моменты в этой сфере. На мой взгляд, их следует также считать алиментными. Однако допустимо и отнесение их к особому виду безвозмездных договорных обязательств о содержании. Такая классификация имеет только теоретическое значение, поскольку практически ничего не меняет: рассматриваемые обязательства и в том и в другом случае будут регулироваться нормами об уплате алиментов по соглашению сторон.</w:t>
      </w:r>
    </w:p>
    <w:p w:rsidR="00BE5906" w:rsidRPr="00A54070" w:rsidRDefault="00BE5906" w:rsidP="00A54070">
      <w:pPr>
        <w:spacing w:line="360" w:lineRule="auto"/>
        <w:ind w:firstLine="709"/>
        <w:jc w:val="both"/>
        <w:rPr>
          <w:sz w:val="28"/>
          <w:szCs w:val="28"/>
        </w:rPr>
      </w:pPr>
      <w:r w:rsidRPr="00A54070">
        <w:rPr>
          <w:sz w:val="28"/>
          <w:szCs w:val="28"/>
        </w:rPr>
        <w:t>Данный подход к указанной проблеме представляется наиболее правильным и обоснованным как с теоретической, так и с практической точки зрения. Если считать семейное право самостоятельной отраслью, картина существенно меняется. В семейном праве, в отличие от гражданского, нет никаких указаний на возможность существования соглашений, прямо не предусмотренных законом. Значит, соглашения о содержании, заключенные лицами, не названными в качестве субъектов алиментных обязательств, вряд ли могут рассматриваться как семейно-правовые. Прежде всего, это законодательное закрепление соглашения об уплате алиментов, делающее институт алиментных обязательств более гибким и позволяющим «подстроится» под конкретную жизненную ситуацию, не ущемляя прав субъектов правоотношений, вытекающих из алиментных обязательств. Поскольку алименты часто являются для их получателя основным источником средств к существованию, а судебный процесс может оказаться достаточно долгим, в некоторых случаях оказывается необходимым решение вопроса о порядке временного содержания получателя алиментов до вынесения судом решения. Суд вправе вынести постановление о временной уплате алиментов до вступления решения суда в законную силу. В этом случае алименты выплачиваются с момента вынесения решения суда до момента вступления его в законную силу. При взыскании алиментов на несовершеннолетних детей возможно вынесение постановления о временной уплате алиментов и до вынесения судом решения — с момента обращения в суд.</w:t>
      </w:r>
    </w:p>
    <w:p w:rsidR="00BE5906" w:rsidRPr="00A54070" w:rsidRDefault="00BE5906" w:rsidP="00A54070">
      <w:pPr>
        <w:spacing w:line="360" w:lineRule="auto"/>
        <w:ind w:firstLine="709"/>
        <w:jc w:val="both"/>
        <w:rPr>
          <w:sz w:val="28"/>
          <w:szCs w:val="28"/>
        </w:rPr>
      </w:pPr>
      <w:r w:rsidRPr="00A54070">
        <w:rPr>
          <w:sz w:val="28"/>
          <w:szCs w:val="28"/>
        </w:rPr>
        <w:t>Стоит отметить, что Семейный кодекс РФ предусматривает назначение размера алиментных платежей в соответствии с материальным положением алиментнообязанного лица, чтобы избежать ситуации, когда данное лицо формально показывает необоснованно заниженный уровень своих доходов. Данная норма чётко соответствует современной экономической ситуации в России, когда лица могут иметь различные источники доходов, в том числе и в иностранной валюте и в натуральном выражении. Данная норма является справедливой и отражает интересы получателя алиментов.</w:t>
      </w:r>
    </w:p>
    <w:p w:rsidR="00BE5906" w:rsidRPr="00A54070" w:rsidRDefault="00BE5906" w:rsidP="00A54070">
      <w:pPr>
        <w:spacing w:line="360" w:lineRule="auto"/>
        <w:ind w:firstLine="709"/>
        <w:jc w:val="both"/>
        <w:rPr>
          <w:sz w:val="28"/>
          <w:szCs w:val="28"/>
        </w:rPr>
      </w:pPr>
      <w:r w:rsidRPr="00A54070">
        <w:rPr>
          <w:sz w:val="28"/>
          <w:szCs w:val="28"/>
        </w:rPr>
        <w:t>Можно сделать окончательный вывод, что современный институт алиментных обязательств в целом соответствует духу времени и отвечает потребностям российского общества.</w:t>
      </w:r>
    </w:p>
    <w:p w:rsidR="00BE5906" w:rsidRPr="00A54070" w:rsidRDefault="00BE5906" w:rsidP="00A54070">
      <w:pPr>
        <w:spacing w:line="360" w:lineRule="auto"/>
        <w:ind w:firstLine="709"/>
        <w:jc w:val="both"/>
        <w:rPr>
          <w:sz w:val="28"/>
          <w:szCs w:val="28"/>
        </w:rPr>
      </w:pPr>
      <w:r w:rsidRPr="00A54070">
        <w:rPr>
          <w:sz w:val="28"/>
          <w:szCs w:val="28"/>
        </w:rPr>
        <w:t>Сравнивая порядок изменения или расторжения в судебном порядке брачного договора и алиментного соглашения, легко заметить, что в отношении алиментных соглашений предусмотрен значительно более гибкий механизм его изменения. В п. 4 ст. 101 СК предусматривается специальный порядок изменения соглашения об уплате алиментов, тогда как брачный договор изменяется под контролем суда на основании общих правил, установленных ст. 451 ГК. Это позволяет защитить интересы одного из участников алиментного соглашения в случае, когда в результате существенного изменения обстоятельств исполнение соглашения в неизмененном виде приведет к нарушению интересов одной из сторон.</w:t>
      </w:r>
    </w:p>
    <w:p w:rsidR="00BE5906" w:rsidRPr="00A54070" w:rsidRDefault="00BE5906" w:rsidP="00A54070">
      <w:pPr>
        <w:spacing w:line="360" w:lineRule="auto"/>
        <w:ind w:firstLine="709"/>
        <w:jc w:val="both"/>
        <w:rPr>
          <w:sz w:val="28"/>
          <w:szCs w:val="28"/>
        </w:rPr>
      </w:pPr>
      <w:r w:rsidRPr="00A54070">
        <w:rPr>
          <w:sz w:val="28"/>
          <w:szCs w:val="28"/>
        </w:rPr>
        <w:t>Однако, несомненно, соглашениям об уплате алиментов присущ ряд специфических особенностей, которые получили отражение в нормах семейного права. При применении к алиментным соглашениям норм гражданского и семейного законодательства следует руководствоваться правилами о соотношении общего и специального законодательства. Общее гражданское законодательство регулирует общий порядок заключения, исполнения, изменения и признания недействительными соглашений об уплате алиментов, а специальное — семейное законодательство — устанавливает специальные правила, вытекающие из специфического характера алиментных обязательств.</w:t>
      </w:r>
    </w:p>
    <w:p w:rsidR="00BE5906" w:rsidRPr="00DA42D0" w:rsidRDefault="00DA42D0" w:rsidP="00DA42D0">
      <w:pPr>
        <w:pStyle w:val="a3"/>
        <w:spacing w:before="0" w:beforeAutospacing="0" w:after="0" w:afterAutospacing="0" w:line="360" w:lineRule="auto"/>
        <w:ind w:firstLine="709"/>
        <w:jc w:val="center"/>
        <w:rPr>
          <w:b/>
          <w:sz w:val="28"/>
          <w:szCs w:val="28"/>
        </w:rPr>
      </w:pPr>
      <w:r>
        <w:rPr>
          <w:sz w:val="28"/>
          <w:szCs w:val="28"/>
        </w:rPr>
        <w:br w:type="page"/>
      </w:r>
      <w:r w:rsidR="00BE5906" w:rsidRPr="00DA42D0">
        <w:rPr>
          <w:b/>
          <w:sz w:val="28"/>
          <w:szCs w:val="28"/>
        </w:rPr>
        <w:t>Список использованной литературы</w:t>
      </w:r>
    </w:p>
    <w:p w:rsidR="00DA42D0" w:rsidRPr="00DA42D0" w:rsidRDefault="00DA42D0" w:rsidP="00DA42D0">
      <w:pPr>
        <w:pStyle w:val="a3"/>
        <w:spacing w:before="0" w:beforeAutospacing="0" w:after="0" w:afterAutospacing="0" w:line="360" w:lineRule="auto"/>
        <w:ind w:firstLine="709"/>
        <w:jc w:val="center"/>
        <w:rPr>
          <w:b/>
          <w:bCs/>
          <w:sz w:val="28"/>
          <w:szCs w:val="28"/>
        </w:rPr>
      </w:pPr>
    </w:p>
    <w:p w:rsidR="00BE5906" w:rsidRPr="00DA42D0" w:rsidRDefault="00BE5906" w:rsidP="00DA42D0">
      <w:pPr>
        <w:pStyle w:val="a3"/>
        <w:spacing w:before="0" w:beforeAutospacing="0" w:after="0" w:afterAutospacing="0" w:line="360" w:lineRule="auto"/>
        <w:ind w:firstLine="709"/>
        <w:jc w:val="center"/>
        <w:rPr>
          <w:b/>
          <w:bCs/>
          <w:sz w:val="28"/>
          <w:szCs w:val="28"/>
        </w:rPr>
      </w:pPr>
      <w:r w:rsidRPr="00DA42D0">
        <w:rPr>
          <w:b/>
          <w:bCs/>
          <w:sz w:val="28"/>
          <w:szCs w:val="28"/>
        </w:rPr>
        <w:t>Нормативные правовые акты</w:t>
      </w:r>
    </w:p>
    <w:p w:rsidR="00F33724" w:rsidRPr="00A54070" w:rsidRDefault="00F33724" w:rsidP="00A54070">
      <w:pPr>
        <w:pStyle w:val="a3"/>
        <w:spacing w:before="0" w:beforeAutospacing="0" w:after="0" w:afterAutospacing="0" w:line="360" w:lineRule="auto"/>
        <w:ind w:firstLine="709"/>
        <w:jc w:val="both"/>
        <w:rPr>
          <w:bCs/>
          <w:sz w:val="28"/>
          <w:szCs w:val="28"/>
        </w:rPr>
      </w:pPr>
    </w:p>
    <w:p w:rsidR="00D33520" w:rsidRPr="00A54070" w:rsidRDefault="00D33520"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Ко</w:t>
      </w:r>
      <w:r w:rsidR="00AB12D0" w:rsidRPr="00A54070">
        <w:rPr>
          <w:sz w:val="28"/>
          <w:szCs w:val="28"/>
        </w:rPr>
        <w:t xml:space="preserve">нституция Российской Федерации. </w:t>
      </w:r>
      <w:r w:rsidRPr="00A54070">
        <w:rPr>
          <w:sz w:val="28"/>
          <w:szCs w:val="28"/>
        </w:rPr>
        <w:t xml:space="preserve">Принята на всенародном голосовании 12 декабря </w:t>
      </w:r>
      <w:smartTag w:uri="urn:schemas-microsoft-com:office:smarttags" w:element="metricconverter">
        <w:smartTagPr>
          <w:attr w:name="ProductID" w:val="1993 г"/>
        </w:smartTagPr>
        <w:r w:rsidRPr="00A54070">
          <w:rPr>
            <w:sz w:val="28"/>
            <w:szCs w:val="28"/>
          </w:rPr>
          <w:t>1993 г</w:t>
        </w:r>
      </w:smartTag>
      <w:r w:rsidR="00AB12D0" w:rsidRPr="00A54070">
        <w:rPr>
          <w:sz w:val="28"/>
          <w:szCs w:val="28"/>
        </w:rPr>
        <w:t xml:space="preserve">. </w:t>
      </w:r>
      <w:r w:rsidRPr="00A54070">
        <w:rPr>
          <w:sz w:val="28"/>
          <w:szCs w:val="28"/>
        </w:rPr>
        <w:t>Российская газета. - 1993. - 25 декабря.</w:t>
      </w:r>
    </w:p>
    <w:p w:rsidR="00BE5906" w:rsidRPr="00A54070" w:rsidRDefault="004702F0"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 xml:space="preserve">Конвенция о правах ребенка. </w:t>
      </w:r>
      <w:r w:rsidR="00BE5906" w:rsidRPr="00A54070">
        <w:rPr>
          <w:sz w:val="28"/>
          <w:szCs w:val="28"/>
        </w:rPr>
        <w:t xml:space="preserve">Нью-Йорк, 20 ноября </w:t>
      </w:r>
      <w:smartTag w:uri="urn:schemas-microsoft-com:office:smarttags" w:element="metricconverter">
        <w:smartTagPr>
          <w:attr w:name="ProductID" w:val="1989 г"/>
        </w:smartTagPr>
        <w:r w:rsidR="00BE5906" w:rsidRPr="00A54070">
          <w:rPr>
            <w:sz w:val="28"/>
            <w:szCs w:val="28"/>
          </w:rPr>
          <w:t>1989 г</w:t>
        </w:r>
      </w:smartTag>
      <w:r w:rsidRPr="00A54070">
        <w:rPr>
          <w:sz w:val="28"/>
          <w:szCs w:val="28"/>
        </w:rPr>
        <w:t xml:space="preserve">. </w:t>
      </w:r>
      <w:r w:rsidR="00BE5906" w:rsidRPr="00A54070">
        <w:rPr>
          <w:sz w:val="28"/>
          <w:szCs w:val="28"/>
        </w:rPr>
        <w:t>Издание Организации Объединенных Наций - Нью-Йорк – 1992.</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 xml:space="preserve">Уголовный кодекс </w:t>
      </w:r>
      <w:r w:rsidR="004702F0" w:rsidRPr="00A54070">
        <w:rPr>
          <w:sz w:val="28"/>
          <w:szCs w:val="28"/>
        </w:rPr>
        <w:t>Российской Федерации: Федеральный закон</w:t>
      </w:r>
      <w:r w:rsidRPr="00A54070">
        <w:rPr>
          <w:sz w:val="28"/>
          <w:szCs w:val="28"/>
        </w:rPr>
        <w:t xml:space="preserve"> от 13 июня </w:t>
      </w:r>
      <w:smartTag w:uri="urn:schemas-microsoft-com:office:smarttags" w:element="metricconverter">
        <w:smartTagPr>
          <w:attr w:name="ProductID" w:val="1996 г"/>
        </w:smartTagPr>
        <w:r w:rsidRPr="00A54070">
          <w:rPr>
            <w:sz w:val="28"/>
            <w:szCs w:val="28"/>
          </w:rPr>
          <w:t>1996 г</w:t>
        </w:r>
      </w:smartTag>
      <w:r w:rsidR="004702F0" w:rsidRPr="00A54070">
        <w:rPr>
          <w:sz w:val="28"/>
          <w:szCs w:val="28"/>
        </w:rPr>
        <w:t xml:space="preserve">. № 63-ФЗ. С изменениями Федеральным законом от 8 апреля </w:t>
      </w:r>
      <w:smartTag w:uri="urn:schemas-microsoft-com:office:smarttags" w:element="metricconverter">
        <w:smartTagPr>
          <w:attr w:name="ProductID" w:val="2008 г"/>
        </w:smartTagPr>
        <w:r w:rsidR="004702F0" w:rsidRPr="00A54070">
          <w:rPr>
            <w:sz w:val="28"/>
            <w:szCs w:val="28"/>
          </w:rPr>
          <w:t>2008 г</w:t>
        </w:r>
      </w:smartTag>
      <w:r w:rsidR="004702F0" w:rsidRPr="00A54070">
        <w:rPr>
          <w:sz w:val="28"/>
          <w:szCs w:val="28"/>
        </w:rPr>
        <w:t xml:space="preserve">. N 43-ФЗ. </w:t>
      </w:r>
      <w:r w:rsidRPr="00A54070">
        <w:rPr>
          <w:sz w:val="28"/>
          <w:szCs w:val="28"/>
        </w:rPr>
        <w:t xml:space="preserve">Собрание законодательства Российской Федерации - 17 июня </w:t>
      </w:r>
      <w:smartTag w:uri="urn:schemas-microsoft-com:office:smarttags" w:element="metricconverter">
        <w:smartTagPr>
          <w:attr w:name="ProductID" w:val="1996 г"/>
        </w:smartTagPr>
        <w:r w:rsidRPr="00A54070">
          <w:rPr>
            <w:sz w:val="28"/>
            <w:szCs w:val="28"/>
          </w:rPr>
          <w:t>1996 г</w:t>
        </w:r>
      </w:smartTag>
      <w:r w:rsidR="004702F0" w:rsidRPr="00A54070">
        <w:rPr>
          <w:sz w:val="28"/>
          <w:szCs w:val="28"/>
        </w:rPr>
        <w:t xml:space="preserve">. - № 25 - Ст. 2954. </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Семей</w:t>
      </w:r>
      <w:r w:rsidR="004702F0" w:rsidRPr="00A54070">
        <w:rPr>
          <w:sz w:val="28"/>
          <w:szCs w:val="28"/>
        </w:rPr>
        <w:t xml:space="preserve">ный кодекс Российской Федерации: Федеральный закон </w:t>
      </w:r>
      <w:r w:rsidRPr="00A54070">
        <w:rPr>
          <w:sz w:val="28"/>
          <w:szCs w:val="28"/>
        </w:rPr>
        <w:t xml:space="preserve">от 29 декабря </w:t>
      </w:r>
      <w:smartTag w:uri="urn:schemas-microsoft-com:office:smarttags" w:element="metricconverter">
        <w:smartTagPr>
          <w:attr w:name="ProductID" w:val="1995 г"/>
        </w:smartTagPr>
        <w:r w:rsidRPr="00A54070">
          <w:rPr>
            <w:sz w:val="28"/>
            <w:szCs w:val="28"/>
          </w:rPr>
          <w:t>1995 г</w:t>
        </w:r>
      </w:smartTag>
      <w:r w:rsidR="004702F0" w:rsidRPr="00A54070">
        <w:rPr>
          <w:sz w:val="28"/>
          <w:szCs w:val="28"/>
        </w:rPr>
        <w:t xml:space="preserve">. N 223-ФЗ. </w:t>
      </w:r>
      <w:r w:rsidRPr="00A54070">
        <w:rPr>
          <w:sz w:val="28"/>
          <w:szCs w:val="28"/>
        </w:rPr>
        <w:t>С</w:t>
      </w:r>
      <w:r w:rsidR="004702F0" w:rsidRPr="00A54070">
        <w:rPr>
          <w:sz w:val="28"/>
          <w:szCs w:val="28"/>
        </w:rPr>
        <w:t>обрание законодательства Российской Федерации</w:t>
      </w:r>
      <w:r w:rsidRPr="00A54070">
        <w:rPr>
          <w:sz w:val="28"/>
          <w:szCs w:val="28"/>
        </w:rPr>
        <w:t>. 1996. N 1. Ст. 16.</w:t>
      </w:r>
    </w:p>
    <w:p w:rsidR="00BE5906" w:rsidRPr="00A54070" w:rsidRDefault="004702F0"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 xml:space="preserve">Об исполнительном производстве: Федеральный закон от 2 октября </w:t>
      </w:r>
      <w:smartTag w:uri="urn:schemas-microsoft-com:office:smarttags" w:element="metricconverter">
        <w:smartTagPr>
          <w:attr w:name="ProductID" w:val="2007 г"/>
        </w:smartTagPr>
        <w:r w:rsidRPr="00A54070">
          <w:rPr>
            <w:sz w:val="28"/>
            <w:szCs w:val="28"/>
          </w:rPr>
          <w:t>2007 г</w:t>
        </w:r>
      </w:smartTag>
      <w:r w:rsidRPr="00A54070">
        <w:rPr>
          <w:sz w:val="28"/>
          <w:szCs w:val="28"/>
        </w:rPr>
        <w:t xml:space="preserve">. N 229-ФЗ Собрание законодательства Российской Федерации. – 08.10.2007. - N 41. - </w:t>
      </w:r>
      <w:r w:rsidR="00BE5906" w:rsidRPr="00A54070">
        <w:rPr>
          <w:sz w:val="28"/>
          <w:szCs w:val="28"/>
        </w:rPr>
        <w:t>ст. 4849</w:t>
      </w:r>
      <w:r w:rsidRPr="00A54070">
        <w:rPr>
          <w:sz w:val="28"/>
          <w:szCs w:val="28"/>
        </w:rPr>
        <w:t>.</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 xml:space="preserve">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w:t>
      </w:r>
      <w:r w:rsidR="00D33520" w:rsidRPr="00A54070">
        <w:rPr>
          <w:sz w:val="28"/>
          <w:szCs w:val="28"/>
        </w:rPr>
        <w:t>на иные условия службы (работы):</w:t>
      </w:r>
      <w:r w:rsidR="004702F0" w:rsidRPr="00A54070">
        <w:rPr>
          <w:sz w:val="28"/>
          <w:szCs w:val="28"/>
        </w:rPr>
        <w:t xml:space="preserve"> Федеральный закон от 30 июня </w:t>
      </w:r>
      <w:smartTag w:uri="urn:schemas-microsoft-com:office:smarttags" w:element="metricconverter">
        <w:smartTagPr>
          <w:attr w:name="ProductID" w:val="2002 г"/>
        </w:smartTagPr>
        <w:r w:rsidR="004702F0" w:rsidRPr="00A54070">
          <w:rPr>
            <w:sz w:val="28"/>
            <w:szCs w:val="28"/>
          </w:rPr>
          <w:t>2002 г</w:t>
        </w:r>
      </w:smartTag>
      <w:r w:rsidR="004702F0" w:rsidRPr="00A54070">
        <w:rPr>
          <w:sz w:val="28"/>
          <w:szCs w:val="28"/>
        </w:rPr>
        <w:t xml:space="preserve">. № 78-ФЗ. </w:t>
      </w:r>
      <w:r w:rsidRPr="00A54070">
        <w:rPr>
          <w:sz w:val="28"/>
          <w:szCs w:val="28"/>
        </w:rPr>
        <w:t xml:space="preserve">Собрание законодательства Российской Федерации - 8 июля </w:t>
      </w:r>
      <w:smartTag w:uri="urn:schemas-microsoft-com:office:smarttags" w:element="metricconverter">
        <w:smartTagPr>
          <w:attr w:name="ProductID" w:val="2002 г"/>
        </w:smartTagPr>
        <w:r w:rsidRPr="00A54070">
          <w:rPr>
            <w:sz w:val="28"/>
            <w:szCs w:val="28"/>
          </w:rPr>
          <w:t>2002 г</w:t>
        </w:r>
      </w:smartTag>
      <w:r w:rsidRPr="00A54070">
        <w:rPr>
          <w:sz w:val="28"/>
          <w:szCs w:val="28"/>
        </w:rPr>
        <w:t>. - №27 - Ст. 2620.</w:t>
      </w:r>
    </w:p>
    <w:p w:rsidR="00D33520"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О дополнительных гарантиях по социальной поддержке детей сирот и детей, оставшихся бе</w:t>
      </w:r>
      <w:r w:rsidR="00D33520" w:rsidRPr="00A54070">
        <w:rPr>
          <w:sz w:val="28"/>
          <w:szCs w:val="28"/>
        </w:rPr>
        <w:t xml:space="preserve">з попечения родителей: Федеральный закон </w:t>
      </w:r>
      <w:r w:rsidRPr="00A54070">
        <w:rPr>
          <w:sz w:val="28"/>
          <w:szCs w:val="28"/>
        </w:rPr>
        <w:t xml:space="preserve">от 21 декабря </w:t>
      </w:r>
      <w:smartTag w:uri="urn:schemas-microsoft-com:office:smarttags" w:element="metricconverter">
        <w:smartTagPr>
          <w:attr w:name="ProductID" w:val="1996 г"/>
        </w:smartTagPr>
        <w:r w:rsidRPr="00A54070">
          <w:rPr>
            <w:sz w:val="28"/>
            <w:szCs w:val="28"/>
          </w:rPr>
          <w:t>1996 г</w:t>
        </w:r>
      </w:smartTag>
      <w:r w:rsidR="00D33520" w:rsidRPr="00A54070">
        <w:rPr>
          <w:sz w:val="28"/>
          <w:szCs w:val="28"/>
        </w:rPr>
        <w:t xml:space="preserve">. N 159-ФЗ. - </w:t>
      </w:r>
      <w:r w:rsidR="00AB12D0" w:rsidRPr="00A54070">
        <w:rPr>
          <w:sz w:val="28"/>
          <w:szCs w:val="28"/>
        </w:rPr>
        <w:t>Собрание законодательства Российской Федерации</w:t>
      </w:r>
      <w:r w:rsidRPr="00A54070">
        <w:rPr>
          <w:sz w:val="28"/>
          <w:szCs w:val="28"/>
        </w:rPr>
        <w:t xml:space="preserve">. </w:t>
      </w:r>
      <w:r w:rsidR="00D33520" w:rsidRPr="00A54070">
        <w:rPr>
          <w:sz w:val="28"/>
          <w:szCs w:val="28"/>
        </w:rPr>
        <w:t xml:space="preserve">- </w:t>
      </w:r>
      <w:r w:rsidRPr="00A54070">
        <w:rPr>
          <w:sz w:val="28"/>
          <w:szCs w:val="28"/>
        </w:rPr>
        <w:t>1996. N 52.</w:t>
      </w:r>
      <w:r w:rsidR="00D33520" w:rsidRPr="00A54070">
        <w:rPr>
          <w:sz w:val="28"/>
          <w:szCs w:val="28"/>
        </w:rPr>
        <w:t xml:space="preserve"> - </w:t>
      </w:r>
      <w:r w:rsidRPr="00A54070">
        <w:rPr>
          <w:sz w:val="28"/>
          <w:szCs w:val="28"/>
        </w:rPr>
        <w:t>Ст. 5880.</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 xml:space="preserve">Об основных гарантиях прав </w:t>
      </w:r>
      <w:r w:rsidR="00D33520" w:rsidRPr="00A54070">
        <w:rPr>
          <w:sz w:val="28"/>
          <w:szCs w:val="28"/>
        </w:rPr>
        <w:t xml:space="preserve">ребенка в Российской Федерации: Федеральный закон </w:t>
      </w:r>
      <w:r w:rsidRPr="00A54070">
        <w:rPr>
          <w:sz w:val="28"/>
          <w:szCs w:val="28"/>
        </w:rPr>
        <w:t xml:space="preserve">от 24 июля </w:t>
      </w:r>
      <w:smartTag w:uri="urn:schemas-microsoft-com:office:smarttags" w:element="metricconverter">
        <w:smartTagPr>
          <w:attr w:name="ProductID" w:val="1998 г"/>
        </w:smartTagPr>
        <w:r w:rsidRPr="00A54070">
          <w:rPr>
            <w:sz w:val="28"/>
            <w:szCs w:val="28"/>
          </w:rPr>
          <w:t>1998 г</w:t>
        </w:r>
      </w:smartTag>
      <w:r w:rsidRPr="00A54070">
        <w:rPr>
          <w:sz w:val="28"/>
          <w:szCs w:val="28"/>
        </w:rPr>
        <w:t xml:space="preserve">. N 124-ФЗ (в ред. 122-ФЗ от 21 декабря </w:t>
      </w:r>
      <w:smartTag w:uri="urn:schemas-microsoft-com:office:smarttags" w:element="metricconverter">
        <w:smartTagPr>
          <w:attr w:name="ProductID" w:val="2004 г"/>
        </w:smartTagPr>
        <w:r w:rsidRPr="00A54070">
          <w:rPr>
            <w:sz w:val="28"/>
            <w:szCs w:val="28"/>
          </w:rPr>
          <w:t>2004 г</w:t>
        </w:r>
      </w:smartTag>
      <w:r w:rsidR="00D33520" w:rsidRPr="00A54070">
        <w:rPr>
          <w:sz w:val="28"/>
          <w:szCs w:val="28"/>
        </w:rPr>
        <w:t>.). - Собрание Законодательства Российской Федерации</w:t>
      </w:r>
      <w:r w:rsidRPr="00A54070">
        <w:rPr>
          <w:sz w:val="28"/>
          <w:szCs w:val="28"/>
        </w:rPr>
        <w:t xml:space="preserve">. </w:t>
      </w:r>
      <w:r w:rsidR="00D33520" w:rsidRPr="00A54070">
        <w:rPr>
          <w:sz w:val="28"/>
          <w:szCs w:val="28"/>
        </w:rPr>
        <w:t xml:space="preserve">- </w:t>
      </w:r>
      <w:r w:rsidRPr="00A54070">
        <w:rPr>
          <w:sz w:val="28"/>
          <w:szCs w:val="28"/>
        </w:rPr>
        <w:t xml:space="preserve">1998. </w:t>
      </w:r>
      <w:r w:rsidR="00D33520" w:rsidRPr="00A54070">
        <w:rPr>
          <w:sz w:val="28"/>
          <w:szCs w:val="28"/>
        </w:rPr>
        <w:t xml:space="preserve">- </w:t>
      </w:r>
      <w:r w:rsidRPr="00A54070">
        <w:rPr>
          <w:sz w:val="28"/>
          <w:szCs w:val="28"/>
        </w:rPr>
        <w:t xml:space="preserve">N 31. </w:t>
      </w:r>
      <w:r w:rsidR="00D33520" w:rsidRPr="00A54070">
        <w:rPr>
          <w:sz w:val="28"/>
          <w:szCs w:val="28"/>
        </w:rPr>
        <w:t xml:space="preserve">- </w:t>
      </w:r>
      <w:r w:rsidRPr="00A54070">
        <w:rPr>
          <w:sz w:val="28"/>
          <w:szCs w:val="28"/>
        </w:rPr>
        <w:t>Ст. 3802.</w:t>
      </w:r>
    </w:p>
    <w:p w:rsidR="00D33520"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О государственном банке данных о детях, оста</w:t>
      </w:r>
      <w:r w:rsidR="00D33520" w:rsidRPr="00A54070">
        <w:rPr>
          <w:sz w:val="28"/>
          <w:szCs w:val="28"/>
        </w:rPr>
        <w:t xml:space="preserve">вшихся без попечения родителей: Федеральный закон </w:t>
      </w:r>
      <w:r w:rsidRPr="00A54070">
        <w:rPr>
          <w:sz w:val="28"/>
          <w:szCs w:val="28"/>
        </w:rPr>
        <w:t xml:space="preserve">от 16 апреля </w:t>
      </w:r>
      <w:smartTag w:uri="urn:schemas-microsoft-com:office:smarttags" w:element="metricconverter">
        <w:smartTagPr>
          <w:attr w:name="ProductID" w:val="2001 г"/>
        </w:smartTagPr>
        <w:r w:rsidRPr="00A54070">
          <w:rPr>
            <w:sz w:val="28"/>
            <w:szCs w:val="28"/>
          </w:rPr>
          <w:t>2001 г</w:t>
        </w:r>
      </w:smartTag>
      <w:r w:rsidR="00D33520" w:rsidRPr="00A54070">
        <w:rPr>
          <w:sz w:val="28"/>
          <w:szCs w:val="28"/>
        </w:rPr>
        <w:t>. N 44-ФЗ. –</w:t>
      </w:r>
      <w:r w:rsidRPr="00A54070">
        <w:rPr>
          <w:sz w:val="28"/>
          <w:szCs w:val="28"/>
        </w:rPr>
        <w:t xml:space="preserve"> С</w:t>
      </w:r>
      <w:r w:rsidR="00D33520" w:rsidRPr="00A54070">
        <w:rPr>
          <w:sz w:val="28"/>
          <w:szCs w:val="28"/>
        </w:rPr>
        <w:t xml:space="preserve">обрание </w:t>
      </w:r>
      <w:r w:rsidRPr="00A54070">
        <w:rPr>
          <w:sz w:val="28"/>
          <w:szCs w:val="28"/>
        </w:rPr>
        <w:t>З</w:t>
      </w:r>
      <w:r w:rsidR="00D33520" w:rsidRPr="00A54070">
        <w:rPr>
          <w:sz w:val="28"/>
          <w:szCs w:val="28"/>
        </w:rPr>
        <w:t>аконодательства</w:t>
      </w:r>
      <w:r w:rsidRPr="00A54070">
        <w:rPr>
          <w:sz w:val="28"/>
          <w:szCs w:val="28"/>
        </w:rPr>
        <w:t xml:space="preserve"> Р</w:t>
      </w:r>
      <w:r w:rsidR="00D33520" w:rsidRPr="00A54070">
        <w:rPr>
          <w:sz w:val="28"/>
          <w:szCs w:val="28"/>
        </w:rPr>
        <w:t>оссийской Федерации</w:t>
      </w:r>
      <w:r w:rsidRPr="00A54070">
        <w:rPr>
          <w:sz w:val="28"/>
          <w:szCs w:val="28"/>
        </w:rPr>
        <w:t xml:space="preserve">. </w:t>
      </w:r>
      <w:r w:rsidR="00D33520" w:rsidRPr="00A54070">
        <w:rPr>
          <w:sz w:val="28"/>
          <w:szCs w:val="28"/>
        </w:rPr>
        <w:t xml:space="preserve">- </w:t>
      </w:r>
      <w:r w:rsidRPr="00A54070">
        <w:rPr>
          <w:sz w:val="28"/>
          <w:szCs w:val="28"/>
        </w:rPr>
        <w:t xml:space="preserve">2001. </w:t>
      </w:r>
      <w:r w:rsidR="00D33520" w:rsidRPr="00A54070">
        <w:rPr>
          <w:sz w:val="28"/>
          <w:szCs w:val="28"/>
        </w:rPr>
        <w:t xml:space="preserve">- </w:t>
      </w:r>
      <w:r w:rsidRPr="00A54070">
        <w:rPr>
          <w:sz w:val="28"/>
          <w:szCs w:val="28"/>
        </w:rPr>
        <w:t xml:space="preserve">N 17. </w:t>
      </w:r>
      <w:r w:rsidR="00D33520" w:rsidRPr="00A54070">
        <w:rPr>
          <w:sz w:val="28"/>
          <w:szCs w:val="28"/>
        </w:rPr>
        <w:t xml:space="preserve">- </w:t>
      </w:r>
      <w:r w:rsidRPr="00A54070">
        <w:rPr>
          <w:sz w:val="28"/>
          <w:szCs w:val="28"/>
        </w:rPr>
        <w:t>Ст. 1643.</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О введении в действие Кодекса</w:t>
      </w:r>
      <w:r w:rsidR="00D33520" w:rsidRPr="00A54070">
        <w:rPr>
          <w:sz w:val="28"/>
          <w:szCs w:val="28"/>
        </w:rPr>
        <w:t xml:space="preserve"> законов о браке, семье и опеке:</w:t>
      </w:r>
      <w:r w:rsidRPr="00A54070">
        <w:rPr>
          <w:sz w:val="28"/>
          <w:szCs w:val="28"/>
        </w:rPr>
        <w:t xml:space="preserve"> </w:t>
      </w:r>
      <w:r w:rsidR="00D33520" w:rsidRPr="00A54070">
        <w:rPr>
          <w:sz w:val="28"/>
          <w:szCs w:val="28"/>
        </w:rPr>
        <w:t xml:space="preserve">Постановление ВЦИК </w:t>
      </w:r>
      <w:r w:rsidRPr="00A54070">
        <w:rPr>
          <w:sz w:val="28"/>
          <w:szCs w:val="28"/>
        </w:rPr>
        <w:t xml:space="preserve">от 19 ноября </w:t>
      </w:r>
      <w:smartTag w:uri="urn:schemas-microsoft-com:office:smarttags" w:element="metricconverter">
        <w:smartTagPr>
          <w:attr w:name="ProductID" w:val="1926 г"/>
        </w:smartTagPr>
        <w:r w:rsidRPr="00A54070">
          <w:rPr>
            <w:sz w:val="28"/>
            <w:szCs w:val="28"/>
          </w:rPr>
          <w:t>1926 г</w:t>
        </w:r>
      </w:smartTag>
      <w:r w:rsidR="00D33520" w:rsidRPr="00A54070">
        <w:rPr>
          <w:sz w:val="28"/>
          <w:szCs w:val="28"/>
        </w:rPr>
        <w:t xml:space="preserve">. – </w:t>
      </w:r>
      <w:r w:rsidRPr="00A54070">
        <w:rPr>
          <w:sz w:val="28"/>
          <w:szCs w:val="28"/>
        </w:rPr>
        <w:t>С</w:t>
      </w:r>
      <w:r w:rsidR="00D33520" w:rsidRPr="00A54070">
        <w:rPr>
          <w:sz w:val="28"/>
          <w:szCs w:val="28"/>
        </w:rPr>
        <w:t xml:space="preserve">обрание </w:t>
      </w:r>
      <w:r w:rsidRPr="00A54070">
        <w:rPr>
          <w:sz w:val="28"/>
          <w:szCs w:val="28"/>
        </w:rPr>
        <w:t>У</w:t>
      </w:r>
      <w:r w:rsidR="00D33520" w:rsidRPr="00A54070">
        <w:rPr>
          <w:sz w:val="28"/>
          <w:szCs w:val="28"/>
        </w:rPr>
        <w:t>законений</w:t>
      </w:r>
      <w:r w:rsidRPr="00A54070">
        <w:rPr>
          <w:sz w:val="28"/>
          <w:szCs w:val="28"/>
        </w:rPr>
        <w:t xml:space="preserve"> </w:t>
      </w:r>
      <w:r w:rsidR="00D33520" w:rsidRPr="00A54070">
        <w:rPr>
          <w:sz w:val="28"/>
          <w:szCs w:val="28"/>
        </w:rPr>
        <w:t>Российской Советской Федеративной Социалистической Республики</w:t>
      </w:r>
      <w:r w:rsidRPr="00A54070">
        <w:rPr>
          <w:sz w:val="28"/>
          <w:szCs w:val="28"/>
        </w:rPr>
        <w:t>. 1926. N 82. Ст. 612.</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Основы законодательства Союза С</w:t>
      </w:r>
      <w:r w:rsidR="00D33520" w:rsidRPr="00A54070">
        <w:rPr>
          <w:sz w:val="28"/>
          <w:szCs w:val="28"/>
        </w:rPr>
        <w:t xml:space="preserve">оветской </w:t>
      </w:r>
      <w:r w:rsidRPr="00A54070">
        <w:rPr>
          <w:sz w:val="28"/>
          <w:szCs w:val="28"/>
        </w:rPr>
        <w:t>С</w:t>
      </w:r>
      <w:r w:rsidR="00D33520" w:rsidRPr="00A54070">
        <w:rPr>
          <w:sz w:val="28"/>
          <w:szCs w:val="28"/>
        </w:rPr>
        <w:t xml:space="preserve">оциалистической </w:t>
      </w:r>
      <w:r w:rsidRPr="00A54070">
        <w:rPr>
          <w:sz w:val="28"/>
          <w:szCs w:val="28"/>
        </w:rPr>
        <w:t>Р</w:t>
      </w:r>
      <w:r w:rsidR="00D33520" w:rsidRPr="00A54070">
        <w:rPr>
          <w:sz w:val="28"/>
          <w:szCs w:val="28"/>
        </w:rPr>
        <w:t>еспублики</w:t>
      </w:r>
      <w:r w:rsidRPr="00A54070">
        <w:rPr>
          <w:sz w:val="28"/>
          <w:szCs w:val="28"/>
        </w:rPr>
        <w:t xml:space="preserve"> и союзных республик о браке и семье </w:t>
      </w:r>
      <w:smartTag w:uri="urn:schemas-microsoft-com:office:smarttags" w:element="metricconverter">
        <w:smartTagPr>
          <w:attr w:name="ProductID" w:val="1968 г"/>
        </w:smartTagPr>
        <w:r w:rsidRPr="00A54070">
          <w:rPr>
            <w:sz w:val="28"/>
            <w:szCs w:val="28"/>
          </w:rPr>
          <w:t>1968 г</w:t>
        </w:r>
      </w:smartTag>
      <w:r w:rsidR="00D33520" w:rsidRPr="00A54070">
        <w:rPr>
          <w:sz w:val="28"/>
          <w:szCs w:val="28"/>
        </w:rPr>
        <w:t xml:space="preserve">.: </w:t>
      </w:r>
      <w:r w:rsidRPr="00A54070">
        <w:rPr>
          <w:sz w:val="28"/>
          <w:szCs w:val="28"/>
        </w:rPr>
        <w:t xml:space="preserve">Ведомости Верховного Совета </w:t>
      </w:r>
      <w:r w:rsidR="00D33520" w:rsidRPr="00A54070">
        <w:rPr>
          <w:sz w:val="28"/>
          <w:szCs w:val="28"/>
        </w:rPr>
        <w:t>Союза Советской Социалистической Республики</w:t>
      </w:r>
      <w:r w:rsidRPr="00A54070">
        <w:rPr>
          <w:sz w:val="28"/>
          <w:szCs w:val="28"/>
        </w:rPr>
        <w:t xml:space="preserve">. </w:t>
      </w:r>
      <w:r w:rsidR="00D33520" w:rsidRPr="00A54070">
        <w:rPr>
          <w:sz w:val="28"/>
          <w:szCs w:val="28"/>
        </w:rPr>
        <w:t xml:space="preserve">- </w:t>
      </w:r>
      <w:r w:rsidRPr="00A54070">
        <w:rPr>
          <w:sz w:val="28"/>
          <w:szCs w:val="28"/>
        </w:rPr>
        <w:t xml:space="preserve">1968. </w:t>
      </w:r>
      <w:r w:rsidR="00D33520" w:rsidRPr="00A54070">
        <w:rPr>
          <w:sz w:val="28"/>
          <w:szCs w:val="28"/>
        </w:rPr>
        <w:t xml:space="preserve">- </w:t>
      </w:r>
      <w:r w:rsidRPr="00A54070">
        <w:rPr>
          <w:sz w:val="28"/>
          <w:szCs w:val="28"/>
        </w:rPr>
        <w:t xml:space="preserve">N 27. </w:t>
      </w:r>
      <w:r w:rsidR="00D33520" w:rsidRPr="00A54070">
        <w:rPr>
          <w:sz w:val="28"/>
          <w:szCs w:val="28"/>
        </w:rPr>
        <w:t xml:space="preserve">- </w:t>
      </w:r>
      <w:r w:rsidRPr="00A54070">
        <w:rPr>
          <w:sz w:val="28"/>
          <w:szCs w:val="28"/>
        </w:rPr>
        <w:t>Ст. 241.</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О перечне видов заработной платы и иного дохода, из которых производится удержание алимен</w:t>
      </w:r>
      <w:r w:rsidR="00D33520" w:rsidRPr="00A54070">
        <w:rPr>
          <w:sz w:val="28"/>
          <w:szCs w:val="28"/>
        </w:rPr>
        <w:t>тов на несовершеннолетних детей:</w:t>
      </w:r>
      <w:r w:rsidR="00A54070">
        <w:rPr>
          <w:sz w:val="28"/>
          <w:szCs w:val="28"/>
        </w:rPr>
        <w:t xml:space="preserve"> </w:t>
      </w:r>
      <w:r w:rsidR="00D33520" w:rsidRPr="00A54070">
        <w:rPr>
          <w:sz w:val="28"/>
          <w:szCs w:val="28"/>
        </w:rPr>
        <w:t xml:space="preserve">Постановление Правительства </w:t>
      </w:r>
      <w:r w:rsidR="00AB12D0" w:rsidRPr="00A54070">
        <w:rPr>
          <w:sz w:val="28"/>
          <w:szCs w:val="28"/>
        </w:rPr>
        <w:t>Российской Федерации</w:t>
      </w:r>
      <w:r w:rsidR="00D33520" w:rsidRPr="00A54070">
        <w:rPr>
          <w:sz w:val="28"/>
          <w:szCs w:val="28"/>
        </w:rPr>
        <w:t xml:space="preserve"> от 18 июля </w:t>
      </w:r>
      <w:smartTag w:uri="urn:schemas-microsoft-com:office:smarttags" w:element="metricconverter">
        <w:smartTagPr>
          <w:attr w:name="ProductID" w:val="1996 г"/>
        </w:smartTagPr>
        <w:r w:rsidR="00D33520" w:rsidRPr="00A54070">
          <w:rPr>
            <w:sz w:val="28"/>
            <w:szCs w:val="28"/>
          </w:rPr>
          <w:t>1996 г</w:t>
        </w:r>
      </w:smartTag>
      <w:r w:rsidR="00D33520" w:rsidRPr="00A54070">
        <w:rPr>
          <w:sz w:val="28"/>
          <w:szCs w:val="28"/>
        </w:rPr>
        <w:t xml:space="preserve">. N 841. - </w:t>
      </w:r>
      <w:r w:rsidRPr="00A54070">
        <w:rPr>
          <w:sz w:val="28"/>
          <w:szCs w:val="28"/>
        </w:rPr>
        <w:t>Собрание законодательства Российской Федерации. - 29 июля 1996г. - №</w:t>
      </w:r>
      <w:r w:rsidR="00D33520" w:rsidRPr="00A54070">
        <w:rPr>
          <w:sz w:val="28"/>
          <w:szCs w:val="28"/>
        </w:rPr>
        <w:t xml:space="preserve"> </w:t>
      </w:r>
      <w:r w:rsidRPr="00A54070">
        <w:rPr>
          <w:sz w:val="28"/>
          <w:szCs w:val="28"/>
        </w:rPr>
        <w:t>31. - Ст.3743.</w:t>
      </w:r>
    </w:p>
    <w:p w:rsidR="00D13DE4"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О порядке удержания алиментов по исполнительным документам, переданным для производства взыскания органам г</w:t>
      </w:r>
      <w:r w:rsidR="00D33520" w:rsidRPr="00A54070">
        <w:rPr>
          <w:sz w:val="28"/>
          <w:szCs w:val="28"/>
        </w:rPr>
        <w:t>осударственной службы занятости:</w:t>
      </w:r>
      <w:r w:rsidRPr="00A54070">
        <w:rPr>
          <w:sz w:val="28"/>
          <w:szCs w:val="28"/>
        </w:rPr>
        <w:t xml:space="preserve"> </w:t>
      </w:r>
      <w:r w:rsidR="00D33520" w:rsidRPr="00A54070">
        <w:rPr>
          <w:sz w:val="28"/>
          <w:szCs w:val="28"/>
        </w:rPr>
        <w:t>Указание Ф</w:t>
      </w:r>
      <w:r w:rsidR="00AB12D0" w:rsidRPr="00A54070">
        <w:rPr>
          <w:sz w:val="28"/>
          <w:szCs w:val="28"/>
        </w:rPr>
        <w:t>едеральной службы занятости</w:t>
      </w:r>
      <w:r w:rsidR="00D33520" w:rsidRPr="00A54070">
        <w:rPr>
          <w:sz w:val="28"/>
          <w:szCs w:val="28"/>
        </w:rPr>
        <w:t xml:space="preserve"> </w:t>
      </w:r>
      <w:r w:rsidR="00AB12D0" w:rsidRPr="00A54070">
        <w:rPr>
          <w:sz w:val="28"/>
          <w:szCs w:val="28"/>
        </w:rPr>
        <w:t>Российской Федерации</w:t>
      </w:r>
      <w:r w:rsidR="00D33520" w:rsidRPr="00A54070">
        <w:rPr>
          <w:sz w:val="28"/>
          <w:szCs w:val="28"/>
        </w:rPr>
        <w:t xml:space="preserve"> от 30 марта </w:t>
      </w:r>
      <w:smartTag w:uri="urn:schemas-microsoft-com:office:smarttags" w:element="metricconverter">
        <w:smartTagPr>
          <w:attr w:name="ProductID" w:val="1993 г"/>
        </w:smartTagPr>
        <w:r w:rsidR="00D33520" w:rsidRPr="00A54070">
          <w:rPr>
            <w:sz w:val="28"/>
            <w:szCs w:val="28"/>
          </w:rPr>
          <w:t>1993 г</w:t>
        </w:r>
      </w:smartTag>
      <w:r w:rsidR="00D33520" w:rsidRPr="00A54070">
        <w:rPr>
          <w:sz w:val="28"/>
          <w:szCs w:val="28"/>
        </w:rPr>
        <w:t xml:space="preserve">. №П-7-10-307. - </w:t>
      </w:r>
      <w:r w:rsidRPr="00A54070">
        <w:rPr>
          <w:sz w:val="28"/>
          <w:szCs w:val="28"/>
        </w:rPr>
        <w:t>Бюллетень нормативн</w:t>
      </w:r>
      <w:r w:rsidR="00D33520" w:rsidRPr="00A54070">
        <w:rPr>
          <w:sz w:val="28"/>
          <w:szCs w:val="28"/>
        </w:rPr>
        <w:t>ых актов министерств и ведомств. -</w:t>
      </w:r>
      <w:r w:rsidR="00A54070">
        <w:rPr>
          <w:sz w:val="28"/>
          <w:szCs w:val="28"/>
        </w:rPr>
        <w:t xml:space="preserve"> </w:t>
      </w:r>
      <w:r w:rsidRPr="00A54070">
        <w:rPr>
          <w:sz w:val="28"/>
          <w:szCs w:val="28"/>
        </w:rPr>
        <w:t>1993</w:t>
      </w:r>
      <w:r w:rsidR="00D33520" w:rsidRPr="00A54070">
        <w:rPr>
          <w:sz w:val="28"/>
          <w:szCs w:val="28"/>
        </w:rPr>
        <w:t>.</w:t>
      </w:r>
      <w:r w:rsidRPr="00A54070">
        <w:rPr>
          <w:sz w:val="28"/>
          <w:szCs w:val="28"/>
        </w:rPr>
        <w:t xml:space="preserve"> - №7</w:t>
      </w:r>
    </w:p>
    <w:p w:rsidR="00D13DE4" w:rsidRPr="00A54070" w:rsidRDefault="00D13DE4" w:rsidP="00A54070">
      <w:pPr>
        <w:pStyle w:val="a3"/>
        <w:spacing w:before="0" w:beforeAutospacing="0" w:after="0" w:afterAutospacing="0" w:line="360" w:lineRule="auto"/>
        <w:ind w:firstLine="709"/>
        <w:jc w:val="both"/>
        <w:rPr>
          <w:bCs/>
          <w:sz w:val="28"/>
          <w:szCs w:val="28"/>
        </w:rPr>
      </w:pPr>
    </w:p>
    <w:p w:rsidR="00BE5906" w:rsidRPr="00DA42D0" w:rsidRDefault="00BE5906" w:rsidP="00DA42D0">
      <w:pPr>
        <w:pStyle w:val="a3"/>
        <w:spacing w:before="0" w:beforeAutospacing="0" w:after="0" w:afterAutospacing="0" w:line="360" w:lineRule="auto"/>
        <w:ind w:firstLine="709"/>
        <w:jc w:val="center"/>
        <w:rPr>
          <w:b/>
          <w:bCs/>
          <w:sz w:val="28"/>
          <w:szCs w:val="28"/>
        </w:rPr>
      </w:pPr>
      <w:r w:rsidRPr="00DA42D0">
        <w:rPr>
          <w:b/>
          <w:bCs/>
          <w:sz w:val="28"/>
          <w:szCs w:val="28"/>
        </w:rPr>
        <w:t>Специальная литература</w:t>
      </w:r>
    </w:p>
    <w:p w:rsidR="00DA42D0" w:rsidRPr="00DA42D0" w:rsidRDefault="00DA42D0" w:rsidP="00DA42D0">
      <w:pPr>
        <w:pStyle w:val="a3"/>
        <w:spacing w:before="0" w:beforeAutospacing="0" w:after="0" w:afterAutospacing="0" w:line="360" w:lineRule="auto"/>
        <w:ind w:firstLine="709"/>
        <w:jc w:val="center"/>
        <w:rPr>
          <w:b/>
          <w:bCs/>
          <w:sz w:val="28"/>
          <w:szCs w:val="28"/>
        </w:rPr>
      </w:pP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Агарков М.М. Предмет и система советского гражданского права. Советское государство и право. - 194</w:t>
      </w:r>
      <w:r w:rsidR="00AB12D0" w:rsidRPr="00A54070">
        <w:rPr>
          <w:sz w:val="28"/>
          <w:szCs w:val="28"/>
        </w:rPr>
        <w:t xml:space="preserve">0.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Антокольская М.В. Место семейного права в системе отраслей частного права. </w:t>
      </w:r>
      <w:r w:rsidR="00AB12D0" w:rsidRPr="00A54070">
        <w:rPr>
          <w:sz w:val="28"/>
          <w:szCs w:val="28"/>
        </w:rPr>
        <w:t>Государство и право. - 1995.</w:t>
      </w:r>
      <w:r w:rsidR="00A54070">
        <w:rPr>
          <w:sz w:val="28"/>
          <w:szCs w:val="28"/>
        </w:rPr>
        <w:t xml:space="preserve">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Бакаева И.В., Стрегло В.Е. Некоторые проблемы предмета семейно- правового регулирования. Ученые записки: Сборник научных трудов юридического факультета РГУ. Выпуск 4. - Ростов-на-Дону: Издательский Дом Проф-Пресс, 2006. - 544с.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Белякова A.M., Ворожейкин Е.М. Советское семейное право: Учебник. - М.: Юридическая литература, 1974. - 304с.</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Белоус И.В. Источники российского семейного права. Дис...канд. юрид.наук. - Ростов-на-Дону, 2004. - 160 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Бондов С.Н. Алиментные обязательства: Учебно-практическое пособие. - М: ЮИ МВД РФ, Книжный мир, 2007. - 135с.</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Гидулянов П.В. Кодекс законов о браке, семье и опеке с постатейным комментарием. Под ред. П.А.Красикова. - Л.: Рабочий суд, 1927. - 308с.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Гражданское право. В 2-х томах. Учебник. Под ред. Е.А.Суханова. - М.: 167 Издательство БЕК, 2003. - T.I. - 384с; Т.2. - 432с.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Гражданское право: Учебник. В 3-х частях. Под ред. А.П.Сергеева, Ю.К.Толстого. - Изд.2-е, перераб. и доп - М: Проспект, 2007. - 4.1. - 600с; 4.2. - 784с; Ч.З. - 592с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Гуев А.Н. Постатейный комментарий к Гражданскому Процессуальному Кодексу РФ. - М: Экзамен, 2003. - 864с </w:t>
      </w:r>
    </w:p>
    <w:p w:rsidR="00AB12D0" w:rsidRPr="00A54070" w:rsidRDefault="00D13DE4" w:rsidP="00DA42D0">
      <w:pPr>
        <w:numPr>
          <w:ilvl w:val="0"/>
          <w:numId w:val="8"/>
        </w:numPr>
        <w:spacing w:line="360" w:lineRule="auto"/>
        <w:ind w:left="0" w:firstLine="0"/>
        <w:jc w:val="both"/>
        <w:rPr>
          <w:sz w:val="28"/>
          <w:szCs w:val="28"/>
        </w:rPr>
      </w:pPr>
      <w:r w:rsidRPr="00A54070">
        <w:rPr>
          <w:sz w:val="28"/>
          <w:szCs w:val="28"/>
        </w:rPr>
        <w:t>Ершова Н.М. Соотношение гражданского и семейного законодательства. Советское государство и право. -</w:t>
      </w:r>
      <w:r w:rsidR="00AB12D0" w:rsidRPr="00A54070">
        <w:rPr>
          <w:sz w:val="28"/>
          <w:szCs w:val="28"/>
        </w:rPr>
        <w:t xml:space="preserve"> 1973.</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Загоровский А.И. Курс семейного права. По изд. 1909г. Под ред. В.А.Томсинова. - М.: Зерцало, 2003. - 464с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Иванова С.А. Процессуальные особенности рассмотрения дел о взыскании алиментов: Учебное пособие. Отв. ред. проф. А.А.Добровольский. - М.: Издательство Московского ун-та, 1975. - 88с.</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Кабышев О.А. Право на алименты: Научно-практический комментарий норм Семейного Кодекса РФ. - М.: Приор, 1998. - 143с.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Каратыш Г.М. Взыскание алиментов. - М.: Юридическая литература, 1964.-59с.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Князев А.В. Взыскание алиментов в судебном порядке. Юрист</w:t>
      </w:r>
      <w:r w:rsidR="00AB12D0" w:rsidRPr="00A54070">
        <w:rPr>
          <w:sz w:val="28"/>
          <w:szCs w:val="28"/>
        </w:rPr>
        <w:t>. - 2001. -12.</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Комментарий к Семейному Кодексу Российской Федерации. Отв. ред. И.М.Кузнецова. - 2-е изд., перераб. и доп. - М: Юристь, 2007. - 568с.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Комментарий к Семейному Кодексу Российской Федерации. Под общ. ред. П.В.Крашенинникова, П.И.Седугина. 2-е изд., перераб. и доп. - М.: НОРМА, 2006.-480с.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Косова О.Ю. Семейное и наследственное право России: Учебное пособие. -М.: Статут, 2007.-311с.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Косова О.Ю. Предмет семейного права и семейное законодательство. Государство и право. - 2000. - 7.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Нечаева A.M. Семейное право: проблемы и перспективы развития. Государство и право. - 1999. - 3. - С.69-75.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Победоносцев К.П .Курс гражданского права. В 3 томах. Том 2. Под ред. В.А.Томсинова. - М: Зерцало, 2003. - 656с.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Пчелинцева Л.М. Семейное право России: Учебник для вузов. - М.: НОРМА, 2001.-672с.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Пчелинцева Л.М. Семейное право России. - 2-е изд., перераб. и доп. М.: НОРМА, 2005. - 368с.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Пчелинцева Л.М. Комментарий к Семейному Кодексу Российской Федерации. - 3-е изд., перераб. и доп. - М.: НОРМА, 2006. - 832с. </w:t>
      </w:r>
      <w:r w:rsidRPr="00A54070">
        <w:rPr>
          <w:sz w:val="28"/>
          <w:szCs w:val="28"/>
        </w:rPr>
        <w:br/>
        <w:t xml:space="preserve">Рясенцев В.А. Семейное право. - М.: Юридическая литература, 1971. 296с.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Семейное право: Учебник для вузов. Под ред. С.Н.Бондова. - М: ЮНИТИ-ДАНА, Закон и право, 2002. - 319с.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Семейный Кодекс РФ с постатейными материалами. Сост. И.В.Аксенова, П.В.Крашенинников. - М.: Спарк, 2006. - 527с.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 xml:space="preserve">Тихомирова Л.В. Алименты: Практическое пособие. - М.: Издание Тихомирова М.Ю., 2006. - 117с. </w:t>
      </w:r>
    </w:p>
    <w:p w:rsidR="00D13DE4" w:rsidRPr="00A54070" w:rsidRDefault="00D13DE4" w:rsidP="00DA42D0">
      <w:pPr>
        <w:numPr>
          <w:ilvl w:val="0"/>
          <w:numId w:val="8"/>
        </w:numPr>
        <w:spacing w:line="360" w:lineRule="auto"/>
        <w:ind w:left="0" w:firstLine="0"/>
        <w:jc w:val="both"/>
        <w:rPr>
          <w:sz w:val="28"/>
          <w:szCs w:val="28"/>
        </w:rPr>
      </w:pPr>
      <w:r w:rsidRPr="00A54070">
        <w:rPr>
          <w:sz w:val="28"/>
          <w:szCs w:val="28"/>
        </w:rPr>
        <w:t>Хитов В. Алименты в судебной практике и в законодательстве. Советская юстиция. - 1938. - 12. Чичерова Л.Е. Ответственность в алиментных о</w:t>
      </w:r>
      <w:r w:rsidR="00AB12D0" w:rsidRPr="00A54070">
        <w:rPr>
          <w:sz w:val="28"/>
          <w:szCs w:val="28"/>
        </w:rPr>
        <w:t>бязательствах. Юрист. -2004.-6.</w:t>
      </w:r>
      <w:r w:rsidRPr="00A54070">
        <w:rPr>
          <w:sz w:val="28"/>
          <w:szCs w:val="28"/>
        </w:rPr>
        <w:t xml:space="preserve"> </w:t>
      </w:r>
    </w:p>
    <w:p w:rsidR="00D13DE4" w:rsidRPr="00A54070" w:rsidRDefault="00D13DE4" w:rsidP="00A54070">
      <w:pPr>
        <w:spacing w:line="360" w:lineRule="auto"/>
        <w:ind w:firstLine="709"/>
        <w:jc w:val="both"/>
        <w:rPr>
          <w:sz w:val="28"/>
          <w:szCs w:val="28"/>
        </w:rPr>
      </w:pPr>
    </w:p>
    <w:p w:rsidR="00BE5906" w:rsidRPr="00DA42D0" w:rsidRDefault="00D13DE4" w:rsidP="00DA42D0">
      <w:pPr>
        <w:spacing w:line="360" w:lineRule="auto"/>
        <w:ind w:firstLine="709"/>
        <w:jc w:val="center"/>
        <w:rPr>
          <w:b/>
          <w:bCs/>
          <w:sz w:val="28"/>
          <w:szCs w:val="28"/>
        </w:rPr>
      </w:pPr>
      <w:r w:rsidRPr="00DA42D0">
        <w:rPr>
          <w:b/>
          <w:bCs/>
          <w:sz w:val="28"/>
          <w:szCs w:val="28"/>
        </w:rPr>
        <w:t>Практика применения законодательства</w:t>
      </w:r>
    </w:p>
    <w:p w:rsidR="00D13DE4" w:rsidRPr="00A54070" w:rsidRDefault="00D13DE4" w:rsidP="00A54070">
      <w:pPr>
        <w:spacing w:line="360" w:lineRule="auto"/>
        <w:ind w:firstLine="709"/>
        <w:jc w:val="both"/>
        <w:rPr>
          <w:sz w:val="28"/>
          <w:szCs w:val="28"/>
        </w:rPr>
      </w:pP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Обязанность совершеннолетних детей по содержанию нетрудоспособных родителей носит безусловный характер и не может связываться с наличием либо отсутствием у детей по</w:t>
      </w:r>
      <w:r w:rsidR="00D13DE4" w:rsidRPr="00A54070">
        <w:rPr>
          <w:sz w:val="28"/>
          <w:szCs w:val="28"/>
        </w:rPr>
        <w:t>стоянного и достаточного дохода</w:t>
      </w:r>
      <w:r w:rsidRPr="00A54070">
        <w:rPr>
          <w:sz w:val="28"/>
          <w:szCs w:val="28"/>
        </w:rPr>
        <w:t xml:space="preserve"> (извлечени</w:t>
      </w:r>
      <w:r w:rsidR="00D13DE4" w:rsidRPr="00A54070">
        <w:rPr>
          <w:sz w:val="28"/>
          <w:szCs w:val="28"/>
        </w:rPr>
        <w:t xml:space="preserve">е). Постановление Президиума Верховного Суда </w:t>
      </w:r>
      <w:r w:rsidR="00AB12D0" w:rsidRPr="00A54070">
        <w:rPr>
          <w:sz w:val="28"/>
          <w:szCs w:val="28"/>
        </w:rPr>
        <w:t>Российской Федерации</w:t>
      </w:r>
      <w:r w:rsidR="00D13DE4" w:rsidRPr="00A54070">
        <w:rPr>
          <w:sz w:val="28"/>
          <w:szCs w:val="28"/>
        </w:rPr>
        <w:t xml:space="preserve"> от 18 декабря </w:t>
      </w:r>
      <w:smartTag w:uri="urn:schemas-microsoft-com:office:smarttags" w:element="metricconverter">
        <w:smartTagPr>
          <w:attr w:name="ProductID" w:val="2002 г"/>
        </w:smartTagPr>
        <w:r w:rsidR="00D13DE4" w:rsidRPr="00A54070">
          <w:rPr>
            <w:sz w:val="28"/>
            <w:szCs w:val="28"/>
          </w:rPr>
          <w:t>2002 г</w:t>
        </w:r>
      </w:smartTag>
      <w:r w:rsidR="00D13DE4" w:rsidRPr="00A54070">
        <w:rPr>
          <w:sz w:val="28"/>
          <w:szCs w:val="28"/>
        </w:rPr>
        <w:t xml:space="preserve">. </w:t>
      </w:r>
      <w:r w:rsidRPr="00A54070">
        <w:rPr>
          <w:sz w:val="28"/>
          <w:szCs w:val="28"/>
        </w:rPr>
        <w:t xml:space="preserve">Бюллетень Верховного Суда Российской Федерации - август </w:t>
      </w:r>
      <w:smartTag w:uri="urn:schemas-microsoft-com:office:smarttags" w:element="metricconverter">
        <w:smartTagPr>
          <w:attr w:name="ProductID" w:val="2003 г"/>
        </w:smartTagPr>
        <w:r w:rsidRPr="00A54070">
          <w:rPr>
            <w:sz w:val="28"/>
            <w:szCs w:val="28"/>
          </w:rPr>
          <w:t>2003 г</w:t>
        </w:r>
      </w:smartTag>
      <w:r w:rsidRPr="00A54070">
        <w:rPr>
          <w:sz w:val="28"/>
          <w:szCs w:val="28"/>
        </w:rPr>
        <w:t>., - №</w:t>
      </w:r>
      <w:r w:rsidR="00AB12D0" w:rsidRPr="00A54070">
        <w:rPr>
          <w:sz w:val="28"/>
          <w:szCs w:val="28"/>
        </w:rPr>
        <w:t xml:space="preserve"> </w:t>
      </w:r>
      <w:r w:rsidRPr="00A54070">
        <w:rPr>
          <w:sz w:val="28"/>
          <w:szCs w:val="28"/>
        </w:rPr>
        <w:t>8</w:t>
      </w:r>
      <w:r w:rsidR="00AB12D0" w:rsidRPr="00A54070">
        <w:rPr>
          <w:sz w:val="28"/>
          <w:szCs w:val="28"/>
        </w:rPr>
        <w:t>.</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О применении судами Семейного кодекса Российской Федерации при рассмотрении дел об установлении отцовства и о вз</w:t>
      </w:r>
      <w:r w:rsidR="00D13DE4" w:rsidRPr="00A54070">
        <w:rPr>
          <w:sz w:val="28"/>
          <w:szCs w:val="28"/>
        </w:rPr>
        <w:t>ыскании алиментов.</w:t>
      </w:r>
      <w:r w:rsidRPr="00A54070">
        <w:rPr>
          <w:sz w:val="28"/>
          <w:szCs w:val="28"/>
        </w:rPr>
        <w:t xml:space="preserve"> </w:t>
      </w:r>
      <w:r w:rsidR="00D13DE4" w:rsidRPr="00A54070">
        <w:rPr>
          <w:sz w:val="28"/>
          <w:szCs w:val="28"/>
        </w:rPr>
        <w:t xml:space="preserve">Постановление Пленума Верховного Суда </w:t>
      </w:r>
      <w:r w:rsidR="00AB12D0" w:rsidRPr="00A54070">
        <w:rPr>
          <w:sz w:val="28"/>
          <w:szCs w:val="28"/>
        </w:rPr>
        <w:t>Российской Федерации</w:t>
      </w:r>
      <w:r w:rsidR="00D13DE4" w:rsidRPr="00A54070">
        <w:rPr>
          <w:sz w:val="28"/>
          <w:szCs w:val="28"/>
        </w:rPr>
        <w:t xml:space="preserve"> от 25 октября </w:t>
      </w:r>
      <w:smartTag w:uri="urn:schemas-microsoft-com:office:smarttags" w:element="metricconverter">
        <w:smartTagPr>
          <w:attr w:name="ProductID" w:val="1996 г"/>
        </w:smartTagPr>
        <w:r w:rsidR="00D13DE4" w:rsidRPr="00A54070">
          <w:rPr>
            <w:sz w:val="28"/>
            <w:szCs w:val="28"/>
          </w:rPr>
          <w:t>1996 г</w:t>
        </w:r>
      </w:smartTag>
      <w:r w:rsidR="00D13DE4" w:rsidRPr="00A54070">
        <w:rPr>
          <w:sz w:val="28"/>
          <w:szCs w:val="28"/>
        </w:rPr>
        <w:t xml:space="preserve">. N 9. - </w:t>
      </w:r>
      <w:r w:rsidRPr="00A54070">
        <w:rPr>
          <w:sz w:val="28"/>
          <w:szCs w:val="28"/>
        </w:rPr>
        <w:t>Российская газета. - 5 ноября 1996г.</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О применении судами законодательства при рассм</w:t>
      </w:r>
      <w:r w:rsidR="00D13DE4" w:rsidRPr="00A54070">
        <w:rPr>
          <w:sz w:val="28"/>
          <w:szCs w:val="28"/>
        </w:rPr>
        <w:t xml:space="preserve">отрении дел о расторжении брака. Постановление Пленума Верховного Суда </w:t>
      </w:r>
      <w:r w:rsidR="00AB12D0" w:rsidRPr="00A54070">
        <w:rPr>
          <w:sz w:val="28"/>
          <w:szCs w:val="28"/>
        </w:rPr>
        <w:t>Российской Федерации</w:t>
      </w:r>
      <w:r w:rsidR="00D13DE4" w:rsidRPr="00A54070">
        <w:rPr>
          <w:sz w:val="28"/>
          <w:szCs w:val="28"/>
        </w:rPr>
        <w:t xml:space="preserve"> от 5 ноября </w:t>
      </w:r>
      <w:smartTag w:uri="urn:schemas-microsoft-com:office:smarttags" w:element="metricconverter">
        <w:smartTagPr>
          <w:attr w:name="ProductID" w:val="1998 г"/>
        </w:smartTagPr>
        <w:r w:rsidR="00D13DE4" w:rsidRPr="00A54070">
          <w:rPr>
            <w:sz w:val="28"/>
            <w:szCs w:val="28"/>
          </w:rPr>
          <w:t>1998 г</w:t>
        </w:r>
      </w:smartTag>
      <w:r w:rsidR="00D13DE4" w:rsidRPr="00A54070">
        <w:rPr>
          <w:sz w:val="28"/>
          <w:szCs w:val="28"/>
        </w:rPr>
        <w:t>. N 15.</w:t>
      </w:r>
      <w:r w:rsidRPr="00A54070">
        <w:rPr>
          <w:sz w:val="28"/>
          <w:szCs w:val="28"/>
        </w:rPr>
        <w:t xml:space="preserve"> Российская газета. - 18 ноября </w:t>
      </w:r>
      <w:smartTag w:uri="urn:schemas-microsoft-com:office:smarttags" w:element="metricconverter">
        <w:smartTagPr>
          <w:attr w:name="ProductID" w:val="1998 г"/>
        </w:smartTagPr>
        <w:r w:rsidRPr="00A54070">
          <w:rPr>
            <w:sz w:val="28"/>
            <w:szCs w:val="28"/>
          </w:rPr>
          <w:t>1998 г</w:t>
        </w:r>
      </w:smartTag>
      <w:r w:rsidRPr="00A54070">
        <w:rPr>
          <w:sz w:val="28"/>
          <w:szCs w:val="28"/>
        </w:rPr>
        <w:t>.</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Вывод суда об отсутствии правовых оснований для разрешения принудительного исполнения решения иностранного суда на территории Российск</w:t>
      </w:r>
      <w:r w:rsidR="00D13DE4" w:rsidRPr="00A54070">
        <w:rPr>
          <w:sz w:val="28"/>
          <w:szCs w:val="28"/>
        </w:rPr>
        <w:t>ой Федерации признан правильным</w:t>
      </w:r>
      <w:r w:rsidRPr="00A54070">
        <w:rPr>
          <w:sz w:val="28"/>
          <w:szCs w:val="28"/>
        </w:rPr>
        <w:t xml:space="preserve"> </w:t>
      </w:r>
      <w:r w:rsidR="00D13DE4" w:rsidRPr="00A54070">
        <w:rPr>
          <w:sz w:val="28"/>
          <w:szCs w:val="28"/>
        </w:rPr>
        <w:t xml:space="preserve">Определение Верховного Суда </w:t>
      </w:r>
      <w:r w:rsidR="00AB12D0" w:rsidRPr="00A54070">
        <w:rPr>
          <w:sz w:val="28"/>
          <w:szCs w:val="28"/>
        </w:rPr>
        <w:t>Российской Федерации</w:t>
      </w:r>
      <w:r w:rsidR="00D13DE4" w:rsidRPr="00A54070">
        <w:rPr>
          <w:sz w:val="28"/>
          <w:szCs w:val="28"/>
        </w:rPr>
        <w:t xml:space="preserve"> от 28 января </w:t>
      </w:r>
      <w:smartTag w:uri="urn:schemas-microsoft-com:office:smarttags" w:element="metricconverter">
        <w:smartTagPr>
          <w:attr w:name="ProductID" w:val="1999 г"/>
        </w:smartTagPr>
        <w:r w:rsidR="00D13DE4" w:rsidRPr="00A54070">
          <w:rPr>
            <w:sz w:val="28"/>
            <w:szCs w:val="28"/>
          </w:rPr>
          <w:t>1999 г</w:t>
        </w:r>
      </w:smartTag>
      <w:r w:rsidR="00D13DE4" w:rsidRPr="00A54070">
        <w:rPr>
          <w:sz w:val="28"/>
          <w:szCs w:val="28"/>
        </w:rPr>
        <w:t xml:space="preserve">. </w:t>
      </w:r>
      <w:r w:rsidRPr="00A54070">
        <w:rPr>
          <w:sz w:val="28"/>
          <w:szCs w:val="28"/>
        </w:rPr>
        <w:t>Бюллетень Верховного Суда Российской Федерации. - 1999г. - № 7. – с.</w:t>
      </w:r>
      <w:r w:rsidR="00D13DE4" w:rsidRPr="00A54070">
        <w:rPr>
          <w:sz w:val="28"/>
          <w:szCs w:val="28"/>
        </w:rPr>
        <w:t xml:space="preserve"> </w:t>
      </w:r>
      <w:r w:rsidRPr="00A54070">
        <w:rPr>
          <w:sz w:val="28"/>
          <w:szCs w:val="28"/>
        </w:rPr>
        <w:t>4.</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Право на обращение с ходатайством о принудительном исполнении на территории Российской Федерации решения иностранного суда о взыскании алиментов может быть реализовано в любое время,</w:t>
      </w:r>
      <w:r w:rsidR="00D13DE4" w:rsidRPr="00A54070">
        <w:rPr>
          <w:sz w:val="28"/>
          <w:szCs w:val="28"/>
        </w:rPr>
        <w:t xml:space="preserve"> на которое присуждены алименты. Определение по гражданским делам Верховного Суда </w:t>
      </w:r>
      <w:r w:rsidR="00AB12D0" w:rsidRPr="00A54070">
        <w:rPr>
          <w:sz w:val="28"/>
          <w:szCs w:val="28"/>
        </w:rPr>
        <w:t>Российской Федерации</w:t>
      </w:r>
      <w:r w:rsidR="00D13DE4" w:rsidRPr="00A54070">
        <w:rPr>
          <w:sz w:val="28"/>
          <w:szCs w:val="28"/>
        </w:rPr>
        <w:t xml:space="preserve"> от 23 марта </w:t>
      </w:r>
      <w:smartTag w:uri="urn:schemas-microsoft-com:office:smarttags" w:element="metricconverter">
        <w:smartTagPr>
          <w:attr w:name="ProductID" w:val="2004 г"/>
        </w:smartTagPr>
        <w:r w:rsidR="00D13DE4" w:rsidRPr="00A54070">
          <w:rPr>
            <w:sz w:val="28"/>
            <w:szCs w:val="28"/>
          </w:rPr>
          <w:t>2004 г</w:t>
        </w:r>
      </w:smartTag>
      <w:r w:rsidR="00D13DE4" w:rsidRPr="00A54070">
        <w:rPr>
          <w:sz w:val="28"/>
          <w:szCs w:val="28"/>
        </w:rPr>
        <w:t>. N 34-Г04-2. –</w:t>
      </w:r>
      <w:r w:rsidR="00A54070">
        <w:rPr>
          <w:sz w:val="28"/>
          <w:szCs w:val="28"/>
        </w:rPr>
        <w:t xml:space="preserve"> </w:t>
      </w:r>
      <w:r w:rsidRPr="00A54070">
        <w:rPr>
          <w:sz w:val="28"/>
          <w:szCs w:val="28"/>
        </w:rPr>
        <w:t>Бюллетень Верховного Суда Российской Федерации. - 2004г. - № 10.</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 xml:space="preserve">Ответы по гражданским делам Верховного Суда </w:t>
      </w:r>
      <w:r w:rsidR="00AB12D0" w:rsidRPr="00A54070">
        <w:rPr>
          <w:sz w:val="28"/>
          <w:szCs w:val="28"/>
        </w:rPr>
        <w:t>Российской Федерации</w:t>
      </w:r>
      <w:r w:rsidRPr="00A54070">
        <w:rPr>
          <w:sz w:val="28"/>
          <w:szCs w:val="28"/>
        </w:rPr>
        <w:t xml:space="preserve"> на вопросы судов по применению норм Гражданского процессуальног</w:t>
      </w:r>
      <w:r w:rsidR="00D13DE4" w:rsidRPr="00A54070">
        <w:rPr>
          <w:sz w:val="28"/>
          <w:szCs w:val="28"/>
        </w:rPr>
        <w:t>о кодекса Российской Федерации. У</w:t>
      </w:r>
      <w:r w:rsidRPr="00A54070">
        <w:rPr>
          <w:sz w:val="28"/>
          <w:szCs w:val="28"/>
        </w:rPr>
        <w:t xml:space="preserve">тв. Президиумом Верховного Суда </w:t>
      </w:r>
      <w:r w:rsidR="00AB12D0" w:rsidRPr="00A54070">
        <w:rPr>
          <w:sz w:val="28"/>
          <w:szCs w:val="28"/>
        </w:rPr>
        <w:t>Российской Федерации</w:t>
      </w:r>
      <w:r w:rsidRPr="00A54070">
        <w:rPr>
          <w:sz w:val="28"/>
          <w:szCs w:val="28"/>
        </w:rPr>
        <w:t xml:space="preserve"> 24 марта </w:t>
      </w:r>
      <w:smartTag w:uri="urn:schemas-microsoft-com:office:smarttags" w:element="metricconverter">
        <w:smartTagPr>
          <w:attr w:name="ProductID" w:val="2004 г"/>
        </w:smartTagPr>
        <w:r w:rsidRPr="00A54070">
          <w:rPr>
            <w:sz w:val="28"/>
            <w:szCs w:val="28"/>
          </w:rPr>
          <w:t>2004 г</w:t>
        </w:r>
      </w:smartTag>
      <w:r w:rsidR="00D13DE4" w:rsidRPr="00A54070">
        <w:rPr>
          <w:sz w:val="28"/>
          <w:szCs w:val="28"/>
        </w:rPr>
        <w:t>.</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 xml:space="preserve">Обзор судебной практики Верховного Суда </w:t>
      </w:r>
      <w:r w:rsidR="00AB12D0" w:rsidRPr="00A54070">
        <w:rPr>
          <w:sz w:val="28"/>
          <w:szCs w:val="28"/>
        </w:rPr>
        <w:t>Российской Федерации</w:t>
      </w:r>
      <w:r w:rsidRPr="00A54070">
        <w:rPr>
          <w:sz w:val="28"/>
          <w:szCs w:val="28"/>
        </w:rPr>
        <w:t xml:space="preserve"> за II квартал </w:t>
      </w:r>
      <w:smartTag w:uri="urn:schemas-microsoft-com:office:smarttags" w:element="metricconverter">
        <w:smartTagPr>
          <w:attr w:name="ProductID" w:val="2005 г"/>
        </w:smartTagPr>
        <w:r w:rsidRPr="00A54070">
          <w:rPr>
            <w:sz w:val="28"/>
            <w:szCs w:val="28"/>
          </w:rPr>
          <w:t>2005 г</w:t>
        </w:r>
      </w:smartTag>
      <w:r w:rsidRPr="00A54070">
        <w:rPr>
          <w:sz w:val="28"/>
          <w:szCs w:val="28"/>
        </w:rPr>
        <w:t xml:space="preserve">. (по гражданским </w:t>
      </w:r>
      <w:r w:rsidR="00D13DE4" w:rsidRPr="00A54070">
        <w:rPr>
          <w:sz w:val="28"/>
          <w:szCs w:val="28"/>
        </w:rPr>
        <w:t>делам). У</w:t>
      </w:r>
      <w:r w:rsidRPr="00A54070">
        <w:rPr>
          <w:sz w:val="28"/>
          <w:szCs w:val="28"/>
        </w:rPr>
        <w:t xml:space="preserve">тв. постановлением Президиума Верховного Суда </w:t>
      </w:r>
      <w:r w:rsidR="00AB12D0" w:rsidRPr="00A54070">
        <w:rPr>
          <w:sz w:val="28"/>
          <w:szCs w:val="28"/>
        </w:rPr>
        <w:t>Российской Федерации</w:t>
      </w:r>
      <w:r w:rsidRPr="00A54070">
        <w:rPr>
          <w:sz w:val="28"/>
          <w:szCs w:val="28"/>
        </w:rPr>
        <w:t xml:space="preserve"> от 10 августа </w:t>
      </w:r>
      <w:smartTag w:uri="urn:schemas-microsoft-com:office:smarttags" w:element="metricconverter">
        <w:smartTagPr>
          <w:attr w:name="ProductID" w:val="2005 г"/>
        </w:smartTagPr>
        <w:r w:rsidRPr="00A54070">
          <w:rPr>
            <w:sz w:val="28"/>
            <w:szCs w:val="28"/>
          </w:rPr>
          <w:t>2005 г</w:t>
        </w:r>
      </w:smartTag>
      <w:r w:rsidR="00D13DE4" w:rsidRPr="00A54070">
        <w:rPr>
          <w:sz w:val="28"/>
          <w:szCs w:val="28"/>
        </w:rPr>
        <w:t>.</w:t>
      </w:r>
    </w:p>
    <w:p w:rsidR="00BE5906" w:rsidRPr="00A54070" w:rsidRDefault="00BE5906" w:rsidP="00DA42D0">
      <w:pPr>
        <w:pStyle w:val="a3"/>
        <w:numPr>
          <w:ilvl w:val="0"/>
          <w:numId w:val="8"/>
        </w:numPr>
        <w:spacing w:before="0" w:beforeAutospacing="0" w:after="0" w:afterAutospacing="0" w:line="360" w:lineRule="auto"/>
        <w:ind w:left="0" w:firstLine="0"/>
        <w:jc w:val="both"/>
        <w:rPr>
          <w:sz w:val="28"/>
          <w:szCs w:val="28"/>
        </w:rPr>
      </w:pPr>
      <w:r w:rsidRPr="00A54070">
        <w:rPr>
          <w:sz w:val="28"/>
          <w:szCs w:val="28"/>
        </w:rPr>
        <w:t xml:space="preserve">Обзор судебной практики Верховного Суда </w:t>
      </w:r>
      <w:r w:rsidR="00AB12D0" w:rsidRPr="00A54070">
        <w:rPr>
          <w:sz w:val="28"/>
          <w:szCs w:val="28"/>
        </w:rPr>
        <w:t>Российской Федерации</w:t>
      </w:r>
      <w:r w:rsidRPr="00A54070">
        <w:rPr>
          <w:sz w:val="28"/>
          <w:szCs w:val="28"/>
        </w:rPr>
        <w:t xml:space="preserve"> за второй квартал 20</w:t>
      </w:r>
      <w:r w:rsidR="00D13DE4" w:rsidRPr="00A54070">
        <w:rPr>
          <w:sz w:val="28"/>
          <w:szCs w:val="28"/>
        </w:rPr>
        <w:t>04 года (по гражданским делам). У</w:t>
      </w:r>
      <w:r w:rsidRPr="00A54070">
        <w:rPr>
          <w:sz w:val="28"/>
          <w:szCs w:val="28"/>
        </w:rPr>
        <w:t xml:space="preserve">тв. постановлением Президиума Верховного Суда </w:t>
      </w:r>
      <w:r w:rsidR="00AB12D0" w:rsidRPr="00A54070">
        <w:rPr>
          <w:sz w:val="28"/>
          <w:szCs w:val="28"/>
        </w:rPr>
        <w:t>Российской Федерации</w:t>
      </w:r>
      <w:r w:rsidRPr="00A54070">
        <w:rPr>
          <w:sz w:val="28"/>
          <w:szCs w:val="28"/>
        </w:rPr>
        <w:t xml:space="preserve"> от 6 октября </w:t>
      </w:r>
      <w:smartTag w:uri="urn:schemas-microsoft-com:office:smarttags" w:element="metricconverter">
        <w:smartTagPr>
          <w:attr w:name="ProductID" w:val="2004 г"/>
        </w:smartTagPr>
        <w:r w:rsidRPr="00A54070">
          <w:rPr>
            <w:sz w:val="28"/>
            <w:szCs w:val="28"/>
          </w:rPr>
          <w:t>2004 г</w:t>
        </w:r>
      </w:smartTag>
      <w:r w:rsidR="00D13DE4" w:rsidRPr="00A54070">
        <w:rPr>
          <w:sz w:val="28"/>
          <w:szCs w:val="28"/>
        </w:rPr>
        <w:t>.</w:t>
      </w:r>
      <w:r w:rsidRPr="00A54070">
        <w:rPr>
          <w:sz w:val="28"/>
          <w:szCs w:val="28"/>
        </w:rPr>
        <w:t xml:space="preserve"> Бюллетень Верховного Суда Российской Федерации. - 2005г. - №1.</w:t>
      </w:r>
    </w:p>
    <w:p w:rsidR="00BE5906" w:rsidRPr="00DA42D0" w:rsidRDefault="00DA42D0" w:rsidP="00DA42D0">
      <w:pPr>
        <w:pStyle w:val="a3"/>
        <w:spacing w:before="0" w:beforeAutospacing="0" w:after="0" w:afterAutospacing="0" w:line="360" w:lineRule="auto"/>
        <w:ind w:firstLine="709"/>
        <w:jc w:val="center"/>
        <w:rPr>
          <w:b/>
          <w:sz w:val="28"/>
          <w:szCs w:val="28"/>
        </w:rPr>
      </w:pPr>
      <w:r>
        <w:rPr>
          <w:sz w:val="28"/>
          <w:szCs w:val="28"/>
        </w:rPr>
        <w:br w:type="page"/>
      </w:r>
      <w:r w:rsidR="00BE5906" w:rsidRPr="00DA42D0">
        <w:rPr>
          <w:b/>
          <w:sz w:val="28"/>
          <w:szCs w:val="28"/>
        </w:rPr>
        <w:t>Список сокращений</w:t>
      </w:r>
    </w:p>
    <w:p w:rsidR="00F33724" w:rsidRPr="00A54070" w:rsidRDefault="00F33724" w:rsidP="00A54070">
      <w:pPr>
        <w:pStyle w:val="a3"/>
        <w:spacing w:before="0" w:beforeAutospacing="0" w:after="0" w:afterAutospacing="0" w:line="360" w:lineRule="auto"/>
        <w:ind w:firstLine="709"/>
        <w:jc w:val="both"/>
        <w:rPr>
          <w:sz w:val="28"/>
          <w:szCs w:val="28"/>
        </w:rPr>
      </w:pPr>
    </w:p>
    <w:p w:rsidR="004702F0" w:rsidRPr="00A54070" w:rsidRDefault="004702F0" w:rsidP="00A54070">
      <w:pPr>
        <w:spacing w:line="360" w:lineRule="auto"/>
        <w:ind w:firstLine="709"/>
        <w:jc w:val="both"/>
        <w:rPr>
          <w:sz w:val="28"/>
          <w:szCs w:val="28"/>
        </w:rPr>
      </w:pPr>
      <w:r w:rsidRPr="00A54070">
        <w:rPr>
          <w:sz w:val="28"/>
          <w:szCs w:val="28"/>
        </w:rPr>
        <w:t>ВАС РФ – Высший Арбитражный Суд Российской Федерации</w:t>
      </w:r>
    </w:p>
    <w:p w:rsidR="004702F0" w:rsidRPr="00A54070" w:rsidRDefault="004702F0" w:rsidP="00A54070">
      <w:pPr>
        <w:spacing w:line="360" w:lineRule="auto"/>
        <w:ind w:firstLine="709"/>
        <w:jc w:val="both"/>
        <w:rPr>
          <w:sz w:val="28"/>
          <w:szCs w:val="28"/>
        </w:rPr>
      </w:pPr>
      <w:r w:rsidRPr="00A54070">
        <w:rPr>
          <w:sz w:val="28"/>
          <w:szCs w:val="28"/>
        </w:rPr>
        <w:t>ВС – Верховный Суд</w:t>
      </w:r>
    </w:p>
    <w:p w:rsidR="004702F0" w:rsidRPr="00A54070" w:rsidRDefault="004702F0" w:rsidP="00A54070">
      <w:pPr>
        <w:spacing w:line="360" w:lineRule="auto"/>
        <w:ind w:firstLine="709"/>
        <w:jc w:val="both"/>
        <w:rPr>
          <w:sz w:val="28"/>
          <w:szCs w:val="28"/>
        </w:rPr>
      </w:pPr>
      <w:r w:rsidRPr="00A54070">
        <w:rPr>
          <w:sz w:val="28"/>
          <w:szCs w:val="28"/>
        </w:rPr>
        <w:t>ВС – Верховный Суд</w:t>
      </w:r>
    </w:p>
    <w:p w:rsidR="004702F0" w:rsidRPr="00A54070" w:rsidRDefault="004702F0" w:rsidP="00A54070">
      <w:pPr>
        <w:spacing w:line="360" w:lineRule="auto"/>
        <w:ind w:firstLine="709"/>
        <w:jc w:val="both"/>
        <w:rPr>
          <w:sz w:val="28"/>
          <w:szCs w:val="28"/>
        </w:rPr>
      </w:pPr>
      <w:r w:rsidRPr="00A54070">
        <w:rPr>
          <w:sz w:val="28"/>
          <w:szCs w:val="28"/>
        </w:rPr>
        <w:t>ГК РФ – Гражданский кодекс Российской Федерации</w:t>
      </w:r>
    </w:p>
    <w:p w:rsidR="004702F0" w:rsidRPr="00A54070" w:rsidRDefault="004702F0" w:rsidP="00A54070">
      <w:pPr>
        <w:spacing w:line="360" w:lineRule="auto"/>
        <w:ind w:firstLine="709"/>
        <w:jc w:val="both"/>
        <w:rPr>
          <w:sz w:val="28"/>
          <w:szCs w:val="28"/>
        </w:rPr>
      </w:pPr>
      <w:r w:rsidRPr="00A54070">
        <w:rPr>
          <w:sz w:val="28"/>
          <w:szCs w:val="28"/>
        </w:rPr>
        <w:t>ГК РСФСР – Гражданский кодекс Российской Советской Федераивной Социалистической Республики</w:t>
      </w:r>
    </w:p>
    <w:p w:rsidR="004702F0" w:rsidRPr="00A54070" w:rsidRDefault="004702F0" w:rsidP="00A54070">
      <w:pPr>
        <w:spacing w:line="360" w:lineRule="auto"/>
        <w:ind w:firstLine="709"/>
        <w:jc w:val="both"/>
        <w:rPr>
          <w:sz w:val="28"/>
          <w:szCs w:val="28"/>
        </w:rPr>
      </w:pPr>
      <w:r w:rsidRPr="00A54070">
        <w:rPr>
          <w:sz w:val="28"/>
          <w:szCs w:val="28"/>
        </w:rPr>
        <w:t>ГПК РФ – Гражданский процессуальный кодекс Российской Федерации</w:t>
      </w:r>
    </w:p>
    <w:p w:rsidR="004702F0" w:rsidRPr="00A54070" w:rsidRDefault="004702F0" w:rsidP="00A54070">
      <w:pPr>
        <w:spacing w:line="360" w:lineRule="auto"/>
        <w:ind w:firstLine="709"/>
        <w:jc w:val="both"/>
        <w:rPr>
          <w:sz w:val="28"/>
          <w:szCs w:val="28"/>
        </w:rPr>
      </w:pPr>
      <w:r w:rsidRPr="00A54070">
        <w:rPr>
          <w:sz w:val="28"/>
          <w:szCs w:val="28"/>
        </w:rPr>
        <w:t>Др. – другие</w:t>
      </w:r>
    </w:p>
    <w:p w:rsidR="004702F0" w:rsidRPr="00A54070" w:rsidRDefault="004702F0" w:rsidP="00A54070">
      <w:pPr>
        <w:spacing w:line="360" w:lineRule="auto"/>
        <w:ind w:firstLine="709"/>
        <w:jc w:val="both"/>
        <w:rPr>
          <w:sz w:val="28"/>
          <w:szCs w:val="28"/>
        </w:rPr>
      </w:pPr>
      <w:r w:rsidRPr="00A54070">
        <w:rPr>
          <w:sz w:val="28"/>
          <w:szCs w:val="28"/>
        </w:rPr>
        <w:t xml:space="preserve">КоБС – Кодекс о браке и семье </w:t>
      </w:r>
    </w:p>
    <w:p w:rsidR="004702F0" w:rsidRPr="00A54070" w:rsidRDefault="004702F0" w:rsidP="00A54070">
      <w:pPr>
        <w:spacing w:line="360" w:lineRule="auto"/>
        <w:ind w:firstLine="709"/>
        <w:jc w:val="both"/>
        <w:rPr>
          <w:sz w:val="28"/>
          <w:szCs w:val="28"/>
        </w:rPr>
      </w:pPr>
      <w:r w:rsidRPr="00A54070">
        <w:rPr>
          <w:sz w:val="28"/>
          <w:szCs w:val="28"/>
        </w:rPr>
        <w:t>РСФСР – Российская Советская Федеративная Социалистическая Республика</w:t>
      </w:r>
    </w:p>
    <w:p w:rsidR="004702F0" w:rsidRPr="00A54070" w:rsidRDefault="004702F0" w:rsidP="00A54070">
      <w:pPr>
        <w:spacing w:line="360" w:lineRule="auto"/>
        <w:ind w:firstLine="709"/>
        <w:jc w:val="both"/>
        <w:rPr>
          <w:sz w:val="28"/>
          <w:szCs w:val="28"/>
        </w:rPr>
      </w:pPr>
      <w:r w:rsidRPr="00A54070">
        <w:rPr>
          <w:sz w:val="28"/>
          <w:szCs w:val="28"/>
        </w:rPr>
        <w:t>РФ – Российская Федерация</w:t>
      </w:r>
    </w:p>
    <w:p w:rsidR="004702F0" w:rsidRPr="00A54070" w:rsidRDefault="004702F0" w:rsidP="00A54070">
      <w:pPr>
        <w:spacing w:line="360" w:lineRule="auto"/>
        <w:ind w:firstLine="709"/>
        <w:jc w:val="both"/>
        <w:rPr>
          <w:sz w:val="28"/>
          <w:szCs w:val="28"/>
        </w:rPr>
      </w:pPr>
      <w:r w:rsidRPr="00A54070">
        <w:rPr>
          <w:sz w:val="28"/>
          <w:szCs w:val="28"/>
        </w:rPr>
        <w:t>СК РФ– Семейный кодекс Российской Федерации</w:t>
      </w:r>
    </w:p>
    <w:p w:rsidR="004702F0" w:rsidRPr="00A54070" w:rsidRDefault="004702F0" w:rsidP="00A54070">
      <w:pPr>
        <w:spacing w:line="360" w:lineRule="auto"/>
        <w:ind w:firstLine="709"/>
        <w:jc w:val="both"/>
        <w:rPr>
          <w:sz w:val="28"/>
          <w:szCs w:val="28"/>
        </w:rPr>
      </w:pPr>
      <w:r w:rsidRPr="00A54070">
        <w:rPr>
          <w:sz w:val="28"/>
          <w:szCs w:val="28"/>
        </w:rPr>
        <w:t>С – страница</w:t>
      </w:r>
    </w:p>
    <w:p w:rsidR="004702F0" w:rsidRPr="00A54070" w:rsidRDefault="004702F0" w:rsidP="00A54070">
      <w:pPr>
        <w:spacing w:line="360" w:lineRule="auto"/>
        <w:ind w:firstLine="709"/>
        <w:jc w:val="both"/>
        <w:rPr>
          <w:sz w:val="28"/>
          <w:szCs w:val="28"/>
        </w:rPr>
      </w:pPr>
      <w:r w:rsidRPr="00A54070">
        <w:rPr>
          <w:sz w:val="28"/>
          <w:szCs w:val="28"/>
        </w:rPr>
        <w:t>Ст. – статья</w:t>
      </w:r>
    </w:p>
    <w:p w:rsidR="004702F0" w:rsidRPr="00A54070" w:rsidRDefault="004702F0" w:rsidP="00A54070">
      <w:pPr>
        <w:spacing w:line="360" w:lineRule="auto"/>
        <w:ind w:firstLine="709"/>
        <w:jc w:val="both"/>
        <w:rPr>
          <w:sz w:val="28"/>
          <w:szCs w:val="28"/>
        </w:rPr>
      </w:pPr>
      <w:r w:rsidRPr="00A54070">
        <w:rPr>
          <w:sz w:val="28"/>
          <w:szCs w:val="28"/>
        </w:rPr>
        <w:t>Т.е. – то есть</w:t>
      </w:r>
    </w:p>
    <w:p w:rsidR="004702F0" w:rsidRPr="00A54070" w:rsidRDefault="004702F0" w:rsidP="00A54070">
      <w:pPr>
        <w:spacing w:line="360" w:lineRule="auto"/>
        <w:ind w:firstLine="709"/>
        <w:jc w:val="both"/>
        <w:rPr>
          <w:sz w:val="28"/>
          <w:szCs w:val="28"/>
        </w:rPr>
      </w:pPr>
      <w:r w:rsidRPr="00A54070">
        <w:rPr>
          <w:sz w:val="28"/>
          <w:szCs w:val="28"/>
        </w:rPr>
        <w:t>Т.к. – так как</w:t>
      </w:r>
    </w:p>
    <w:p w:rsidR="004702F0" w:rsidRPr="00A54070" w:rsidRDefault="004702F0" w:rsidP="00A54070">
      <w:pPr>
        <w:spacing w:line="360" w:lineRule="auto"/>
        <w:ind w:firstLine="709"/>
        <w:jc w:val="both"/>
        <w:rPr>
          <w:sz w:val="28"/>
          <w:szCs w:val="28"/>
        </w:rPr>
      </w:pPr>
      <w:r w:rsidRPr="00A54070">
        <w:rPr>
          <w:sz w:val="28"/>
          <w:szCs w:val="28"/>
        </w:rPr>
        <w:t>ТК РФ – Трудовой кодекс Российской Федерации</w:t>
      </w:r>
    </w:p>
    <w:p w:rsidR="004702F0" w:rsidRPr="00A54070" w:rsidRDefault="004702F0" w:rsidP="00A54070">
      <w:pPr>
        <w:spacing w:line="360" w:lineRule="auto"/>
        <w:ind w:firstLine="709"/>
        <w:jc w:val="both"/>
        <w:rPr>
          <w:sz w:val="28"/>
          <w:szCs w:val="28"/>
        </w:rPr>
      </w:pPr>
      <w:r w:rsidRPr="00A54070">
        <w:rPr>
          <w:sz w:val="28"/>
          <w:szCs w:val="28"/>
        </w:rPr>
        <w:t>Утв. – утвержден</w:t>
      </w:r>
    </w:p>
    <w:p w:rsidR="004702F0" w:rsidRPr="00A54070" w:rsidRDefault="004702F0" w:rsidP="00A54070">
      <w:pPr>
        <w:spacing w:line="360" w:lineRule="auto"/>
        <w:ind w:firstLine="709"/>
        <w:jc w:val="both"/>
        <w:rPr>
          <w:rFonts w:eastAsia="MS Mincho"/>
          <w:sz w:val="28"/>
          <w:szCs w:val="28"/>
        </w:rPr>
      </w:pPr>
      <w:r w:rsidRPr="00A54070">
        <w:rPr>
          <w:sz w:val="28"/>
          <w:szCs w:val="28"/>
        </w:rPr>
        <w:t xml:space="preserve">УК РФ – </w:t>
      </w:r>
      <w:r w:rsidRPr="00A54070">
        <w:rPr>
          <w:rFonts w:eastAsia="MS Mincho"/>
          <w:sz w:val="28"/>
          <w:szCs w:val="28"/>
        </w:rPr>
        <w:t>Уголовный кодекс Российской Федерации</w:t>
      </w:r>
    </w:p>
    <w:p w:rsidR="004702F0" w:rsidRPr="00A54070" w:rsidRDefault="004702F0" w:rsidP="00A54070">
      <w:pPr>
        <w:spacing w:line="360" w:lineRule="auto"/>
        <w:ind w:firstLine="709"/>
        <w:jc w:val="both"/>
        <w:rPr>
          <w:sz w:val="28"/>
          <w:szCs w:val="28"/>
        </w:rPr>
      </w:pPr>
      <w:r w:rsidRPr="00A54070">
        <w:rPr>
          <w:sz w:val="28"/>
          <w:szCs w:val="28"/>
        </w:rPr>
        <w:t>ФЗ – Федеральный закон</w:t>
      </w:r>
    </w:p>
    <w:p w:rsidR="004702F0" w:rsidRPr="00A54070" w:rsidRDefault="004702F0" w:rsidP="00A54070">
      <w:pPr>
        <w:spacing w:line="360" w:lineRule="auto"/>
        <w:ind w:firstLine="709"/>
        <w:jc w:val="both"/>
        <w:rPr>
          <w:sz w:val="28"/>
          <w:szCs w:val="28"/>
        </w:rPr>
      </w:pPr>
      <w:r w:rsidRPr="00A54070">
        <w:rPr>
          <w:sz w:val="28"/>
          <w:szCs w:val="28"/>
        </w:rPr>
        <w:t>Ч - часть</w:t>
      </w:r>
      <w:bookmarkStart w:id="3" w:name="_GoBack"/>
      <w:bookmarkEnd w:id="3"/>
    </w:p>
    <w:sectPr w:rsidR="004702F0" w:rsidRPr="00A54070" w:rsidSect="00A54070">
      <w:headerReference w:type="even"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3F6" w:rsidRDefault="00BD73F6">
      <w:r>
        <w:separator/>
      </w:r>
    </w:p>
  </w:endnote>
  <w:endnote w:type="continuationSeparator" w:id="0">
    <w:p w:rsidR="00BD73F6" w:rsidRDefault="00BD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3F6" w:rsidRDefault="00BD73F6">
      <w:r>
        <w:separator/>
      </w:r>
    </w:p>
  </w:footnote>
  <w:footnote w:type="continuationSeparator" w:id="0">
    <w:p w:rsidR="00BD73F6" w:rsidRDefault="00BD73F6">
      <w:r>
        <w:continuationSeparator/>
      </w:r>
    </w:p>
  </w:footnote>
  <w:footnote w:id="1">
    <w:p w:rsidR="00BD73F6" w:rsidRDefault="001B38A7" w:rsidP="00A54070">
      <w:pPr>
        <w:pStyle w:val="a3"/>
        <w:keepNext/>
        <w:widowControl w:val="0"/>
        <w:spacing w:line="360" w:lineRule="auto"/>
        <w:ind w:firstLine="709"/>
        <w:jc w:val="both"/>
      </w:pPr>
      <w:r>
        <w:rPr>
          <w:rStyle w:val="a6"/>
        </w:rPr>
        <w:footnoteRef/>
      </w:r>
      <w:r>
        <w:t xml:space="preserve"> </w:t>
      </w:r>
      <w:r w:rsidRPr="00731D92">
        <w:rPr>
          <w:color w:val="000000"/>
        </w:rPr>
        <w:t xml:space="preserve">Пчелинцева Л. М. Семейное право России: Учебник для вузов М., 2003. </w:t>
      </w:r>
    </w:p>
  </w:footnote>
  <w:footnote w:id="2">
    <w:p w:rsidR="00BD73F6" w:rsidRDefault="001B38A7" w:rsidP="00A54070">
      <w:pPr>
        <w:keepNext/>
        <w:widowControl w:val="0"/>
        <w:autoSpaceDE w:val="0"/>
        <w:autoSpaceDN w:val="0"/>
        <w:adjustRightInd w:val="0"/>
        <w:ind w:left="540"/>
        <w:jc w:val="both"/>
      </w:pPr>
      <w:r>
        <w:rPr>
          <w:rStyle w:val="a6"/>
        </w:rPr>
        <w:footnoteRef/>
      </w:r>
      <w:r>
        <w:t xml:space="preserve"> </w:t>
      </w:r>
      <w:r w:rsidRPr="00D7775A">
        <w:t>Собрание законодательства РФ</w:t>
      </w:r>
      <w:r>
        <w:t xml:space="preserve">. - 01.01.1996. - N 1. - </w:t>
      </w:r>
      <w:r w:rsidRPr="00D7775A">
        <w:t xml:space="preserve">ст. 16.  </w:t>
      </w:r>
    </w:p>
  </w:footnote>
  <w:footnote w:id="3">
    <w:p w:rsidR="00BD73F6" w:rsidRDefault="001B38A7" w:rsidP="00A54070">
      <w:pPr>
        <w:pStyle w:val="a3"/>
        <w:keepNext/>
        <w:widowControl w:val="0"/>
        <w:spacing w:before="0" w:beforeAutospacing="0" w:after="0" w:afterAutospacing="0"/>
        <w:ind w:firstLine="709"/>
        <w:jc w:val="both"/>
      </w:pPr>
      <w:r>
        <w:rPr>
          <w:rStyle w:val="a6"/>
        </w:rPr>
        <w:footnoteRef/>
      </w:r>
      <w:r>
        <w:t xml:space="preserve"> </w:t>
      </w:r>
      <w:r w:rsidRPr="00731D92">
        <w:t xml:space="preserve">Пчелинцева Л. М. Семейное право России: Учебник для вузов М., 2003. </w:t>
      </w:r>
    </w:p>
  </w:footnote>
  <w:footnote w:id="4">
    <w:p w:rsidR="00BD73F6" w:rsidRDefault="001B38A7" w:rsidP="00A54070">
      <w:pPr>
        <w:pStyle w:val="a4"/>
        <w:keepNext/>
        <w:widowControl w:val="0"/>
        <w:ind w:firstLine="709"/>
      </w:pPr>
      <w:r>
        <w:rPr>
          <w:rStyle w:val="a6"/>
        </w:rPr>
        <w:footnoteRef/>
      </w:r>
      <w:r>
        <w:t xml:space="preserve"> </w:t>
      </w:r>
      <w:r>
        <w:rPr>
          <w:sz w:val="22"/>
          <w:szCs w:val="22"/>
        </w:rPr>
        <w:t>Гойхбарг А.Г. Брачное, семейное, опекунское право советских республик.- М., 1920. - С. 62.</w:t>
      </w:r>
    </w:p>
  </w:footnote>
  <w:footnote w:id="5">
    <w:p w:rsidR="00BD73F6" w:rsidRDefault="001B38A7" w:rsidP="00A54070">
      <w:pPr>
        <w:pStyle w:val="a3"/>
        <w:keepNext/>
        <w:widowControl w:val="0"/>
        <w:spacing w:before="0" w:beforeAutospacing="0" w:after="0" w:afterAutospacing="0"/>
        <w:ind w:firstLine="709"/>
        <w:jc w:val="both"/>
      </w:pPr>
      <w:r w:rsidRPr="009310B4">
        <w:rPr>
          <w:rStyle w:val="a6"/>
        </w:rPr>
        <w:footnoteRef/>
      </w:r>
      <w:r w:rsidRPr="009310B4">
        <w:t xml:space="preserve">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9310B4">
          <w:t>1993 г</w:t>
        </w:r>
      </w:smartTag>
      <w:r w:rsidRPr="009310B4">
        <w:t>.). // Российская газета. - 1993. - 25 декабря.</w:t>
      </w:r>
    </w:p>
  </w:footnote>
  <w:footnote w:id="6">
    <w:p w:rsidR="00BD73F6" w:rsidRDefault="001B38A7" w:rsidP="00A54070">
      <w:pPr>
        <w:pStyle w:val="a3"/>
        <w:keepNext/>
        <w:widowControl w:val="0"/>
        <w:spacing w:before="0" w:beforeAutospacing="0" w:after="0" w:afterAutospacing="0"/>
        <w:ind w:firstLine="709"/>
        <w:jc w:val="both"/>
      </w:pPr>
      <w:r w:rsidRPr="009310B4">
        <w:rPr>
          <w:rStyle w:val="a6"/>
        </w:rPr>
        <w:footnoteRef/>
      </w:r>
      <w:r w:rsidRPr="009310B4">
        <w:t xml:space="preserve"> Собрание законодательства РФ. - 1994. - N 32. - Ст. 3301.</w:t>
      </w:r>
    </w:p>
  </w:footnote>
  <w:footnote w:id="7">
    <w:p w:rsidR="00BD73F6" w:rsidRDefault="001B38A7" w:rsidP="00A54070">
      <w:pPr>
        <w:keepNext/>
        <w:widowControl w:val="0"/>
        <w:autoSpaceDE w:val="0"/>
        <w:autoSpaceDN w:val="0"/>
        <w:adjustRightInd w:val="0"/>
        <w:ind w:firstLine="709"/>
        <w:jc w:val="both"/>
      </w:pPr>
      <w:r w:rsidRPr="009310B4">
        <w:rPr>
          <w:rStyle w:val="a6"/>
        </w:rPr>
        <w:footnoteRef/>
      </w:r>
      <w:r w:rsidRPr="009310B4">
        <w:t xml:space="preserve"> Собрание законодательства РФ. - 01.01.1996. - N 1. - Ст. 16.</w:t>
      </w:r>
    </w:p>
  </w:footnote>
  <w:footnote w:id="8">
    <w:p w:rsidR="00BD73F6" w:rsidRDefault="001B38A7" w:rsidP="00A54070">
      <w:pPr>
        <w:keepNext/>
        <w:widowControl w:val="0"/>
        <w:autoSpaceDE w:val="0"/>
        <w:autoSpaceDN w:val="0"/>
        <w:adjustRightInd w:val="0"/>
        <w:ind w:firstLine="709"/>
        <w:jc w:val="both"/>
      </w:pPr>
      <w:r w:rsidRPr="009310B4">
        <w:rPr>
          <w:rStyle w:val="a6"/>
        </w:rPr>
        <w:footnoteRef/>
      </w:r>
      <w:r w:rsidRPr="009310B4">
        <w:t xml:space="preserve"> Ведомости ВС РСФСР. –</w:t>
      </w:r>
      <w:r>
        <w:t xml:space="preserve"> 1969. - N 32. - Ст. 1397.</w:t>
      </w:r>
    </w:p>
  </w:footnote>
  <w:footnote w:id="9">
    <w:p w:rsidR="00BD73F6" w:rsidRDefault="001B38A7" w:rsidP="00A54070">
      <w:pPr>
        <w:pStyle w:val="a3"/>
        <w:keepNext/>
        <w:widowControl w:val="0"/>
        <w:spacing w:before="0" w:beforeAutospacing="0" w:after="0" w:afterAutospacing="0"/>
        <w:ind w:firstLine="709"/>
        <w:jc w:val="both"/>
      </w:pPr>
      <w:r w:rsidRPr="00ED63E1">
        <w:rPr>
          <w:rStyle w:val="a6"/>
          <w:sz w:val="22"/>
          <w:szCs w:val="22"/>
        </w:rPr>
        <w:footnoteRef/>
      </w:r>
      <w:r w:rsidRPr="00ED63E1">
        <w:rPr>
          <w:sz w:val="22"/>
          <w:szCs w:val="22"/>
        </w:rPr>
        <w:t xml:space="preserve"> Юридический словарь. Никитин А.Ф. – М.: Олма-Пресс. – 2005.</w:t>
      </w:r>
      <w:r>
        <w:rPr>
          <w:sz w:val="22"/>
          <w:szCs w:val="22"/>
        </w:rPr>
        <w:t xml:space="preserve"> С. – 59. </w:t>
      </w:r>
    </w:p>
  </w:footnote>
  <w:footnote w:id="10">
    <w:p w:rsidR="00BD73F6" w:rsidRDefault="001B38A7" w:rsidP="00A54070">
      <w:pPr>
        <w:pStyle w:val="a3"/>
        <w:keepNext/>
        <w:widowControl w:val="0"/>
        <w:spacing w:before="0" w:beforeAutospacing="0" w:after="0" w:afterAutospacing="0"/>
        <w:ind w:firstLine="709"/>
        <w:jc w:val="both"/>
      </w:pPr>
      <w:r w:rsidRPr="00ED63E1">
        <w:rPr>
          <w:rStyle w:val="a6"/>
          <w:sz w:val="22"/>
          <w:szCs w:val="22"/>
        </w:rPr>
        <w:footnoteRef/>
      </w:r>
      <w:r>
        <w:rPr>
          <w:sz w:val="22"/>
          <w:szCs w:val="22"/>
        </w:rPr>
        <w:t xml:space="preserve"> </w:t>
      </w:r>
      <w:r w:rsidRPr="003F0004">
        <w:rPr>
          <w:color w:val="000000"/>
        </w:rPr>
        <w:t>Тихомирова Л.В. Алименты: п</w:t>
      </w:r>
      <w:r>
        <w:rPr>
          <w:color w:val="000000"/>
        </w:rPr>
        <w:t>рактическое пособие. – Издание Тихомирова М.Ю.</w:t>
      </w:r>
      <w:r w:rsidRPr="003F0004">
        <w:rPr>
          <w:color w:val="000000"/>
        </w:rPr>
        <w:t xml:space="preserve">, </w:t>
      </w:r>
      <w:smartTag w:uri="urn:schemas-microsoft-com:office:smarttags" w:element="metricconverter">
        <w:smartTagPr>
          <w:attr w:name="ProductID" w:val="2004 г"/>
        </w:smartTagPr>
        <w:r w:rsidRPr="003F0004">
          <w:rPr>
            <w:color w:val="000000"/>
          </w:rPr>
          <w:t>2004 г</w:t>
        </w:r>
      </w:smartTag>
      <w:r>
        <w:rPr>
          <w:color w:val="000000"/>
        </w:rPr>
        <w:t>.</w:t>
      </w:r>
    </w:p>
  </w:footnote>
  <w:footnote w:id="11">
    <w:p w:rsidR="00BD73F6" w:rsidRDefault="001B38A7" w:rsidP="00A54070">
      <w:pPr>
        <w:pStyle w:val="ConsPlusNormal"/>
        <w:keepNext/>
        <w:ind w:firstLine="709"/>
        <w:jc w:val="both"/>
      </w:pPr>
      <w:r w:rsidRPr="00ED63E1">
        <w:rPr>
          <w:rStyle w:val="a6"/>
          <w:rFonts w:ascii="Times New Roman" w:hAnsi="Times New Roman"/>
          <w:sz w:val="22"/>
          <w:szCs w:val="22"/>
        </w:rPr>
        <w:footnoteRef/>
      </w:r>
      <w:r>
        <w:rPr>
          <w:rFonts w:ascii="Times New Roman" w:hAnsi="Times New Roman" w:cs="Times New Roman"/>
          <w:sz w:val="22"/>
          <w:szCs w:val="22"/>
        </w:rPr>
        <w:t xml:space="preserve"> </w:t>
      </w:r>
      <w:r w:rsidRPr="00ED63E1">
        <w:rPr>
          <w:rFonts w:ascii="Times New Roman" w:hAnsi="Times New Roman" w:cs="Times New Roman"/>
          <w:sz w:val="22"/>
          <w:szCs w:val="22"/>
        </w:rPr>
        <w:t>Постатейный комментарий к семейно</w:t>
      </w:r>
      <w:r>
        <w:rPr>
          <w:rFonts w:ascii="Times New Roman" w:hAnsi="Times New Roman" w:cs="Times New Roman"/>
          <w:sz w:val="22"/>
          <w:szCs w:val="22"/>
        </w:rPr>
        <w:t>му кодексу Российской Федерации. Под ред. П.В. Крашенинникова. – Статут. – 2006.</w:t>
      </w:r>
    </w:p>
  </w:footnote>
  <w:footnote w:id="12">
    <w:p w:rsidR="00BD73F6" w:rsidRDefault="001B38A7" w:rsidP="00A54070">
      <w:pPr>
        <w:pStyle w:val="ConsPlusNormal"/>
        <w:keepNext/>
        <w:ind w:firstLine="709"/>
        <w:jc w:val="both"/>
      </w:pPr>
      <w:r w:rsidRPr="00ED63E1">
        <w:rPr>
          <w:rStyle w:val="a6"/>
          <w:rFonts w:ascii="Times New Roman" w:hAnsi="Times New Roman"/>
          <w:sz w:val="22"/>
          <w:szCs w:val="22"/>
        </w:rPr>
        <w:footnoteRef/>
      </w:r>
      <w:r w:rsidRPr="00ED63E1">
        <w:rPr>
          <w:rFonts w:ascii="Times New Roman" w:hAnsi="Times New Roman" w:cs="Times New Roman"/>
          <w:sz w:val="22"/>
          <w:szCs w:val="22"/>
        </w:rPr>
        <w:t xml:space="preserve"> </w:t>
      </w:r>
      <w:r>
        <w:rPr>
          <w:rFonts w:ascii="Times New Roman" w:hAnsi="Times New Roman" w:cs="Times New Roman"/>
          <w:sz w:val="22"/>
          <w:szCs w:val="22"/>
        </w:rPr>
        <w:t>Там же. С. – 79.</w:t>
      </w:r>
    </w:p>
  </w:footnote>
  <w:footnote w:id="13">
    <w:p w:rsidR="00BD73F6" w:rsidRDefault="001B38A7" w:rsidP="00A54070">
      <w:pPr>
        <w:pStyle w:val="a3"/>
        <w:keepNext/>
        <w:widowControl w:val="0"/>
        <w:spacing w:before="0" w:beforeAutospacing="0" w:after="0" w:afterAutospacing="0"/>
        <w:ind w:firstLine="709"/>
        <w:jc w:val="both"/>
      </w:pPr>
      <w:r>
        <w:rPr>
          <w:rStyle w:val="a6"/>
        </w:rPr>
        <w:footnoteRef/>
      </w:r>
      <w:r>
        <w:t xml:space="preserve"> </w:t>
      </w:r>
      <w:r w:rsidRPr="007D4BD3">
        <w:t xml:space="preserve">Пчелинцева Л. М. Семейное право России: Учебник для вузов М., 2003. </w:t>
      </w:r>
    </w:p>
  </w:footnote>
  <w:footnote w:id="14">
    <w:p w:rsidR="00BD73F6" w:rsidRDefault="001B38A7" w:rsidP="00A54070">
      <w:pPr>
        <w:pStyle w:val="a3"/>
        <w:keepNext/>
        <w:widowControl w:val="0"/>
        <w:spacing w:before="0" w:beforeAutospacing="0" w:after="0" w:afterAutospacing="0"/>
        <w:ind w:firstLine="709"/>
        <w:jc w:val="both"/>
      </w:pPr>
      <w:r>
        <w:rPr>
          <w:rStyle w:val="a6"/>
          <w:sz w:val="22"/>
          <w:szCs w:val="22"/>
        </w:rPr>
        <w:footnoteRef/>
      </w:r>
      <w:r>
        <w:rPr>
          <w:sz w:val="22"/>
          <w:szCs w:val="22"/>
        </w:rPr>
        <w:t xml:space="preserve"> </w:t>
      </w:r>
      <w:r>
        <w:rPr>
          <w:color w:val="000000"/>
          <w:sz w:val="22"/>
          <w:szCs w:val="22"/>
        </w:rPr>
        <w:t>Косова О. Ю. Обязанность содержания и алиментные обязательства //Правоведение. -2003. - № 4. - С. 63.</w:t>
      </w:r>
    </w:p>
  </w:footnote>
  <w:footnote w:id="15">
    <w:p w:rsidR="00BD73F6" w:rsidRDefault="001B38A7" w:rsidP="00A54070">
      <w:pPr>
        <w:pStyle w:val="a4"/>
        <w:keepNext/>
        <w:widowControl w:val="0"/>
        <w:ind w:firstLine="709"/>
      </w:pPr>
      <w:r>
        <w:rPr>
          <w:rStyle w:val="a6"/>
        </w:rPr>
        <w:footnoteRef/>
      </w:r>
      <w:r>
        <w:t xml:space="preserve"> </w:t>
      </w:r>
      <w:r>
        <w:rPr>
          <w:color w:val="000000"/>
          <w:sz w:val="22"/>
          <w:szCs w:val="22"/>
        </w:rPr>
        <w:t>Антокольская М. В. Семейное право: Учебник. 2-е изд. - М., 2000. – С. - 230.</w:t>
      </w:r>
    </w:p>
  </w:footnote>
  <w:footnote w:id="16">
    <w:p w:rsidR="00BD73F6" w:rsidRDefault="001B38A7" w:rsidP="00A54070">
      <w:pPr>
        <w:pStyle w:val="a3"/>
        <w:keepNext/>
        <w:widowControl w:val="0"/>
        <w:spacing w:before="0" w:beforeAutospacing="0" w:after="0" w:afterAutospacing="0"/>
        <w:ind w:firstLine="709"/>
        <w:jc w:val="both"/>
      </w:pPr>
      <w:r>
        <w:rPr>
          <w:rStyle w:val="a6"/>
          <w:sz w:val="22"/>
          <w:szCs w:val="22"/>
        </w:rPr>
        <w:footnoteRef/>
      </w:r>
      <w:r>
        <w:rPr>
          <w:sz w:val="22"/>
          <w:szCs w:val="22"/>
        </w:rPr>
        <w:t xml:space="preserve"> Пчелинцева Л. М. Семейное право России: Учебник для вузов М., 2003. – С. - 362.</w:t>
      </w:r>
    </w:p>
  </w:footnote>
  <w:footnote w:id="17">
    <w:p w:rsidR="00BD73F6" w:rsidRDefault="001B38A7" w:rsidP="00A54070">
      <w:pPr>
        <w:keepNext/>
        <w:widowControl w:val="0"/>
        <w:ind w:firstLine="709"/>
        <w:jc w:val="both"/>
      </w:pPr>
      <w:r>
        <w:rPr>
          <w:rStyle w:val="a6"/>
          <w:sz w:val="22"/>
          <w:szCs w:val="22"/>
        </w:rPr>
        <w:footnoteRef/>
      </w:r>
      <w:r>
        <w:rPr>
          <w:sz w:val="22"/>
          <w:szCs w:val="22"/>
        </w:rPr>
        <w:t xml:space="preserve"> </w:t>
      </w:r>
      <w:r>
        <w:rPr>
          <w:color w:val="000000"/>
          <w:sz w:val="22"/>
          <w:szCs w:val="22"/>
        </w:rPr>
        <w:t>Косова О. Ю. Указ. соч. С. – 73.</w:t>
      </w:r>
    </w:p>
  </w:footnote>
  <w:footnote w:id="18">
    <w:p w:rsidR="00BD73F6" w:rsidRDefault="001B38A7" w:rsidP="00A54070">
      <w:pPr>
        <w:pStyle w:val="a3"/>
        <w:keepNext/>
        <w:widowControl w:val="0"/>
        <w:spacing w:before="0" w:beforeAutospacing="0" w:after="0" w:afterAutospacing="0"/>
        <w:ind w:firstLine="709"/>
        <w:jc w:val="both"/>
      </w:pPr>
      <w:r>
        <w:rPr>
          <w:rStyle w:val="a6"/>
        </w:rPr>
        <w:footnoteRef/>
      </w:r>
      <w:r>
        <w:t xml:space="preserve"> </w:t>
      </w:r>
      <w:r>
        <w:rPr>
          <w:color w:val="000000"/>
          <w:sz w:val="22"/>
          <w:szCs w:val="22"/>
        </w:rPr>
        <w:t>Смирнов Р. Удостоверение соглашения об уплате алиментов. Российская юстиция. – 1999. - № 10.</w:t>
      </w:r>
    </w:p>
  </w:footnote>
  <w:footnote w:id="19">
    <w:p w:rsidR="00BD73F6" w:rsidRDefault="001B38A7" w:rsidP="00A54070">
      <w:pPr>
        <w:pStyle w:val="a3"/>
        <w:keepNext/>
        <w:widowControl w:val="0"/>
        <w:spacing w:before="0" w:beforeAutospacing="0" w:after="0" w:afterAutospacing="0"/>
        <w:ind w:firstLine="709"/>
        <w:jc w:val="both"/>
      </w:pPr>
      <w:r w:rsidRPr="00ED63E1">
        <w:rPr>
          <w:rStyle w:val="a6"/>
          <w:sz w:val="22"/>
          <w:szCs w:val="22"/>
        </w:rPr>
        <w:footnoteRef/>
      </w:r>
      <w:r w:rsidRPr="00ED63E1">
        <w:rPr>
          <w:sz w:val="22"/>
          <w:szCs w:val="22"/>
        </w:rPr>
        <w:t xml:space="preserve"> </w:t>
      </w:r>
      <w:r w:rsidRPr="00ED63E1">
        <w:rPr>
          <w:color w:val="000000"/>
          <w:sz w:val="22"/>
          <w:szCs w:val="22"/>
        </w:rPr>
        <w:t>Косова О. Соглашения об уплате алиментов: вопросы содержания и применения Российская юстиция. – 2004. - №</w:t>
      </w:r>
      <w:r>
        <w:rPr>
          <w:color w:val="000000"/>
          <w:sz w:val="22"/>
          <w:szCs w:val="22"/>
        </w:rPr>
        <w:t xml:space="preserve"> </w:t>
      </w:r>
      <w:r w:rsidRPr="00ED63E1">
        <w:rPr>
          <w:color w:val="000000"/>
          <w:sz w:val="22"/>
          <w:szCs w:val="22"/>
        </w:rPr>
        <w:t>2.</w:t>
      </w:r>
    </w:p>
  </w:footnote>
  <w:footnote w:id="20">
    <w:p w:rsidR="00BD73F6" w:rsidRDefault="001B38A7" w:rsidP="00A54070">
      <w:pPr>
        <w:pStyle w:val="a3"/>
        <w:keepNext/>
        <w:widowControl w:val="0"/>
        <w:spacing w:before="0" w:beforeAutospacing="0" w:after="0" w:afterAutospacing="0"/>
        <w:ind w:firstLine="709"/>
        <w:jc w:val="both"/>
      </w:pPr>
      <w:r w:rsidRPr="00ED63E1">
        <w:rPr>
          <w:rStyle w:val="a6"/>
          <w:sz w:val="22"/>
          <w:szCs w:val="22"/>
        </w:rPr>
        <w:footnoteRef/>
      </w:r>
      <w:r w:rsidRPr="00ED63E1">
        <w:rPr>
          <w:sz w:val="22"/>
          <w:szCs w:val="22"/>
        </w:rPr>
        <w:t xml:space="preserve"> Косова О. Субъектный состав со</w:t>
      </w:r>
      <w:r>
        <w:rPr>
          <w:sz w:val="22"/>
          <w:szCs w:val="22"/>
        </w:rPr>
        <w:t xml:space="preserve">глашений об уплате алиментов. - </w:t>
      </w:r>
      <w:r w:rsidRPr="00ED63E1">
        <w:rPr>
          <w:sz w:val="22"/>
          <w:szCs w:val="22"/>
        </w:rPr>
        <w:t>Российская юстиция. – 2002. - №12.</w:t>
      </w:r>
    </w:p>
  </w:footnote>
  <w:footnote w:id="21">
    <w:p w:rsidR="00BD73F6" w:rsidRDefault="001B38A7" w:rsidP="00A54070">
      <w:pPr>
        <w:keepNext/>
        <w:widowControl w:val="0"/>
        <w:ind w:firstLine="709"/>
        <w:jc w:val="both"/>
      </w:pPr>
      <w:r w:rsidRPr="00497404">
        <w:rPr>
          <w:rStyle w:val="a6"/>
        </w:rPr>
        <w:footnoteRef/>
      </w:r>
      <w:r w:rsidRPr="00497404">
        <w:t xml:space="preserve"> Обзор судебной практики Верховного Суда РФ за второй квартал 2004 года (по гражданским делам). Утв. постановлением Президиума Верховного Суда РФ от 6 октября </w:t>
      </w:r>
      <w:smartTag w:uri="urn:schemas-microsoft-com:office:smarttags" w:element="metricconverter">
        <w:smartTagPr>
          <w:attr w:name="ProductID" w:val="2004 г"/>
        </w:smartTagPr>
        <w:r w:rsidRPr="00497404">
          <w:t>2004 г</w:t>
        </w:r>
      </w:smartTag>
      <w:r w:rsidRPr="00497404">
        <w:t>.). - Бюллетень Верховного Суда Российской Федерации. - 2005г. - № 1.</w:t>
      </w:r>
    </w:p>
  </w:footnote>
  <w:footnote w:id="22">
    <w:p w:rsidR="00BD73F6" w:rsidRDefault="001B38A7" w:rsidP="00A54070">
      <w:pPr>
        <w:pStyle w:val="a4"/>
        <w:keepNext/>
        <w:widowControl w:val="0"/>
        <w:ind w:firstLine="709"/>
      </w:pPr>
      <w:r w:rsidRPr="00497404">
        <w:rPr>
          <w:rStyle w:val="a6"/>
          <w:sz w:val="24"/>
          <w:szCs w:val="24"/>
        </w:rPr>
        <w:footnoteRef/>
      </w:r>
      <w:r w:rsidRPr="00497404">
        <w:rPr>
          <w:sz w:val="24"/>
          <w:szCs w:val="24"/>
        </w:rPr>
        <w:t xml:space="preserve">  </w:t>
      </w:r>
      <w:r w:rsidRPr="00497404">
        <w:rPr>
          <w:color w:val="000000"/>
          <w:sz w:val="24"/>
          <w:szCs w:val="24"/>
        </w:rPr>
        <w:t>п.11 Постановления Пленума Верховного Суда РФ от 25 октября 1996г. N 9</w:t>
      </w:r>
    </w:p>
  </w:footnote>
  <w:footnote w:id="23">
    <w:p w:rsidR="00BD73F6" w:rsidRDefault="001B38A7" w:rsidP="00A54070">
      <w:pPr>
        <w:pStyle w:val="a3"/>
        <w:keepNext/>
        <w:widowControl w:val="0"/>
        <w:spacing w:before="0" w:beforeAutospacing="0" w:after="0" w:afterAutospacing="0"/>
        <w:ind w:firstLine="709"/>
        <w:jc w:val="both"/>
      </w:pPr>
      <w:r>
        <w:rPr>
          <w:rStyle w:val="a6"/>
          <w:sz w:val="22"/>
          <w:szCs w:val="22"/>
        </w:rPr>
        <w:footnoteRef/>
      </w:r>
      <w:r>
        <w:rPr>
          <w:sz w:val="22"/>
          <w:szCs w:val="22"/>
        </w:rPr>
        <w:t xml:space="preserve"> Тихомирова Л.В. Алименты: практическое пособие. - Издание "Тихомирова М.Ю.",     </w:t>
      </w:r>
      <w:smartTag w:uri="urn:schemas-microsoft-com:office:smarttags" w:element="metricconverter">
        <w:smartTagPr>
          <w:attr w:name="ProductID" w:val="2004 г"/>
        </w:smartTagPr>
        <w:r>
          <w:rPr>
            <w:sz w:val="22"/>
            <w:szCs w:val="22"/>
          </w:rPr>
          <w:t>2004 г</w:t>
        </w:r>
      </w:smartTag>
      <w:r>
        <w:rPr>
          <w:sz w:val="22"/>
          <w:szCs w:val="22"/>
        </w:rPr>
        <w:t>.</w:t>
      </w:r>
    </w:p>
  </w:footnote>
  <w:footnote w:id="24">
    <w:p w:rsidR="00BD73F6" w:rsidRDefault="001B38A7" w:rsidP="00A54070">
      <w:pPr>
        <w:pStyle w:val="a3"/>
        <w:keepNext/>
        <w:widowControl w:val="0"/>
        <w:spacing w:before="0" w:beforeAutospacing="0" w:after="0" w:afterAutospacing="0"/>
        <w:ind w:firstLine="709"/>
        <w:jc w:val="both"/>
      </w:pPr>
      <w:r w:rsidRPr="00ED63E1">
        <w:rPr>
          <w:rStyle w:val="a6"/>
          <w:sz w:val="22"/>
          <w:szCs w:val="22"/>
        </w:rPr>
        <w:footnoteRef/>
      </w:r>
      <w:r w:rsidRPr="00ED63E1">
        <w:rPr>
          <w:sz w:val="22"/>
          <w:szCs w:val="22"/>
        </w:rPr>
        <w:t xml:space="preserve"> Постановление Пленума Верховного Суда РФ от 25 октября </w:t>
      </w:r>
      <w:smartTag w:uri="urn:schemas-microsoft-com:office:smarttags" w:element="metricconverter">
        <w:smartTagPr>
          <w:attr w:name="ProductID" w:val="1996 г"/>
        </w:smartTagPr>
        <w:r w:rsidRPr="00ED63E1">
          <w:rPr>
            <w:sz w:val="22"/>
            <w:szCs w:val="22"/>
          </w:rPr>
          <w:t>1996 г</w:t>
        </w:r>
      </w:smartTag>
      <w:r w:rsidRPr="00ED63E1">
        <w:rPr>
          <w:sz w:val="22"/>
          <w:szCs w:val="22"/>
        </w:rPr>
        <w:t>. N 9 "О применении судами Семейного кодекса Российской Федерации при рассмотрении дел об установлении отцовства и о взыскании алиментов" // Российская газета. - 5 ноября 1996г.</w:t>
      </w:r>
    </w:p>
  </w:footnote>
  <w:footnote w:id="25">
    <w:p w:rsidR="00BD73F6" w:rsidRDefault="001B38A7" w:rsidP="00A54070">
      <w:pPr>
        <w:pStyle w:val="a3"/>
        <w:keepNext/>
        <w:widowControl w:val="0"/>
        <w:spacing w:before="0" w:beforeAutospacing="0" w:after="0" w:afterAutospacing="0"/>
        <w:ind w:firstLine="709"/>
        <w:jc w:val="both"/>
      </w:pPr>
      <w:r w:rsidRPr="00ED63E1">
        <w:rPr>
          <w:rStyle w:val="a6"/>
          <w:sz w:val="22"/>
          <w:szCs w:val="22"/>
        </w:rPr>
        <w:footnoteRef/>
      </w:r>
      <w:r w:rsidRPr="00ED63E1">
        <w:rPr>
          <w:sz w:val="22"/>
          <w:szCs w:val="22"/>
        </w:rPr>
        <w:t xml:space="preserve"> </w:t>
      </w:r>
      <w:r w:rsidRPr="00ED63E1">
        <w:rPr>
          <w:color w:val="000000"/>
          <w:sz w:val="22"/>
          <w:szCs w:val="22"/>
        </w:rPr>
        <w:t xml:space="preserve">Ответы СК </w:t>
      </w:r>
      <w:r>
        <w:rPr>
          <w:color w:val="000000"/>
          <w:sz w:val="22"/>
          <w:szCs w:val="22"/>
        </w:rPr>
        <w:t xml:space="preserve">РФ </w:t>
      </w:r>
      <w:r w:rsidRPr="00ED63E1">
        <w:rPr>
          <w:color w:val="000000"/>
          <w:sz w:val="22"/>
          <w:szCs w:val="22"/>
        </w:rPr>
        <w:t>по гражданским делам Верховного Суда РФ на вопросы судов по применению норм Гражданского процессуального кодекса Российской Федерации</w:t>
      </w:r>
      <w:r>
        <w:rPr>
          <w:color w:val="000000"/>
          <w:sz w:val="22"/>
          <w:szCs w:val="22"/>
        </w:rPr>
        <w:t>. У</w:t>
      </w:r>
      <w:r w:rsidRPr="00ED63E1">
        <w:rPr>
          <w:color w:val="000000"/>
          <w:sz w:val="22"/>
          <w:szCs w:val="22"/>
        </w:rPr>
        <w:t xml:space="preserve">тв. Президиумом Верховного Суда РФ 24 марта </w:t>
      </w:r>
      <w:smartTag w:uri="urn:schemas-microsoft-com:office:smarttags" w:element="metricconverter">
        <w:smartTagPr>
          <w:attr w:name="ProductID" w:val="2004 г"/>
        </w:smartTagPr>
        <w:r w:rsidRPr="00ED63E1">
          <w:rPr>
            <w:color w:val="000000"/>
            <w:sz w:val="22"/>
            <w:szCs w:val="22"/>
          </w:rPr>
          <w:t>2004 г</w:t>
        </w:r>
      </w:smartTag>
      <w:r>
        <w:rPr>
          <w:color w:val="000000"/>
          <w:sz w:val="22"/>
          <w:szCs w:val="22"/>
        </w:rPr>
        <w:t>.</w:t>
      </w:r>
    </w:p>
  </w:footnote>
  <w:footnote w:id="26">
    <w:p w:rsidR="00BD73F6" w:rsidRDefault="001B38A7" w:rsidP="00A54070">
      <w:pPr>
        <w:keepNext/>
        <w:widowControl w:val="0"/>
        <w:shd w:val="clear" w:color="auto" w:fill="FFFFFF"/>
        <w:tabs>
          <w:tab w:val="left" w:pos="173"/>
        </w:tabs>
        <w:ind w:firstLine="709"/>
        <w:jc w:val="both"/>
      </w:pPr>
      <w:r w:rsidRPr="00497404">
        <w:rPr>
          <w:rStyle w:val="a6"/>
        </w:rPr>
        <w:footnoteRef/>
      </w:r>
      <w:r w:rsidRPr="00497404">
        <w:t xml:space="preserve"> Собрание законодательства Российской Федерации. - 08.10.2007. - N 41. - ст. 4849.</w:t>
      </w:r>
    </w:p>
  </w:footnote>
  <w:footnote w:id="27">
    <w:p w:rsidR="00BD73F6" w:rsidRDefault="001B38A7" w:rsidP="00A54070">
      <w:pPr>
        <w:pStyle w:val="a4"/>
        <w:keepNext/>
        <w:widowControl w:val="0"/>
        <w:ind w:firstLine="709"/>
      </w:pPr>
      <w:r w:rsidRPr="00ED63E1">
        <w:rPr>
          <w:rStyle w:val="a6"/>
          <w:sz w:val="22"/>
          <w:szCs w:val="22"/>
        </w:rPr>
        <w:footnoteRef/>
      </w:r>
      <w:r w:rsidRPr="00ED63E1">
        <w:rPr>
          <w:sz w:val="22"/>
          <w:szCs w:val="22"/>
        </w:rPr>
        <w:t xml:space="preserve"> Исполнительное производство </w:t>
      </w:r>
      <w:r>
        <w:rPr>
          <w:sz w:val="22"/>
          <w:szCs w:val="22"/>
        </w:rPr>
        <w:t xml:space="preserve">Фурмановского РОСП </w:t>
      </w:r>
      <w:r w:rsidRPr="00ED63E1">
        <w:rPr>
          <w:sz w:val="22"/>
          <w:szCs w:val="22"/>
        </w:rPr>
        <w:t>№ 7879/10/2008</w:t>
      </w:r>
    </w:p>
  </w:footnote>
  <w:footnote w:id="28">
    <w:p w:rsidR="00BD73F6" w:rsidRDefault="001B38A7" w:rsidP="00A54070">
      <w:pPr>
        <w:pStyle w:val="a3"/>
        <w:keepNext/>
        <w:widowControl w:val="0"/>
        <w:spacing w:before="0" w:beforeAutospacing="0" w:after="0" w:afterAutospacing="0"/>
        <w:ind w:firstLine="709"/>
        <w:jc w:val="both"/>
      </w:pPr>
      <w:r w:rsidRPr="00ED63E1">
        <w:rPr>
          <w:rStyle w:val="a6"/>
          <w:sz w:val="22"/>
          <w:szCs w:val="22"/>
        </w:rPr>
        <w:footnoteRef/>
      </w:r>
      <w:r w:rsidRPr="00ED63E1">
        <w:rPr>
          <w:sz w:val="22"/>
          <w:szCs w:val="22"/>
        </w:rPr>
        <w:t xml:space="preserve"> Определение СК по гражданским делам Верховного Суда РФ от 23 марта </w:t>
      </w:r>
      <w:smartTag w:uri="urn:schemas-microsoft-com:office:smarttags" w:element="metricconverter">
        <w:smartTagPr>
          <w:attr w:name="ProductID" w:val="2004 г"/>
        </w:smartTagPr>
        <w:r w:rsidRPr="00ED63E1">
          <w:rPr>
            <w:sz w:val="22"/>
            <w:szCs w:val="22"/>
          </w:rPr>
          <w:t>2004 г</w:t>
        </w:r>
      </w:smartTag>
      <w:r>
        <w:rPr>
          <w:sz w:val="22"/>
          <w:szCs w:val="22"/>
        </w:rPr>
        <w:t xml:space="preserve">. N 34-Г04-2 </w:t>
      </w:r>
      <w:r w:rsidRPr="00ED63E1">
        <w:rPr>
          <w:sz w:val="22"/>
          <w:szCs w:val="22"/>
        </w:rPr>
        <w:t xml:space="preserve">Право на обращение с ходатайством о принудительном исполнении на территории Российской Федерации решения иностранного суда о взыскании алиментов может быть реализовано в любое время, на </w:t>
      </w:r>
      <w:r>
        <w:rPr>
          <w:sz w:val="22"/>
          <w:szCs w:val="22"/>
        </w:rPr>
        <w:t xml:space="preserve">которое присуждены алименты. - </w:t>
      </w:r>
      <w:r w:rsidRPr="00ED63E1">
        <w:rPr>
          <w:sz w:val="22"/>
          <w:szCs w:val="22"/>
        </w:rPr>
        <w:t>Бюллетень Верховного Суда Российской Федерации. - 2004г. - № 10.</w:t>
      </w:r>
    </w:p>
  </w:footnote>
  <w:footnote w:id="29">
    <w:p w:rsidR="00BD73F6" w:rsidRDefault="001B38A7" w:rsidP="00A54070">
      <w:pPr>
        <w:pStyle w:val="a3"/>
        <w:keepNext/>
        <w:widowControl w:val="0"/>
        <w:spacing w:before="0" w:beforeAutospacing="0" w:after="0" w:afterAutospacing="0"/>
        <w:ind w:firstLine="709"/>
        <w:jc w:val="both"/>
      </w:pPr>
      <w:r w:rsidRPr="00ED63E1">
        <w:rPr>
          <w:rStyle w:val="a6"/>
          <w:sz w:val="22"/>
          <w:szCs w:val="22"/>
        </w:rPr>
        <w:footnoteRef/>
      </w:r>
      <w:r w:rsidRPr="00ED63E1">
        <w:rPr>
          <w:sz w:val="22"/>
          <w:szCs w:val="22"/>
        </w:rPr>
        <w:t xml:space="preserve"> </w:t>
      </w:r>
      <w:r w:rsidRPr="00ED63E1">
        <w:rPr>
          <w:color w:val="000000"/>
          <w:sz w:val="22"/>
          <w:szCs w:val="22"/>
        </w:rPr>
        <w:t xml:space="preserve">Письмо Департамента судебных приставов Минюста РФ от 26 марта </w:t>
      </w:r>
      <w:smartTag w:uri="urn:schemas-microsoft-com:office:smarttags" w:element="metricconverter">
        <w:smartTagPr>
          <w:attr w:name="ProductID" w:val="1998 г"/>
        </w:smartTagPr>
        <w:r w:rsidRPr="00ED63E1">
          <w:rPr>
            <w:color w:val="000000"/>
            <w:sz w:val="22"/>
            <w:szCs w:val="22"/>
          </w:rPr>
          <w:t>1998 г</w:t>
        </w:r>
      </w:smartTag>
      <w:r w:rsidRPr="00ED63E1">
        <w:rPr>
          <w:color w:val="000000"/>
          <w:sz w:val="22"/>
          <w:szCs w:val="22"/>
        </w:rPr>
        <w:t>. N 06-568</w:t>
      </w:r>
    </w:p>
  </w:footnote>
  <w:footnote w:id="30">
    <w:p w:rsidR="00BD73F6" w:rsidRDefault="001B38A7" w:rsidP="00A54070">
      <w:pPr>
        <w:pStyle w:val="a3"/>
        <w:keepNext/>
        <w:widowControl w:val="0"/>
        <w:ind w:firstLine="709"/>
        <w:jc w:val="both"/>
      </w:pPr>
      <w:r>
        <w:rPr>
          <w:rStyle w:val="a6"/>
        </w:rPr>
        <w:footnoteRef/>
      </w:r>
      <w:r>
        <w:t xml:space="preserve"> </w:t>
      </w:r>
      <w:r>
        <w:rPr>
          <w:color w:val="000000"/>
          <w:sz w:val="22"/>
          <w:szCs w:val="22"/>
        </w:rPr>
        <w:t>Тихомирова Л.В. Указ. соч. С. - 93</w:t>
      </w:r>
    </w:p>
  </w:footnote>
  <w:footnote w:id="31">
    <w:p w:rsidR="00BD73F6" w:rsidRDefault="001B38A7" w:rsidP="00A54070">
      <w:pPr>
        <w:keepNext/>
        <w:widowControl w:val="0"/>
        <w:ind w:firstLine="709"/>
        <w:jc w:val="both"/>
      </w:pPr>
      <w:r w:rsidRPr="00ED63E1">
        <w:rPr>
          <w:rStyle w:val="a6"/>
          <w:sz w:val="22"/>
          <w:szCs w:val="22"/>
        </w:rPr>
        <w:footnoteRef/>
      </w:r>
      <w:r w:rsidRPr="00ED63E1">
        <w:rPr>
          <w:sz w:val="22"/>
          <w:szCs w:val="22"/>
        </w:rPr>
        <w:t xml:space="preserve"> </w:t>
      </w:r>
      <w:r w:rsidRPr="00ED63E1">
        <w:rPr>
          <w:color w:val="000000"/>
          <w:sz w:val="22"/>
          <w:szCs w:val="22"/>
        </w:rPr>
        <w:t>Грудцына Л.Ю. Семейное право. Вопросы. Прим</w:t>
      </w:r>
      <w:r w:rsidR="00F33724">
        <w:rPr>
          <w:color w:val="000000"/>
          <w:sz w:val="22"/>
          <w:szCs w:val="22"/>
        </w:rPr>
        <w:t xml:space="preserve">еры. Рекомендации. - М: Бератор. - </w:t>
      </w:r>
      <w:r w:rsidRPr="00ED63E1">
        <w:rPr>
          <w:color w:val="000000"/>
          <w:sz w:val="22"/>
          <w:szCs w:val="22"/>
        </w:rPr>
        <w:t>2004.</w:t>
      </w:r>
    </w:p>
  </w:footnote>
  <w:footnote w:id="32">
    <w:p w:rsidR="00BD73F6" w:rsidRDefault="00F33724" w:rsidP="00A54070">
      <w:pPr>
        <w:keepNext/>
        <w:widowControl w:val="0"/>
        <w:shd w:val="clear" w:color="auto" w:fill="FFFFFF"/>
        <w:spacing w:line="360" w:lineRule="auto"/>
        <w:ind w:left="927"/>
        <w:jc w:val="both"/>
      </w:pPr>
      <w:r>
        <w:rPr>
          <w:rStyle w:val="a6"/>
        </w:rPr>
        <w:footnoteRef/>
      </w:r>
      <w:r>
        <w:t xml:space="preserve"> </w:t>
      </w:r>
      <w:r w:rsidRPr="007B0500">
        <w:rPr>
          <w:sz w:val="20"/>
          <w:szCs w:val="20"/>
        </w:rPr>
        <w:t xml:space="preserve">Тарусина М.Н. «Семейное право. Учебное пособие». Москва. </w:t>
      </w:r>
      <w:r>
        <w:rPr>
          <w:sz w:val="20"/>
          <w:szCs w:val="20"/>
        </w:rPr>
        <w:t xml:space="preserve">- </w:t>
      </w:r>
      <w:r w:rsidRPr="007B0500">
        <w:rPr>
          <w:sz w:val="20"/>
          <w:szCs w:val="20"/>
        </w:rPr>
        <w:t>Проспект.</w:t>
      </w:r>
      <w:r>
        <w:rPr>
          <w:sz w:val="20"/>
          <w:szCs w:val="20"/>
        </w:rPr>
        <w:t xml:space="preserve"> - </w:t>
      </w:r>
      <w:r w:rsidRPr="007B0500">
        <w:rPr>
          <w:sz w:val="20"/>
          <w:szCs w:val="20"/>
        </w:rPr>
        <w:t>2001.</w:t>
      </w:r>
    </w:p>
  </w:footnote>
  <w:footnote w:id="33">
    <w:p w:rsidR="00BD73F6" w:rsidRDefault="001B38A7" w:rsidP="00A54070">
      <w:pPr>
        <w:keepNext/>
        <w:widowControl w:val="0"/>
        <w:autoSpaceDE w:val="0"/>
        <w:autoSpaceDN w:val="0"/>
        <w:adjustRightInd w:val="0"/>
        <w:ind w:firstLine="709"/>
        <w:jc w:val="both"/>
      </w:pPr>
      <w:r>
        <w:rPr>
          <w:rStyle w:val="a6"/>
        </w:rPr>
        <w:footnoteRef/>
      </w:r>
      <w:r>
        <w:t xml:space="preserve"> </w:t>
      </w:r>
      <w:r w:rsidRPr="009310B4">
        <w:t>Ведомости ВС РСФСР. – 1969. - N 32. - Ст. 1397.</w:t>
      </w:r>
    </w:p>
  </w:footnote>
  <w:footnote w:id="34">
    <w:p w:rsidR="00BD73F6" w:rsidRDefault="001B38A7" w:rsidP="00A54070">
      <w:pPr>
        <w:pStyle w:val="ConsPlusNormal"/>
        <w:keepNext/>
        <w:ind w:firstLine="709"/>
        <w:jc w:val="both"/>
      </w:pPr>
      <w:r w:rsidRPr="00BE5906">
        <w:rPr>
          <w:rStyle w:val="a6"/>
          <w:rFonts w:ascii="Times New Roman" w:hAnsi="Times New Roman"/>
          <w:sz w:val="22"/>
          <w:szCs w:val="22"/>
        </w:rPr>
        <w:footnoteRef/>
      </w:r>
      <w:r>
        <w:rPr>
          <w:rFonts w:ascii="Times New Roman" w:hAnsi="Times New Roman" w:cs="Times New Roman"/>
          <w:sz w:val="22"/>
          <w:szCs w:val="22"/>
        </w:rPr>
        <w:t xml:space="preserve"> </w:t>
      </w:r>
      <w:r w:rsidRPr="00BE5906">
        <w:rPr>
          <w:rFonts w:ascii="Times New Roman" w:hAnsi="Times New Roman" w:cs="Times New Roman"/>
          <w:sz w:val="22"/>
          <w:szCs w:val="22"/>
        </w:rPr>
        <w:t>Постатейный комментарий к семейно</w:t>
      </w:r>
      <w:r>
        <w:rPr>
          <w:rFonts w:ascii="Times New Roman" w:hAnsi="Times New Roman" w:cs="Times New Roman"/>
          <w:sz w:val="22"/>
          <w:szCs w:val="22"/>
        </w:rPr>
        <w:t>му кодексу Российской Федерации. Под ред. П.В. Крашенинникова. - Статут, 2006.</w:t>
      </w:r>
    </w:p>
  </w:footnote>
  <w:footnote w:id="35">
    <w:p w:rsidR="00BD73F6" w:rsidRDefault="001B38A7" w:rsidP="00A54070">
      <w:pPr>
        <w:pStyle w:val="a4"/>
        <w:keepNext/>
        <w:widowControl w:val="0"/>
        <w:ind w:firstLine="709"/>
      </w:pPr>
      <w:r w:rsidRPr="00BE5906">
        <w:rPr>
          <w:rStyle w:val="a6"/>
          <w:sz w:val="22"/>
          <w:szCs w:val="22"/>
        </w:rPr>
        <w:footnoteRef/>
      </w:r>
      <w:r>
        <w:rPr>
          <w:sz w:val="22"/>
          <w:szCs w:val="22"/>
        </w:rPr>
        <w:t xml:space="preserve"> </w:t>
      </w:r>
      <w:r w:rsidRPr="00BE5906">
        <w:rPr>
          <w:sz w:val="22"/>
          <w:szCs w:val="22"/>
        </w:rPr>
        <w:t>Комментарий к Кодексу о браке и семье РСФСР. С. 151 - 152.</w:t>
      </w:r>
    </w:p>
  </w:footnote>
  <w:footnote w:id="36">
    <w:p w:rsidR="00BD73F6" w:rsidRDefault="001B38A7" w:rsidP="00A54070">
      <w:pPr>
        <w:pStyle w:val="ConsPlusNormal"/>
        <w:keepNext/>
        <w:ind w:firstLine="709"/>
        <w:jc w:val="both"/>
      </w:pPr>
      <w:r w:rsidRPr="003E2569">
        <w:rPr>
          <w:rStyle w:val="a6"/>
          <w:rFonts w:ascii="Times New Roman" w:hAnsi="Times New Roman"/>
          <w:sz w:val="24"/>
          <w:szCs w:val="24"/>
        </w:rPr>
        <w:footnoteRef/>
      </w:r>
      <w:r w:rsidRPr="003E2569">
        <w:rPr>
          <w:rFonts w:ascii="Times New Roman" w:hAnsi="Times New Roman" w:cs="Times New Roman"/>
          <w:sz w:val="24"/>
          <w:szCs w:val="24"/>
        </w:rPr>
        <w:t xml:space="preserve"> Постатейный комментарий к семейному кодексу Российской Федерации. Под ред. П.В. Крашенинникова. – Статут. – 2006. – С. 139.</w:t>
      </w:r>
    </w:p>
  </w:footnote>
  <w:footnote w:id="37">
    <w:p w:rsidR="00BD73F6" w:rsidRDefault="001B38A7" w:rsidP="00A54070">
      <w:pPr>
        <w:pStyle w:val="ConsPlusNormal"/>
        <w:keepNext/>
        <w:ind w:firstLine="709"/>
        <w:jc w:val="both"/>
      </w:pPr>
      <w:r w:rsidRPr="003E2569">
        <w:rPr>
          <w:rStyle w:val="a6"/>
          <w:rFonts w:ascii="Times New Roman" w:hAnsi="Times New Roman"/>
          <w:sz w:val="24"/>
          <w:szCs w:val="24"/>
        </w:rPr>
        <w:footnoteRef/>
      </w:r>
      <w:r w:rsidRPr="003E2569">
        <w:rPr>
          <w:rFonts w:ascii="Times New Roman" w:hAnsi="Times New Roman" w:cs="Times New Roman"/>
          <w:sz w:val="24"/>
          <w:szCs w:val="24"/>
        </w:rPr>
        <w:t xml:space="preserve"> Там же. – С. 146.</w:t>
      </w:r>
    </w:p>
  </w:footnote>
  <w:footnote w:id="38">
    <w:p w:rsidR="00BD73F6" w:rsidRDefault="001B38A7" w:rsidP="00A54070">
      <w:pPr>
        <w:pStyle w:val="ConsPlusNormal"/>
        <w:keepNext/>
        <w:ind w:firstLine="709"/>
        <w:jc w:val="both"/>
      </w:pPr>
      <w:r w:rsidRPr="003E2569">
        <w:rPr>
          <w:rStyle w:val="a6"/>
          <w:rFonts w:ascii="Times New Roman" w:hAnsi="Times New Roman"/>
          <w:sz w:val="24"/>
          <w:szCs w:val="24"/>
        </w:rPr>
        <w:footnoteRef/>
      </w:r>
      <w:r w:rsidRPr="003E2569">
        <w:rPr>
          <w:rFonts w:ascii="Times New Roman" w:hAnsi="Times New Roman" w:cs="Times New Roman"/>
          <w:sz w:val="24"/>
          <w:szCs w:val="24"/>
        </w:rPr>
        <w:t xml:space="preserve"> Там же. – С. 151.</w:t>
      </w:r>
    </w:p>
  </w:footnote>
  <w:footnote w:id="39">
    <w:p w:rsidR="00BD73F6" w:rsidRDefault="001B38A7" w:rsidP="00A54070">
      <w:pPr>
        <w:pStyle w:val="a4"/>
        <w:keepNext/>
        <w:widowControl w:val="0"/>
        <w:ind w:firstLine="709"/>
        <w:jc w:val="both"/>
      </w:pPr>
      <w:r w:rsidRPr="00BE5906">
        <w:rPr>
          <w:rStyle w:val="a6"/>
          <w:sz w:val="22"/>
          <w:szCs w:val="22"/>
        </w:rPr>
        <w:footnoteRef/>
      </w:r>
      <w:r>
        <w:rPr>
          <w:sz w:val="22"/>
          <w:szCs w:val="22"/>
        </w:rPr>
        <w:t xml:space="preserve"> </w:t>
      </w:r>
      <w:r w:rsidRPr="00BE5906">
        <w:rPr>
          <w:sz w:val="22"/>
          <w:szCs w:val="22"/>
        </w:rPr>
        <w:t>Чашкова С.Ю. Соглашения</w:t>
      </w:r>
      <w:r>
        <w:rPr>
          <w:sz w:val="22"/>
          <w:szCs w:val="22"/>
        </w:rPr>
        <w:t xml:space="preserve"> о предоставлении содержания. Юридический мир. – 2003. </w:t>
      </w:r>
      <w:r w:rsidRPr="00BE5906">
        <w:rPr>
          <w:sz w:val="22"/>
          <w:szCs w:val="22"/>
        </w:rPr>
        <w:t xml:space="preserve"> С. 36.</w:t>
      </w:r>
    </w:p>
  </w:footnote>
  <w:footnote w:id="40">
    <w:p w:rsidR="00BD73F6" w:rsidRDefault="001B38A7" w:rsidP="00A54070">
      <w:pPr>
        <w:pStyle w:val="a3"/>
        <w:keepNext/>
        <w:widowControl w:val="0"/>
        <w:spacing w:before="0" w:beforeAutospacing="0" w:after="0" w:afterAutospacing="0"/>
        <w:ind w:firstLine="737"/>
        <w:jc w:val="both"/>
      </w:pPr>
      <w:r>
        <w:rPr>
          <w:rStyle w:val="a6"/>
        </w:rPr>
        <w:footnoteRef/>
      </w:r>
      <w:r w:rsidRPr="003E2569">
        <w:t xml:space="preserve"> </w:t>
      </w:r>
      <w:r w:rsidRPr="00684A0F">
        <w:rPr>
          <w:lang w:val="en-US"/>
        </w:rPr>
        <w:t>Familiengesetzbuch</w:t>
      </w:r>
      <w:r w:rsidRPr="003E2569">
        <w:t xml:space="preserve"> </w:t>
      </w:r>
      <w:r w:rsidRPr="00684A0F">
        <w:rPr>
          <w:lang w:val="en-US"/>
        </w:rPr>
        <w:t>der</w:t>
      </w:r>
      <w:r w:rsidRPr="003E2569">
        <w:t xml:space="preserve"> </w:t>
      </w:r>
      <w:r w:rsidRPr="00684A0F">
        <w:rPr>
          <w:lang w:val="en-US"/>
        </w:rPr>
        <w:t>Deutschen</w:t>
      </w:r>
      <w:r w:rsidRPr="003E2569">
        <w:t xml:space="preserve"> </w:t>
      </w:r>
      <w:r w:rsidRPr="00684A0F">
        <w:rPr>
          <w:lang w:val="en-US"/>
        </w:rPr>
        <w:t>Demokratischen</w:t>
      </w:r>
      <w:r w:rsidRPr="003E2569">
        <w:t xml:space="preserve"> </w:t>
      </w:r>
      <w:r w:rsidRPr="00684A0F">
        <w:rPr>
          <w:lang w:val="en-US"/>
        </w:rPr>
        <w:t>Republik</w:t>
      </w:r>
      <w:r w:rsidRPr="003E2569">
        <w:t xml:space="preserve">. </w:t>
      </w:r>
      <w:r w:rsidRPr="00684A0F">
        <w:t>В</w:t>
      </w:r>
      <w:r w:rsidRPr="003E2569">
        <w:t xml:space="preserve"> </w:t>
      </w:r>
      <w:r w:rsidRPr="00684A0F">
        <w:t>дальнейшем</w:t>
      </w:r>
      <w:r w:rsidRPr="003E2569">
        <w:t xml:space="preserve"> — </w:t>
      </w:r>
      <w:r w:rsidRPr="00684A0F">
        <w:rPr>
          <w:lang w:val="en-US"/>
        </w:rPr>
        <w:t>FOB</w:t>
      </w:r>
      <w:r w:rsidRPr="003E2569">
        <w:t xml:space="preserve"> </w:t>
      </w:r>
      <w:r w:rsidRPr="00684A0F">
        <w:rPr>
          <w:lang w:val="en-US"/>
        </w:rPr>
        <w:t>DDR</w:t>
      </w:r>
      <w:r w:rsidRPr="003E2569">
        <w:t>.</w:t>
      </w:r>
    </w:p>
  </w:footnote>
  <w:footnote w:id="41">
    <w:p w:rsidR="00BD73F6" w:rsidRDefault="001B38A7" w:rsidP="00A54070">
      <w:pPr>
        <w:pStyle w:val="a3"/>
        <w:keepNext/>
        <w:widowControl w:val="0"/>
        <w:spacing w:before="0" w:beforeAutospacing="0" w:after="0" w:afterAutospacing="0"/>
        <w:ind w:firstLine="737"/>
        <w:jc w:val="both"/>
      </w:pPr>
      <w:r>
        <w:rPr>
          <w:rStyle w:val="a6"/>
        </w:rPr>
        <w:footnoteRef/>
      </w:r>
      <w:r w:rsidRPr="003E2569">
        <w:t xml:space="preserve"> </w:t>
      </w:r>
      <w:r w:rsidRPr="00684A0F">
        <w:rPr>
          <w:lang w:val="en-US"/>
        </w:rPr>
        <w:t>Einfuhrungsgesetz</w:t>
      </w:r>
      <w:r w:rsidRPr="003E2569">
        <w:t xml:space="preserve"> </w:t>
      </w:r>
      <w:r w:rsidRPr="00684A0F">
        <w:rPr>
          <w:lang w:val="en-US"/>
        </w:rPr>
        <w:t>zum</w:t>
      </w:r>
      <w:r w:rsidRPr="003E2569">
        <w:t xml:space="preserve"> </w:t>
      </w:r>
      <w:r w:rsidRPr="00684A0F">
        <w:rPr>
          <w:lang w:val="en-US"/>
        </w:rPr>
        <w:t>FOB</w:t>
      </w:r>
      <w:r w:rsidRPr="003E2569">
        <w:t xml:space="preserve"> </w:t>
      </w:r>
      <w:r w:rsidRPr="00684A0F">
        <w:rPr>
          <w:lang w:val="en-US"/>
        </w:rPr>
        <w:t>DDR</w:t>
      </w:r>
      <w:r w:rsidRPr="003E2569">
        <w:t xml:space="preserve"> —</w:t>
      </w:r>
      <w:r w:rsidRPr="00684A0F">
        <w:rPr>
          <w:lang w:val="en-US"/>
        </w:rPr>
        <w:t>EQFGB</w:t>
      </w:r>
      <w:r w:rsidRPr="003E2569">
        <w:t xml:space="preserve">. </w:t>
      </w:r>
      <w:r>
        <w:rPr>
          <w:lang w:val="en-US"/>
        </w:rPr>
        <w:t>Qesetzblatt DDR</w:t>
      </w:r>
      <w:r w:rsidRPr="00684A0F">
        <w:rPr>
          <w:lang w:val="en-US"/>
        </w:rPr>
        <w:t>, Hft I, 1966, s. 19.</w:t>
      </w:r>
    </w:p>
  </w:footnote>
  <w:footnote w:id="42">
    <w:p w:rsidR="00BD73F6" w:rsidRDefault="001B38A7" w:rsidP="00A54070">
      <w:pPr>
        <w:pStyle w:val="a3"/>
        <w:keepNext/>
        <w:widowControl w:val="0"/>
        <w:spacing w:before="0" w:beforeAutospacing="0" w:after="0" w:afterAutospacing="0"/>
        <w:ind w:firstLine="737"/>
        <w:jc w:val="both"/>
      </w:pPr>
      <w:r>
        <w:rPr>
          <w:rStyle w:val="a6"/>
        </w:rPr>
        <w:footnoteRef/>
      </w:r>
      <w:r w:rsidRPr="00684A0F">
        <w:rPr>
          <w:lang w:val="en-US"/>
        </w:rPr>
        <w:t xml:space="preserve"> Verordnung zur Anpassung der Bestimmungen fiber das gerichtliche Verfahren in Familiensachen an das FGB — Fverfo. </w:t>
      </w:r>
      <w:r>
        <w:rPr>
          <w:lang w:val="en-US"/>
        </w:rPr>
        <w:t>Gesetzblatt</w:t>
      </w:r>
      <w:r w:rsidRPr="00684A0F">
        <w:rPr>
          <w:lang w:val="en-US"/>
        </w:rPr>
        <w:t>, Hft 2, s. 171.</w:t>
      </w:r>
    </w:p>
  </w:footnote>
  <w:footnote w:id="43">
    <w:p w:rsidR="00BD73F6" w:rsidRDefault="001B38A7" w:rsidP="00A54070">
      <w:pPr>
        <w:pStyle w:val="a3"/>
        <w:keepNext/>
        <w:widowControl w:val="0"/>
        <w:spacing w:before="0" w:beforeAutospacing="0" w:after="0" w:afterAutospacing="0"/>
        <w:ind w:firstLine="737"/>
        <w:jc w:val="both"/>
      </w:pPr>
      <w:r>
        <w:rPr>
          <w:rStyle w:val="a6"/>
        </w:rPr>
        <w:footnoteRef/>
      </w:r>
      <w:r w:rsidRPr="00684A0F">
        <w:rPr>
          <w:lang w:val="en-US"/>
        </w:rPr>
        <w:t xml:space="preserve"> Gesetzblatt D</w:t>
      </w:r>
      <w:r>
        <w:rPr>
          <w:lang w:val="en-US"/>
        </w:rPr>
        <w:t>DR</w:t>
      </w:r>
      <w:r w:rsidRPr="00684A0F">
        <w:rPr>
          <w:lang w:val="en-US"/>
        </w:rPr>
        <w:t>, Teil II, s. 180.</w:t>
      </w:r>
    </w:p>
  </w:footnote>
  <w:footnote w:id="44">
    <w:p w:rsidR="00BD73F6" w:rsidRDefault="001B38A7" w:rsidP="00A54070">
      <w:pPr>
        <w:pStyle w:val="a4"/>
        <w:keepNext/>
        <w:widowControl w:val="0"/>
        <w:ind w:firstLine="709"/>
      </w:pPr>
      <w:r>
        <w:rPr>
          <w:rStyle w:val="a6"/>
        </w:rPr>
        <w:footnoteRef/>
      </w:r>
      <w:r w:rsidRPr="00684A0F">
        <w:rPr>
          <w:lang w:val="en-US"/>
        </w:rPr>
        <w:t xml:space="preserve"> </w:t>
      </w:r>
      <w:r w:rsidRPr="00684A0F">
        <w:rPr>
          <w:sz w:val="24"/>
          <w:szCs w:val="24"/>
          <w:lang w:val="en-US"/>
        </w:rPr>
        <w:t xml:space="preserve"> ibid, s. 847.</w:t>
      </w:r>
    </w:p>
  </w:footnote>
  <w:footnote w:id="45">
    <w:p w:rsidR="00BD73F6" w:rsidRDefault="001B38A7" w:rsidP="00A54070">
      <w:pPr>
        <w:pStyle w:val="a4"/>
        <w:keepNext/>
        <w:widowControl w:val="0"/>
        <w:ind w:firstLine="709"/>
      </w:pPr>
      <w:r>
        <w:rPr>
          <w:rStyle w:val="a6"/>
        </w:rPr>
        <w:footnoteRef/>
      </w:r>
      <w:r w:rsidRPr="00497404">
        <w:rPr>
          <w:lang w:val="en-US"/>
        </w:rPr>
        <w:t xml:space="preserve"> </w:t>
      </w:r>
      <w:r>
        <w:rPr>
          <w:sz w:val="24"/>
          <w:szCs w:val="24"/>
          <w:lang w:val="en-US"/>
        </w:rPr>
        <w:t>Neue Justiz, 1973, Hft 2, s. 37</w:t>
      </w:r>
      <w:r w:rsidRPr="00497404">
        <w:rPr>
          <w:sz w:val="24"/>
          <w:szCs w:val="24"/>
          <w:lang w:val="en-US"/>
        </w:rPr>
        <w:t xml:space="preserve"> – </w:t>
      </w:r>
      <w:r w:rsidRPr="00684A0F">
        <w:rPr>
          <w:sz w:val="24"/>
          <w:szCs w:val="24"/>
          <w:lang w:val="en-US"/>
        </w:rPr>
        <w:t>42.</w:t>
      </w:r>
    </w:p>
  </w:footnote>
  <w:footnote w:id="46">
    <w:p w:rsidR="00BD73F6" w:rsidRDefault="001B38A7" w:rsidP="00A54070">
      <w:pPr>
        <w:pStyle w:val="a3"/>
        <w:keepNext/>
        <w:widowControl w:val="0"/>
        <w:spacing w:before="0" w:beforeAutospacing="0" w:after="0" w:afterAutospacing="0"/>
        <w:ind w:firstLine="737"/>
        <w:jc w:val="both"/>
      </w:pPr>
      <w:r>
        <w:rPr>
          <w:rStyle w:val="a6"/>
        </w:rPr>
        <w:footnoteRef/>
      </w:r>
      <w:r w:rsidRPr="00684A0F">
        <w:rPr>
          <w:lang w:val="en-US"/>
        </w:rPr>
        <w:t xml:space="preserve"> Elfriede Goldn</w:t>
      </w:r>
      <w:r w:rsidRPr="00684A0F">
        <w:t>е</w:t>
      </w:r>
      <w:r w:rsidRPr="00684A0F">
        <w:rPr>
          <w:lang w:val="en-US"/>
        </w:rPr>
        <w:t xml:space="preserve">r. Familienaufwand und Unterhalt. </w:t>
      </w:r>
      <w:r>
        <w:rPr>
          <w:lang w:val="en-US"/>
        </w:rPr>
        <w:t>Neue Justiz</w:t>
      </w:r>
      <w:r w:rsidRPr="00684A0F">
        <w:rPr>
          <w:lang w:val="en-US"/>
        </w:rPr>
        <w:t>, 1968, Nft 6, s. 175.</w:t>
      </w:r>
    </w:p>
  </w:footnote>
  <w:footnote w:id="47">
    <w:p w:rsidR="00BD73F6" w:rsidRDefault="001B38A7" w:rsidP="00A54070">
      <w:pPr>
        <w:pStyle w:val="a4"/>
        <w:keepNext/>
        <w:widowControl w:val="0"/>
        <w:ind w:firstLine="709"/>
      </w:pPr>
      <w:r>
        <w:rPr>
          <w:rStyle w:val="a6"/>
        </w:rPr>
        <w:footnoteRef/>
      </w:r>
      <w:r w:rsidRPr="00684A0F">
        <w:rPr>
          <w:lang w:val="en-US"/>
        </w:rPr>
        <w:t xml:space="preserve"> </w:t>
      </w:r>
      <w:r>
        <w:rPr>
          <w:sz w:val="24"/>
          <w:szCs w:val="24"/>
          <w:lang w:val="en-US"/>
        </w:rPr>
        <w:t>Neue Justiz</w:t>
      </w:r>
      <w:r w:rsidRPr="00684A0F">
        <w:rPr>
          <w:sz w:val="24"/>
          <w:szCs w:val="24"/>
          <w:lang w:val="en-US"/>
        </w:rPr>
        <w:t>, 1968, Hft 6, s. 188</w:t>
      </w:r>
    </w:p>
  </w:footnote>
  <w:footnote w:id="48">
    <w:p w:rsidR="00BD73F6" w:rsidRDefault="001B38A7" w:rsidP="00A54070">
      <w:pPr>
        <w:pStyle w:val="a3"/>
        <w:keepNext/>
        <w:widowControl w:val="0"/>
        <w:spacing w:before="0" w:beforeAutospacing="0" w:after="0" w:afterAutospacing="0"/>
        <w:ind w:firstLine="737"/>
        <w:jc w:val="both"/>
      </w:pPr>
      <w:r>
        <w:rPr>
          <w:rStyle w:val="a6"/>
        </w:rPr>
        <w:footnoteRef/>
      </w:r>
      <w:r w:rsidRPr="00684A0F">
        <w:rPr>
          <w:lang w:val="en-US"/>
        </w:rPr>
        <w:t xml:space="preserve"> Familienrecht der DDR. Kommentar. </w:t>
      </w:r>
      <w:smartTag w:uri="urn:schemas-microsoft-com:office:smarttags" w:element="State">
        <w:smartTag w:uri="urn:schemas-microsoft-com:office:smarttags" w:element="place">
          <w:r w:rsidRPr="00684A0F">
            <w:rPr>
              <w:lang w:val="en-US"/>
            </w:rPr>
            <w:t>Berlin</w:t>
          </w:r>
        </w:smartTag>
      </w:smartTag>
      <w:r w:rsidRPr="00684A0F">
        <w:rPr>
          <w:lang w:val="en-US"/>
        </w:rPr>
        <w:t>, 1970, s. 97.</w:t>
      </w:r>
    </w:p>
  </w:footnote>
  <w:footnote w:id="49">
    <w:p w:rsidR="00BD73F6" w:rsidRDefault="001B38A7" w:rsidP="00A54070">
      <w:pPr>
        <w:pStyle w:val="a3"/>
        <w:keepNext/>
        <w:widowControl w:val="0"/>
        <w:spacing w:before="0" w:beforeAutospacing="0" w:after="0" w:afterAutospacing="0"/>
        <w:ind w:firstLine="737"/>
        <w:jc w:val="both"/>
      </w:pPr>
      <w:r>
        <w:rPr>
          <w:rStyle w:val="a6"/>
        </w:rPr>
        <w:footnoteRef/>
      </w:r>
      <w:r w:rsidRPr="003F43C7">
        <w:rPr>
          <w:lang w:val="en-US"/>
        </w:rPr>
        <w:t xml:space="preserve"> </w:t>
      </w:r>
      <w:r>
        <w:rPr>
          <w:lang w:val="en-US"/>
        </w:rPr>
        <w:t>Neue Justiz, 1968, Hit 5, s. 158; Neue Justiz</w:t>
      </w:r>
      <w:r w:rsidRPr="00684A0F">
        <w:rPr>
          <w:lang w:val="en-US"/>
        </w:rPr>
        <w:t>, 1966, Hit 10, s. 291.</w:t>
      </w:r>
    </w:p>
  </w:footnote>
  <w:footnote w:id="50">
    <w:p w:rsidR="00BD73F6" w:rsidRDefault="001B38A7" w:rsidP="00A54070">
      <w:pPr>
        <w:pStyle w:val="a4"/>
        <w:keepNext/>
        <w:widowControl w:val="0"/>
        <w:ind w:firstLine="709"/>
      </w:pPr>
      <w:r>
        <w:rPr>
          <w:rStyle w:val="a6"/>
        </w:rPr>
        <w:footnoteRef/>
      </w:r>
      <w:r w:rsidRPr="003F43C7">
        <w:rPr>
          <w:lang w:val="en-US"/>
        </w:rPr>
        <w:t xml:space="preserve"> </w:t>
      </w:r>
      <w:r w:rsidRPr="00684A0F">
        <w:rPr>
          <w:sz w:val="24"/>
          <w:szCs w:val="24"/>
          <w:lang w:val="en-US"/>
        </w:rPr>
        <w:t xml:space="preserve">Helmut Hauschild und Helmut Schmidt. Die Bedeutung des Einfuhrungsgesetzen zum FOB. </w:t>
      </w:r>
      <w:r>
        <w:rPr>
          <w:sz w:val="24"/>
          <w:szCs w:val="24"/>
          <w:lang w:val="en-US"/>
        </w:rPr>
        <w:t>Neue Justiz</w:t>
      </w:r>
      <w:r w:rsidRPr="00684A0F">
        <w:rPr>
          <w:sz w:val="24"/>
          <w:szCs w:val="24"/>
          <w:lang w:val="en-US"/>
        </w:rPr>
        <w:t>, 1966, Hft 1, s. 12.</w:t>
      </w:r>
    </w:p>
  </w:footnote>
  <w:footnote w:id="51">
    <w:p w:rsidR="00BD73F6" w:rsidRDefault="001B38A7" w:rsidP="00A54070">
      <w:pPr>
        <w:pStyle w:val="a4"/>
        <w:keepNext/>
        <w:widowControl w:val="0"/>
        <w:ind w:firstLine="709"/>
      </w:pPr>
      <w:r>
        <w:rPr>
          <w:rStyle w:val="a6"/>
        </w:rPr>
        <w:footnoteRef/>
      </w:r>
      <w:r w:rsidRPr="00497404">
        <w:rPr>
          <w:lang w:val="en-US"/>
        </w:rPr>
        <w:t xml:space="preserve"> </w:t>
      </w:r>
      <w:r>
        <w:rPr>
          <w:sz w:val="24"/>
          <w:szCs w:val="24"/>
          <w:lang w:val="en-US"/>
        </w:rPr>
        <w:t>Neue Justiz</w:t>
      </w:r>
      <w:r w:rsidRPr="00684A0F">
        <w:rPr>
          <w:sz w:val="24"/>
          <w:szCs w:val="24"/>
          <w:lang w:val="en-US"/>
        </w:rPr>
        <w:t>, 1968, Hft 13, s. 413.</w:t>
      </w:r>
    </w:p>
  </w:footnote>
  <w:footnote w:id="52">
    <w:p w:rsidR="00BD73F6" w:rsidRDefault="001B38A7" w:rsidP="00A54070">
      <w:pPr>
        <w:pStyle w:val="a3"/>
        <w:keepNext/>
        <w:widowControl w:val="0"/>
        <w:spacing w:before="0" w:beforeAutospacing="0" w:after="0" w:afterAutospacing="0"/>
        <w:ind w:firstLine="737"/>
        <w:jc w:val="both"/>
      </w:pPr>
      <w:r>
        <w:rPr>
          <w:rStyle w:val="a6"/>
        </w:rPr>
        <w:footnoteRef/>
      </w:r>
      <w:r w:rsidRPr="003F43C7">
        <w:rPr>
          <w:lang w:val="en-US"/>
        </w:rPr>
        <w:t xml:space="preserve"> </w:t>
      </w:r>
      <w:r w:rsidRPr="00684A0F">
        <w:rPr>
          <w:lang w:val="en-US"/>
        </w:rPr>
        <w:t>Familienrecht der DDR. Kommentar, s. 147.</w:t>
      </w:r>
    </w:p>
  </w:footnote>
  <w:footnote w:id="53">
    <w:p w:rsidR="00BD73F6" w:rsidRDefault="001B38A7" w:rsidP="00A54070">
      <w:pPr>
        <w:pStyle w:val="a4"/>
        <w:keepNext/>
        <w:widowControl w:val="0"/>
        <w:ind w:firstLine="709"/>
      </w:pPr>
      <w:r>
        <w:rPr>
          <w:rStyle w:val="a6"/>
        </w:rPr>
        <w:footnoteRef/>
      </w:r>
      <w:r w:rsidRPr="003F43C7">
        <w:rPr>
          <w:lang w:val="en-US"/>
        </w:rPr>
        <w:t xml:space="preserve">  </w:t>
      </w:r>
      <w:r w:rsidRPr="00684A0F">
        <w:rPr>
          <w:sz w:val="24"/>
          <w:szCs w:val="24"/>
          <w:lang w:val="en-US"/>
        </w:rPr>
        <w:t>ibid, s. 149.</w:t>
      </w:r>
    </w:p>
  </w:footnote>
  <w:footnote w:id="54">
    <w:p w:rsidR="00BD73F6" w:rsidRDefault="001B38A7" w:rsidP="00A54070">
      <w:pPr>
        <w:pStyle w:val="a3"/>
        <w:keepNext/>
        <w:widowControl w:val="0"/>
        <w:spacing w:before="0" w:beforeAutospacing="0" w:after="0" w:afterAutospacing="0"/>
        <w:ind w:firstLine="737"/>
        <w:jc w:val="both"/>
      </w:pPr>
      <w:r>
        <w:rPr>
          <w:rStyle w:val="a6"/>
        </w:rPr>
        <w:footnoteRef/>
      </w:r>
      <w:r w:rsidRPr="003F43C7">
        <w:rPr>
          <w:lang w:val="en-US"/>
        </w:rPr>
        <w:t xml:space="preserve"> </w:t>
      </w:r>
      <w:r>
        <w:rPr>
          <w:lang w:val="en-US"/>
        </w:rPr>
        <w:t>Neue Justiz</w:t>
      </w:r>
      <w:r w:rsidRPr="00684A0F">
        <w:rPr>
          <w:lang w:val="en-US"/>
        </w:rPr>
        <w:t>, 1960, Hft 20, s. 628.</w:t>
      </w:r>
    </w:p>
  </w:footnote>
  <w:footnote w:id="55">
    <w:p w:rsidR="00BD73F6" w:rsidRDefault="001B38A7" w:rsidP="00A54070">
      <w:pPr>
        <w:pStyle w:val="a3"/>
        <w:keepNext/>
        <w:widowControl w:val="0"/>
        <w:spacing w:before="0" w:beforeAutospacing="0" w:after="0" w:afterAutospacing="0"/>
        <w:ind w:firstLine="737"/>
        <w:jc w:val="both"/>
      </w:pPr>
      <w:r>
        <w:rPr>
          <w:rStyle w:val="a6"/>
        </w:rPr>
        <w:footnoteRef/>
      </w:r>
      <w:r w:rsidRPr="00497404">
        <w:rPr>
          <w:lang w:val="en-US"/>
        </w:rPr>
        <w:t xml:space="preserve"> </w:t>
      </w:r>
      <w:r w:rsidRPr="00684A0F">
        <w:rPr>
          <w:lang w:val="en-US"/>
        </w:rPr>
        <w:t>Neue Justiz, 1972, Hft 7, s. 213—214.</w:t>
      </w:r>
    </w:p>
  </w:footnote>
  <w:footnote w:id="56">
    <w:p w:rsidR="00BD73F6" w:rsidRDefault="001B38A7" w:rsidP="00A54070">
      <w:pPr>
        <w:pStyle w:val="a3"/>
        <w:keepNext/>
        <w:widowControl w:val="0"/>
        <w:spacing w:before="0" w:beforeAutospacing="0" w:after="0" w:afterAutospacing="0"/>
        <w:ind w:firstLine="737"/>
        <w:jc w:val="both"/>
      </w:pPr>
      <w:r>
        <w:rPr>
          <w:rStyle w:val="a6"/>
        </w:rPr>
        <w:footnoteRef/>
      </w:r>
      <w:r w:rsidRPr="003F43C7">
        <w:rPr>
          <w:lang w:val="en-US"/>
        </w:rPr>
        <w:t xml:space="preserve"> </w:t>
      </w:r>
      <w:r w:rsidRPr="00684A0F">
        <w:rPr>
          <w:lang w:val="en-US"/>
        </w:rPr>
        <w:t>Familienrecht der DDR. Kommentar, s. 148.</w:t>
      </w:r>
    </w:p>
  </w:footnote>
  <w:footnote w:id="57">
    <w:p w:rsidR="00BD73F6" w:rsidRDefault="001B38A7" w:rsidP="00A54070">
      <w:pPr>
        <w:pStyle w:val="a3"/>
        <w:keepNext/>
        <w:widowControl w:val="0"/>
        <w:spacing w:before="0" w:beforeAutospacing="0" w:after="0" w:afterAutospacing="0"/>
        <w:ind w:firstLine="737"/>
        <w:jc w:val="both"/>
      </w:pPr>
      <w:r>
        <w:rPr>
          <w:rStyle w:val="a6"/>
        </w:rPr>
        <w:footnoteRef/>
      </w:r>
      <w:r w:rsidRPr="003F43C7">
        <w:rPr>
          <w:lang w:val="en-US"/>
        </w:rPr>
        <w:t xml:space="preserve"> </w:t>
      </w:r>
      <w:r>
        <w:rPr>
          <w:lang w:val="en-US"/>
        </w:rPr>
        <w:t>Neue Justiz</w:t>
      </w:r>
      <w:r w:rsidRPr="00684A0F">
        <w:rPr>
          <w:lang w:val="en-US"/>
        </w:rPr>
        <w:t>, 1968, Hft 5, s. 159.</w:t>
      </w:r>
    </w:p>
  </w:footnote>
  <w:footnote w:id="58">
    <w:p w:rsidR="00BD73F6" w:rsidRDefault="001B38A7" w:rsidP="00A54070">
      <w:pPr>
        <w:pStyle w:val="a3"/>
        <w:keepNext/>
        <w:widowControl w:val="0"/>
        <w:spacing w:before="0" w:beforeAutospacing="0" w:after="0" w:afterAutospacing="0"/>
        <w:ind w:firstLine="737"/>
        <w:jc w:val="both"/>
      </w:pPr>
      <w:r>
        <w:rPr>
          <w:rStyle w:val="a6"/>
        </w:rPr>
        <w:footnoteRef/>
      </w:r>
      <w:r w:rsidRPr="003F43C7">
        <w:rPr>
          <w:lang w:val="en-US"/>
        </w:rPr>
        <w:t xml:space="preserve"> </w:t>
      </w:r>
      <w:r>
        <w:rPr>
          <w:lang w:val="en-US"/>
        </w:rPr>
        <w:t>Neue Justiz, J968, Hft 3, s. 92; Neue Justiz</w:t>
      </w:r>
      <w:r w:rsidRPr="00684A0F">
        <w:rPr>
          <w:lang w:val="en-US"/>
        </w:rPr>
        <w:t>, 1966, Hft 18, s. 569—570; Franz Thorns. Mitwirkung gesellschaftlicher Krafte in Verfahren wegen Fam</w:t>
      </w:r>
      <w:r>
        <w:rPr>
          <w:lang w:val="en-US"/>
        </w:rPr>
        <w:t>ilienaflfwands und Unterhalts. Neue Justiz</w:t>
      </w:r>
      <w:r w:rsidRPr="00684A0F">
        <w:rPr>
          <w:lang w:val="en-US"/>
        </w:rPr>
        <w:t>, 1968, Hft 7, s. 206—207.</w:t>
      </w:r>
    </w:p>
  </w:footnote>
  <w:footnote w:id="59">
    <w:p w:rsidR="00BD73F6" w:rsidRDefault="001B38A7" w:rsidP="00A54070">
      <w:pPr>
        <w:pStyle w:val="a3"/>
        <w:keepNext/>
        <w:widowControl w:val="0"/>
        <w:spacing w:before="0" w:beforeAutospacing="0" w:after="0" w:afterAutospacing="0"/>
        <w:ind w:firstLine="737"/>
        <w:jc w:val="both"/>
      </w:pPr>
      <w:r>
        <w:rPr>
          <w:rStyle w:val="a6"/>
        </w:rPr>
        <w:footnoteRef/>
      </w:r>
      <w:r w:rsidRPr="00497404">
        <w:rPr>
          <w:lang w:val="en-US"/>
        </w:rPr>
        <w:t xml:space="preserve"> </w:t>
      </w:r>
      <w:r>
        <w:rPr>
          <w:lang w:val="en-US"/>
        </w:rPr>
        <w:t>Neue Justiz</w:t>
      </w:r>
      <w:r w:rsidRPr="00684A0F">
        <w:rPr>
          <w:lang w:val="en-US"/>
        </w:rPr>
        <w:t>, 1971, Hft 14, s. 435—436.</w:t>
      </w:r>
    </w:p>
  </w:footnote>
  <w:footnote w:id="60">
    <w:p w:rsidR="00BD73F6" w:rsidRDefault="001B38A7" w:rsidP="00DA42D0">
      <w:pPr>
        <w:pStyle w:val="a3"/>
        <w:keepNext/>
        <w:widowControl w:val="0"/>
        <w:spacing w:before="0" w:beforeAutospacing="0" w:after="0" w:afterAutospacing="0"/>
        <w:ind w:firstLine="737"/>
        <w:jc w:val="both"/>
      </w:pPr>
      <w:r>
        <w:rPr>
          <w:rStyle w:val="a6"/>
        </w:rPr>
        <w:footnoteRef/>
      </w:r>
      <w:r w:rsidRPr="003F43C7">
        <w:rPr>
          <w:lang w:val="en-US"/>
        </w:rPr>
        <w:t xml:space="preserve"> </w:t>
      </w:r>
      <w:r w:rsidRPr="00684A0F">
        <w:rPr>
          <w:lang w:val="en-US"/>
        </w:rPr>
        <w:t xml:space="preserve">Elfriede Goldner. Antwort auf einige Fragen zur Anwendung Unterhaltsrechtlicher Bestimmungen. </w:t>
      </w:r>
      <w:r>
        <w:rPr>
          <w:lang w:val="en-US"/>
        </w:rPr>
        <w:t>Neue Justiz</w:t>
      </w:r>
      <w:r w:rsidRPr="00684A0F">
        <w:rPr>
          <w:lang w:val="en-US"/>
        </w:rPr>
        <w:t>, 1966, Hft 15, s. 469.</w:t>
      </w:r>
    </w:p>
  </w:footnote>
  <w:footnote w:id="61">
    <w:p w:rsidR="00BD73F6" w:rsidRDefault="001B38A7" w:rsidP="00A54070">
      <w:pPr>
        <w:pStyle w:val="a3"/>
        <w:keepNext/>
        <w:widowControl w:val="0"/>
        <w:spacing w:before="0" w:beforeAutospacing="0" w:after="0" w:afterAutospacing="0"/>
        <w:ind w:firstLine="737"/>
        <w:jc w:val="both"/>
      </w:pPr>
      <w:r>
        <w:rPr>
          <w:rStyle w:val="a6"/>
        </w:rPr>
        <w:footnoteRef/>
      </w:r>
      <w:r w:rsidRPr="00497404">
        <w:rPr>
          <w:lang w:val="en-US"/>
        </w:rPr>
        <w:t xml:space="preserve"> </w:t>
      </w:r>
      <w:r>
        <w:rPr>
          <w:lang w:val="en-US"/>
        </w:rPr>
        <w:t>Neue Justiz</w:t>
      </w:r>
      <w:r w:rsidRPr="00684A0F">
        <w:rPr>
          <w:lang w:val="en-US"/>
        </w:rPr>
        <w:t>, 1972, Hft 1, s. 25.</w:t>
      </w:r>
    </w:p>
  </w:footnote>
  <w:footnote w:id="62">
    <w:p w:rsidR="00BD73F6" w:rsidRDefault="001B38A7" w:rsidP="00A54070">
      <w:pPr>
        <w:pStyle w:val="a4"/>
        <w:keepNext/>
        <w:widowControl w:val="0"/>
        <w:ind w:firstLine="709"/>
      </w:pPr>
      <w:r>
        <w:rPr>
          <w:rStyle w:val="a6"/>
        </w:rPr>
        <w:footnoteRef/>
      </w:r>
      <w:r w:rsidRPr="003F43C7">
        <w:rPr>
          <w:lang w:val="en-US"/>
        </w:rPr>
        <w:t xml:space="preserve"> </w:t>
      </w:r>
      <w:r w:rsidRPr="00684A0F">
        <w:rPr>
          <w:sz w:val="24"/>
          <w:szCs w:val="24"/>
          <w:lang w:val="en-US"/>
        </w:rPr>
        <w:t xml:space="preserve">Karl Heinz Eberhardt, Dr. Rolf Daute, Heinz Duft. Antwort auf erste Fragen zur Anwendung des FGB. </w:t>
      </w:r>
      <w:r>
        <w:rPr>
          <w:sz w:val="24"/>
          <w:szCs w:val="24"/>
          <w:lang w:val="en-US"/>
        </w:rPr>
        <w:t>Neue Justiz</w:t>
      </w:r>
      <w:r w:rsidRPr="00684A0F">
        <w:rPr>
          <w:sz w:val="24"/>
          <w:szCs w:val="24"/>
          <w:lang w:val="en-US"/>
        </w:rPr>
        <w:t>, 1966, Hft 10, s. 291.</w:t>
      </w:r>
    </w:p>
  </w:footnote>
  <w:footnote w:id="63">
    <w:p w:rsidR="00BD73F6" w:rsidRDefault="001B38A7" w:rsidP="00A54070">
      <w:pPr>
        <w:pStyle w:val="a3"/>
        <w:keepNext/>
        <w:widowControl w:val="0"/>
        <w:spacing w:before="0" w:beforeAutospacing="0" w:after="0" w:afterAutospacing="0"/>
        <w:ind w:firstLine="737"/>
        <w:jc w:val="both"/>
      </w:pPr>
      <w:r>
        <w:rPr>
          <w:rStyle w:val="a6"/>
        </w:rPr>
        <w:footnoteRef/>
      </w:r>
      <w:r w:rsidRPr="003F43C7">
        <w:rPr>
          <w:lang w:val="en-US"/>
        </w:rPr>
        <w:t xml:space="preserve"> </w:t>
      </w:r>
      <w:r w:rsidRPr="00684A0F">
        <w:rPr>
          <w:lang w:val="en-US"/>
        </w:rPr>
        <w:t>Familienrecht der DDP. Komrnentar, s. 159.</w:t>
      </w:r>
    </w:p>
  </w:footnote>
  <w:footnote w:id="64">
    <w:p w:rsidR="00BD73F6" w:rsidRDefault="001B38A7" w:rsidP="00DA42D0">
      <w:pPr>
        <w:pStyle w:val="a3"/>
        <w:keepNext/>
        <w:widowControl w:val="0"/>
        <w:spacing w:before="0" w:beforeAutospacing="0" w:after="0" w:afterAutospacing="0"/>
        <w:ind w:firstLine="737"/>
        <w:jc w:val="both"/>
      </w:pPr>
      <w:r>
        <w:rPr>
          <w:rStyle w:val="a6"/>
        </w:rPr>
        <w:footnoteRef/>
      </w:r>
      <w:r w:rsidRPr="003F43C7">
        <w:rPr>
          <w:lang w:val="en-US"/>
        </w:rPr>
        <w:t xml:space="preserve"> </w:t>
      </w:r>
      <w:r>
        <w:rPr>
          <w:lang w:val="en-US"/>
        </w:rPr>
        <w:t>Neue Justiz, 1968, Hit 15, s. 479; Neue Justiz</w:t>
      </w:r>
      <w:r w:rsidRPr="00684A0F">
        <w:rPr>
          <w:lang w:val="en-US"/>
        </w:rPr>
        <w:t>, 1966, Hit 20, s. 640.</w:t>
      </w:r>
    </w:p>
  </w:footnote>
  <w:footnote w:id="65">
    <w:p w:rsidR="00BD73F6" w:rsidRDefault="001B38A7" w:rsidP="00DA42D0">
      <w:pPr>
        <w:pStyle w:val="a3"/>
        <w:keepNext/>
        <w:widowControl w:val="0"/>
        <w:spacing w:before="0" w:beforeAutospacing="0" w:after="0" w:afterAutospacing="0"/>
        <w:ind w:firstLine="737"/>
        <w:jc w:val="both"/>
      </w:pPr>
      <w:r>
        <w:rPr>
          <w:rStyle w:val="a6"/>
        </w:rPr>
        <w:footnoteRef/>
      </w:r>
      <w:r w:rsidRPr="003F43C7">
        <w:rPr>
          <w:lang w:val="en-US"/>
        </w:rPr>
        <w:t xml:space="preserve"> </w:t>
      </w:r>
      <w:r w:rsidRPr="00684A0F">
        <w:rPr>
          <w:lang w:val="en-US"/>
        </w:rPr>
        <w:t xml:space="preserve">Karl Heinz Eberhardt. Zu einigen Ergebnissen der Diskussion tiber der FGB — Entwurf. </w:t>
      </w:r>
      <w:r>
        <w:t>Neue Justiz</w:t>
      </w:r>
      <w:r w:rsidRPr="00684A0F">
        <w:t>, 1966, Hft 1, s.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A7" w:rsidRDefault="001B38A7" w:rsidP="00497404">
    <w:pPr>
      <w:pStyle w:val="aa"/>
      <w:framePr w:wrap="around" w:vAnchor="text" w:hAnchor="margin" w:xAlign="center" w:y="1"/>
      <w:rPr>
        <w:rStyle w:val="ac"/>
      </w:rPr>
    </w:pPr>
  </w:p>
  <w:p w:rsidR="001B38A7" w:rsidRDefault="001B38A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1B76"/>
    <w:multiLevelType w:val="hybridMultilevel"/>
    <w:tmpl w:val="7784A32E"/>
    <w:lvl w:ilvl="0" w:tplc="0419000F">
      <w:start w:val="1"/>
      <w:numFmt w:val="decimal"/>
      <w:lvlText w:val="%1."/>
      <w:lvlJc w:val="left"/>
      <w:pPr>
        <w:tabs>
          <w:tab w:val="num" w:pos="1077"/>
        </w:tabs>
        <w:ind w:left="107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69121B"/>
    <w:multiLevelType w:val="hybridMultilevel"/>
    <w:tmpl w:val="86CEF8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BA43C8"/>
    <w:multiLevelType w:val="hybridMultilevel"/>
    <w:tmpl w:val="145A1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8B10FF"/>
    <w:multiLevelType w:val="hybridMultilevel"/>
    <w:tmpl w:val="34F27E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22E7EE1"/>
    <w:multiLevelType w:val="multilevel"/>
    <w:tmpl w:val="BC8E4C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3291"/>
        </w:tabs>
        <w:ind w:left="3291" w:hanging="108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6222"/>
        </w:tabs>
        <w:ind w:left="6222" w:hanging="1800"/>
      </w:pPr>
      <w:rPr>
        <w:rFonts w:cs="Times New Roman" w:hint="default"/>
      </w:rPr>
    </w:lvl>
    <w:lvl w:ilvl="7">
      <w:start w:val="1"/>
      <w:numFmt w:val="decimal"/>
      <w:lvlText w:val="%1.%2.%3.%4.%5.%6.%7.%8."/>
      <w:lvlJc w:val="left"/>
      <w:pPr>
        <w:tabs>
          <w:tab w:val="num" w:pos="6959"/>
        </w:tabs>
        <w:ind w:left="6959" w:hanging="1800"/>
      </w:pPr>
      <w:rPr>
        <w:rFonts w:cs="Times New Roman" w:hint="default"/>
      </w:rPr>
    </w:lvl>
    <w:lvl w:ilvl="8">
      <w:start w:val="1"/>
      <w:numFmt w:val="decimal"/>
      <w:lvlText w:val="%1.%2.%3.%4.%5.%6.%7.%8.%9."/>
      <w:lvlJc w:val="left"/>
      <w:pPr>
        <w:tabs>
          <w:tab w:val="num" w:pos="8056"/>
        </w:tabs>
        <w:ind w:left="8056" w:hanging="2160"/>
      </w:pPr>
      <w:rPr>
        <w:rFonts w:cs="Times New Roman" w:hint="default"/>
      </w:rPr>
    </w:lvl>
  </w:abstractNum>
  <w:abstractNum w:abstractNumId="5">
    <w:nsid w:val="24AE673F"/>
    <w:multiLevelType w:val="hybridMultilevel"/>
    <w:tmpl w:val="A080CC1E"/>
    <w:lvl w:ilvl="0" w:tplc="B6D80D24">
      <w:start w:val="1"/>
      <w:numFmt w:val="decimal"/>
      <w:lvlText w:val="%1."/>
      <w:lvlJc w:val="left"/>
      <w:pPr>
        <w:tabs>
          <w:tab w:val="num" w:pos="1377"/>
        </w:tabs>
        <w:ind w:left="1377"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D194F81"/>
    <w:multiLevelType w:val="multilevel"/>
    <w:tmpl w:val="BC8E4C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3291"/>
        </w:tabs>
        <w:ind w:left="3291" w:hanging="108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6222"/>
        </w:tabs>
        <w:ind w:left="6222" w:hanging="1800"/>
      </w:pPr>
      <w:rPr>
        <w:rFonts w:cs="Times New Roman" w:hint="default"/>
      </w:rPr>
    </w:lvl>
    <w:lvl w:ilvl="7">
      <w:start w:val="1"/>
      <w:numFmt w:val="decimal"/>
      <w:lvlText w:val="%1.%2.%3.%4.%5.%6.%7.%8."/>
      <w:lvlJc w:val="left"/>
      <w:pPr>
        <w:tabs>
          <w:tab w:val="num" w:pos="6959"/>
        </w:tabs>
        <w:ind w:left="6959" w:hanging="1800"/>
      </w:pPr>
      <w:rPr>
        <w:rFonts w:cs="Times New Roman" w:hint="default"/>
      </w:rPr>
    </w:lvl>
    <w:lvl w:ilvl="8">
      <w:start w:val="1"/>
      <w:numFmt w:val="decimal"/>
      <w:lvlText w:val="%1.%2.%3.%4.%5.%6.%7.%8.%9."/>
      <w:lvlJc w:val="left"/>
      <w:pPr>
        <w:tabs>
          <w:tab w:val="num" w:pos="8056"/>
        </w:tabs>
        <w:ind w:left="8056" w:hanging="2160"/>
      </w:pPr>
      <w:rPr>
        <w:rFonts w:cs="Times New Roman" w:hint="default"/>
      </w:rPr>
    </w:lvl>
  </w:abstractNum>
  <w:abstractNum w:abstractNumId="7">
    <w:nsid w:val="48AF34C3"/>
    <w:multiLevelType w:val="hybridMultilevel"/>
    <w:tmpl w:val="32E6130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A061552"/>
    <w:multiLevelType w:val="hybridMultilevel"/>
    <w:tmpl w:val="4F641D10"/>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9">
    <w:nsid w:val="7FEF562F"/>
    <w:multiLevelType w:val="hybridMultilevel"/>
    <w:tmpl w:val="26A4B9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9"/>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81B"/>
    <w:rsid w:val="00001CBF"/>
    <w:rsid w:val="00056909"/>
    <w:rsid w:val="00127B62"/>
    <w:rsid w:val="00145002"/>
    <w:rsid w:val="001B38A7"/>
    <w:rsid w:val="00252952"/>
    <w:rsid w:val="00324174"/>
    <w:rsid w:val="00345B29"/>
    <w:rsid w:val="003E2569"/>
    <w:rsid w:val="003F0004"/>
    <w:rsid w:val="003F43C7"/>
    <w:rsid w:val="004702F0"/>
    <w:rsid w:val="00497404"/>
    <w:rsid w:val="005432F5"/>
    <w:rsid w:val="0058587B"/>
    <w:rsid w:val="005C5DD2"/>
    <w:rsid w:val="00684A0F"/>
    <w:rsid w:val="006C5849"/>
    <w:rsid w:val="00731D92"/>
    <w:rsid w:val="007A2723"/>
    <w:rsid w:val="007B0500"/>
    <w:rsid w:val="007D4BD3"/>
    <w:rsid w:val="00821E59"/>
    <w:rsid w:val="009310B4"/>
    <w:rsid w:val="009406CF"/>
    <w:rsid w:val="00A26966"/>
    <w:rsid w:val="00A54070"/>
    <w:rsid w:val="00AB12D0"/>
    <w:rsid w:val="00B06636"/>
    <w:rsid w:val="00B25673"/>
    <w:rsid w:val="00B840D1"/>
    <w:rsid w:val="00BD73F6"/>
    <w:rsid w:val="00BE5906"/>
    <w:rsid w:val="00C06AF7"/>
    <w:rsid w:val="00D13DE4"/>
    <w:rsid w:val="00D33520"/>
    <w:rsid w:val="00D6762D"/>
    <w:rsid w:val="00D7775A"/>
    <w:rsid w:val="00DA42D0"/>
    <w:rsid w:val="00DF7504"/>
    <w:rsid w:val="00E813A3"/>
    <w:rsid w:val="00E9081B"/>
    <w:rsid w:val="00EC4335"/>
    <w:rsid w:val="00ED63E1"/>
    <w:rsid w:val="00F30B8D"/>
    <w:rsid w:val="00F3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FA4769E0-BD90-40C9-899E-A0972A69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81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9081B"/>
    <w:pPr>
      <w:spacing w:before="100" w:beforeAutospacing="1" w:after="100" w:afterAutospacing="1"/>
      <w:ind w:firstLine="300"/>
    </w:pPr>
  </w:style>
  <w:style w:type="paragraph" w:styleId="a4">
    <w:name w:val="footnote text"/>
    <w:basedOn w:val="a"/>
    <w:link w:val="a5"/>
    <w:uiPriority w:val="99"/>
    <w:semiHidden/>
    <w:rsid w:val="00E9081B"/>
    <w:rPr>
      <w:sz w:val="20"/>
      <w:szCs w:val="20"/>
    </w:rPr>
  </w:style>
  <w:style w:type="character" w:customStyle="1" w:styleId="a5">
    <w:name w:val="Текст сноски Знак"/>
    <w:link w:val="a4"/>
    <w:uiPriority w:val="99"/>
    <w:semiHidden/>
  </w:style>
  <w:style w:type="paragraph" w:customStyle="1" w:styleId="ConsPlusNormal">
    <w:name w:val="ConsPlusNormal"/>
    <w:rsid w:val="00E9081B"/>
    <w:pPr>
      <w:widowControl w:val="0"/>
      <w:autoSpaceDE w:val="0"/>
      <w:autoSpaceDN w:val="0"/>
      <w:adjustRightInd w:val="0"/>
      <w:ind w:firstLine="720"/>
    </w:pPr>
    <w:rPr>
      <w:rFonts w:ascii="Arial" w:hAnsi="Arial" w:cs="Arial"/>
    </w:rPr>
  </w:style>
  <w:style w:type="character" w:styleId="a6">
    <w:name w:val="footnote reference"/>
    <w:uiPriority w:val="99"/>
    <w:semiHidden/>
    <w:rsid w:val="00E9081B"/>
    <w:rPr>
      <w:rFonts w:cs="Times New Roman"/>
      <w:vertAlign w:val="superscript"/>
    </w:rPr>
  </w:style>
  <w:style w:type="character" w:styleId="a7">
    <w:name w:val="Hyperlink"/>
    <w:uiPriority w:val="99"/>
    <w:rsid w:val="00E9081B"/>
    <w:rPr>
      <w:rFonts w:ascii="Arial" w:hAnsi="Arial" w:cs="Arial"/>
      <w:color w:val="2F6790"/>
      <w:sz w:val="18"/>
      <w:szCs w:val="18"/>
      <w:u w:val="none"/>
      <w:effect w:val="none"/>
    </w:rPr>
  </w:style>
  <w:style w:type="paragraph" w:styleId="a8">
    <w:name w:val="Body Text Indent"/>
    <w:basedOn w:val="a"/>
    <w:link w:val="a9"/>
    <w:uiPriority w:val="99"/>
    <w:rsid w:val="00BE5906"/>
    <w:pPr>
      <w:spacing w:before="120" w:line="360" w:lineRule="auto"/>
      <w:ind w:firstLine="567"/>
    </w:pPr>
  </w:style>
  <w:style w:type="character" w:customStyle="1" w:styleId="a9">
    <w:name w:val="Основной текст с отступом Знак"/>
    <w:link w:val="a8"/>
    <w:uiPriority w:val="99"/>
    <w:semiHidden/>
    <w:rPr>
      <w:sz w:val="24"/>
      <w:szCs w:val="24"/>
    </w:rPr>
  </w:style>
  <w:style w:type="paragraph" w:styleId="1">
    <w:name w:val="toc 1"/>
    <w:basedOn w:val="a"/>
    <w:next w:val="a"/>
    <w:autoRedefine/>
    <w:uiPriority w:val="39"/>
    <w:semiHidden/>
    <w:rsid w:val="00BE5906"/>
    <w:pPr>
      <w:tabs>
        <w:tab w:val="left" w:pos="4140"/>
        <w:tab w:val="left" w:pos="7380"/>
      </w:tabs>
      <w:autoSpaceDE w:val="0"/>
      <w:autoSpaceDN w:val="0"/>
      <w:spacing w:before="480"/>
    </w:pPr>
    <w:rPr>
      <w:bCs/>
      <w:szCs w:val="20"/>
    </w:rPr>
  </w:style>
  <w:style w:type="paragraph" w:styleId="aa">
    <w:name w:val="header"/>
    <w:basedOn w:val="a"/>
    <w:link w:val="ab"/>
    <w:uiPriority w:val="99"/>
    <w:rsid w:val="00D7775A"/>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D7775A"/>
    <w:rPr>
      <w:rFonts w:cs="Times New Roman"/>
    </w:rPr>
  </w:style>
  <w:style w:type="paragraph" w:styleId="ad">
    <w:name w:val="footer"/>
    <w:basedOn w:val="a"/>
    <w:link w:val="ae"/>
    <w:uiPriority w:val="99"/>
    <w:rsid w:val="00A54070"/>
    <w:pPr>
      <w:tabs>
        <w:tab w:val="center" w:pos="4677"/>
        <w:tab w:val="right" w:pos="9355"/>
      </w:tabs>
    </w:pPr>
  </w:style>
  <w:style w:type="character" w:customStyle="1" w:styleId="ae">
    <w:name w:val="Нижний колонтитул Знак"/>
    <w:link w:val="ad"/>
    <w:uiPriority w:val="99"/>
    <w:locked/>
    <w:rsid w:val="00A5407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15743</Words>
  <Characters>89737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НОУ ВПО</vt:lpstr>
    </vt:vector>
  </TitlesOfParts>
  <Company>fssp24</Company>
  <LinksUpToDate>false</LinksUpToDate>
  <CharactersWithSpaces>105270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dc:title>
  <dc:subject/>
  <dc:creator>spec</dc:creator>
  <cp:keywords/>
  <dc:description/>
  <cp:lastModifiedBy>admin</cp:lastModifiedBy>
  <cp:revision>2</cp:revision>
  <cp:lastPrinted>2009-05-13T23:00:00Z</cp:lastPrinted>
  <dcterms:created xsi:type="dcterms:W3CDTF">2014-02-22T16:58:00Z</dcterms:created>
  <dcterms:modified xsi:type="dcterms:W3CDTF">2014-02-22T16:58:00Z</dcterms:modified>
</cp:coreProperties>
</file>