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3" w:rsidRPr="009C6A08" w:rsidRDefault="001F0493" w:rsidP="009C6A08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C6A08">
        <w:rPr>
          <w:rFonts w:ascii="Times New Roman" w:hAnsi="Times New Roman"/>
          <w:b/>
          <w:color w:val="000000"/>
          <w:sz w:val="28"/>
          <w:szCs w:val="28"/>
          <w:lang w:eastAsia="ru-RU"/>
        </w:rPr>
        <w:t>Введение</w:t>
      </w:r>
    </w:p>
    <w:p w:rsidR="009C6A08" w:rsidRDefault="009C6A08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3B6A" w:rsidRPr="009C6A08" w:rsidRDefault="00403B6A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Анализ демографической  ситуации, или иначе – состояния</w:t>
      </w:r>
      <w:r w:rsidR="00B73ABC" w:rsidRPr="009C6A08">
        <w:rPr>
          <w:rFonts w:ascii="Times New Roman" w:hAnsi="Times New Roman"/>
          <w:sz w:val="28"/>
          <w:szCs w:val="28"/>
        </w:rPr>
        <w:t xml:space="preserve"> воспроизводства населения </w:t>
      </w:r>
      <w:r w:rsidRPr="009C6A08">
        <w:rPr>
          <w:rFonts w:ascii="Times New Roman" w:hAnsi="Times New Roman"/>
          <w:sz w:val="28"/>
          <w:szCs w:val="28"/>
        </w:rPr>
        <w:t>является одним из составных аспектов демографии как науки, а именно демографией в практическом плане.</w:t>
      </w:r>
    </w:p>
    <w:p w:rsidR="00403B6A" w:rsidRPr="009C6A08" w:rsidRDefault="00403B6A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В практическом плане в область демографических исследований входит:</w:t>
      </w:r>
    </w:p>
    <w:p w:rsidR="00403B6A" w:rsidRPr="009C6A08" w:rsidRDefault="00403B6A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- описание демографической ситуации;</w:t>
      </w:r>
    </w:p>
    <w:p w:rsidR="00403B6A" w:rsidRPr="009C6A08" w:rsidRDefault="00403B6A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- анализ тенденций и факторов демографических процессов в стране в </w:t>
      </w:r>
      <w:r w:rsidR="004132A3" w:rsidRPr="009C6A08">
        <w:rPr>
          <w:rFonts w:ascii="Times New Roman" w:hAnsi="Times New Roman"/>
          <w:sz w:val="28"/>
          <w:szCs w:val="28"/>
        </w:rPr>
        <w:t>целом, на</w:t>
      </w:r>
      <w:r w:rsidRPr="009C6A08">
        <w:rPr>
          <w:rFonts w:ascii="Times New Roman" w:hAnsi="Times New Roman"/>
          <w:sz w:val="28"/>
          <w:szCs w:val="28"/>
        </w:rPr>
        <w:t xml:space="preserve"> отдельной ее территории или в группах населения в различные периоды.</w:t>
      </w:r>
    </w:p>
    <w:p w:rsidR="00057A96" w:rsidRPr="009C6A08" w:rsidRDefault="004132A3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Анализ демографической ситуации региона и страны в целом позволяет выявлять положительные и негативные тенденции в области изменения численности населения, факторы, влияющие на эти изменения, и благодаря этому предпринять соответствующие меры к улучшению или поддержанию сложившейся демографической ситуации</w:t>
      </w:r>
      <w:r w:rsidR="002B21BE" w:rsidRPr="009C6A08">
        <w:rPr>
          <w:rFonts w:ascii="Times New Roman" w:hAnsi="Times New Roman"/>
          <w:sz w:val="28"/>
          <w:szCs w:val="28"/>
        </w:rPr>
        <w:t xml:space="preserve"> </w:t>
      </w:r>
      <w:r w:rsidR="002B21BE" w:rsidRPr="009C6A08">
        <w:rPr>
          <w:rFonts w:ascii="Times New Roman" w:hAnsi="Times New Roman"/>
          <w:color w:val="000000"/>
          <w:sz w:val="28"/>
          <w:szCs w:val="28"/>
          <w:lang w:eastAsia="ru-RU"/>
        </w:rPr>
        <w:t>[4, с.13]</w:t>
      </w:r>
      <w:r w:rsidRPr="009C6A08">
        <w:rPr>
          <w:rFonts w:ascii="Times New Roman" w:hAnsi="Times New Roman"/>
          <w:sz w:val="28"/>
          <w:szCs w:val="28"/>
        </w:rPr>
        <w:t>.</w:t>
      </w:r>
    </w:p>
    <w:p w:rsidR="00F93B23" w:rsidRPr="009C6A08" w:rsidRDefault="00057A96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В настоящее время </w:t>
      </w:r>
      <w:r w:rsidR="00F93B23" w:rsidRPr="009C6A08">
        <w:rPr>
          <w:rFonts w:ascii="Times New Roman" w:hAnsi="Times New Roman"/>
          <w:sz w:val="28"/>
          <w:szCs w:val="28"/>
        </w:rPr>
        <w:t>депопуляционные процессы</w:t>
      </w:r>
      <w:r w:rsidRPr="009C6A08">
        <w:rPr>
          <w:rFonts w:ascii="Times New Roman" w:hAnsi="Times New Roman"/>
          <w:sz w:val="28"/>
          <w:szCs w:val="28"/>
        </w:rPr>
        <w:t xml:space="preserve"> в регионах и в стране целом</w:t>
      </w:r>
      <w:r w:rsidR="00F93B23" w:rsidRPr="009C6A08">
        <w:rPr>
          <w:rFonts w:ascii="Times New Roman" w:hAnsi="Times New Roman"/>
          <w:sz w:val="28"/>
          <w:szCs w:val="28"/>
        </w:rPr>
        <w:t xml:space="preserve"> столь интенсивны и продолжительны, что если не предпринимать адекватных мер, то в ближайшие десятилетия численность населения России сократится до опасных пределов, что может привести к серьезным социальным, экономическим и геополитическим проблемам. Для большинства регионов РФ характерен высокий уровень естественной убыли населения, но при этом в каждом отдельном регионе существуют свои особенности естественного и миграционного движения населения, которые необходимо учитывать при реализации тех или иных напра</w:t>
      </w:r>
      <w:r w:rsidR="00AB43D3" w:rsidRPr="009C6A08">
        <w:rPr>
          <w:rFonts w:ascii="Times New Roman" w:hAnsi="Times New Roman"/>
          <w:sz w:val="28"/>
          <w:szCs w:val="28"/>
        </w:rPr>
        <w:t>влений демографической политики</w:t>
      </w:r>
      <w:r w:rsidR="002B21BE" w:rsidRPr="009C6A08">
        <w:rPr>
          <w:rFonts w:ascii="Times New Roman" w:hAnsi="Times New Roman"/>
          <w:sz w:val="28"/>
          <w:szCs w:val="28"/>
        </w:rPr>
        <w:t xml:space="preserve"> </w:t>
      </w:r>
      <w:r w:rsidR="002B21BE" w:rsidRPr="009C6A08">
        <w:rPr>
          <w:rFonts w:ascii="Times New Roman" w:hAnsi="Times New Roman"/>
          <w:color w:val="000000"/>
          <w:sz w:val="28"/>
          <w:szCs w:val="28"/>
          <w:lang w:eastAsia="ru-RU"/>
        </w:rPr>
        <w:t>[2]</w:t>
      </w:r>
      <w:r w:rsidR="00AB43D3" w:rsidRPr="009C6A08">
        <w:rPr>
          <w:rFonts w:ascii="Times New Roman" w:hAnsi="Times New Roman"/>
          <w:sz w:val="28"/>
          <w:szCs w:val="28"/>
        </w:rPr>
        <w:t>.</w:t>
      </w:r>
    </w:p>
    <w:p w:rsidR="00F93B23" w:rsidRPr="009C6A08" w:rsidRDefault="00F93B23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Демографическая ситуация любой территории определяется соотношением трех величин:</w:t>
      </w:r>
    </w:p>
    <w:p w:rsidR="00F93B23" w:rsidRPr="009C6A08" w:rsidRDefault="00F93B23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- уровнем рождаемости и смертности,</w:t>
      </w:r>
    </w:p>
    <w:p w:rsidR="00F93B23" w:rsidRPr="009C6A08" w:rsidRDefault="00F93B23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- брачности (разводимости) и состоянию половозрастной структуры,</w:t>
      </w:r>
    </w:p>
    <w:p w:rsidR="00F93B23" w:rsidRPr="009C6A08" w:rsidRDefault="00F93B23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- и миграционной подвижностью. </w:t>
      </w:r>
    </w:p>
    <w:p w:rsidR="00F93B23" w:rsidRPr="009C6A08" w:rsidRDefault="00F93B23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Правительство каждого региона должно анализировать возможности улучшения демографической ситуации через каждую из этих составляющих. В данной работе проведен такой анализ для республики Марий Эл</w:t>
      </w:r>
      <w:r w:rsidR="002B21BE" w:rsidRPr="009C6A08">
        <w:rPr>
          <w:rFonts w:ascii="Times New Roman" w:hAnsi="Times New Roman"/>
          <w:sz w:val="28"/>
          <w:szCs w:val="28"/>
        </w:rPr>
        <w:t xml:space="preserve"> </w:t>
      </w:r>
      <w:r w:rsidR="002B21BE" w:rsidRPr="009C6A08">
        <w:rPr>
          <w:rFonts w:ascii="Times New Roman" w:hAnsi="Times New Roman"/>
          <w:color w:val="000000"/>
          <w:sz w:val="28"/>
          <w:szCs w:val="28"/>
          <w:lang w:eastAsia="ru-RU"/>
        </w:rPr>
        <w:t>[4, с.10]</w:t>
      </w:r>
      <w:r w:rsidRPr="009C6A08">
        <w:rPr>
          <w:rFonts w:ascii="Times New Roman" w:hAnsi="Times New Roman"/>
          <w:sz w:val="28"/>
          <w:szCs w:val="28"/>
        </w:rPr>
        <w:t>.</w:t>
      </w:r>
    </w:p>
    <w:p w:rsidR="00F93B23" w:rsidRPr="009C6A08" w:rsidRDefault="00F2107D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Изменения, произошедшие в социально-экономическом развитии России в начале 90-х годов, во многом определили современную демографическую ситуацию. Рост смертности, снижение рождаемости, миграционная убыль населения привели к депопуляции в республике Марий Эл.</w:t>
      </w:r>
      <w:r w:rsidR="00EF1DB8" w:rsidRPr="009C6A08">
        <w:rPr>
          <w:rFonts w:ascii="Times New Roman" w:hAnsi="Times New Roman"/>
          <w:sz w:val="28"/>
          <w:szCs w:val="28"/>
        </w:rPr>
        <w:t xml:space="preserve"> Глубокий кризис института семьи, выступающий первопричиной демографического неблагополучия и, в некоторой степени, тяжелое социально-экономическое положение обусловили развитие негативных демографических процессов, выраженное следующими тенденциями.</w:t>
      </w:r>
    </w:p>
    <w:p w:rsidR="009C6A08" w:rsidRDefault="009C6A0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073BB" w:rsidRPr="009C6A08" w:rsidRDefault="00B073BB" w:rsidP="009C6A0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6A08">
        <w:rPr>
          <w:rFonts w:ascii="Times New Roman" w:hAnsi="Times New Roman"/>
          <w:b/>
          <w:sz w:val="28"/>
          <w:szCs w:val="28"/>
        </w:rPr>
        <w:t>Анализ демографической ситуации</w:t>
      </w:r>
    </w:p>
    <w:p w:rsidR="009C6A08" w:rsidRDefault="009C6A08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3B6A" w:rsidRPr="009C6A08" w:rsidRDefault="003A5D97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6A08">
        <w:rPr>
          <w:rFonts w:ascii="Times New Roman" w:hAnsi="Times New Roman"/>
          <w:b/>
          <w:sz w:val="28"/>
          <w:szCs w:val="28"/>
        </w:rPr>
        <w:t xml:space="preserve">Численность населения. </w:t>
      </w:r>
    </w:p>
    <w:p w:rsidR="00CC101D" w:rsidRPr="009C6A08" w:rsidRDefault="0047075C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Таблица 1. - </w:t>
      </w:r>
      <w:r w:rsidR="007749BD" w:rsidRPr="009C6A08">
        <w:rPr>
          <w:rFonts w:ascii="Times New Roman" w:hAnsi="Times New Roman"/>
          <w:color w:val="000000"/>
          <w:sz w:val="28"/>
          <w:szCs w:val="28"/>
          <w:lang w:eastAsia="ru-RU"/>
        </w:rPr>
        <w:t>Численность постоянного населения</w:t>
      </w:r>
      <w:r w:rsidR="004E5FD6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Республике Марий Эл</w:t>
      </w:r>
      <w:r w:rsidR="00CA70FF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[3, с.33]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643"/>
        <w:gridCol w:w="1279"/>
        <w:gridCol w:w="1108"/>
        <w:gridCol w:w="2021"/>
        <w:gridCol w:w="1747"/>
      </w:tblGrid>
      <w:tr w:rsidR="007749BD" w:rsidRPr="000E14D4" w:rsidTr="0082788F">
        <w:trPr>
          <w:trHeight w:val="270"/>
        </w:trPr>
        <w:tc>
          <w:tcPr>
            <w:tcW w:w="403" w:type="pct"/>
            <w:vMerge w:val="restart"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381" w:type="pct"/>
            <w:vMerge w:val="restart"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 население, тыс. чел.</w:t>
            </w:r>
          </w:p>
        </w:tc>
        <w:tc>
          <w:tcPr>
            <w:tcW w:w="1247" w:type="pct"/>
            <w:gridSpan w:val="2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969" w:type="pct"/>
            <w:gridSpan w:val="2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 общей численности населения, %</w:t>
            </w:r>
          </w:p>
        </w:tc>
      </w:tr>
      <w:tr w:rsidR="007749BD" w:rsidRPr="000E14D4" w:rsidTr="0082788F">
        <w:trPr>
          <w:trHeight w:val="270"/>
        </w:trPr>
        <w:tc>
          <w:tcPr>
            <w:tcW w:w="403" w:type="pct"/>
            <w:vMerge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pct"/>
            <w:vMerge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vAlign w:val="bottom"/>
          </w:tcPr>
          <w:p w:rsidR="007749BD" w:rsidRPr="009C6A08" w:rsidRDefault="0082788F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7749BD"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ородское</w:t>
            </w:r>
          </w:p>
        </w:tc>
        <w:tc>
          <w:tcPr>
            <w:tcW w:w="579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сельское</w:t>
            </w:r>
          </w:p>
        </w:tc>
        <w:tc>
          <w:tcPr>
            <w:tcW w:w="1056" w:type="pct"/>
            <w:vAlign w:val="bottom"/>
          </w:tcPr>
          <w:p w:rsidR="007749BD" w:rsidRPr="009C6A08" w:rsidRDefault="0082788F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7749BD"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ородское</w:t>
            </w:r>
          </w:p>
        </w:tc>
        <w:tc>
          <w:tcPr>
            <w:tcW w:w="914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сельское</w:t>
            </w:r>
          </w:p>
        </w:tc>
      </w:tr>
      <w:tr w:rsidR="007749BD" w:rsidRPr="000E14D4" w:rsidTr="0082788F">
        <w:trPr>
          <w:trHeight w:val="300"/>
        </w:trPr>
        <w:tc>
          <w:tcPr>
            <w:tcW w:w="403" w:type="pct"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381" w:type="pct"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755,3</w:t>
            </w:r>
          </w:p>
        </w:tc>
        <w:tc>
          <w:tcPr>
            <w:tcW w:w="668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468,8</w:t>
            </w:r>
          </w:p>
        </w:tc>
        <w:tc>
          <w:tcPr>
            <w:tcW w:w="579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286,5</w:t>
            </w:r>
          </w:p>
        </w:tc>
        <w:tc>
          <w:tcPr>
            <w:tcW w:w="1056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914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</w:tr>
      <w:tr w:rsidR="007749BD" w:rsidRPr="000E14D4" w:rsidTr="0082788F">
        <w:trPr>
          <w:trHeight w:val="300"/>
        </w:trPr>
        <w:tc>
          <w:tcPr>
            <w:tcW w:w="403" w:type="pct"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381" w:type="pct"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756,3</w:t>
            </w:r>
          </w:p>
        </w:tc>
        <w:tc>
          <w:tcPr>
            <w:tcW w:w="668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475,3</w:t>
            </w:r>
          </w:p>
        </w:tc>
        <w:tc>
          <w:tcPr>
            <w:tcW w:w="579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056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62.8</w:t>
            </w:r>
          </w:p>
        </w:tc>
        <w:tc>
          <w:tcPr>
            <w:tcW w:w="914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37,2</w:t>
            </w:r>
          </w:p>
        </w:tc>
      </w:tr>
      <w:tr w:rsidR="007749BD" w:rsidRPr="000E14D4" w:rsidTr="0082788F">
        <w:trPr>
          <w:trHeight w:val="300"/>
        </w:trPr>
        <w:tc>
          <w:tcPr>
            <w:tcW w:w="403" w:type="pct"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81" w:type="pct"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739,1</w:t>
            </w:r>
          </w:p>
        </w:tc>
        <w:tc>
          <w:tcPr>
            <w:tcW w:w="668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464,8</w:t>
            </w:r>
          </w:p>
        </w:tc>
        <w:tc>
          <w:tcPr>
            <w:tcW w:w="579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274,3</w:t>
            </w:r>
          </w:p>
        </w:tc>
        <w:tc>
          <w:tcPr>
            <w:tcW w:w="1056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914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37.1</w:t>
            </w:r>
          </w:p>
        </w:tc>
      </w:tr>
      <w:tr w:rsidR="007749BD" w:rsidRPr="000E14D4" w:rsidTr="0082788F">
        <w:trPr>
          <w:trHeight w:val="300"/>
        </w:trPr>
        <w:tc>
          <w:tcPr>
            <w:tcW w:w="403" w:type="pct"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381" w:type="pct"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716,9</w:t>
            </w:r>
          </w:p>
        </w:tc>
        <w:tc>
          <w:tcPr>
            <w:tcW w:w="668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452,1</w:t>
            </w:r>
          </w:p>
        </w:tc>
        <w:tc>
          <w:tcPr>
            <w:tcW w:w="579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264,8</w:t>
            </w:r>
          </w:p>
        </w:tc>
        <w:tc>
          <w:tcPr>
            <w:tcW w:w="1056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14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  <w:tr w:rsidR="007749BD" w:rsidRPr="000E14D4" w:rsidTr="0082788F">
        <w:trPr>
          <w:trHeight w:val="300"/>
        </w:trPr>
        <w:tc>
          <w:tcPr>
            <w:tcW w:w="403" w:type="pct"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381" w:type="pct"/>
            <w:noWrap/>
            <w:vAlign w:val="bottom"/>
            <w:hideMark/>
          </w:tcPr>
          <w:p w:rsidR="007749BD" w:rsidRPr="009C6A08" w:rsidRDefault="007749BD" w:rsidP="009C6A08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711,5</w:t>
            </w:r>
          </w:p>
        </w:tc>
        <w:tc>
          <w:tcPr>
            <w:tcW w:w="668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449,1</w:t>
            </w:r>
          </w:p>
        </w:tc>
        <w:tc>
          <w:tcPr>
            <w:tcW w:w="579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262,4</w:t>
            </w:r>
          </w:p>
        </w:tc>
        <w:tc>
          <w:tcPr>
            <w:tcW w:w="1056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ind w:firstLine="709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14" w:type="pct"/>
            <w:vAlign w:val="bottom"/>
          </w:tcPr>
          <w:p w:rsidR="007749BD" w:rsidRPr="009C6A08" w:rsidRDefault="007749BD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</w:tr>
    </w:tbl>
    <w:p w:rsidR="007749BD" w:rsidRPr="009C6A08" w:rsidRDefault="007749BD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505BD" w:rsidRPr="009C6A08" w:rsidRDefault="007505BD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>В последнее десятилетие демографические процессы, происходящие в нашей стране, имеют ярко выраженный негативный характер. Низкая рождаемость в сочетании с высокой смертностью привели к эффекту депопуляции, выразившемуся в естественной убыли населения в подавляющем большинстве регионов страны и в России в целом.</w:t>
      </w:r>
    </w:p>
    <w:p w:rsidR="00F04C70" w:rsidRPr="009C6A08" w:rsidRDefault="00F04C70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 xml:space="preserve">Согласно ежегодному Докладу Фонда </w:t>
      </w:r>
      <w:r w:rsidRPr="002B32A4">
        <w:rPr>
          <w:sz w:val="28"/>
          <w:szCs w:val="28"/>
        </w:rPr>
        <w:t>ООН</w:t>
      </w:r>
      <w:r w:rsidRPr="009C6A08">
        <w:rPr>
          <w:sz w:val="28"/>
          <w:szCs w:val="28"/>
        </w:rPr>
        <w:t xml:space="preserve"> в области народонаселения за 200</w:t>
      </w:r>
      <w:r w:rsidRPr="002B32A4">
        <w:rPr>
          <w:sz w:val="28"/>
          <w:szCs w:val="28"/>
        </w:rPr>
        <w:t>5</w:t>
      </w:r>
      <w:r w:rsidRPr="009C6A08">
        <w:rPr>
          <w:sz w:val="28"/>
          <w:szCs w:val="28"/>
        </w:rPr>
        <w:t xml:space="preserve"> год, в России продолжается </w:t>
      </w:r>
      <w:r w:rsidRPr="002B32A4">
        <w:rPr>
          <w:sz w:val="28"/>
          <w:szCs w:val="28"/>
        </w:rPr>
        <w:t>демографический кризис</w:t>
      </w:r>
      <w:r w:rsidRPr="009C6A08">
        <w:rPr>
          <w:sz w:val="28"/>
          <w:szCs w:val="28"/>
        </w:rPr>
        <w:t xml:space="preserve">. Рост населения в стране прекратился с </w:t>
      </w:r>
      <w:r w:rsidRPr="002B32A4">
        <w:rPr>
          <w:sz w:val="28"/>
          <w:szCs w:val="28"/>
        </w:rPr>
        <w:t>1991</w:t>
      </w:r>
      <w:r w:rsidRPr="009C6A08">
        <w:rPr>
          <w:sz w:val="28"/>
          <w:szCs w:val="28"/>
        </w:rPr>
        <w:t>. Смертность в 1,5 раза превышает рождаемость, население сокращается на несколько сотен тысяч человек ежегодно.</w:t>
      </w:r>
    </w:p>
    <w:p w:rsidR="00F04C70" w:rsidRPr="009C6A08" w:rsidRDefault="00F04C70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 xml:space="preserve">Негативной особенностью России является тот факт, что в результате </w:t>
      </w:r>
      <w:r w:rsidRPr="002B32A4">
        <w:rPr>
          <w:sz w:val="28"/>
          <w:szCs w:val="28"/>
        </w:rPr>
        <w:t>демографического перехода</w:t>
      </w:r>
      <w:r w:rsidRPr="009C6A08">
        <w:rPr>
          <w:sz w:val="28"/>
          <w:szCs w:val="28"/>
        </w:rPr>
        <w:t xml:space="preserve"> рождаемость упала до уровня развитых стран, в то время как смертность осталась на уровне развивающихся.</w:t>
      </w:r>
    </w:p>
    <w:p w:rsidR="00F04C70" w:rsidRPr="009C6A08" w:rsidRDefault="00F04C70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 xml:space="preserve">По мнению некоторых демографов, падение смертности в результате развития здравоохранения компенсировалось с 1960-х гг. ростом алкогольной смертности. </w:t>
      </w:r>
    </w:p>
    <w:p w:rsidR="00F04C70" w:rsidRPr="009C6A08" w:rsidRDefault="00F04C70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 xml:space="preserve">Другие демографы считают, что высокая смертность связана с незавершенностью процессов модернизации России, включая социокультурный аспект. В частности, забота о собственном здоровье не является высокой ценностью в рамках </w:t>
      </w:r>
      <w:r w:rsidRPr="002B32A4">
        <w:rPr>
          <w:sz w:val="28"/>
          <w:szCs w:val="28"/>
        </w:rPr>
        <w:t>менталитета</w:t>
      </w:r>
      <w:r w:rsidRPr="009C6A08">
        <w:rPr>
          <w:sz w:val="28"/>
          <w:szCs w:val="28"/>
        </w:rPr>
        <w:t xml:space="preserve"> существенной части населения, что предопределяет высокую алкоголизацию, смертность от несчастных случаев (включая ДТП), аномальную распространённость ряда болезней и др</w:t>
      </w:r>
      <w:r w:rsidR="00AB43D3" w:rsidRPr="009C6A08">
        <w:rPr>
          <w:sz w:val="28"/>
          <w:szCs w:val="28"/>
        </w:rPr>
        <w:t>. [2].</w:t>
      </w:r>
    </w:p>
    <w:p w:rsidR="00EF1DB8" w:rsidRPr="009C6A08" w:rsidRDefault="00EF1DB8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За период 1990</w:t>
      </w:r>
      <w:r w:rsidR="00F24B1C" w:rsidRPr="009C6A08">
        <w:rPr>
          <w:rFonts w:ascii="Times New Roman" w:hAnsi="Times New Roman"/>
          <w:sz w:val="28"/>
          <w:szCs w:val="28"/>
        </w:rPr>
        <w:t xml:space="preserve">—2005 </w:t>
      </w:r>
      <w:r w:rsidRPr="009C6A08">
        <w:rPr>
          <w:rFonts w:ascii="Times New Roman" w:hAnsi="Times New Roman"/>
          <w:sz w:val="28"/>
          <w:szCs w:val="28"/>
        </w:rPr>
        <w:t xml:space="preserve">гг. естественная убыль </w:t>
      </w:r>
      <w:r w:rsidR="00F24B1C" w:rsidRPr="009C6A08">
        <w:rPr>
          <w:rFonts w:ascii="Times New Roman" w:hAnsi="Times New Roman"/>
          <w:sz w:val="28"/>
          <w:szCs w:val="28"/>
        </w:rPr>
        <w:t xml:space="preserve">населения России составила </w:t>
      </w:r>
      <w:r w:rsidR="00485632" w:rsidRPr="009C6A08">
        <w:rPr>
          <w:rFonts w:ascii="Times New Roman" w:hAnsi="Times New Roman"/>
          <w:sz w:val="28"/>
          <w:szCs w:val="28"/>
        </w:rPr>
        <w:t>5,9 % (</w:t>
      </w:r>
      <w:r w:rsidR="00F24B1C" w:rsidRPr="009C6A08">
        <w:rPr>
          <w:rFonts w:ascii="Times New Roman" w:hAnsi="Times New Roman"/>
          <w:sz w:val="28"/>
          <w:szCs w:val="28"/>
        </w:rPr>
        <w:t xml:space="preserve">11,2 </w:t>
      </w:r>
      <w:r w:rsidR="00485632" w:rsidRPr="009C6A08">
        <w:rPr>
          <w:rFonts w:ascii="Times New Roman" w:hAnsi="Times New Roman"/>
          <w:sz w:val="28"/>
          <w:szCs w:val="28"/>
        </w:rPr>
        <w:t>млн. чел.)</w:t>
      </w:r>
      <w:r w:rsidRPr="009C6A08">
        <w:rPr>
          <w:rFonts w:ascii="Times New Roman" w:hAnsi="Times New Roman"/>
          <w:sz w:val="28"/>
          <w:szCs w:val="28"/>
        </w:rPr>
        <w:t xml:space="preserve">. В республике  Марий Эл за аналогичный </w:t>
      </w:r>
      <w:r w:rsidR="004132A3" w:rsidRPr="009C6A08">
        <w:rPr>
          <w:rFonts w:ascii="Times New Roman" w:hAnsi="Times New Roman"/>
          <w:sz w:val="28"/>
          <w:szCs w:val="28"/>
        </w:rPr>
        <w:t>период</w:t>
      </w:r>
      <w:r w:rsidRPr="009C6A08">
        <w:rPr>
          <w:rFonts w:ascii="Times New Roman" w:hAnsi="Times New Roman"/>
          <w:sz w:val="28"/>
          <w:szCs w:val="28"/>
        </w:rPr>
        <w:t xml:space="preserve"> – </w:t>
      </w:r>
      <w:r w:rsidR="002B21BE" w:rsidRPr="009C6A08">
        <w:rPr>
          <w:rFonts w:ascii="Times New Roman" w:hAnsi="Times New Roman"/>
          <w:sz w:val="28"/>
          <w:szCs w:val="28"/>
        </w:rPr>
        <w:t>5,8 % (</w:t>
      </w:r>
      <w:r w:rsidRPr="009C6A08">
        <w:rPr>
          <w:rFonts w:ascii="Times New Roman" w:hAnsi="Times New Roman"/>
          <w:sz w:val="28"/>
          <w:szCs w:val="28"/>
        </w:rPr>
        <w:t>43,8 тыс. чел</w:t>
      </w:r>
      <w:r w:rsidR="002B21BE" w:rsidRPr="009C6A08">
        <w:rPr>
          <w:rFonts w:ascii="Times New Roman" w:hAnsi="Times New Roman"/>
          <w:sz w:val="28"/>
          <w:szCs w:val="28"/>
        </w:rPr>
        <w:t>).</w:t>
      </w:r>
      <w:r w:rsidR="00F24B1C" w:rsidRPr="009C6A08">
        <w:rPr>
          <w:rFonts w:ascii="Times New Roman" w:hAnsi="Times New Roman"/>
          <w:sz w:val="28"/>
          <w:szCs w:val="28"/>
        </w:rPr>
        <w:t xml:space="preserve"> По данным переписи населения 2002 года, 73 % россиян — городские жители, 27 % — сельские, в республике это соотношение несколько иное: </w:t>
      </w:r>
      <w:r w:rsidR="00F04C70" w:rsidRPr="009C6A08">
        <w:rPr>
          <w:rFonts w:ascii="Times New Roman" w:hAnsi="Times New Roman"/>
          <w:sz w:val="28"/>
          <w:szCs w:val="28"/>
        </w:rPr>
        <w:t>63% и 37% соответственно</w:t>
      </w:r>
      <w:r w:rsidR="000875EE" w:rsidRPr="009C6A08">
        <w:rPr>
          <w:rFonts w:ascii="Times New Roman" w:hAnsi="Times New Roman"/>
          <w:sz w:val="28"/>
          <w:szCs w:val="28"/>
        </w:rPr>
        <w:t xml:space="preserve"> (табл.1)</w:t>
      </w:r>
      <w:r w:rsidR="00F04C70" w:rsidRPr="009C6A08">
        <w:rPr>
          <w:rFonts w:ascii="Times New Roman" w:hAnsi="Times New Roman"/>
          <w:sz w:val="28"/>
          <w:szCs w:val="28"/>
        </w:rPr>
        <w:t>.</w:t>
      </w:r>
    </w:p>
    <w:p w:rsidR="00F04C70" w:rsidRPr="009C6A08" w:rsidRDefault="00F04C70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 xml:space="preserve">По имеющимся оценкам, к </w:t>
      </w:r>
      <w:r w:rsidRPr="002B32A4">
        <w:rPr>
          <w:sz w:val="28"/>
          <w:szCs w:val="28"/>
        </w:rPr>
        <w:t>2050</w:t>
      </w:r>
      <w:r w:rsidRPr="009C6A08">
        <w:rPr>
          <w:sz w:val="28"/>
          <w:szCs w:val="28"/>
        </w:rPr>
        <w:t xml:space="preserve"> население России составит от 83 до 115 млн</w:t>
      </w:r>
      <w:r w:rsidR="00AB43D3" w:rsidRPr="009C6A08">
        <w:rPr>
          <w:sz w:val="28"/>
          <w:szCs w:val="28"/>
        </w:rPr>
        <w:t>.</w:t>
      </w:r>
      <w:r w:rsidRPr="009C6A08">
        <w:rPr>
          <w:sz w:val="28"/>
          <w:szCs w:val="28"/>
        </w:rPr>
        <w:t xml:space="preserve"> чел. В частности, в среднесрочной программе социально-экономического развития, подготовленной </w:t>
      </w:r>
      <w:r w:rsidRPr="002B32A4">
        <w:rPr>
          <w:sz w:val="28"/>
          <w:szCs w:val="28"/>
        </w:rPr>
        <w:t>Министерством экономического развития РФ</w:t>
      </w:r>
      <w:r w:rsidRPr="009C6A08">
        <w:rPr>
          <w:sz w:val="28"/>
          <w:szCs w:val="28"/>
        </w:rPr>
        <w:t xml:space="preserve">, указывается, что при сохранении нынешних темпов миграции к </w:t>
      </w:r>
      <w:r w:rsidRPr="002B32A4">
        <w:rPr>
          <w:sz w:val="28"/>
          <w:szCs w:val="28"/>
        </w:rPr>
        <w:t>2025</w:t>
      </w:r>
      <w:r w:rsidRPr="009C6A08">
        <w:rPr>
          <w:sz w:val="28"/>
          <w:szCs w:val="28"/>
        </w:rPr>
        <w:t xml:space="preserve"> численность россиян сократится примерно до 120 млн</w:t>
      </w:r>
      <w:r w:rsidR="00AB43D3" w:rsidRPr="009C6A08">
        <w:rPr>
          <w:sz w:val="28"/>
          <w:szCs w:val="28"/>
        </w:rPr>
        <w:t>.</w:t>
      </w:r>
      <w:r w:rsidRPr="009C6A08">
        <w:rPr>
          <w:sz w:val="28"/>
          <w:szCs w:val="28"/>
        </w:rPr>
        <w:t xml:space="preserve">, а к </w:t>
      </w:r>
      <w:r w:rsidRPr="002B32A4">
        <w:rPr>
          <w:sz w:val="28"/>
          <w:szCs w:val="28"/>
        </w:rPr>
        <w:t>2050</w:t>
      </w:r>
      <w:r w:rsidRPr="009C6A08">
        <w:rPr>
          <w:sz w:val="28"/>
          <w:szCs w:val="28"/>
        </w:rPr>
        <w:t xml:space="preserve"> — до 100 млн</w:t>
      </w:r>
      <w:r w:rsidR="00AB43D3" w:rsidRPr="009C6A08">
        <w:rPr>
          <w:sz w:val="28"/>
          <w:szCs w:val="28"/>
        </w:rPr>
        <w:t>.</w:t>
      </w:r>
      <w:r w:rsidRPr="009C6A08">
        <w:rPr>
          <w:sz w:val="28"/>
          <w:szCs w:val="28"/>
        </w:rPr>
        <w:t xml:space="preserve"> человек. Прогноз ООН — 115 млн</w:t>
      </w:r>
      <w:r w:rsidR="00AB43D3" w:rsidRPr="009C6A08">
        <w:rPr>
          <w:sz w:val="28"/>
          <w:szCs w:val="28"/>
        </w:rPr>
        <w:t>.</w:t>
      </w:r>
      <w:r w:rsidRPr="009C6A08">
        <w:rPr>
          <w:sz w:val="28"/>
          <w:szCs w:val="28"/>
        </w:rPr>
        <w:t xml:space="preserve"> чел., прогноз Института социально-политических исследований РАН — 83 млн</w:t>
      </w:r>
      <w:r w:rsidR="00AB43D3" w:rsidRPr="009C6A08">
        <w:rPr>
          <w:sz w:val="28"/>
          <w:szCs w:val="28"/>
        </w:rPr>
        <w:t>.</w:t>
      </w:r>
      <w:r w:rsidRPr="009C6A08">
        <w:rPr>
          <w:sz w:val="28"/>
          <w:szCs w:val="28"/>
        </w:rPr>
        <w:t xml:space="preserve"> чел.</w:t>
      </w:r>
      <w:r w:rsidR="00AB43D3" w:rsidRPr="009C6A08">
        <w:rPr>
          <w:sz w:val="28"/>
          <w:szCs w:val="28"/>
        </w:rPr>
        <w:t xml:space="preserve"> [2].</w:t>
      </w:r>
    </w:p>
    <w:p w:rsidR="007749BD" w:rsidRPr="009C6A08" w:rsidRDefault="0047075C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Таблица 2.- </w:t>
      </w:r>
      <w:r w:rsidR="0041176C" w:rsidRPr="009C6A08">
        <w:rPr>
          <w:rFonts w:ascii="Times New Roman" w:hAnsi="Times New Roman"/>
          <w:sz w:val="28"/>
          <w:szCs w:val="28"/>
        </w:rPr>
        <w:t>Удельный вес отдельных возрастных групп в общей численности городского и сельского населения</w:t>
      </w:r>
      <w:r w:rsidR="004E5FD6" w:rsidRPr="009C6A08">
        <w:rPr>
          <w:rFonts w:ascii="Times New Roman" w:hAnsi="Times New Roman"/>
          <w:sz w:val="28"/>
          <w:szCs w:val="28"/>
        </w:rPr>
        <w:t xml:space="preserve"> </w:t>
      </w:r>
      <w:r w:rsidR="004E5FD6" w:rsidRPr="009C6A08">
        <w:rPr>
          <w:rFonts w:ascii="Times New Roman" w:hAnsi="Times New Roman"/>
          <w:color w:val="000000"/>
          <w:sz w:val="28"/>
          <w:szCs w:val="28"/>
          <w:lang w:eastAsia="ru-RU"/>
        </w:rPr>
        <w:t>в Республике Марий Эл</w:t>
      </w:r>
      <w:r w:rsidR="0041176C" w:rsidRPr="009C6A08">
        <w:rPr>
          <w:rFonts w:ascii="Times New Roman" w:hAnsi="Times New Roman"/>
          <w:sz w:val="28"/>
          <w:szCs w:val="28"/>
        </w:rPr>
        <w:t>, %</w:t>
      </w:r>
      <w:r w:rsidR="00CA70FF" w:rsidRPr="009C6A08">
        <w:rPr>
          <w:rFonts w:ascii="Times New Roman" w:hAnsi="Times New Roman"/>
          <w:sz w:val="28"/>
          <w:szCs w:val="28"/>
        </w:rPr>
        <w:t xml:space="preserve"> </w:t>
      </w:r>
      <w:r w:rsidR="00CA70FF" w:rsidRPr="009C6A08">
        <w:rPr>
          <w:rFonts w:ascii="Times New Roman" w:hAnsi="Times New Roman"/>
          <w:color w:val="000000"/>
          <w:sz w:val="28"/>
          <w:szCs w:val="28"/>
          <w:lang w:eastAsia="ru-RU"/>
        </w:rPr>
        <w:t>[3, с.34]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38"/>
        <w:gridCol w:w="980"/>
        <w:gridCol w:w="955"/>
        <w:gridCol w:w="1055"/>
        <w:gridCol w:w="980"/>
        <w:gridCol w:w="955"/>
        <w:gridCol w:w="1055"/>
        <w:gridCol w:w="980"/>
        <w:gridCol w:w="955"/>
      </w:tblGrid>
      <w:tr w:rsidR="005E125D" w:rsidRPr="000E14D4" w:rsidTr="000E14D4">
        <w:trPr>
          <w:cantSplit/>
        </w:trPr>
        <w:tc>
          <w:tcPr>
            <w:tcW w:w="427" w:type="pct"/>
            <w:vMerge w:val="restart"/>
            <w:vAlign w:val="bottom"/>
          </w:tcPr>
          <w:p w:rsidR="005E125D" w:rsidRPr="000E14D4" w:rsidRDefault="004132A3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1449" w:type="pct"/>
            <w:gridSpan w:val="3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Население моложе трудоспособного возраста</w:t>
            </w:r>
          </w:p>
        </w:tc>
        <w:tc>
          <w:tcPr>
            <w:tcW w:w="1562" w:type="pct"/>
            <w:gridSpan w:val="3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Население трудоспособного возраста</w:t>
            </w:r>
          </w:p>
        </w:tc>
        <w:tc>
          <w:tcPr>
            <w:tcW w:w="1562" w:type="pct"/>
            <w:gridSpan w:val="3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Население старше трудоспособного возраста</w:t>
            </w:r>
          </w:p>
        </w:tc>
      </w:tr>
      <w:tr w:rsidR="004132A3" w:rsidRPr="000E14D4" w:rsidTr="000E14D4">
        <w:trPr>
          <w:cantSplit/>
        </w:trPr>
        <w:tc>
          <w:tcPr>
            <w:tcW w:w="427" w:type="pct"/>
            <w:vMerge/>
            <w:vAlign w:val="bottom"/>
          </w:tcPr>
          <w:p w:rsidR="005E125D" w:rsidRPr="000E14D4" w:rsidRDefault="005E125D" w:rsidP="000E14D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8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Всего по республике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Городское население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Сельское население</w:t>
            </w:r>
          </w:p>
        </w:tc>
        <w:tc>
          <w:tcPr>
            <w:tcW w:w="551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Всего по республике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Городское население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Сельское население</w:t>
            </w:r>
          </w:p>
        </w:tc>
        <w:tc>
          <w:tcPr>
            <w:tcW w:w="551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Всего по республике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Городское население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Сельское население</w:t>
            </w:r>
          </w:p>
        </w:tc>
      </w:tr>
      <w:tr w:rsidR="004132A3" w:rsidRPr="000E14D4" w:rsidTr="000E14D4">
        <w:trPr>
          <w:cantSplit/>
        </w:trPr>
        <w:tc>
          <w:tcPr>
            <w:tcW w:w="427" w:type="pct"/>
            <w:vAlign w:val="bottom"/>
          </w:tcPr>
          <w:p w:rsidR="005E125D" w:rsidRPr="000E14D4" w:rsidRDefault="00B073BB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</w:t>
            </w:r>
            <w:r w:rsidR="005E125D"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8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27,1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551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 xml:space="preserve">57,9 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551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21,1</w:t>
            </w:r>
          </w:p>
        </w:tc>
      </w:tr>
      <w:tr w:rsidR="004132A3" w:rsidRPr="000E14D4" w:rsidTr="000E14D4">
        <w:trPr>
          <w:cantSplit/>
        </w:trPr>
        <w:tc>
          <w:tcPr>
            <w:tcW w:w="427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438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551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551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21,9</w:t>
            </w:r>
          </w:p>
        </w:tc>
      </w:tr>
      <w:tr w:rsidR="004132A3" w:rsidRPr="000E14D4" w:rsidTr="000E14D4">
        <w:trPr>
          <w:cantSplit/>
        </w:trPr>
        <w:tc>
          <w:tcPr>
            <w:tcW w:w="427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38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551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  <w:tc>
          <w:tcPr>
            <w:tcW w:w="551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</w:tr>
      <w:tr w:rsidR="004132A3" w:rsidRPr="000E14D4" w:rsidTr="000E14D4">
        <w:trPr>
          <w:cantSplit/>
          <w:trHeight w:val="378"/>
        </w:trPr>
        <w:tc>
          <w:tcPr>
            <w:tcW w:w="427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438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20,1</w:t>
            </w:r>
          </w:p>
        </w:tc>
        <w:tc>
          <w:tcPr>
            <w:tcW w:w="551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65,8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551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19,1</w:t>
            </w:r>
          </w:p>
        </w:tc>
      </w:tr>
      <w:tr w:rsidR="004132A3" w:rsidRPr="000E14D4" w:rsidTr="000E14D4">
        <w:trPr>
          <w:cantSplit/>
          <w:trHeight w:val="130"/>
        </w:trPr>
        <w:tc>
          <w:tcPr>
            <w:tcW w:w="427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438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  <w:tc>
          <w:tcPr>
            <w:tcW w:w="551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66,2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551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512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18,0</w:t>
            </w:r>
          </w:p>
        </w:tc>
        <w:tc>
          <w:tcPr>
            <w:tcW w:w="499" w:type="pct"/>
            <w:vAlign w:val="bottom"/>
          </w:tcPr>
          <w:p w:rsidR="005E125D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</w:tr>
    </w:tbl>
    <w:p w:rsidR="0041176C" w:rsidRPr="009C6A08" w:rsidRDefault="0041176C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765FC" w:rsidRPr="009C6A08" w:rsidRDefault="000765FC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>Из двух типов демографического старения: старения снизу, которое является закономерным результатом снижения рождаемости и старения сверху — как следствия увеличения продолжительности жизни, Россия</w:t>
      </w:r>
      <w:r w:rsidR="00AB43D3" w:rsidRPr="009C6A08">
        <w:rPr>
          <w:sz w:val="28"/>
          <w:szCs w:val="28"/>
        </w:rPr>
        <w:t>,</w:t>
      </w:r>
      <w:r w:rsidR="006E3DA5" w:rsidRPr="009C6A08">
        <w:rPr>
          <w:sz w:val="28"/>
          <w:szCs w:val="28"/>
        </w:rPr>
        <w:t xml:space="preserve"> как и соответственно Марий Эл</w:t>
      </w:r>
      <w:r w:rsidRPr="009C6A08">
        <w:rPr>
          <w:sz w:val="28"/>
          <w:szCs w:val="28"/>
        </w:rPr>
        <w:t xml:space="preserve">, безусловно, принадлежит к первому. </w:t>
      </w:r>
    </w:p>
    <w:p w:rsidR="000765FC" w:rsidRPr="009C6A08" w:rsidRDefault="006E3DA5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>В настоящее время доля людей в возрасте 65 лет и старше в н</w:t>
      </w:r>
      <w:r w:rsidR="00AB43D3" w:rsidRPr="009C6A08">
        <w:rPr>
          <w:sz w:val="28"/>
          <w:szCs w:val="28"/>
        </w:rPr>
        <w:t>аселении России составляет 13 % [1].</w:t>
      </w:r>
      <w:r w:rsidRPr="009C6A08">
        <w:rPr>
          <w:sz w:val="28"/>
          <w:szCs w:val="28"/>
        </w:rPr>
        <w:t xml:space="preserve"> По шкале </w:t>
      </w:r>
      <w:r w:rsidRPr="002B32A4">
        <w:rPr>
          <w:sz w:val="28"/>
          <w:szCs w:val="28"/>
        </w:rPr>
        <w:t>ООН</w:t>
      </w:r>
      <w:r w:rsidRPr="009C6A08">
        <w:rPr>
          <w:sz w:val="28"/>
          <w:szCs w:val="28"/>
        </w:rPr>
        <w:t xml:space="preserve"> население считается старым, если удельный вес данного возраста превышает 7 %. </w:t>
      </w:r>
      <w:r w:rsidR="000765FC" w:rsidRPr="009C6A08">
        <w:rPr>
          <w:sz w:val="28"/>
          <w:szCs w:val="28"/>
        </w:rPr>
        <w:t>Более интенсивными темпами в «общероссийском старении» отличается сельское население. Различие в удельном весе пожилых среди сельско</w:t>
      </w:r>
      <w:r w:rsidRPr="009C6A08">
        <w:rPr>
          <w:sz w:val="28"/>
          <w:szCs w:val="28"/>
        </w:rPr>
        <w:t>го и городского населения в 2005</w:t>
      </w:r>
      <w:r w:rsidR="000765FC" w:rsidRPr="009C6A08">
        <w:rPr>
          <w:sz w:val="28"/>
          <w:szCs w:val="28"/>
        </w:rPr>
        <w:t> г. выражалось следующими цифрами: 22,6% — в сельской местности против 19,8% — в городской среде.</w:t>
      </w:r>
      <w:r w:rsidRPr="009C6A08">
        <w:rPr>
          <w:sz w:val="28"/>
          <w:szCs w:val="28"/>
        </w:rPr>
        <w:t xml:space="preserve"> В республике Марий Эл за этот же период наблюдалась разница</w:t>
      </w:r>
      <w:r w:rsidR="000765FC" w:rsidRPr="009C6A08">
        <w:rPr>
          <w:sz w:val="28"/>
          <w:szCs w:val="28"/>
        </w:rPr>
        <w:t xml:space="preserve"> </w:t>
      </w:r>
      <w:r w:rsidRPr="009C6A08">
        <w:rPr>
          <w:sz w:val="28"/>
          <w:szCs w:val="28"/>
        </w:rPr>
        <w:t xml:space="preserve">0,7% </w:t>
      </w:r>
      <w:r w:rsidR="000765FC" w:rsidRPr="009C6A08">
        <w:rPr>
          <w:sz w:val="28"/>
          <w:szCs w:val="28"/>
        </w:rPr>
        <w:t>в удельном весе в сторону пожилого населения</w:t>
      </w:r>
      <w:r w:rsidR="000875EE" w:rsidRPr="009C6A08">
        <w:rPr>
          <w:sz w:val="28"/>
          <w:szCs w:val="28"/>
        </w:rPr>
        <w:t xml:space="preserve"> (табл. 2)</w:t>
      </w:r>
      <w:r w:rsidR="000765FC" w:rsidRPr="009C6A08">
        <w:rPr>
          <w:sz w:val="28"/>
          <w:szCs w:val="28"/>
        </w:rPr>
        <w:t>.</w:t>
      </w:r>
    </w:p>
    <w:p w:rsidR="006E3DA5" w:rsidRPr="009C6A08" w:rsidRDefault="006E3DA5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 xml:space="preserve">По прогнозам </w:t>
      </w:r>
      <w:r w:rsidRPr="002B32A4">
        <w:rPr>
          <w:sz w:val="28"/>
          <w:szCs w:val="28"/>
        </w:rPr>
        <w:t>Российской Академии наук</w:t>
      </w:r>
      <w:r w:rsidRPr="009C6A08">
        <w:rPr>
          <w:sz w:val="28"/>
          <w:szCs w:val="28"/>
        </w:rPr>
        <w:t xml:space="preserve">, к </w:t>
      </w:r>
      <w:r w:rsidRPr="002B32A4">
        <w:rPr>
          <w:sz w:val="28"/>
          <w:szCs w:val="28"/>
        </w:rPr>
        <w:t>2016</w:t>
      </w:r>
      <w:r w:rsidRPr="009C6A08">
        <w:rPr>
          <w:sz w:val="28"/>
          <w:szCs w:val="28"/>
        </w:rPr>
        <w:t xml:space="preserve"> пожилые люди старше 60 лет будут составлять уже 20 % от общего числа россиян, а дети до 15 лет — всего 17 %. Старение населения в ближайшее время может отрицательно сказаться на развитии экономики страны. Если с </w:t>
      </w:r>
      <w:r w:rsidRPr="002B32A4">
        <w:rPr>
          <w:sz w:val="28"/>
          <w:szCs w:val="28"/>
        </w:rPr>
        <w:t>1995</w:t>
      </w:r>
      <w:r w:rsidRPr="009C6A08">
        <w:rPr>
          <w:sz w:val="28"/>
          <w:szCs w:val="28"/>
        </w:rPr>
        <w:t xml:space="preserve"> до </w:t>
      </w:r>
      <w:r w:rsidR="000875EE" w:rsidRPr="002B32A4">
        <w:rPr>
          <w:sz w:val="28"/>
          <w:szCs w:val="28"/>
        </w:rPr>
        <w:t>2005</w:t>
      </w:r>
      <w:r w:rsidRPr="009C6A08">
        <w:rPr>
          <w:sz w:val="28"/>
          <w:szCs w:val="28"/>
        </w:rPr>
        <w:t xml:space="preserve"> годов в связи с уменьшением продолжительности жизни и, в особенности, рождаемости нагрузка на одного трудоспособного в Марий Эл</w:t>
      </w:r>
      <w:r w:rsidR="000875EE" w:rsidRPr="009C6A08">
        <w:rPr>
          <w:sz w:val="28"/>
          <w:szCs w:val="28"/>
        </w:rPr>
        <w:t xml:space="preserve"> уменьшилась с 0,78 до 0,55</w:t>
      </w:r>
      <w:r w:rsidRPr="009C6A08">
        <w:rPr>
          <w:sz w:val="28"/>
          <w:szCs w:val="28"/>
        </w:rPr>
        <w:t xml:space="preserve"> иждивенцев (0,77 до 0,58 в России), то после 2007 года она начнёт увеличиваться и к </w:t>
      </w:r>
      <w:r w:rsidRPr="002B32A4">
        <w:rPr>
          <w:sz w:val="28"/>
          <w:szCs w:val="28"/>
        </w:rPr>
        <w:t>2020</w:t>
      </w:r>
      <w:r w:rsidRPr="009C6A08">
        <w:rPr>
          <w:sz w:val="28"/>
          <w:szCs w:val="28"/>
        </w:rPr>
        <w:t xml:space="preserve"> вернётся на уровень 1995 года. Ситуация, при которой на 1 работающего приходится один иждивенец ожидается лишь после </w:t>
      </w:r>
      <w:r w:rsidRPr="002B32A4">
        <w:rPr>
          <w:sz w:val="28"/>
          <w:szCs w:val="28"/>
        </w:rPr>
        <w:t>2045</w:t>
      </w:r>
      <w:r w:rsidRPr="009C6A08">
        <w:rPr>
          <w:sz w:val="28"/>
          <w:szCs w:val="28"/>
        </w:rPr>
        <w:t>—</w:t>
      </w:r>
      <w:r w:rsidRPr="002B32A4">
        <w:rPr>
          <w:sz w:val="28"/>
          <w:szCs w:val="28"/>
        </w:rPr>
        <w:t>2050</w:t>
      </w:r>
      <w:r w:rsidR="00AB43D3" w:rsidRPr="009C6A08">
        <w:rPr>
          <w:sz w:val="28"/>
          <w:szCs w:val="28"/>
        </w:rPr>
        <w:t xml:space="preserve"> </w:t>
      </w:r>
      <w:r w:rsidR="00AB43D3" w:rsidRPr="009C6A08">
        <w:rPr>
          <w:color w:val="000000"/>
          <w:sz w:val="28"/>
          <w:szCs w:val="28"/>
        </w:rPr>
        <w:t>[2]</w:t>
      </w:r>
      <w:r w:rsidR="00AB43D3" w:rsidRPr="009C6A08">
        <w:rPr>
          <w:sz w:val="28"/>
          <w:szCs w:val="28"/>
        </w:rPr>
        <w:t>.</w:t>
      </w:r>
    </w:p>
    <w:p w:rsidR="004B125B" w:rsidRPr="009C6A08" w:rsidRDefault="0047075C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Таблица 3. - </w:t>
      </w:r>
      <w:r w:rsidR="004B125B" w:rsidRPr="009C6A08">
        <w:rPr>
          <w:rFonts w:ascii="Times New Roman" w:hAnsi="Times New Roman"/>
          <w:sz w:val="28"/>
          <w:szCs w:val="28"/>
        </w:rPr>
        <w:t>Численность мужчин и женщин</w:t>
      </w:r>
      <w:r w:rsidR="004E5FD6" w:rsidRPr="009C6A08">
        <w:rPr>
          <w:rFonts w:ascii="Times New Roman" w:hAnsi="Times New Roman"/>
          <w:sz w:val="28"/>
          <w:szCs w:val="28"/>
        </w:rPr>
        <w:t xml:space="preserve"> </w:t>
      </w:r>
      <w:r w:rsidR="004E5FD6" w:rsidRPr="009C6A08">
        <w:rPr>
          <w:rFonts w:ascii="Times New Roman" w:hAnsi="Times New Roman"/>
          <w:color w:val="000000"/>
          <w:sz w:val="28"/>
          <w:szCs w:val="28"/>
          <w:lang w:eastAsia="ru-RU"/>
        </w:rPr>
        <w:t>в Республике Марий Эл</w:t>
      </w:r>
      <w:r w:rsidR="004B125B" w:rsidRPr="009C6A08">
        <w:rPr>
          <w:rFonts w:ascii="Times New Roman" w:hAnsi="Times New Roman"/>
          <w:sz w:val="28"/>
          <w:szCs w:val="28"/>
        </w:rPr>
        <w:t>, чел.</w:t>
      </w:r>
      <w:r w:rsidR="00CA70FF" w:rsidRPr="009C6A08">
        <w:rPr>
          <w:rFonts w:ascii="Times New Roman" w:hAnsi="Times New Roman"/>
          <w:sz w:val="28"/>
          <w:szCs w:val="28"/>
        </w:rPr>
        <w:t xml:space="preserve"> </w:t>
      </w:r>
      <w:r w:rsidR="00CA70FF" w:rsidRPr="009C6A08">
        <w:rPr>
          <w:rFonts w:ascii="Times New Roman" w:hAnsi="Times New Roman"/>
          <w:color w:val="000000"/>
          <w:sz w:val="28"/>
          <w:szCs w:val="28"/>
          <w:lang w:eastAsia="ru-RU"/>
        </w:rPr>
        <w:t>[3, с.35]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837"/>
        <w:gridCol w:w="1378"/>
        <w:gridCol w:w="1342"/>
        <w:gridCol w:w="2109"/>
        <w:gridCol w:w="2052"/>
      </w:tblGrid>
      <w:tr w:rsidR="004B125B" w:rsidRPr="000E14D4" w:rsidTr="0082788F">
        <w:trPr>
          <w:trHeight w:val="270"/>
        </w:trPr>
        <w:tc>
          <w:tcPr>
            <w:tcW w:w="445" w:type="pct"/>
            <w:vMerge w:val="restart"/>
            <w:noWrap/>
            <w:vAlign w:val="bottom"/>
            <w:hideMark/>
          </w:tcPr>
          <w:p w:rsidR="004B125B" w:rsidRPr="009C6A08" w:rsidRDefault="004B125B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960" w:type="pct"/>
            <w:vMerge w:val="restart"/>
            <w:noWrap/>
            <w:vAlign w:val="bottom"/>
            <w:hideMark/>
          </w:tcPr>
          <w:p w:rsidR="004B125B" w:rsidRPr="009C6A08" w:rsidRDefault="004B125B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Все население</w:t>
            </w:r>
          </w:p>
        </w:tc>
        <w:tc>
          <w:tcPr>
            <w:tcW w:w="1421" w:type="pct"/>
            <w:gridSpan w:val="2"/>
            <w:vAlign w:val="bottom"/>
          </w:tcPr>
          <w:p w:rsidR="004B125B" w:rsidRPr="009C6A08" w:rsidRDefault="004B125B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175" w:type="pct"/>
            <w:gridSpan w:val="2"/>
            <w:vAlign w:val="bottom"/>
          </w:tcPr>
          <w:p w:rsidR="004B125B" w:rsidRPr="009C6A08" w:rsidRDefault="004B125B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 общей численности населения, %</w:t>
            </w:r>
          </w:p>
        </w:tc>
      </w:tr>
      <w:tr w:rsidR="004B125B" w:rsidRPr="000E14D4" w:rsidTr="0082788F">
        <w:trPr>
          <w:trHeight w:val="270"/>
        </w:trPr>
        <w:tc>
          <w:tcPr>
            <w:tcW w:w="445" w:type="pct"/>
            <w:vMerge/>
            <w:noWrap/>
            <w:vAlign w:val="bottom"/>
            <w:hideMark/>
          </w:tcPr>
          <w:p w:rsidR="004B125B" w:rsidRPr="009C6A08" w:rsidRDefault="004B125B" w:rsidP="009C6A08">
            <w:pPr>
              <w:spacing w:after="0" w:line="360" w:lineRule="auto"/>
              <w:ind w:firstLine="709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pct"/>
            <w:vMerge/>
            <w:noWrap/>
            <w:vAlign w:val="bottom"/>
            <w:hideMark/>
          </w:tcPr>
          <w:p w:rsidR="004B125B" w:rsidRPr="009C6A08" w:rsidRDefault="004B125B" w:rsidP="009C6A08">
            <w:pPr>
              <w:spacing w:after="0" w:line="360" w:lineRule="auto"/>
              <w:ind w:firstLine="709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vAlign w:val="bottom"/>
          </w:tcPr>
          <w:p w:rsidR="004B125B" w:rsidRPr="009C6A08" w:rsidRDefault="004212D2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4B125B"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ужчины</w:t>
            </w:r>
          </w:p>
        </w:tc>
        <w:tc>
          <w:tcPr>
            <w:tcW w:w="701" w:type="pct"/>
            <w:vAlign w:val="bottom"/>
          </w:tcPr>
          <w:p w:rsidR="004B125B" w:rsidRPr="009C6A08" w:rsidRDefault="004B125B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  <w:tc>
          <w:tcPr>
            <w:tcW w:w="1102" w:type="pct"/>
            <w:vAlign w:val="bottom"/>
          </w:tcPr>
          <w:p w:rsidR="004B125B" w:rsidRPr="009C6A08" w:rsidRDefault="004212D2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4B125B"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ужчины</w:t>
            </w:r>
          </w:p>
        </w:tc>
        <w:tc>
          <w:tcPr>
            <w:tcW w:w="1073" w:type="pct"/>
            <w:vAlign w:val="bottom"/>
          </w:tcPr>
          <w:p w:rsidR="004B125B" w:rsidRPr="009C6A08" w:rsidRDefault="004B125B" w:rsidP="009C6A08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женщины</w:t>
            </w:r>
          </w:p>
        </w:tc>
      </w:tr>
      <w:tr w:rsidR="00DD2AE7" w:rsidRPr="000E14D4" w:rsidTr="0082788F">
        <w:trPr>
          <w:trHeight w:val="300"/>
        </w:trPr>
        <w:tc>
          <w:tcPr>
            <w:tcW w:w="445" w:type="pct"/>
            <w:noWrap/>
            <w:vAlign w:val="bottom"/>
            <w:hideMark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960" w:type="pct"/>
            <w:noWrap/>
            <w:vAlign w:val="bottom"/>
            <w:hideMark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755359</w:t>
            </w:r>
          </w:p>
        </w:tc>
        <w:tc>
          <w:tcPr>
            <w:tcW w:w="720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352609</w:t>
            </w:r>
          </w:p>
        </w:tc>
        <w:tc>
          <w:tcPr>
            <w:tcW w:w="701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402750</w:t>
            </w:r>
          </w:p>
        </w:tc>
        <w:tc>
          <w:tcPr>
            <w:tcW w:w="1102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073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DD2AE7" w:rsidRPr="000E14D4" w:rsidTr="0082788F">
        <w:trPr>
          <w:trHeight w:val="300"/>
        </w:trPr>
        <w:tc>
          <w:tcPr>
            <w:tcW w:w="445" w:type="pct"/>
            <w:noWrap/>
            <w:vAlign w:val="bottom"/>
            <w:hideMark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960" w:type="pct"/>
            <w:noWrap/>
            <w:vAlign w:val="bottom"/>
            <w:hideMark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756329</w:t>
            </w:r>
          </w:p>
        </w:tc>
        <w:tc>
          <w:tcPr>
            <w:tcW w:w="720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354101</w:t>
            </w:r>
          </w:p>
        </w:tc>
        <w:tc>
          <w:tcPr>
            <w:tcW w:w="701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402228</w:t>
            </w:r>
          </w:p>
        </w:tc>
        <w:tc>
          <w:tcPr>
            <w:tcW w:w="1102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073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53,2</w:t>
            </w:r>
          </w:p>
        </w:tc>
      </w:tr>
      <w:tr w:rsidR="00DD2AE7" w:rsidRPr="000E14D4" w:rsidTr="0082788F">
        <w:trPr>
          <w:trHeight w:val="300"/>
        </w:trPr>
        <w:tc>
          <w:tcPr>
            <w:tcW w:w="445" w:type="pct"/>
            <w:noWrap/>
            <w:vAlign w:val="bottom"/>
            <w:hideMark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0" w:type="pct"/>
            <w:noWrap/>
            <w:vAlign w:val="bottom"/>
            <w:hideMark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739091</w:t>
            </w:r>
          </w:p>
        </w:tc>
        <w:tc>
          <w:tcPr>
            <w:tcW w:w="720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345076</w:t>
            </w:r>
          </w:p>
        </w:tc>
        <w:tc>
          <w:tcPr>
            <w:tcW w:w="701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394015</w:t>
            </w:r>
          </w:p>
        </w:tc>
        <w:tc>
          <w:tcPr>
            <w:tcW w:w="1102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1073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53,3</w:t>
            </w:r>
          </w:p>
        </w:tc>
      </w:tr>
      <w:tr w:rsidR="00DD2AE7" w:rsidRPr="000E14D4" w:rsidTr="0082788F">
        <w:trPr>
          <w:trHeight w:val="300"/>
        </w:trPr>
        <w:tc>
          <w:tcPr>
            <w:tcW w:w="445" w:type="pct"/>
            <w:noWrap/>
            <w:vAlign w:val="bottom"/>
            <w:hideMark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960" w:type="pct"/>
            <w:noWrap/>
            <w:vAlign w:val="bottom"/>
            <w:hideMark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716850</w:t>
            </w:r>
          </w:p>
        </w:tc>
        <w:tc>
          <w:tcPr>
            <w:tcW w:w="720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332413</w:t>
            </w:r>
          </w:p>
        </w:tc>
        <w:tc>
          <w:tcPr>
            <w:tcW w:w="701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384437</w:t>
            </w:r>
          </w:p>
        </w:tc>
        <w:tc>
          <w:tcPr>
            <w:tcW w:w="1102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073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53,6</w:t>
            </w:r>
          </w:p>
        </w:tc>
      </w:tr>
      <w:tr w:rsidR="00DD2AE7" w:rsidRPr="000E14D4" w:rsidTr="0082788F">
        <w:trPr>
          <w:trHeight w:val="300"/>
        </w:trPr>
        <w:tc>
          <w:tcPr>
            <w:tcW w:w="445" w:type="pct"/>
            <w:noWrap/>
            <w:vAlign w:val="bottom"/>
            <w:hideMark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0" w:type="pct"/>
            <w:noWrap/>
            <w:vAlign w:val="bottom"/>
            <w:hideMark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711540</w:t>
            </w:r>
          </w:p>
        </w:tc>
        <w:tc>
          <w:tcPr>
            <w:tcW w:w="720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329470</w:t>
            </w:r>
          </w:p>
        </w:tc>
        <w:tc>
          <w:tcPr>
            <w:tcW w:w="701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382070</w:t>
            </w:r>
          </w:p>
        </w:tc>
        <w:tc>
          <w:tcPr>
            <w:tcW w:w="1102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073" w:type="pct"/>
            <w:vAlign w:val="bottom"/>
          </w:tcPr>
          <w:p w:rsidR="00DD2AE7" w:rsidRPr="009C6A08" w:rsidRDefault="00DD2AE7" w:rsidP="009C6A08">
            <w:pPr>
              <w:spacing w:after="0" w:line="360" w:lineRule="auto"/>
              <w:ind w:firstLine="709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6A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53,7</w:t>
            </w:r>
          </w:p>
        </w:tc>
      </w:tr>
    </w:tbl>
    <w:p w:rsidR="004212D2" w:rsidRPr="009C6A08" w:rsidRDefault="004212D2" w:rsidP="009C6A08">
      <w:pPr>
        <w:pStyle w:val="a9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875EE" w:rsidRPr="009C6A08" w:rsidRDefault="000875EE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 xml:space="preserve">Характерное как для населения России, так и для населения республики Марий Эл значительное превышение численности женщин по сравнению с численностью мужчин демонстрирует таблица 3. </w:t>
      </w:r>
      <w:r w:rsidR="00D450F5" w:rsidRPr="009C6A08">
        <w:rPr>
          <w:sz w:val="28"/>
          <w:szCs w:val="28"/>
        </w:rPr>
        <w:t xml:space="preserve">Доля женщин в составе населения республики составляет в среднем 53,3% </w:t>
      </w:r>
      <w:r w:rsidRPr="009C6A08">
        <w:rPr>
          <w:sz w:val="28"/>
          <w:szCs w:val="28"/>
        </w:rPr>
        <w:t>(53,4 % женщин во всем населении</w:t>
      </w:r>
      <w:r w:rsidR="00D450F5" w:rsidRPr="009C6A08">
        <w:rPr>
          <w:sz w:val="28"/>
          <w:szCs w:val="28"/>
        </w:rPr>
        <w:t xml:space="preserve"> России</w:t>
      </w:r>
      <w:r w:rsidR="00AB43D3" w:rsidRPr="009C6A08">
        <w:rPr>
          <w:sz w:val="28"/>
          <w:szCs w:val="28"/>
        </w:rPr>
        <w:t xml:space="preserve"> [2]</w:t>
      </w:r>
      <w:r w:rsidRPr="009C6A08">
        <w:rPr>
          <w:sz w:val="28"/>
          <w:szCs w:val="28"/>
        </w:rPr>
        <w:t xml:space="preserve">). </w:t>
      </w:r>
    </w:p>
    <w:p w:rsidR="00403B6A" w:rsidRPr="009C6A08" w:rsidRDefault="00836913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b/>
          <w:sz w:val="28"/>
          <w:szCs w:val="28"/>
        </w:rPr>
        <w:t>Рождаемость и смертность</w:t>
      </w:r>
      <w:r w:rsidR="00F04C70" w:rsidRPr="009C6A08">
        <w:rPr>
          <w:rFonts w:ascii="Times New Roman" w:hAnsi="Times New Roman"/>
          <w:b/>
          <w:sz w:val="28"/>
          <w:szCs w:val="28"/>
        </w:rPr>
        <w:t xml:space="preserve">. </w:t>
      </w:r>
      <w:r w:rsidR="00403B6A" w:rsidRPr="009C6A08">
        <w:rPr>
          <w:rFonts w:ascii="Times New Roman" w:hAnsi="Times New Roman"/>
          <w:sz w:val="28"/>
          <w:szCs w:val="28"/>
        </w:rPr>
        <w:t>Рождаемость в демографии – центральная проблема. В современных</w:t>
      </w:r>
      <w:r w:rsidR="003A5D97" w:rsidRPr="009C6A08">
        <w:rPr>
          <w:rFonts w:ascii="Times New Roman" w:hAnsi="Times New Roman"/>
          <w:sz w:val="28"/>
          <w:szCs w:val="28"/>
        </w:rPr>
        <w:t xml:space="preserve"> </w:t>
      </w:r>
      <w:r w:rsidR="00403B6A" w:rsidRPr="009C6A08">
        <w:rPr>
          <w:rFonts w:ascii="Times New Roman" w:hAnsi="Times New Roman"/>
          <w:sz w:val="28"/>
          <w:szCs w:val="28"/>
        </w:rPr>
        <w:t>условиях относительно низкой смертности воспроизводство населения в</w:t>
      </w:r>
      <w:r w:rsidR="003A5D97" w:rsidRPr="009C6A08">
        <w:rPr>
          <w:rFonts w:ascii="Times New Roman" w:hAnsi="Times New Roman"/>
          <w:sz w:val="28"/>
          <w:szCs w:val="28"/>
        </w:rPr>
        <w:t xml:space="preserve"> </w:t>
      </w:r>
      <w:r w:rsidR="00403B6A" w:rsidRPr="009C6A08">
        <w:rPr>
          <w:rFonts w:ascii="Times New Roman" w:hAnsi="Times New Roman"/>
          <w:sz w:val="28"/>
          <w:szCs w:val="28"/>
        </w:rPr>
        <w:t>целом определяется исключительно уровнем и динамикой рождаемости.</w:t>
      </w:r>
      <w:r w:rsidR="003A5D97" w:rsidRPr="009C6A08">
        <w:rPr>
          <w:rFonts w:ascii="Times New Roman" w:hAnsi="Times New Roman"/>
          <w:sz w:val="28"/>
          <w:szCs w:val="28"/>
        </w:rPr>
        <w:t xml:space="preserve"> </w:t>
      </w:r>
      <w:r w:rsidR="00403B6A" w:rsidRPr="009C6A08">
        <w:rPr>
          <w:rFonts w:ascii="Times New Roman" w:hAnsi="Times New Roman"/>
          <w:sz w:val="28"/>
          <w:szCs w:val="28"/>
        </w:rPr>
        <w:t>Рождаемость – это частота рождений в определенной социальной</w:t>
      </w:r>
      <w:r w:rsidR="003A5D97" w:rsidRPr="009C6A08">
        <w:rPr>
          <w:rFonts w:ascii="Times New Roman" w:hAnsi="Times New Roman"/>
          <w:sz w:val="28"/>
          <w:szCs w:val="28"/>
        </w:rPr>
        <w:t xml:space="preserve"> </w:t>
      </w:r>
      <w:r w:rsidR="00403B6A" w:rsidRPr="009C6A08">
        <w:rPr>
          <w:rFonts w:ascii="Times New Roman" w:hAnsi="Times New Roman"/>
          <w:sz w:val="28"/>
          <w:szCs w:val="28"/>
        </w:rPr>
        <w:t>среде, составляющая поколение, или совокупности поколений.</w:t>
      </w:r>
      <w:r w:rsidR="003A5D97" w:rsidRPr="009C6A08">
        <w:rPr>
          <w:rFonts w:ascii="Times New Roman" w:hAnsi="Times New Roman"/>
          <w:sz w:val="28"/>
          <w:szCs w:val="28"/>
        </w:rPr>
        <w:t xml:space="preserve"> </w:t>
      </w:r>
      <w:r w:rsidR="00403B6A" w:rsidRPr="009C6A08">
        <w:rPr>
          <w:rFonts w:ascii="Times New Roman" w:hAnsi="Times New Roman"/>
          <w:sz w:val="28"/>
          <w:szCs w:val="28"/>
        </w:rPr>
        <w:t>Рождаемость, взаимодействуя со смертностью, образует</w:t>
      </w:r>
      <w:r w:rsidR="003A5D97" w:rsidRPr="009C6A08">
        <w:rPr>
          <w:rFonts w:ascii="Times New Roman" w:hAnsi="Times New Roman"/>
          <w:sz w:val="28"/>
          <w:szCs w:val="28"/>
        </w:rPr>
        <w:t xml:space="preserve"> </w:t>
      </w:r>
      <w:r w:rsidR="00403B6A" w:rsidRPr="009C6A08">
        <w:rPr>
          <w:rFonts w:ascii="Times New Roman" w:hAnsi="Times New Roman"/>
          <w:sz w:val="28"/>
          <w:szCs w:val="28"/>
        </w:rPr>
        <w:t>воспроизводство населения</w:t>
      </w:r>
      <w:r w:rsidR="00722246" w:rsidRPr="009C6A08">
        <w:rPr>
          <w:rFonts w:ascii="Times New Roman" w:hAnsi="Times New Roman"/>
          <w:sz w:val="28"/>
          <w:szCs w:val="28"/>
        </w:rPr>
        <w:t xml:space="preserve"> </w:t>
      </w:r>
      <w:r w:rsidR="00722246" w:rsidRPr="009C6A08">
        <w:rPr>
          <w:rFonts w:ascii="Times New Roman" w:hAnsi="Times New Roman"/>
          <w:color w:val="000000"/>
          <w:sz w:val="28"/>
          <w:szCs w:val="28"/>
          <w:lang w:eastAsia="ru-RU"/>
        </w:rPr>
        <w:t>[4, с.28]</w:t>
      </w:r>
      <w:r w:rsidR="00722246" w:rsidRPr="009C6A08">
        <w:rPr>
          <w:rFonts w:ascii="Times New Roman" w:hAnsi="Times New Roman"/>
          <w:sz w:val="28"/>
          <w:szCs w:val="28"/>
        </w:rPr>
        <w:t>.</w:t>
      </w:r>
    </w:p>
    <w:p w:rsidR="00836913" w:rsidRPr="009C6A08" w:rsidRDefault="00836913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Начиная со второй половины ХХ века в России происходит устойчивое сокращение уровня рождаемости. Внутрисемейное регулирование деторождения получает всеобщее распространение, превращается в неотъемлемую часть образа жизни людей и становится главным фактором, определяющим уровень рождаемости. Начало этого процесса приходится на послевоенные годы и продолжается в наши дни, причем с начала 90-х годов на рождаемость также оказывают влияние резкие сдвиги в политической и социально — экономической жизни страны.</w:t>
      </w:r>
    </w:p>
    <w:p w:rsidR="00132C57" w:rsidRPr="009C6A08" w:rsidRDefault="0047075C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Таблица 4.- </w:t>
      </w:r>
      <w:r w:rsidR="00132C57" w:rsidRPr="009C6A08">
        <w:rPr>
          <w:rFonts w:ascii="Times New Roman" w:hAnsi="Times New Roman"/>
          <w:sz w:val="28"/>
          <w:szCs w:val="28"/>
        </w:rPr>
        <w:t>Рождаемость, смертность и естественный прирост</w:t>
      </w:r>
      <w:r w:rsidR="004E5FD6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Республике Марий Эл</w:t>
      </w:r>
      <w:r w:rsidR="00CA70FF" w:rsidRPr="009C6A08">
        <w:rPr>
          <w:rFonts w:ascii="Times New Roman" w:hAnsi="Times New Roman"/>
          <w:sz w:val="28"/>
          <w:szCs w:val="28"/>
        </w:rPr>
        <w:t xml:space="preserve"> </w:t>
      </w:r>
      <w:r w:rsidR="00CA70FF" w:rsidRPr="009C6A08">
        <w:rPr>
          <w:rFonts w:ascii="Times New Roman" w:hAnsi="Times New Roman"/>
          <w:color w:val="000000"/>
          <w:sz w:val="28"/>
          <w:szCs w:val="28"/>
          <w:lang w:eastAsia="ru-RU"/>
        </w:rPr>
        <w:t>[3, с.37]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1333"/>
        <w:gridCol w:w="1037"/>
        <w:gridCol w:w="2063"/>
        <w:gridCol w:w="1333"/>
        <w:gridCol w:w="1037"/>
        <w:gridCol w:w="2066"/>
      </w:tblGrid>
      <w:tr w:rsidR="00DD2AE7" w:rsidRPr="000E14D4" w:rsidTr="000E14D4">
        <w:tc>
          <w:tcPr>
            <w:tcW w:w="349" w:type="pct"/>
            <w:vMerge w:val="restar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2325" w:type="pct"/>
            <w:gridSpan w:val="3"/>
            <w:vAlign w:val="bottom"/>
          </w:tcPr>
          <w:p w:rsidR="00DD2AE7" w:rsidRPr="000E14D4" w:rsidRDefault="00DD2AE7" w:rsidP="000E14D4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Всего, человек</w:t>
            </w:r>
          </w:p>
        </w:tc>
        <w:tc>
          <w:tcPr>
            <w:tcW w:w="2325" w:type="pct"/>
            <w:gridSpan w:val="3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На 1000 человек населения</w:t>
            </w:r>
          </w:p>
        </w:tc>
      </w:tr>
      <w:tr w:rsidR="00DD2AE7" w:rsidRPr="000E14D4" w:rsidTr="000E14D4">
        <w:tc>
          <w:tcPr>
            <w:tcW w:w="349" w:type="pct"/>
            <w:vMerge/>
            <w:vAlign w:val="bottom"/>
          </w:tcPr>
          <w:p w:rsidR="00DD2AE7" w:rsidRPr="000E14D4" w:rsidRDefault="00DD2AE7" w:rsidP="000E14D4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5" w:type="pct"/>
            <w:vAlign w:val="bottom"/>
          </w:tcPr>
          <w:p w:rsidR="00DD2AE7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DD2AE7" w:rsidRPr="000E14D4">
              <w:rPr>
                <w:rFonts w:ascii="Times New Roman" w:hAnsi="Times New Roman"/>
                <w:b/>
                <w:sz w:val="20"/>
                <w:szCs w:val="20"/>
              </w:rPr>
              <w:t>одившихся</w:t>
            </w:r>
          </w:p>
        </w:tc>
        <w:tc>
          <w:tcPr>
            <w:tcW w:w="540" w:type="pct"/>
            <w:vAlign w:val="bottom"/>
          </w:tcPr>
          <w:p w:rsidR="00DD2AE7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DD2AE7" w:rsidRPr="000E14D4">
              <w:rPr>
                <w:rFonts w:ascii="Times New Roman" w:hAnsi="Times New Roman"/>
                <w:b/>
                <w:sz w:val="20"/>
                <w:szCs w:val="20"/>
              </w:rPr>
              <w:t>мерших</w:t>
            </w:r>
          </w:p>
        </w:tc>
        <w:tc>
          <w:tcPr>
            <w:tcW w:w="1120" w:type="pct"/>
            <w:vAlign w:val="bottom"/>
          </w:tcPr>
          <w:p w:rsidR="00DD2AE7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DD2AE7" w:rsidRPr="000E14D4">
              <w:rPr>
                <w:rFonts w:ascii="Times New Roman" w:hAnsi="Times New Roman"/>
                <w:b/>
                <w:sz w:val="20"/>
                <w:szCs w:val="20"/>
              </w:rPr>
              <w:t>стественный прирост, убыль(-)</w:t>
            </w:r>
          </w:p>
        </w:tc>
        <w:tc>
          <w:tcPr>
            <w:tcW w:w="665" w:type="pct"/>
            <w:vAlign w:val="bottom"/>
          </w:tcPr>
          <w:p w:rsidR="00DD2AE7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DD2AE7" w:rsidRPr="000E14D4">
              <w:rPr>
                <w:rFonts w:ascii="Times New Roman" w:hAnsi="Times New Roman"/>
                <w:b/>
                <w:sz w:val="20"/>
                <w:szCs w:val="20"/>
              </w:rPr>
              <w:t>одившихся</w:t>
            </w:r>
          </w:p>
        </w:tc>
        <w:tc>
          <w:tcPr>
            <w:tcW w:w="540" w:type="pct"/>
            <w:vAlign w:val="bottom"/>
          </w:tcPr>
          <w:p w:rsidR="00DD2AE7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DD2AE7" w:rsidRPr="000E14D4">
              <w:rPr>
                <w:rFonts w:ascii="Times New Roman" w:hAnsi="Times New Roman"/>
                <w:b/>
                <w:sz w:val="20"/>
                <w:szCs w:val="20"/>
              </w:rPr>
              <w:t>мерших</w:t>
            </w:r>
          </w:p>
        </w:tc>
        <w:tc>
          <w:tcPr>
            <w:tcW w:w="1120" w:type="pct"/>
            <w:vAlign w:val="bottom"/>
          </w:tcPr>
          <w:p w:rsidR="00DD2AE7" w:rsidRPr="000E14D4" w:rsidRDefault="005E125D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DD2AE7" w:rsidRPr="000E14D4">
              <w:rPr>
                <w:rFonts w:ascii="Times New Roman" w:hAnsi="Times New Roman"/>
                <w:b/>
                <w:sz w:val="20"/>
                <w:szCs w:val="20"/>
              </w:rPr>
              <w:t>стественный прирост, убыль(-)</w:t>
            </w:r>
          </w:p>
        </w:tc>
      </w:tr>
      <w:tr w:rsidR="002E34A0" w:rsidRPr="000E14D4" w:rsidTr="000E14D4">
        <w:tc>
          <w:tcPr>
            <w:tcW w:w="5000" w:type="pct"/>
            <w:gridSpan w:val="7"/>
            <w:vAlign w:val="bottom"/>
          </w:tcPr>
          <w:p w:rsidR="002E34A0" w:rsidRPr="000E14D4" w:rsidRDefault="002E34A0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Все население</w:t>
            </w:r>
          </w:p>
        </w:tc>
      </w:tr>
      <w:tr w:rsidR="00DD2AE7" w:rsidRPr="000E14D4" w:rsidTr="000E14D4">
        <w:tc>
          <w:tcPr>
            <w:tcW w:w="349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65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11953</w:t>
            </w:r>
          </w:p>
        </w:tc>
        <w:tc>
          <w:tcPr>
            <w:tcW w:w="54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7775</w:t>
            </w:r>
          </w:p>
        </w:tc>
        <w:tc>
          <w:tcPr>
            <w:tcW w:w="112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4178</w:t>
            </w:r>
          </w:p>
        </w:tc>
        <w:tc>
          <w:tcPr>
            <w:tcW w:w="665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54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112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</w:tr>
      <w:tr w:rsidR="00DD2AE7" w:rsidRPr="000E14D4" w:rsidTr="000E14D4">
        <w:tc>
          <w:tcPr>
            <w:tcW w:w="349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65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7337</w:t>
            </w:r>
          </w:p>
        </w:tc>
        <w:tc>
          <w:tcPr>
            <w:tcW w:w="54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9999</w:t>
            </w:r>
          </w:p>
        </w:tc>
        <w:tc>
          <w:tcPr>
            <w:tcW w:w="112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-2662</w:t>
            </w:r>
          </w:p>
        </w:tc>
        <w:tc>
          <w:tcPr>
            <w:tcW w:w="665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54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  <w:tc>
          <w:tcPr>
            <w:tcW w:w="112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-3.5</w:t>
            </w:r>
          </w:p>
        </w:tc>
      </w:tr>
      <w:tr w:rsidR="00DD2AE7" w:rsidRPr="000E14D4" w:rsidTr="000E14D4">
        <w:tc>
          <w:tcPr>
            <w:tcW w:w="349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65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6784</w:t>
            </w:r>
          </w:p>
        </w:tc>
        <w:tc>
          <w:tcPr>
            <w:tcW w:w="54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11040</w:t>
            </w:r>
          </w:p>
        </w:tc>
        <w:tc>
          <w:tcPr>
            <w:tcW w:w="112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-4256</w:t>
            </w:r>
          </w:p>
        </w:tc>
        <w:tc>
          <w:tcPr>
            <w:tcW w:w="665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54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112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-5,8</w:t>
            </w:r>
          </w:p>
        </w:tc>
      </w:tr>
      <w:tr w:rsidR="00DD2AE7" w:rsidRPr="000E14D4" w:rsidTr="000E14D4">
        <w:tc>
          <w:tcPr>
            <w:tcW w:w="349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65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7715</w:t>
            </w:r>
          </w:p>
        </w:tc>
        <w:tc>
          <w:tcPr>
            <w:tcW w:w="54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11861</w:t>
            </w:r>
          </w:p>
        </w:tc>
        <w:tc>
          <w:tcPr>
            <w:tcW w:w="112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-4346</w:t>
            </w:r>
          </w:p>
        </w:tc>
        <w:tc>
          <w:tcPr>
            <w:tcW w:w="665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54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1120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-6,0</w:t>
            </w:r>
          </w:p>
        </w:tc>
      </w:tr>
      <w:tr w:rsidR="00DD2AE7" w:rsidRPr="000E14D4" w:rsidTr="000E14D4">
        <w:tc>
          <w:tcPr>
            <w:tcW w:w="349" w:type="pct"/>
            <w:vAlign w:val="bottom"/>
          </w:tcPr>
          <w:p w:rsidR="00DD2AE7" w:rsidRPr="000E14D4" w:rsidRDefault="00DD2AE7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65" w:type="pct"/>
            <w:vAlign w:val="bottom"/>
          </w:tcPr>
          <w:p w:rsidR="00DD2AE7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7475</w:t>
            </w:r>
          </w:p>
        </w:tc>
        <w:tc>
          <w:tcPr>
            <w:tcW w:w="540" w:type="pct"/>
            <w:vAlign w:val="bottom"/>
          </w:tcPr>
          <w:p w:rsidR="00DD2AE7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12256</w:t>
            </w:r>
          </w:p>
        </w:tc>
        <w:tc>
          <w:tcPr>
            <w:tcW w:w="1120" w:type="pct"/>
            <w:vAlign w:val="bottom"/>
          </w:tcPr>
          <w:p w:rsidR="00DD2AE7" w:rsidRPr="000E14D4" w:rsidRDefault="002E34A0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-4781</w:t>
            </w:r>
          </w:p>
        </w:tc>
        <w:tc>
          <w:tcPr>
            <w:tcW w:w="665" w:type="pct"/>
            <w:vAlign w:val="bottom"/>
          </w:tcPr>
          <w:p w:rsidR="00DD2AE7" w:rsidRPr="000E14D4" w:rsidRDefault="002E34A0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540" w:type="pct"/>
            <w:vAlign w:val="bottom"/>
          </w:tcPr>
          <w:p w:rsidR="00DD2AE7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1120" w:type="pct"/>
            <w:vAlign w:val="bottom"/>
          </w:tcPr>
          <w:p w:rsidR="002E34A0" w:rsidRPr="000E14D4" w:rsidRDefault="002E34A0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-6,7</w:t>
            </w:r>
          </w:p>
        </w:tc>
      </w:tr>
      <w:tr w:rsidR="002E34A0" w:rsidRPr="000E14D4" w:rsidTr="000E14D4">
        <w:tc>
          <w:tcPr>
            <w:tcW w:w="5000" w:type="pct"/>
            <w:gridSpan w:val="7"/>
            <w:vAlign w:val="bottom"/>
          </w:tcPr>
          <w:p w:rsidR="002E34A0" w:rsidRPr="000E14D4" w:rsidRDefault="002E34A0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Городское население</w:t>
            </w:r>
          </w:p>
        </w:tc>
      </w:tr>
      <w:tr w:rsidR="002E34A0" w:rsidRPr="000E14D4" w:rsidTr="000E14D4">
        <w:tc>
          <w:tcPr>
            <w:tcW w:w="349" w:type="pct"/>
            <w:vAlign w:val="bottom"/>
          </w:tcPr>
          <w:p w:rsidR="002E34A0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7060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4108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2952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</w:tr>
      <w:tr w:rsidR="002E34A0" w:rsidRPr="000E14D4" w:rsidTr="000E14D4">
        <w:tc>
          <w:tcPr>
            <w:tcW w:w="349" w:type="pct"/>
            <w:vAlign w:val="bottom"/>
          </w:tcPr>
          <w:p w:rsidR="002E34A0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4207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5525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-1318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-2,7</w:t>
            </w:r>
          </w:p>
        </w:tc>
      </w:tr>
      <w:tr w:rsidR="002E34A0" w:rsidRPr="000E14D4" w:rsidTr="000E14D4">
        <w:tc>
          <w:tcPr>
            <w:tcW w:w="349" w:type="pct"/>
            <w:vAlign w:val="bottom"/>
          </w:tcPr>
          <w:p w:rsidR="002E34A0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3978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6228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-2250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-4,8</w:t>
            </w:r>
          </w:p>
        </w:tc>
      </w:tr>
      <w:tr w:rsidR="002E34A0" w:rsidRPr="000E14D4" w:rsidTr="000E14D4">
        <w:tc>
          <w:tcPr>
            <w:tcW w:w="349" w:type="pct"/>
            <w:vAlign w:val="bottom"/>
          </w:tcPr>
          <w:p w:rsidR="002E34A0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4693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6668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-1975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-4,4</w:t>
            </w:r>
          </w:p>
        </w:tc>
      </w:tr>
      <w:tr w:rsidR="002E34A0" w:rsidRPr="000E14D4" w:rsidTr="000E14D4">
        <w:tc>
          <w:tcPr>
            <w:tcW w:w="349" w:type="pct"/>
            <w:vAlign w:val="bottom"/>
          </w:tcPr>
          <w:p w:rsidR="002E34A0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4690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6832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-2142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-4,8</w:t>
            </w:r>
          </w:p>
        </w:tc>
      </w:tr>
      <w:tr w:rsidR="002E34A0" w:rsidRPr="000E14D4" w:rsidTr="000E14D4">
        <w:tc>
          <w:tcPr>
            <w:tcW w:w="5000" w:type="pct"/>
            <w:gridSpan w:val="7"/>
            <w:vAlign w:val="bottom"/>
          </w:tcPr>
          <w:p w:rsidR="002E34A0" w:rsidRPr="000E14D4" w:rsidRDefault="002E34A0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Сельское население</w:t>
            </w:r>
          </w:p>
        </w:tc>
      </w:tr>
      <w:tr w:rsidR="002E34A0" w:rsidRPr="000E14D4" w:rsidTr="000E14D4">
        <w:tc>
          <w:tcPr>
            <w:tcW w:w="349" w:type="pct"/>
            <w:vAlign w:val="bottom"/>
          </w:tcPr>
          <w:p w:rsidR="002E34A0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4893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3667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1226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2E34A0" w:rsidRPr="000E14D4" w:rsidTr="000E14D4">
        <w:tc>
          <w:tcPr>
            <w:tcW w:w="349" w:type="pct"/>
            <w:vAlign w:val="bottom"/>
          </w:tcPr>
          <w:p w:rsidR="002E34A0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3130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4474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-1344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-4,8</w:t>
            </w:r>
          </w:p>
        </w:tc>
      </w:tr>
      <w:tr w:rsidR="002E34A0" w:rsidRPr="000E14D4" w:rsidTr="000E14D4">
        <w:tc>
          <w:tcPr>
            <w:tcW w:w="349" w:type="pct"/>
            <w:vAlign w:val="bottom"/>
          </w:tcPr>
          <w:p w:rsidR="002E34A0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2806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4812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-2006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-7,3</w:t>
            </w:r>
          </w:p>
        </w:tc>
      </w:tr>
      <w:tr w:rsidR="002E34A0" w:rsidRPr="000E14D4" w:rsidTr="000E14D4">
        <w:tc>
          <w:tcPr>
            <w:tcW w:w="349" w:type="pct"/>
            <w:vAlign w:val="bottom"/>
          </w:tcPr>
          <w:p w:rsidR="002E34A0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2822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5193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-2371</w:t>
            </w:r>
          </w:p>
        </w:tc>
        <w:tc>
          <w:tcPr>
            <w:tcW w:w="665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54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1120" w:type="pct"/>
            <w:vAlign w:val="bottom"/>
          </w:tcPr>
          <w:p w:rsidR="002E34A0" w:rsidRPr="000E14D4" w:rsidRDefault="001C5F39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-8,9</w:t>
            </w:r>
          </w:p>
        </w:tc>
      </w:tr>
      <w:tr w:rsidR="002E34A0" w:rsidRPr="000E14D4" w:rsidTr="000E14D4">
        <w:tc>
          <w:tcPr>
            <w:tcW w:w="349" w:type="pct"/>
            <w:vAlign w:val="bottom"/>
          </w:tcPr>
          <w:p w:rsidR="002E34A0" w:rsidRPr="000E14D4" w:rsidRDefault="002E34A0" w:rsidP="000E14D4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14D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665" w:type="pct"/>
            <w:vAlign w:val="bottom"/>
          </w:tcPr>
          <w:p w:rsidR="002E34A0" w:rsidRPr="000E14D4" w:rsidRDefault="00BB596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2785</w:t>
            </w:r>
          </w:p>
        </w:tc>
        <w:tc>
          <w:tcPr>
            <w:tcW w:w="540" w:type="pct"/>
            <w:vAlign w:val="bottom"/>
          </w:tcPr>
          <w:p w:rsidR="002E34A0" w:rsidRPr="000E14D4" w:rsidRDefault="00BB596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5424</w:t>
            </w:r>
          </w:p>
        </w:tc>
        <w:tc>
          <w:tcPr>
            <w:tcW w:w="1120" w:type="pct"/>
            <w:vAlign w:val="bottom"/>
          </w:tcPr>
          <w:p w:rsidR="002E34A0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-2639</w:t>
            </w:r>
          </w:p>
        </w:tc>
        <w:tc>
          <w:tcPr>
            <w:tcW w:w="665" w:type="pct"/>
            <w:vAlign w:val="bottom"/>
          </w:tcPr>
          <w:p w:rsidR="002E34A0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540" w:type="pct"/>
            <w:vAlign w:val="bottom"/>
          </w:tcPr>
          <w:p w:rsidR="002E34A0" w:rsidRPr="000E14D4" w:rsidRDefault="00BB596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1120" w:type="pct"/>
            <w:vAlign w:val="bottom"/>
          </w:tcPr>
          <w:p w:rsidR="002E34A0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-10,0</w:t>
            </w:r>
          </w:p>
        </w:tc>
      </w:tr>
    </w:tbl>
    <w:p w:rsidR="00132C57" w:rsidRPr="009C6A08" w:rsidRDefault="00132C57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02C54" w:rsidRPr="009C6A08" w:rsidRDefault="00F02C54" w:rsidP="009C6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6A08">
        <w:rPr>
          <w:rFonts w:ascii="Times New Roman" w:hAnsi="Times New Roman"/>
          <w:color w:val="000000"/>
          <w:sz w:val="28"/>
          <w:szCs w:val="28"/>
          <w:lang w:eastAsia="ru-RU"/>
        </w:rPr>
        <w:t>Показател</w:t>
      </w:r>
      <w:r w:rsidR="00CD6835" w:rsidRPr="009C6A08">
        <w:rPr>
          <w:rFonts w:ascii="Times New Roman" w:hAnsi="Times New Roman"/>
          <w:color w:val="000000"/>
          <w:sz w:val="28"/>
          <w:szCs w:val="28"/>
          <w:lang w:eastAsia="ru-RU"/>
        </w:rPr>
        <w:t>и рождаемости республики Марий Эл</w:t>
      </w:r>
      <w:r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очень</w:t>
      </w:r>
      <w:r w:rsidR="00CD6835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малы, в то время как смертность очень высока, что позволяет говорить о том что в республике наблюдается </w:t>
      </w:r>
      <w:r w:rsidR="00F251FC" w:rsidRPr="009C6A08">
        <w:rPr>
          <w:rFonts w:ascii="Times New Roman" w:hAnsi="Times New Roman"/>
          <w:color w:val="000000"/>
          <w:sz w:val="28"/>
          <w:szCs w:val="28"/>
          <w:lang w:eastAsia="ru-RU"/>
        </w:rPr>
        <w:t>демографическая убыль</w:t>
      </w:r>
      <w:r w:rsidR="00CD6835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(табл. 4</w:t>
      </w:r>
      <w:r w:rsidRPr="009C6A0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  <w:r w:rsidR="00F251FC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6A08">
        <w:rPr>
          <w:rFonts w:ascii="Times New Roman" w:hAnsi="Times New Roman"/>
          <w:color w:val="000000"/>
          <w:sz w:val="28"/>
          <w:szCs w:val="28"/>
          <w:lang w:eastAsia="ru-RU"/>
        </w:rPr>
        <w:t>причём эта ситуация наблюдается среди как городского, так и среди</w:t>
      </w:r>
      <w:r w:rsidR="00CD6835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6A08">
        <w:rPr>
          <w:rFonts w:ascii="Times New Roman" w:hAnsi="Times New Roman"/>
          <w:color w:val="000000"/>
          <w:sz w:val="28"/>
          <w:szCs w:val="28"/>
          <w:lang w:eastAsia="ru-RU"/>
        </w:rPr>
        <w:t>сельского населения, что в первую очередь является следствием слабой</w:t>
      </w:r>
      <w:r w:rsidR="00CD6835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6A08">
        <w:rPr>
          <w:rFonts w:ascii="Times New Roman" w:hAnsi="Times New Roman"/>
          <w:color w:val="000000"/>
          <w:sz w:val="28"/>
          <w:szCs w:val="28"/>
          <w:lang w:eastAsia="ru-RU"/>
        </w:rPr>
        <w:t>обеспеченност</w:t>
      </w:r>
      <w:r w:rsidR="00F251FC" w:rsidRPr="009C6A0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CD6835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семей в возрасте от 19 до 40</w:t>
      </w:r>
      <w:r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лет, плохими жилищными</w:t>
      </w:r>
      <w:r w:rsidR="00CD6835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6A08">
        <w:rPr>
          <w:rFonts w:ascii="Times New Roman" w:hAnsi="Times New Roman"/>
          <w:color w:val="000000"/>
          <w:sz w:val="28"/>
          <w:szCs w:val="28"/>
          <w:lang w:eastAsia="ru-RU"/>
        </w:rPr>
        <w:t>условиями и общего уровня жизни. Именно поэтому задача номер один</w:t>
      </w:r>
      <w:r w:rsidR="00CD6835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демографической политики </w:t>
      </w:r>
      <w:r w:rsidR="00CD6835" w:rsidRPr="009C6A08">
        <w:rPr>
          <w:rFonts w:ascii="Times New Roman" w:hAnsi="Times New Roman"/>
          <w:color w:val="000000"/>
          <w:sz w:val="28"/>
          <w:szCs w:val="28"/>
          <w:lang w:eastAsia="ru-RU"/>
        </w:rPr>
        <w:t>республики Марий Эл</w:t>
      </w:r>
      <w:r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омоложение населения. </w:t>
      </w:r>
    </w:p>
    <w:p w:rsidR="00BB5967" w:rsidRPr="009C6A08" w:rsidRDefault="0047075C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Таблица 5. - </w:t>
      </w:r>
      <w:r w:rsidR="00BB5967" w:rsidRPr="009C6A08">
        <w:rPr>
          <w:rFonts w:ascii="Times New Roman" w:hAnsi="Times New Roman"/>
          <w:sz w:val="28"/>
          <w:szCs w:val="28"/>
        </w:rPr>
        <w:t>Ожидаемая продолжительность жизни при рождении</w:t>
      </w:r>
      <w:r w:rsidR="004E5FD6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Республике Марий Эл</w:t>
      </w:r>
      <w:r w:rsidR="00BB5967" w:rsidRPr="009C6A08">
        <w:rPr>
          <w:rFonts w:ascii="Times New Roman" w:hAnsi="Times New Roman"/>
          <w:sz w:val="28"/>
          <w:szCs w:val="28"/>
        </w:rPr>
        <w:t>, число лет</w:t>
      </w:r>
      <w:r w:rsidR="00CA70FF" w:rsidRPr="009C6A08">
        <w:rPr>
          <w:rFonts w:ascii="Times New Roman" w:hAnsi="Times New Roman"/>
          <w:sz w:val="28"/>
          <w:szCs w:val="28"/>
        </w:rPr>
        <w:t xml:space="preserve"> </w:t>
      </w:r>
      <w:r w:rsidR="00CA70FF" w:rsidRPr="009C6A08">
        <w:rPr>
          <w:rFonts w:ascii="Times New Roman" w:hAnsi="Times New Roman"/>
          <w:color w:val="000000"/>
          <w:sz w:val="28"/>
          <w:szCs w:val="28"/>
          <w:lang w:eastAsia="ru-RU"/>
        </w:rPr>
        <w:t>[3, с.38]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BB5967" w:rsidRPr="000E14D4" w:rsidTr="000E14D4">
        <w:tc>
          <w:tcPr>
            <w:tcW w:w="2392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Период, для которого исчислен показатель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Все население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Мужчины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Женщины</w:t>
            </w:r>
          </w:p>
        </w:tc>
      </w:tr>
      <w:tr w:rsidR="00BB5967" w:rsidRPr="000E14D4" w:rsidTr="000E14D4">
        <w:tc>
          <w:tcPr>
            <w:tcW w:w="2392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68,8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BB5967" w:rsidRPr="000E14D4" w:rsidTr="000E14D4">
        <w:tc>
          <w:tcPr>
            <w:tcW w:w="2392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65,2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</w:tr>
      <w:tr w:rsidR="00BB5967" w:rsidRPr="000E14D4" w:rsidTr="000E14D4">
        <w:tc>
          <w:tcPr>
            <w:tcW w:w="2392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</w:tr>
      <w:tr w:rsidR="00BB5967" w:rsidRPr="000E14D4" w:rsidTr="000E14D4">
        <w:tc>
          <w:tcPr>
            <w:tcW w:w="2392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71,4</w:t>
            </w:r>
          </w:p>
        </w:tc>
      </w:tr>
      <w:tr w:rsidR="00BB5967" w:rsidRPr="000E14D4" w:rsidTr="000E14D4">
        <w:tc>
          <w:tcPr>
            <w:tcW w:w="2392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2393" w:type="dxa"/>
            <w:vAlign w:val="bottom"/>
          </w:tcPr>
          <w:p w:rsidR="00BB5967" w:rsidRPr="000E14D4" w:rsidRDefault="00BB596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</w:tr>
    </w:tbl>
    <w:p w:rsidR="00AB43D3" w:rsidRPr="009C6A08" w:rsidRDefault="00AB43D3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944" w:rsidRPr="009C6A08" w:rsidRDefault="004E5FD6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С</w:t>
      </w:r>
      <w:r w:rsidR="004E2944" w:rsidRPr="009C6A08">
        <w:rPr>
          <w:rFonts w:ascii="Times New Roman" w:hAnsi="Times New Roman"/>
          <w:sz w:val="28"/>
          <w:szCs w:val="28"/>
        </w:rPr>
        <w:t>редний срок продолжительности жизни</w:t>
      </w:r>
      <w:r w:rsidRPr="009C6A08">
        <w:rPr>
          <w:rFonts w:ascii="Times New Roman" w:hAnsi="Times New Roman"/>
          <w:sz w:val="28"/>
          <w:szCs w:val="28"/>
        </w:rPr>
        <w:t xml:space="preserve"> </w:t>
      </w:r>
      <w:r w:rsidR="004E2944" w:rsidRPr="009C6A08">
        <w:rPr>
          <w:rFonts w:ascii="Times New Roman" w:hAnsi="Times New Roman"/>
          <w:sz w:val="28"/>
          <w:szCs w:val="28"/>
        </w:rPr>
        <w:t>в Марий Эл</w:t>
      </w:r>
      <w:r w:rsidRPr="009C6A08">
        <w:rPr>
          <w:rFonts w:ascii="Times New Roman" w:hAnsi="Times New Roman"/>
          <w:sz w:val="28"/>
          <w:szCs w:val="28"/>
        </w:rPr>
        <w:t xml:space="preserve"> составляет 63 года</w:t>
      </w:r>
      <w:r w:rsidR="004E2944" w:rsidRPr="009C6A08">
        <w:rPr>
          <w:rFonts w:ascii="Times New Roman" w:hAnsi="Times New Roman"/>
          <w:sz w:val="28"/>
          <w:szCs w:val="28"/>
        </w:rPr>
        <w:t>. При этом, у женщин он составляет в среднем 71 год, у мужчин - 56 лет (табл. 5), что это - ниже среднероссийских показателей (65; 72 и 58 лет). Основная причина сокращения продолжительности жизни заключается в высокой смертности населения трудоспособного возраста (в 2005 году умерло 4432 человека трудоспособного возраста - это 36% от общего числа умерших, по Российской Федерации - 30 процентов).</w:t>
      </w:r>
    </w:p>
    <w:p w:rsidR="00BB5967" w:rsidRPr="009C6A08" w:rsidRDefault="0047075C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Таблица 6. - </w:t>
      </w:r>
      <w:r w:rsidR="00BB5967" w:rsidRPr="009C6A08">
        <w:rPr>
          <w:rFonts w:ascii="Times New Roman" w:hAnsi="Times New Roman"/>
          <w:sz w:val="28"/>
          <w:szCs w:val="28"/>
        </w:rPr>
        <w:t>Возрастные коэффициенты рождаемости</w:t>
      </w:r>
      <w:r w:rsidR="004E5FD6" w:rsidRPr="009C6A08">
        <w:rPr>
          <w:rFonts w:ascii="Times New Roman" w:hAnsi="Times New Roman"/>
          <w:sz w:val="28"/>
          <w:szCs w:val="28"/>
        </w:rPr>
        <w:t xml:space="preserve"> </w:t>
      </w:r>
      <w:r w:rsidR="004E5FD6" w:rsidRPr="009C6A08">
        <w:rPr>
          <w:rFonts w:ascii="Times New Roman" w:hAnsi="Times New Roman"/>
          <w:color w:val="000000"/>
          <w:sz w:val="28"/>
          <w:szCs w:val="28"/>
          <w:lang w:eastAsia="ru-RU"/>
        </w:rPr>
        <w:t>в Республике Марий Эл</w:t>
      </w:r>
      <w:r w:rsidR="00CA70FF" w:rsidRPr="009C6A08">
        <w:rPr>
          <w:rFonts w:ascii="Times New Roman" w:hAnsi="Times New Roman"/>
          <w:sz w:val="28"/>
          <w:szCs w:val="28"/>
        </w:rPr>
        <w:t xml:space="preserve"> </w:t>
      </w:r>
      <w:r w:rsidR="00CA70FF" w:rsidRPr="009C6A08">
        <w:rPr>
          <w:rFonts w:ascii="Times New Roman" w:hAnsi="Times New Roman"/>
          <w:color w:val="000000"/>
          <w:sz w:val="28"/>
          <w:szCs w:val="28"/>
          <w:lang w:eastAsia="ru-RU"/>
        </w:rPr>
        <w:t>[3, с.38]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1127"/>
        <w:gridCol w:w="822"/>
        <w:gridCol w:w="898"/>
        <w:gridCol w:w="894"/>
        <w:gridCol w:w="894"/>
        <w:gridCol w:w="892"/>
        <w:gridCol w:w="892"/>
        <w:gridCol w:w="894"/>
        <w:gridCol w:w="1443"/>
      </w:tblGrid>
      <w:tr w:rsidR="00331532" w:rsidRPr="000E14D4" w:rsidTr="000E14D4">
        <w:tc>
          <w:tcPr>
            <w:tcW w:w="817" w:type="dxa"/>
            <w:vMerge w:val="restart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7391" w:type="dxa"/>
            <w:gridSpan w:val="8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Родившиеся в среднем за год на 1000 женщин в возрасте, лет</w:t>
            </w:r>
          </w:p>
        </w:tc>
        <w:tc>
          <w:tcPr>
            <w:tcW w:w="1363" w:type="dxa"/>
            <w:vMerge w:val="restart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Суммарный коэффициент рождаемости</w:t>
            </w:r>
          </w:p>
        </w:tc>
      </w:tr>
      <w:tr w:rsidR="00331532" w:rsidRPr="000E14D4" w:rsidTr="000E14D4">
        <w:tc>
          <w:tcPr>
            <w:tcW w:w="817" w:type="dxa"/>
            <w:vMerge/>
          </w:tcPr>
          <w:p w:rsidR="00331532" w:rsidRPr="000E14D4" w:rsidRDefault="00331532" w:rsidP="000E14D4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моложе 20</w:t>
            </w:r>
          </w:p>
        </w:tc>
        <w:tc>
          <w:tcPr>
            <w:tcW w:w="827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20-24</w:t>
            </w:r>
          </w:p>
        </w:tc>
        <w:tc>
          <w:tcPr>
            <w:tcW w:w="905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25-29</w:t>
            </w:r>
          </w:p>
        </w:tc>
        <w:tc>
          <w:tcPr>
            <w:tcW w:w="905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30-34</w:t>
            </w:r>
          </w:p>
        </w:tc>
        <w:tc>
          <w:tcPr>
            <w:tcW w:w="905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35-39</w:t>
            </w:r>
          </w:p>
        </w:tc>
        <w:tc>
          <w:tcPr>
            <w:tcW w:w="905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40-44</w:t>
            </w:r>
          </w:p>
        </w:tc>
        <w:tc>
          <w:tcPr>
            <w:tcW w:w="905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45-49</w:t>
            </w:r>
          </w:p>
        </w:tc>
        <w:tc>
          <w:tcPr>
            <w:tcW w:w="905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15-49</w:t>
            </w:r>
          </w:p>
        </w:tc>
        <w:tc>
          <w:tcPr>
            <w:tcW w:w="1363" w:type="dxa"/>
            <w:vMerge/>
          </w:tcPr>
          <w:p w:rsidR="00331532" w:rsidRPr="000E14D4" w:rsidRDefault="00331532" w:rsidP="000E14D4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1532" w:rsidRPr="000E14D4" w:rsidTr="000E14D4">
        <w:tc>
          <w:tcPr>
            <w:tcW w:w="817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134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 w:rsidRPr="000E14D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27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185,9</w:t>
            </w:r>
          </w:p>
        </w:tc>
        <w:tc>
          <w:tcPr>
            <w:tcW w:w="905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905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905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905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905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05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66,1</w:t>
            </w:r>
          </w:p>
        </w:tc>
        <w:tc>
          <w:tcPr>
            <w:tcW w:w="1363" w:type="dxa"/>
          </w:tcPr>
          <w:p w:rsidR="00331532" w:rsidRPr="000E14D4" w:rsidRDefault="00331532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2,156</w:t>
            </w:r>
          </w:p>
        </w:tc>
      </w:tr>
      <w:tr w:rsidR="00331532" w:rsidRPr="000E14D4" w:rsidTr="000E14D4">
        <w:tc>
          <w:tcPr>
            <w:tcW w:w="817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134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827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129,0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31,1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37,5</w:t>
            </w:r>
          </w:p>
        </w:tc>
        <w:tc>
          <w:tcPr>
            <w:tcW w:w="1363" w:type="dxa"/>
          </w:tcPr>
          <w:p w:rsidR="00331532" w:rsidRPr="000E14D4" w:rsidRDefault="004E10A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1,433</w:t>
            </w:r>
          </w:p>
        </w:tc>
      </w:tr>
      <w:tr w:rsidR="004E10A7" w:rsidRPr="000E14D4" w:rsidTr="000E14D4">
        <w:tc>
          <w:tcPr>
            <w:tcW w:w="817" w:type="dxa"/>
          </w:tcPr>
          <w:p w:rsidR="004E10A7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4E10A7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827" w:type="dxa"/>
          </w:tcPr>
          <w:p w:rsidR="004E10A7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107,8</w:t>
            </w:r>
          </w:p>
        </w:tc>
        <w:tc>
          <w:tcPr>
            <w:tcW w:w="905" w:type="dxa"/>
          </w:tcPr>
          <w:p w:rsidR="004E10A7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  <w:tc>
          <w:tcPr>
            <w:tcW w:w="905" w:type="dxa"/>
          </w:tcPr>
          <w:p w:rsidR="004E10A7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905" w:type="dxa"/>
          </w:tcPr>
          <w:p w:rsidR="004E10A7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905" w:type="dxa"/>
          </w:tcPr>
          <w:p w:rsidR="004E10A7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905" w:type="dxa"/>
          </w:tcPr>
          <w:p w:rsidR="004E10A7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05" w:type="dxa"/>
          </w:tcPr>
          <w:p w:rsidR="004E10A7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363" w:type="dxa"/>
          </w:tcPr>
          <w:p w:rsidR="004E10A7" w:rsidRPr="000E14D4" w:rsidRDefault="004E10A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1,305</w:t>
            </w:r>
          </w:p>
        </w:tc>
      </w:tr>
      <w:tr w:rsidR="00331532" w:rsidRPr="000E14D4" w:rsidTr="000E14D4">
        <w:tc>
          <w:tcPr>
            <w:tcW w:w="817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1134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23,9</w:t>
            </w:r>
          </w:p>
        </w:tc>
        <w:tc>
          <w:tcPr>
            <w:tcW w:w="827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84,4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363" w:type="dxa"/>
          </w:tcPr>
          <w:p w:rsidR="00331532" w:rsidRPr="000E14D4" w:rsidRDefault="004E10A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1,395</w:t>
            </w:r>
          </w:p>
        </w:tc>
      </w:tr>
      <w:tr w:rsidR="00331532" w:rsidRPr="000E14D4" w:rsidTr="000E14D4">
        <w:tc>
          <w:tcPr>
            <w:tcW w:w="817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134" w:type="dxa"/>
          </w:tcPr>
          <w:p w:rsidR="00331532" w:rsidRPr="000E14D4" w:rsidRDefault="00331532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27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93,3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05" w:type="dxa"/>
          </w:tcPr>
          <w:p w:rsidR="00331532" w:rsidRPr="000E14D4" w:rsidRDefault="004E10A7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1363" w:type="dxa"/>
          </w:tcPr>
          <w:p w:rsidR="00331532" w:rsidRPr="000E14D4" w:rsidRDefault="004E10A7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1,336</w:t>
            </w:r>
          </w:p>
        </w:tc>
      </w:tr>
    </w:tbl>
    <w:p w:rsidR="00C06E26" w:rsidRPr="009C6A08" w:rsidRDefault="00C06E26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251FC" w:rsidRPr="009C6A08" w:rsidRDefault="00F251FC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>Суммарный коэффициент рождаемости (СКР), представляющий число детей, рожденных в среднем одной женщиной, в республике последние два года держится на уровне 1,34—1,35 (как и по Росси</w:t>
      </w:r>
      <w:r w:rsidR="00AB43D3" w:rsidRPr="009C6A08">
        <w:rPr>
          <w:sz w:val="28"/>
          <w:szCs w:val="28"/>
        </w:rPr>
        <w:t>и</w:t>
      </w:r>
      <w:r w:rsidRPr="009C6A08">
        <w:rPr>
          <w:sz w:val="28"/>
          <w:szCs w:val="28"/>
        </w:rPr>
        <w:t xml:space="preserve"> в целом</w:t>
      </w:r>
      <w:r w:rsidR="00AB43D3" w:rsidRPr="009C6A08">
        <w:rPr>
          <w:sz w:val="28"/>
          <w:szCs w:val="28"/>
        </w:rPr>
        <w:t xml:space="preserve"> [2]</w:t>
      </w:r>
      <w:r w:rsidRPr="009C6A08">
        <w:rPr>
          <w:sz w:val="28"/>
          <w:szCs w:val="28"/>
        </w:rPr>
        <w:t>). Для обеспечения простого воспроизводства значение этого коэффициента должно составлять не менее 2,1. С сегодняшними показателями российская рождаемость является аномально низкой даже на фоне проблемных, в демографическом отношении, европейских стран. Наибольшее беспокойство вызывает то печальное обстоятельство, что угрожающе низкая рождаемость россиян, скорее всего, будет продолжать снижаться. Результаты социологических исследований свидетельствуют о дальнейшем снижении репродуктивных установок у будущих родителей, что вполне допускает падение рождае</w:t>
      </w:r>
      <w:r w:rsidR="00AB43D3" w:rsidRPr="009C6A08">
        <w:rPr>
          <w:sz w:val="28"/>
          <w:szCs w:val="28"/>
        </w:rPr>
        <w:t>мости до значений СКР 0,6—0,8</w:t>
      </w:r>
      <w:r w:rsidRPr="009C6A08">
        <w:rPr>
          <w:sz w:val="28"/>
          <w:szCs w:val="28"/>
        </w:rPr>
        <w:t xml:space="preserve"> уже в ближайшем десятилетии. </w:t>
      </w:r>
    </w:p>
    <w:p w:rsidR="00F251FC" w:rsidRPr="009C6A08" w:rsidRDefault="00F251FC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>Усугубляющим фактором демографической трагедии является беспрецедентно высокая внебрачная рождаемость (30% от общего числа рождений), которая выступает следствием массовой распространенности незарегистрированных сожительств.</w:t>
      </w:r>
    </w:p>
    <w:p w:rsidR="00F251FC" w:rsidRPr="009C6A08" w:rsidRDefault="00F251FC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>Об изменении ценностных ориентаций на обзаведение семьей свидетельствует и сдвиг рождаемости к более поздним возрастам. Эта тенденция наглядно отображена в таблице 6, из ко</w:t>
      </w:r>
      <w:r w:rsidR="00EA6E2C" w:rsidRPr="009C6A08">
        <w:rPr>
          <w:sz w:val="28"/>
          <w:szCs w:val="28"/>
        </w:rPr>
        <w:t xml:space="preserve">торой видно постепенное увеличение числа детей рожденных женщинами в возрасте 25-29 лет. </w:t>
      </w:r>
      <w:r w:rsidRPr="009C6A08">
        <w:rPr>
          <w:sz w:val="28"/>
          <w:szCs w:val="28"/>
        </w:rPr>
        <w:t xml:space="preserve">В ближайшей перспективе позднее материнство, может стать детородной нормой, </w:t>
      </w:r>
      <w:r w:rsidR="00EA6E2C" w:rsidRPr="009C6A08">
        <w:rPr>
          <w:sz w:val="28"/>
          <w:szCs w:val="28"/>
        </w:rPr>
        <w:t xml:space="preserve"> что усложнит </w:t>
      </w:r>
      <w:r w:rsidRPr="009C6A08">
        <w:rPr>
          <w:sz w:val="28"/>
          <w:szCs w:val="28"/>
        </w:rPr>
        <w:t>тяжелое демографическое положение</w:t>
      </w:r>
      <w:r w:rsidR="00EA6E2C" w:rsidRPr="009C6A08">
        <w:rPr>
          <w:sz w:val="28"/>
          <w:szCs w:val="28"/>
        </w:rPr>
        <w:t xml:space="preserve"> в республике и Росси в целом</w:t>
      </w:r>
      <w:r w:rsidRPr="009C6A08">
        <w:rPr>
          <w:sz w:val="28"/>
          <w:szCs w:val="28"/>
        </w:rPr>
        <w:t xml:space="preserve">. </w:t>
      </w:r>
    </w:p>
    <w:p w:rsidR="00836913" w:rsidRPr="009C6A08" w:rsidRDefault="00836913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Таблица 7. – Смертность населения от отдельных причин смерти </w:t>
      </w:r>
      <w:r w:rsidRPr="009C6A08">
        <w:rPr>
          <w:rFonts w:ascii="Times New Roman" w:hAnsi="Times New Roman"/>
          <w:color w:val="000000"/>
          <w:sz w:val="28"/>
          <w:szCs w:val="28"/>
          <w:lang w:eastAsia="ru-RU"/>
        </w:rPr>
        <w:t>в Республике Марий Эл [3, с.40]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829"/>
        <w:gridCol w:w="829"/>
        <w:gridCol w:w="965"/>
        <w:gridCol w:w="965"/>
        <w:gridCol w:w="970"/>
      </w:tblGrid>
      <w:tr w:rsidR="00836913" w:rsidRPr="000E14D4" w:rsidTr="000E14D4">
        <w:tc>
          <w:tcPr>
            <w:tcW w:w="2619" w:type="pct"/>
            <w:vMerge w:val="restart"/>
          </w:tcPr>
          <w:p w:rsidR="00836913" w:rsidRPr="000E14D4" w:rsidRDefault="00836913" w:rsidP="000E14D4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381" w:type="pct"/>
            <w:gridSpan w:val="5"/>
          </w:tcPr>
          <w:p w:rsidR="00836913" w:rsidRPr="000E14D4" w:rsidRDefault="00836913" w:rsidP="000E14D4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</w:tr>
      <w:tr w:rsidR="00836913" w:rsidRPr="000E14D4" w:rsidTr="000E14D4">
        <w:tc>
          <w:tcPr>
            <w:tcW w:w="2619" w:type="pct"/>
            <w:vMerge/>
          </w:tcPr>
          <w:p w:rsidR="00836913" w:rsidRPr="000E14D4" w:rsidRDefault="00836913" w:rsidP="000E14D4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1990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1995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</w:p>
        </w:tc>
        <w:tc>
          <w:tcPr>
            <w:tcW w:w="506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2005</w:t>
            </w:r>
          </w:p>
        </w:tc>
      </w:tr>
      <w:tr w:rsidR="00836913" w:rsidRPr="000E14D4" w:rsidTr="000E14D4">
        <w:tc>
          <w:tcPr>
            <w:tcW w:w="2619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Всего умерших от всех причин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7775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9999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11040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12098</w:t>
            </w:r>
          </w:p>
        </w:tc>
        <w:tc>
          <w:tcPr>
            <w:tcW w:w="506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12256</w:t>
            </w:r>
          </w:p>
        </w:tc>
      </w:tr>
      <w:tr w:rsidR="00836913" w:rsidRPr="000E14D4" w:rsidTr="000E14D4">
        <w:tc>
          <w:tcPr>
            <w:tcW w:w="2619" w:type="pct"/>
          </w:tcPr>
          <w:p w:rsidR="00836913" w:rsidRPr="000E14D4" w:rsidRDefault="00836913" w:rsidP="000E14D4">
            <w:pPr>
              <w:tabs>
                <w:tab w:val="left" w:pos="3195"/>
              </w:tabs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в том числе от:</w:t>
            </w:r>
          </w:p>
        </w:tc>
        <w:tc>
          <w:tcPr>
            <w:tcW w:w="2381" w:type="pct"/>
            <w:gridSpan w:val="5"/>
          </w:tcPr>
          <w:p w:rsidR="00836913" w:rsidRPr="000E14D4" w:rsidRDefault="00836913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913" w:rsidRPr="000E14D4" w:rsidTr="000E14D4">
        <w:tc>
          <w:tcPr>
            <w:tcW w:w="2619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инфекционных и паразитарных болезней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506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</w:tr>
      <w:tr w:rsidR="00836913" w:rsidRPr="000E14D4" w:rsidTr="000E14D4">
        <w:tc>
          <w:tcPr>
            <w:tcW w:w="2619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новообразований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1060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1156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1243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1197</w:t>
            </w:r>
          </w:p>
        </w:tc>
        <w:tc>
          <w:tcPr>
            <w:tcW w:w="506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1227</w:t>
            </w:r>
          </w:p>
        </w:tc>
      </w:tr>
      <w:tr w:rsidR="00836913" w:rsidRPr="000E14D4" w:rsidTr="000E14D4">
        <w:tc>
          <w:tcPr>
            <w:tcW w:w="2619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болезней системы кровообращения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3951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5195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5309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6104</w:t>
            </w:r>
          </w:p>
        </w:tc>
        <w:tc>
          <w:tcPr>
            <w:tcW w:w="506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6173</w:t>
            </w:r>
          </w:p>
        </w:tc>
      </w:tr>
      <w:tr w:rsidR="00836913" w:rsidRPr="000E14D4" w:rsidTr="000E14D4">
        <w:tc>
          <w:tcPr>
            <w:tcW w:w="2619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болезней органов дыхания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862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974</w:t>
            </w:r>
          </w:p>
        </w:tc>
        <w:tc>
          <w:tcPr>
            <w:tcW w:w="506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1041</w:t>
            </w:r>
          </w:p>
        </w:tc>
      </w:tr>
      <w:tr w:rsidR="00836913" w:rsidRPr="000E14D4" w:rsidTr="000E14D4">
        <w:tc>
          <w:tcPr>
            <w:tcW w:w="2619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болезней органов пищеварения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506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</w:tr>
      <w:tr w:rsidR="00836913" w:rsidRPr="000E14D4" w:rsidTr="000E14D4">
        <w:tc>
          <w:tcPr>
            <w:tcW w:w="2619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несчастных случаев, отравлений и травм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1302</w:t>
            </w:r>
          </w:p>
        </w:tc>
        <w:tc>
          <w:tcPr>
            <w:tcW w:w="433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  <w:tc>
          <w:tcPr>
            <w:tcW w:w="504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506" w:type="pct"/>
          </w:tcPr>
          <w:p w:rsidR="00836913" w:rsidRPr="000E14D4" w:rsidRDefault="00836913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2430</w:t>
            </w:r>
          </w:p>
        </w:tc>
      </w:tr>
    </w:tbl>
    <w:p w:rsidR="00836913" w:rsidRPr="009C6A08" w:rsidRDefault="00836913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073BB" w:rsidRPr="009C6A08" w:rsidRDefault="004132A3" w:rsidP="009C6A0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До 80% смертей в Марий Эл приходится на долю сердечнососудистых заболеваний, злокачественных новообразований, инфекционных заболеваний, отравлений алкоголем и травм. </w:t>
      </w:r>
      <w:r w:rsidR="00B073BB" w:rsidRPr="009C6A08">
        <w:rPr>
          <w:rFonts w:ascii="Times New Roman" w:hAnsi="Times New Roman"/>
          <w:sz w:val="28"/>
          <w:szCs w:val="28"/>
        </w:rPr>
        <w:t>Особое место в республиканской структуре смертности занимают неестественные причины. Только за 2005 год около 593 человек стали жертвами отравления алкоголем, 245 умерли от убийств и 463 человека — от самоубийств.</w:t>
      </w:r>
    </w:p>
    <w:p w:rsidR="0081417F" w:rsidRPr="009C6A08" w:rsidRDefault="0081417F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Высокая смертность мужчин достигает своего максимума в возрастных группах от 44 до 59 лет - в период, который принято считать расцветом. Особую тревогу вызывают темпы роста смертности в случаях острых отравлений химической этиологии, в том числе алкоголем и его суррогатами. В 2003 году от отравлений алкоголем и его суррогатами в республике умерли 359 человек, в 2004 году число умерших увеличилось до 512 человек, в 2005 году число отравлений составило 975, из них 593 - со смертельным исходом. </w:t>
      </w:r>
    </w:p>
    <w:p w:rsidR="0081417F" w:rsidRPr="009C6A08" w:rsidRDefault="0081417F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За 2002-2005 гг. доля алкогольных интоксикаций в общей структуре острых интоксикаций в целом по республике увеличилась с 18,7% до 50%. Сложившаяся ситуация подтверждается и данными государственного надзора за оборотом алкогольной и спиртосодержащей продукции.</w:t>
      </w:r>
    </w:p>
    <w:p w:rsidR="00BB5967" w:rsidRPr="009C6A08" w:rsidRDefault="0047075C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Таблица 8. - </w:t>
      </w:r>
      <w:r w:rsidR="00BB5967" w:rsidRPr="009C6A08">
        <w:rPr>
          <w:rFonts w:ascii="Times New Roman" w:hAnsi="Times New Roman"/>
          <w:sz w:val="28"/>
          <w:szCs w:val="28"/>
        </w:rPr>
        <w:t>Младенческая смертность по основным причинам смерти</w:t>
      </w:r>
      <w:r w:rsidR="00CA70FF" w:rsidRPr="009C6A08">
        <w:rPr>
          <w:rFonts w:ascii="Times New Roman" w:hAnsi="Times New Roman"/>
          <w:sz w:val="28"/>
          <w:szCs w:val="28"/>
        </w:rPr>
        <w:t xml:space="preserve"> </w:t>
      </w:r>
      <w:r w:rsidR="004E5FD6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Республике Марий Эл </w:t>
      </w:r>
      <w:r w:rsidR="00CA70FF" w:rsidRPr="009C6A08">
        <w:rPr>
          <w:rFonts w:ascii="Times New Roman" w:hAnsi="Times New Roman"/>
          <w:color w:val="000000"/>
          <w:sz w:val="28"/>
          <w:szCs w:val="28"/>
          <w:lang w:eastAsia="ru-RU"/>
        </w:rPr>
        <w:t>[3, с.41]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8"/>
        <w:gridCol w:w="840"/>
        <w:gridCol w:w="840"/>
        <w:gridCol w:w="840"/>
        <w:gridCol w:w="840"/>
        <w:gridCol w:w="842"/>
      </w:tblGrid>
      <w:tr w:rsidR="008A6796" w:rsidRPr="000E14D4" w:rsidTr="000E14D4">
        <w:tc>
          <w:tcPr>
            <w:tcW w:w="2804" w:type="pct"/>
          </w:tcPr>
          <w:p w:rsidR="008A6796" w:rsidRPr="000E14D4" w:rsidRDefault="00A61FE2" w:rsidP="000E14D4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439" w:type="pct"/>
          </w:tcPr>
          <w:p w:rsidR="008A6796" w:rsidRPr="000E14D4" w:rsidRDefault="008A6796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1990</w:t>
            </w:r>
          </w:p>
        </w:tc>
        <w:tc>
          <w:tcPr>
            <w:tcW w:w="439" w:type="pct"/>
          </w:tcPr>
          <w:p w:rsidR="008A6796" w:rsidRPr="000E14D4" w:rsidRDefault="008A6796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1995</w:t>
            </w:r>
          </w:p>
        </w:tc>
        <w:tc>
          <w:tcPr>
            <w:tcW w:w="439" w:type="pct"/>
          </w:tcPr>
          <w:p w:rsidR="008A6796" w:rsidRPr="000E14D4" w:rsidRDefault="008A6796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439" w:type="pct"/>
          </w:tcPr>
          <w:p w:rsidR="008A6796" w:rsidRPr="000E14D4" w:rsidRDefault="008A6796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 w:rsidR="0082788F" w:rsidRPr="000E14D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41" w:type="pct"/>
          </w:tcPr>
          <w:p w:rsidR="008A6796" w:rsidRPr="000E14D4" w:rsidRDefault="008A6796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2005</w:t>
            </w:r>
          </w:p>
        </w:tc>
      </w:tr>
      <w:tr w:rsidR="008A6796" w:rsidRPr="000E14D4" w:rsidTr="000E14D4">
        <w:tc>
          <w:tcPr>
            <w:tcW w:w="5000" w:type="pct"/>
            <w:gridSpan w:val="6"/>
          </w:tcPr>
          <w:p w:rsidR="008A6796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Число детей умерших в возрасте до 1 года</w:t>
            </w:r>
          </w:p>
        </w:tc>
      </w:tr>
      <w:tr w:rsidR="008A6796" w:rsidRPr="000E14D4" w:rsidTr="000E14D4">
        <w:tc>
          <w:tcPr>
            <w:tcW w:w="2804" w:type="pct"/>
          </w:tcPr>
          <w:p w:rsidR="008A6796" w:rsidRPr="000E14D4" w:rsidRDefault="008A6796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Всего умерших от всех причин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41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</w:tr>
      <w:tr w:rsidR="004212D2" w:rsidRPr="000E14D4" w:rsidTr="000E14D4">
        <w:tc>
          <w:tcPr>
            <w:tcW w:w="2804" w:type="pct"/>
          </w:tcPr>
          <w:p w:rsidR="004212D2" w:rsidRPr="000E14D4" w:rsidRDefault="004212D2" w:rsidP="000E14D4">
            <w:pPr>
              <w:tabs>
                <w:tab w:val="left" w:pos="3195"/>
              </w:tabs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в том числе от:</w:t>
            </w:r>
          </w:p>
        </w:tc>
        <w:tc>
          <w:tcPr>
            <w:tcW w:w="2196" w:type="pct"/>
            <w:gridSpan w:val="5"/>
          </w:tcPr>
          <w:p w:rsidR="004212D2" w:rsidRPr="000E14D4" w:rsidRDefault="004212D2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796" w:rsidRPr="000E14D4" w:rsidTr="000E14D4">
        <w:tc>
          <w:tcPr>
            <w:tcW w:w="2804" w:type="pct"/>
          </w:tcPr>
          <w:p w:rsidR="008A6796" w:rsidRPr="000E14D4" w:rsidRDefault="008A6796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инфекционных и паразитарных болезней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6796" w:rsidRPr="000E14D4" w:rsidTr="000E14D4">
        <w:tc>
          <w:tcPr>
            <w:tcW w:w="2804" w:type="pct"/>
          </w:tcPr>
          <w:p w:rsidR="008A6796" w:rsidRPr="000E14D4" w:rsidRDefault="008A6796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болезней органов дыхания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6796" w:rsidRPr="000E14D4" w:rsidTr="000E14D4">
        <w:tc>
          <w:tcPr>
            <w:tcW w:w="2804" w:type="pct"/>
          </w:tcPr>
          <w:p w:rsidR="008A6796" w:rsidRPr="000E14D4" w:rsidRDefault="008A6796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болезней органов пищеварения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1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A6796" w:rsidRPr="000E14D4" w:rsidTr="000E14D4">
        <w:tc>
          <w:tcPr>
            <w:tcW w:w="2804" w:type="pct"/>
          </w:tcPr>
          <w:p w:rsidR="008A6796" w:rsidRPr="000E14D4" w:rsidRDefault="008A6796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врожденных аномалий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1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A6796" w:rsidRPr="000E14D4" w:rsidTr="000E14D4">
        <w:tc>
          <w:tcPr>
            <w:tcW w:w="2804" w:type="pct"/>
          </w:tcPr>
          <w:p w:rsidR="008A6796" w:rsidRPr="000E14D4" w:rsidRDefault="008A6796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состояний возникающих в перинатальном периоде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41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8A6796" w:rsidRPr="000E14D4" w:rsidTr="000E14D4">
        <w:tc>
          <w:tcPr>
            <w:tcW w:w="2804" w:type="pct"/>
          </w:tcPr>
          <w:p w:rsidR="008A6796" w:rsidRPr="000E14D4" w:rsidRDefault="008A6796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несчастных случаев, отравлений и травм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" w:type="pct"/>
          </w:tcPr>
          <w:p w:rsidR="008A6796" w:rsidRPr="000E14D4" w:rsidRDefault="0082788F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</w:tbl>
    <w:p w:rsidR="008A6796" w:rsidRPr="009C6A08" w:rsidRDefault="008A6796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A7F78" w:rsidRPr="009C6A08" w:rsidRDefault="00FA7F78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Несмотря на то, что удельный вес смертности младенцев в общей структуре смертности менее одного процента, врачи уделяют ему пристальное внимание, поскольку этот показатель в большой степени является управляемым.</w:t>
      </w:r>
    </w:p>
    <w:p w:rsidR="00F04C70" w:rsidRPr="009C6A08" w:rsidRDefault="004E2944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Младенческая смертность в Марий Эл </w:t>
      </w:r>
      <w:r w:rsidR="00FA7F78" w:rsidRPr="009C6A08">
        <w:rPr>
          <w:rFonts w:ascii="Times New Roman" w:hAnsi="Times New Roman"/>
          <w:sz w:val="28"/>
          <w:szCs w:val="28"/>
        </w:rPr>
        <w:t>за временной промежуток с 1990 по 2005 годы снизилась почти в три раза.</w:t>
      </w:r>
      <w:r w:rsidRPr="009C6A08">
        <w:rPr>
          <w:rFonts w:ascii="Times New Roman" w:hAnsi="Times New Roman"/>
          <w:sz w:val="28"/>
          <w:szCs w:val="28"/>
        </w:rPr>
        <w:t xml:space="preserve"> </w:t>
      </w:r>
    </w:p>
    <w:p w:rsidR="00B073BB" w:rsidRPr="009C6A08" w:rsidRDefault="00B073BB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Данные статистики убедительно свидетельствуют о последовательном сокращении числа браков. За 1990—2005 гг. их абсолютное число в Марий Эл сократилось на 29% (на 32% в России) и в тоже время наблюдается рост числа разводов.</w:t>
      </w:r>
    </w:p>
    <w:p w:rsidR="00BB5967" w:rsidRPr="009C6A08" w:rsidRDefault="0047075C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Таблица 9. - </w:t>
      </w:r>
      <w:r w:rsidR="00BB5967" w:rsidRPr="009C6A08">
        <w:rPr>
          <w:rFonts w:ascii="Times New Roman" w:hAnsi="Times New Roman"/>
          <w:sz w:val="28"/>
          <w:szCs w:val="28"/>
        </w:rPr>
        <w:t>Браки и разводы</w:t>
      </w:r>
      <w:r w:rsidR="004E5FD6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Республике Марий Эл</w:t>
      </w:r>
      <w:r w:rsidR="00CA70FF" w:rsidRPr="009C6A08">
        <w:rPr>
          <w:rFonts w:ascii="Times New Roman" w:hAnsi="Times New Roman"/>
          <w:sz w:val="28"/>
          <w:szCs w:val="28"/>
        </w:rPr>
        <w:t xml:space="preserve"> </w:t>
      </w:r>
      <w:r w:rsidR="00CA70FF" w:rsidRPr="009C6A08">
        <w:rPr>
          <w:rFonts w:ascii="Times New Roman" w:hAnsi="Times New Roman"/>
          <w:color w:val="000000"/>
          <w:sz w:val="28"/>
          <w:szCs w:val="28"/>
          <w:lang w:eastAsia="ru-RU"/>
        </w:rPr>
        <w:t>[3, с.41]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3189"/>
        <w:gridCol w:w="3193"/>
      </w:tblGrid>
      <w:tr w:rsidR="0053709A" w:rsidRPr="000E14D4" w:rsidTr="000E14D4">
        <w:tc>
          <w:tcPr>
            <w:tcW w:w="1666" w:type="pct"/>
            <w:vMerge w:val="restart"/>
          </w:tcPr>
          <w:p w:rsidR="0053709A" w:rsidRPr="000E14D4" w:rsidRDefault="0053709A" w:rsidP="000E14D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  <w:tc>
          <w:tcPr>
            <w:tcW w:w="3334" w:type="pct"/>
            <w:gridSpan w:val="2"/>
          </w:tcPr>
          <w:p w:rsidR="0053709A" w:rsidRPr="000E14D4" w:rsidRDefault="008A6796" w:rsidP="000E14D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Еди</w:t>
            </w:r>
            <w:r w:rsidR="0053709A" w:rsidRPr="000E14D4">
              <w:rPr>
                <w:rFonts w:ascii="Times New Roman" w:hAnsi="Times New Roman"/>
                <w:b/>
                <w:sz w:val="20"/>
                <w:szCs w:val="20"/>
              </w:rPr>
              <w:t>ниц</w:t>
            </w:r>
          </w:p>
        </w:tc>
      </w:tr>
      <w:tr w:rsidR="0053709A" w:rsidRPr="000E14D4" w:rsidTr="000E14D4">
        <w:tc>
          <w:tcPr>
            <w:tcW w:w="1666" w:type="pct"/>
            <w:vMerge/>
          </w:tcPr>
          <w:p w:rsidR="0053709A" w:rsidRPr="000E14D4" w:rsidRDefault="0053709A" w:rsidP="000E14D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браков</w:t>
            </w:r>
          </w:p>
        </w:tc>
        <w:tc>
          <w:tcPr>
            <w:tcW w:w="1667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разводов</w:t>
            </w:r>
          </w:p>
        </w:tc>
      </w:tr>
      <w:tr w:rsidR="0053709A" w:rsidRPr="000E14D4" w:rsidTr="000E14D4">
        <w:tc>
          <w:tcPr>
            <w:tcW w:w="1666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1990</w:t>
            </w:r>
          </w:p>
        </w:tc>
        <w:tc>
          <w:tcPr>
            <w:tcW w:w="1666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6440</w:t>
            </w:r>
          </w:p>
        </w:tc>
        <w:tc>
          <w:tcPr>
            <w:tcW w:w="1667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1738</w:t>
            </w:r>
          </w:p>
        </w:tc>
      </w:tr>
      <w:tr w:rsidR="0053709A" w:rsidRPr="000E14D4" w:rsidTr="000E14D4">
        <w:tc>
          <w:tcPr>
            <w:tcW w:w="1666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1666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4938</w:t>
            </w:r>
          </w:p>
        </w:tc>
        <w:tc>
          <w:tcPr>
            <w:tcW w:w="1667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2685</w:t>
            </w:r>
          </w:p>
        </w:tc>
      </w:tr>
      <w:tr w:rsidR="0053709A" w:rsidRPr="000E14D4" w:rsidTr="000E14D4">
        <w:tc>
          <w:tcPr>
            <w:tcW w:w="1666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666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3944</w:t>
            </w:r>
          </w:p>
        </w:tc>
        <w:tc>
          <w:tcPr>
            <w:tcW w:w="1667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2138</w:t>
            </w:r>
          </w:p>
        </w:tc>
      </w:tr>
      <w:tr w:rsidR="0053709A" w:rsidRPr="000E14D4" w:rsidTr="000E14D4">
        <w:tc>
          <w:tcPr>
            <w:tcW w:w="1666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1666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4369</w:t>
            </w:r>
          </w:p>
        </w:tc>
        <w:tc>
          <w:tcPr>
            <w:tcW w:w="1667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2499</w:t>
            </w:r>
          </w:p>
        </w:tc>
      </w:tr>
      <w:tr w:rsidR="0053709A" w:rsidRPr="000E14D4" w:rsidTr="000E14D4">
        <w:tc>
          <w:tcPr>
            <w:tcW w:w="1666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1666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4975</w:t>
            </w:r>
          </w:p>
        </w:tc>
        <w:tc>
          <w:tcPr>
            <w:tcW w:w="1667" w:type="pct"/>
          </w:tcPr>
          <w:p w:rsidR="0053709A" w:rsidRPr="000E14D4" w:rsidRDefault="008A6796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2319</w:t>
            </w:r>
          </w:p>
        </w:tc>
      </w:tr>
    </w:tbl>
    <w:p w:rsidR="0053709A" w:rsidRPr="009C6A08" w:rsidRDefault="0053709A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E2944" w:rsidRPr="009C6A08" w:rsidRDefault="004E2944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Данные статистики убедительно свидетельствуют о последовательном сокращении </w:t>
      </w:r>
      <w:r w:rsidR="00FA7F78" w:rsidRPr="009C6A08">
        <w:rPr>
          <w:rFonts w:ascii="Times New Roman" w:hAnsi="Times New Roman"/>
          <w:sz w:val="28"/>
          <w:szCs w:val="28"/>
        </w:rPr>
        <w:t>числа браков. За 1990—2005</w:t>
      </w:r>
      <w:r w:rsidRPr="009C6A08">
        <w:rPr>
          <w:rFonts w:ascii="Times New Roman" w:hAnsi="Times New Roman"/>
          <w:sz w:val="28"/>
          <w:szCs w:val="28"/>
        </w:rPr>
        <w:t> </w:t>
      </w:r>
      <w:r w:rsidR="00FA7F78" w:rsidRPr="009C6A08">
        <w:rPr>
          <w:rFonts w:ascii="Times New Roman" w:hAnsi="Times New Roman"/>
          <w:sz w:val="28"/>
          <w:szCs w:val="28"/>
        </w:rPr>
        <w:t>гг. их абсолютное число в Марий Эл сократилось на 29% (</w:t>
      </w:r>
      <w:r w:rsidRPr="009C6A08">
        <w:rPr>
          <w:rFonts w:ascii="Times New Roman" w:hAnsi="Times New Roman"/>
          <w:sz w:val="28"/>
          <w:szCs w:val="28"/>
        </w:rPr>
        <w:t>на 32%</w:t>
      </w:r>
      <w:r w:rsidR="00FA7F78" w:rsidRPr="009C6A08">
        <w:rPr>
          <w:rFonts w:ascii="Times New Roman" w:hAnsi="Times New Roman"/>
          <w:sz w:val="28"/>
          <w:szCs w:val="28"/>
        </w:rPr>
        <w:t xml:space="preserve"> в России) и в тоже время наблюдается рост числа разводов.</w:t>
      </w:r>
    </w:p>
    <w:p w:rsidR="004E2944" w:rsidRPr="009C6A08" w:rsidRDefault="004E2944" w:rsidP="009C6A08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6A08">
        <w:rPr>
          <w:sz w:val="28"/>
          <w:szCs w:val="28"/>
        </w:rPr>
        <w:t>Резко отрицательную роль в</w:t>
      </w:r>
      <w:r w:rsidR="00FA7F78" w:rsidRPr="009C6A08">
        <w:rPr>
          <w:sz w:val="28"/>
          <w:szCs w:val="28"/>
        </w:rPr>
        <w:t> демографическом развитии республики и России</w:t>
      </w:r>
      <w:r w:rsidRPr="009C6A08">
        <w:rPr>
          <w:sz w:val="28"/>
          <w:szCs w:val="28"/>
        </w:rPr>
        <w:t xml:space="preserve"> продолжает играть рост числа внебрачных сожительств. Так называемых «гражданских браков» в </w:t>
      </w:r>
      <w:r w:rsidR="006B7BB3" w:rsidRPr="009C6A08">
        <w:rPr>
          <w:sz w:val="28"/>
          <w:szCs w:val="28"/>
        </w:rPr>
        <w:t xml:space="preserve">Марий Эл </w:t>
      </w:r>
      <w:r w:rsidRPr="009C6A08">
        <w:rPr>
          <w:sz w:val="28"/>
          <w:szCs w:val="28"/>
        </w:rPr>
        <w:t>по самым скромным подсчетам насчитывается</w:t>
      </w:r>
      <w:r w:rsidR="006B7BB3" w:rsidRPr="009C6A08">
        <w:rPr>
          <w:sz w:val="28"/>
          <w:szCs w:val="28"/>
        </w:rPr>
        <w:t xml:space="preserve"> около 70 тысяч</w:t>
      </w:r>
      <w:r w:rsidRPr="009C6A08">
        <w:rPr>
          <w:sz w:val="28"/>
          <w:szCs w:val="28"/>
        </w:rPr>
        <w:t xml:space="preserve"> </w:t>
      </w:r>
      <w:r w:rsidR="006B7BB3" w:rsidRPr="009C6A08">
        <w:rPr>
          <w:sz w:val="28"/>
          <w:szCs w:val="28"/>
        </w:rPr>
        <w:t>(около 3 млн. в России)</w:t>
      </w:r>
      <w:r w:rsidRPr="009C6A08">
        <w:rPr>
          <w:sz w:val="28"/>
          <w:szCs w:val="28"/>
        </w:rPr>
        <w:t xml:space="preserve">. Демографический эффект этого явления легко оценить, если учесть, что уровень рождаемости в незарегистрированных союзах в два раза ниже, чем в легитимных браках. </w:t>
      </w:r>
    </w:p>
    <w:p w:rsidR="00403B6A" w:rsidRPr="009C6A08" w:rsidRDefault="00403B6A" w:rsidP="009C6A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C6A08">
        <w:rPr>
          <w:rFonts w:ascii="Times New Roman" w:hAnsi="Times New Roman"/>
          <w:b/>
          <w:iCs/>
          <w:sz w:val="28"/>
          <w:szCs w:val="28"/>
        </w:rPr>
        <w:t>Миграция населения</w:t>
      </w:r>
      <w:r w:rsidR="00A61FE2" w:rsidRPr="009C6A08">
        <w:rPr>
          <w:rFonts w:ascii="Times New Roman" w:hAnsi="Times New Roman"/>
          <w:iCs/>
          <w:sz w:val="28"/>
          <w:szCs w:val="28"/>
        </w:rPr>
        <w:t>.</w:t>
      </w:r>
    </w:p>
    <w:p w:rsidR="00A61FE2" w:rsidRPr="009C6A08" w:rsidRDefault="00A61FE2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Негативные явления в демографической и социальной сфере во многом связаны с ухудшением миграционной ситуации в стране. </w:t>
      </w:r>
    </w:p>
    <w:p w:rsidR="00836913" w:rsidRPr="009C6A08" w:rsidRDefault="00A61FE2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В 90-е годы внешняя миграция играла существенную роль, восполняя численность населения Российской Федерации, равную естественной убыли. Однако в последние годы устойчивое сокращение иммиграции в Россию из государств - участников Содружества Независимых Государств, а также из Латвии, Литвы и Эстонии привело к тому, что в 1995-1999 годах миграционный прирост населения компенсировал естественную убыль населения только на 45 процентов, а в 2000 году - менее чем на четверть. </w:t>
      </w:r>
    </w:p>
    <w:p w:rsidR="00836913" w:rsidRPr="009C6A08" w:rsidRDefault="00836913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 xml:space="preserve">Вследствие изменения внутренних миграционных потоков в течение 90-х годов сокращалась численность населения северных и восточных регионов России. За 1992-1999 годы районы Севера потеряли за счет миграционного оттока более 1 млн. человек, или 8,5 процента населения. </w:t>
      </w:r>
    </w:p>
    <w:p w:rsidR="00836913" w:rsidRPr="009C6A08" w:rsidRDefault="00836913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Серьезной проблемой с точки зрения национальных интересов Российской Федерации является эмиграция населения. Если до середины 80-х годов численность выезжающих на постоянное жительство за границу ежегодно составляла 3 тыс. человек, то в 1990 году она превысила 100 тыс. человек и в последующие годы удерживалась на этом уровне.</w:t>
      </w:r>
    </w:p>
    <w:p w:rsidR="001F0493" w:rsidRPr="009C6A08" w:rsidRDefault="00F93B23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Таблица 10. – Миграция населения</w:t>
      </w:r>
      <w:r w:rsidR="004E5FD6" w:rsidRPr="009C6A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Республике Марий Эл</w:t>
      </w:r>
      <w:r w:rsidRPr="009C6A08">
        <w:rPr>
          <w:rFonts w:ascii="Times New Roman" w:hAnsi="Times New Roman"/>
          <w:sz w:val="28"/>
          <w:szCs w:val="28"/>
        </w:rPr>
        <w:t>, человек</w:t>
      </w:r>
      <w:r w:rsidR="00CA70FF" w:rsidRPr="009C6A08">
        <w:rPr>
          <w:rFonts w:ascii="Times New Roman" w:hAnsi="Times New Roman"/>
          <w:sz w:val="28"/>
          <w:szCs w:val="28"/>
        </w:rPr>
        <w:t xml:space="preserve"> </w:t>
      </w:r>
      <w:r w:rsidR="00CA70FF" w:rsidRPr="009C6A08">
        <w:rPr>
          <w:rFonts w:ascii="Times New Roman" w:hAnsi="Times New Roman"/>
          <w:color w:val="000000"/>
          <w:sz w:val="28"/>
          <w:szCs w:val="28"/>
          <w:lang w:eastAsia="ru-RU"/>
        </w:rPr>
        <w:t>[3, с.42]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3"/>
        <w:gridCol w:w="949"/>
        <w:gridCol w:w="949"/>
        <w:gridCol w:w="1104"/>
        <w:gridCol w:w="1104"/>
        <w:gridCol w:w="1101"/>
      </w:tblGrid>
      <w:tr w:rsidR="004132A3" w:rsidRPr="000E14D4" w:rsidTr="000E14D4">
        <w:tc>
          <w:tcPr>
            <w:tcW w:w="2279" w:type="pct"/>
            <w:vMerge w:val="restart"/>
          </w:tcPr>
          <w:p w:rsidR="004132A3" w:rsidRPr="000E14D4" w:rsidRDefault="004132A3" w:rsidP="000E14D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721" w:type="pct"/>
            <w:gridSpan w:val="5"/>
          </w:tcPr>
          <w:p w:rsidR="004132A3" w:rsidRPr="000E14D4" w:rsidRDefault="004132A3" w:rsidP="000E14D4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Годы</w:t>
            </w:r>
          </w:p>
        </w:tc>
      </w:tr>
      <w:tr w:rsidR="004132A3" w:rsidRPr="000E14D4" w:rsidTr="000E14D4">
        <w:tc>
          <w:tcPr>
            <w:tcW w:w="2279" w:type="pct"/>
            <w:vMerge/>
          </w:tcPr>
          <w:p w:rsidR="004132A3" w:rsidRPr="000E14D4" w:rsidRDefault="004132A3" w:rsidP="000E14D4">
            <w:pPr>
              <w:spacing w:after="0" w:line="360" w:lineRule="auto"/>
              <w:ind w:firstLine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6" w:type="pct"/>
          </w:tcPr>
          <w:p w:rsidR="004132A3" w:rsidRPr="000E14D4" w:rsidRDefault="004132A3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1990</w:t>
            </w:r>
          </w:p>
        </w:tc>
        <w:tc>
          <w:tcPr>
            <w:tcW w:w="496" w:type="pct"/>
          </w:tcPr>
          <w:p w:rsidR="004132A3" w:rsidRPr="000E14D4" w:rsidRDefault="004132A3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1995</w:t>
            </w:r>
          </w:p>
        </w:tc>
        <w:tc>
          <w:tcPr>
            <w:tcW w:w="577" w:type="pct"/>
          </w:tcPr>
          <w:p w:rsidR="004132A3" w:rsidRPr="000E14D4" w:rsidRDefault="004132A3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577" w:type="pct"/>
          </w:tcPr>
          <w:p w:rsidR="004132A3" w:rsidRPr="000E14D4" w:rsidRDefault="004132A3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2004</w:t>
            </w:r>
          </w:p>
        </w:tc>
        <w:tc>
          <w:tcPr>
            <w:tcW w:w="575" w:type="pct"/>
          </w:tcPr>
          <w:p w:rsidR="004132A3" w:rsidRPr="000E14D4" w:rsidRDefault="004132A3" w:rsidP="000E14D4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14D4">
              <w:rPr>
                <w:rFonts w:ascii="Times New Roman" w:hAnsi="Times New Roman"/>
                <w:b/>
                <w:sz w:val="20"/>
                <w:szCs w:val="20"/>
              </w:rPr>
              <w:t>2005</w:t>
            </w:r>
          </w:p>
        </w:tc>
      </w:tr>
      <w:tr w:rsidR="00F93B23" w:rsidRPr="000E14D4" w:rsidTr="000E14D4">
        <w:tc>
          <w:tcPr>
            <w:tcW w:w="2279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Прибыло в республику - всего</w:t>
            </w:r>
          </w:p>
        </w:tc>
        <w:tc>
          <w:tcPr>
            <w:tcW w:w="496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20114</w:t>
            </w:r>
          </w:p>
        </w:tc>
        <w:tc>
          <w:tcPr>
            <w:tcW w:w="496" w:type="pct"/>
          </w:tcPr>
          <w:p w:rsidR="00F93B23" w:rsidRPr="000E14D4" w:rsidRDefault="003562F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22256</w:t>
            </w:r>
          </w:p>
        </w:tc>
        <w:tc>
          <w:tcPr>
            <w:tcW w:w="577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14679</w:t>
            </w:r>
          </w:p>
        </w:tc>
        <w:tc>
          <w:tcPr>
            <w:tcW w:w="577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12545</w:t>
            </w:r>
          </w:p>
        </w:tc>
        <w:tc>
          <w:tcPr>
            <w:tcW w:w="575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11764</w:t>
            </w:r>
          </w:p>
        </w:tc>
      </w:tr>
      <w:tr w:rsidR="004132A3" w:rsidRPr="000E14D4" w:rsidTr="000E14D4">
        <w:tc>
          <w:tcPr>
            <w:tcW w:w="2279" w:type="pct"/>
          </w:tcPr>
          <w:p w:rsidR="004132A3" w:rsidRPr="000E14D4" w:rsidRDefault="004132A3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в том числе из:</w:t>
            </w:r>
          </w:p>
        </w:tc>
        <w:tc>
          <w:tcPr>
            <w:tcW w:w="2721" w:type="pct"/>
            <w:gridSpan w:val="5"/>
          </w:tcPr>
          <w:p w:rsidR="004132A3" w:rsidRPr="000E14D4" w:rsidRDefault="004132A3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B23" w:rsidRPr="000E14D4" w:rsidTr="000E14D4">
        <w:tc>
          <w:tcPr>
            <w:tcW w:w="2279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России</w:t>
            </w:r>
          </w:p>
        </w:tc>
        <w:tc>
          <w:tcPr>
            <w:tcW w:w="496" w:type="pct"/>
          </w:tcPr>
          <w:p w:rsidR="00F93B23" w:rsidRPr="000E14D4" w:rsidRDefault="003562F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17410</w:t>
            </w:r>
          </w:p>
        </w:tc>
        <w:tc>
          <w:tcPr>
            <w:tcW w:w="496" w:type="pct"/>
          </w:tcPr>
          <w:p w:rsidR="00F93B23" w:rsidRPr="000E14D4" w:rsidRDefault="003562F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19598</w:t>
            </w:r>
          </w:p>
        </w:tc>
        <w:tc>
          <w:tcPr>
            <w:tcW w:w="577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13601</w:t>
            </w:r>
          </w:p>
        </w:tc>
        <w:tc>
          <w:tcPr>
            <w:tcW w:w="577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12248</w:t>
            </w:r>
          </w:p>
        </w:tc>
        <w:tc>
          <w:tcPr>
            <w:tcW w:w="575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11384</w:t>
            </w:r>
          </w:p>
        </w:tc>
      </w:tr>
      <w:tr w:rsidR="00F93B23" w:rsidRPr="000E14D4" w:rsidTr="000E14D4">
        <w:tc>
          <w:tcPr>
            <w:tcW w:w="2279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Из-за границы</w:t>
            </w:r>
          </w:p>
        </w:tc>
        <w:tc>
          <w:tcPr>
            <w:tcW w:w="496" w:type="pct"/>
          </w:tcPr>
          <w:p w:rsidR="00F93B23" w:rsidRPr="000E14D4" w:rsidRDefault="003562F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2704</w:t>
            </w:r>
          </w:p>
        </w:tc>
        <w:tc>
          <w:tcPr>
            <w:tcW w:w="496" w:type="pct"/>
          </w:tcPr>
          <w:p w:rsidR="00F93B23" w:rsidRPr="000E14D4" w:rsidRDefault="003562F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2688</w:t>
            </w:r>
          </w:p>
        </w:tc>
        <w:tc>
          <w:tcPr>
            <w:tcW w:w="577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1078</w:t>
            </w:r>
          </w:p>
        </w:tc>
        <w:tc>
          <w:tcPr>
            <w:tcW w:w="577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575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</w:tr>
      <w:tr w:rsidR="00F93B23" w:rsidRPr="000E14D4" w:rsidTr="000E14D4">
        <w:tc>
          <w:tcPr>
            <w:tcW w:w="2279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Выбыло из республики - всего</w:t>
            </w:r>
          </w:p>
        </w:tc>
        <w:tc>
          <w:tcPr>
            <w:tcW w:w="496" w:type="pct"/>
          </w:tcPr>
          <w:p w:rsidR="00F93B23" w:rsidRPr="000E14D4" w:rsidRDefault="003562F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18294</w:t>
            </w:r>
          </w:p>
        </w:tc>
        <w:tc>
          <w:tcPr>
            <w:tcW w:w="496" w:type="pct"/>
          </w:tcPr>
          <w:p w:rsidR="00F93B23" w:rsidRPr="000E14D4" w:rsidRDefault="003562F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19813</w:t>
            </w:r>
          </w:p>
        </w:tc>
        <w:tc>
          <w:tcPr>
            <w:tcW w:w="577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13976</w:t>
            </w:r>
          </w:p>
        </w:tc>
        <w:tc>
          <w:tcPr>
            <w:tcW w:w="577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13388</w:t>
            </w:r>
          </w:p>
        </w:tc>
        <w:tc>
          <w:tcPr>
            <w:tcW w:w="575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12293</w:t>
            </w:r>
          </w:p>
        </w:tc>
      </w:tr>
      <w:tr w:rsidR="004132A3" w:rsidRPr="000E14D4" w:rsidTr="000E14D4">
        <w:tc>
          <w:tcPr>
            <w:tcW w:w="2279" w:type="pct"/>
          </w:tcPr>
          <w:p w:rsidR="004132A3" w:rsidRPr="000E14D4" w:rsidRDefault="004132A3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в том числе в:</w:t>
            </w:r>
          </w:p>
        </w:tc>
        <w:tc>
          <w:tcPr>
            <w:tcW w:w="2721" w:type="pct"/>
            <w:gridSpan w:val="5"/>
          </w:tcPr>
          <w:p w:rsidR="004132A3" w:rsidRPr="000E14D4" w:rsidRDefault="004132A3" w:rsidP="000E14D4">
            <w:pPr>
              <w:spacing w:after="0" w:line="36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B23" w:rsidRPr="000E14D4" w:rsidTr="000E14D4">
        <w:tc>
          <w:tcPr>
            <w:tcW w:w="2279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Россию</w:t>
            </w:r>
          </w:p>
        </w:tc>
        <w:tc>
          <w:tcPr>
            <w:tcW w:w="496" w:type="pct"/>
          </w:tcPr>
          <w:p w:rsidR="00F93B23" w:rsidRPr="000E14D4" w:rsidRDefault="003562F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16948</w:t>
            </w:r>
          </w:p>
        </w:tc>
        <w:tc>
          <w:tcPr>
            <w:tcW w:w="496" w:type="pct"/>
          </w:tcPr>
          <w:p w:rsidR="00F93B23" w:rsidRPr="000E14D4" w:rsidRDefault="003562F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18396</w:t>
            </w:r>
          </w:p>
        </w:tc>
        <w:tc>
          <w:tcPr>
            <w:tcW w:w="577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13676</w:t>
            </w:r>
          </w:p>
        </w:tc>
        <w:tc>
          <w:tcPr>
            <w:tcW w:w="577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13142</w:t>
            </w:r>
          </w:p>
        </w:tc>
        <w:tc>
          <w:tcPr>
            <w:tcW w:w="575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12120</w:t>
            </w:r>
          </w:p>
        </w:tc>
      </w:tr>
      <w:tr w:rsidR="00F93B23" w:rsidRPr="000E14D4" w:rsidTr="000E14D4">
        <w:tc>
          <w:tcPr>
            <w:tcW w:w="2279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За границу</w:t>
            </w:r>
          </w:p>
        </w:tc>
        <w:tc>
          <w:tcPr>
            <w:tcW w:w="496" w:type="pct"/>
          </w:tcPr>
          <w:p w:rsidR="00F93B23" w:rsidRPr="000E14D4" w:rsidRDefault="003562F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1346</w:t>
            </w:r>
          </w:p>
        </w:tc>
        <w:tc>
          <w:tcPr>
            <w:tcW w:w="496" w:type="pct"/>
          </w:tcPr>
          <w:p w:rsidR="00F93B23" w:rsidRPr="000E14D4" w:rsidRDefault="003562FD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1417</w:t>
            </w:r>
          </w:p>
        </w:tc>
        <w:tc>
          <w:tcPr>
            <w:tcW w:w="577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77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575" w:type="pct"/>
          </w:tcPr>
          <w:p w:rsidR="00F93B23" w:rsidRPr="000E14D4" w:rsidRDefault="000F6351" w:rsidP="000E14D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E14D4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</w:tr>
    </w:tbl>
    <w:p w:rsidR="00F93B23" w:rsidRPr="009C6A08" w:rsidRDefault="00F93B23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63A6" w:rsidRPr="009C6A08" w:rsidRDefault="003269DF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Согласно представленным в таблице 10 данным</w:t>
      </w:r>
      <w:r w:rsidR="00C726E4" w:rsidRPr="009C6A08">
        <w:rPr>
          <w:rFonts w:ascii="Times New Roman" w:hAnsi="Times New Roman"/>
          <w:sz w:val="28"/>
          <w:szCs w:val="28"/>
        </w:rPr>
        <w:t>,</w:t>
      </w:r>
      <w:r w:rsidRPr="009C6A08">
        <w:rPr>
          <w:rFonts w:ascii="Times New Roman" w:hAnsi="Times New Roman"/>
          <w:sz w:val="28"/>
          <w:szCs w:val="28"/>
        </w:rPr>
        <w:t xml:space="preserve"> </w:t>
      </w:r>
      <w:r w:rsidR="00C726E4" w:rsidRPr="009C6A08">
        <w:rPr>
          <w:rFonts w:ascii="Times New Roman" w:hAnsi="Times New Roman"/>
          <w:sz w:val="28"/>
          <w:szCs w:val="28"/>
        </w:rPr>
        <w:t xml:space="preserve">в республике </w:t>
      </w:r>
      <w:r w:rsidRPr="009C6A08">
        <w:rPr>
          <w:rFonts w:ascii="Times New Roman" w:hAnsi="Times New Roman"/>
          <w:sz w:val="28"/>
          <w:szCs w:val="28"/>
        </w:rPr>
        <w:t xml:space="preserve">наблюдается сокращение </w:t>
      </w:r>
      <w:r w:rsidR="0078434B" w:rsidRPr="009C6A08">
        <w:rPr>
          <w:rFonts w:ascii="Times New Roman" w:hAnsi="Times New Roman"/>
          <w:sz w:val="28"/>
          <w:szCs w:val="28"/>
        </w:rPr>
        <w:t xml:space="preserve">числа </w:t>
      </w:r>
      <w:r w:rsidRPr="009C6A08">
        <w:rPr>
          <w:rFonts w:ascii="Times New Roman" w:hAnsi="Times New Roman"/>
          <w:sz w:val="28"/>
          <w:szCs w:val="28"/>
        </w:rPr>
        <w:t>въезжающих и выезжающих людей.</w:t>
      </w:r>
      <w:r w:rsidR="004B63A6" w:rsidRPr="009C6A08">
        <w:rPr>
          <w:rFonts w:ascii="Times New Roman" w:hAnsi="Times New Roman"/>
          <w:sz w:val="28"/>
          <w:szCs w:val="28"/>
        </w:rPr>
        <w:t xml:space="preserve"> Среди республик округа Марий Эл наименее привлекательна для российских мигрантов. Марийские рабочие же популярны в России - их отличает высокий профессиональный уровень при минимальном вложении капитала.</w:t>
      </w:r>
    </w:p>
    <w:p w:rsidR="00FA7F78" w:rsidRPr="009C6A08" w:rsidRDefault="004B63A6" w:rsidP="009C6A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По данным специалистов</w:t>
      </w:r>
      <w:r w:rsidR="0078434B" w:rsidRPr="009C6A08">
        <w:rPr>
          <w:rFonts w:ascii="Times New Roman" w:hAnsi="Times New Roman"/>
          <w:sz w:val="28"/>
          <w:szCs w:val="28"/>
        </w:rPr>
        <w:t xml:space="preserve"> Маристата</w:t>
      </w:r>
      <w:r w:rsidRPr="009C6A08">
        <w:rPr>
          <w:rFonts w:ascii="Times New Roman" w:hAnsi="Times New Roman"/>
          <w:sz w:val="28"/>
          <w:szCs w:val="28"/>
        </w:rPr>
        <w:t>, в республике практически исчерпаны демографические ресурсы. Угрожающая обстановка сложилась на селе. Если в ближайшие годы Марий Эл не переквалифицируется из транзитного в регион постоянного места жительства, то вопрос сохранения этноса грозит перейти в разряд неразрешимых.</w:t>
      </w:r>
    </w:p>
    <w:p w:rsidR="00FA7F78" w:rsidRPr="009C6A08" w:rsidRDefault="00FA7F78" w:rsidP="009C6A0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E14D4" w:rsidRDefault="000E14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A7F78" w:rsidRPr="009C6A08" w:rsidRDefault="00FA7F78" w:rsidP="000E14D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C6A08">
        <w:rPr>
          <w:rFonts w:ascii="Times New Roman" w:hAnsi="Times New Roman"/>
          <w:b/>
          <w:sz w:val="28"/>
          <w:szCs w:val="28"/>
        </w:rPr>
        <w:t>Заключение</w:t>
      </w:r>
    </w:p>
    <w:p w:rsidR="000E14D4" w:rsidRDefault="000E14D4" w:rsidP="009C6A0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5EF4" w:rsidRPr="009C6A08" w:rsidRDefault="00E15EF4" w:rsidP="009C6A0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A08">
        <w:rPr>
          <w:color w:val="000000"/>
          <w:sz w:val="28"/>
          <w:szCs w:val="28"/>
        </w:rPr>
        <w:t xml:space="preserve">Современная демографическая ситуация в </w:t>
      </w:r>
      <w:r w:rsidR="00E75CE7" w:rsidRPr="009C6A08">
        <w:rPr>
          <w:color w:val="000000"/>
          <w:sz w:val="28"/>
          <w:szCs w:val="28"/>
        </w:rPr>
        <w:t>Р</w:t>
      </w:r>
      <w:r w:rsidRPr="009C6A08">
        <w:rPr>
          <w:color w:val="000000"/>
          <w:sz w:val="28"/>
          <w:szCs w:val="28"/>
        </w:rPr>
        <w:t>еспублике Марий Эл - как по уровню смертности, так и по уров</w:t>
      </w:r>
      <w:r w:rsidR="00FB15FC" w:rsidRPr="009C6A08">
        <w:rPr>
          <w:color w:val="000000"/>
          <w:sz w:val="28"/>
          <w:szCs w:val="28"/>
        </w:rPr>
        <w:t>ню рождаемости – более благоприятна</w:t>
      </w:r>
      <w:r w:rsidRPr="009C6A08">
        <w:rPr>
          <w:color w:val="000000"/>
          <w:sz w:val="28"/>
          <w:szCs w:val="28"/>
        </w:rPr>
        <w:t xml:space="preserve">, чем по стране в целом. Негативным моментом в современном демографическом развитии являются тенденции смертности населения - прежде всего высокие показатели преждевременной и предотвратимой смертности. </w:t>
      </w:r>
    </w:p>
    <w:p w:rsidR="00E15EF4" w:rsidRPr="009C6A08" w:rsidRDefault="00E15EF4" w:rsidP="009C6A0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A08">
        <w:rPr>
          <w:color w:val="000000"/>
          <w:sz w:val="28"/>
          <w:szCs w:val="28"/>
        </w:rPr>
        <w:t xml:space="preserve">Возможности демографической стабилизации определяются прежде всего </w:t>
      </w:r>
      <w:r w:rsidR="00FB15FC" w:rsidRPr="009C6A08">
        <w:rPr>
          <w:color w:val="000000"/>
          <w:sz w:val="28"/>
          <w:szCs w:val="28"/>
        </w:rPr>
        <w:t>устойчивым</w:t>
      </w:r>
      <w:r w:rsidRPr="009C6A08">
        <w:rPr>
          <w:color w:val="000000"/>
          <w:sz w:val="28"/>
          <w:szCs w:val="28"/>
        </w:rPr>
        <w:t xml:space="preserve"> экономическим ростом при условии, что его достижения будут направлены на повышение жизненного уровня населения. В основе последовательного улучшения ситуации в демографической сфере лежит социально-экономическая стабилизация, ликвидация нищеты и бедности, повышение уровня жизни населения и социального статуса родительства. </w:t>
      </w:r>
      <w:r w:rsidR="004132A3" w:rsidRPr="009C6A08">
        <w:rPr>
          <w:color w:val="000000"/>
          <w:sz w:val="28"/>
          <w:szCs w:val="28"/>
        </w:rPr>
        <w:t xml:space="preserve">При этом экономический рост является и условием возможности наращивания инвестиций в здравоохранение, медицинские исследования, охрану окружающей среды, контроль условий охраны труда и пр. </w:t>
      </w:r>
      <w:r w:rsidR="00FB15FC" w:rsidRPr="009C6A08">
        <w:rPr>
          <w:color w:val="000000"/>
          <w:sz w:val="28"/>
          <w:szCs w:val="28"/>
        </w:rPr>
        <w:t>Кроме того, государ</w:t>
      </w:r>
      <w:r w:rsidRPr="009C6A08">
        <w:rPr>
          <w:color w:val="000000"/>
          <w:sz w:val="28"/>
          <w:szCs w:val="28"/>
        </w:rPr>
        <w:t>ство должно решиться на достаточно жесткие ме</w:t>
      </w:r>
      <w:r w:rsidR="00FB15FC" w:rsidRPr="009C6A08">
        <w:rPr>
          <w:color w:val="000000"/>
          <w:sz w:val="28"/>
          <w:szCs w:val="28"/>
        </w:rPr>
        <w:t>ры в сфере регулирования важней</w:t>
      </w:r>
      <w:r w:rsidRPr="009C6A08">
        <w:rPr>
          <w:color w:val="000000"/>
          <w:sz w:val="28"/>
          <w:szCs w:val="28"/>
        </w:rPr>
        <w:t>ших для России факторов риска: возвращение к практике принудительной вакцинации и иммунизации населения, принудительного лечения а</w:t>
      </w:r>
      <w:r w:rsidR="00FB15FC" w:rsidRPr="009C6A08">
        <w:rPr>
          <w:color w:val="000000"/>
          <w:sz w:val="28"/>
          <w:szCs w:val="28"/>
        </w:rPr>
        <w:t>лкоголизма и наркомании, ужесто</w:t>
      </w:r>
      <w:r w:rsidRPr="009C6A08">
        <w:rPr>
          <w:color w:val="000000"/>
          <w:sz w:val="28"/>
          <w:szCs w:val="28"/>
        </w:rPr>
        <w:t>чение мер наказания за любые действия, наносящие вре</w:t>
      </w:r>
      <w:r w:rsidR="00FB15FC" w:rsidRPr="009C6A08">
        <w:rPr>
          <w:color w:val="000000"/>
          <w:sz w:val="28"/>
          <w:szCs w:val="28"/>
        </w:rPr>
        <w:t>д здоровью населения.</w:t>
      </w:r>
      <w:r w:rsidRPr="009C6A08">
        <w:rPr>
          <w:color w:val="000000"/>
          <w:sz w:val="28"/>
          <w:szCs w:val="28"/>
        </w:rPr>
        <w:t xml:space="preserve"> </w:t>
      </w:r>
    </w:p>
    <w:p w:rsidR="00E15EF4" w:rsidRPr="009C6A08" w:rsidRDefault="00E15EF4" w:rsidP="009C6A0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A08">
        <w:rPr>
          <w:color w:val="000000"/>
          <w:sz w:val="28"/>
          <w:szCs w:val="28"/>
        </w:rPr>
        <w:t>В плане стабилизации рождаемости определя</w:t>
      </w:r>
      <w:r w:rsidR="00FB15FC" w:rsidRPr="009C6A08">
        <w:rPr>
          <w:color w:val="000000"/>
          <w:sz w:val="28"/>
          <w:szCs w:val="28"/>
        </w:rPr>
        <w:t>ющим является возможность реали</w:t>
      </w:r>
      <w:r w:rsidRPr="009C6A08">
        <w:rPr>
          <w:color w:val="000000"/>
          <w:sz w:val="28"/>
          <w:szCs w:val="28"/>
        </w:rPr>
        <w:t xml:space="preserve">зации свободы репродуктивного выбора человека. Современная </w:t>
      </w:r>
      <w:r w:rsidR="00FB15FC" w:rsidRPr="009C6A08">
        <w:rPr>
          <w:color w:val="000000"/>
          <w:sz w:val="28"/>
          <w:szCs w:val="28"/>
        </w:rPr>
        <w:t>демографическая по</w:t>
      </w:r>
      <w:r w:rsidRPr="009C6A08">
        <w:rPr>
          <w:color w:val="000000"/>
          <w:sz w:val="28"/>
          <w:szCs w:val="28"/>
        </w:rPr>
        <w:t xml:space="preserve">литика должна </w:t>
      </w:r>
      <w:r w:rsidR="004132A3" w:rsidRPr="009C6A08">
        <w:rPr>
          <w:color w:val="000000"/>
          <w:sz w:val="28"/>
          <w:szCs w:val="28"/>
        </w:rPr>
        <w:t>ориентироваться,</w:t>
      </w:r>
      <w:r w:rsidRPr="009C6A08">
        <w:rPr>
          <w:color w:val="000000"/>
          <w:sz w:val="28"/>
          <w:szCs w:val="28"/>
        </w:rPr>
        <w:t xml:space="preserve"> прежде </w:t>
      </w:r>
      <w:r w:rsidR="004132A3" w:rsidRPr="009C6A08">
        <w:rPr>
          <w:color w:val="000000"/>
          <w:sz w:val="28"/>
          <w:szCs w:val="28"/>
        </w:rPr>
        <w:t>всего,</w:t>
      </w:r>
      <w:r w:rsidRPr="009C6A08">
        <w:rPr>
          <w:color w:val="000000"/>
          <w:sz w:val="28"/>
          <w:szCs w:val="28"/>
        </w:rPr>
        <w:t xml:space="preserve"> на инвестиции в человеческий капитал - в здоровье и образование детей, их профессиональную</w:t>
      </w:r>
      <w:r w:rsidR="00FB15FC" w:rsidRPr="009C6A08">
        <w:rPr>
          <w:color w:val="000000"/>
          <w:sz w:val="28"/>
          <w:szCs w:val="28"/>
        </w:rPr>
        <w:t xml:space="preserve"> подготовку. Однако к концу пер</w:t>
      </w:r>
      <w:r w:rsidRPr="009C6A08">
        <w:rPr>
          <w:color w:val="000000"/>
          <w:sz w:val="28"/>
          <w:szCs w:val="28"/>
        </w:rPr>
        <w:t xml:space="preserve">вого десятилетия XXI века, когда репродуктивных возрастов начнут достигать очень малочисленные поколения 1990-х годов рождения, жизненно необходимо введение в действие активных стимулирующих мер семейной демографической политики. </w:t>
      </w:r>
    </w:p>
    <w:p w:rsidR="00E15EF4" w:rsidRPr="009C6A08" w:rsidRDefault="00E15EF4" w:rsidP="009C6A08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6A08">
        <w:rPr>
          <w:color w:val="000000"/>
          <w:sz w:val="28"/>
          <w:szCs w:val="28"/>
        </w:rPr>
        <w:t>Наиболее эффективной, а потому наиболее желательной, в настоящее время может быть реализация не государственно-бюрократическог</w:t>
      </w:r>
      <w:r w:rsidR="00FB15FC" w:rsidRPr="009C6A08">
        <w:rPr>
          <w:color w:val="000000"/>
          <w:sz w:val="28"/>
          <w:szCs w:val="28"/>
        </w:rPr>
        <w:t>о, а государственно-общественного</w:t>
      </w:r>
      <w:r w:rsidRPr="009C6A08">
        <w:rPr>
          <w:color w:val="000000"/>
          <w:sz w:val="28"/>
          <w:szCs w:val="28"/>
        </w:rPr>
        <w:t xml:space="preserve"> сценария демографической политики. Для разр</w:t>
      </w:r>
      <w:r w:rsidR="00FB15FC" w:rsidRPr="009C6A08">
        <w:rPr>
          <w:color w:val="000000"/>
          <w:sz w:val="28"/>
          <w:szCs w:val="28"/>
        </w:rPr>
        <w:t>ешения многоаспектных демографи</w:t>
      </w:r>
      <w:r w:rsidRPr="009C6A08">
        <w:rPr>
          <w:color w:val="000000"/>
          <w:sz w:val="28"/>
          <w:szCs w:val="28"/>
        </w:rPr>
        <w:t>ческих проблем, с которыми столкнулась наша страна на рубеже веков, очень важны координация деятельности всех секторов общества,</w:t>
      </w:r>
      <w:r w:rsidR="00FB15FC" w:rsidRPr="009C6A08">
        <w:rPr>
          <w:color w:val="000000"/>
          <w:sz w:val="28"/>
          <w:szCs w:val="28"/>
        </w:rPr>
        <w:t xml:space="preserve"> функционирующих в области соци</w:t>
      </w:r>
      <w:r w:rsidRPr="009C6A08">
        <w:rPr>
          <w:color w:val="000000"/>
          <w:sz w:val="28"/>
          <w:szCs w:val="28"/>
        </w:rPr>
        <w:t>ально-трудовых отношений, а также содействие институтам гражданского общества. Большие надежды при этом можно возложить на молодежные и женские организации, которые помогут "освоить" инвестиции в человеческий капи</w:t>
      </w:r>
      <w:r w:rsidR="00FB15FC" w:rsidRPr="009C6A08">
        <w:rPr>
          <w:color w:val="000000"/>
          <w:sz w:val="28"/>
          <w:szCs w:val="28"/>
        </w:rPr>
        <w:t>тал, а также смогут способ</w:t>
      </w:r>
      <w:r w:rsidRPr="009C6A08">
        <w:rPr>
          <w:color w:val="000000"/>
          <w:sz w:val="28"/>
          <w:szCs w:val="28"/>
        </w:rPr>
        <w:t>ствовать решению одной из важнейших задач демог</w:t>
      </w:r>
      <w:r w:rsidR="00FB15FC" w:rsidRPr="009C6A08">
        <w:rPr>
          <w:color w:val="000000"/>
          <w:sz w:val="28"/>
          <w:szCs w:val="28"/>
        </w:rPr>
        <w:t>рафической политики - формирова</w:t>
      </w:r>
      <w:r w:rsidRPr="009C6A08">
        <w:rPr>
          <w:color w:val="000000"/>
          <w:sz w:val="28"/>
          <w:szCs w:val="28"/>
        </w:rPr>
        <w:t xml:space="preserve">нию позитивных демографических стандартов подрастающего поколения. </w:t>
      </w:r>
    </w:p>
    <w:p w:rsidR="000E14D4" w:rsidRDefault="000E14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0493" w:rsidRDefault="00B073BB" w:rsidP="009C6A0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6A08">
        <w:rPr>
          <w:rFonts w:ascii="Times New Roman" w:hAnsi="Times New Roman"/>
          <w:b/>
          <w:sz w:val="28"/>
          <w:szCs w:val="28"/>
        </w:rPr>
        <w:t>Список используемых источников:</w:t>
      </w:r>
    </w:p>
    <w:p w:rsidR="000E14D4" w:rsidRPr="009C6A08" w:rsidRDefault="000E14D4" w:rsidP="009C6A0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B43D3" w:rsidRPr="009C6A08" w:rsidRDefault="00AB43D3" w:rsidP="009C6A08">
      <w:pPr>
        <w:pStyle w:val="aa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B32A4">
        <w:rPr>
          <w:rFonts w:ascii="Times New Roman" w:hAnsi="Times New Roman"/>
          <w:sz w:val="28"/>
          <w:szCs w:val="28"/>
        </w:rPr>
        <w:t>http://www.g</w:t>
      </w:r>
      <w:r w:rsidRPr="002B32A4">
        <w:rPr>
          <w:rFonts w:ascii="Times New Roman" w:hAnsi="Times New Roman"/>
          <w:sz w:val="28"/>
          <w:szCs w:val="28"/>
          <w:lang w:val="en-US"/>
        </w:rPr>
        <w:t>ks</w:t>
      </w:r>
      <w:r w:rsidRPr="002B32A4">
        <w:rPr>
          <w:rFonts w:ascii="Times New Roman" w:hAnsi="Times New Roman"/>
          <w:sz w:val="28"/>
          <w:szCs w:val="28"/>
        </w:rPr>
        <w:t>.ru/</w:t>
      </w:r>
    </w:p>
    <w:p w:rsidR="00EA6E2C" w:rsidRPr="009C6A08" w:rsidRDefault="003269DF" w:rsidP="009C6A08">
      <w:pPr>
        <w:pStyle w:val="aa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B32A4">
        <w:rPr>
          <w:rFonts w:ascii="Times New Roman" w:hAnsi="Times New Roman"/>
          <w:sz w:val="28"/>
          <w:szCs w:val="28"/>
        </w:rPr>
        <w:t>http://www.glazev.ru/alert/5/33</w:t>
      </w:r>
    </w:p>
    <w:p w:rsidR="00F74EB9" w:rsidRPr="009C6A08" w:rsidRDefault="004132A3" w:rsidP="009C6A08">
      <w:pPr>
        <w:pStyle w:val="aa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Кузнецова Т.А., Григорьева Р.М., Новоселова Н.Г., Петрова И.П. – Республика Марий Эл: /</w:t>
      </w:r>
      <w:r w:rsidR="00CA70FF" w:rsidRPr="009C6A08">
        <w:rPr>
          <w:rFonts w:ascii="Times New Roman" w:hAnsi="Times New Roman"/>
          <w:sz w:val="28"/>
          <w:szCs w:val="28"/>
        </w:rPr>
        <w:t>Статистический ежегодник «Республика Марий Эл»/Территориальный орган Федеральной службы государственной статистики по Республике Марий Эл – Йошкар-Ола, 2006</w:t>
      </w:r>
      <w:r w:rsidR="008E1520" w:rsidRPr="009C6A08">
        <w:rPr>
          <w:rFonts w:ascii="Times New Roman" w:hAnsi="Times New Roman"/>
          <w:sz w:val="28"/>
          <w:szCs w:val="28"/>
        </w:rPr>
        <w:t>. – 308 с.</w:t>
      </w:r>
    </w:p>
    <w:p w:rsidR="0084398C" w:rsidRPr="009C6A08" w:rsidRDefault="0084398C" w:rsidP="009C6A08">
      <w:pPr>
        <w:pStyle w:val="aa"/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C6A08">
        <w:rPr>
          <w:rFonts w:ascii="Times New Roman" w:hAnsi="Times New Roman"/>
          <w:sz w:val="28"/>
          <w:szCs w:val="28"/>
        </w:rPr>
        <w:t>Малютина С.А. – Демография: Конспект лекций по курсу «Демография» для студентов всех форм обучения специальности 061000 Государственное и муниципальное управление / Сост. С.А. Малютина. – Иркутск: Изд-во БГУЭП, 2003. – 54</w:t>
      </w:r>
      <w:r w:rsidR="008E1520" w:rsidRPr="009C6A08">
        <w:rPr>
          <w:rFonts w:ascii="Times New Roman" w:hAnsi="Times New Roman"/>
          <w:sz w:val="28"/>
          <w:szCs w:val="28"/>
        </w:rPr>
        <w:t xml:space="preserve"> </w:t>
      </w:r>
      <w:r w:rsidRPr="009C6A08">
        <w:rPr>
          <w:rFonts w:ascii="Times New Roman" w:hAnsi="Times New Roman"/>
          <w:sz w:val="28"/>
          <w:szCs w:val="28"/>
        </w:rPr>
        <w:t>с.</w:t>
      </w:r>
      <w:bookmarkStart w:id="0" w:name="_GoBack"/>
      <w:bookmarkEnd w:id="0"/>
    </w:p>
    <w:sectPr w:rsidR="0084398C" w:rsidRPr="009C6A08" w:rsidSect="009C6A08"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E3" w:rsidRDefault="00805DE3" w:rsidP="001F0493">
      <w:pPr>
        <w:spacing w:after="0" w:line="240" w:lineRule="auto"/>
      </w:pPr>
      <w:r>
        <w:separator/>
      </w:r>
    </w:p>
  </w:endnote>
  <w:endnote w:type="continuationSeparator" w:id="0">
    <w:p w:rsidR="00805DE3" w:rsidRDefault="00805DE3" w:rsidP="001F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08" w:rsidRDefault="009C6A0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7AAF">
      <w:rPr>
        <w:noProof/>
      </w:rPr>
      <w:t>2</w:t>
    </w:r>
    <w:r>
      <w:fldChar w:fldCharType="end"/>
    </w:r>
  </w:p>
  <w:p w:rsidR="009C6A08" w:rsidRDefault="009C6A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E3" w:rsidRDefault="00805DE3" w:rsidP="001F0493">
      <w:pPr>
        <w:spacing w:after="0" w:line="240" w:lineRule="auto"/>
      </w:pPr>
      <w:r>
        <w:separator/>
      </w:r>
    </w:p>
  </w:footnote>
  <w:footnote w:type="continuationSeparator" w:id="0">
    <w:p w:rsidR="00805DE3" w:rsidRDefault="00805DE3" w:rsidP="001F0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F1178"/>
    <w:multiLevelType w:val="hybridMultilevel"/>
    <w:tmpl w:val="B724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B30407"/>
    <w:multiLevelType w:val="hybridMultilevel"/>
    <w:tmpl w:val="6114C038"/>
    <w:lvl w:ilvl="0" w:tplc="4B403554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9BD"/>
    <w:rsid w:val="00017700"/>
    <w:rsid w:val="00057A96"/>
    <w:rsid w:val="000765FC"/>
    <w:rsid w:val="00082E53"/>
    <w:rsid w:val="000875EE"/>
    <w:rsid w:val="000E14D4"/>
    <w:rsid w:val="000F6351"/>
    <w:rsid w:val="0011262D"/>
    <w:rsid w:val="00132C57"/>
    <w:rsid w:val="001C5F39"/>
    <w:rsid w:val="001E2A82"/>
    <w:rsid w:val="001F0493"/>
    <w:rsid w:val="002B21BE"/>
    <w:rsid w:val="002B32A4"/>
    <w:rsid w:val="002E34A0"/>
    <w:rsid w:val="003269DF"/>
    <w:rsid w:val="00331532"/>
    <w:rsid w:val="003562FD"/>
    <w:rsid w:val="00384B7C"/>
    <w:rsid w:val="003A5D97"/>
    <w:rsid w:val="00403B6A"/>
    <w:rsid w:val="004066E0"/>
    <w:rsid w:val="0041176C"/>
    <w:rsid w:val="004132A3"/>
    <w:rsid w:val="004212D2"/>
    <w:rsid w:val="00441824"/>
    <w:rsid w:val="0047075C"/>
    <w:rsid w:val="00485632"/>
    <w:rsid w:val="004B125B"/>
    <w:rsid w:val="004B63A6"/>
    <w:rsid w:val="004E10A7"/>
    <w:rsid w:val="004E2944"/>
    <w:rsid w:val="004E5FD6"/>
    <w:rsid w:val="0053709A"/>
    <w:rsid w:val="005A4C7D"/>
    <w:rsid w:val="005D7A29"/>
    <w:rsid w:val="005E125D"/>
    <w:rsid w:val="00655ED8"/>
    <w:rsid w:val="00692ACC"/>
    <w:rsid w:val="006B7BB3"/>
    <w:rsid w:val="006D300D"/>
    <w:rsid w:val="006E3DA5"/>
    <w:rsid w:val="006F190D"/>
    <w:rsid w:val="00722246"/>
    <w:rsid w:val="007505BD"/>
    <w:rsid w:val="007749BD"/>
    <w:rsid w:val="0078434B"/>
    <w:rsid w:val="00805DE3"/>
    <w:rsid w:val="0081417F"/>
    <w:rsid w:val="0082788F"/>
    <w:rsid w:val="00836913"/>
    <w:rsid w:val="0084398C"/>
    <w:rsid w:val="00883D62"/>
    <w:rsid w:val="00892ED4"/>
    <w:rsid w:val="008A6796"/>
    <w:rsid w:val="008E1520"/>
    <w:rsid w:val="00941638"/>
    <w:rsid w:val="009C6A08"/>
    <w:rsid w:val="00A07AAF"/>
    <w:rsid w:val="00A61FE2"/>
    <w:rsid w:val="00AB43D3"/>
    <w:rsid w:val="00B073BB"/>
    <w:rsid w:val="00B73ABC"/>
    <w:rsid w:val="00B745F0"/>
    <w:rsid w:val="00BB5967"/>
    <w:rsid w:val="00C06194"/>
    <w:rsid w:val="00C06E26"/>
    <w:rsid w:val="00C222BF"/>
    <w:rsid w:val="00C726E4"/>
    <w:rsid w:val="00CA70FF"/>
    <w:rsid w:val="00CC101D"/>
    <w:rsid w:val="00CD6835"/>
    <w:rsid w:val="00D42163"/>
    <w:rsid w:val="00D450F5"/>
    <w:rsid w:val="00DA08A2"/>
    <w:rsid w:val="00DA3EBB"/>
    <w:rsid w:val="00DD2AE7"/>
    <w:rsid w:val="00DE3373"/>
    <w:rsid w:val="00E15EF4"/>
    <w:rsid w:val="00E642E6"/>
    <w:rsid w:val="00E75CE7"/>
    <w:rsid w:val="00EA6E2C"/>
    <w:rsid w:val="00EC54C7"/>
    <w:rsid w:val="00EC7E1E"/>
    <w:rsid w:val="00ED2BC2"/>
    <w:rsid w:val="00EF1DB8"/>
    <w:rsid w:val="00F02C54"/>
    <w:rsid w:val="00F04C70"/>
    <w:rsid w:val="00F2107D"/>
    <w:rsid w:val="00F24B1C"/>
    <w:rsid w:val="00F251FC"/>
    <w:rsid w:val="00F74EB9"/>
    <w:rsid w:val="00F93B23"/>
    <w:rsid w:val="00FA7F78"/>
    <w:rsid w:val="00F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1B18D00-E3FD-43D9-B246-FF33FE98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1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7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uality4">
    <w:name w:val="quality4"/>
    <w:rsid w:val="006D300D"/>
    <w:rPr>
      <w:rFonts w:cs="Times New Roman"/>
      <w:b/>
      <w:bCs/>
      <w:color w:val="8000FF"/>
    </w:rPr>
  </w:style>
  <w:style w:type="paragraph" w:styleId="a4">
    <w:name w:val="header"/>
    <w:basedOn w:val="a"/>
    <w:link w:val="a5"/>
    <w:uiPriority w:val="99"/>
    <w:semiHidden/>
    <w:unhideWhenUsed/>
    <w:rsid w:val="001F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semiHidden/>
    <w:locked/>
    <w:rsid w:val="001F049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F0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locked/>
    <w:rsid w:val="001F0493"/>
    <w:rPr>
      <w:rFonts w:cs="Times New Roman"/>
    </w:rPr>
  </w:style>
  <w:style w:type="character" w:styleId="a8">
    <w:name w:val="Hyperlink"/>
    <w:uiPriority w:val="99"/>
    <w:unhideWhenUsed/>
    <w:rsid w:val="00F04C70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04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2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hAnsi="Verdana" w:cs="Courier New"/>
      <w:color w:val="000000"/>
      <w:sz w:val="17"/>
      <w:szCs w:val="17"/>
      <w:lang w:eastAsia="ru-RU"/>
    </w:rPr>
  </w:style>
  <w:style w:type="character" w:customStyle="1" w:styleId="HTML0">
    <w:name w:val="Стандартний HTML Знак"/>
    <w:link w:val="HTML"/>
    <w:uiPriority w:val="99"/>
    <w:semiHidden/>
    <w:locked/>
    <w:rsid w:val="00F02C54"/>
    <w:rPr>
      <w:rFonts w:ascii="Verdana" w:hAnsi="Verdana" w:cs="Courier New"/>
      <w:color w:val="000000"/>
      <w:sz w:val="17"/>
      <w:szCs w:val="17"/>
      <w:lang w:val="x-none" w:eastAsia="ru-RU"/>
    </w:rPr>
  </w:style>
  <w:style w:type="paragraph" w:customStyle="1" w:styleId="Iauiue">
    <w:name w:val="Iau.iue"/>
    <w:basedOn w:val="a"/>
    <w:next w:val="a"/>
    <w:uiPriority w:val="99"/>
    <w:rsid w:val="00E15EF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017700"/>
    <w:pPr>
      <w:ind w:left="720"/>
      <w:contextualSpacing/>
    </w:pPr>
  </w:style>
  <w:style w:type="character" w:styleId="ab">
    <w:name w:val="FollowedHyperlink"/>
    <w:uiPriority w:val="99"/>
    <w:semiHidden/>
    <w:unhideWhenUsed/>
    <w:rsid w:val="00F74EB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0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0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0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0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30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6C40-8337-4C59-A825-A40879D3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21670</CharactersWithSpaces>
  <SharedDoc>false</SharedDoc>
  <HLinks>
    <vt:vector size="120" baseType="variant">
      <vt:variant>
        <vt:i4>6619251</vt:i4>
      </vt:variant>
      <vt:variant>
        <vt:i4>57</vt:i4>
      </vt:variant>
      <vt:variant>
        <vt:i4>0</vt:i4>
      </vt:variant>
      <vt:variant>
        <vt:i4>5</vt:i4>
      </vt:variant>
      <vt:variant>
        <vt:lpwstr>http://www.glazev.ru/alert/5/33</vt:lpwstr>
      </vt:variant>
      <vt:variant>
        <vt:lpwstr/>
      </vt:variant>
      <vt:variant>
        <vt:i4>6422624</vt:i4>
      </vt:variant>
      <vt:variant>
        <vt:i4>54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3670057</vt:i4>
      </vt:variant>
      <vt:variant>
        <vt:i4>51</vt:i4>
      </vt:variant>
      <vt:variant>
        <vt:i4>0</vt:i4>
      </vt:variant>
      <vt:variant>
        <vt:i4>5</vt:i4>
      </vt:variant>
      <vt:variant>
        <vt:lpwstr>D:\w\index.php</vt:lpwstr>
      </vt:variant>
      <vt:variant>
        <vt:lpwstr/>
      </vt:variant>
      <vt:variant>
        <vt:i4>8323134</vt:i4>
      </vt:variant>
      <vt:variant>
        <vt:i4>48</vt:i4>
      </vt:variant>
      <vt:variant>
        <vt:i4>0</vt:i4>
      </vt:variant>
      <vt:variant>
        <vt:i4>5</vt:i4>
      </vt:variant>
      <vt:variant>
        <vt:lpwstr>D:\wiki\2045</vt:lpwstr>
      </vt:variant>
      <vt:variant>
        <vt:lpwstr/>
      </vt:variant>
      <vt:variant>
        <vt:i4>7995448</vt:i4>
      </vt:variant>
      <vt:variant>
        <vt:i4>45</vt:i4>
      </vt:variant>
      <vt:variant>
        <vt:i4>0</vt:i4>
      </vt:variant>
      <vt:variant>
        <vt:i4>5</vt:i4>
      </vt:variant>
      <vt:variant>
        <vt:lpwstr>D:\wiki\2020</vt:lpwstr>
      </vt:variant>
      <vt:variant>
        <vt:lpwstr/>
      </vt:variant>
      <vt:variant>
        <vt:i4>8192058</vt:i4>
      </vt:variant>
      <vt:variant>
        <vt:i4>42</vt:i4>
      </vt:variant>
      <vt:variant>
        <vt:i4>0</vt:i4>
      </vt:variant>
      <vt:variant>
        <vt:i4>5</vt:i4>
      </vt:variant>
      <vt:variant>
        <vt:lpwstr>D:\wiki\2007</vt:lpwstr>
      </vt:variant>
      <vt:variant>
        <vt:lpwstr/>
      </vt:variant>
      <vt:variant>
        <vt:i4>7733296</vt:i4>
      </vt:variant>
      <vt:variant>
        <vt:i4>39</vt:i4>
      </vt:variant>
      <vt:variant>
        <vt:i4>0</vt:i4>
      </vt:variant>
      <vt:variant>
        <vt:i4>5</vt:i4>
      </vt:variant>
      <vt:variant>
        <vt:lpwstr>D:\wiki\1995</vt:lpwstr>
      </vt:variant>
      <vt:variant>
        <vt:lpwstr/>
      </vt:variant>
      <vt:variant>
        <vt:i4>8126523</vt:i4>
      </vt:variant>
      <vt:variant>
        <vt:i4>36</vt:i4>
      </vt:variant>
      <vt:variant>
        <vt:i4>0</vt:i4>
      </vt:variant>
      <vt:variant>
        <vt:i4>5</vt:i4>
      </vt:variant>
      <vt:variant>
        <vt:lpwstr>D:\wiki\2016</vt:lpwstr>
      </vt:variant>
      <vt:variant>
        <vt:lpwstr/>
      </vt:variant>
      <vt:variant>
        <vt:i4>13894776</vt:i4>
      </vt:variant>
      <vt:variant>
        <vt:i4>33</vt:i4>
      </vt:variant>
      <vt:variant>
        <vt:i4>0</vt:i4>
      </vt:variant>
      <vt:variant>
        <vt:i4>5</vt:i4>
      </vt:variant>
      <vt:variant>
        <vt:lpwstr>D:\wiki\Р РђРќ</vt:lpwstr>
      </vt:variant>
      <vt:variant>
        <vt:lpwstr/>
      </vt:variant>
      <vt:variant>
        <vt:i4>69600376</vt:i4>
      </vt:variant>
      <vt:variant>
        <vt:i4>30</vt:i4>
      </vt:variant>
      <vt:variant>
        <vt:i4>0</vt:i4>
      </vt:variant>
      <vt:variant>
        <vt:i4>5</vt:i4>
      </vt:variant>
      <vt:variant>
        <vt:lpwstr>D:\wiki\РћРћРќ</vt:lpwstr>
      </vt:variant>
      <vt:variant>
        <vt:lpwstr/>
      </vt:variant>
      <vt:variant>
        <vt:i4>3670057</vt:i4>
      </vt:variant>
      <vt:variant>
        <vt:i4>27</vt:i4>
      </vt:variant>
      <vt:variant>
        <vt:i4>0</vt:i4>
      </vt:variant>
      <vt:variant>
        <vt:i4>5</vt:i4>
      </vt:variant>
      <vt:variant>
        <vt:lpwstr>D:\w\index.php</vt:lpwstr>
      </vt:variant>
      <vt:variant>
        <vt:lpwstr/>
      </vt:variant>
      <vt:variant>
        <vt:i4>8323128</vt:i4>
      </vt:variant>
      <vt:variant>
        <vt:i4>24</vt:i4>
      </vt:variant>
      <vt:variant>
        <vt:i4>0</vt:i4>
      </vt:variant>
      <vt:variant>
        <vt:i4>5</vt:i4>
      </vt:variant>
      <vt:variant>
        <vt:lpwstr>D:\wiki\2025</vt:lpwstr>
      </vt:variant>
      <vt:variant>
        <vt:lpwstr/>
      </vt:variant>
      <vt:variant>
        <vt:i4>70525959</vt:i4>
      </vt:variant>
      <vt:variant>
        <vt:i4>21</vt:i4>
      </vt:variant>
      <vt:variant>
        <vt:i4>0</vt:i4>
      </vt:variant>
      <vt:variant>
        <vt:i4>5</vt:i4>
      </vt:variant>
      <vt:variant>
        <vt:lpwstr>D:\wiki\РњРёРЅРёСЃС‚РµСЂСЃС‚РІРѕ_СЌРєРѕРЅРѕРјРёС‡РµСЃРєРѕРіРѕ_СЂР°Р·РІРёС‚РёСЏ_Рё_С‚РѕСЂРіРѕРІР»Рё_Р Р¤</vt:lpwstr>
      </vt:variant>
      <vt:variant>
        <vt:lpwstr/>
      </vt:variant>
      <vt:variant>
        <vt:i4>3670057</vt:i4>
      </vt:variant>
      <vt:variant>
        <vt:i4>18</vt:i4>
      </vt:variant>
      <vt:variant>
        <vt:i4>0</vt:i4>
      </vt:variant>
      <vt:variant>
        <vt:i4>5</vt:i4>
      </vt:variant>
      <vt:variant>
        <vt:lpwstr>D:\w\index.php</vt:lpwstr>
      </vt:variant>
      <vt:variant>
        <vt:lpwstr/>
      </vt:variant>
      <vt:variant>
        <vt:i4>607453241</vt:i4>
      </vt:variant>
      <vt:variant>
        <vt:i4>15</vt:i4>
      </vt:variant>
      <vt:variant>
        <vt:i4>0</vt:i4>
      </vt:variant>
      <vt:variant>
        <vt:i4>5</vt:i4>
      </vt:variant>
      <vt:variant>
        <vt:lpwstr>D:\wiki\РњРµРЅС‚Р°Р»РёС‚РµС‚</vt:lpwstr>
      </vt:variant>
      <vt:variant>
        <vt:lpwstr/>
      </vt:variant>
      <vt:variant>
        <vt:i4>95428689</vt:i4>
      </vt:variant>
      <vt:variant>
        <vt:i4>12</vt:i4>
      </vt:variant>
      <vt:variant>
        <vt:i4>0</vt:i4>
      </vt:variant>
      <vt:variant>
        <vt:i4>5</vt:i4>
      </vt:variant>
      <vt:variant>
        <vt:lpwstr>D:\wiki\Р”РµРјРѕРіСЂР°С„РёС‡РµСЃРєРёР№_РїРµСЂРµС…РѕРґ</vt:lpwstr>
      </vt:variant>
      <vt:variant>
        <vt:lpwstr/>
      </vt:variant>
      <vt:variant>
        <vt:i4>7471152</vt:i4>
      </vt:variant>
      <vt:variant>
        <vt:i4>9</vt:i4>
      </vt:variant>
      <vt:variant>
        <vt:i4>0</vt:i4>
      </vt:variant>
      <vt:variant>
        <vt:i4>5</vt:i4>
      </vt:variant>
      <vt:variant>
        <vt:lpwstr>D:\wiki\1991</vt:lpwstr>
      </vt:variant>
      <vt:variant>
        <vt:lpwstr/>
      </vt:variant>
      <vt:variant>
        <vt:i4>100205694</vt:i4>
      </vt:variant>
      <vt:variant>
        <vt:i4>6</vt:i4>
      </vt:variant>
      <vt:variant>
        <vt:i4>0</vt:i4>
      </vt:variant>
      <vt:variant>
        <vt:i4>5</vt:i4>
      </vt:variant>
      <vt:variant>
        <vt:lpwstr>D:\wiki\Р”РµРјРѕРіСЂР°С„РёС‡РµСЃРєРёР№_РєСЂРёР·РёСЃ_РІ_Р РѕСЃСЃРёРё</vt:lpwstr>
      </vt:variant>
      <vt:variant>
        <vt:lpwstr/>
      </vt:variant>
      <vt:variant>
        <vt:i4>8257594</vt:i4>
      </vt:variant>
      <vt:variant>
        <vt:i4>3</vt:i4>
      </vt:variant>
      <vt:variant>
        <vt:i4>0</vt:i4>
      </vt:variant>
      <vt:variant>
        <vt:i4>5</vt:i4>
      </vt:variant>
      <vt:variant>
        <vt:lpwstr>D:\wiki\2004</vt:lpwstr>
      </vt:variant>
      <vt:variant>
        <vt:lpwstr/>
      </vt:variant>
      <vt:variant>
        <vt:i4>69600376</vt:i4>
      </vt:variant>
      <vt:variant>
        <vt:i4>0</vt:i4>
      </vt:variant>
      <vt:variant>
        <vt:i4>0</vt:i4>
      </vt:variant>
      <vt:variant>
        <vt:i4>5</vt:i4>
      </vt:variant>
      <vt:variant>
        <vt:lpwstr>D:\wiki\РћРћРќ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Irina</cp:lastModifiedBy>
  <cp:revision>2</cp:revision>
  <dcterms:created xsi:type="dcterms:W3CDTF">2014-08-14T12:38:00Z</dcterms:created>
  <dcterms:modified xsi:type="dcterms:W3CDTF">2014-08-14T12:38:00Z</dcterms:modified>
</cp:coreProperties>
</file>