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911" w:rsidRDefault="000B5911" w:rsidP="004763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F23E8" w:rsidRDefault="000F23E8" w:rsidP="004763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F23E8" w:rsidRDefault="000F23E8" w:rsidP="004763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F23E8" w:rsidRDefault="000F23E8" w:rsidP="004763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F23E8" w:rsidRDefault="000F23E8" w:rsidP="004763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F23E8" w:rsidRDefault="000F23E8" w:rsidP="004763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F23E8" w:rsidRDefault="000F23E8" w:rsidP="004763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F23E8" w:rsidRDefault="000F23E8" w:rsidP="004763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F23E8" w:rsidRDefault="000F23E8" w:rsidP="004763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F23E8" w:rsidRPr="004763A3" w:rsidRDefault="000F23E8" w:rsidP="004763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B5911" w:rsidRPr="004763A3" w:rsidRDefault="000B5911" w:rsidP="004763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B5911" w:rsidRPr="004763A3" w:rsidRDefault="000B5911" w:rsidP="004763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B5911" w:rsidRPr="004763A3" w:rsidRDefault="000B5911" w:rsidP="004763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B5911" w:rsidRPr="004763A3" w:rsidRDefault="000B5911" w:rsidP="004763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763A3" w:rsidRDefault="004763A3" w:rsidP="004763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B5911" w:rsidRPr="004763A3" w:rsidRDefault="000B5911" w:rsidP="000F23E8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4763A3">
        <w:rPr>
          <w:b/>
          <w:color w:val="000000"/>
          <w:sz w:val="28"/>
          <w:szCs w:val="32"/>
        </w:rPr>
        <w:t>Выпускная</w:t>
      </w:r>
      <w:r w:rsidR="004763A3">
        <w:rPr>
          <w:b/>
          <w:color w:val="000000"/>
          <w:sz w:val="28"/>
          <w:szCs w:val="32"/>
        </w:rPr>
        <w:t xml:space="preserve"> </w:t>
      </w:r>
      <w:r w:rsidRPr="004763A3">
        <w:rPr>
          <w:b/>
          <w:color w:val="000000"/>
          <w:sz w:val="28"/>
          <w:szCs w:val="32"/>
        </w:rPr>
        <w:t>квалификационная</w:t>
      </w:r>
      <w:r w:rsidR="004763A3">
        <w:rPr>
          <w:b/>
          <w:color w:val="000000"/>
          <w:sz w:val="28"/>
          <w:szCs w:val="32"/>
        </w:rPr>
        <w:t xml:space="preserve"> </w:t>
      </w:r>
      <w:r w:rsidRPr="004763A3">
        <w:rPr>
          <w:b/>
          <w:color w:val="000000"/>
          <w:sz w:val="28"/>
          <w:szCs w:val="32"/>
        </w:rPr>
        <w:t>работа</w:t>
      </w:r>
    </w:p>
    <w:p w:rsidR="000B5911" w:rsidRPr="004763A3" w:rsidRDefault="000B5911" w:rsidP="000F23E8">
      <w:pPr>
        <w:spacing w:line="360" w:lineRule="auto"/>
        <w:jc w:val="center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Тема:</w:t>
      </w:r>
      <w:r w:rsidR="004763A3">
        <w:rPr>
          <w:color w:val="000000"/>
          <w:sz w:val="28"/>
          <w:szCs w:val="28"/>
        </w:rPr>
        <w:t xml:space="preserve"> </w:t>
      </w:r>
      <w:r w:rsidR="000F23E8">
        <w:rPr>
          <w:color w:val="000000"/>
          <w:sz w:val="28"/>
          <w:szCs w:val="28"/>
        </w:rPr>
        <w:t>"</w:t>
      </w:r>
      <w:r w:rsidRPr="004763A3">
        <w:rPr>
          <w:color w:val="000000"/>
          <w:sz w:val="28"/>
          <w:szCs w:val="28"/>
        </w:rPr>
        <w:t>АНАЛИЗ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КАЧЕСТВА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РАБОТЫ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ЭНДОСКОПИЧЕСКОГО</w:t>
      </w:r>
      <w:r w:rsidR="000F23E8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КАБИНЕТА</w:t>
      </w:r>
      <w:r w:rsidR="000F23E8">
        <w:rPr>
          <w:color w:val="000000"/>
          <w:sz w:val="28"/>
          <w:szCs w:val="28"/>
        </w:rPr>
        <w:t>"</w:t>
      </w:r>
    </w:p>
    <w:p w:rsidR="000B5911" w:rsidRPr="004763A3" w:rsidRDefault="000B5911" w:rsidP="004763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5911" w:rsidRPr="004763A3" w:rsidRDefault="000B5911" w:rsidP="004763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3EBB" w:rsidRPr="004763A3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4763A3">
        <w:rPr>
          <w:b/>
          <w:color w:val="000000"/>
          <w:sz w:val="28"/>
          <w:szCs w:val="28"/>
        </w:rPr>
        <w:t>Введение</w:t>
      </w:r>
    </w:p>
    <w:p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63A3" w:rsidRDefault="00763EBB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Эндоскопия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представляет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собой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одну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отраслей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практической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медицины. Впервые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практика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началась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1976 году, приказом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СССР </w:t>
      </w:r>
      <w:r w:rsidR="004763A3">
        <w:rPr>
          <w:color w:val="000000"/>
          <w:sz w:val="28"/>
          <w:szCs w:val="28"/>
        </w:rPr>
        <w:t>№</w:t>
      </w:r>
      <w:r w:rsidR="004763A3" w:rsidRPr="004763A3">
        <w:rPr>
          <w:color w:val="000000"/>
          <w:sz w:val="28"/>
          <w:szCs w:val="28"/>
        </w:rPr>
        <w:t>1</w:t>
      </w:r>
      <w:r w:rsidRPr="004763A3">
        <w:rPr>
          <w:color w:val="000000"/>
          <w:sz w:val="28"/>
          <w:szCs w:val="28"/>
        </w:rPr>
        <w:t>164. 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приказе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говорилось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организации</w:t>
      </w:r>
      <w:r w:rsidR="004763A3">
        <w:rPr>
          <w:color w:val="000000"/>
          <w:sz w:val="28"/>
          <w:szCs w:val="28"/>
        </w:rPr>
        <w:t xml:space="preserve"> </w:t>
      </w:r>
      <w:r w:rsidR="008A030C" w:rsidRPr="004763A3">
        <w:rPr>
          <w:color w:val="000000"/>
          <w:sz w:val="28"/>
          <w:szCs w:val="28"/>
        </w:rPr>
        <w:t>эндоскопической</w:t>
      </w:r>
      <w:r w:rsidR="004763A3">
        <w:rPr>
          <w:color w:val="000000"/>
          <w:sz w:val="28"/>
          <w:szCs w:val="28"/>
        </w:rPr>
        <w:t xml:space="preserve"> </w:t>
      </w:r>
      <w:r w:rsidR="008A030C" w:rsidRPr="004763A3">
        <w:rPr>
          <w:color w:val="000000"/>
          <w:sz w:val="28"/>
          <w:szCs w:val="28"/>
        </w:rPr>
        <w:t>службы</w:t>
      </w:r>
      <w:r w:rsidR="008030F5" w:rsidRPr="004763A3">
        <w:rPr>
          <w:color w:val="000000"/>
          <w:sz w:val="28"/>
          <w:szCs w:val="28"/>
        </w:rPr>
        <w:t>, как</w:t>
      </w:r>
      <w:r w:rsidR="004763A3">
        <w:rPr>
          <w:color w:val="000000"/>
          <w:sz w:val="28"/>
          <w:szCs w:val="28"/>
        </w:rPr>
        <w:t xml:space="preserve"> </w:t>
      </w:r>
      <w:r w:rsidR="008030F5" w:rsidRPr="004763A3">
        <w:rPr>
          <w:color w:val="000000"/>
          <w:sz w:val="28"/>
          <w:szCs w:val="28"/>
        </w:rPr>
        <w:t>поликлинической, так</w:t>
      </w:r>
      <w:r w:rsidR="004763A3">
        <w:rPr>
          <w:color w:val="000000"/>
          <w:sz w:val="28"/>
          <w:szCs w:val="28"/>
        </w:rPr>
        <w:t xml:space="preserve"> </w:t>
      </w:r>
      <w:r w:rsidR="008030F5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8030F5" w:rsidRPr="004763A3">
        <w:rPr>
          <w:color w:val="000000"/>
          <w:sz w:val="28"/>
          <w:szCs w:val="28"/>
        </w:rPr>
        <w:t>стационарной</w:t>
      </w:r>
      <w:r w:rsidR="004763A3">
        <w:rPr>
          <w:color w:val="000000"/>
          <w:sz w:val="28"/>
          <w:szCs w:val="28"/>
        </w:rPr>
        <w:t>.</w:t>
      </w:r>
      <w:r w:rsidR="008030F5" w:rsidRPr="004763A3">
        <w:rPr>
          <w:color w:val="000000"/>
          <w:sz w:val="28"/>
          <w:szCs w:val="28"/>
        </w:rPr>
        <w:t xml:space="preserve"> В</w:t>
      </w:r>
      <w:r w:rsidR="004F115B" w:rsidRPr="004763A3">
        <w:rPr>
          <w:color w:val="000000"/>
          <w:sz w:val="28"/>
          <w:szCs w:val="28"/>
        </w:rPr>
        <w:t>первые</w:t>
      </w:r>
      <w:r w:rsidR="004763A3">
        <w:rPr>
          <w:color w:val="000000"/>
          <w:sz w:val="28"/>
          <w:szCs w:val="28"/>
        </w:rPr>
        <w:t xml:space="preserve"> </w:t>
      </w:r>
      <w:r w:rsidR="004F115B" w:rsidRPr="004763A3">
        <w:rPr>
          <w:color w:val="000000"/>
          <w:sz w:val="28"/>
          <w:szCs w:val="28"/>
        </w:rPr>
        <w:t>вводилась</w:t>
      </w:r>
      <w:r w:rsidR="004763A3">
        <w:rPr>
          <w:color w:val="000000"/>
          <w:sz w:val="28"/>
          <w:szCs w:val="28"/>
        </w:rPr>
        <w:t xml:space="preserve"> </w:t>
      </w:r>
      <w:r w:rsidR="004F115B" w:rsidRPr="004763A3">
        <w:rPr>
          <w:color w:val="000000"/>
          <w:sz w:val="28"/>
          <w:szCs w:val="28"/>
        </w:rPr>
        <w:t>должность</w:t>
      </w:r>
      <w:r w:rsidR="004763A3">
        <w:rPr>
          <w:color w:val="000000"/>
          <w:sz w:val="28"/>
          <w:szCs w:val="28"/>
        </w:rPr>
        <w:t xml:space="preserve"> </w:t>
      </w:r>
      <w:r w:rsidR="004F115B" w:rsidRPr="004763A3">
        <w:rPr>
          <w:color w:val="000000"/>
          <w:sz w:val="28"/>
          <w:szCs w:val="28"/>
        </w:rPr>
        <w:t>врача – эндоскописта</w:t>
      </w:r>
      <w:r w:rsidR="004763A3">
        <w:rPr>
          <w:color w:val="000000"/>
          <w:sz w:val="28"/>
          <w:szCs w:val="28"/>
        </w:rPr>
        <w:t xml:space="preserve"> </w:t>
      </w:r>
      <w:r w:rsidR="004F115B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F115B" w:rsidRPr="004763A3">
        <w:rPr>
          <w:color w:val="000000"/>
          <w:sz w:val="28"/>
          <w:szCs w:val="28"/>
        </w:rPr>
        <w:t>поликлиник</w:t>
      </w:r>
      <w:r w:rsidR="008A030C" w:rsidRPr="004763A3">
        <w:rPr>
          <w:color w:val="000000"/>
          <w:sz w:val="28"/>
          <w:szCs w:val="28"/>
        </w:rPr>
        <w:t>е</w:t>
      </w:r>
      <w:r w:rsidR="004763A3">
        <w:rPr>
          <w:color w:val="000000"/>
          <w:sz w:val="28"/>
          <w:szCs w:val="28"/>
        </w:rPr>
        <w:t xml:space="preserve"> </w:t>
      </w:r>
      <w:r w:rsidR="008A030C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8A030C" w:rsidRPr="004763A3">
        <w:rPr>
          <w:color w:val="000000"/>
          <w:sz w:val="28"/>
          <w:szCs w:val="28"/>
        </w:rPr>
        <w:t>50</w:t>
      </w:r>
      <w:r w:rsidR="004763A3">
        <w:rPr>
          <w:color w:val="000000"/>
          <w:sz w:val="28"/>
          <w:szCs w:val="28"/>
        </w:rPr>
        <w:t xml:space="preserve"> </w:t>
      </w:r>
      <w:r w:rsidR="008A030C" w:rsidRPr="004763A3">
        <w:rPr>
          <w:color w:val="000000"/>
          <w:sz w:val="28"/>
          <w:szCs w:val="28"/>
        </w:rPr>
        <w:t>тысяч – одна</w:t>
      </w:r>
      <w:r w:rsidR="004763A3">
        <w:rPr>
          <w:color w:val="000000"/>
          <w:sz w:val="28"/>
          <w:szCs w:val="28"/>
        </w:rPr>
        <w:t xml:space="preserve"> </w:t>
      </w:r>
      <w:r w:rsidR="008A030C" w:rsidRPr="004763A3">
        <w:rPr>
          <w:color w:val="000000"/>
          <w:sz w:val="28"/>
          <w:szCs w:val="28"/>
        </w:rPr>
        <w:t>ставка</w:t>
      </w:r>
      <w:r w:rsidR="004F115B" w:rsidRPr="004763A3">
        <w:rPr>
          <w:color w:val="000000"/>
          <w:sz w:val="28"/>
          <w:szCs w:val="28"/>
        </w:rPr>
        <w:t>, в</w:t>
      </w:r>
      <w:r w:rsidR="004763A3">
        <w:rPr>
          <w:color w:val="000000"/>
          <w:sz w:val="28"/>
          <w:szCs w:val="28"/>
        </w:rPr>
        <w:t xml:space="preserve"> </w:t>
      </w:r>
      <w:r w:rsidR="004F115B" w:rsidRPr="004763A3">
        <w:rPr>
          <w:color w:val="000000"/>
          <w:sz w:val="28"/>
          <w:szCs w:val="28"/>
        </w:rPr>
        <w:t>общих</w:t>
      </w:r>
      <w:r w:rsidR="004763A3">
        <w:rPr>
          <w:color w:val="000000"/>
          <w:sz w:val="28"/>
          <w:szCs w:val="28"/>
        </w:rPr>
        <w:t xml:space="preserve"> </w:t>
      </w:r>
      <w:r w:rsidR="004F115B" w:rsidRPr="004763A3">
        <w:rPr>
          <w:color w:val="000000"/>
          <w:sz w:val="28"/>
          <w:szCs w:val="28"/>
        </w:rPr>
        <w:t>больниц</w:t>
      </w:r>
      <w:r w:rsidR="008030F5" w:rsidRPr="004763A3">
        <w:rPr>
          <w:color w:val="000000"/>
          <w:sz w:val="28"/>
          <w:szCs w:val="28"/>
        </w:rPr>
        <w:t>ах</w:t>
      </w:r>
      <w:r w:rsidR="004F115B" w:rsidRPr="004763A3">
        <w:rPr>
          <w:color w:val="000000"/>
          <w:sz w:val="28"/>
          <w:szCs w:val="28"/>
        </w:rPr>
        <w:t>, стационарах</w:t>
      </w:r>
      <w:r w:rsidR="004763A3">
        <w:rPr>
          <w:color w:val="000000"/>
          <w:sz w:val="28"/>
          <w:szCs w:val="28"/>
        </w:rPr>
        <w:t xml:space="preserve"> </w:t>
      </w:r>
      <w:r w:rsidR="004F115B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4F115B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F115B" w:rsidRPr="004763A3">
        <w:rPr>
          <w:color w:val="000000"/>
          <w:sz w:val="28"/>
          <w:szCs w:val="28"/>
        </w:rPr>
        <w:t>онкодиспансерах</w:t>
      </w:r>
      <w:r w:rsidR="004763A3">
        <w:rPr>
          <w:color w:val="000000"/>
          <w:sz w:val="28"/>
          <w:szCs w:val="28"/>
        </w:rPr>
        <w:t xml:space="preserve"> </w:t>
      </w:r>
      <w:r w:rsidR="004F115B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4F115B" w:rsidRPr="004763A3">
        <w:rPr>
          <w:color w:val="000000"/>
          <w:sz w:val="28"/>
          <w:szCs w:val="28"/>
        </w:rPr>
        <w:t>онкологических</w:t>
      </w:r>
      <w:r w:rsidR="004763A3">
        <w:rPr>
          <w:color w:val="000000"/>
          <w:sz w:val="28"/>
          <w:szCs w:val="28"/>
        </w:rPr>
        <w:t xml:space="preserve"> </w:t>
      </w:r>
      <w:r w:rsidR="004F115B" w:rsidRPr="004763A3">
        <w:rPr>
          <w:color w:val="000000"/>
          <w:sz w:val="28"/>
          <w:szCs w:val="28"/>
        </w:rPr>
        <w:t>стационарах</w:t>
      </w:r>
      <w:r w:rsidR="004763A3">
        <w:rPr>
          <w:color w:val="000000"/>
          <w:sz w:val="28"/>
          <w:szCs w:val="28"/>
        </w:rPr>
        <w:t xml:space="preserve"> </w:t>
      </w:r>
      <w:r w:rsidR="004F115B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4F115B" w:rsidRPr="004763A3">
        <w:rPr>
          <w:color w:val="000000"/>
          <w:sz w:val="28"/>
          <w:szCs w:val="28"/>
        </w:rPr>
        <w:t>100</w:t>
      </w:r>
      <w:r w:rsidR="004763A3">
        <w:rPr>
          <w:color w:val="000000"/>
          <w:sz w:val="28"/>
          <w:szCs w:val="28"/>
        </w:rPr>
        <w:t xml:space="preserve"> </w:t>
      </w:r>
      <w:r w:rsidR="004F115B" w:rsidRPr="004763A3">
        <w:rPr>
          <w:color w:val="000000"/>
          <w:sz w:val="28"/>
          <w:szCs w:val="28"/>
        </w:rPr>
        <w:t>коек – одна</w:t>
      </w:r>
      <w:r w:rsidR="004763A3">
        <w:rPr>
          <w:color w:val="000000"/>
          <w:sz w:val="28"/>
          <w:szCs w:val="28"/>
        </w:rPr>
        <w:t xml:space="preserve"> </w:t>
      </w:r>
      <w:r w:rsidR="004F115B" w:rsidRPr="004763A3">
        <w:rPr>
          <w:color w:val="000000"/>
          <w:sz w:val="28"/>
          <w:szCs w:val="28"/>
        </w:rPr>
        <w:t>ставка.</w:t>
      </w:r>
    </w:p>
    <w:p w:rsidR="004763A3" w:rsidRDefault="004F115B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Отделением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стационар</w:t>
      </w:r>
      <w:r w:rsidR="008A030C" w:rsidRPr="004763A3">
        <w:rPr>
          <w:color w:val="000000"/>
          <w:sz w:val="28"/>
          <w:szCs w:val="28"/>
        </w:rPr>
        <w:t>е</w:t>
      </w:r>
      <w:r w:rsidR="004763A3">
        <w:rPr>
          <w:color w:val="000000"/>
          <w:sz w:val="28"/>
          <w:szCs w:val="28"/>
        </w:rPr>
        <w:t xml:space="preserve"> </w:t>
      </w:r>
      <w:r w:rsidR="008A030C" w:rsidRPr="004763A3">
        <w:rPr>
          <w:color w:val="000000"/>
          <w:sz w:val="28"/>
          <w:szCs w:val="28"/>
        </w:rPr>
        <w:t>эндоскопии</w:t>
      </w:r>
      <w:r w:rsidR="004763A3">
        <w:rPr>
          <w:color w:val="000000"/>
          <w:sz w:val="28"/>
          <w:szCs w:val="28"/>
        </w:rPr>
        <w:t xml:space="preserve"> </w:t>
      </w:r>
      <w:r w:rsidR="008A030C" w:rsidRPr="004763A3">
        <w:rPr>
          <w:color w:val="000000"/>
          <w:sz w:val="28"/>
          <w:szCs w:val="28"/>
        </w:rPr>
        <w:t>считалось</w:t>
      </w:r>
      <w:r w:rsidR="004763A3">
        <w:rPr>
          <w:color w:val="000000"/>
          <w:sz w:val="28"/>
          <w:szCs w:val="28"/>
        </w:rPr>
        <w:t xml:space="preserve"> </w:t>
      </w:r>
      <w:r w:rsidR="008A030C" w:rsidRPr="004763A3">
        <w:rPr>
          <w:color w:val="000000"/>
          <w:sz w:val="28"/>
          <w:szCs w:val="28"/>
        </w:rPr>
        <w:t>тогда</w:t>
      </w:r>
      <w:r w:rsidR="00064891" w:rsidRPr="004763A3">
        <w:rPr>
          <w:color w:val="000000"/>
          <w:sz w:val="28"/>
          <w:szCs w:val="28"/>
        </w:rPr>
        <w:t>, когда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было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4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ставки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врача</w:t>
      </w:r>
      <w:r w:rsidRPr="004763A3">
        <w:rPr>
          <w:color w:val="000000"/>
          <w:sz w:val="28"/>
          <w:szCs w:val="28"/>
        </w:rPr>
        <w:t>, 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числе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од</w:t>
      </w:r>
      <w:r w:rsidR="008A030C" w:rsidRPr="004763A3">
        <w:rPr>
          <w:color w:val="000000"/>
          <w:sz w:val="28"/>
          <w:szCs w:val="28"/>
        </w:rPr>
        <w:t>ин</w:t>
      </w:r>
      <w:r w:rsidR="004763A3">
        <w:rPr>
          <w:color w:val="000000"/>
          <w:sz w:val="28"/>
          <w:szCs w:val="28"/>
        </w:rPr>
        <w:t xml:space="preserve"> </w:t>
      </w:r>
      <w:r w:rsidR="008A030C" w:rsidRPr="004763A3">
        <w:rPr>
          <w:color w:val="000000"/>
          <w:sz w:val="28"/>
          <w:szCs w:val="28"/>
        </w:rPr>
        <w:t>заведующий, соответственно</w:t>
      </w:r>
      <w:r w:rsidR="007447C1" w:rsidRPr="004763A3">
        <w:rPr>
          <w:color w:val="000000"/>
          <w:sz w:val="28"/>
          <w:szCs w:val="28"/>
        </w:rPr>
        <w:t>, медсестер</w:t>
      </w:r>
      <w:r w:rsidR="004763A3">
        <w:rPr>
          <w:color w:val="000000"/>
          <w:sz w:val="28"/>
          <w:szCs w:val="28"/>
        </w:rPr>
        <w:t xml:space="preserve"> </w:t>
      </w:r>
      <w:r w:rsidR="007447C1" w:rsidRPr="004763A3">
        <w:rPr>
          <w:color w:val="000000"/>
          <w:sz w:val="28"/>
          <w:szCs w:val="28"/>
        </w:rPr>
        <w:t>4 с</w:t>
      </w:r>
      <w:r w:rsidR="00064891" w:rsidRPr="004763A3">
        <w:rPr>
          <w:color w:val="000000"/>
          <w:sz w:val="28"/>
          <w:szCs w:val="28"/>
        </w:rPr>
        <w:t>тавки</w:t>
      </w:r>
      <w:r w:rsidR="007447C1" w:rsidRPr="004763A3">
        <w:rPr>
          <w:color w:val="000000"/>
          <w:sz w:val="28"/>
          <w:szCs w:val="28"/>
        </w:rPr>
        <w:t>, в</w:t>
      </w:r>
      <w:r w:rsidR="004763A3">
        <w:rPr>
          <w:color w:val="000000"/>
          <w:sz w:val="28"/>
          <w:szCs w:val="28"/>
        </w:rPr>
        <w:t xml:space="preserve"> </w:t>
      </w:r>
      <w:r w:rsidR="007447C1" w:rsidRPr="004763A3">
        <w:rPr>
          <w:color w:val="000000"/>
          <w:sz w:val="28"/>
          <w:szCs w:val="28"/>
        </w:rPr>
        <w:t>том</w:t>
      </w:r>
      <w:r w:rsidR="004763A3">
        <w:rPr>
          <w:color w:val="000000"/>
          <w:sz w:val="28"/>
          <w:szCs w:val="28"/>
        </w:rPr>
        <w:t xml:space="preserve"> </w:t>
      </w:r>
      <w:r w:rsidR="007447C1" w:rsidRPr="004763A3">
        <w:rPr>
          <w:color w:val="000000"/>
          <w:sz w:val="28"/>
          <w:szCs w:val="28"/>
        </w:rPr>
        <w:t>числе</w:t>
      </w:r>
      <w:r w:rsidR="004763A3">
        <w:rPr>
          <w:color w:val="000000"/>
          <w:sz w:val="28"/>
          <w:szCs w:val="28"/>
        </w:rPr>
        <w:t xml:space="preserve"> </w:t>
      </w:r>
      <w:r w:rsidR="007447C1" w:rsidRPr="004763A3">
        <w:rPr>
          <w:color w:val="000000"/>
          <w:sz w:val="28"/>
          <w:szCs w:val="28"/>
        </w:rPr>
        <w:t>одна</w:t>
      </w:r>
      <w:r w:rsidR="004763A3">
        <w:rPr>
          <w:color w:val="000000"/>
          <w:sz w:val="28"/>
          <w:szCs w:val="28"/>
        </w:rPr>
        <w:t xml:space="preserve"> </w:t>
      </w:r>
      <w:r w:rsidR="007447C1" w:rsidRPr="004763A3">
        <w:rPr>
          <w:color w:val="000000"/>
          <w:sz w:val="28"/>
          <w:szCs w:val="28"/>
        </w:rPr>
        <w:t>старшая</w:t>
      </w:r>
      <w:r w:rsidR="004763A3">
        <w:rPr>
          <w:color w:val="000000"/>
          <w:sz w:val="28"/>
          <w:szCs w:val="28"/>
        </w:rPr>
        <w:t xml:space="preserve"> </w:t>
      </w:r>
      <w:r w:rsidR="007447C1" w:rsidRPr="004763A3">
        <w:rPr>
          <w:color w:val="000000"/>
          <w:sz w:val="28"/>
          <w:szCs w:val="28"/>
        </w:rPr>
        <w:t>медсестра</w:t>
      </w:r>
      <w:r w:rsidR="004763A3">
        <w:rPr>
          <w:color w:val="000000"/>
          <w:sz w:val="28"/>
          <w:szCs w:val="28"/>
        </w:rPr>
        <w:t xml:space="preserve"> </w:t>
      </w:r>
      <w:r w:rsidR="007447C1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7447C1" w:rsidRPr="004763A3">
        <w:rPr>
          <w:color w:val="000000"/>
          <w:sz w:val="28"/>
          <w:szCs w:val="28"/>
        </w:rPr>
        <w:t>полставки</w:t>
      </w:r>
      <w:r w:rsidR="004763A3">
        <w:rPr>
          <w:color w:val="000000"/>
          <w:sz w:val="28"/>
          <w:szCs w:val="28"/>
        </w:rPr>
        <w:t xml:space="preserve"> </w:t>
      </w:r>
      <w:r w:rsidR="007447C1" w:rsidRPr="004763A3">
        <w:rPr>
          <w:color w:val="000000"/>
          <w:sz w:val="28"/>
          <w:szCs w:val="28"/>
        </w:rPr>
        <w:t>санитарки.</w:t>
      </w:r>
    </w:p>
    <w:p w:rsidR="004763A3" w:rsidRDefault="007447C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Амбулаторные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эндоскописты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обязаны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были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выполнять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гастроскопию</w:t>
      </w:r>
      <w:r w:rsidR="00AB28D5" w:rsidRPr="004763A3">
        <w:rPr>
          <w:color w:val="000000"/>
          <w:sz w:val="28"/>
          <w:szCs w:val="28"/>
        </w:rPr>
        <w:t>, бронхоскопию</w:t>
      </w:r>
      <w:r w:rsidRPr="004763A3">
        <w:rPr>
          <w:color w:val="000000"/>
          <w:sz w:val="28"/>
          <w:szCs w:val="28"/>
        </w:rPr>
        <w:t>, колоноскопию.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Стационарные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эндоскописты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мере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владели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всеми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видами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эндоскопии: гастроскопией, бронхоскопией,</w:t>
      </w:r>
      <w:r w:rsidR="005870D6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колоноскопией</w:t>
      </w:r>
      <w:r w:rsidRPr="004763A3">
        <w:rPr>
          <w:color w:val="000000"/>
          <w:sz w:val="28"/>
          <w:szCs w:val="28"/>
        </w:rPr>
        <w:t>,</w:t>
      </w:r>
      <w:r w:rsidR="00064891" w:rsidRPr="004763A3">
        <w:rPr>
          <w:color w:val="000000"/>
          <w:sz w:val="28"/>
          <w:szCs w:val="28"/>
        </w:rPr>
        <w:t xml:space="preserve"> лапароскопией</w:t>
      </w:r>
      <w:r w:rsidR="008A030C" w:rsidRPr="004763A3">
        <w:rPr>
          <w:color w:val="000000"/>
          <w:sz w:val="28"/>
          <w:szCs w:val="28"/>
        </w:rPr>
        <w:t>, дуоденоскопией</w:t>
      </w:r>
      <w:r w:rsidRPr="004763A3">
        <w:rPr>
          <w:color w:val="000000"/>
          <w:sz w:val="28"/>
          <w:szCs w:val="28"/>
        </w:rPr>
        <w:t xml:space="preserve">, </w:t>
      </w:r>
      <w:r w:rsidR="008907F4" w:rsidRPr="004763A3">
        <w:rPr>
          <w:color w:val="000000"/>
          <w:sz w:val="28"/>
          <w:szCs w:val="28"/>
        </w:rPr>
        <w:t>ЭРХПГ (</w:t>
      </w:r>
      <w:r w:rsidR="008A030C" w:rsidRPr="004763A3">
        <w:rPr>
          <w:color w:val="000000"/>
          <w:sz w:val="28"/>
          <w:szCs w:val="28"/>
        </w:rPr>
        <w:t>эндоскопическая</w:t>
      </w:r>
      <w:r w:rsidR="004763A3">
        <w:rPr>
          <w:color w:val="000000"/>
          <w:sz w:val="28"/>
          <w:szCs w:val="28"/>
        </w:rPr>
        <w:t xml:space="preserve"> </w:t>
      </w:r>
      <w:r w:rsidR="008A030C" w:rsidRPr="004763A3">
        <w:rPr>
          <w:color w:val="000000"/>
          <w:sz w:val="28"/>
          <w:szCs w:val="28"/>
        </w:rPr>
        <w:t xml:space="preserve">ретроградная </w:t>
      </w:r>
      <w:r w:rsidR="008907F4" w:rsidRPr="004763A3">
        <w:rPr>
          <w:color w:val="000000"/>
          <w:sz w:val="28"/>
          <w:szCs w:val="28"/>
        </w:rPr>
        <w:t>холецисто</w:t>
      </w:r>
      <w:r w:rsidR="008A030C" w:rsidRPr="004763A3">
        <w:rPr>
          <w:color w:val="000000"/>
          <w:sz w:val="28"/>
          <w:szCs w:val="28"/>
        </w:rPr>
        <w:t>панкреатография)</w:t>
      </w:r>
      <w:r w:rsidR="00064891" w:rsidRPr="004763A3">
        <w:rPr>
          <w:color w:val="000000"/>
          <w:sz w:val="28"/>
          <w:szCs w:val="28"/>
        </w:rPr>
        <w:t xml:space="preserve"> </w:t>
      </w:r>
      <w:r w:rsidR="008030F5" w:rsidRPr="004763A3">
        <w:rPr>
          <w:color w:val="000000"/>
          <w:sz w:val="28"/>
          <w:szCs w:val="28"/>
        </w:rPr>
        <w:t xml:space="preserve">и </w:t>
      </w:r>
      <w:r w:rsidR="008A030C" w:rsidRPr="004763A3">
        <w:rPr>
          <w:color w:val="000000"/>
          <w:sz w:val="28"/>
          <w:szCs w:val="28"/>
        </w:rPr>
        <w:t>ЭПСТ (</w:t>
      </w:r>
      <w:r w:rsidR="008907F4" w:rsidRPr="004763A3">
        <w:rPr>
          <w:color w:val="000000"/>
          <w:sz w:val="28"/>
          <w:szCs w:val="28"/>
        </w:rPr>
        <w:t>эндоск</w:t>
      </w:r>
      <w:r w:rsidR="008030F5" w:rsidRPr="004763A3">
        <w:rPr>
          <w:color w:val="000000"/>
          <w:sz w:val="28"/>
          <w:szCs w:val="28"/>
        </w:rPr>
        <w:t>опическая</w:t>
      </w:r>
      <w:r w:rsidR="004763A3">
        <w:rPr>
          <w:color w:val="000000"/>
          <w:sz w:val="28"/>
          <w:szCs w:val="28"/>
        </w:rPr>
        <w:t xml:space="preserve"> </w:t>
      </w:r>
      <w:r w:rsidR="008030F5" w:rsidRPr="004763A3">
        <w:rPr>
          <w:color w:val="000000"/>
          <w:sz w:val="28"/>
          <w:szCs w:val="28"/>
        </w:rPr>
        <w:t>папилосфинктеротомия</w:t>
      </w:r>
      <w:r w:rsidR="008907F4" w:rsidRPr="004763A3">
        <w:rPr>
          <w:color w:val="000000"/>
          <w:sz w:val="28"/>
          <w:szCs w:val="28"/>
        </w:rPr>
        <w:t>).</w:t>
      </w:r>
    </w:p>
    <w:p w:rsidR="004763A3" w:rsidRDefault="008907F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настоящий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момент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основе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организации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службы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деятельности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лежит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приказ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РФ</w:t>
      </w:r>
      <w:r w:rsidR="004763A3">
        <w:rPr>
          <w:color w:val="000000"/>
          <w:sz w:val="28"/>
          <w:szCs w:val="28"/>
        </w:rPr>
        <w:t xml:space="preserve"> №</w:t>
      </w:r>
      <w:r w:rsidR="004763A3" w:rsidRPr="004763A3">
        <w:rPr>
          <w:color w:val="000000"/>
          <w:sz w:val="28"/>
          <w:szCs w:val="28"/>
        </w:rPr>
        <w:t>2</w:t>
      </w:r>
      <w:r w:rsidRPr="004763A3">
        <w:rPr>
          <w:color w:val="000000"/>
          <w:sz w:val="28"/>
          <w:szCs w:val="28"/>
        </w:rPr>
        <w:t>22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6 июня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1996 года.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дополнение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приказу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1976 года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обязанности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эндоскопистов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вводятся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внутрипросветные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операции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через</w:t>
      </w:r>
      <w:r w:rsidR="004763A3">
        <w:rPr>
          <w:color w:val="000000"/>
          <w:sz w:val="28"/>
          <w:szCs w:val="28"/>
        </w:rPr>
        <w:t xml:space="preserve"> </w:t>
      </w:r>
      <w:r w:rsidR="00427989" w:rsidRPr="004763A3">
        <w:rPr>
          <w:color w:val="000000"/>
          <w:sz w:val="28"/>
          <w:szCs w:val="28"/>
        </w:rPr>
        <w:t>л</w:t>
      </w:r>
      <w:r w:rsidRPr="004763A3">
        <w:rPr>
          <w:color w:val="000000"/>
          <w:sz w:val="28"/>
          <w:szCs w:val="28"/>
        </w:rPr>
        <w:t>апароскоп.</w:t>
      </w:r>
    </w:p>
    <w:p w:rsidR="006D3C54" w:rsidRPr="004763A3" w:rsidRDefault="008907F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России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первая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операция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произведена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врачом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Оттом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1992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году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называлась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кульдоскопия – осмотр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через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прокол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заднем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своде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влагалища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введением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трубочки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осмотра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полости.</w:t>
      </w:r>
    </w:p>
    <w:p w:rsidR="0052461E" w:rsidRPr="004763A3" w:rsidRDefault="0052461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ригидными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видами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остались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только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лапароскопия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торакоскопия. Такие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как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гастроскопия</w:t>
      </w:r>
      <w:r w:rsidR="008030F5" w:rsidRPr="004763A3">
        <w:rPr>
          <w:color w:val="000000"/>
          <w:sz w:val="28"/>
          <w:szCs w:val="28"/>
        </w:rPr>
        <w:t>, бронхоскопия</w:t>
      </w:r>
      <w:r w:rsidRPr="004763A3">
        <w:rPr>
          <w:color w:val="000000"/>
          <w:sz w:val="28"/>
          <w:szCs w:val="28"/>
        </w:rPr>
        <w:t>, колоноскопия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являются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флексибильными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проводятся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фиброволоконными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эндоскопами.</w:t>
      </w:r>
    </w:p>
    <w:p w:rsidR="0052461E" w:rsidRPr="004763A3" w:rsidRDefault="0052461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Наиболее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качественные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производя</w:t>
      </w:r>
      <w:r w:rsidR="00423CB8" w:rsidRPr="004763A3">
        <w:rPr>
          <w:color w:val="000000"/>
          <w:sz w:val="28"/>
          <w:szCs w:val="28"/>
        </w:rPr>
        <w:t>тся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Японии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фирмам</w:t>
      </w:r>
      <w:r w:rsidRPr="004763A3">
        <w:rPr>
          <w:color w:val="000000"/>
          <w:sz w:val="28"/>
          <w:szCs w:val="28"/>
        </w:rPr>
        <w:t>:</w:t>
      </w:r>
    </w:p>
    <w:p w:rsidR="002F67FB" w:rsidRPr="004763A3" w:rsidRDefault="008A030C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Олимпас, Пентакс, Фуджинон</w:t>
      </w:r>
      <w:r w:rsidR="0052461E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Мачидан. Кроме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этого</w:t>
      </w:r>
      <w:r w:rsidR="0052461E" w:rsidRPr="004763A3">
        <w:rPr>
          <w:color w:val="000000"/>
          <w:sz w:val="28"/>
          <w:szCs w:val="28"/>
        </w:rPr>
        <w:t>, есть</w:t>
      </w:r>
      <w:r w:rsidR="004763A3">
        <w:rPr>
          <w:color w:val="000000"/>
          <w:sz w:val="28"/>
          <w:szCs w:val="28"/>
        </w:rPr>
        <w:t xml:space="preserve"> </w:t>
      </w:r>
      <w:r w:rsidR="002F67FB" w:rsidRPr="004763A3">
        <w:rPr>
          <w:color w:val="000000"/>
          <w:sz w:val="28"/>
          <w:szCs w:val="28"/>
        </w:rPr>
        <w:t>известная</w:t>
      </w:r>
      <w:r w:rsidR="004763A3">
        <w:rPr>
          <w:color w:val="000000"/>
          <w:sz w:val="28"/>
          <w:szCs w:val="28"/>
        </w:rPr>
        <w:t xml:space="preserve"> </w:t>
      </w:r>
      <w:r w:rsidR="002F67FB" w:rsidRPr="004763A3">
        <w:rPr>
          <w:color w:val="000000"/>
          <w:sz w:val="28"/>
          <w:szCs w:val="28"/>
        </w:rPr>
        <w:t>американская</w:t>
      </w:r>
      <w:r w:rsidR="004763A3">
        <w:rPr>
          <w:color w:val="000000"/>
          <w:sz w:val="28"/>
          <w:szCs w:val="28"/>
        </w:rPr>
        <w:t xml:space="preserve"> </w:t>
      </w:r>
      <w:r w:rsidR="002F67FB" w:rsidRPr="004763A3">
        <w:rPr>
          <w:color w:val="000000"/>
          <w:sz w:val="28"/>
          <w:szCs w:val="28"/>
        </w:rPr>
        <w:t>фирм</w:t>
      </w:r>
      <w:r w:rsidR="00423CB8" w:rsidRPr="004763A3">
        <w:rPr>
          <w:color w:val="000000"/>
          <w:sz w:val="28"/>
          <w:szCs w:val="28"/>
        </w:rPr>
        <w:t>а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Акмэ, русские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фирмы</w:t>
      </w:r>
      <w:r w:rsidRPr="004763A3">
        <w:rPr>
          <w:color w:val="000000"/>
          <w:sz w:val="28"/>
          <w:szCs w:val="28"/>
        </w:rPr>
        <w:t>: Ломо</w:t>
      </w:r>
      <w:r w:rsidR="002F67FB" w:rsidRPr="004763A3">
        <w:rPr>
          <w:color w:val="000000"/>
          <w:sz w:val="28"/>
          <w:szCs w:val="28"/>
        </w:rPr>
        <w:t>, Красногвардеец.</w:t>
      </w:r>
    </w:p>
    <w:p w:rsidR="00E3466A" w:rsidRPr="004763A3" w:rsidRDefault="002F67FB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Лапароскопическую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аппаратуру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выпускают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основном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фирмы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США</w:t>
      </w:r>
    </w:p>
    <w:p w:rsidR="004763A3" w:rsidRPr="004763A3" w:rsidRDefault="00E3466A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Одноразовые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аппара</w:t>
      </w:r>
      <w:r w:rsidR="008A030C" w:rsidRPr="004763A3">
        <w:rPr>
          <w:color w:val="000000"/>
          <w:sz w:val="28"/>
          <w:szCs w:val="28"/>
        </w:rPr>
        <w:t>ты – Аутосьюче</w:t>
      </w:r>
      <w:r w:rsidRPr="004763A3">
        <w:rPr>
          <w:color w:val="000000"/>
          <w:sz w:val="28"/>
          <w:szCs w:val="28"/>
        </w:rPr>
        <w:t>, Этикон</w:t>
      </w:r>
      <w:r w:rsidR="008A030C" w:rsidRPr="004763A3">
        <w:rPr>
          <w:color w:val="000000"/>
          <w:sz w:val="28"/>
          <w:szCs w:val="28"/>
        </w:rPr>
        <w:t xml:space="preserve">; многоразовые – Шторц, </w:t>
      </w:r>
      <w:r w:rsidR="00064891" w:rsidRPr="004763A3">
        <w:rPr>
          <w:color w:val="000000"/>
          <w:sz w:val="28"/>
          <w:szCs w:val="28"/>
        </w:rPr>
        <w:t>Визап</w:t>
      </w:r>
      <w:r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8030F5" w:rsidRPr="004763A3">
        <w:rPr>
          <w:color w:val="000000"/>
          <w:sz w:val="28"/>
          <w:szCs w:val="28"/>
        </w:rPr>
        <w:t>Вольф (Германия</w:t>
      </w:r>
      <w:r w:rsidRPr="004763A3">
        <w:rPr>
          <w:color w:val="000000"/>
          <w:sz w:val="28"/>
          <w:szCs w:val="28"/>
        </w:rPr>
        <w:t>).</w:t>
      </w:r>
    </w:p>
    <w:p w:rsidR="00A71D3F" w:rsidRPr="004763A3" w:rsidRDefault="00E3466A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настоящее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время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большинство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развитых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странах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</w:t>
      </w:r>
      <w:r w:rsidR="00423CB8" w:rsidRPr="004763A3">
        <w:rPr>
          <w:color w:val="000000"/>
          <w:sz w:val="28"/>
          <w:szCs w:val="28"/>
        </w:rPr>
        <w:t>оизводится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видеоаппаратуре</w:t>
      </w:r>
      <w:r w:rsidRPr="004763A3">
        <w:rPr>
          <w:color w:val="000000"/>
          <w:sz w:val="28"/>
          <w:szCs w:val="28"/>
        </w:rPr>
        <w:t xml:space="preserve">, </w:t>
      </w:r>
      <w:r w:rsidR="004763A3">
        <w:rPr>
          <w:color w:val="000000"/>
          <w:sz w:val="28"/>
          <w:szCs w:val="28"/>
        </w:rPr>
        <w:t xml:space="preserve">т.е.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присоединяется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74008C" w:rsidRPr="004763A3">
        <w:rPr>
          <w:color w:val="000000"/>
          <w:sz w:val="28"/>
          <w:szCs w:val="28"/>
        </w:rPr>
        <w:t>встроена</w:t>
      </w:r>
      <w:r w:rsidR="004763A3">
        <w:rPr>
          <w:color w:val="000000"/>
          <w:sz w:val="28"/>
          <w:szCs w:val="28"/>
        </w:rPr>
        <w:t xml:space="preserve"> </w:t>
      </w:r>
      <w:r w:rsidR="0074008C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74008C" w:rsidRPr="004763A3">
        <w:rPr>
          <w:color w:val="000000"/>
          <w:sz w:val="28"/>
          <w:szCs w:val="28"/>
        </w:rPr>
        <w:t>него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видеокамера</w:t>
      </w:r>
      <w:r w:rsidR="0074008C" w:rsidRPr="004763A3">
        <w:rPr>
          <w:color w:val="000000"/>
          <w:sz w:val="28"/>
          <w:szCs w:val="28"/>
        </w:rPr>
        <w:t>, которая</w:t>
      </w:r>
      <w:r w:rsidR="004763A3">
        <w:rPr>
          <w:color w:val="000000"/>
          <w:sz w:val="28"/>
          <w:szCs w:val="28"/>
        </w:rPr>
        <w:t xml:space="preserve"> </w:t>
      </w:r>
      <w:r w:rsidR="0074008C" w:rsidRPr="004763A3">
        <w:rPr>
          <w:color w:val="000000"/>
          <w:sz w:val="28"/>
          <w:szCs w:val="28"/>
        </w:rPr>
        <w:t>передает</w:t>
      </w:r>
      <w:r w:rsidR="004763A3">
        <w:rPr>
          <w:color w:val="000000"/>
          <w:sz w:val="28"/>
          <w:szCs w:val="28"/>
        </w:rPr>
        <w:t xml:space="preserve"> </w:t>
      </w:r>
      <w:r w:rsidR="0074008C" w:rsidRPr="004763A3">
        <w:rPr>
          <w:color w:val="000000"/>
          <w:sz w:val="28"/>
          <w:szCs w:val="28"/>
        </w:rPr>
        <w:t>изображение</w:t>
      </w:r>
      <w:r w:rsidR="004763A3">
        <w:rPr>
          <w:color w:val="000000"/>
          <w:sz w:val="28"/>
          <w:szCs w:val="28"/>
        </w:rPr>
        <w:t xml:space="preserve"> </w:t>
      </w:r>
      <w:r w:rsidR="0074008C"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="0074008C" w:rsidRPr="004763A3">
        <w:rPr>
          <w:color w:val="000000"/>
          <w:sz w:val="28"/>
          <w:szCs w:val="28"/>
        </w:rPr>
        <w:t>органа</w:t>
      </w:r>
      <w:r w:rsidR="004763A3">
        <w:rPr>
          <w:color w:val="000000"/>
          <w:sz w:val="28"/>
          <w:szCs w:val="28"/>
        </w:rPr>
        <w:t xml:space="preserve"> </w:t>
      </w:r>
      <w:r w:rsidR="0074008C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74008C" w:rsidRPr="004763A3">
        <w:rPr>
          <w:color w:val="000000"/>
          <w:sz w:val="28"/>
          <w:szCs w:val="28"/>
        </w:rPr>
        <w:t>монитор</w:t>
      </w:r>
      <w:r w:rsidR="004763A3">
        <w:rPr>
          <w:color w:val="000000"/>
          <w:sz w:val="28"/>
          <w:szCs w:val="28"/>
        </w:rPr>
        <w:t>,</w:t>
      </w:r>
      <w:r w:rsidR="00A71D3F" w:rsidRPr="004763A3">
        <w:rPr>
          <w:color w:val="000000"/>
          <w:sz w:val="28"/>
          <w:szCs w:val="28"/>
        </w:rPr>
        <w:t xml:space="preserve"> параллельно</w:t>
      </w:r>
      <w:r w:rsidR="004763A3">
        <w:rPr>
          <w:color w:val="000000"/>
          <w:sz w:val="28"/>
          <w:szCs w:val="28"/>
        </w:rPr>
        <w:t xml:space="preserve"> </w:t>
      </w:r>
      <w:r w:rsidR="00A71D3F" w:rsidRPr="004763A3">
        <w:rPr>
          <w:color w:val="000000"/>
          <w:sz w:val="28"/>
          <w:szCs w:val="28"/>
        </w:rPr>
        <w:t>производится</w:t>
      </w:r>
      <w:r w:rsidR="004763A3">
        <w:rPr>
          <w:color w:val="000000"/>
          <w:sz w:val="28"/>
          <w:szCs w:val="28"/>
        </w:rPr>
        <w:t xml:space="preserve"> </w:t>
      </w:r>
      <w:r w:rsidR="00A71D3F" w:rsidRPr="004763A3">
        <w:rPr>
          <w:color w:val="000000"/>
          <w:sz w:val="28"/>
          <w:szCs w:val="28"/>
        </w:rPr>
        <w:t>запись</w:t>
      </w:r>
      <w:r w:rsidR="004763A3">
        <w:rPr>
          <w:color w:val="000000"/>
          <w:sz w:val="28"/>
          <w:szCs w:val="28"/>
        </w:rPr>
        <w:t xml:space="preserve"> </w:t>
      </w:r>
      <w:r w:rsidR="00A71D3F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A71D3F" w:rsidRPr="004763A3">
        <w:rPr>
          <w:color w:val="000000"/>
          <w:sz w:val="28"/>
          <w:szCs w:val="28"/>
        </w:rPr>
        <w:t>видеокассету</w:t>
      </w:r>
      <w:r w:rsidR="004763A3">
        <w:rPr>
          <w:color w:val="000000"/>
          <w:sz w:val="28"/>
          <w:szCs w:val="28"/>
        </w:rPr>
        <w:t xml:space="preserve"> </w:t>
      </w:r>
      <w:r w:rsidR="00A71D3F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A71D3F" w:rsidRPr="004763A3">
        <w:rPr>
          <w:color w:val="000000"/>
          <w:sz w:val="28"/>
          <w:szCs w:val="28"/>
        </w:rPr>
        <w:t>дискету. При</w:t>
      </w:r>
      <w:r w:rsidR="004763A3">
        <w:rPr>
          <w:color w:val="000000"/>
          <w:sz w:val="28"/>
          <w:szCs w:val="28"/>
        </w:rPr>
        <w:t xml:space="preserve"> </w:t>
      </w:r>
      <w:r w:rsidR="00A71D3F" w:rsidRPr="004763A3">
        <w:rPr>
          <w:color w:val="000000"/>
          <w:sz w:val="28"/>
          <w:szCs w:val="28"/>
        </w:rPr>
        <w:t>осмотре</w:t>
      </w:r>
      <w:r w:rsidR="004763A3">
        <w:rPr>
          <w:color w:val="000000"/>
          <w:sz w:val="28"/>
          <w:szCs w:val="28"/>
        </w:rPr>
        <w:t xml:space="preserve"> </w:t>
      </w:r>
      <w:r w:rsidR="00A71D3F" w:rsidRPr="004763A3">
        <w:rPr>
          <w:color w:val="000000"/>
          <w:sz w:val="28"/>
          <w:szCs w:val="28"/>
        </w:rPr>
        <w:t>видеосистемой</w:t>
      </w:r>
      <w:r w:rsidR="004763A3">
        <w:rPr>
          <w:color w:val="000000"/>
          <w:sz w:val="28"/>
          <w:szCs w:val="28"/>
        </w:rPr>
        <w:t xml:space="preserve"> </w:t>
      </w:r>
      <w:r w:rsidR="00A71D3F"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="00A71D3F" w:rsidRPr="004763A3">
        <w:rPr>
          <w:color w:val="000000"/>
          <w:sz w:val="28"/>
          <w:szCs w:val="28"/>
        </w:rPr>
        <w:t>производит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только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врач – эндоскопист</w:t>
      </w:r>
      <w:r w:rsidR="00A71D3F" w:rsidRPr="004763A3">
        <w:rPr>
          <w:color w:val="000000"/>
          <w:sz w:val="28"/>
          <w:szCs w:val="28"/>
        </w:rPr>
        <w:t>, но</w:t>
      </w:r>
      <w:r w:rsidR="004763A3">
        <w:rPr>
          <w:color w:val="000000"/>
          <w:sz w:val="28"/>
          <w:szCs w:val="28"/>
        </w:rPr>
        <w:t xml:space="preserve"> </w:t>
      </w:r>
      <w:r w:rsidR="00A71D3F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A71D3F" w:rsidRPr="004763A3">
        <w:rPr>
          <w:color w:val="000000"/>
          <w:sz w:val="28"/>
          <w:szCs w:val="28"/>
        </w:rPr>
        <w:t>лечащий</w:t>
      </w:r>
      <w:r w:rsidR="004763A3">
        <w:rPr>
          <w:color w:val="000000"/>
          <w:sz w:val="28"/>
          <w:szCs w:val="28"/>
        </w:rPr>
        <w:t xml:space="preserve"> </w:t>
      </w:r>
      <w:r w:rsidR="00A71D3F" w:rsidRPr="004763A3">
        <w:rPr>
          <w:color w:val="000000"/>
          <w:sz w:val="28"/>
          <w:szCs w:val="28"/>
        </w:rPr>
        <w:t>вра</w:t>
      </w:r>
      <w:r w:rsidR="00064891" w:rsidRPr="004763A3">
        <w:rPr>
          <w:color w:val="000000"/>
          <w:sz w:val="28"/>
          <w:szCs w:val="28"/>
        </w:rPr>
        <w:t>ч</w:t>
      </w:r>
      <w:r w:rsidR="00A71D3F" w:rsidRPr="004763A3">
        <w:rPr>
          <w:color w:val="000000"/>
          <w:sz w:val="28"/>
          <w:szCs w:val="28"/>
        </w:rPr>
        <w:t>:</w:t>
      </w:r>
    </w:p>
    <w:p w:rsidR="007447C1" w:rsidRPr="004763A3" w:rsidRDefault="00A71D3F" w:rsidP="004763A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Хирург</w:t>
      </w:r>
    </w:p>
    <w:p w:rsidR="00A71D3F" w:rsidRPr="004763A3" w:rsidRDefault="00A71D3F" w:rsidP="004763A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Терапевт</w:t>
      </w:r>
    </w:p>
    <w:p w:rsidR="00A71D3F" w:rsidRPr="004763A3" w:rsidRDefault="00A71D3F" w:rsidP="004763A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Онколог</w:t>
      </w:r>
    </w:p>
    <w:p w:rsidR="00A71D3F" w:rsidRPr="004763A3" w:rsidRDefault="00A71D3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Внедрение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методов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клиническую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практику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определило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прогресс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многих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разделах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медицины</w:t>
      </w:r>
      <w:r w:rsidRPr="004763A3">
        <w:rPr>
          <w:color w:val="000000"/>
          <w:sz w:val="28"/>
          <w:szCs w:val="28"/>
        </w:rPr>
        <w:t>:</w:t>
      </w:r>
    </w:p>
    <w:p w:rsidR="00A71D3F" w:rsidRPr="004763A3" w:rsidRDefault="00A71D3F" w:rsidP="004763A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Гастроэнтерологии</w:t>
      </w:r>
    </w:p>
    <w:p w:rsidR="00A71D3F" w:rsidRPr="004763A3" w:rsidRDefault="00A71D3F" w:rsidP="004763A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Педиатрии</w:t>
      </w:r>
    </w:p>
    <w:p w:rsidR="00A71D3F" w:rsidRPr="004763A3" w:rsidRDefault="00A71D3F" w:rsidP="004763A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Акушерстве</w:t>
      </w:r>
    </w:p>
    <w:p w:rsidR="00A71D3F" w:rsidRPr="004763A3" w:rsidRDefault="00A71D3F" w:rsidP="004763A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Пульмонологии</w:t>
      </w:r>
    </w:p>
    <w:p w:rsidR="00A71D3F" w:rsidRPr="004763A3" w:rsidRDefault="00A71D3F" w:rsidP="004763A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Гинекологии</w:t>
      </w:r>
    </w:p>
    <w:p w:rsidR="00A71D3F" w:rsidRPr="004763A3" w:rsidRDefault="00A71D3F" w:rsidP="004763A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Урологии</w:t>
      </w:r>
    </w:p>
    <w:p w:rsidR="004763A3" w:rsidRDefault="002E4EFB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Разработка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специального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инструментария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использования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энтероскопических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вмешательствах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  <w:lang w:val="en-US"/>
        </w:rPr>
        <w:t>R</w:t>
      </w:r>
      <w:r w:rsidRPr="004763A3">
        <w:rPr>
          <w:color w:val="000000"/>
          <w:sz w:val="28"/>
          <w:szCs w:val="28"/>
        </w:rPr>
        <w:t xml:space="preserve"> –</w:t>
      </w:r>
      <w:r w:rsidR="0042633A" w:rsidRPr="004763A3">
        <w:rPr>
          <w:color w:val="000000"/>
          <w:sz w:val="28"/>
          <w:szCs w:val="28"/>
        </w:rPr>
        <w:t xml:space="preserve"> методик</w:t>
      </w:r>
      <w:r w:rsidR="008A030C" w:rsidRPr="004763A3">
        <w:rPr>
          <w:color w:val="000000"/>
          <w:sz w:val="28"/>
          <w:szCs w:val="28"/>
        </w:rPr>
        <w:t>, электрического</w:t>
      </w:r>
      <w:r w:rsidR="004763A3">
        <w:rPr>
          <w:color w:val="000000"/>
          <w:sz w:val="28"/>
          <w:szCs w:val="28"/>
        </w:rPr>
        <w:t xml:space="preserve"> </w:t>
      </w:r>
      <w:r w:rsidR="008A030C" w:rsidRPr="004763A3">
        <w:rPr>
          <w:color w:val="000000"/>
          <w:sz w:val="28"/>
          <w:szCs w:val="28"/>
        </w:rPr>
        <w:t>тока, УЗИ, лазера</w:t>
      </w:r>
      <w:r w:rsidR="004763A3">
        <w:rPr>
          <w:color w:val="000000"/>
          <w:sz w:val="28"/>
          <w:szCs w:val="28"/>
        </w:rPr>
        <w:t xml:space="preserve"> </w:t>
      </w:r>
      <w:r w:rsidR="008A030C" w:rsidRPr="004763A3">
        <w:rPr>
          <w:color w:val="000000"/>
          <w:sz w:val="28"/>
          <w:szCs w:val="28"/>
        </w:rPr>
        <w:t>и д.р.</w:t>
      </w:r>
      <w:r w:rsidR="004763A3">
        <w:rPr>
          <w:color w:val="000000"/>
          <w:sz w:val="28"/>
          <w:szCs w:val="28"/>
        </w:rPr>
        <w:t xml:space="preserve"> </w:t>
      </w:r>
      <w:r w:rsidR="008A030C" w:rsidRPr="004763A3">
        <w:rPr>
          <w:color w:val="000000"/>
          <w:sz w:val="28"/>
          <w:szCs w:val="28"/>
        </w:rPr>
        <w:t>физических</w:t>
      </w:r>
      <w:r w:rsidRPr="004763A3">
        <w:rPr>
          <w:color w:val="000000"/>
          <w:sz w:val="28"/>
          <w:szCs w:val="28"/>
        </w:rPr>
        <w:t>, химических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биологических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факторов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превратили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самостоятельный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раздел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медицинской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науки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возможностями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изучения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патогенеза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патофизиологии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заболев</w:t>
      </w:r>
      <w:r w:rsidR="0042633A" w:rsidRPr="004763A3">
        <w:rPr>
          <w:color w:val="000000"/>
          <w:sz w:val="28"/>
          <w:szCs w:val="28"/>
        </w:rPr>
        <w:t>аний</w:t>
      </w:r>
      <w:r w:rsidR="008A030C" w:rsidRPr="004763A3">
        <w:rPr>
          <w:color w:val="000000"/>
          <w:sz w:val="28"/>
          <w:szCs w:val="28"/>
        </w:rPr>
        <w:t>, решение</w:t>
      </w:r>
      <w:r w:rsidR="004763A3">
        <w:rPr>
          <w:color w:val="000000"/>
          <w:sz w:val="28"/>
          <w:szCs w:val="28"/>
        </w:rPr>
        <w:t xml:space="preserve"> </w:t>
      </w:r>
      <w:r w:rsidR="008A030C" w:rsidRPr="004763A3">
        <w:rPr>
          <w:color w:val="000000"/>
          <w:sz w:val="28"/>
          <w:szCs w:val="28"/>
        </w:rPr>
        <w:t>диагностических</w:t>
      </w:r>
      <w:r w:rsidRPr="004763A3">
        <w:rPr>
          <w:color w:val="000000"/>
          <w:sz w:val="28"/>
          <w:szCs w:val="28"/>
        </w:rPr>
        <w:t>, тактических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лечебных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задач. Квалифицированная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работа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врачей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многих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специальностей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теперь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невозможна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без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методов.</w:t>
      </w:r>
    </w:p>
    <w:p w:rsidR="004763A3" w:rsidRDefault="002E4EFB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настоящее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время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остро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стоит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вопрос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подготовке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кадров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средних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медработников</w:t>
      </w:r>
      <w:r w:rsidRPr="004763A3">
        <w:rPr>
          <w:color w:val="000000"/>
          <w:sz w:val="28"/>
          <w:szCs w:val="28"/>
        </w:rPr>
        <w:t>, которые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многом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определяет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успех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безопасность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эндоскопических</w:t>
      </w:r>
      <w:r w:rsidRPr="004763A3">
        <w:rPr>
          <w:color w:val="000000"/>
          <w:sz w:val="28"/>
          <w:szCs w:val="28"/>
        </w:rPr>
        <w:t>, диагностических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лечебных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вмешательств.</w:t>
      </w:r>
      <w:r w:rsidR="00423CB8" w:rsidRP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Знание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теоретических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практических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вопросов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эндоскопии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позволяет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медсестре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оценить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значение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современной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эндос</w:t>
      </w:r>
      <w:r w:rsidR="00427989" w:rsidRPr="004763A3">
        <w:rPr>
          <w:color w:val="000000"/>
          <w:sz w:val="28"/>
          <w:szCs w:val="28"/>
        </w:rPr>
        <w:t>копии</w:t>
      </w:r>
      <w:r w:rsidR="004763A3">
        <w:rPr>
          <w:color w:val="000000"/>
          <w:sz w:val="28"/>
          <w:szCs w:val="28"/>
        </w:rPr>
        <w:t xml:space="preserve"> </w:t>
      </w:r>
      <w:r w:rsidR="00427989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27989" w:rsidRPr="004763A3">
        <w:rPr>
          <w:color w:val="000000"/>
          <w:sz w:val="28"/>
          <w:szCs w:val="28"/>
        </w:rPr>
        <w:t>клинической</w:t>
      </w:r>
      <w:r w:rsidR="004763A3">
        <w:rPr>
          <w:color w:val="000000"/>
          <w:sz w:val="28"/>
          <w:szCs w:val="28"/>
        </w:rPr>
        <w:t xml:space="preserve"> </w:t>
      </w:r>
      <w:r w:rsidR="00427989" w:rsidRPr="004763A3">
        <w:rPr>
          <w:color w:val="000000"/>
          <w:sz w:val="28"/>
          <w:szCs w:val="28"/>
        </w:rPr>
        <w:t>практики</w:t>
      </w:r>
      <w:r w:rsidR="004763A3">
        <w:rPr>
          <w:color w:val="000000"/>
          <w:sz w:val="28"/>
          <w:szCs w:val="28"/>
        </w:rPr>
        <w:t>.</w:t>
      </w:r>
      <w:r w:rsidR="00423CB8" w:rsidRPr="004763A3">
        <w:rPr>
          <w:color w:val="000000"/>
          <w:sz w:val="28"/>
          <w:szCs w:val="28"/>
        </w:rPr>
        <w:t xml:space="preserve"> О</w:t>
      </w:r>
      <w:r w:rsidR="00B10013" w:rsidRPr="004763A3">
        <w:rPr>
          <w:color w:val="000000"/>
          <w:sz w:val="28"/>
          <w:szCs w:val="28"/>
        </w:rPr>
        <w:t>писать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общие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принципы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подготовки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больных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исследованиям, проведение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диагностиче</w:t>
      </w:r>
      <w:r w:rsidR="00423CB8" w:rsidRPr="004763A3">
        <w:rPr>
          <w:color w:val="000000"/>
          <w:sz w:val="28"/>
          <w:szCs w:val="28"/>
        </w:rPr>
        <w:t>ских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лечебных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вмешательств.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Дать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оценку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опасностям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осложнениям</w:t>
      </w:r>
      <w:r w:rsidR="004763A3">
        <w:rPr>
          <w:color w:val="000000"/>
          <w:sz w:val="28"/>
          <w:szCs w:val="28"/>
        </w:rPr>
        <w:t xml:space="preserve"> </w:t>
      </w:r>
      <w:r w:rsidR="00007982" w:rsidRPr="004763A3">
        <w:rPr>
          <w:color w:val="000000"/>
          <w:sz w:val="28"/>
          <w:szCs w:val="28"/>
        </w:rPr>
        <w:t>современных</w:t>
      </w:r>
      <w:r w:rsidR="004763A3">
        <w:rPr>
          <w:color w:val="000000"/>
          <w:sz w:val="28"/>
          <w:szCs w:val="28"/>
        </w:rPr>
        <w:t xml:space="preserve"> </w:t>
      </w:r>
      <w:r w:rsidR="00007982" w:rsidRPr="004763A3">
        <w:rPr>
          <w:color w:val="000000"/>
          <w:sz w:val="28"/>
          <w:szCs w:val="28"/>
        </w:rPr>
        <w:t xml:space="preserve">эндоскопических </w:t>
      </w:r>
      <w:r w:rsidR="00B10013" w:rsidRPr="004763A3">
        <w:rPr>
          <w:color w:val="000000"/>
          <w:sz w:val="28"/>
          <w:szCs w:val="28"/>
        </w:rPr>
        <w:t>методик.</w:t>
      </w:r>
    </w:p>
    <w:p w:rsidR="00C30D80" w:rsidRPr="004763A3" w:rsidRDefault="00C30D80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0D80" w:rsidRPr="004763A3" w:rsidRDefault="00C30D80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4D31" w:rsidRPr="000F23E8" w:rsidRDefault="000F23E8" w:rsidP="000F23E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4763A3">
        <w:rPr>
          <w:b/>
          <w:bCs/>
          <w:color w:val="000000"/>
          <w:sz w:val="28"/>
          <w:szCs w:val="28"/>
        </w:rPr>
        <w:t>Гастрофиброскопы</w:t>
      </w:r>
      <w:r>
        <w:rPr>
          <w:b/>
          <w:bCs/>
          <w:color w:val="000000"/>
          <w:sz w:val="28"/>
          <w:szCs w:val="28"/>
        </w:rPr>
        <w:t xml:space="preserve"> </w:t>
      </w:r>
      <w:bookmarkStart w:id="0" w:name="GIF-Q30/40"/>
      <w:bookmarkEnd w:id="0"/>
      <w:r>
        <w:rPr>
          <w:b/>
          <w:bCs/>
          <w:color w:val="000000"/>
          <w:sz w:val="28"/>
          <w:szCs w:val="28"/>
        </w:rPr>
        <w:t xml:space="preserve">OLYMPUS </w:t>
      </w:r>
      <w:r w:rsidR="00B94D31" w:rsidRPr="004763A3">
        <w:rPr>
          <w:b/>
          <w:bCs/>
          <w:color w:val="000000"/>
          <w:sz w:val="28"/>
          <w:szCs w:val="28"/>
          <w:u w:val="single"/>
        </w:rPr>
        <w:t>GIF-Q30/40</w:t>
      </w:r>
    </w:p>
    <w:p w:rsidR="000F23E8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0D80" w:rsidRPr="004763A3" w:rsidRDefault="00B94D3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Наружный диаметр вводимой части эндоскопа в 11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Pr="004763A3">
        <w:rPr>
          <w:color w:val="000000"/>
          <w:sz w:val="28"/>
          <w:szCs w:val="28"/>
        </w:rPr>
        <w:t xml:space="preserve"> позволяет легко и безболезненно выполнять исследования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 сложных ситуация. Прибор идеально подходит как для рутинных исследований желудка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12</w:t>
      </w:r>
      <w:r w:rsidR="004763A3">
        <w:rPr>
          <w:color w:val="000000"/>
          <w:sz w:val="28"/>
          <w:szCs w:val="28"/>
        </w:rPr>
        <w:t>-</w:t>
      </w:r>
      <w:r w:rsidR="004763A3" w:rsidRPr="004763A3">
        <w:rPr>
          <w:color w:val="000000"/>
          <w:sz w:val="28"/>
          <w:szCs w:val="28"/>
        </w:rPr>
        <w:t>п</w:t>
      </w:r>
      <w:r w:rsidRPr="004763A3">
        <w:rPr>
          <w:color w:val="000000"/>
          <w:sz w:val="28"/>
          <w:szCs w:val="28"/>
        </w:rPr>
        <w:t>ерстной кишки, так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 для терапевтических процедур. Переменная жесткость вводимой трубки эндоскопа облегчает проведение процедуры и манипуляции дистальным концом. новая конструкция инструментального канала и аспирационной системы позволяет быстро, легко и эффективно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проводить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очистку, дезинфекцию и стерилизацию эндоскопа.</w:t>
      </w:r>
    </w:p>
    <w:p w:rsidR="00B94D31" w:rsidRPr="004763A3" w:rsidRDefault="00B94D31" w:rsidP="004763A3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bookmarkStart w:id="1" w:name="GIF-XQ30/40"/>
      <w:bookmarkEnd w:id="1"/>
      <w:r w:rsidRPr="004763A3">
        <w:rPr>
          <w:b/>
          <w:bCs/>
          <w:color w:val="000000"/>
          <w:sz w:val="28"/>
          <w:szCs w:val="28"/>
          <w:u w:val="single"/>
        </w:rPr>
        <w:t>GIF-XQ30/40</w:t>
      </w:r>
    </w:p>
    <w:p w:rsidR="004763A3" w:rsidRDefault="00B94D31" w:rsidP="004763A3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63A3">
        <w:rPr>
          <w:sz w:val="28"/>
          <w:szCs w:val="28"/>
        </w:rPr>
        <w:t>Наружный диаметр вводимой части эндоскопа в 9,8</w:t>
      </w:r>
      <w:r w:rsidR="004763A3">
        <w:rPr>
          <w:sz w:val="28"/>
          <w:szCs w:val="28"/>
        </w:rPr>
        <w:t> </w:t>
      </w:r>
      <w:r w:rsidR="004763A3" w:rsidRPr="004763A3">
        <w:rPr>
          <w:sz w:val="28"/>
          <w:szCs w:val="28"/>
        </w:rPr>
        <w:t>мм</w:t>
      </w:r>
      <w:r w:rsidRPr="004763A3">
        <w:rPr>
          <w:sz w:val="28"/>
          <w:szCs w:val="28"/>
        </w:rPr>
        <w:t xml:space="preserve"> позволяет легко и безболезненно выполнять исследования в сложных ситуация. Прибор идеально подходит как для рутинных исследований желудка и 12</w:t>
      </w:r>
      <w:r w:rsidR="004763A3">
        <w:rPr>
          <w:sz w:val="28"/>
          <w:szCs w:val="28"/>
        </w:rPr>
        <w:t>-</w:t>
      </w:r>
      <w:r w:rsidR="004763A3" w:rsidRPr="004763A3">
        <w:rPr>
          <w:sz w:val="28"/>
          <w:szCs w:val="28"/>
        </w:rPr>
        <w:t>п</w:t>
      </w:r>
      <w:r w:rsidRPr="004763A3">
        <w:rPr>
          <w:sz w:val="28"/>
          <w:szCs w:val="28"/>
        </w:rPr>
        <w:t>ерстной кишки, так и для терапевтических процедур. Переменная жесткость вводимой трубки эндоскопа облегчает проведение процедуры и манипуляции дистальным концом. новая конструкция инструментального канала и аспирационной системы позволяет быстро, легко и эффективно проводить очистку, дезинфекцию и стерилизацию эндоскопа.</w:t>
      </w:r>
    </w:p>
    <w:p w:rsidR="00B94D31" w:rsidRPr="004763A3" w:rsidRDefault="00B94D31" w:rsidP="004763A3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bookmarkStart w:id="2" w:name="GIF-1T30"/>
      <w:bookmarkEnd w:id="2"/>
      <w:r w:rsidRPr="004763A3">
        <w:rPr>
          <w:b/>
          <w:bCs/>
          <w:color w:val="000000"/>
          <w:sz w:val="28"/>
          <w:szCs w:val="28"/>
          <w:u w:val="single"/>
        </w:rPr>
        <w:t>GIF</w:t>
      </w:r>
      <w:r w:rsidR="004763A3">
        <w:rPr>
          <w:b/>
          <w:bCs/>
          <w:color w:val="000000"/>
          <w:sz w:val="28"/>
          <w:szCs w:val="28"/>
          <w:u w:val="single"/>
        </w:rPr>
        <w:t>-</w:t>
      </w:r>
      <w:r w:rsidR="004763A3" w:rsidRPr="004763A3">
        <w:rPr>
          <w:b/>
          <w:bCs/>
          <w:color w:val="000000"/>
          <w:sz w:val="28"/>
          <w:szCs w:val="28"/>
          <w:u w:val="single"/>
        </w:rPr>
        <w:t>1</w:t>
      </w:r>
      <w:r w:rsidRPr="004763A3">
        <w:rPr>
          <w:b/>
          <w:bCs/>
          <w:color w:val="000000"/>
          <w:sz w:val="28"/>
          <w:szCs w:val="28"/>
          <w:u w:val="single"/>
        </w:rPr>
        <w:t>T30</w:t>
      </w:r>
    </w:p>
    <w:p w:rsidR="00C30D80" w:rsidRPr="004763A3" w:rsidRDefault="00B94D3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 фиброскопе новой модели 1Т30 сохранены высокие технические характеристики фиброскопа модели 1Т20, которые позволяют проводить лечебные и диагностические манипуляции</w:t>
      </w:r>
      <w:r w:rsidR="00423CB8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и были высоко оценены в прошлом. Вместе с тем возросло удобство использования фиброскопа, а его основные технические характеристики еще более улучшены. Угол поля зрения расширен от 100° до 120°, и, таким образо</w:t>
      </w:r>
      <w:r w:rsidR="00423CB8" w:rsidRPr="004763A3">
        <w:rPr>
          <w:color w:val="000000"/>
          <w:sz w:val="28"/>
          <w:szCs w:val="28"/>
        </w:rPr>
        <w:t>м, расширен диапазон наблюдения,</w:t>
      </w:r>
      <w:r w:rsidRPr="004763A3">
        <w:rPr>
          <w:color w:val="000000"/>
          <w:sz w:val="28"/>
          <w:szCs w:val="28"/>
        </w:rPr>
        <w:t xml:space="preserve"> кроме того, яркость наблюдаемого изображения возросла на 2</w:t>
      </w:r>
      <w:r w:rsidR="004763A3" w:rsidRPr="004763A3">
        <w:rPr>
          <w:color w:val="000000"/>
          <w:sz w:val="28"/>
          <w:szCs w:val="28"/>
        </w:rPr>
        <w:t>0</w:t>
      </w:r>
      <w:r w:rsidR="004763A3">
        <w:rPr>
          <w:color w:val="000000"/>
          <w:sz w:val="28"/>
          <w:szCs w:val="28"/>
        </w:rPr>
        <w:t>%</w:t>
      </w:r>
      <w:r w:rsidRPr="004763A3">
        <w:rPr>
          <w:color w:val="000000"/>
          <w:sz w:val="28"/>
          <w:szCs w:val="28"/>
        </w:rPr>
        <w:t xml:space="preserve"> по сравнению с прошлой моделью. В результате, увеличилась легкость ориентации в исследуемом отделе. Затем, усовершенствована вводимая трубка, в результате чего вводить ее стало легко и удобно. Дистальный конец окрашен в белый цвет, благодаря чему повысилась простота использования при проведении лечебных манипуляций, например, с применением лазера. И наконец, фирма Олимпас, при сохранении по-прежнему небольшого наружного диаметра вводимой трубки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11,3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Pr="004763A3">
        <w:rPr>
          <w:color w:val="000000"/>
          <w:sz w:val="28"/>
          <w:szCs w:val="28"/>
        </w:rPr>
        <w:t xml:space="preserve">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увеличила внутренний диаметр канала до 3,7. Это усовершенствование в значительной степени расширило функциональные возможности фиброскопа при проведении таких лечебных манипуляций, как эндоскопический гемостаз коагуляцией при использовании термозонда, склеротерапия и другие.</w:t>
      </w:r>
    </w:p>
    <w:p w:rsidR="00B94D31" w:rsidRPr="004763A3" w:rsidRDefault="00B94D31" w:rsidP="004763A3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bookmarkStart w:id="3" w:name="GIF-N30"/>
      <w:bookmarkEnd w:id="3"/>
      <w:r w:rsidRPr="004763A3">
        <w:rPr>
          <w:b/>
          <w:bCs/>
          <w:color w:val="000000"/>
          <w:sz w:val="28"/>
          <w:szCs w:val="28"/>
          <w:u w:val="single"/>
        </w:rPr>
        <w:t>GIF-N30</w:t>
      </w:r>
    </w:p>
    <w:p w:rsidR="00C30D80" w:rsidRPr="004763A3" w:rsidRDefault="00B94D3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 последнее время резко возросло число больных с заболеваниями желудочно-кишечного тракта среди новорожденных и грудных детей. Учитывая это, фирма Олимпас разработала новую модель фиброскопа N30, сверхтонкая вводимая трубка которого имеет диаметр всего 5,3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Pr="004763A3">
        <w:rPr>
          <w:color w:val="000000"/>
          <w:sz w:val="28"/>
          <w:szCs w:val="28"/>
        </w:rPr>
        <w:t>. Введение данного фиброскопа в пищеварительный тракт новорожденного ребенка безопасно, просто и удобно. Для облегчения ориентации, угол изгиба дистального конца увеличен в направлении вправо-влево до 160°, а в верхне-нижнем направлении доведен до 180°. Для обеспечения возможности проведения различных диагностических и лечебных манипуляций, например биопсии, удаления инородных предметов и других, фиброскоп оборудован каналом, внутренний диаметр которого 2,0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Pr="004763A3">
        <w:rPr>
          <w:color w:val="000000"/>
          <w:sz w:val="28"/>
          <w:szCs w:val="28"/>
        </w:rPr>
        <w:t>. Фиброскоп модели N30, при сверхтонкой вводимой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трубке, обладает высокими оптическими характеристиками и маневренностью.</w:t>
      </w:r>
    </w:p>
    <w:p w:rsidR="00B94D31" w:rsidRPr="004763A3" w:rsidRDefault="00B94D31" w:rsidP="004763A3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bookmarkStart w:id="4" w:name="GIF-P30"/>
      <w:bookmarkEnd w:id="4"/>
      <w:r w:rsidRPr="004763A3">
        <w:rPr>
          <w:b/>
          <w:bCs/>
          <w:color w:val="000000"/>
          <w:sz w:val="28"/>
          <w:szCs w:val="28"/>
          <w:u w:val="single"/>
        </w:rPr>
        <w:t>GIF-P30</w:t>
      </w:r>
    </w:p>
    <w:p w:rsidR="009E7BF9" w:rsidRPr="004763A3" w:rsidRDefault="00B94D31" w:rsidP="004763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Как и его предшественник, этот фиброскоп имеет тонкую вводимую трубку с диаметром 9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Pr="004763A3">
        <w:rPr>
          <w:color w:val="000000"/>
          <w:sz w:val="28"/>
          <w:szCs w:val="28"/>
        </w:rPr>
        <w:t>. Но на этом их сходства заканчиваются. Гастроинтестинальный фиброскоп P30 является первым в новом поколении тонких гастроинтестинальных фиброскопов общего назначения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 высокими рабочими характеристиками. Эндоскописты отмечают, что новый гастроинтестинальный фиброскоп Р30 позволяет до минимума свести травмы, связанные с его введением. За счет увеличения диаметра инструментального канала до 2,2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Pr="004763A3">
        <w:rPr>
          <w:color w:val="000000"/>
          <w:sz w:val="28"/>
          <w:szCs w:val="28"/>
        </w:rPr>
        <w:t xml:space="preserve"> удалось существенно улучшить как всасывающую способность, так и прохождение инструмента. Более широкое поле угла зрения в 120° сейчас позволяет упростить ориентацию и вести более детальное наблюдение за более широким участком. Использование технологии новой вводимой трубки обеспечивает разные уровни жесткости и улучшение секции управления для точного баланса, что в комплексе делает GIF-P30 лучшим среди тонких фиброскопов для верхних отделов желудочно-кишечного тракта.</w:t>
      </w:r>
      <w:bookmarkStart w:id="5" w:name="GIF-K20"/>
      <w:bookmarkEnd w:id="5"/>
    </w:p>
    <w:p w:rsidR="00B94D31" w:rsidRPr="004763A3" w:rsidRDefault="00B94D31" w:rsidP="004763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  <w:u w:val="single"/>
        </w:rPr>
        <w:t>GIF-K20</w:t>
      </w:r>
    </w:p>
    <w:p w:rsidR="00C30D80" w:rsidRPr="004763A3" w:rsidRDefault="00B94D3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Получить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четкое, широкоугольное,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крупное эндоскопическое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изображение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всех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областей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желудочно-кишечного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тракта, вот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требования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которое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предъявляют врачи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фиброскопам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GIF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модель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K20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регулируемым фокусом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углом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зрения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30° призван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выполнить поставленную задачу. Уникальная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конструкция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делает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универсальным. С его помощью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легко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наблюдать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когда-то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недоступные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места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задней стенки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желудка, пищеводной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луковицы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двенадцатиперстной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кишки. Увеличенное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число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светопередающих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волокон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обеспечивает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высокую разрешающую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способность. Канал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2,8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позволяет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использовать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имеющуюся гамму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инструментов.</w:t>
      </w:r>
    </w:p>
    <w:p w:rsidR="00B94D31" w:rsidRPr="004763A3" w:rsidRDefault="00B94D31" w:rsidP="004763A3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bookmarkStart w:id="6" w:name="GIF-XK20"/>
      <w:bookmarkEnd w:id="6"/>
      <w:r w:rsidRPr="004763A3">
        <w:rPr>
          <w:b/>
          <w:bCs/>
          <w:color w:val="000000"/>
          <w:sz w:val="28"/>
          <w:szCs w:val="28"/>
          <w:u w:val="single"/>
        </w:rPr>
        <w:t>GIF-XK20</w:t>
      </w:r>
    </w:p>
    <w:p w:rsidR="00C30D80" w:rsidRPr="004763A3" w:rsidRDefault="00737475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</w:t>
      </w:r>
      <w:r w:rsidR="00B94D31" w:rsidRPr="004763A3">
        <w:rPr>
          <w:color w:val="000000"/>
          <w:sz w:val="28"/>
          <w:szCs w:val="28"/>
        </w:rPr>
        <w:t>редставляет собой желудочно-кишечный фиброскоп с углом поля</w:t>
      </w:r>
      <w:r w:rsidR="004763A3">
        <w:rPr>
          <w:color w:val="000000"/>
          <w:sz w:val="28"/>
          <w:szCs w:val="28"/>
        </w:rPr>
        <w:t xml:space="preserve"> </w:t>
      </w:r>
      <w:r w:rsidR="00B94D31" w:rsidRPr="004763A3">
        <w:rPr>
          <w:color w:val="000000"/>
          <w:sz w:val="28"/>
          <w:szCs w:val="28"/>
        </w:rPr>
        <w:t xml:space="preserve">зрения 100° и углом зрения 45°. Он позволяет эффективно диагностировать области так называемых </w:t>
      </w:r>
      <w:r w:rsidR="004763A3">
        <w:rPr>
          <w:color w:val="000000"/>
          <w:sz w:val="28"/>
          <w:szCs w:val="28"/>
        </w:rPr>
        <w:t>«</w:t>
      </w:r>
      <w:r w:rsidR="004763A3" w:rsidRPr="004763A3">
        <w:rPr>
          <w:color w:val="000000"/>
          <w:sz w:val="28"/>
          <w:szCs w:val="28"/>
        </w:rPr>
        <w:t>с</w:t>
      </w:r>
      <w:r w:rsidR="00B94D31" w:rsidRPr="004763A3">
        <w:rPr>
          <w:color w:val="000000"/>
          <w:sz w:val="28"/>
          <w:szCs w:val="28"/>
        </w:rPr>
        <w:t>лепых пятен</w:t>
      </w:r>
      <w:r w:rsidR="004763A3">
        <w:rPr>
          <w:color w:val="000000"/>
          <w:sz w:val="28"/>
          <w:szCs w:val="28"/>
        </w:rPr>
        <w:t>»</w:t>
      </w:r>
      <w:r w:rsidR="004763A3" w:rsidRPr="004763A3">
        <w:rPr>
          <w:color w:val="000000"/>
          <w:sz w:val="28"/>
          <w:szCs w:val="28"/>
        </w:rPr>
        <w:t xml:space="preserve"> </w:t>
      </w:r>
      <w:r w:rsidR="00B94D31" w:rsidRPr="004763A3">
        <w:rPr>
          <w:color w:val="000000"/>
          <w:sz w:val="28"/>
          <w:szCs w:val="28"/>
        </w:rPr>
        <w:t>задней желудочной стенки и желудочного угла. Малый наружный диаметр 10,5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="00B94D31" w:rsidRPr="004763A3">
        <w:rPr>
          <w:color w:val="000000"/>
          <w:sz w:val="28"/>
          <w:szCs w:val="28"/>
        </w:rPr>
        <w:t xml:space="preserve"> изгибаемой части и вводимой трубки обеспечивает</w:t>
      </w:r>
      <w:r w:rsidR="004763A3">
        <w:rPr>
          <w:color w:val="000000"/>
          <w:sz w:val="28"/>
          <w:szCs w:val="28"/>
        </w:rPr>
        <w:t xml:space="preserve"> </w:t>
      </w:r>
      <w:r w:rsidR="00B94D31" w:rsidRPr="004763A3">
        <w:rPr>
          <w:color w:val="000000"/>
          <w:sz w:val="28"/>
          <w:szCs w:val="28"/>
        </w:rPr>
        <w:t>превосходную</w:t>
      </w:r>
      <w:r w:rsidR="004763A3">
        <w:rPr>
          <w:color w:val="000000"/>
          <w:sz w:val="28"/>
          <w:szCs w:val="28"/>
        </w:rPr>
        <w:t xml:space="preserve"> </w:t>
      </w:r>
      <w:r w:rsidR="00B94D31" w:rsidRPr="004763A3">
        <w:rPr>
          <w:color w:val="000000"/>
          <w:sz w:val="28"/>
          <w:szCs w:val="28"/>
        </w:rPr>
        <w:t>вводимость. Легкость проникновения обеспечивает большее приближение к пораженному участку и облегчает наблюдение верхних зон желудка, что позволяет точнее поставить диагноз и провести эффективное лечение. Превосходная чувствительность ручки элеватора щипцов делает возможным точное позиционирование инструмента. Высокая разрешающая способность и яркость обеспечивают яркое, четкое изображение и большую потенциальную возможность для фотографирования.</w:t>
      </w:r>
    </w:p>
    <w:p w:rsidR="00B94D31" w:rsidRPr="004763A3" w:rsidRDefault="00B94D31" w:rsidP="004763A3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bookmarkStart w:id="7" w:name="GIF-2T20"/>
      <w:bookmarkEnd w:id="7"/>
      <w:r w:rsidRPr="004763A3">
        <w:rPr>
          <w:b/>
          <w:bCs/>
          <w:color w:val="000000"/>
          <w:sz w:val="28"/>
          <w:szCs w:val="28"/>
          <w:u w:val="single"/>
        </w:rPr>
        <w:t>GIF</w:t>
      </w:r>
      <w:r w:rsidR="004763A3">
        <w:rPr>
          <w:b/>
          <w:bCs/>
          <w:color w:val="000000"/>
          <w:sz w:val="28"/>
          <w:szCs w:val="28"/>
          <w:u w:val="single"/>
        </w:rPr>
        <w:t>-</w:t>
      </w:r>
      <w:r w:rsidR="004763A3" w:rsidRPr="004763A3">
        <w:rPr>
          <w:b/>
          <w:bCs/>
          <w:color w:val="000000"/>
          <w:sz w:val="28"/>
          <w:szCs w:val="28"/>
          <w:u w:val="single"/>
        </w:rPr>
        <w:t>2</w:t>
      </w:r>
      <w:r w:rsidRPr="004763A3">
        <w:rPr>
          <w:b/>
          <w:bCs/>
          <w:color w:val="000000"/>
          <w:sz w:val="28"/>
          <w:szCs w:val="28"/>
          <w:u w:val="single"/>
        </w:rPr>
        <w:t>T20</w:t>
      </w:r>
    </w:p>
    <w:p w:rsidR="00007982" w:rsidRPr="004763A3" w:rsidRDefault="00B94D3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Максимально расширить терапевтические возможности эндоскопического исследования, такую цель ставил перед собой Олимпус, создавая эндоскоп GIF модель 2T20. Данный эндоскоп оснащен двумя инструментальными каналами диаметром 3,7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Pr="004763A3">
        <w:rPr>
          <w:color w:val="000000"/>
          <w:sz w:val="28"/>
          <w:szCs w:val="28"/>
        </w:rPr>
        <w:t xml:space="preserve"> и 2,8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Pr="004763A3">
        <w:rPr>
          <w:color w:val="000000"/>
          <w:sz w:val="28"/>
          <w:szCs w:val="28"/>
        </w:rPr>
        <w:t xml:space="preserve"> соответственно. Канал 3,7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Pr="004763A3">
        <w:rPr>
          <w:color w:val="000000"/>
          <w:sz w:val="28"/>
          <w:szCs w:val="28"/>
        </w:rPr>
        <w:t xml:space="preserve"> позволяет приспосабливать принадлежности, такие как термический зонд, лазер, а канал 2,8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Pr="004763A3">
        <w:rPr>
          <w:color w:val="000000"/>
          <w:sz w:val="28"/>
          <w:szCs w:val="28"/>
        </w:rPr>
        <w:t xml:space="preserve"> при этом обеспечивает прекрасную аспирацию. Последний также снабжен элеватором, позволяющим точно позиционировать инструмент. Гастрофиброскоп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GIF</w:t>
      </w:r>
      <w:r w:rsidR="004763A3">
        <w:rPr>
          <w:color w:val="000000"/>
          <w:sz w:val="28"/>
          <w:szCs w:val="28"/>
        </w:rPr>
        <w:t>-</w:t>
      </w:r>
      <w:r w:rsidR="004763A3" w:rsidRPr="004763A3">
        <w:rPr>
          <w:color w:val="000000"/>
          <w:sz w:val="28"/>
          <w:szCs w:val="28"/>
        </w:rPr>
        <w:t>2</w:t>
      </w:r>
      <w:r w:rsidRPr="004763A3">
        <w:rPr>
          <w:color w:val="000000"/>
          <w:sz w:val="28"/>
          <w:szCs w:val="28"/>
        </w:rPr>
        <w:t>T20 открывает новые горизонты в эндотерапии.</w:t>
      </w:r>
    </w:p>
    <w:p w:rsidR="00B94D31" w:rsidRPr="004763A3" w:rsidRDefault="00B94D31" w:rsidP="004763A3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bookmarkStart w:id="8" w:name="GIF-E"/>
      <w:bookmarkEnd w:id="8"/>
      <w:r w:rsidRPr="004763A3">
        <w:rPr>
          <w:b/>
          <w:bCs/>
          <w:color w:val="000000"/>
          <w:sz w:val="28"/>
          <w:szCs w:val="28"/>
          <w:u w:val="single"/>
        </w:rPr>
        <w:t>GIF-E</w:t>
      </w:r>
    </w:p>
    <w:p w:rsidR="007B4E36" w:rsidRPr="004763A3" w:rsidRDefault="00737475" w:rsidP="004763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</w:t>
      </w:r>
      <w:r w:rsidR="00B94D31" w:rsidRPr="004763A3">
        <w:rPr>
          <w:color w:val="000000"/>
          <w:sz w:val="28"/>
          <w:szCs w:val="28"/>
        </w:rPr>
        <w:t xml:space="preserve">оединяет в себе все лучшее, что необходимо для стандартного, рутинного гастроинтестинального фиброскопа. Высококачественная оптика обеспечивает замечательное </w:t>
      </w:r>
      <w:r w:rsidR="00423CB8" w:rsidRPr="004763A3">
        <w:rPr>
          <w:color w:val="000000"/>
          <w:sz w:val="28"/>
          <w:szCs w:val="28"/>
        </w:rPr>
        <w:t>изображение,</w:t>
      </w:r>
      <w:r w:rsidR="00B94D31" w:rsidRPr="004763A3">
        <w:rPr>
          <w:color w:val="000000"/>
          <w:sz w:val="28"/>
          <w:szCs w:val="28"/>
        </w:rPr>
        <w:t xml:space="preserve"> как для диагностики, так и для лечения. Благодаря малому диаметру введение происходит менее травматично для пациента. В то же время, благодаря широкому (2,8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="00B94D31" w:rsidRPr="004763A3">
        <w:rPr>
          <w:color w:val="000000"/>
          <w:sz w:val="28"/>
          <w:szCs w:val="28"/>
        </w:rPr>
        <w:t xml:space="preserve">) диаметру рабочего канала, терапевтические процедуры можно проводить стандартными инструментами. Дизайн аппарата позволяет легко и эффективно чистить его и полностью </w:t>
      </w:r>
      <w:r w:rsidR="00423CB8" w:rsidRPr="004763A3">
        <w:rPr>
          <w:color w:val="000000"/>
          <w:sz w:val="28"/>
          <w:szCs w:val="28"/>
        </w:rPr>
        <w:t>дезинфицировать</w:t>
      </w:r>
      <w:r w:rsidR="00B94D31" w:rsidRPr="004763A3">
        <w:rPr>
          <w:color w:val="000000"/>
          <w:sz w:val="28"/>
          <w:szCs w:val="28"/>
        </w:rPr>
        <w:t>, обеспечивая тем самым необходимый уровень предохранения пациентов и врачей от инфицирования. Когда Ваше лечебное учреждение по каким-либо причинам не может иметь много аппаратов, то многоцелевой, с высокой разрешающей способностью, не дорогой, но практичный и качественный гастроскоп GIF-E станет для Вас идеальным приобретением.</w:t>
      </w:r>
    </w:p>
    <w:p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5630" w:rsidRPr="004763A3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br w:type="page"/>
      </w:r>
      <w:r w:rsidRPr="004763A3">
        <w:rPr>
          <w:b/>
          <w:bCs/>
          <w:iCs/>
          <w:color w:val="000000"/>
          <w:sz w:val="28"/>
          <w:szCs w:val="28"/>
        </w:rPr>
        <w:t>Эндоскопические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отделения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и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кабинеты</w:t>
      </w:r>
    </w:p>
    <w:p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Планировка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оборудование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многом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определяют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качество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эффективность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работы</w:t>
      </w:r>
      <w:r w:rsidR="0051787D" w:rsidRPr="004763A3">
        <w:rPr>
          <w:color w:val="000000"/>
          <w:sz w:val="28"/>
          <w:szCs w:val="28"/>
        </w:rPr>
        <w:t>.</w:t>
      </w:r>
      <w:r w:rsidRPr="004763A3">
        <w:rPr>
          <w:color w:val="000000"/>
          <w:sz w:val="28"/>
          <w:szCs w:val="28"/>
        </w:rPr>
        <w:t xml:space="preserve"> 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особенности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зависят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профиля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ЛПУ</w:t>
      </w:r>
      <w:r w:rsidR="0051787D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которых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развертываются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кабинеты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CD6EAF" w:rsidRPr="004763A3">
        <w:rPr>
          <w:color w:val="000000"/>
          <w:sz w:val="28"/>
          <w:szCs w:val="28"/>
        </w:rPr>
        <w:t>отделения,</w:t>
      </w:r>
      <w:r w:rsidRPr="004763A3">
        <w:rPr>
          <w:color w:val="000000"/>
          <w:sz w:val="28"/>
          <w:szCs w:val="28"/>
        </w:rPr>
        <w:t xml:space="preserve"> видов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характера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(плановые, экстренные</w:t>
      </w:r>
      <w:r w:rsidR="00737475" w:rsidRPr="004763A3">
        <w:rPr>
          <w:color w:val="000000"/>
          <w:sz w:val="28"/>
          <w:szCs w:val="28"/>
        </w:rPr>
        <w:t>, амбулаторные</w:t>
      </w:r>
      <w:r w:rsidR="0042633A" w:rsidRPr="004763A3">
        <w:rPr>
          <w:color w:val="000000"/>
          <w:sz w:val="28"/>
          <w:szCs w:val="28"/>
        </w:rPr>
        <w:t>) 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вмешательств</w:t>
      </w:r>
      <w:r w:rsidRPr="004763A3">
        <w:rPr>
          <w:color w:val="000000"/>
          <w:sz w:val="28"/>
          <w:szCs w:val="28"/>
        </w:rPr>
        <w:t>. Чаще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отвод</w:t>
      </w:r>
      <w:r w:rsidR="00CD6EAF" w:rsidRPr="004763A3">
        <w:rPr>
          <w:color w:val="000000"/>
          <w:sz w:val="28"/>
          <w:szCs w:val="28"/>
        </w:rPr>
        <w:t>ятся</w:t>
      </w:r>
      <w:r w:rsidR="004763A3">
        <w:rPr>
          <w:color w:val="000000"/>
          <w:sz w:val="28"/>
          <w:szCs w:val="28"/>
        </w:rPr>
        <w:t xml:space="preserve"> </w:t>
      </w:r>
      <w:r w:rsidR="00CD6EAF" w:rsidRPr="004763A3">
        <w:rPr>
          <w:color w:val="000000"/>
          <w:sz w:val="28"/>
          <w:szCs w:val="28"/>
        </w:rPr>
        <w:t>уже</w:t>
      </w:r>
      <w:r w:rsidR="004763A3">
        <w:rPr>
          <w:color w:val="000000"/>
          <w:sz w:val="28"/>
          <w:szCs w:val="28"/>
        </w:rPr>
        <w:t xml:space="preserve"> </w:t>
      </w:r>
      <w:r w:rsidR="00CD6EAF" w:rsidRPr="004763A3">
        <w:rPr>
          <w:color w:val="000000"/>
          <w:sz w:val="28"/>
          <w:szCs w:val="28"/>
        </w:rPr>
        <w:t>имеющиеся</w:t>
      </w:r>
      <w:r w:rsidR="004763A3">
        <w:rPr>
          <w:color w:val="000000"/>
          <w:sz w:val="28"/>
          <w:szCs w:val="28"/>
        </w:rPr>
        <w:t xml:space="preserve"> </w:t>
      </w:r>
      <w:r w:rsidR="00CD6EAF" w:rsidRPr="004763A3">
        <w:rPr>
          <w:color w:val="000000"/>
          <w:sz w:val="28"/>
          <w:szCs w:val="28"/>
        </w:rPr>
        <w:t>помещения</w:t>
      </w:r>
      <w:r w:rsidRPr="004763A3">
        <w:rPr>
          <w:color w:val="000000"/>
          <w:sz w:val="28"/>
          <w:szCs w:val="28"/>
        </w:rPr>
        <w:t>, которые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подвергаются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планировке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соот</w:t>
      </w:r>
      <w:r w:rsidR="0042633A" w:rsidRPr="004763A3">
        <w:rPr>
          <w:color w:val="000000"/>
          <w:sz w:val="28"/>
          <w:szCs w:val="28"/>
        </w:rPr>
        <w:t>ветственно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предстоящей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работе</w:t>
      </w:r>
      <w:r w:rsidRPr="004763A3">
        <w:rPr>
          <w:color w:val="000000"/>
          <w:sz w:val="28"/>
          <w:szCs w:val="28"/>
        </w:rPr>
        <w:t>.</w:t>
      </w:r>
    </w:p>
    <w:p w:rsid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Каждый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кабинет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должен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строго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специализированным</w:t>
      </w:r>
      <w:r w:rsidR="0051787D" w:rsidRPr="004763A3">
        <w:rPr>
          <w:color w:val="000000"/>
          <w:sz w:val="28"/>
          <w:szCs w:val="28"/>
        </w:rPr>
        <w:t>.</w:t>
      </w:r>
      <w:r w:rsidR="0042633A" w:rsidRPr="004763A3">
        <w:rPr>
          <w:color w:val="000000"/>
          <w:sz w:val="28"/>
          <w:szCs w:val="28"/>
        </w:rPr>
        <w:t xml:space="preserve"> Лишь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небольших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ЛПУ</w:t>
      </w:r>
      <w:r w:rsidRPr="004763A3">
        <w:rPr>
          <w:color w:val="000000"/>
          <w:sz w:val="28"/>
          <w:szCs w:val="28"/>
        </w:rPr>
        <w:t>, как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исключение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одном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кабинете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можно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выполнять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исследования</w:t>
      </w:r>
      <w:r w:rsidRPr="004763A3">
        <w:rPr>
          <w:color w:val="000000"/>
          <w:sz w:val="28"/>
          <w:szCs w:val="28"/>
        </w:rPr>
        <w:t>, требующие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асептических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условий</w:t>
      </w:r>
      <w:r w:rsidR="004763A3">
        <w:rPr>
          <w:color w:val="000000"/>
          <w:sz w:val="28"/>
          <w:szCs w:val="28"/>
        </w:rPr>
        <w:t xml:space="preserve"> </w:t>
      </w:r>
      <w:r w:rsidR="00737475" w:rsidRPr="004763A3">
        <w:rPr>
          <w:color w:val="000000"/>
          <w:sz w:val="28"/>
          <w:szCs w:val="28"/>
        </w:rPr>
        <w:t>(</w:t>
      </w:r>
      <w:r w:rsidR="0042633A" w:rsidRPr="004763A3">
        <w:rPr>
          <w:color w:val="000000"/>
          <w:sz w:val="28"/>
          <w:szCs w:val="28"/>
        </w:rPr>
        <w:t>торакоскопия</w:t>
      </w:r>
      <w:r w:rsidRPr="004763A3">
        <w:rPr>
          <w:color w:val="000000"/>
          <w:sz w:val="28"/>
          <w:szCs w:val="28"/>
        </w:rPr>
        <w:t xml:space="preserve">, </w:t>
      </w:r>
      <w:r w:rsidR="00B95238" w:rsidRPr="004763A3">
        <w:rPr>
          <w:color w:val="000000"/>
          <w:sz w:val="28"/>
          <w:szCs w:val="28"/>
        </w:rPr>
        <w:t>лапароскопия</w:t>
      </w:r>
      <w:r w:rsidRPr="004763A3">
        <w:rPr>
          <w:color w:val="000000"/>
          <w:sz w:val="28"/>
          <w:szCs w:val="28"/>
        </w:rPr>
        <w:t>) 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требующие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5E34CC" w:rsidRPr="004763A3">
        <w:rPr>
          <w:color w:val="000000"/>
          <w:sz w:val="28"/>
          <w:szCs w:val="28"/>
        </w:rPr>
        <w:t xml:space="preserve">х </w:t>
      </w:r>
      <w:r w:rsidR="004763A3">
        <w:rPr>
          <w:color w:val="000000"/>
          <w:sz w:val="28"/>
          <w:szCs w:val="28"/>
        </w:rPr>
        <w:t>(</w:t>
      </w:r>
      <w:r w:rsidR="005E34CC" w:rsidRPr="004763A3">
        <w:rPr>
          <w:color w:val="000000"/>
          <w:sz w:val="28"/>
          <w:szCs w:val="28"/>
        </w:rPr>
        <w:t>гастр</w:t>
      </w:r>
      <w:r w:rsidR="0042633A" w:rsidRPr="004763A3">
        <w:rPr>
          <w:color w:val="000000"/>
          <w:sz w:val="28"/>
          <w:szCs w:val="28"/>
        </w:rPr>
        <w:t>оскопия</w:t>
      </w:r>
      <w:r w:rsidR="005E34CC" w:rsidRPr="004763A3">
        <w:rPr>
          <w:color w:val="000000"/>
          <w:sz w:val="28"/>
          <w:szCs w:val="28"/>
        </w:rPr>
        <w:t>, бронхоскопия</w:t>
      </w:r>
      <w:r w:rsidRPr="004763A3">
        <w:rPr>
          <w:color w:val="000000"/>
          <w:sz w:val="28"/>
          <w:szCs w:val="28"/>
        </w:rPr>
        <w:t>, сигмоскопия</w:t>
      </w:r>
      <w:r w:rsidR="004763A3">
        <w:rPr>
          <w:color w:val="000000"/>
          <w:sz w:val="28"/>
          <w:szCs w:val="28"/>
        </w:rPr>
        <w:t>)</w:t>
      </w:r>
      <w:r w:rsidRPr="004763A3">
        <w:rPr>
          <w:color w:val="000000"/>
          <w:sz w:val="28"/>
          <w:szCs w:val="28"/>
        </w:rPr>
        <w:t>. 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случае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требуется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строгое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соблюдение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порядка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</w:t>
      </w:r>
      <w:r w:rsidR="0042633A" w:rsidRPr="004763A3">
        <w:rPr>
          <w:color w:val="000000"/>
          <w:sz w:val="28"/>
          <w:szCs w:val="28"/>
        </w:rPr>
        <w:t>следований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правил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асептики</w:t>
      </w:r>
      <w:r w:rsidRPr="004763A3">
        <w:rPr>
          <w:color w:val="000000"/>
          <w:sz w:val="28"/>
          <w:szCs w:val="28"/>
        </w:rPr>
        <w:t>.</w:t>
      </w:r>
    </w:p>
    <w:p w:rsid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крупных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многопрофильных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учреждениях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проводятся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большое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количество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различных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виду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тяжести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диагностических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лечебных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вмешательств</w:t>
      </w:r>
      <w:r w:rsidRPr="004763A3">
        <w:rPr>
          <w:color w:val="000000"/>
          <w:sz w:val="28"/>
          <w:szCs w:val="28"/>
        </w:rPr>
        <w:t>. 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выполнение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невозможно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без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наличия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компле</w:t>
      </w:r>
      <w:r w:rsidR="0042633A" w:rsidRPr="004763A3">
        <w:rPr>
          <w:color w:val="000000"/>
          <w:sz w:val="28"/>
          <w:szCs w:val="28"/>
        </w:rPr>
        <w:t>кса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кабинетов</w:t>
      </w:r>
      <w:r w:rsidRPr="004763A3">
        <w:rPr>
          <w:color w:val="000000"/>
          <w:sz w:val="28"/>
          <w:szCs w:val="28"/>
        </w:rPr>
        <w:t>, которые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могут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либо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сгруппированы</w:t>
      </w:r>
      <w:r w:rsidR="004763A3">
        <w:rPr>
          <w:color w:val="000000"/>
          <w:sz w:val="28"/>
          <w:szCs w:val="28"/>
        </w:rPr>
        <w:t xml:space="preserve"> </w:t>
      </w:r>
      <w:r w:rsidR="00737475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737475" w:rsidRPr="004763A3">
        <w:rPr>
          <w:color w:val="000000"/>
          <w:sz w:val="28"/>
          <w:szCs w:val="28"/>
        </w:rPr>
        <w:t>одном</w:t>
      </w:r>
      <w:r w:rsidR="004763A3">
        <w:rPr>
          <w:color w:val="000000"/>
          <w:sz w:val="28"/>
          <w:szCs w:val="28"/>
        </w:rPr>
        <w:t xml:space="preserve"> </w:t>
      </w:r>
      <w:r w:rsidR="00737475" w:rsidRPr="004763A3">
        <w:rPr>
          <w:color w:val="000000"/>
          <w:sz w:val="28"/>
          <w:szCs w:val="28"/>
        </w:rPr>
        <w:t>блоке (</w:t>
      </w:r>
      <w:r w:rsidRPr="004763A3">
        <w:rPr>
          <w:color w:val="000000"/>
          <w:sz w:val="28"/>
          <w:szCs w:val="28"/>
        </w:rPr>
        <w:t>изолированн</w:t>
      </w:r>
      <w:r w:rsidR="00737475" w:rsidRPr="004763A3">
        <w:rPr>
          <w:color w:val="000000"/>
          <w:sz w:val="28"/>
          <w:szCs w:val="28"/>
        </w:rPr>
        <w:t>ое</w:t>
      </w:r>
      <w:r w:rsidR="004763A3">
        <w:rPr>
          <w:color w:val="000000"/>
          <w:sz w:val="28"/>
          <w:szCs w:val="28"/>
        </w:rPr>
        <w:t xml:space="preserve"> </w:t>
      </w:r>
      <w:r w:rsidR="00737475" w:rsidRPr="004763A3">
        <w:rPr>
          <w:color w:val="000000"/>
          <w:sz w:val="28"/>
          <w:szCs w:val="28"/>
        </w:rPr>
        <w:t>эндоскопическое</w:t>
      </w:r>
      <w:r w:rsidR="004763A3">
        <w:rPr>
          <w:color w:val="000000"/>
          <w:sz w:val="28"/>
          <w:szCs w:val="28"/>
        </w:rPr>
        <w:t xml:space="preserve"> </w:t>
      </w:r>
      <w:r w:rsidR="00737475" w:rsidRPr="004763A3">
        <w:rPr>
          <w:color w:val="000000"/>
          <w:sz w:val="28"/>
          <w:szCs w:val="28"/>
        </w:rPr>
        <w:t>отделение)</w:t>
      </w:r>
      <w:r w:rsidRPr="004763A3">
        <w:rPr>
          <w:color w:val="000000"/>
          <w:sz w:val="28"/>
          <w:szCs w:val="28"/>
        </w:rPr>
        <w:t>, либо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размещенные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соответствующих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отделения</w:t>
      </w:r>
      <w:r w:rsidRPr="004763A3">
        <w:rPr>
          <w:color w:val="000000"/>
          <w:sz w:val="28"/>
          <w:szCs w:val="28"/>
        </w:rPr>
        <w:t>.</w:t>
      </w:r>
    </w:p>
    <w:p w:rsid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Эндоскопические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кабин</w:t>
      </w:r>
      <w:r w:rsidR="00137775" w:rsidRPr="004763A3">
        <w:rPr>
          <w:color w:val="000000"/>
          <w:sz w:val="28"/>
          <w:szCs w:val="28"/>
        </w:rPr>
        <w:t>еты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независимо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их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предна</w:t>
      </w:r>
      <w:r w:rsidRPr="004763A3">
        <w:rPr>
          <w:color w:val="000000"/>
          <w:sz w:val="28"/>
          <w:szCs w:val="28"/>
        </w:rPr>
        <w:t>значени</w:t>
      </w:r>
      <w:r w:rsidR="0042633A" w:rsidRPr="004763A3">
        <w:rPr>
          <w:color w:val="000000"/>
          <w:sz w:val="28"/>
          <w:szCs w:val="28"/>
        </w:rPr>
        <w:t>я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должны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изолированными</w:t>
      </w:r>
      <w:r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просторными</w:t>
      </w:r>
      <w:r w:rsidRPr="004763A3">
        <w:rPr>
          <w:color w:val="000000"/>
          <w:sz w:val="28"/>
          <w:szCs w:val="28"/>
        </w:rPr>
        <w:t>, легко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</w:t>
      </w:r>
      <w:r w:rsidR="00137775" w:rsidRPr="004763A3">
        <w:rPr>
          <w:color w:val="000000"/>
          <w:sz w:val="28"/>
          <w:szCs w:val="28"/>
        </w:rPr>
        <w:t>оветриваемыми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помощью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искусс</w:t>
      </w:r>
      <w:r w:rsidRPr="004763A3">
        <w:rPr>
          <w:color w:val="000000"/>
          <w:sz w:val="28"/>
          <w:szCs w:val="28"/>
        </w:rPr>
        <w:t>твенн</w:t>
      </w:r>
      <w:r w:rsidR="0042633A" w:rsidRPr="004763A3">
        <w:rPr>
          <w:color w:val="000000"/>
          <w:sz w:val="28"/>
          <w:szCs w:val="28"/>
        </w:rPr>
        <w:t>ой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естественной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вентиляции</w:t>
      </w:r>
      <w:r w:rsidR="00737475" w:rsidRPr="004763A3">
        <w:rPr>
          <w:color w:val="000000"/>
          <w:sz w:val="28"/>
          <w:szCs w:val="28"/>
        </w:rPr>
        <w:t>.</w:t>
      </w:r>
      <w:r w:rsidRPr="004763A3">
        <w:rPr>
          <w:color w:val="000000"/>
          <w:sz w:val="28"/>
          <w:szCs w:val="28"/>
        </w:rPr>
        <w:t xml:space="preserve"> </w:t>
      </w:r>
      <w:r w:rsidR="00737475" w:rsidRPr="004763A3">
        <w:rPr>
          <w:color w:val="000000"/>
          <w:sz w:val="28"/>
          <w:szCs w:val="28"/>
        </w:rPr>
        <w:t>У</w:t>
      </w:r>
      <w:r w:rsidRPr="004763A3">
        <w:rPr>
          <w:color w:val="000000"/>
          <w:sz w:val="28"/>
          <w:szCs w:val="28"/>
        </w:rPr>
        <w:t>добные</w:t>
      </w:r>
      <w:r w:rsidR="004763A3">
        <w:rPr>
          <w:color w:val="000000"/>
          <w:sz w:val="28"/>
          <w:szCs w:val="28"/>
        </w:rPr>
        <w:t xml:space="preserve"> </w:t>
      </w:r>
      <w:r w:rsidR="00737475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737475" w:rsidRPr="004763A3">
        <w:rPr>
          <w:color w:val="000000"/>
          <w:sz w:val="28"/>
          <w:szCs w:val="28"/>
        </w:rPr>
        <w:t>обработки</w:t>
      </w:r>
      <w:r w:rsidR="004763A3">
        <w:rPr>
          <w:color w:val="000000"/>
          <w:sz w:val="28"/>
          <w:szCs w:val="28"/>
        </w:rPr>
        <w:t xml:space="preserve"> </w:t>
      </w:r>
      <w:r w:rsidR="00737475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737475" w:rsidRPr="004763A3">
        <w:rPr>
          <w:color w:val="000000"/>
          <w:sz w:val="28"/>
          <w:szCs w:val="28"/>
        </w:rPr>
        <w:t>дезинфекции</w:t>
      </w:r>
      <w:r w:rsidRPr="004763A3">
        <w:rPr>
          <w:color w:val="000000"/>
          <w:sz w:val="28"/>
          <w:szCs w:val="28"/>
        </w:rPr>
        <w:t>, иметь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электроизоляционным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покрытием</w:t>
      </w:r>
      <w:r w:rsidRPr="004763A3">
        <w:rPr>
          <w:color w:val="000000"/>
          <w:sz w:val="28"/>
          <w:szCs w:val="28"/>
        </w:rPr>
        <w:t>, контуры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электрической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защиты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радиации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оснащ</w:t>
      </w:r>
      <w:r w:rsidR="005E34CC" w:rsidRPr="004763A3">
        <w:rPr>
          <w:color w:val="000000"/>
          <w:sz w:val="28"/>
          <w:szCs w:val="28"/>
        </w:rPr>
        <w:t>ены</w:t>
      </w:r>
      <w:r w:rsidR="004763A3">
        <w:rPr>
          <w:color w:val="000000"/>
          <w:sz w:val="28"/>
          <w:szCs w:val="28"/>
        </w:rPr>
        <w:t xml:space="preserve"> </w:t>
      </w:r>
      <w:r w:rsidR="005E34CC" w:rsidRPr="004763A3">
        <w:rPr>
          <w:color w:val="000000"/>
          <w:sz w:val="28"/>
          <w:szCs w:val="28"/>
        </w:rPr>
        <w:t>необходимым</w:t>
      </w:r>
      <w:r w:rsidR="004763A3">
        <w:rPr>
          <w:color w:val="000000"/>
          <w:sz w:val="28"/>
          <w:szCs w:val="28"/>
        </w:rPr>
        <w:t xml:space="preserve"> </w:t>
      </w:r>
      <w:r w:rsidR="005E34CC" w:rsidRPr="004763A3">
        <w:rPr>
          <w:color w:val="000000"/>
          <w:sz w:val="28"/>
          <w:szCs w:val="28"/>
        </w:rPr>
        <w:t>оборудованием</w:t>
      </w:r>
      <w:r w:rsidRPr="004763A3">
        <w:rPr>
          <w:color w:val="000000"/>
          <w:sz w:val="28"/>
          <w:szCs w:val="28"/>
        </w:rPr>
        <w:t>, позволяющим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проводить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диагностические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737475" w:rsidRPr="004763A3">
        <w:rPr>
          <w:color w:val="000000"/>
          <w:sz w:val="28"/>
          <w:szCs w:val="28"/>
        </w:rPr>
        <w:t>лечебные</w:t>
      </w:r>
      <w:r w:rsidR="004763A3">
        <w:rPr>
          <w:color w:val="000000"/>
          <w:sz w:val="28"/>
          <w:szCs w:val="28"/>
        </w:rPr>
        <w:t xml:space="preserve"> </w:t>
      </w:r>
      <w:r w:rsidR="00737475" w:rsidRPr="004763A3">
        <w:rPr>
          <w:color w:val="000000"/>
          <w:sz w:val="28"/>
          <w:szCs w:val="28"/>
        </w:rPr>
        <w:t>вмешательства (</w:t>
      </w:r>
      <w:r w:rsidR="0042633A" w:rsidRPr="004763A3">
        <w:rPr>
          <w:color w:val="000000"/>
          <w:sz w:val="28"/>
          <w:szCs w:val="28"/>
        </w:rPr>
        <w:t>стол</w:t>
      </w:r>
      <w:r w:rsidRPr="004763A3">
        <w:rPr>
          <w:color w:val="000000"/>
          <w:sz w:val="28"/>
          <w:szCs w:val="28"/>
        </w:rPr>
        <w:t>, рентгеновский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наркозный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аппараты</w:t>
      </w:r>
      <w:r w:rsidRPr="004763A3">
        <w:rPr>
          <w:color w:val="000000"/>
          <w:sz w:val="28"/>
          <w:szCs w:val="28"/>
        </w:rPr>
        <w:t>, установка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электрокоагуляции, каталки</w:t>
      </w:r>
      <w:r w:rsidRPr="004763A3">
        <w:rPr>
          <w:color w:val="000000"/>
          <w:sz w:val="28"/>
          <w:szCs w:val="28"/>
        </w:rPr>
        <w:t>, м</w:t>
      </w:r>
      <w:r w:rsidR="0042633A" w:rsidRPr="004763A3">
        <w:rPr>
          <w:color w:val="000000"/>
          <w:sz w:val="28"/>
          <w:szCs w:val="28"/>
        </w:rPr>
        <w:t>ебель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системы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очистки, мытья</w:t>
      </w:r>
      <w:r w:rsidRPr="004763A3">
        <w:rPr>
          <w:color w:val="000000"/>
          <w:sz w:val="28"/>
          <w:szCs w:val="28"/>
        </w:rPr>
        <w:t>, обработки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хранения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</w:t>
      </w:r>
      <w:r w:rsidR="00737475" w:rsidRPr="004763A3">
        <w:rPr>
          <w:color w:val="000000"/>
          <w:sz w:val="28"/>
          <w:szCs w:val="28"/>
        </w:rPr>
        <w:t>х</w:t>
      </w:r>
      <w:r w:rsidR="004763A3">
        <w:rPr>
          <w:color w:val="000000"/>
          <w:sz w:val="28"/>
          <w:szCs w:val="28"/>
        </w:rPr>
        <w:t xml:space="preserve"> </w:t>
      </w:r>
      <w:r w:rsidR="00737475" w:rsidRPr="004763A3">
        <w:rPr>
          <w:color w:val="000000"/>
          <w:sz w:val="28"/>
          <w:szCs w:val="28"/>
        </w:rPr>
        <w:t>инструментов</w:t>
      </w:r>
      <w:r w:rsidR="004763A3">
        <w:rPr>
          <w:color w:val="000000"/>
          <w:sz w:val="28"/>
          <w:szCs w:val="28"/>
        </w:rPr>
        <w:t xml:space="preserve"> </w:t>
      </w:r>
      <w:r w:rsidR="00737475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737475" w:rsidRPr="004763A3">
        <w:rPr>
          <w:color w:val="000000"/>
          <w:sz w:val="28"/>
          <w:szCs w:val="28"/>
        </w:rPr>
        <w:t>материала</w:t>
      </w:r>
      <w:r w:rsidR="0042633A" w:rsidRPr="004763A3">
        <w:rPr>
          <w:color w:val="000000"/>
          <w:sz w:val="28"/>
          <w:szCs w:val="28"/>
        </w:rPr>
        <w:t>)</w:t>
      </w:r>
      <w:r w:rsidRPr="004763A3">
        <w:rPr>
          <w:color w:val="000000"/>
          <w:sz w:val="28"/>
          <w:szCs w:val="28"/>
        </w:rPr>
        <w:t>.</w:t>
      </w:r>
    </w:p>
    <w:p w:rsid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Важно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иметь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помещения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ожидания</w:t>
      </w:r>
      <w:r w:rsidRPr="004763A3">
        <w:rPr>
          <w:color w:val="000000"/>
          <w:sz w:val="28"/>
          <w:szCs w:val="28"/>
        </w:rPr>
        <w:t>, 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которых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готовятся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</w:t>
      </w:r>
      <w:r w:rsidR="00137775" w:rsidRPr="004763A3">
        <w:rPr>
          <w:color w:val="000000"/>
          <w:sz w:val="28"/>
          <w:szCs w:val="28"/>
        </w:rPr>
        <w:t>ю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им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производится</w:t>
      </w:r>
      <w:r w:rsidR="004763A3">
        <w:rPr>
          <w:color w:val="000000"/>
          <w:sz w:val="28"/>
          <w:szCs w:val="28"/>
        </w:rPr>
        <w:t xml:space="preserve"> </w:t>
      </w:r>
      <w:r w:rsidR="00B61927" w:rsidRPr="004763A3">
        <w:rPr>
          <w:color w:val="000000"/>
          <w:sz w:val="28"/>
          <w:szCs w:val="28"/>
        </w:rPr>
        <w:t>при</w:t>
      </w:r>
      <w:r w:rsidR="00B95238" w:rsidRPr="004763A3">
        <w:rPr>
          <w:color w:val="000000"/>
          <w:sz w:val="28"/>
          <w:szCs w:val="28"/>
        </w:rPr>
        <w:t>медикации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анестезия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комнаты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отдыха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наблюдения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пациентами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вмешательств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которых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оцениваются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состояние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реакция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медикаменты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исследования</w:t>
      </w:r>
      <w:r w:rsidR="004763A3">
        <w:rPr>
          <w:color w:val="000000"/>
          <w:sz w:val="28"/>
          <w:szCs w:val="28"/>
        </w:rPr>
        <w:t xml:space="preserve"> и т.д.</w:t>
      </w:r>
    </w:p>
    <w:p w:rsid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Соблюдение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охранного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режима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психологического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благополучия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больных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возможно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лишь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том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случае, когда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потоки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пациентов, готовящихся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исследованию</w:t>
      </w:r>
      <w:r w:rsidRPr="004763A3">
        <w:rPr>
          <w:color w:val="000000"/>
          <w:sz w:val="28"/>
          <w:szCs w:val="28"/>
        </w:rPr>
        <w:t>, 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потоки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перенесших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пересекаются.</w:t>
      </w:r>
    </w:p>
    <w:p w:rsidR="0017648F" w:rsidRPr="004763A3" w:rsidRDefault="0042633A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Условия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работы</w:t>
      </w:r>
      <w:r w:rsidR="0017648F" w:rsidRPr="004763A3">
        <w:rPr>
          <w:color w:val="000000"/>
          <w:sz w:val="28"/>
          <w:szCs w:val="28"/>
        </w:rPr>
        <w:t xml:space="preserve">, </w:t>
      </w:r>
      <w:r w:rsidR="00423CB8" w:rsidRPr="004763A3">
        <w:rPr>
          <w:color w:val="000000"/>
          <w:sz w:val="28"/>
          <w:szCs w:val="28"/>
        </w:rPr>
        <w:t>несомненно,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заметно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сказывае</w:t>
      </w:r>
      <w:r w:rsidR="0017648F" w:rsidRPr="004763A3">
        <w:rPr>
          <w:color w:val="000000"/>
          <w:sz w:val="28"/>
          <w:szCs w:val="28"/>
        </w:rPr>
        <w:t>тся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само</w:t>
      </w:r>
      <w:r w:rsidR="00137775" w:rsidRPr="004763A3">
        <w:rPr>
          <w:color w:val="000000"/>
          <w:sz w:val="28"/>
          <w:szCs w:val="28"/>
        </w:rPr>
        <w:t>чувствие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персо</w:t>
      </w:r>
      <w:r w:rsidR="0017648F" w:rsidRPr="004763A3">
        <w:rPr>
          <w:color w:val="000000"/>
          <w:sz w:val="28"/>
          <w:szCs w:val="28"/>
        </w:rPr>
        <w:t>нала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естественно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качестве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исследований.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О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них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следует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заботиться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только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гигиени</w:t>
      </w:r>
      <w:r w:rsidRPr="004763A3">
        <w:rPr>
          <w:color w:val="000000"/>
          <w:sz w:val="28"/>
          <w:szCs w:val="28"/>
        </w:rPr>
        <w:t>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соображений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удобств</w:t>
      </w:r>
      <w:r w:rsidR="0017648F" w:rsidRPr="004763A3">
        <w:rPr>
          <w:color w:val="000000"/>
          <w:sz w:val="28"/>
          <w:szCs w:val="28"/>
        </w:rPr>
        <w:t>, но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связи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применением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вредных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здоровья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персонала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 xml:space="preserve">пациентов </w:t>
      </w:r>
      <w:r w:rsidR="0017648F" w:rsidRPr="004763A3">
        <w:rPr>
          <w:color w:val="000000"/>
          <w:sz w:val="28"/>
          <w:szCs w:val="28"/>
          <w:lang w:val="en-US"/>
        </w:rPr>
        <w:t>R</w:t>
      </w:r>
      <w:r w:rsidR="004763A3">
        <w:rPr>
          <w:color w:val="000000"/>
          <w:sz w:val="28"/>
          <w:szCs w:val="28"/>
        </w:rPr>
        <w:t>-</w:t>
      </w:r>
      <w:r w:rsidR="004763A3" w:rsidRPr="004763A3">
        <w:rPr>
          <w:color w:val="000000"/>
          <w:sz w:val="28"/>
          <w:szCs w:val="28"/>
        </w:rPr>
        <w:t>л</w:t>
      </w:r>
      <w:r w:rsidR="005E34CC" w:rsidRPr="004763A3">
        <w:rPr>
          <w:color w:val="000000"/>
          <w:sz w:val="28"/>
          <w:szCs w:val="28"/>
        </w:rPr>
        <w:t>огических</w:t>
      </w:r>
      <w:r w:rsidR="004763A3">
        <w:rPr>
          <w:color w:val="000000"/>
          <w:sz w:val="28"/>
          <w:szCs w:val="28"/>
        </w:rPr>
        <w:t xml:space="preserve"> </w:t>
      </w:r>
      <w:r w:rsidR="005E34CC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5E34CC" w:rsidRPr="004763A3">
        <w:rPr>
          <w:color w:val="000000"/>
          <w:sz w:val="28"/>
          <w:szCs w:val="28"/>
        </w:rPr>
        <w:t>других</w:t>
      </w:r>
      <w:r w:rsidR="004763A3">
        <w:rPr>
          <w:color w:val="000000"/>
          <w:sz w:val="28"/>
          <w:szCs w:val="28"/>
        </w:rPr>
        <w:t xml:space="preserve"> </w:t>
      </w:r>
      <w:r w:rsidR="005E34CC" w:rsidRPr="004763A3">
        <w:rPr>
          <w:color w:val="000000"/>
          <w:sz w:val="28"/>
          <w:szCs w:val="28"/>
        </w:rPr>
        <w:t>методик</w:t>
      </w:r>
      <w:r w:rsidR="0017648F" w:rsidRPr="004763A3">
        <w:rPr>
          <w:color w:val="000000"/>
          <w:sz w:val="28"/>
          <w:szCs w:val="28"/>
        </w:rPr>
        <w:t>.</w:t>
      </w:r>
    </w:p>
    <w:p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Каждый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кабинет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должен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только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хорошо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технически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оборудован</w:t>
      </w:r>
      <w:r w:rsidRPr="004763A3">
        <w:rPr>
          <w:color w:val="000000"/>
          <w:sz w:val="28"/>
          <w:szCs w:val="28"/>
        </w:rPr>
        <w:t>, 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необходимо</w:t>
      </w:r>
      <w:r w:rsidR="004763A3">
        <w:rPr>
          <w:color w:val="000000"/>
          <w:sz w:val="28"/>
          <w:szCs w:val="28"/>
        </w:rPr>
        <w:t xml:space="preserve"> </w:t>
      </w:r>
      <w:r w:rsidR="005E34CC" w:rsidRPr="004763A3">
        <w:rPr>
          <w:color w:val="000000"/>
          <w:sz w:val="28"/>
          <w:szCs w:val="28"/>
        </w:rPr>
        <w:t>рационально</w:t>
      </w:r>
      <w:r w:rsidR="004763A3">
        <w:rPr>
          <w:color w:val="000000"/>
          <w:sz w:val="28"/>
          <w:szCs w:val="28"/>
        </w:rPr>
        <w:t xml:space="preserve"> </w:t>
      </w:r>
      <w:r w:rsidR="005E34CC" w:rsidRPr="004763A3">
        <w:rPr>
          <w:color w:val="000000"/>
          <w:sz w:val="28"/>
          <w:szCs w:val="28"/>
        </w:rPr>
        <w:t>расставить</w:t>
      </w:r>
      <w:r w:rsidR="004763A3">
        <w:rPr>
          <w:color w:val="000000"/>
          <w:sz w:val="28"/>
          <w:szCs w:val="28"/>
        </w:rPr>
        <w:t xml:space="preserve"> </w:t>
      </w:r>
      <w:r w:rsidR="005E34CC" w:rsidRPr="004763A3">
        <w:rPr>
          <w:color w:val="000000"/>
          <w:sz w:val="28"/>
          <w:szCs w:val="28"/>
        </w:rPr>
        <w:t>мебель</w:t>
      </w:r>
      <w:r w:rsidRPr="004763A3">
        <w:rPr>
          <w:color w:val="000000"/>
          <w:sz w:val="28"/>
          <w:szCs w:val="28"/>
        </w:rPr>
        <w:t>, приборы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инструменты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соответствии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характером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вмешательс</w:t>
      </w:r>
      <w:r w:rsidR="0042633A" w:rsidRPr="004763A3">
        <w:rPr>
          <w:color w:val="000000"/>
          <w:sz w:val="28"/>
          <w:szCs w:val="28"/>
        </w:rPr>
        <w:t>тв</w:t>
      </w:r>
      <w:r w:rsidRPr="004763A3">
        <w:rPr>
          <w:color w:val="000000"/>
          <w:sz w:val="28"/>
          <w:szCs w:val="28"/>
        </w:rPr>
        <w:t>.</w:t>
      </w:r>
    </w:p>
    <w:p w:rsidR="0017648F" w:rsidRPr="004763A3" w:rsidRDefault="00137775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Операционный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стол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целесообразне</w:t>
      </w:r>
      <w:r w:rsidR="0017648F" w:rsidRPr="004763A3">
        <w:rPr>
          <w:color w:val="000000"/>
          <w:sz w:val="28"/>
          <w:szCs w:val="28"/>
        </w:rPr>
        <w:t>е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расположить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центре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комнаты. Это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создает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удобства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персо</w:t>
      </w:r>
      <w:r w:rsidR="00423CB8" w:rsidRPr="004763A3">
        <w:rPr>
          <w:color w:val="000000"/>
          <w:sz w:val="28"/>
          <w:szCs w:val="28"/>
        </w:rPr>
        <w:t>нала</w:t>
      </w:r>
      <w:r w:rsidR="0017648F" w:rsidRPr="004763A3">
        <w:rPr>
          <w:color w:val="000000"/>
          <w:sz w:val="28"/>
          <w:szCs w:val="28"/>
        </w:rPr>
        <w:t>, расположения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эндоскопического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  <w:lang w:val="en-US"/>
        </w:rPr>
        <w:t>R</w:t>
      </w:r>
      <w:r w:rsidR="004763A3">
        <w:rPr>
          <w:color w:val="000000"/>
          <w:sz w:val="28"/>
          <w:szCs w:val="28"/>
        </w:rPr>
        <w:t>-</w:t>
      </w:r>
      <w:r w:rsidR="004763A3" w:rsidRPr="004763A3">
        <w:rPr>
          <w:color w:val="000000"/>
          <w:sz w:val="28"/>
          <w:szCs w:val="28"/>
        </w:rPr>
        <w:t>л</w:t>
      </w:r>
      <w:r w:rsidR="0042633A" w:rsidRPr="004763A3">
        <w:rPr>
          <w:color w:val="000000"/>
          <w:sz w:val="28"/>
          <w:szCs w:val="28"/>
        </w:rPr>
        <w:t>огического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оборудования, электрокоагулятора</w:t>
      </w:r>
      <w:r w:rsidR="0017648F" w:rsidRPr="004763A3">
        <w:rPr>
          <w:color w:val="000000"/>
          <w:sz w:val="28"/>
          <w:szCs w:val="28"/>
        </w:rPr>
        <w:t>, наркозного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аппарата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других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приборов</w:t>
      </w:r>
      <w:r w:rsidR="0017648F" w:rsidRPr="004763A3">
        <w:rPr>
          <w:color w:val="000000"/>
          <w:sz w:val="28"/>
          <w:szCs w:val="28"/>
        </w:rPr>
        <w:t>.</w:t>
      </w:r>
    </w:p>
    <w:p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Минимальные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требования, которые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необходимо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соблюдать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размещении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оборудова</w:t>
      </w:r>
      <w:r w:rsidR="00423CB8" w:rsidRPr="004763A3">
        <w:rPr>
          <w:color w:val="000000"/>
          <w:sz w:val="28"/>
          <w:szCs w:val="28"/>
        </w:rPr>
        <w:t>нии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эндоскопического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кабинета</w:t>
      </w:r>
      <w:r w:rsidRPr="004763A3">
        <w:rPr>
          <w:color w:val="000000"/>
          <w:sz w:val="28"/>
          <w:szCs w:val="28"/>
        </w:rPr>
        <w:t>:</w:t>
      </w:r>
    </w:p>
    <w:p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комната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форме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квадра</w:t>
      </w:r>
      <w:r w:rsidR="0042633A" w:rsidRPr="004763A3">
        <w:rPr>
          <w:color w:val="000000"/>
          <w:sz w:val="28"/>
          <w:szCs w:val="28"/>
        </w:rPr>
        <w:t>тная</w:t>
      </w:r>
      <w:r w:rsidR="00D526F8" w:rsidRPr="004763A3">
        <w:rPr>
          <w:color w:val="000000"/>
          <w:sz w:val="28"/>
          <w:szCs w:val="28"/>
        </w:rPr>
        <w:t>,</w:t>
      </w:r>
      <w:r w:rsidR="0042633A" w:rsidRPr="004763A3">
        <w:rPr>
          <w:color w:val="000000"/>
          <w:sz w:val="28"/>
          <w:szCs w:val="28"/>
        </w:rPr>
        <w:t xml:space="preserve"> </w:t>
      </w:r>
      <w:r w:rsidR="00D526F8" w:rsidRPr="004763A3">
        <w:rPr>
          <w:color w:val="000000"/>
          <w:sz w:val="28"/>
          <w:szCs w:val="28"/>
        </w:rPr>
        <w:t>площадью</w:t>
      </w:r>
      <w:r w:rsidR="004763A3">
        <w:rPr>
          <w:color w:val="000000"/>
          <w:sz w:val="28"/>
          <w:szCs w:val="28"/>
        </w:rPr>
        <w:t xml:space="preserve"> </w:t>
      </w:r>
      <w:r w:rsidR="00D526F8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D526F8" w:rsidRPr="004763A3">
        <w:rPr>
          <w:color w:val="000000"/>
          <w:sz w:val="28"/>
          <w:szCs w:val="28"/>
        </w:rPr>
        <w:t>менее 20</w:t>
      </w:r>
      <w:r w:rsidR="004763A3">
        <w:rPr>
          <w:color w:val="000000"/>
          <w:sz w:val="28"/>
          <w:szCs w:val="28"/>
        </w:rPr>
        <w:t> </w:t>
      </w:r>
      <w:r w:rsidRPr="004763A3">
        <w:rPr>
          <w:color w:val="000000"/>
          <w:sz w:val="28"/>
          <w:szCs w:val="28"/>
        </w:rPr>
        <w:t>м</w:t>
      </w:r>
      <w:r w:rsidR="00D526F8" w:rsidRPr="004763A3">
        <w:rPr>
          <w:color w:val="000000"/>
          <w:sz w:val="28"/>
          <w:szCs w:val="28"/>
          <w:vertAlign w:val="superscript"/>
        </w:rPr>
        <w:t>2</w:t>
      </w:r>
      <w:r w:rsidR="0042633A" w:rsidRPr="004763A3">
        <w:rPr>
          <w:color w:val="000000"/>
          <w:sz w:val="28"/>
          <w:szCs w:val="28"/>
        </w:rPr>
        <w:t>., вокруг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стола</w:t>
      </w:r>
      <w:r w:rsidRPr="004763A3">
        <w:rPr>
          <w:color w:val="000000"/>
          <w:sz w:val="28"/>
          <w:szCs w:val="28"/>
        </w:rPr>
        <w:t>, рас</w:t>
      </w:r>
      <w:r w:rsidR="0042633A" w:rsidRPr="004763A3">
        <w:rPr>
          <w:color w:val="000000"/>
          <w:sz w:val="28"/>
          <w:szCs w:val="28"/>
        </w:rPr>
        <w:t>положенного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центре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комнаты</w:t>
      </w:r>
      <w:r w:rsidRPr="004763A3">
        <w:rPr>
          <w:color w:val="000000"/>
          <w:sz w:val="28"/>
          <w:szCs w:val="28"/>
        </w:rPr>
        <w:t>, должно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достаточное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</w:t>
      </w:r>
      <w:r w:rsidR="00137775" w:rsidRPr="004763A3">
        <w:rPr>
          <w:color w:val="000000"/>
          <w:sz w:val="28"/>
          <w:szCs w:val="28"/>
        </w:rPr>
        <w:t>ространство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персо</w:t>
      </w:r>
      <w:r w:rsidR="0042633A" w:rsidRPr="004763A3">
        <w:rPr>
          <w:color w:val="000000"/>
          <w:sz w:val="28"/>
          <w:szCs w:val="28"/>
        </w:rPr>
        <w:t>нала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оборудования</w:t>
      </w:r>
      <w:r w:rsidRPr="004763A3">
        <w:rPr>
          <w:color w:val="000000"/>
          <w:sz w:val="28"/>
          <w:szCs w:val="28"/>
        </w:rPr>
        <w:t>, последнее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должно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компактно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размещено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предусмотрена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возможность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перемещ</w:t>
      </w:r>
      <w:r w:rsidR="0042633A" w:rsidRPr="004763A3">
        <w:rPr>
          <w:color w:val="000000"/>
          <w:sz w:val="28"/>
          <w:szCs w:val="28"/>
        </w:rPr>
        <w:t>ения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процессе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исследований</w:t>
      </w:r>
      <w:r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инструмент</w:t>
      </w:r>
      <w:r w:rsidR="00064891" w:rsidRPr="004763A3">
        <w:rPr>
          <w:color w:val="000000"/>
          <w:sz w:val="28"/>
          <w:szCs w:val="28"/>
        </w:rPr>
        <w:t>ы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должны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размещены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так</w:t>
      </w:r>
      <w:r w:rsidRPr="004763A3">
        <w:rPr>
          <w:color w:val="000000"/>
          <w:sz w:val="28"/>
          <w:szCs w:val="28"/>
        </w:rPr>
        <w:t>, чтобы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они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были</w:t>
      </w:r>
      <w:r w:rsidR="004763A3">
        <w:rPr>
          <w:color w:val="000000"/>
          <w:sz w:val="28"/>
          <w:szCs w:val="28"/>
        </w:rPr>
        <w:t xml:space="preserve"> «</w:t>
      </w:r>
      <w:r w:rsidR="004763A3" w:rsidRPr="004763A3">
        <w:rPr>
          <w:color w:val="000000"/>
          <w:sz w:val="28"/>
          <w:szCs w:val="28"/>
        </w:rPr>
        <w:t>п</w:t>
      </w:r>
      <w:r w:rsidRPr="004763A3">
        <w:rPr>
          <w:color w:val="000000"/>
          <w:sz w:val="28"/>
          <w:szCs w:val="28"/>
        </w:rPr>
        <w:t>од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рукой</w:t>
      </w:r>
      <w:r w:rsidR="004763A3">
        <w:rPr>
          <w:color w:val="000000"/>
          <w:sz w:val="28"/>
          <w:szCs w:val="28"/>
        </w:rPr>
        <w:t>»</w:t>
      </w:r>
      <w:r w:rsidR="004763A3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мешали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</w:t>
      </w:r>
      <w:r w:rsidR="00D662A8" w:rsidRPr="004763A3">
        <w:rPr>
          <w:color w:val="000000"/>
          <w:sz w:val="28"/>
          <w:szCs w:val="28"/>
        </w:rPr>
        <w:t>ерывах</w:t>
      </w:r>
      <w:r w:rsidR="004763A3">
        <w:rPr>
          <w:color w:val="000000"/>
          <w:sz w:val="28"/>
          <w:szCs w:val="28"/>
        </w:rPr>
        <w:t xml:space="preserve"> </w:t>
      </w:r>
      <w:r w:rsidR="00D662A8" w:rsidRPr="004763A3">
        <w:rPr>
          <w:color w:val="000000"/>
          <w:sz w:val="28"/>
          <w:szCs w:val="28"/>
        </w:rPr>
        <w:t>между</w:t>
      </w:r>
      <w:r w:rsidR="004763A3">
        <w:rPr>
          <w:color w:val="000000"/>
          <w:sz w:val="28"/>
          <w:szCs w:val="28"/>
        </w:rPr>
        <w:t xml:space="preserve"> </w:t>
      </w:r>
      <w:r w:rsidR="00D662A8" w:rsidRPr="004763A3">
        <w:rPr>
          <w:color w:val="000000"/>
          <w:sz w:val="28"/>
          <w:szCs w:val="28"/>
        </w:rPr>
        <w:t>исследованиями (</w:t>
      </w:r>
      <w:r w:rsidR="00737475" w:rsidRPr="004763A3">
        <w:rPr>
          <w:color w:val="000000"/>
          <w:sz w:val="28"/>
          <w:szCs w:val="28"/>
        </w:rPr>
        <w:t>например,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перекладывании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</w:t>
      </w:r>
      <w:r w:rsidR="00423CB8" w:rsidRPr="004763A3">
        <w:rPr>
          <w:color w:val="000000"/>
          <w:sz w:val="28"/>
          <w:szCs w:val="28"/>
        </w:rPr>
        <w:t>циентов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каталки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стол</w:t>
      </w:r>
      <w:r w:rsidR="0042633A" w:rsidRPr="004763A3">
        <w:rPr>
          <w:color w:val="000000"/>
          <w:sz w:val="28"/>
          <w:szCs w:val="28"/>
        </w:rPr>
        <w:t>)</w:t>
      </w:r>
      <w:r w:rsidRPr="004763A3">
        <w:rPr>
          <w:color w:val="000000"/>
          <w:sz w:val="28"/>
          <w:szCs w:val="28"/>
        </w:rPr>
        <w:t>, находились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безопасном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положении.</w:t>
      </w:r>
    </w:p>
    <w:p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Необхо</w:t>
      </w:r>
      <w:r w:rsidR="00064891" w:rsidRPr="004763A3">
        <w:rPr>
          <w:color w:val="000000"/>
          <w:sz w:val="28"/>
          <w:szCs w:val="28"/>
        </w:rPr>
        <w:t>димо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создавать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такие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условия</w:t>
      </w:r>
      <w:r w:rsidRPr="004763A3">
        <w:rPr>
          <w:color w:val="000000"/>
          <w:sz w:val="28"/>
          <w:szCs w:val="28"/>
        </w:rPr>
        <w:t>, 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которых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каждого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подвергался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обработке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находился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безопасном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состоянии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B95238" w:rsidRPr="004763A3">
        <w:rPr>
          <w:color w:val="000000"/>
          <w:sz w:val="28"/>
          <w:szCs w:val="28"/>
        </w:rPr>
        <w:t>подвешенном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положении</w:t>
      </w:r>
      <w:r w:rsidRPr="004763A3">
        <w:rPr>
          <w:color w:val="000000"/>
          <w:sz w:val="28"/>
          <w:szCs w:val="28"/>
        </w:rPr>
        <w:t>.</w:t>
      </w:r>
    </w:p>
    <w:p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5630" w:rsidRPr="004763A3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Кадры</w:t>
      </w:r>
    </w:p>
    <w:p w:rsidR="00965630" w:rsidRPr="004763A3" w:rsidRDefault="00965630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Работа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медицинской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сестры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значительно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отличается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работы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медсестры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поликлиники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отделений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больниц</w:t>
      </w:r>
      <w:r w:rsidRPr="004763A3">
        <w:rPr>
          <w:color w:val="000000"/>
          <w:sz w:val="28"/>
          <w:szCs w:val="28"/>
        </w:rPr>
        <w:t>. Работа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медицинской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</w:t>
      </w:r>
      <w:r w:rsidR="00064891" w:rsidRPr="004763A3">
        <w:rPr>
          <w:color w:val="000000"/>
          <w:sz w:val="28"/>
          <w:szCs w:val="28"/>
        </w:rPr>
        <w:t>стры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эндоскопии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специфична</w:t>
      </w:r>
      <w:r w:rsidRPr="004763A3">
        <w:rPr>
          <w:color w:val="000000"/>
          <w:sz w:val="28"/>
          <w:szCs w:val="28"/>
        </w:rPr>
        <w:t>, связана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 применением</w:t>
      </w:r>
      <w:r w:rsidR="004763A3">
        <w:rPr>
          <w:color w:val="000000"/>
          <w:sz w:val="28"/>
          <w:szCs w:val="28"/>
        </w:rPr>
        <w:t xml:space="preserve"> </w:t>
      </w:r>
      <w:r w:rsidR="00EE1729" w:rsidRPr="004763A3">
        <w:rPr>
          <w:color w:val="000000"/>
          <w:sz w:val="28"/>
          <w:szCs w:val="28"/>
        </w:rPr>
        <w:t>сложной различной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техники, электрического</w:t>
      </w:r>
      <w:r w:rsidRPr="004763A3">
        <w:rPr>
          <w:color w:val="000000"/>
          <w:sz w:val="28"/>
          <w:szCs w:val="28"/>
        </w:rPr>
        <w:t>, рентгено</w:t>
      </w:r>
      <w:r w:rsidR="00064891" w:rsidRPr="004763A3">
        <w:rPr>
          <w:color w:val="000000"/>
          <w:sz w:val="28"/>
          <w:szCs w:val="28"/>
        </w:rPr>
        <w:t>вского 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другого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оборудования</w:t>
      </w:r>
      <w:r w:rsidRPr="004763A3">
        <w:rPr>
          <w:color w:val="000000"/>
          <w:sz w:val="28"/>
          <w:szCs w:val="28"/>
        </w:rPr>
        <w:t>. Этот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факт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свидетельствует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необходимости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тщательной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подготовки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среднего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медперсонала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знания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своей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роли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места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проведении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исследований</w:t>
      </w:r>
      <w:r w:rsidRPr="004763A3">
        <w:rPr>
          <w:color w:val="000000"/>
          <w:sz w:val="28"/>
          <w:szCs w:val="28"/>
        </w:rPr>
        <w:t>, правил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обработки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хран</w:t>
      </w:r>
      <w:r w:rsidR="00423CB8" w:rsidRPr="004763A3">
        <w:rPr>
          <w:color w:val="000000"/>
          <w:sz w:val="28"/>
          <w:szCs w:val="28"/>
        </w:rPr>
        <w:t>ения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приборов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инструментов</w:t>
      </w:r>
      <w:r w:rsidRPr="004763A3">
        <w:rPr>
          <w:color w:val="000000"/>
          <w:sz w:val="28"/>
          <w:szCs w:val="28"/>
        </w:rPr>
        <w:t>.</w:t>
      </w:r>
    </w:p>
    <w:p w:rsidR="00D10629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Специализация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медицинской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сестры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получила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еще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официального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развития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осуществляется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местах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процессе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провед</w:t>
      </w:r>
      <w:r w:rsidR="0042633A" w:rsidRPr="004763A3">
        <w:rPr>
          <w:color w:val="000000"/>
          <w:sz w:val="28"/>
          <w:szCs w:val="28"/>
        </w:rPr>
        <w:t>ения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исследований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операций, на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теоретических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занятиях</w:t>
      </w:r>
      <w:r w:rsidR="00064891"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Она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проводится</w:t>
      </w:r>
      <w:r w:rsidRPr="004763A3">
        <w:rPr>
          <w:color w:val="000000"/>
          <w:sz w:val="28"/>
          <w:szCs w:val="28"/>
        </w:rPr>
        <w:t>,</w:t>
      </w:r>
      <w:r w:rsidR="00064891" w:rsidRPr="004763A3">
        <w:rPr>
          <w:color w:val="000000"/>
          <w:sz w:val="28"/>
          <w:szCs w:val="28"/>
        </w:rPr>
        <w:t xml:space="preserve"> </w:t>
      </w:r>
      <w:r w:rsidR="00B013F5" w:rsidRPr="004763A3">
        <w:rPr>
          <w:color w:val="000000"/>
          <w:sz w:val="28"/>
          <w:szCs w:val="28"/>
        </w:rPr>
        <w:t>как</w:t>
      </w:r>
      <w:r w:rsidR="004763A3">
        <w:rPr>
          <w:color w:val="000000"/>
          <w:sz w:val="28"/>
          <w:szCs w:val="28"/>
        </w:rPr>
        <w:t xml:space="preserve"> </w:t>
      </w:r>
      <w:r w:rsidR="00B013F5" w:rsidRPr="004763A3">
        <w:rPr>
          <w:color w:val="000000"/>
          <w:sz w:val="28"/>
          <w:szCs w:val="28"/>
        </w:rPr>
        <w:t>правило</w:t>
      </w:r>
      <w:r w:rsidRPr="004763A3">
        <w:rPr>
          <w:color w:val="000000"/>
          <w:sz w:val="28"/>
          <w:szCs w:val="28"/>
        </w:rPr>
        <w:t>, врачами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которыми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медицинские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сест</w:t>
      </w:r>
      <w:r w:rsidR="0042633A" w:rsidRPr="004763A3">
        <w:rPr>
          <w:color w:val="000000"/>
          <w:sz w:val="28"/>
          <w:szCs w:val="28"/>
        </w:rPr>
        <w:t>ры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работают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одной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бригаде</w:t>
      </w:r>
      <w:r w:rsidRPr="004763A3">
        <w:rPr>
          <w:color w:val="000000"/>
          <w:sz w:val="28"/>
          <w:szCs w:val="28"/>
        </w:rPr>
        <w:t>. 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2633A" w:rsidRPr="004763A3">
        <w:rPr>
          <w:color w:val="000000"/>
          <w:sz w:val="28"/>
          <w:szCs w:val="28"/>
        </w:rPr>
        <w:t>вязи</w:t>
      </w:r>
      <w:r w:rsidRPr="004763A3">
        <w:rPr>
          <w:color w:val="000000"/>
          <w:sz w:val="28"/>
          <w:szCs w:val="28"/>
        </w:rPr>
        <w:t>, 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отсутствии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программ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четко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определенных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обязанностей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имеется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опасность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сделать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работу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медицинск</w:t>
      </w:r>
      <w:r w:rsidR="00064891" w:rsidRPr="004763A3">
        <w:rPr>
          <w:color w:val="000000"/>
          <w:sz w:val="28"/>
          <w:szCs w:val="28"/>
        </w:rPr>
        <w:t>ой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сестры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очень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ограниченной</w:t>
      </w:r>
      <w:r w:rsidRPr="004763A3">
        <w:rPr>
          <w:color w:val="000000"/>
          <w:sz w:val="28"/>
          <w:szCs w:val="28"/>
        </w:rPr>
        <w:t xml:space="preserve">, </w:t>
      </w:r>
      <w:r w:rsidR="0042633A" w:rsidRPr="004763A3">
        <w:rPr>
          <w:color w:val="000000"/>
          <w:sz w:val="28"/>
          <w:szCs w:val="28"/>
        </w:rPr>
        <w:t>сводится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роли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регистратора</w:t>
      </w:r>
      <w:r w:rsidRPr="004763A3">
        <w:rPr>
          <w:color w:val="000000"/>
          <w:sz w:val="28"/>
          <w:szCs w:val="28"/>
        </w:rPr>
        <w:t>. Ведь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медицинская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сестра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должна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четко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представлять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возможности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задачи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вмешательств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вообще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каждом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конкретном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случае</w:t>
      </w:r>
      <w:r w:rsidRPr="004763A3">
        <w:rPr>
          <w:color w:val="000000"/>
          <w:sz w:val="28"/>
          <w:szCs w:val="28"/>
        </w:rPr>
        <w:t>. Только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тогда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</w:t>
      </w:r>
      <w:r w:rsidR="00137775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может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активным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помощ</w:t>
      </w:r>
      <w:r w:rsidRPr="004763A3">
        <w:rPr>
          <w:color w:val="000000"/>
          <w:sz w:val="28"/>
          <w:szCs w:val="28"/>
        </w:rPr>
        <w:t>ником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врача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обеспечить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высокое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качество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исследований. Нере</w:t>
      </w:r>
      <w:r w:rsidR="0042633A" w:rsidRPr="004763A3">
        <w:rPr>
          <w:color w:val="000000"/>
          <w:sz w:val="28"/>
          <w:szCs w:val="28"/>
        </w:rPr>
        <w:t>дко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приходится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констатировать</w:t>
      </w:r>
      <w:r w:rsidRPr="004763A3">
        <w:rPr>
          <w:color w:val="000000"/>
          <w:sz w:val="28"/>
          <w:szCs w:val="28"/>
        </w:rPr>
        <w:t>, что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неграмотность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добросовестность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медицинской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сестры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сводит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огромные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возможности</w:t>
      </w:r>
      <w:r w:rsidR="004763A3">
        <w:rPr>
          <w:color w:val="000000"/>
          <w:sz w:val="28"/>
          <w:szCs w:val="28"/>
        </w:rPr>
        <w:t xml:space="preserve"> </w:t>
      </w:r>
      <w:r w:rsidR="00B95238" w:rsidRPr="004763A3">
        <w:rPr>
          <w:color w:val="000000"/>
          <w:sz w:val="28"/>
          <w:szCs w:val="28"/>
        </w:rPr>
        <w:t>эндоскопии</w:t>
      </w:r>
      <w:r w:rsidR="00737475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дискредитиру</w:t>
      </w:r>
      <w:r w:rsidR="0042633A" w:rsidRPr="004763A3">
        <w:rPr>
          <w:color w:val="000000"/>
          <w:sz w:val="28"/>
          <w:szCs w:val="28"/>
        </w:rPr>
        <w:t>ет</w:t>
      </w:r>
      <w:r w:rsidR="00423CB8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метод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глазах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пациентов</w:t>
      </w:r>
      <w:r w:rsidRPr="004763A3">
        <w:rPr>
          <w:color w:val="000000"/>
          <w:sz w:val="28"/>
          <w:szCs w:val="28"/>
        </w:rPr>
        <w:t>.</w:t>
      </w:r>
    </w:p>
    <w:p w:rsidR="00D10629" w:rsidRPr="004763A3" w:rsidRDefault="00D10629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648F" w:rsidRPr="004763A3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4763A3">
        <w:rPr>
          <w:b/>
          <w:bCs/>
          <w:iCs/>
          <w:color w:val="000000"/>
          <w:sz w:val="28"/>
          <w:szCs w:val="28"/>
        </w:rPr>
        <w:t>Обязанности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медсестры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эндоскопического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кабинета</w:t>
      </w:r>
    </w:p>
    <w:p w:rsidR="00737475" w:rsidRPr="004763A3" w:rsidRDefault="00737475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4763A3" w:rsidRDefault="0017648F" w:rsidP="004763A3">
      <w:pPr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осуществляет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</w:t>
      </w:r>
      <w:r w:rsidR="00064891" w:rsidRPr="004763A3">
        <w:rPr>
          <w:color w:val="000000"/>
          <w:sz w:val="28"/>
          <w:szCs w:val="28"/>
        </w:rPr>
        <w:t>зов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пациента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обследование</w:t>
      </w:r>
      <w:r w:rsidRPr="004763A3">
        <w:rPr>
          <w:color w:val="000000"/>
          <w:sz w:val="28"/>
          <w:szCs w:val="28"/>
        </w:rPr>
        <w:t>:</w:t>
      </w:r>
    </w:p>
    <w:p w:rsid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подготовку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3632F7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участие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диагностических</w:t>
      </w:r>
      <w:r w:rsidRPr="004763A3">
        <w:rPr>
          <w:color w:val="000000"/>
          <w:sz w:val="28"/>
          <w:szCs w:val="28"/>
        </w:rPr>
        <w:t>, лечебных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</w:p>
    <w:p w:rsidR="004763A3" w:rsidRDefault="0006489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хирургических</w:t>
      </w:r>
      <w:r w:rsidR="006A7FB3" w:rsidRPr="004763A3">
        <w:rPr>
          <w:color w:val="000000"/>
          <w:sz w:val="28"/>
          <w:szCs w:val="28"/>
        </w:rPr>
        <w:t>, эндоскопи</w:t>
      </w:r>
      <w:r w:rsidR="00423CB8" w:rsidRPr="004763A3">
        <w:rPr>
          <w:color w:val="000000"/>
          <w:sz w:val="28"/>
          <w:szCs w:val="28"/>
        </w:rPr>
        <w:t>ческих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вмешательств</w:t>
      </w:r>
      <w:r w:rsidR="004763A3">
        <w:rPr>
          <w:color w:val="000000"/>
          <w:sz w:val="28"/>
          <w:szCs w:val="28"/>
        </w:rPr>
        <w:t xml:space="preserve"> </w:t>
      </w:r>
      <w:r w:rsidR="006A7FB3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6A7FB3" w:rsidRPr="004763A3">
        <w:rPr>
          <w:color w:val="000000"/>
          <w:sz w:val="28"/>
          <w:szCs w:val="28"/>
        </w:rPr>
        <w:t>рамках</w:t>
      </w:r>
    </w:p>
    <w:p w:rsidR="006A7FB3" w:rsidRPr="004763A3" w:rsidRDefault="006A7FB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отведенных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технологических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операций</w:t>
      </w:r>
    </w:p>
    <w:p w:rsidR="0017648F" w:rsidRPr="004763A3" w:rsidRDefault="0017648F" w:rsidP="004763A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регистрирует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пациентов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учетной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документации</w:t>
      </w:r>
      <w:r w:rsidR="004763A3">
        <w:rPr>
          <w:color w:val="000000"/>
          <w:sz w:val="28"/>
          <w:szCs w:val="28"/>
        </w:rPr>
        <w:t xml:space="preserve"> </w:t>
      </w:r>
      <w:r w:rsidR="003632F7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3632F7" w:rsidRPr="004763A3">
        <w:rPr>
          <w:color w:val="000000"/>
          <w:sz w:val="28"/>
          <w:szCs w:val="28"/>
        </w:rPr>
        <w:t>установленной</w:t>
      </w:r>
      <w:r w:rsidR="004763A3">
        <w:rPr>
          <w:color w:val="000000"/>
          <w:sz w:val="28"/>
          <w:szCs w:val="28"/>
        </w:rPr>
        <w:t xml:space="preserve"> </w:t>
      </w:r>
      <w:r w:rsidR="003632F7" w:rsidRPr="004763A3">
        <w:rPr>
          <w:color w:val="000000"/>
          <w:sz w:val="28"/>
          <w:szCs w:val="28"/>
        </w:rPr>
        <w:t>форме</w:t>
      </w:r>
    </w:p>
    <w:p w:rsidR="0017648F" w:rsidRPr="004763A3" w:rsidRDefault="00137775" w:rsidP="004763A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регулирует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поток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</w:t>
      </w:r>
      <w:r w:rsidR="0017648F" w:rsidRPr="004763A3">
        <w:rPr>
          <w:color w:val="000000"/>
          <w:sz w:val="28"/>
          <w:szCs w:val="28"/>
        </w:rPr>
        <w:t>циентов</w:t>
      </w:r>
      <w:r w:rsidR="00A41035" w:rsidRPr="004763A3">
        <w:rPr>
          <w:color w:val="000000"/>
          <w:sz w:val="28"/>
          <w:szCs w:val="28"/>
        </w:rPr>
        <w:t>, очередность</w:t>
      </w:r>
      <w:r w:rsidR="004763A3">
        <w:rPr>
          <w:color w:val="000000"/>
          <w:sz w:val="28"/>
          <w:szCs w:val="28"/>
        </w:rPr>
        <w:t xml:space="preserve"> </w:t>
      </w:r>
      <w:r w:rsidR="00A41035" w:rsidRPr="004763A3">
        <w:rPr>
          <w:color w:val="000000"/>
          <w:sz w:val="28"/>
          <w:szCs w:val="28"/>
        </w:rPr>
        <w:t>исследований</w:t>
      </w:r>
      <w:r w:rsidR="004763A3">
        <w:rPr>
          <w:color w:val="000000"/>
          <w:sz w:val="28"/>
          <w:szCs w:val="28"/>
        </w:rPr>
        <w:t xml:space="preserve"> </w:t>
      </w:r>
      <w:r w:rsidR="00A41035" w:rsidRPr="004763A3">
        <w:rPr>
          <w:color w:val="000000"/>
          <w:sz w:val="28"/>
          <w:szCs w:val="28"/>
        </w:rPr>
        <w:t xml:space="preserve">и </w:t>
      </w:r>
      <w:r w:rsidR="0017648F" w:rsidRPr="004763A3">
        <w:rPr>
          <w:color w:val="000000"/>
          <w:sz w:val="28"/>
          <w:szCs w:val="28"/>
        </w:rPr>
        <w:t>предварите</w:t>
      </w:r>
      <w:r w:rsidR="00064891" w:rsidRPr="004763A3">
        <w:rPr>
          <w:color w:val="000000"/>
          <w:sz w:val="28"/>
          <w:szCs w:val="28"/>
        </w:rPr>
        <w:t>льную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запись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исследование</w:t>
      </w:r>
      <w:r w:rsidR="0017648F" w:rsidRPr="004763A3">
        <w:rPr>
          <w:color w:val="000000"/>
          <w:sz w:val="28"/>
          <w:szCs w:val="28"/>
        </w:rPr>
        <w:t>;</w:t>
      </w:r>
    </w:p>
    <w:p w:rsidR="0017648F" w:rsidRPr="004763A3" w:rsidRDefault="00137775" w:rsidP="004763A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осуществляет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общую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подгото</w:t>
      </w:r>
      <w:r w:rsidR="0017648F" w:rsidRPr="004763A3">
        <w:rPr>
          <w:color w:val="000000"/>
          <w:sz w:val="28"/>
          <w:szCs w:val="28"/>
        </w:rPr>
        <w:t>вительную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работу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обеспечению функционирования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диагностической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аппаратурой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инструментов</w:t>
      </w:r>
      <w:r w:rsidR="004763A3">
        <w:rPr>
          <w:color w:val="000000"/>
          <w:sz w:val="28"/>
          <w:szCs w:val="28"/>
        </w:rPr>
        <w:t xml:space="preserve"> </w:t>
      </w:r>
      <w:r w:rsidR="003632F7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хирургических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вмеша</w:t>
      </w:r>
      <w:r w:rsidR="00064891" w:rsidRPr="004763A3">
        <w:rPr>
          <w:color w:val="000000"/>
          <w:sz w:val="28"/>
          <w:szCs w:val="28"/>
        </w:rPr>
        <w:t>тельств</w:t>
      </w:r>
      <w:r w:rsidR="0017648F" w:rsidRPr="004763A3">
        <w:rPr>
          <w:color w:val="000000"/>
          <w:sz w:val="28"/>
          <w:szCs w:val="28"/>
        </w:rPr>
        <w:t>, современ</w:t>
      </w:r>
      <w:r w:rsidR="00064891" w:rsidRPr="004763A3">
        <w:rPr>
          <w:color w:val="000000"/>
          <w:sz w:val="28"/>
          <w:szCs w:val="28"/>
        </w:rPr>
        <w:t>ной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регистрации неисправностей</w:t>
      </w:r>
      <w:r w:rsidR="0017648F" w:rsidRPr="004763A3">
        <w:rPr>
          <w:color w:val="000000"/>
          <w:sz w:val="28"/>
          <w:szCs w:val="28"/>
        </w:rPr>
        <w:t>, создание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необходимых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условий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труда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в диагностических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операционных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кабинет</w:t>
      </w:r>
      <w:r w:rsidR="00064891" w:rsidRPr="004763A3">
        <w:rPr>
          <w:color w:val="000000"/>
          <w:sz w:val="28"/>
          <w:szCs w:val="28"/>
        </w:rPr>
        <w:t>ах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своем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рабочем месте</w:t>
      </w:r>
      <w:r w:rsidR="0017648F" w:rsidRPr="004763A3">
        <w:rPr>
          <w:color w:val="000000"/>
          <w:sz w:val="28"/>
          <w:szCs w:val="28"/>
        </w:rPr>
        <w:t>;</w:t>
      </w:r>
    </w:p>
    <w:p w:rsidR="0017648F" w:rsidRPr="004763A3" w:rsidRDefault="00064891" w:rsidP="004763A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тщательно</w:t>
      </w:r>
      <w:r w:rsidR="0017648F" w:rsidRPr="004763A3">
        <w:rPr>
          <w:color w:val="000000"/>
          <w:sz w:val="28"/>
          <w:szCs w:val="28"/>
        </w:rPr>
        <w:t>, согласно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реком</w:t>
      </w:r>
      <w:r w:rsidRPr="004763A3">
        <w:rPr>
          <w:color w:val="000000"/>
          <w:sz w:val="28"/>
          <w:szCs w:val="28"/>
        </w:rPr>
        <w:t>ендациям, производить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очистку</w:t>
      </w:r>
      <w:r w:rsidR="0017648F" w:rsidRPr="004763A3">
        <w:rPr>
          <w:color w:val="000000"/>
          <w:sz w:val="28"/>
          <w:szCs w:val="28"/>
        </w:rPr>
        <w:t>,</w:t>
      </w:r>
      <w:r w:rsidR="003632F7" w:rsidRP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дезинфекцию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выс</w:t>
      </w:r>
      <w:r w:rsidR="00737475" w:rsidRPr="004763A3">
        <w:rPr>
          <w:color w:val="000000"/>
          <w:sz w:val="28"/>
          <w:szCs w:val="28"/>
        </w:rPr>
        <w:t xml:space="preserve">окого уровня и </w:t>
      </w:r>
      <w:r w:rsidR="00A41035" w:rsidRPr="004763A3">
        <w:rPr>
          <w:color w:val="000000"/>
          <w:sz w:val="28"/>
          <w:szCs w:val="28"/>
        </w:rPr>
        <w:t>стерилизацию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аппаратуры</w:t>
      </w:r>
      <w:r w:rsidR="004763A3">
        <w:rPr>
          <w:color w:val="000000"/>
          <w:sz w:val="28"/>
          <w:szCs w:val="28"/>
        </w:rPr>
        <w:t xml:space="preserve"> </w:t>
      </w:r>
      <w:r w:rsidR="00737475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инструментов</w:t>
      </w:r>
      <w:r w:rsidR="0017648F" w:rsidRPr="004763A3">
        <w:rPr>
          <w:color w:val="000000"/>
          <w:sz w:val="28"/>
          <w:szCs w:val="28"/>
        </w:rPr>
        <w:t>;</w:t>
      </w:r>
    </w:p>
    <w:p w:rsidR="0017648F" w:rsidRPr="004763A3" w:rsidRDefault="00064891" w:rsidP="004763A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контролирует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сохранность</w:t>
      </w:r>
      <w:r w:rsidR="0017648F" w:rsidRPr="004763A3">
        <w:rPr>
          <w:color w:val="000000"/>
          <w:sz w:val="28"/>
          <w:szCs w:val="28"/>
        </w:rPr>
        <w:t>, расходование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необходимых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материалов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 своевременное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пополнение</w:t>
      </w:r>
      <w:r w:rsidR="0017648F" w:rsidRPr="004763A3">
        <w:rPr>
          <w:color w:val="000000"/>
          <w:sz w:val="28"/>
          <w:szCs w:val="28"/>
        </w:rPr>
        <w:t>;</w:t>
      </w:r>
    </w:p>
    <w:p w:rsidR="006A7FB3" w:rsidRPr="004763A3" w:rsidRDefault="0017648F" w:rsidP="000F23E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повседневно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поддерживает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надлежащее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санитарное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состояние</w:t>
      </w:r>
      <w:r w:rsidR="000F23E8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помеще</w:t>
      </w:r>
      <w:r w:rsidR="00137775" w:rsidRPr="004763A3">
        <w:rPr>
          <w:color w:val="000000"/>
          <w:sz w:val="28"/>
          <w:szCs w:val="28"/>
        </w:rPr>
        <w:t>н</w:t>
      </w:r>
      <w:r w:rsidR="00064891" w:rsidRPr="004763A3">
        <w:rPr>
          <w:color w:val="000000"/>
          <w:sz w:val="28"/>
          <w:szCs w:val="28"/>
        </w:rPr>
        <w:t>ий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своего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рабочего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места</w:t>
      </w:r>
      <w:r w:rsidRPr="004763A3">
        <w:rPr>
          <w:color w:val="000000"/>
          <w:sz w:val="28"/>
          <w:szCs w:val="28"/>
        </w:rPr>
        <w:t>, 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также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соблюдает</w:t>
      </w:r>
      <w:r w:rsidR="000F23E8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требования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гигиены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санитарно </w:t>
      </w:r>
      <w:r w:rsidR="006A7FB3" w:rsidRPr="004763A3">
        <w:rPr>
          <w:color w:val="000000"/>
          <w:sz w:val="28"/>
          <w:szCs w:val="28"/>
        </w:rPr>
        <w:t>–</w:t>
      </w:r>
      <w:r w:rsidRPr="004763A3">
        <w:rPr>
          <w:color w:val="000000"/>
          <w:sz w:val="28"/>
          <w:szCs w:val="28"/>
        </w:rPr>
        <w:t xml:space="preserve"> противоэпидемического</w:t>
      </w:r>
      <w:r w:rsidR="004763A3">
        <w:rPr>
          <w:color w:val="000000"/>
          <w:sz w:val="28"/>
          <w:szCs w:val="28"/>
        </w:rPr>
        <w:t xml:space="preserve"> </w:t>
      </w:r>
      <w:r w:rsidR="006A7FB3" w:rsidRPr="004763A3">
        <w:rPr>
          <w:color w:val="000000"/>
          <w:sz w:val="28"/>
          <w:szCs w:val="28"/>
        </w:rPr>
        <w:t>режима</w:t>
      </w:r>
    </w:p>
    <w:p w:rsidR="0017648F" w:rsidRPr="004763A3" w:rsidRDefault="0017648F" w:rsidP="004763A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качественное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вед</w:t>
      </w:r>
      <w:r w:rsidR="00064891" w:rsidRPr="004763A3">
        <w:rPr>
          <w:color w:val="000000"/>
          <w:sz w:val="28"/>
          <w:szCs w:val="28"/>
        </w:rPr>
        <w:t>ение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медицинской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документации</w:t>
      </w:r>
      <w:r w:rsidRPr="004763A3">
        <w:rPr>
          <w:color w:val="000000"/>
          <w:sz w:val="28"/>
          <w:szCs w:val="28"/>
        </w:rPr>
        <w:t>;</w:t>
      </w:r>
    </w:p>
    <w:p w:rsidR="0017648F" w:rsidRPr="004763A3" w:rsidRDefault="00064891" w:rsidP="004763A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повышает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свою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квалификацию</w:t>
      </w:r>
      <w:r w:rsidR="0017648F" w:rsidRPr="004763A3">
        <w:rPr>
          <w:color w:val="000000"/>
          <w:sz w:val="28"/>
          <w:szCs w:val="28"/>
        </w:rPr>
        <w:t>;</w:t>
      </w:r>
    </w:p>
    <w:p w:rsidR="006B46B3" w:rsidRPr="004763A3" w:rsidRDefault="0017648F" w:rsidP="000F23E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выполняет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правила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охра</w:t>
      </w:r>
      <w:r w:rsidR="00064891" w:rsidRPr="004763A3">
        <w:rPr>
          <w:color w:val="000000"/>
          <w:sz w:val="28"/>
          <w:szCs w:val="28"/>
        </w:rPr>
        <w:t>ны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труда</w:t>
      </w:r>
      <w:r w:rsidRPr="004763A3">
        <w:rPr>
          <w:color w:val="000000"/>
          <w:sz w:val="28"/>
          <w:szCs w:val="28"/>
        </w:rPr>
        <w:t>, пожарной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безопасности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0F23E8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внут</w:t>
      </w:r>
      <w:r w:rsidR="00007982" w:rsidRPr="004763A3">
        <w:rPr>
          <w:color w:val="000000"/>
          <w:sz w:val="28"/>
          <w:szCs w:val="28"/>
        </w:rPr>
        <w:t>реннего</w:t>
      </w:r>
      <w:r w:rsidR="004763A3">
        <w:rPr>
          <w:color w:val="000000"/>
          <w:sz w:val="28"/>
          <w:szCs w:val="28"/>
        </w:rPr>
        <w:t xml:space="preserve"> </w:t>
      </w:r>
      <w:r w:rsidR="00007982" w:rsidRPr="004763A3">
        <w:rPr>
          <w:color w:val="000000"/>
          <w:sz w:val="28"/>
          <w:szCs w:val="28"/>
        </w:rPr>
        <w:t>трудового</w:t>
      </w:r>
      <w:r w:rsidR="004763A3">
        <w:rPr>
          <w:color w:val="000000"/>
          <w:sz w:val="28"/>
          <w:szCs w:val="28"/>
        </w:rPr>
        <w:t xml:space="preserve"> </w:t>
      </w:r>
      <w:r w:rsidR="00007982" w:rsidRPr="004763A3">
        <w:rPr>
          <w:color w:val="000000"/>
          <w:sz w:val="28"/>
          <w:szCs w:val="28"/>
        </w:rPr>
        <w:t>распорядка.</w:t>
      </w:r>
    </w:p>
    <w:p w:rsidR="009E7BF9" w:rsidRPr="004763A3" w:rsidRDefault="009E7BF9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7BF9" w:rsidRPr="004763A3" w:rsidRDefault="009E7BF9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648F" w:rsidRPr="004763A3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4763A3">
        <w:rPr>
          <w:b/>
          <w:bCs/>
          <w:iCs/>
          <w:color w:val="000000"/>
          <w:sz w:val="28"/>
          <w:szCs w:val="28"/>
        </w:rPr>
        <w:t>Права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медсестры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эндоскопического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кабинета</w:t>
      </w:r>
    </w:p>
    <w:p w:rsidR="00965630" w:rsidRPr="004763A3" w:rsidRDefault="00965630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17648F" w:rsidRPr="004763A3" w:rsidRDefault="0017648F" w:rsidP="000F23E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вносит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предложения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старшей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медсестре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врачу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вопросам</w:t>
      </w:r>
      <w:r w:rsidR="000F23E8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организ</w:t>
      </w:r>
      <w:r w:rsidR="00064891" w:rsidRPr="004763A3">
        <w:rPr>
          <w:color w:val="000000"/>
          <w:sz w:val="28"/>
          <w:szCs w:val="28"/>
        </w:rPr>
        <w:t>ации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работы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условий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труда</w:t>
      </w:r>
      <w:r w:rsidRPr="004763A3">
        <w:rPr>
          <w:color w:val="000000"/>
          <w:sz w:val="28"/>
          <w:szCs w:val="28"/>
        </w:rPr>
        <w:t>;</w:t>
      </w:r>
    </w:p>
    <w:p w:rsidR="0017648F" w:rsidRPr="004763A3" w:rsidRDefault="0017648F" w:rsidP="000F23E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принимает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уч</w:t>
      </w:r>
      <w:r w:rsidR="00064891" w:rsidRPr="004763A3">
        <w:rPr>
          <w:color w:val="000000"/>
          <w:sz w:val="28"/>
          <w:szCs w:val="28"/>
        </w:rPr>
        <w:t>астие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совещаниях, проводимых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вопросам</w:t>
      </w:r>
      <w:r w:rsidRPr="004763A3">
        <w:rPr>
          <w:color w:val="000000"/>
          <w:sz w:val="28"/>
          <w:szCs w:val="28"/>
        </w:rPr>
        <w:t>,</w:t>
      </w:r>
      <w:r w:rsidR="000F23E8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относящимся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компетенции;</w:t>
      </w:r>
    </w:p>
    <w:p w:rsidR="0017648F" w:rsidRPr="004763A3" w:rsidRDefault="0017648F" w:rsidP="004763A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повышает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свою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квалификацию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реже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чем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один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раз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5 лет</w:t>
      </w:r>
      <w:r w:rsidRPr="004763A3">
        <w:rPr>
          <w:color w:val="000000"/>
          <w:sz w:val="28"/>
          <w:szCs w:val="28"/>
        </w:rPr>
        <w:t>.</w:t>
      </w:r>
    </w:p>
    <w:p w:rsidR="00965630" w:rsidRPr="004763A3" w:rsidRDefault="00965630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648F" w:rsidRPr="004763A3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Ответственность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медсестры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эндоскопического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кабинета</w:t>
      </w:r>
    </w:p>
    <w:p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Несет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ответственность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своевременное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качественное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выполнение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своих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обязанностей</w:t>
      </w:r>
      <w:r w:rsidRPr="004763A3">
        <w:rPr>
          <w:color w:val="000000"/>
          <w:sz w:val="28"/>
          <w:szCs w:val="28"/>
        </w:rPr>
        <w:t>, предусмотренных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инструкциями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правилами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вну</w:t>
      </w:r>
      <w:r w:rsidR="00064891" w:rsidRPr="004763A3">
        <w:rPr>
          <w:color w:val="000000"/>
          <w:sz w:val="28"/>
          <w:szCs w:val="28"/>
        </w:rPr>
        <w:t>треннего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трудового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распорядка</w:t>
      </w:r>
      <w:r w:rsidRPr="004763A3">
        <w:rPr>
          <w:color w:val="000000"/>
          <w:sz w:val="28"/>
          <w:szCs w:val="28"/>
        </w:rPr>
        <w:t>.</w:t>
      </w:r>
    </w:p>
    <w:p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648F" w:rsidRPr="004763A3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Документация</w:t>
      </w:r>
    </w:p>
    <w:p w:rsidR="00965630" w:rsidRPr="004763A3" w:rsidRDefault="00965630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401865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Необходимая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регистр</w:t>
      </w:r>
      <w:r w:rsidR="00137775" w:rsidRPr="004763A3">
        <w:rPr>
          <w:color w:val="000000"/>
          <w:sz w:val="28"/>
          <w:szCs w:val="28"/>
        </w:rPr>
        <w:t>а</w:t>
      </w:r>
      <w:r w:rsidRPr="004763A3">
        <w:rPr>
          <w:color w:val="000000"/>
          <w:sz w:val="28"/>
          <w:szCs w:val="28"/>
        </w:rPr>
        <w:t>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накоплении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сведений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исследованиях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операциях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вполне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очевидна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является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тру</w:t>
      </w:r>
      <w:r w:rsidR="00B013F5" w:rsidRPr="004763A3">
        <w:rPr>
          <w:color w:val="000000"/>
          <w:sz w:val="28"/>
          <w:szCs w:val="28"/>
        </w:rPr>
        <w:t>дной</w:t>
      </w:r>
      <w:r w:rsidR="004763A3">
        <w:rPr>
          <w:color w:val="000000"/>
          <w:sz w:val="28"/>
          <w:szCs w:val="28"/>
        </w:rPr>
        <w:t xml:space="preserve"> </w:t>
      </w:r>
      <w:r w:rsidR="00B013F5" w:rsidRPr="004763A3">
        <w:rPr>
          <w:color w:val="000000"/>
          <w:sz w:val="28"/>
          <w:szCs w:val="28"/>
        </w:rPr>
        <w:t>проблемой</w:t>
      </w:r>
      <w:r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связи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разнообразием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B013F5" w:rsidRPr="004763A3">
        <w:rPr>
          <w:color w:val="000000"/>
          <w:sz w:val="28"/>
          <w:szCs w:val="28"/>
        </w:rPr>
        <w:t>широтой</w:t>
      </w:r>
      <w:r w:rsidR="004763A3">
        <w:rPr>
          <w:color w:val="000000"/>
          <w:sz w:val="28"/>
          <w:szCs w:val="28"/>
        </w:rPr>
        <w:t xml:space="preserve"> </w:t>
      </w:r>
      <w:r w:rsidR="00B013F5" w:rsidRPr="004763A3">
        <w:rPr>
          <w:color w:val="000000"/>
          <w:sz w:val="28"/>
          <w:szCs w:val="28"/>
        </w:rPr>
        <w:t>получаемой</w:t>
      </w:r>
      <w:r w:rsidR="004763A3">
        <w:rPr>
          <w:color w:val="000000"/>
          <w:sz w:val="28"/>
          <w:szCs w:val="28"/>
        </w:rPr>
        <w:t xml:space="preserve"> </w:t>
      </w:r>
      <w:r w:rsidR="00B013F5" w:rsidRPr="004763A3">
        <w:rPr>
          <w:color w:val="000000"/>
          <w:sz w:val="28"/>
          <w:szCs w:val="28"/>
        </w:rPr>
        <w:t>информации</w:t>
      </w:r>
      <w:r w:rsidR="004763A3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т</w:t>
      </w:r>
      <w:r w:rsidRPr="004763A3">
        <w:rPr>
          <w:color w:val="000000"/>
          <w:sz w:val="28"/>
          <w:szCs w:val="28"/>
        </w:rPr>
        <w:t>ак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3480C" w:rsidRPr="004763A3">
        <w:rPr>
          <w:color w:val="000000"/>
          <w:sz w:val="28"/>
          <w:szCs w:val="28"/>
        </w:rPr>
        <w:t>ввиду</w:t>
      </w:r>
      <w:r w:rsidR="004763A3">
        <w:rPr>
          <w:color w:val="000000"/>
          <w:sz w:val="28"/>
          <w:szCs w:val="28"/>
        </w:rPr>
        <w:t xml:space="preserve"> </w:t>
      </w:r>
      <w:r w:rsidR="0043480C" w:rsidRPr="004763A3">
        <w:rPr>
          <w:color w:val="000000"/>
          <w:sz w:val="28"/>
          <w:szCs w:val="28"/>
        </w:rPr>
        <w:t>различия</w:t>
      </w:r>
      <w:r w:rsidR="004763A3">
        <w:rPr>
          <w:color w:val="000000"/>
          <w:sz w:val="28"/>
          <w:szCs w:val="28"/>
        </w:rPr>
        <w:t xml:space="preserve"> </w:t>
      </w:r>
      <w:r w:rsidR="0043480C" w:rsidRPr="004763A3">
        <w:rPr>
          <w:color w:val="000000"/>
          <w:sz w:val="28"/>
          <w:szCs w:val="28"/>
        </w:rPr>
        <w:t>их</w:t>
      </w:r>
      <w:r w:rsidR="004763A3">
        <w:rPr>
          <w:color w:val="000000"/>
          <w:sz w:val="28"/>
          <w:szCs w:val="28"/>
        </w:rPr>
        <w:t xml:space="preserve"> </w:t>
      </w:r>
      <w:r w:rsidR="0043480C" w:rsidRPr="004763A3">
        <w:rPr>
          <w:color w:val="000000"/>
          <w:sz w:val="28"/>
          <w:szCs w:val="28"/>
        </w:rPr>
        <w:t>целей</w:t>
      </w:r>
      <w:r w:rsidR="004763A3">
        <w:rPr>
          <w:color w:val="000000"/>
          <w:sz w:val="28"/>
          <w:szCs w:val="28"/>
        </w:rPr>
        <w:t xml:space="preserve"> </w:t>
      </w:r>
      <w:r w:rsidR="0043480C" w:rsidRPr="004763A3">
        <w:rPr>
          <w:color w:val="000000"/>
          <w:sz w:val="28"/>
          <w:szCs w:val="28"/>
        </w:rPr>
        <w:t>(</w:t>
      </w:r>
      <w:r w:rsidR="00064891" w:rsidRPr="004763A3">
        <w:rPr>
          <w:color w:val="000000"/>
          <w:sz w:val="28"/>
          <w:szCs w:val="28"/>
        </w:rPr>
        <w:t>практическая</w:t>
      </w:r>
      <w:r w:rsidRPr="004763A3">
        <w:rPr>
          <w:color w:val="000000"/>
          <w:sz w:val="28"/>
          <w:szCs w:val="28"/>
        </w:rPr>
        <w:t>,</w:t>
      </w:r>
      <w:r w:rsidR="00064891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научная</w:t>
      </w:r>
      <w:r w:rsidR="004763A3">
        <w:rPr>
          <w:color w:val="000000"/>
          <w:sz w:val="28"/>
          <w:szCs w:val="28"/>
        </w:rPr>
        <w:t xml:space="preserve">) </w:t>
      </w:r>
      <w:r w:rsidRPr="004763A3">
        <w:rPr>
          <w:color w:val="000000"/>
          <w:sz w:val="28"/>
          <w:szCs w:val="28"/>
        </w:rPr>
        <w:t>Приходится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регистрировать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суммировать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особенности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самих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вмешательств (визуальных</w:t>
      </w:r>
      <w:r w:rsidRPr="004763A3">
        <w:rPr>
          <w:color w:val="000000"/>
          <w:sz w:val="28"/>
          <w:szCs w:val="28"/>
        </w:rPr>
        <w:t xml:space="preserve">, </w:t>
      </w:r>
      <w:r w:rsidRPr="004763A3">
        <w:rPr>
          <w:color w:val="000000"/>
          <w:sz w:val="28"/>
          <w:szCs w:val="28"/>
          <w:lang w:val="en-US"/>
        </w:rPr>
        <w:t>R</w:t>
      </w:r>
      <w:r w:rsidR="00007982" w:rsidRPr="004763A3">
        <w:rPr>
          <w:color w:val="000000"/>
          <w:sz w:val="28"/>
          <w:szCs w:val="28"/>
        </w:rPr>
        <w:t>, оперативных), результаты</w:t>
      </w:r>
      <w:r w:rsidR="004763A3">
        <w:rPr>
          <w:color w:val="000000"/>
          <w:sz w:val="28"/>
          <w:szCs w:val="28"/>
        </w:rPr>
        <w:t xml:space="preserve"> </w:t>
      </w:r>
      <w:r w:rsidR="00007982" w:rsidRPr="004763A3">
        <w:rPr>
          <w:color w:val="000000"/>
          <w:sz w:val="28"/>
          <w:szCs w:val="28"/>
        </w:rPr>
        <w:t>клинических,</w:t>
      </w:r>
      <w:r w:rsidR="004763A3">
        <w:rPr>
          <w:color w:val="000000"/>
          <w:sz w:val="28"/>
          <w:szCs w:val="28"/>
        </w:rPr>
        <w:t xml:space="preserve"> </w:t>
      </w:r>
      <w:r w:rsidR="00007982" w:rsidRPr="004763A3">
        <w:rPr>
          <w:color w:val="000000"/>
          <w:sz w:val="28"/>
          <w:szCs w:val="28"/>
        </w:rPr>
        <w:t>лабораторных</w:t>
      </w:r>
      <w:r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морфологических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исследований</w:t>
      </w:r>
      <w:r w:rsidR="004763A3">
        <w:rPr>
          <w:color w:val="000000"/>
          <w:sz w:val="28"/>
          <w:szCs w:val="28"/>
        </w:rPr>
        <w:t xml:space="preserve"> и т.д. </w:t>
      </w:r>
      <w:r w:rsidRPr="004763A3">
        <w:rPr>
          <w:color w:val="000000"/>
          <w:sz w:val="28"/>
          <w:szCs w:val="28"/>
        </w:rPr>
        <w:t>Простейшим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способом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регистрации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является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ведение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протоколов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</w:t>
      </w:r>
      <w:r w:rsidR="00064891" w:rsidRPr="004763A3">
        <w:rPr>
          <w:color w:val="000000"/>
          <w:sz w:val="28"/>
          <w:szCs w:val="28"/>
        </w:rPr>
        <w:t>ний, иллюстрируемых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рисунками</w:t>
      </w:r>
      <w:r w:rsidRPr="004763A3">
        <w:rPr>
          <w:color w:val="000000"/>
          <w:sz w:val="28"/>
          <w:szCs w:val="28"/>
        </w:rPr>
        <w:t>, штампами.</w:t>
      </w:r>
    </w:p>
    <w:p w:rsidR="00401865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Наиболее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эффективно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использование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</w:t>
      </w:r>
      <w:r w:rsidR="00064891" w:rsidRPr="004763A3">
        <w:rPr>
          <w:color w:val="000000"/>
          <w:sz w:val="28"/>
          <w:szCs w:val="28"/>
        </w:rPr>
        <w:t>доскопии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компьютерной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системы</w:t>
      </w:r>
      <w:r w:rsidRPr="004763A3">
        <w:rPr>
          <w:color w:val="000000"/>
          <w:sz w:val="28"/>
          <w:szCs w:val="28"/>
        </w:rPr>
        <w:t>. Этот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способ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требует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дополнительных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материальных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затрат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времени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</w:t>
      </w:r>
      <w:r w:rsidR="00064891" w:rsidRPr="004763A3">
        <w:rPr>
          <w:color w:val="000000"/>
          <w:sz w:val="28"/>
          <w:szCs w:val="28"/>
        </w:rPr>
        <w:t>акопления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ввода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информации</w:t>
      </w:r>
      <w:r w:rsidRPr="004763A3">
        <w:rPr>
          <w:color w:val="000000"/>
          <w:sz w:val="28"/>
          <w:szCs w:val="28"/>
        </w:rPr>
        <w:t>.</w:t>
      </w:r>
    </w:p>
    <w:p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Фотографирова</w:t>
      </w:r>
      <w:r w:rsidR="00423CB8" w:rsidRPr="004763A3">
        <w:rPr>
          <w:color w:val="000000"/>
          <w:sz w:val="28"/>
          <w:szCs w:val="28"/>
        </w:rPr>
        <w:t>ние (</w:t>
      </w:r>
      <w:r w:rsidR="00007982" w:rsidRPr="004763A3">
        <w:rPr>
          <w:color w:val="000000"/>
          <w:sz w:val="28"/>
          <w:szCs w:val="28"/>
        </w:rPr>
        <w:t>цветные</w:t>
      </w:r>
      <w:r w:rsidR="004763A3">
        <w:rPr>
          <w:color w:val="000000"/>
          <w:sz w:val="28"/>
          <w:szCs w:val="28"/>
        </w:rPr>
        <w:t xml:space="preserve"> </w:t>
      </w:r>
      <w:r w:rsidR="00007982" w:rsidRPr="004763A3">
        <w:rPr>
          <w:color w:val="000000"/>
          <w:sz w:val="28"/>
          <w:szCs w:val="28"/>
        </w:rPr>
        <w:t>слайды</w:t>
      </w:r>
      <w:r w:rsidRPr="004763A3">
        <w:rPr>
          <w:color w:val="000000"/>
          <w:sz w:val="28"/>
          <w:szCs w:val="28"/>
        </w:rPr>
        <w:t>, фото</w:t>
      </w:r>
      <w:r w:rsidR="00007982" w:rsidRPr="004763A3">
        <w:rPr>
          <w:color w:val="000000"/>
          <w:sz w:val="28"/>
          <w:szCs w:val="28"/>
        </w:rPr>
        <w:t>графии, фильмы</w:t>
      </w:r>
      <w:r w:rsidR="004763A3">
        <w:rPr>
          <w:color w:val="000000"/>
          <w:sz w:val="28"/>
          <w:szCs w:val="28"/>
        </w:rPr>
        <w:t xml:space="preserve"> </w:t>
      </w:r>
      <w:r w:rsidR="00007982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07982" w:rsidRPr="004763A3">
        <w:rPr>
          <w:color w:val="000000"/>
          <w:sz w:val="28"/>
          <w:szCs w:val="28"/>
        </w:rPr>
        <w:t>видеозапись</w:t>
      </w:r>
      <w:r w:rsidRPr="004763A3">
        <w:rPr>
          <w:color w:val="000000"/>
          <w:sz w:val="28"/>
          <w:szCs w:val="28"/>
        </w:rPr>
        <w:t>)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являют</w:t>
      </w:r>
      <w:r w:rsidR="00007982" w:rsidRPr="004763A3">
        <w:rPr>
          <w:color w:val="000000"/>
          <w:sz w:val="28"/>
          <w:szCs w:val="28"/>
        </w:rPr>
        <w:t>ся</w:t>
      </w:r>
      <w:r w:rsidR="004763A3">
        <w:rPr>
          <w:color w:val="000000"/>
          <w:sz w:val="28"/>
          <w:szCs w:val="28"/>
        </w:rPr>
        <w:t xml:space="preserve"> </w:t>
      </w:r>
      <w:r w:rsidR="00007982" w:rsidRPr="004763A3">
        <w:rPr>
          <w:color w:val="000000"/>
          <w:sz w:val="28"/>
          <w:szCs w:val="28"/>
        </w:rPr>
        <w:t>наглядным</w:t>
      </w:r>
      <w:r w:rsidR="004763A3">
        <w:rPr>
          <w:color w:val="000000"/>
          <w:sz w:val="28"/>
          <w:szCs w:val="28"/>
        </w:rPr>
        <w:t xml:space="preserve"> </w:t>
      </w:r>
      <w:r w:rsidR="00007982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07982" w:rsidRPr="004763A3">
        <w:rPr>
          <w:color w:val="000000"/>
          <w:sz w:val="28"/>
          <w:szCs w:val="28"/>
        </w:rPr>
        <w:t>информативным</w:t>
      </w:r>
      <w:r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трудоемким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</w:t>
      </w:r>
      <w:r w:rsidR="00064891" w:rsidRPr="004763A3">
        <w:rPr>
          <w:color w:val="000000"/>
          <w:sz w:val="28"/>
          <w:szCs w:val="28"/>
        </w:rPr>
        <w:t>рогостоящим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видом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регистрации</w:t>
      </w:r>
      <w:r w:rsidRPr="004763A3">
        <w:rPr>
          <w:color w:val="000000"/>
          <w:sz w:val="28"/>
          <w:szCs w:val="28"/>
        </w:rPr>
        <w:t>.</w:t>
      </w:r>
    </w:p>
    <w:p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всех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видах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формах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учетной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документации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необход</w:t>
      </w:r>
      <w:r w:rsidR="00137775" w:rsidRPr="004763A3">
        <w:rPr>
          <w:color w:val="000000"/>
          <w:sz w:val="28"/>
          <w:szCs w:val="28"/>
        </w:rPr>
        <w:t>имо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соблюдать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принцип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пре</w:t>
      </w:r>
      <w:r w:rsidR="00064891" w:rsidRPr="004763A3">
        <w:rPr>
          <w:color w:val="000000"/>
          <w:sz w:val="28"/>
          <w:szCs w:val="28"/>
        </w:rPr>
        <w:t>емственности</w:t>
      </w:r>
      <w:r w:rsidRPr="004763A3">
        <w:rPr>
          <w:color w:val="000000"/>
          <w:sz w:val="28"/>
          <w:szCs w:val="28"/>
        </w:rPr>
        <w:t>, т</w:t>
      </w:r>
      <w:r w:rsidR="004763A3">
        <w:rPr>
          <w:color w:val="000000"/>
          <w:sz w:val="28"/>
          <w:szCs w:val="28"/>
        </w:rPr>
        <w:t>. </w:t>
      </w:r>
      <w:r w:rsidR="004763A3" w:rsidRPr="004763A3">
        <w:rPr>
          <w:color w:val="000000"/>
          <w:sz w:val="28"/>
          <w:szCs w:val="28"/>
        </w:rPr>
        <w:t>к</w:t>
      </w:r>
      <w:r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</w:t>
      </w:r>
      <w:r w:rsidR="00137775" w:rsidRPr="004763A3">
        <w:rPr>
          <w:color w:val="000000"/>
          <w:sz w:val="28"/>
          <w:szCs w:val="28"/>
        </w:rPr>
        <w:t>доскопические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диа</w:t>
      </w:r>
      <w:r w:rsidRPr="004763A3">
        <w:rPr>
          <w:color w:val="000000"/>
          <w:sz w:val="28"/>
          <w:szCs w:val="28"/>
        </w:rPr>
        <w:t>гностического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лечебного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плана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повторяются</w:t>
      </w:r>
      <w:r w:rsidRPr="004763A3">
        <w:rPr>
          <w:color w:val="000000"/>
          <w:sz w:val="28"/>
          <w:szCs w:val="28"/>
        </w:rPr>
        <w:t>. 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необходимо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ввести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картотеки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фамилиям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пациентов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нозо</w:t>
      </w:r>
      <w:r w:rsidR="00064891" w:rsidRPr="004763A3">
        <w:rPr>
          <w:color w:val="000000"/>
          <w:sz w:val="28"/>
          <w:szCs w:val="28"/>
        </w:rPr>
        <w:t>логическим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формам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заболеваний</w:t>
      </w:r>
      <w:r w:rsidRPr="004763A3">
        <w:rPr>
          <w:color w:val="000000"/>
          <w:sz w:val="28"/>
          <w:szCs w:val="28"/>
        </w:rPr>
        <w:t>.</w:t>
      </w:r>
    </w:p>
    <w:p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Если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учет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осуществлялся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тол</w:t>
      </w:r>
      <w:r w:rsidR="00064891" w:rsidRPr="004763A3">
        <w:rPr>
          <w:color w:val="000000"/>
          <w:sz w:val="28"/>
          <w:szCs w:val="28"/>
        </w:rPr>
        <w:t>ько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журналам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исследований</w:t>
      </w:r>
      <w:r w:rsidRPr="004763A3">
        <w:rPr>
          <w:color w:val="000000"/>
          <w:sz w:val="28"/>
          <w:szCs w:val="28"/>
        </w:rPr>
        <w:t>, 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очень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простым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ценным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методом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быстром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получении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информац</w:t>
      </w:r>
      <w:r w:rsidR="00064891" w:rsidRPr="004763A3">
        <w:rPr>
          <w:color w:val="000000"/>
          <w:sz w:val="28"/>
          <w:szCs w:val="28"/>
        </w:rPr>
        <w:t>ии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является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алфавитная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книга</w:t>
      </w:r>
      <w:r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 которую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заносятся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паспортные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данные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пациента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срок</w:t>
      </w:r>
      <w:r w:rsidR="00137775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обследования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номер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прото</w:t>
      </w:r>
      <w:r w:rsidR="00064891" w:rsidRPr="004763A3">
        <w:rPr>
          <w:color w:val="000000"/>
          <w:sz w:val="28"/>
          <w:szCs w:val="28"/>
        </w:rPr>
        <w:t>кола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обследования</w:t>
      </w:r>
      <w:r w:rsidRPr="004763A3">
        <w:rPr>
          <w:color w:val="000000"/>
          <w:sz w:val="28"/>
          <w:szCs w:val="28"/>
        </w:rPr>
        <w:t>.</w:t>
      </w:r>
    </w:p>
    <w:p w:rsidR="00D67313" w:rsidRPr="004763A3" w:rsidRDefault="00133E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Р</w:t>
      </w:r>
      <w:r w:rsidR="00737475" w:rsidRPr="004763A3">
        <w:rPr>
          <w:b/>
          <w:bCs/>
          <w:color w:val="000000"/>
          <w:sz w:val="28"/>
          <w:szCs w:val="28"/>
          <w:u w:val="single"/>
        </w:rPr>
        <w:t>егистрационные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737475" w:rsidRPr="004763A3">
        <w:rPr>
          <w:b/>
          <w:bCs/>
          <w:color w:val="000000"/>
          <w:sz w:val="28"/>
          <w:szCs w:val="28"/>
          <w:u w:val="single"/>
        </w:rPr>
        <w:t>документы</w:t>
      </w:r>
      <w:r w:rsidR="0017648F"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17648F" w:rsidRPr="004763A3" w:rsidRDefault="00064891" w:rsidP="004763A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алфавитную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книгу</w:t>
      </w:r>
      <w:r w:rsidR="0017648F" w:rsidRPr="004763A3">
        <w:rPr>
          <w:color w:val="000000"/>
          <w:sz w:val="28"/>
          <w:szCs w:val="28"/>
        </w:rPr>
        <w:t>, в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кот</w:t>
      </w:r>
      <w:r w:rsidRPr="004763A3">
        <w:rPr>
          <w:color w:val="000000"/>
          <w:sz w:val="28"/>
          <w:szCs w:val="28"/>
        </w:rPr>
        <w:t>орой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указаны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Ф.И.О.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больного, год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номер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исследования</w:t>
      </w:r>
      <w:r w:rsidR="0017648F" w:rsidRPr="004763A3">
        <w:rPr>
          <w:color w:val="000000"/>
          <w:sz w:val="28"/>
          <w:szCs w:val="28"/>
        </w:rPr>
        <w:t>;</w:t>
      </w:r>
    </w:p>
    <w:p w:rsidR="0017648F" w:rsidRPr="004763A3" w:rsidRDefault="00CD6EAF" w:rsidP="004763A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журнал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(</w:t>
      </w:r>
      <w:r w:rsidR="0017648F" w:rsidRPr="004763A3">
        <w:rPr>
          <w:color w:val="000000"/>
          <w:sz w:val="28"/>
          <w:szCs w:val="28"/>
        </w:rPr>
        <w:t>м</w:t>
      </w:r>
      <w:r w:rsidRPr="004763A3">
        <w:rPr>
          <w:color w:val="000000"/>
          <w:sz w:val="28"/>
          <w:szCs w:val="28"/>
        </w:rPr>
        <w:t>алый</w:t>
      </w:r>
      <w:r w:rsidR="00064891" w:rsidRPr="004763A3">
        <w:rPr>
          <w:color w:val="000000"/>
          <w:sz w:val="28"/>
          <w:szCs w:val="28"/>
        </w:rPr>
        <w:t>) протоколов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исследований</w:t>
      </w:r>
      <w:r w:rsidR="0017648F" w:rsidRPr="004763A3">
        <w:rPr>
          <w:color w:val="000000"/>
          <w:sz w:val="28"/>
          <w:szCs w:val="28"/>
        </w:rPr>
        <w:t>;</w:t>
      </w:r>
    </w:p>
    <w:p w:rsidR="0017648F" w:rsidRPr="004763A3" w:rsidRDefault="00CD6EAF" w:rsidP="000F23E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журнал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(большой</w:t>
      </w:r>
      <w:r w:rsidR="0017648F" w:rsidRPr="004763A3">
        <w:rPr>
          <w:color w:val="000000"/>
          <w:sz w:val="28"/>
          <w:szCs w:val="28"/>
        </w:rPr>
        <w:t>)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проведенных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исследований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без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текста</w:t>
      </w:r>
      <w:r w:rsidR="000F23E8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вмешате</w:t>
      </w:r>
      <w:r w:rsidRPr="004763A3">
        <w:rPr>
          <w:color w:val="000000"/>
          <w:sz w:val="28"/>
          <w:szCs w:val="28"/>
        </w:rPr>
        <w:t>льств</w:t>
      </w:r>
      <w:r w:rsidR="0017648F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включающие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результаты</w:t>
      </w:r>
      <w:r w:rsidR="000F23E8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морфологических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исследований</w:t>
      </w:r>
      <w:r w:rsidR="0017648F" w:rsidRPr="004763A3">
        <w:rPr>
          <w:color w:val="000000"/>
          <w:sz w:val="28"/>
          <w:szCs w:val="28"/>
        </w:rPr>
        <w:t>;</w:t>
      </w:r>
    </w:p>
    <w:p w:rsidR="006B46B3" w:rsidRPr="004763A3" w:rsidRDefault="0017648F" w:rsidP="004763A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картотеку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перфокарт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B95238" w:rsidRPr="004763A3">
        <w:rPr>
          <w:color w:val="000000"/>
          <w:sz w:val="28"/>
          <w:szCs w:val="28"/>
        </w:rPr>
        <w:t>нозологическим</w:t>
      </w:r>
      <w:r w:rsidR="004763A3">
        <w:rPr>
          <w:color w:val="000000"/>
          <w:sz w:val="28"/>
          <w:szCs w:val="28"/>
        </w:rPr>
        <w:t xml:space="preserve"> </w:t>
      </w:r>
      <w:r w:rsidR="006A7FB3" w:rsidRPr="004763A3">
        <w:rPr>
          <w:color w:val="000000"/>
          <w:sz w:val="28"/>
          <w:szCs w:val="28"/>
        </w:rPr>
        <w:t>формам</w:t>
      </w:r>
      <w:r w:rsidR="004763A3">
        <w:rPr>
          <w:color w:val="000000"/>
          <w:sz w:val="28"/>
          <w:szCs w:val="28"/>
        </w:rPr>
        <w:t xml:space="preserve"> </w:t>
      </w:r>
      <w:r w:rsidR="006A7FB3" w:rsidRPr="004763A3">
        <w:rPr>
          <w:color w:val="000000"/>
          <w:sz w:val="28"/>
          <w:szCs w:val="28"/>
        </w:rPr>
        <w:t>заболеваний</w:t>
      </w:r>
    </w:p>
    <w:p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5630" w:rsidRPr="000F23E8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Плановые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и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неотложные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исследования</w:t>
      </w:r>
      <w:r>
        <w:rPr>
          <w:b/>
          <w:bCs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Стационарная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и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амбулаторная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эндоскопия</w:t>
      </w:r>
    </w:p>
    <w:p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Условия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обстановка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которой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проводятся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эндоскопические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исследования, разнообразны</w:t>
      </w:r>
      <w:r w:rsidRPr="004763A3">
        <w:rPr>
          <w:color w:val="000000"/>
          <w:sz w:val="28"/>
          <w:szCs w:val="28"/>
        </w:rPr>
        <w:t>.</w:t>
      </w:r>
      <w:r w:rsidR="00064891" w:rsidRPr="004763A3">
        <w:rPr>
          <w:color w:val="000000"/>
          <w:sz w:val="28"/>
          <w:szCs w:val="28"/>
        </w:rPr>
        <w:t xml:space="preserve"> </w:t>
      </w:r>
      <w:r w:rsidR="00B56228" w:rsidRPr="004763A3">
        <w:rPr>
          <w:color w:val="000000"/>
          <w:sz w:val="28"/>
          <w:szCs w:val="28"/>
        </w:rPr>
        <w:t>О</w:t>
      </w:r>
      <w:r w:rsidRPr="004763A3">
        <w:rPr>
          <w:color w:val="000000"/>
          <w:sz w:val="28"/>
          <w:szCs w:val="28"/>
        </w:rPr>
        <w:t>сновная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роль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проведении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</w:t>
      </w:r>
      <w:r w:rsidR="00064891" w:rsidRPr="004763A3">
        <w:rPr>
          <w:color w:val="000000"/>
          <w:sz w:val="28"/>
          <w:szCs w:val="28"/>
        </w:rPr>
        <w:t>дований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возлагается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врача</w:t>
      </w:r>
      <w:r w:rsidRPr="004763A3">
        <w:rPr>
          <w:color w:val="000000"/>
          <w:sz w:val="28"/>
          <w:szCs w:val="28"/>
        </w:rPr>
        <w:t>,</w:t>
      </w:r>
      <w:r w:rsidR="00064891" w:rsidRPr="004763A3">
        <w:rPr>
          <w:color w:val="000000"/>
          <w:sz w:val="28"/>
          <w:szCs w:val="28"/>
        </w:rPr>
        <w:t xml:space="preserve"> который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осматривает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больного, проводит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эндоскопию</w:t>
      </w:r>
      <w:r w:rsidRPr="004763A3">
        <w:rPr>
          <w:color w:val="000000"/>
          <w:sz w:val="28"/>
          <w:szCs w:val="28"/>
        </w:rPr>
        <w:t>, пишет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заключение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проводит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лечебны</w:t>
      </w:r>
      <w:r w:rsidR="00064891" w:rsidRPr="004763A3">
        <w:rPr>
          <w:color w:val="000000"/>
          <w:sz w:val="28"/>
          <w:szCs w:val="28"/>
        </w:rPr>
        <w:t>е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мероприятия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через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эндоскоп</w:t>
      </w:r>
      <w:r w:rsidRPr="004763A3">
        <w:rPr>
          <w:color w:val="000000"/>
          <w:sz w:val="28"/>
          <w:szCs w:val="28"/>
        </w:rPr>
        <w:t>.</w:t>
      </w:r>
    </w:p>
    <w:p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Требования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высокого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профессионализма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предъявляются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непосредственно</w:t>
      </w:r>
      <w:r w:rsidR="00064891" w:rsidRPr="004763A3">
        <w:rPr>
          <w:color w:val="000000"/>
          <w:sz w:val="28"/>
          <w:szCs w:val="28"/>
        </w:rPr>
        <w:t>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помощнице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 xml:space="preserve">врача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медсестре</w:t>
      </w:r>
      <w:r w:rsidRPr="004763A3">
        <w:rPr>
          <w:color w:val="000000"/>
          <w:sz w:val="28"/>
          <w:szCs w:val="28"/>
        </w:rPr>
        <w:t>, 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содружестве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которой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ему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удается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правильно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решать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вопросы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</w:t>
      </w:r>
      <w:r w:rsidR="00064891" w:rsidRPr="004763A3">
        <w:rPr>
          <w:color w:val="000000"/>
          <w:sz w:val="28"/>
          <w:szCs w:val="28"/>
        </w:rPr>
        <w:t>опической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тактике</w:t>
      </w:r>
      <w:r w:rsidRPr="004763A3">
        <w:rPr>
          <w:color w:val="000000"/>
          <w:sz w:val="28"/>
          <w:szCs w:val="28"/>
        </w:rPr>
        <w:t>; последние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включают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определение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вида</w:t>
      </w:r>
      <w:r w:rsidR="004763A3">
        <w:rPr>
          <w:color w:val="000000"/>
          <w:sz w:val="28"/>
          <w:szCs w:val="28"/>
        </w:rPr>
        <w:t xml:space="preserve"> </w:t>
      </w:r>
      <w:r w:rsidR="00B61927" w:rsidRPr="004763A3">
        <w:rPr>
          <w:color w:val="000000"/>
          <w:sz w:val="28"/>
          <w:szCs w:val="28"/>
        </w:rPr>
        <w:t>примедикации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анестезии</w:t>
      </w:r>
      <w:r w:rsidRPr="004763A3">
        <w:rPr>
          <w:color w:val="000000"/>
          <w:sz w:val="28"/>
          <w:szCs w:val="28"/>
        </w:rPr>
        <w:t>, выбор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первичного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обследования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переход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диагностического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</w:t>
      </w:r>
      <w:r w:rsidR="00064891" w:rsidRPr="004763A3">
        <w:rPr>
          <w:color w:val="000000"/>
          <w:sz w:val="28"/>
          <w:szCs w:val="28"/>
        </w:rPr>
        <w:t>пии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хирургической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операции</w:t>
      </w:r>
      <w:r w:rsidRPr="004763A3">
        <w:rPr>
          <w:color w:val="000000"/>
          <w:sz w:val="28"/>
          <w:szCs w:val="28"/>
        </w:rPr>
        <w:t>.</w:t>
      </w:r>
    </w:p>
    <w:p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медсестры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кабинета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отделения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функции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менее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важные, чем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у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врача</w:t>
      </w:r>
      <w:r w:rsidRPr="004763A3">
        <w:rPr>
          <w:color w:val="000000"/>
          <w:sz w:val="28"/>
          <w:szCs w:val="28"/>
        </w:rPr>
        <w:t>. 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первая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 xml:space="preserve">функция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ассистирующая</w:t>
      </w:r>
      <w:r w:rsidRPr="004763A3">
        <w:rPr>
          <w:color w:val="000000"/>
          <w:sz w:val="28"/>
          <w:szCs w:val="28"/>
        </w:rPr>
        <w:t xml:space="preserve">, </w:t>
      </w:r>
      <w:r w:rsidR="004763A3">
        <w:rPr>
          <w:color w:val="000000"/>
          <w:sz w:val="28"/>
          <w:szCs w:val="28"/>
        </w:rPr>
        <w:t xml:space="preserve">т.е. </w:t>
      </w:r>
      <w:r w:rsidRPr="004763A3">
        <w:rPr>
          <w:color w:val="000000"/>
          <w:sz w:val="28"/>
          <w:szCs w:val="28"/>
        </w:rPr>
        <w:t>по</w:t>
      </w:r>
      <w:r w:rsidR="00423CB8" w:rsidRPr="004763A3">
        <w:rPr>
          <w:color w:val="000000"/>
          <w:sz w:val="28"/>
          <w:szCs w:val="28"/>
        </w:rPr>
        <w:t>мощь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врачу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проведении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эндоскопической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операции</w:t>
      </w:r>
      <w:r w:rsidRPr="004763A3">
        <w:rPr>
          <w:color w:val="000000"/>
          <w:sz w:val="28"/>
          <w:szCs w:val="28"/>
        </w:rPr>
        <w:t>.</w:t>
      </w:r>
    </w:p>
    <w:p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необходимости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медсестра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B95238" w:rsidRPr="004763A3">
        <w:rPr>
          <w:color w:val="000000"/>
          <w:sz w:val="28"/>
          <w:szCs w:val="28"/>
        </w:rPr>
        <w:t>лапароскопию</w:t>
      </w:r>
      <w:r w:rsidR="00B56228" w:rsidRPr="004763A3">
        <w:rPr>
          <w:color w:val="000000"/>
          <w:sz w:val="28"/>
          <w:szCs w:val="28"/>
        </w:rPr>
        <w:t>, как</w:t>
      </w:r>
      <w:r w:rsidR="004763A3">
        <w:rPr>
          <w:color w:val="000000"/>
          <w:sz w:val="28"/>
          <w:szCs w:val="28"/>
        </w:rPr>
        <w:t xml:space="preserve"> </w:t>
      </w:r>
      <w:r w:rsidR="00B56228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B56228" w:rsidRPr="004763A3">
        <w:rPr>
          <w:color w:val="000000"/>
          <w:sz w:val="28"/>
          <w:szCs w:val="28"/>
        </w:rPr>
        <w:t>операцию</w:t>
      </w:r>
      <w:r w:rsidR="00064891" w:rsidRPr="004763A3">
        <w:rPr>
          <w:color w:val="000000"/>
          <w:sz w:val="28"/>
          <w:szCs w:val="28"/>
        </w:rPr>
        <w:t>, как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врач</w:t>
      </w:r>
      <w:r w:rsidRPr="004763A3">
        <w:rPr>
          <w:color w:val="000000"/>
          <w:sz w:val="28"/>
          <w:szCs w:val="28"/>
        </w:rPr>
        <w:t>.</w:t>
      </w:r>
    </w:p>
    <w:p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63A3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Этика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и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деонтология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в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эндоскопии</w:t>
      </w:r>
    </w:p>
    <w:p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важными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являются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вопросы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</w:t>
      </w:r>
      <w:r w:rsidR="00064891" w:rsidRPr="004763A3">
        <w:rPr>
          <w:color w:val="000000"/>
          <w:sz w:val="28"/>
          <w:szCs w:val="28"/>
        </w:rPr>
        <w:t>ицинской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этики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деонтологии</w:t>
      </w:r>
      <w:r w:rsidRPr="004763A3">
        <w:rPr>
          <w:color w:val="000000"/>
          <w:sz w:val="28"/>
          <w:szCs w:val="28"/>
        </w:rPr>
        <w:t>, т</w:t>
      </w:r>
      <w:r w:rsidR="004763A3">
        <w:rPr>
          <w:color w:val="000000"/>
          <w:sz w:val="28"/>
          <w:szCs w:val="28"/>
        </w:rPr>
        <w:t>. </w:t>
      </w:r>
      <w:r w:rsidR="004763A3" w:rsidRPr="004763A3">
        <w:rPr>
          <w:color w:val="000000"/>
          <w:sz w:val="28"/>
          <w:szCs w:val="28"/>
        </w:rPr>
        <w:t>к</w:t>
      </w:r>
      <w:r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методы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позволяют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заключение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диагнозе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непос</w:t>
      </w:r>
      <w:r w:rsidR="00064891" w:rsidRPr="004763A3">
        <w:rPr>
          <w:color w:val="000000"/>
          <w:sz w:val="28"/>
          <w:szCs w:val="28"/>
        </w:rPr>
        <w:t>редственно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исследования</w:t>
      </w:r>
      <w:r w:rsidRPr="004763A3">
        <w:rPr>
          <w:color w:val="000000"/>
          <w:sz w:val="28"/>
          <w:szCs w:val="28"/>
        </w:rPr>
        <w:t>. 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обнаружении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злокачественных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новообразований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могут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возникнуть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сложные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психологически</w:t>
      </w:r>
      <w:r w:rsidR="00064891" w:rsidRPr="004763A3">
        <w:rPr>
          <w:color w:val="000000"/>
          <w:sz w:val="28"/>
          <w:szCs w:val="28"/>
        </w:rPr>
        <w:t>е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организационные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ситуации</w:t>
      </w:r>
      <w:r w:rsidRPr="004763A3">
        <w:rPr>
          <w:color w:val="000000"/>
          <w:sz w:val="28"/>
          <w:szCs w:val="28"/>
        </w:rPr>
        <w:t>, т</w:t>
      </w:r>
      <w:r w:rsidR="004763A3">
        <w:rPr>
          <w:color w:val="000000"/>
          <w:sz w:val="28"/>
          <w:szCs w:val="28"/>
        </w:rPr>
        <w:t>. </w:t>
      </w:r>
      <w:r w:rsidR="004763A3" w:rsidRPr="004763A3">
        <w:rPr>
          <w:color w:val="000000"/>
          <w:sz w:val="28"/>
          <w:szCs w:val="28"/>
        </w:rPr>
        <w:t>к</w:t>
      </w:r>
      <w:r w:rsidRPr="004763A3">
        <w:rPr>
          <w:color w:val="000000"/>
          <w:sz w:val="28"/>
          <w:szCs w:val="28"/>
        </w:rPr>
        <w:t>. пациенту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нужно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объяснить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суть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болезни</w:t>
      </w:r>
      <w:r w:rsidRPr="004763A3">
        <w:rPr>
          <w:color w:val="000000"/>
          <w:sz w:val="28"/>
          <w:szCs w:val="28"/>
        </w:rPr>
        <w:t>, необходимость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незамедлительной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госпитализа</w:t>
      </w:r>
      <w:r w:rsidR="00064891" w:rsidRPr="004763A3">
        <w:rPr>
          <w:color w:val="000000"/>
          <w:sz w:val="28"/>
          <w:szCs w:val="28"/>
        </w:rPr>
        <w:t>ции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хирургического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лечения</w:t>
      </w:r>
      <w:r w:rsidRPr="004763A3">
        <w:rPr>
          <w:color w:val="000000"/>
          <w:sz w:val="28"/>
          <w:szCs w:val="28"/>
        </w:rPr>
        <w:t>. 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пациентов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родственников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может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возникнуть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ряд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вопросов,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которые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всех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случа</w:t>
      </w:r>
      <w:r w:rsidR="00064891" w:rsidRPr="004763A3">
        <w:rPr>
          <w:color w:val="000000"/>
          <w:sz w:val="28"/>
          <w:szCs w:val="28"/>
        </w:rPr>
        <w:t>ях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ответ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должен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давать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врач</w:t>
      </w:r>
      <w:r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проводящий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</w:t>
      </w:r>
      <w:r w:rsidR="00064891" w:rsidRPr="004763A3">
        <w:rPr>
          <w:color w:val="000000"/>
          <w:sz w:val="28"/>
          <w:szCs w:val="28"/>
        </w:rPr>
        <w:t>ледования, либо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лечащий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врач</w:t>
      </w:r>
      <w:r w:rsidRPr="004763A3">
        <w:rPr>
          <w:color w:val="000000"/>
          <w:sz w:val="28"/>
          <w:szCs w:val="28"/>
        </w:rPr>
        <w:t>. Средний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медперсонал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имеет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право</w:t>
      </w:r>
      <w:r w:rsidR="00423CB8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давать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либо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разъяснения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больному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родственникам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сути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выявления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изменений</w:t>
      </w:r>
      <w:r w:rsidRPr="004763A3">
        <w:rPr>
          <w:color w:val="000000"/>
          <w:sz w:val="28"/>
          <w:szCs w:val="28"/>
        </w:rPr>
        <w:t>.</w:t>
      </w:r>
    </w:p>
    <w:p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всех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случаях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одной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важных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сторон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деятельности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медперсонала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отделений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является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охрана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психо</w:t>
      </w:r>
      <w:r w:rsidR="00064891" w:rsidRPr="004763A3">
        <w:rPr>
          <w:color w:val="000000"/>
          <w:sz w:val="28"/>
          <w:szCs w:val="28"/>
        </w:rPr>
        <w:t>логического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состояния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больных</w:t>
      </w:r>
      <w:r w:rsidRPr="004763A3">
        <w:rPr>
          <w:color w:val="000000"/>
          <w:sz w:val="28"/>
          <w:szCs w:val="28"/>
        </w:rPr>
        <w:t>, строгое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сохранение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врачебной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та</w:t>
      </w:r>
      <w:r w:rsidR="00064891" w:rsidRPr="004763A3">
        <w:rPr>
          <w:color w:val="000000"/>
          <w:sz w:val="28"/>
          <w:szCs w:val="28"/>
        </w:rPr>
        <w:t>йны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медицинской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информации</w:t>
      </w:r>
      <w:r w:rsidRPr="004763A3">
        <w:rPr>
          <w:color w:val="000000"/>
          <w:sz w:val="28"/>
          <w:szCs w:val="28"/>
        </w:rPr>
        <w:t>.</w:t>
      </w:r>
    </w:p>
    <w:p w:rsidR="00B56228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всех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этапах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диагностики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лечения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медсестры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помогают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врача</w:t>
      </w:r>
      <w:r w:rsidR="00064891" w:rsidRPr="004763A3">
        <w:rPr>
          <w:color w:val="000000"/>
          <w:sz w:val="28"/>
          <w:szCs w:val="28"/>
        </w:rPr>
        <w:t>м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решать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много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др.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проблем</w:t>
      </w:r>
      <w:r w:rsidR="006A7FB3" w:rsidRPr="004763A3">
        <w:rPr>
          <w:color w:val="000000"/>
          <w:sz w:val="28"/>
          <w:szCs w:val="28"/>
        </w:rPr>
        <w:t>.</w:t>
      </w:r>
    </w:p>
    <w:p w:rsidR="006A7FB3" w:rsidRPr="004763A3" w:rsidRDefault="00CD6EA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  <w:lang w:val="en-US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Проблемы</w:t>
      </w:r>
      <w:r w:rsidR="006A7FB3"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6A7FB3" w:rsidRPr="004763A3" w:rsidRDefault="0017648F" w:rsidP="004763A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отбор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</w:t>
      </w:r>
      <w:r w:rsidR="00064891" w:rsidRPr="004763A3">
        <w:rPr>
          <w:color w:val="000000"/>
          <w:sz w:val="28"/>
          <w:szCs w:val="28"/>
        </w:rPr>
        <w:t>следованиям</w:t>
      </w:r>
      <w:r w:rsidRPr="004763A3">
        <w:rPr>
          <w:color w:val="000000"/>
          <w:sz w:val="28"/>
          <w:szCs w:val="28"/>
        </w:rPr>
        <w:t>;</w:t>
      </w:r>
    </w:p>
    <w:p w:rsidR="0017648F" w:rsidRPr="004763A3" w:rsidRDefault="0017648F" w:rsidP="004763A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определение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показателей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выбор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наиболее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рациональных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ви</w:t>
      </w:r>
      <w:r w:rsidR="006A7FB3" w:rsidRPr="004763A3">
        <w:rPr>
          <w:color w:val="000000"/>
          <w:sz w:val="28"/>
          <w:szCs w:val="28"/>
        </w:rPr>
        <w:t>дов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вмешательств</w:t>
      </w:r>
      <w:r w:rsidRPr="004763A3">
        <w:rPr>
          <w:color w:val="000000"/>
          <w:sz w:val="28"/>
          <w:szCs w:val="28"/>
        </w:rPr>
        <w:t>;</w:t>
      </w:r>
    </w:p>
    <w:p w:rsidR="0017648F" w:rsidRPr="004763A3" w:rsidRDefault="0017648F" w:rsidP="000F23E8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обеспечение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безопасности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0F23E8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операций</w:t>
      </w:r>
      <w:r w:rsidRPr="004763A3">
        <w:rPr>
          <w:color w:val="000000"/>
          <w:sz w:val="28"/>
          <w:szCs w:val="28"/>
        </w:rPr>
        <w:t>;</w:t>
      </w:r>
    </w:p>
    <w:p w:rsidR="00CA35C0" w:rsidRPr="004763A3" w:rsidRDefault="00064891" w:rsidP="004763A3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пропаганду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эндоскопии</w:t>
      </w:r>
      <w:r w:rsidR="0017648F" w:rsidRPr="004763A3">
        <w:rPr>
          <w:color w:val="000000"/>
          <w:sz w:val="28"/>
          <w:szCs w:val="28"/>
        </w:rPr>
        <w:t>, как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нового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эффективного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диагностического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лече</w:t>
      </w:r>
      <w:r w:rsidRPr="004763A3">
        <w:rPr>
          <w:color w:val="000000"/>
          <w:sz w:val="28"/>
          <w:szCs w:val="28"/>
        </w:rPr>
        <w:t>бного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направления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медицине</w:t>
      </w:r>
      <w:r w:rsidR="0017648F" w:rsidRPr="004763A3">
        <w:rPr>
          <w:color w:val="000000"/>
          <w:sz w:val="28"/>
          <w:szCs w:val="28"/>
        </w:rPr>
        <w:t>.</w:t>
      </w:r>
    </w:p>
    <w:p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648F" w:rsidRPr="004763A3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Психологическая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подготовка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пациента</w:t>
      </w:r>
    </w:p>
    <w:p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648F" w:rsidRPr="004763A3" w:rsidRDefault="00EA224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За</w:t>
      </w:r>
      <w:r w:rsidR="00064891" w:rsidRPr="004763A3">
        <w:rPr>
          <w:color w:val="000000"/>
          <w:sz w:val="28"/>
          <w:szCs w:val="28"/>
        </w:rPr>
        <w:t>частую</w:t>
      </w:r>
      <w:r w:rsidR="0017648F" w:rsidRPr="004763A3">
        <w:rPr>
          <w:color w:val="000000"/>
          <w:sz w:val="28"/>
          <w:szCs w:val="28"/>
        </w:rPr>
        <w:t>, в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процессе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комплексной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подготовки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больного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исследованию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недостаточно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вообще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проводится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психол</w:t>
      </w:r>
      <w:r w:rsidR="00064891" w:rsidRPr="004763A3">
        <w:rPr>
          <w:color w:val="000000"/>
          <w:sz w:val="28"/>
          <w:szCs w:val="28"/>
        </w:rPr>
        <w:t>огическая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подготовка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больного</w:t>
      </w:r>
      <w:r w:rsidR="00423CB8" w:rsidRPr="004763A3">
        <w:rPr>
          <w:color w:val="000000"/>
          <w:sz w:val="28"/>
          <w:szCs w:val="28"/>
        </w:rPr>
        <w:t>. А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это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имеет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значение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усп</w:t>
      </w:r>
      <w:r w:rsidR="00423CB8" w:rsidRPr="004763A3">
        <w:rPr>
          <w:color w:val="000000"/>
          <w:sz w:val="28"/>
          <w:szCs w:val="28"/>
        </w:rPr>
        <w:t>ешном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проведении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исследования</w:t>
      </w:r>
      <w:r w:rsidR="0017648F" w:rsidRPr="004763A3">
        <w:rPr>
          <w:color w:val="000000"/>
          <w:sz w:val="28"/>
          <w:szCs w:val="28"/>
        </w:rPr>
        <w:t>. Психологическая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подготовка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больного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исслед</w:t>
      </w:r>
      <w:r w:rsidR="00064891" w:rsidRPr="004763A3">
        <w:rPr>
          <w:color w:val="000000"/>
          <w:sz w:val="28"/>
          <w:szCs w:val="28"/>
        </w:rPr>
        <w:t xml:space="preserve">ованию </w:t>
      </w:r>
      <w:r w:rsidR="00E53F63" w:rsidRPr="004763A3">
        <w:rPr>
          <w:color w:val="000000"/>
          <w:sz w:val="28"/>
          <w:szCs w:val="28"/>
        </w:rPr>
        <w:t>–</w:t>
      </w:r>
      <w:r w:rsidR="00064891" w:rsidRP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это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работа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медсестры</w:t>
      </w:r>
      <w:r w:rsidR="00423CB8" w:rsidRPr="004763A3">
        <w:rPr>
          <w:color w:val="000000"/>
          <w:sz w:val="28"/>
          <w:szCs w:val="28"/>
        </w:rPr>
        <w:t>, а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врача</w:t>
      </w:r>
      <w:r w:rsidR="0017648F" w:rsidRPr="004763A3">
        <w:rPr>
          <w:color w:val="000000"/>
          <w:sz w:val="28"/>
          <w:szCs w:val="28"/>
        </w:rPr>
        <w:t>. Психологически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подготовленные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больные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задают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массу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вопросов</w:t>
      </w:r>
      <w:r w:rsidR="004763A3">
        <w:rPr>
          <w:color w:val="000000"/>
          <w:sz w:val="28"/>
          <w:szCs w:val="28"/>
        </w:rPr>
        <w:t xml:space="preserve"> </w:t>
      </w:r>
      <w:r w:rsidR="000F23E8">
        <w:rPr>
          <w:color w:val="000000"/>
          <w:sz w:val="28"/>
          <w:szCs w:val="28"/>
        </w:rPr>
        <w:t>врачу-</w:t>
      </w:r>
      <w:r w:rsidR="00E53F63" w:rsidRPr="004763A3">
        <w:rPr>
          <w:color w:val="000000"/>
          <w:sz w:val="28"/>
          <w:szCs w:val="28"/>
        </w:rPr>
        <w:t>эндоскописту</w:t>
      </w:r>
      <w:r w:rsidR="0017648F" w:rsidRPr="004763A3">
        <w:rPr>
          <w:color w:val="000000"/>
          <w:sz w:val="28"/>
          <w:szCs w:val="28"/>
        </w:rPr>
        <w:t>, не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понимая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чего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нужно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исследование, как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оно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проводится,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как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нужно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себя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вести</w:t>
      </w:r>
      <w:r w:rsidR="0017648F" w:rsidRPr="004763A3">
        <w:rPr>
          <w:color w:val="000000"/>
          <w:sz w:val="28"/>
          <w:szCs w:val="28"/>
        </w:rPr>
        <w:t>. Они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испытывают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остр</w:t>
      </w:r>
      <w:r w:rsidR="00E53F63" w:rsidRPr="004763A3">
        <w:rPr>
          <w:color w:val="000000"/>
          <w:sz w:val="28"/>
          <w:szCs w:val="28"/>
        </w:rPr>
        <w:t>ое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чувство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страха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тревоги</w:t>
      </w:r>
      <w:r w:rsidR="0017648F" w:rsidRPr="004763A3">
        <w:rPr>
          <w:color w:val="000000"/>
          <w:sz w:val="28"/>
          <w:szCs w:val="28"/>
        </w:rPr>
        <w:t>. Врачу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приходится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длительно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беседовать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кажд</w:t>
      </w:r>
      <w:r w:rsidR="00064891" w:rsidRPr="004763A3">
        <w:rPr>
          <w:color w:val="000000"/>
          <w:sz w:val="28"/>
          <w:szCs w:val="28"/>
        </w:rPr>
        <w:t>ым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этих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пациентов</w:t>
      </w:r>
      <w:r w:rsidR="0017648F" w:rsidRPr="004763A3">
        <w:rPr>
          <w:color w:val="000000"/>
          <w:sz w:val="28"/>
          <w:szCs w:val="28"/>
        </w:rPr>
        <w:t>, выполняя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чужие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функции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затрачивать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исследование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значительно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больш</w:t>
      </w:r>
      <w:r w:rsidR="00A6103A" w:rsidRPr="004763A3">
        <w:rPr>
          <w:color w:val="000000"/>
          <w:sz w:val="28"/>
          <w:szCs w:val="28"/>
        </w:rPr>
        <w:t>е</w:t>
      </w:r>
      <w:r w:rsidR="004763A3">
        <w:rPr>
          <w:color w:val="000000"/>
          <w:sz w:val="28"/>
          <w:szCs w:val="28"/>
        </w:rPr>
        <w:t xml:space="preserve"> </w:t>
      </w:r>
      <w:r w:rsidR="00A6103A" w:rsidRPr="004763A3">
        <w:rPr>
          <w:color w:val="000000"/>
          <w:sz w:val="28"/>
          <w:szCs w:val="28"/>
        </w:rPr>
        <w:t>времени.</w:t>
      </w:r>
    </w:p>
    <w:p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Примером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непродуманности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психологической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подготовки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может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служить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такой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случай</w:t>
      </w:r>
      <w:r w:rsidRPr="004763A3">
        <w:rPr>
          <w:color w:val="000000"/>
          <w:sz w:val="28"/>
          <w:szCs w:val="28"/>
        </w:rPr>
        <w:t>: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пациента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транспортировали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каталке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впере</w:t>
      </w:r>
      <w:r w:rsidR="00064891" w:rsidRPr="004763A3">
        <w:rPr>
          <w:color w:val="000000"/>
          <w:sz w:val="28"/>
          <w:szCs w:val="28"/>
        </w:rPr>
        <w:t>д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ногами</w:t>
      </w:r>
      <w:r w:rsidRPr="004763A3">
        <w:rPr>
          <w:color w:val="000000"/>
          <w:sz w:val="28"/>
          <w:szCs w:val="28"/>
        </w:rPr>
        <w:t>, что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он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счел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дурным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предзнаменованием</w:t>
      </w:r>
      <w:r w:rsidRPr="004763A3">
        <w:rPr>
          <w:color w:val="000000"/>
          <w:sz w:val="28"/>
          <w:szCs w:val="28"/>
        </w:rPr>
        <w:t>, 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</w:t>
      </w:r>
      <w:r w:rsidR="00064891" w:rsidRPr="004763A3">
        <w:rPr>
          <w:color w:val="000000"/>
          <w:sz w:val="28"/>
          <w:szCs w:val="28"/>
        </w:rPr>
        <w:t>емя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был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испуган</w:t>
      </w:r>
      <w:r w:rsidRPr="004763A3">
        <w:rPr>
          <w:color w:val="000000"/>
          <w:sz w:val="28"/>
          <w:szCs w:val="28"/>
        </w:rPr>
        <w:t>, беспоко</w:t>
      </w:r>
      <w:r w:rsidR="00064891" w:rsidRPr="004763A3">
        <w:rPr>
          <w:color w:val="000000"/>
          <w:sz w:val="28"/>
          <w:szCs w:val="28"/>
        </w:rPr>
        <w:t>ен, затруднял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работу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бригады</w:t>
      </w:r>
      <w:r w:rsidRPr="004763A3">
        <w:rPr>
          <w:color w:val="000000"/>
          <w:sz w:val="28"/>
          <w:szCs w:val="28"/>
        </w:rPr>
        <w:t>.</w:t>
      </w:r>
    </w:p>
    <w:p w:rsidR="00965630" w:rsidRPr="004763A3" w:rsidRDefault="00965630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648F" w:rsidRPr="004763A3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4763A3">
        <w:rPr>
          <w:b/>
          <w:bCs/>
          <w:iCs/>
          <w:color w:val="000000"/>
          <w:sz w:val="28"/>
          <w:szCs w:val="28"/>
        </w:rPr>
        <w:t>Примедикация</w:t>
      </w:r>
    </w:p>
    <w:p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зависимости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вида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эндоскопического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исследования</w:t>
      </w:r>
      <w:r w:rsidRPr="004763A3">
        <w:rPr>
          <w:color w:val="000000"/>
          <w:sz w:val="28"/>
          <w:szCs w:val="28"/>
        </w:rPr>
        <w:t>, его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целей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задач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проводится</w:t>
      </w:r>
      <w:r w:rsidR="004763A3">
        <w:rPr>
          <w:color w:val="000000"/>
          <w:sz w:val="28"/>
          <w:szCs w:val="28"/>
        </w:rPr>
        <w:t xml:space="preserve"> </w:t>
      </w:r>
      <w:r w:rsidR="00B61927" w:rsidRPr="004763A3">
        <w:rPr>
          <w:color w:val="000000"/>
          <w:sz w:val="28"/>
          <w:szCs w:val="28"/>
        </w:rPr>
        <w:t>примедикации</w:t>
      </w:r>
      <w:r w:rsidRPr="004763A3">
        <w:rPr>
          <w:color w:val="000000"/>
          <w:sz w:val="28"/>
          <w:szCs w:val="28"/>
        </w:rPr>
        <w:t>. Подбор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медикаментов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проводится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учетом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индивид</w:t>
      </w:r>
      <w:r w:rsidR="00E53F63" w:rsidRPr="004763A3">
        <w:rPr>
          <w:color w:val="000000"/>
          <w:sz w:val="28"/>
          <w:szCs w:val="28"/>
        </w:rPr>
        <w:t>уальных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особенностей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пациента</w:t>
      </w:r>
      <w:r w:rsidRPr="004763A3">
        <w:rPr>
          <w:color w:val="000000"/>
          <w:sz w:val="28"/>
          <w:szCs w:val="28"/>
        </w:rPr>
        <w:t>, особ</w:t>
      </w:r>
      <w:r w:rsidR="00E53F63" w:rsidRPr="004763A3">
        <w:rPr>
          <w:color w:val="000000"/>
          <w:sz w:val="28"/>
          <w:szCs w:val="28"/>
        </w:rPr>
        <w:t>енностей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самого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вмешательства</w:t>
      </w:r>
      <w:r w:rsidRPr="004763A3">
        <w:rPr>
          <w:color w:val="000000"/>
          <w:sz w:val="28"/>
          <w:szCs w:val="28"/>
        </w:rPr>
        <w:t>. Доза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зависит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массы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тела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состояния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с.с.с.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больного</w:t>
      </w:r>
      <w:r w:rsidRPr="004763A3">
        <w:rPr>
          <w:color w:val="000000"/>
          <w:sz w:val="28"/>
          <w:szCs w:val="28"/>
        </w:rPr>
        <w:t>.</w:t>
      </w:r>
    </w:p>
    <w:p w:rsidR="00EA2242" w:rsidRPr="004763A3" w:rsidRDefault="00EA224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648F" w:rsidRPr="004763A3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Анестезия</w:t>
      </w:r>
    </w:p>
    <w:p w:rsidR="00EA2242" w:rsidRPr="004763A3" w:rsidRDefault="00EA224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3172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проведении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анестезии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необходимо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учитывать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все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особенност</w:t>
      </w:r>
      <w:r w:rsidR="00B56228" w:rsidRPr="004763A3">
        <w:rPr>
          <w:color w:val="000000"/>
          <w:sz w:val="28"/>
          <w:szCs w:val="28"/>
        </w:rPr>
        <w:t>и</w:t>
      </w:r>
      <w:r w:rsidR="006369A7" w:rsidRPr="004763A3">
        <w:rPr>
          <w:color w:val="000000"/>
          <w:sz w:val="28"/>
          <w:szCs w:val="28"/>
        </w:rPr>
        <w:t>, что</w:t>
      </w:r>
      <w:r w:rsidR="004763A3">
        <w:rPr>
          <w:color w:val="000000"/>
          <w:sz w:val="28"/>
          <w:szCs w:val="28"/>
        </w:rPr>
        <w:t xml:space="preserve"> </w:t>
      </w:r>
      <w:r w:rsidR="006369A7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6369A7"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6369A7" w:rsidRPr="004763A3">
        <w:rPr>
          <w:color w:val="000000"/>
          <w:sz w:val="28"/>
          <w:szCs w:val="28"/>
        </w:rPr>
        <w:t>проведении</w:t>
      </w:r>
      <w:r w:rsidR="004763A3">
        <w:rPr>
          <w:color w:val="000000"/>
          <w:sz w:val="28"/>
          <w:szCs w:val="28"/>
        </w:rPr>
        <w:t xml:space="preserve"> </w:t>
      </w:r>
      <w:r w:rsidR="00B61927" w:rsidRPr="004763A3">
        <w:rPr>
          <w:color w:val="000000"/>
          <w:sz w:val="28"/>
          <w:szCs w:val="28"/>
        </w:rPr>
        <w:t>примедикации</w:t>
      </w:r>
      <w:r w:rsidRPr="004763A3">
        <w:rPr>
          <w:color w:val="000000"/>
          <w:sz w:val="28"/>
          <w:szCs w:val="28"/>
        </w:rPr>
        <w:t>. Нужно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помнить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возможности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появления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осложнений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введении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анестет</w:t>
      </w:r>
      <w:r w:rsidR="00E53F63" w:rsidRPr="004763A3">
        <w:rPr>
          <w:color w:val="000000"/>
          <w:sz w:val="28"/>
          <w:szCs w:val="28"/>
        </w:rPr>
        <w:t>иков</w:t>
      </w:r>
      <w:r w:rsidRPr="004763A3">
        <w:rPr>
          <w:color w:val="000000"/>
          <w:sz w:val="28"/>
          <w:szCs w:val="28"/>
        </w:rPr>
        <w:t>. 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первую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очер</w:t>
      </w:r>
      <w:r w:rsidR="00E53F63" w:rsidRPr="004763A3">
        <w:rPr>
          <w:color w:val="000000"/>
          <w:sz w:val="28"/>
          <w:szCs w:val="28"/>
        </w:rPr>
        <w:t>едь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это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анафилактический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шок</w:t>
      </w:r>
      <w:r w:rsidRPr="004763A3">
        <w:rPr>
          <w:color w:val="000000"/>
          <w:sz w:val="28"/>
          <w:szCs w:val="28"/>
        </w:rPr>
        <w:t>. Перед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анестезией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медсестра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должна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обя</w:t>
      </w:r>
      <w:r w:rsidR="00E53F63" w:rsidRPr="004763A3">
        <w:rPr>
          <w:color w:val="000000"/>
          <w:sz w:val="28"/>
          <w:szCs w:val="28"/>
        </w:rPr>
        <w:t>зательно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спросить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у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больного</w:t>
      </w:r>
      <w:r w:rsidRPr="004763A3">
        <w:rPr>
          <w:color w:val="000000"/>
          <w:sz w:val="28"/>
          <w:szCs w:val="28"/>
        </w:rPr>
        <w:t>, 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было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прошлом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непереносим</w:t>
      </w:r>
      <w:r w:rsidR="00E53F63" w:rsidRPr="004763A3">
        <w:rPr>
          <w:color w:val="000000"/>
          <w:sz w:val="28"/>
          <w:szCs w:val="28"/>
        </w:rPr>
        <w:t>ости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лекарственных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препаратов</w:t>
      </w:r>
      <w:r w:rsidRPr="004763A3">
        <w:rPr>
          <w:color w:val="000000"/>
          <w:sz w:val="28"/>
          <w:szCs w:val="28"/>
        </w:rPr>
        <w:t>, 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всегда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иметь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рукой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средства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оказания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неотложной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помощ</w:t>
      </w:r>
      <w:r w:rsidR="00965630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965630"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965630" w:rsidRPr="004763A3">
        <w:rPr>
          <w:color w:val="000000"/>
          <w:sz w:val="28"/>
          <w:szCs w:val="28"/>
        </w:rPr>
        <w:t>анафилактическом</w:t>
      </w:r>
      <w:r w:rsidR="004763A3">
        <w:rPr>
          <w:color w:val="000000"/>
          <w:sz w:val="28"/>
          <w:szCs w:val="28"/>
        </w:rPr>
        <w:t xml:space="preserve"> </w:t>
      </w:r>
      <w:r w:rsidR="00965630" w:rsidRPr="004763A3">
        <w:rPr>
          <w:color w:val="000000"/>
          <w:sz w:val="28"/>
          <w:szCs w:val="28"/>
        </w:rPr>
        <w:t>шоке.</w:t>
      </w:r>
    </w:p>
    <w:p w:rsidR="00B56228" w:rsidRPr="004763A3" w:rsidRDefault="00B5622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34D8" w:rsidRPr="004763A3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Неотложные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мероприятия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при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анафилактическом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шоке</w:t>
      </w:r>
    </w:p>
    <w:p w:rsidR="00F734D8" w:rsidRPr="004763A3" w:rsidRDefault="00F734D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F734D8" w:rsidRPr="004763A3" w:rsidRDefault="00F734D8" w:rsidP="004763A3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Прекращение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введения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наложение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жгута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проксимальнее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места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введения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аллергена.</w:t>
      </w:r>
    </w:p>
    <w:p w:rsidR="003C7978" w:rsidRPr="004763A3" w:rsidRDefault="00F734D8" w:rsidP="004763A3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Уложить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зафиксировать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язык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предупреждения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асфиксии</w:t>
      </w:r>
    </w:p>
    <w:p w:rsidR="004763A3" w:rsidRDefault="00F734D8" w:rsidP="004763A3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Подкожно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0,5 мл. 0,</w:t>
      </w:r>
      <w:r w:rsidR="004763A3" w:rsidRPr="004763A3">
        <w:rPr>
          <w:color w:val="000000"/>
          <w:sz w:val="28"/>
          <w:szCs w:val="28"/>
        </w:rPr>
        <w:t>1</w:t>
      </w:r>
      <w:r w:rsidR="004763A3">
        <w:rPr>
          <w:color w:val="000000"/>
          <w:sz w:val="28"/>
          <w:szCs w:val="28"/>
        </w:rPr>
        <w:t>%</w:t>
      </w:r>
      <w:r w:rsidRPr="004763A3">
        <w:rPr>
          <w:color w:val="000000"/>
          <w:sz w:val="28"/>
          <w:szCs w:val="28"/>
        </w:rPr>
        <w:t xml:space="preserve"> раствора адреналина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место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введения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аллергена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2E7EE3" w:rsidRPr="004763A3">
        <w:rPr>
          <w:color w:val="000000"/>
          <w:sz w:val="28"/>
          <w:szCs w:val="28"/>
        </w:rPr>
        <w:t>/в</w:t>
      </w:r>
      <w:r w:rsidR="004763A3">
        <w:rPr>
          <w:color w:val="000000"/>
          <w:sz w:val="28"/>
          <w:szCs w:val="28"/>
        </w:rPr>
        <w:t xml:space="preserve"> </w:t>
      </w:r>
      <w:r w:rsidR="002E7EE3" w:rsidRPr="004763A3">
        <w:rPr>
          <w:color w:val="000000"/>
          <w:sz w:val="28"/>
          <w:szCs w:val="28"/>
        </w:rPr>
        <w:t>капельно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1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мл</w:t>
      </w:r>
      <w:r w:rsidR="002E7EE3"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="002E7EE3" w:rsidRPr="004763A3">
        <w:rPr>
          <w:color w:val="000000"/>
          <w:sz w:val="28"/>
          <w:szCs w:val="28"/>
        </w:rPr>
        <w:t>0,</w:t>
      </w:r>
      <w:r w:rsidR="004763A3" w:rsidRPr="004763A3">
        <w:rPr>
          <w:color w:val="000000"/>
          <w:sz w:val="28"/>
          <w:szCs w:val="28"/>
        </w:rPr>
        <w:t>1</w:t>
      </w:r>
      <w:r w:rsidR="004763A3">
        <w:rPr>
          <w:color w:val="000000"/>
          <w:sz w:val="28"/>
          <w:szCs w:val="28"/>
        </w:rPr>
        <w:t>%</w:t>
      </w:r>
      <w:r w:rsidR="002E7EE3" w:rsidRPr="004763A3">
        <w:rPr>
          <w:color w:val="000000"/>
          <w:sz w:val="28"/>
          <w:szCs w:val="28"/>
        </w:rPr>
        <w:t xml:space="preserve"> р-ра</w:t>
      </w:r>
      <w:r w:rsidR="004763A3">
        <w:rPr>
          <w:color w:val="000000"/>
          <w:sz w:val="28"/>
          <w:szCs w:val="28"/>
        </w:rPr>
        <w:t xml:space="preserve"> </w:t>
      </w:r>
      <w:r w:rsidR="002E7EE3" w:rsidRPr="004763A3">
        <w:rPr>
          <w:color w:val="000000"/>
          <w:sz w:val="28"/>
          <w:szCs w:val="28"/>
        </w:rPr>
        <w:t>А</w:t>
      </w:r>
      <w:r w:rsidRPr="004763A3">
        <w:rPr>
          <w:color w:val="000000"/>
          <w:sz w:val="28"/>
          <w:szCs w:val="28"/>
        </w:rPr>
        <w:t>дрен</w:t>
      </w:r>
      <w:r w:rsidR="002E7EE3" w:rsidRPr="004763A3">
        <w:rPr>
          <w:color w:val="000000"/>
          <w:sz w:val="28"/>
          <w:szCs w:val="28"/>
        </w:rPr>
        <w:t>алина</w:t>
      </w:r>
      <w:r w:rsidR="004763A3">
        <w:rPr>
          <w:color w:val="000000"/>
          <w:sz w:val="28"/>
          <w:szCs w:val="28"/>
        </w:rPr>
        <w:t xml:space="preserve"> </w:t>
      </w:r>
      <w:r w:rsidR="002E7EE3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2E7EE3" w:rsidRPr="004763A3">
        <w:rPr>
          <w:color w:val="000000"/>
          <w:sz w:val="28"/>
          <w:szCs w:val="28"/>
        </w:rPr>
        <w:t>изотоническом</w:t>
      </w:r>
      <w:r w:rsidR="004763A3">
        <w:rPr>
          <w:color w:val="000000"/>
          <w:sz w:val="28"/>
          <w:szCs w:val="28"/>
        </w:rPr>
        <w:t xml:space="preserve"> </w:t>
      </w:r>
      <w:r w:rsidR="002E7EE3" w:rsidRPr="004763A3">
        <w:rPr>
          <w:color w:val="000000"/>
          <w:sz w:val="28"/>
          <w:szCs w:val="28"/>
        </w:rPr>
        <w:t>0,</w:t>
      </w:r>
      <w:r w:rsidR="004763A3" w:rsidRPr="004763A3">
        <w:rPr>
          <w:color w:val="000000"/>
          <w:sz w:val="28"/>
          <w:szCs w:val="28"/>
        </w:rPr>
        <w:t>9</w:t>
      </w:r>
      <w:r w:rsidR="004763A3">
        <w:rPr>
          <w:color w:val="000000"/>
          <w:sz w:val="28"/>
          <w:szCs w:val="28"/>
        </w:rPr>
        <w:t xml:space="preserve">% </w:t>
      </w:r>
      <w:r w:rsidR="002E7EE3" w:rsidRPr="004763A3">
        <w:rPr>
          <w:color w:val="000000"/>
          <w:sz w:val="28"/>
          <w:szCs w:val="28"/>
        </w:rPr>
        <w:t>р-ре</w:t>
      </w:r>
      <w:r w:rsidR="004763A3">
        <w:rPr>
          <w:color w:val="000000"/>
          <w:sz w:val="28"/>
          <w:szCs w:val="28"/>
        </w:rPr>
        <w:t xml:space="preserve"> </w:t>
      </w:r>
      <w:r w:rsidR="002E7EE3" w:rsidRPr="004763A3">
        <w:rPr>
          <w:color w:val="000000"/>
          <w:sz w:val="28"/>
          <w:szCs w:val="28"/>
        </w:rPr>
        <w:t>Хлорида</w:t>
      </w:r>
      <w:r w:rsidR="004763A3">
        <w:rPr>
          <w:color w:val="000000"/>
          <w:sz w:val="28"/>
          <w:szCs w:val="28"/>
        </w:rPr>
        <w:t xml:space="preserve"> </w:t>
      </w:r>
      <w:r w:rsidR="002E7EE3" w:rsidRPr="004763A3">
        <w:rPr>
          <w:color w:val="000000"/>
          <w:sz w:val="28"/>
          <w:szCs w:val="28"/>
        </w:rPr>
        <w:t>Натрия</w:t>
      </w:r>
    </w:p>
    <w:p w:rsidR="00E37BFE" w:rsidRPr="004763A3" w:rsidRDefault="00E631C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</w:rPr>
        <w:t>Обязательный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к</w:t>
      </w:r>
      <w:r w:rsidR="00EA2242" w:rsidRPr="004763A3">
        <w:rPr>
          <w:b/>
          <w:bCs/>
          <w:color w:val="000000"/>
          <w:sz w:val="28"/>
          <w:szCs w:val="28"/>
        </w:rPr>
        <w:t>онтроль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EA2242" w:rsidRPr="004763A3">
        <w:rPr>
          <w:b/>
          <w:bCs/>
          <w:color w:val="000000"/>
          <w:sz w:val="28"/>
          <w:szCs w:val="28"/>
        </w:rPr>
        <w:t>за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EA2242" w:rsidRPr="004763A3">
        <w:rPr>
          <w:b/>
          <w:bCs/>
          <w:color w:val="000000"/>
          <w:sz w:val="28"/>
          <w:szCs w:val="28"/>
        </w:rPr>
        <w:t>состоянием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EA2242" w:rsidRPr="004763A3">
        <w:rPr>
          <w:b/>
          <w:bCs/>
          <w:color w:val="000000"/>
          <w:sz w:val="28"/>
          <w:szCs w:val="28"/>
        </w:rPr>
        <w:t>пульса, дыхания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EA2242" w:rsidRPr="004763A3">
        <w:rPr>
          <w:b/>
          <w:bCs/>
          <w:color w:val="000000"/>
          <w:sz w:val="28"/>
          <w:szCs w:val="28"/>
        </w:rPr>
        <w:t>и АД</w:t>
      </w:r>
      <w:r w:rsidRPr="004763A3">
        <w:rPr>
          <w:b/>
          <w:bCs/>
          <w:color w:val="000000"/>
          <w:sz w:val="28"/>
          <w:szCs w:val="28"/>
        </w:rPr>
        <w:t>!</w:t>
      </w:r>
    </w:p>
    <w:p w:rsidR="000122F2" w:rsidRPr="004763A3" w:rsidRDefault="00E631C1" w:rsidP="004763A3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Если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АД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остается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низким</w:t>
      </w:r>
      <w:r w:rsidR="000122F2" w:rsidRPr="004763A3">
        <w:rPr>
          <w:color w:val="000000"/>
          <w:sz w:val="28"/>
          <w:szCs w:val="28"/>
        </w:rPr>
        <w:t xml:space="preserve">, </w:t>
      </w:r>
      <w:r w:rsidR="00E37BFE" w:rsidRPr="004763A3">
        <w:rPr>
          <w:color w:val="000000"/>
          <w:sz w:val="28"/>
          <w:szCs w:val="28"/>
        </w:rPr>
        <w:t>через</w:t>
      </w:r>
      <w:r w:rsidR="004763A3">
        <w:rPr>
          <w:color w:val="000000"/>
          <w:sz w:val="28"/>
          <w:szCs w:val="28"/>
        </w:rPr>
        <w:t xml:space="preserve"> </w:t>
      </w:r>
      <w:r w:rsidR="00E37BFE" w:rsidRPr="004763A3">
        <w:rPr>
          <w:color w:val="000000"/>
          <w:sz w:val="28"/>
          <w:szCs w:val="28"/>
        </w:rPr>
        <w:t>10 -15 минут</w:t>
      </w:r>
      <w:r w:rsidR="004763A3">
        <w:rPr>
          <w:color w:val="000000"/>
          <w:sz w:val="28"/>
          <w:szCs w:val="28"/>
        </w:rPr>
        <w:t xml:space="preserve"> </w:t>
      </w:r>
      <w:r w:rsidR="00E37BFE" w:rsidRPr="004763A3">
        <w:rPr>
          <w:color w:val="000000"/>
          <w:sz w:val="28"/>
          <w:szCs w:val="28"/>
        </w:rPr>
        <w:t>введение</w:t>
      </w:r>
      <w:r w:rsidR="004763A3">
        <w:rPr>
          <w:color w:val="000000"/>
          <w:sz w:val="28"/>
          <w:szCs w:val="28"/>
        </w:rPr>
        <w:t xml:space="preserve"> </w:t>
      </w:r>
      <w:r w:rsidR="00E37BFE" w:rsidRPr="004763A3">
        <w:rPr>
          <w:color w:val="000000"/>
          <w:sz w:val="28"/>
          <w:szCs w:val="28"/>
        </w:rPr>
        <w:t>А</w:t>
      </w:r>
      <w:r w:rsidR="000122F2" w:rsidRPr="004763A3">
        <w:rPr>
          <w:color w:val="000000"/>
          <w:sz w:val="28"/>
          <w:szCs w:val="28"/>
        </w:rPr>
        <w:t>дреналина</w:t>
      </w:r>
      <w:r w:rsidR="004763A3">
        <w:rPr>
          <w:color w:val="000000"/>
          <w:sz w:val="28"/>
          <w:szCs w:val="28"/>
        </w:rPr>
        <w:t xml:space="preserve"> </w:t>
      </w:r>
      <w:r w:rsidR="000122F2" w:rsidRPr="004763A3">
        <w:rPr>
          <w:color w:val="000000"/>
          <w:sz w:val="28"/>
          <w:szCs w:val="28"/>
        </w:rPr>
        <w:t>повторить</w:t>
      </w:r>
      <w:r w:rsidR="004763A3">
        <w:rPr>
          <w:color w:val="000000"/>
          <w:sz w:val="28"/>
          <w:szCs w:val="28"/>
        </w:rPr>
        <w:t xml:space="preserve"> </w:t>
      </w:r>
      <w:r w:rsidR="000122F2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0122F2" w:rsidRPr="004763A3">
        <w:rPr>
          <w:color w:val="000000"/>
          <w:sz w:val="28"/>
          <w:szCs w:val="28"/>
        </w:rPr>
        <w:t>тех</w:t>
      </w:r>
      <w:r w:rsidR="004763A3">
        <w:rPr>
          <w:color w:val="000000"/>
          <w:sz w:val="28"/>
          <w:szCs w:val="28"/>
        </w:rPr>
        <w:t xml:space="preserve"> </w:t>
      </w:r>
      <w:r w:rsidR="000122F2" w:rsidRPr="004763A3">
        <w:rPr>
          <w:color w:val="000000"/>
          <w:sz w:val="28"/>
          <w:szCs w:val="28"/>
        </w:rPr>
        <w:t>же</w:t>
      </w:r>
      <w:r w:rsidR="004763A3">
        <w:rPr>
          <w:color w:val="000000"/>
          <w:sz w:val="28"/>
          <w:szCs w:val="28"/>
        </w:rPr>
        <w:t xml:space="preserve"> </w:t>
      </w:r>
      <w:r w:rsidR="000122F2" w:rsidRPr="004763A3">
        <w:rPr>
          <w:color w:val="000000"/>
          <w:sz w:val="28"/>
          <w:szCs w:val="28"/>
        </w:rPr>
        <w:t>дозах.</w:t>
      </w:r>
    </w:p>
    <w:p w:rsidR="004763A3" w:rsidRDefault="000122F2" w:rsidP="004763A3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</w:t>
      </w:r>
      <w:r w:rsidR="00F804DB" w:rsidRPr="004763A3">
        <w:rPr>
          <w:color w:val="000000"/>
          <w:sz w:val="28"/>
          <w:szCs w:val="28"/>
        </w:rPr>
        <w:t>/в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ввести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стероидные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гормоны</w:t>
      </w:r>
      <w:r w:rsidRPr="004763A3">
        <w:rPr>
          <w:color w:val="000000"/>
          <w:sz w:val="28"/>
          <w:szCs w:val="28"/>
        </w:rPr>
        <w:t>:</w:t>
      </w:r>
    </w:p>
    <w:p w:rsidR="004763A3" w:rsidRDefault="000122F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75 – 150 мг. Преднизолона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</w:p>
    <w:p w:rsidR="004763A3" w:rsidRDefault="000122F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4 – 20 мг. Дексаметазона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</w:p>
    <w:p w:rsidR="000122F2" w:rsidRPr="004763A3" w:rsidRDefault="000122F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150 – 300 мг. Гидрокортизона.</w:t>
      </w:r>
    </w:p>
    <w:p w:rsidR="000122F2" w:rsidRPr="004763A3" w:rsidRDefault="000122F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</w:rPr>
        <w:t>При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невозможности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в/в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введения</w:t>
      </w:r>
      <w:r w:rsidR="004763A3">
        <w:rPr>
          <w:b/>
          <w:bCs/>
          <w:color w:val="000000"/>
          <w:sz w:val="28"/>
          <w:szCs w:val="28"/>
        </w:rPr>
        <w:t>,</w:t>
      </w:r>
      <w:r w:rsidRPr="004763A3">
        <w:rPr>
          <w:b/>
          <w:bCs/>
          <w:color w:val="000000"/>
          <w:sz w:val="28"/>
          <w:szCs w:val="28"/>
        </w:rPr>
        <w:t xml:space="preserve"> корт</w:t>
      </w:r>
      <w:r w:rsidR="00EA2242" w:rsidRPr="004763A3">
        <w:rPr>
          <w:b/>
          <w:bCs/>
          <w:color w:val="000000"/>
          <w:sz w:val="28"/>
          <w:szCs w:val="28"/>
        </w:rPr>
        <w:t>икостероиды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EA2242" w:rsidRPr="004763A3">
        <w:rPr>
          <w:b/>
          <w:bCs/>
          <w:color w:val="000000"/>
          <w:sz w:val="28"/>
          <w:szCs w:val="28"/>
        </w:rPr>
        <w:t>можно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EA2242" w:rsidRPr="004763A3">
        <w:rPr>
          <w:b/>
          <w:bCs/>
          <w:color w:val="000000"/>
          <w:sz w:val="28"/>
          <w:szCs w:val="28"/>
        </w:rPr>
        <w:t>ввести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EA2242" w:rsidRPr="004763A3">
        <w:rPr>
          <w:b/>
          <w:bCs/>
          <w:color w:val="000000"/>
          <w:sz w:val="28"/>
          <w:szCs w:val="28"/>
        </w:rPr>
        <w:t>в/м</w:t>
      </w:r>
    </w:p>
    <w:p w:rsidR="004763A3" w:rsidRDefault="007E1186" w:rsidP="004763A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Антигистаминные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препараты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вводятся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в/м</w:t>
      </w:r>
      <w:r w:rsidR="004763A3">
        <w:rPr>
          <w:color w:val="000000"/>
          <w:sz w:val="28"/>
          <w:szCs w:val="28"/>
        </w:rPr>
        <w:t>:</w:t>
      </w:r>
    </w:p>
    <w:p w:rsidR="004763A3" w:rsidRDefault="007E118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2,</w:t>
      </w:r>
      <w:r w:rsidR="004763A3" w:rsidRPr="004763A3">
        <w:rPr>
          <w:color w:val="000000"/>
          <w:sz w:val="28"/>
          <w:szCs w:val="28"/>
        </w:rPr>
        <w:t>5</w:t>
      </w:r>
      <w:r w:rsidR="004763A3">
        <w:rPr>
          <w:color w:val="000000"/>
          <w:sz w:val="28"/>
          <w:szCs w:val="28"/>
        </w:rPr>
        <w:t>%</w:t>
      </w:r>
      <w:r w:rsidRPr="004763A3">
        <w:rPr>
          <w:color w:val="000000"/>
          <w:sz w:val="28"/>
          <w:szCs w:val="28"/>
        </w:rPr>
        <w:t xml:space="preserve"> р-р</w:t>
      </w:r>
      <w:r w:rsidR="004763A3">
        <w:rPr>
          <w:color w:val="000000"/>
          <w:sz w:val="28"/>
          <w:szCs w:val="28"/>
        </w:rPr>
        <w:t xml:space="preserve"> </w:t>
      </w:r>
      <w:r w:rsidR="002E7EE3" w:rsidRPr="004763A3">
        <w:rPr>
          <w:color w:val="000000"/>
          <w:sz w:val="28"/>
          <w:szCs w:val="28"/>
        </w:rPr>
        <w:t>П</w:t>
      </w:r>
      <w:r w:rsidRPr="004763A3">
        <w:rPr>
          <w:color w:val="000000"/>
          <w:sz w:val="28"/>
          <w:szCs w:val="28"/>
        </w:rPr>
        <w:t>ипольфена – 2 – 4 мл.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</w:p>
    <w:p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%</w:t>
      </w:r>
      <w:r w:rsidR="007E1186" w:rsidRPr="004763A3">
        <w:rPr>
          <w:color w:val="000000"/>
          <w:sz w:val="28"/>
          <w:szCs w:val="28"/>
        </w:rPr>
        <w:t xml:space="preserve"> р-р</w:t>
      </w:r>
      <w:r>
        <w:rPr>
          <w:color w:val="000000"/>
          <w:sz w:val="28"/>
          <w:szCs w:val="28"/>
        </w:rPr>
        <w:t xml:space="preserve"> </w:t>
      </w:r>
      <w:r w:rsidR="002E7EE3" w:rsidRPr="004763A3">
        <w:rPr>
          <w:color w:val="000000"/>
          <w:sz w:val="28"/>
          <w:szCs w:val="28"/>
        </w:rPr>
        <w:t>С</w:t>
      </w:r>
      <w:r w:rsidR="007E1186" w:rsidRPr="004763A3">
        <w:rPr>
          <w:color w:val="000000"/>
          <w:sz w:val="28"/>
          <w:szCs w:val="28"/>
        </w:rPr>
        <w:t>упрастина – 2 – 4 мл.</w:t>
      </w:r>
      <w:r>
        <w:rPr>
          <w:color w:val="000000"/>
          <w:sz w:val="28"/>
          <w:szCs w:val="28"/>
        </w:rPr>
        <w:t xml:space="preserve"> </w:t>
      </w:r>
      <w:r w:rsidR="007E1186" w:rsidRPr="004763A3">
        <w:rPr>
          <w:color w:val="000000"/>
          <w:sz w:val="28"/>
          <w:szCs w:val="28"/>
        </w:rPr>
        <w:t>или</w:t>
      </w:r>
    </w:p>
    <w:p w:rsidR="007E1186" w:rsidRP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%</w:t>
      </w:r>
      <w:r w:rsidR="002E7EE3" w:rsidRPr="004763A3">
        <w:rPr>
          <w:color w:val="000000"/>
          <w:sz w:val="28"/>
          <w:szCs w:val="28"/>
        </w:rPr>
        <w:t xml:space="preserve"> р-р</w:t>
      </w:r>
      <w:r>
        <w:rPr>
          <w:color w:val="000000"/>
          <w:sz w:val="28"/>
          <w:szCs w:val="28"/>
        </w:rPr>
        <w:t xml:space="preserve"> </w:t>
      </w:r>
      <w:r w:rsidR="002E7EE3" w:rsidRPr="004763A3">
        <w:rPr>
          <w:color w:val="000000"/>
          <w:sz w:val="28"/>
          <w:szCs w:val="28"/>
        </w:rPr>
        <w:t>Д</w:t>
      </w:r>
      <w:r w:rsidR="007E1186" w:rsidRPr="004763A3">
        <w:rPr>
          <w:color w:val="000000"/>
          <w:sz w:val="28"/>
          <w:szCs w:val="28"/>
        </w:rPr>
        <w:t>имедрола – 2 – 3 мл.</w:t>
      </w:r>
    </w:p>
    <w:p w:rsidR="007E1186" w:rsidRPr="004763A3" w:rsidRDefault="007E118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</w:rPr>
        <w:t>При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тяжелом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шоке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все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указанные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препараты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вводят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в/в</w:t>
      </w:r>
    </w:p>
    <w:p w:rsidR="004763A3" w:rsidRDefault="00F804DB" w:rsidP="004763A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выраженном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бронхоспазме</w:t>
      </w:r>
      <w:r w:rsidR="007E1186" w:rsidRPr="004763A3">
        <w:rPr>
          <w:color w:val="000000"/>
          <w:sz w:val="28"/>
          <w:szCs w:val="28"/>
        </w:rPr>
        <w:t>:</w:t>
      </w:r>
    </w:p>
    <w:p w:rsidR="004763A3" w:rsidRDefault="007E118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в/в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10 – 20 </w:t>
      </w:r>
      <w:r w:rsidR="002E7EE3" w:rsidRPr="004763A3">
        <w:rPr>
          <w:color w:val="000000"/>
          <w:sz w:val="28"/>
          <w:szCs w:val="28"/>
        </w:rPr>
        <w:t>мл.</w:t>
      </w:r>
      <w:r w:rsidR="004763A3">
        <w:rPr>
          <w:color w:val="000000"/>
          <w:sz w:val="28"/>
          <w:szCs w:val="28"/>
        </w:rPr>
        <w:t xml:space="preserve"> </w:t>
      </w:r>
      <w:r w:rsidR="002E7EE3" w:rsidRPr="004763A3">
        <w:rPr>
          <w:color w:val="000000"/>
          <w:sz w:val="28"/>
          <w:szCs w:val="28"/>
        </w:rPr>
        <w:t>2,</w:t>
      </w:r>
      <w:r w:rsidR="004763A3" w:rsidRPr="004763A3">
        <w:rPr>
          <w:color w:val="000000"/>
          <w:sz w:val="28"/>
          <w:szCs w:val="28"/>
        </w:rPr>
        <w:t>4</w:t>
      </w:r>
      <w:r w:rsidR="004763A3">
        <w:rPr>
          <w:color w:val="000000"/>
          <w:sz w:val="28"/>
          <w:szCs w:val="28"/>
        </w:rPr>
        <w:t>%</w:t>
      </w:r>
      <w:r w:rsidR="002E7EE3" w:rsidRPr="004763A3">
        <w:rPr>
          <w:color w:val="000000"/>
          <w:sz w:val="28"/>
          <w:szCs w:val="28"/>
        </w:rPr>
        <w:t xml:space="preserve"> р-ра</w:t>
      </w:r>
      <w:r w:rsidR="004763A3">
        <w:rPr>
          <w:color w:val="000000"/>
          <w:sz w:val="28"/>
          <w:szCs w:val="28"/>
        </w:rPr>
        <w:t xml:space="preserve"> </w:t>
      </w:r>
      <w:r w:rsidR="002E7EE3" w:rsidRPr="004763A3">
        <w:rPr>
          <w:color w:val="000000"/>
          <w:sz w:val="28"/>
          <w:szCs w:val="28"/>
        </w:rPr>
        <w:t>Э</w:t>
      </w:r>
      <w:r w:rsidRPr="004763A3">
        <w:rPr>
          <w:color w:val="000000"/>
          <w:sz w:val="28"/>
          <w:szCs w:val="28"/>
        </w:rPr>
        <w:t>уфиллина</w:t>
      </w:r>
    </w:p>
    <w:p w:rsidR="004763A3" w:rsidRDefault="002E7EE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1 – 2 мл.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0,0</w:t>
      </w:r>
      <w:r w:rsidR="004763A3" w:rsidRPr="004763A3">
        <w:rPr>
          <w:color w:val="000000"/>
          <w:sz w:val="28"/>
          <w:szCs w:val="28"/>
        </w:rPr>
        <w:t>5</w:t>
      </w:r>
      <w:r w:rsidR="004763A3">
        <w:rPr>
          <w:color w:val="000000"/>
          <w:sz w:val="28"/>
          <w:szCs w:val="28"/>
        </w:rPr>
        <w:t xml:space="preserve">% </w:t>
      </w:r>
      <w:r w:rsidRPr="004763A3">
        <w:rPr>
          <w:color w:val="000000"/>
          <w:sz w:val="28"/>
          <w:szCs w:val="28"/>
        </w:rPr>
        <w:t>р-ра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Алупента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п/к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</w:p>
    <w:p w:rsidR="003C7978" w:rsidRPr="004763A3" w:rsidRDefault="002E7EE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2 мл.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0,</w:t>
      </w:r>
      <w:r w:rsidR="004763A3" w:rsidRPr="004763A3">
        <w:rPr>
          <w:color w:val="000000"/>
          <w:sz w:val="28"/>
          <w:szCs w:val="28"/>
        </w:rPr>
        <w:t>5</w:t>
      </w:r>
      <w:r w:rsidR="004763A3">
        <w:rPr>
          <w:color w:val="000000"/>
          <w:sz w:val="28"/>
          <w:szCs w:val="28"/>
        </w:rPr>
        <w:t xml:space="preserve">% </w:t>
      </w:r>
      <w:r w:rsidRPr="004763A3">
        <w:rPr>
          <w:color w:val="000000"/>
          <w:sz w:val="28"/>
          <w:szCs w:val="28"/>
        </w:rPr>
        <w:t>р-ра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Изадрина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п/к</w:t>
      </w:r>
    </w:p>
    <w:p w:rsidR="007E1186" w:rsidRPr="004763A3" w:rsidRDefault="002E7EE3" w:rsidP="004763A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появлении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признаков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сердечной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недостаточности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в/в</w:t>
      </w:r>
    </w:p>
    <w:p w:rsidR="004763A3" w:rsidRDefault="002E7EE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1 мл. 0,0</w:t>
      </w:r>
      <w:r w:rsidR="004763A3" w:rsidRPr="004763A3">
        <w:rPr>
          <w:color w:val="000000"/>
          <w:sz w:val="28"/>
          <w:szCs w:val="28"/>
        </w:rPr>
        <w:t>6</w:t>
      </w:r>
      <w:r w:rsidR="004763A3">
        <w:rPr>
          <w:color w:val="000000"/>
          <w:sz w:val="28"/>
          <w:szCs w:val="28"/>
        </w:rPr>
        <w:t xml:space="preserve">% </w:t>
      </w:r>
      <w:r w:rsidRPr="004763A3">
        <w:rPr>
          <w:color w:val="000000"/>
          <w:sz w:val="28"/>
          <w:szCs w:val="28"/>
        </w:rPr>
        <w:t>р-ра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Коргликона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изотоническом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0,</w:t>
      </w:r>
      <w:r w:rsidR="004763A3" w:rsidRPr="004763A3">
        <w:rPr>
          <w:color w:val="000000"/>
          <w:sz w:val="28"/>
          <w:szCs w:val="28"/>
        </w:rPr>
        <w:t>9</w:t>
      </w:r>
      <w:r w:rsidR="004763A3">
        <w:rPr>
          <w:color w:val="000000"/>
          <w:sz w:val="28"/>
          <w:szCs w:val="28"/>
        </w:rPr>
        <w:t>%</w:t>
      </w:r>
      <w:r w:rsidR="000E3523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р-ре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Натрия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Хлорида.</w:t>
      </w:r>
    </w:p>
    <w:p w:rsidR="00E37BFE" w:rsidRPr="004763A3" w:rsidRDefault="002E7EE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40 – 60 мг.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Фуросемида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изотоническом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0,</w:t>
      </w:r>
      <w:r w:rsidR="004763A3" w:rsidRPr="004763A3">
        <w:rPr>
          <w:color w:val="000000"/>
          <w:sz w:val="28"/>
          <w:szCs w:val="28"/>
        </w:rPr>
        <w:t>9</w:t>
      </w:r>
      <w:r w:rsidR="004763A3">
        <w:rPr>
          <w:color w:val="000000"/>
          <w:sz w:val="28"/>
          <w:szCs w:val="28"/>
        </w:rPr>
        <w:t>%</w:t>
      </w:r>
      <w:r w:rsidRPr="004763A3">
        <w:rPr>
          <w:color w:val="000000"/>
          <w:sz w:val="28"/>
          <w:szCs w:val="28"/>
        </w:rPr>
        <w:t xml:space="preserve"> р-ре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Натрия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Хлорида.</w:t>
      </w:r>
    </w:p>
    <w:p w:rsidR="00B212A5" w:rsidRPr="004763A3" w:rsidRDefault="00B212A5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</w:rPr>
        <w:t>Для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EA2242" w:rsidRPr="004763A3">
        <w:rPr>
          <w:b/>
          <w:bCs/>
          <w:color w:val="000000"/>
          <w:sz w:val="28"/>
          <w:szCs w:val="28"/>
        </w:rPr>
        <w:t>стабилизации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EA2242" w:rsidRPr="004763A3">
        <w:rPr>
          <w:b/>
          <w:bCs/>
          <w:color w:val="000000"/>
          <w:sz w:val="28"/>
          <w:szCs w:val="28"/>
        </w:rPr>
        <w:t>АД</w:t>
      </w:r>
      <w:r w:rsidRPr="004763A3">
        <w:rPr>
          <w:b/>
          <w:bCs/>
          <w:color w:val="000000"/>
          <w:sz w:val="28"/>
          <w:szCs w:val="28"/>
        </w:rPr>
        <w:t>:</w:t>
      </w:r>
    </w:p>
    <w:p w:rsidR="004763A3" w:rsidRDefault="004763A3" w:rsidP="004763A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мл</w:t>
      </w:r>
      <w:r w:rsidR="00B212A5" w:rsidRPr="004763A3">
        <w:rPr>
          <w:color w:val="000000"/>
          <w:sz w:val="28"/>
          <w:szCs w:val="28"/>
        </w:rPr>
        <w:t xml:space="preserve">. </w:t>
      </w:r>
      <w:r w:rsidRPr="004763A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%</w:t>
      </w:r>
      <w:r w:rsidR="00B212A5" w:rsidRPr="004763A3">
        <w:rPr>
          <w:color w:val="000000"/>
          <w:sz w:val="28"/>
          <w:szCs w:val="28"/>
        </w:rPr>
        <w:t xml:space="preserve"> р-ра</w:t>
      </w:r>
      <w:r>
        <w:rPr>
          <w:color w:val="000000"/>
          <w:sz w:val="28"/>
          <w:szCs w:val="28"/>
        </w:rPr>
        <w:t xml:space="preserve"> </w:t>
      </w:r>
      <w:r w:rsidR="00B212A5" w:rsidRPr="004763A3">
        <w:rPr>
          <w:color w:val="000000"/>
          <w:sz w:val="28"/>
          <w:szCs w:val="28"/>
        </w:rPr>
        <w:t>Мезатона</w:t>
      </w:r>
      <w:r>
        <w:rPr>
          <w:color w:val="000000"/>
          <w:sz w:val="28"/>
          <w:szCs w:val="28"/>
        </w:rPr>
        <w:t xml:space="preserve"> </w:t>
      </w:r>
      <w:r w:rsidR="00B212A5" w:rsidRPr="004763A3">
        <w:rPr>
          <w:color w:val="000000"/>
          <w:sz w:val="28"/>
          <w:szCs w:val="28"/>
        </w:rPr>
        <w:t>в/м</w:t>
      </w:r>
    </w:p>
    <w:p w:rsidR="00B212A5" w:rsidRPr="004763A3" w:rsidRDefault="00F804DB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200 мг. (5 мл.</w:t>
      </w:r>
      <w:r w:rsidR="000E3523" w:rsidRPr="004763A3">
        <w:rPr>
          <w:color w:val="000000"/>
          <w:sz w:val="28"/>
          <w:szCs w:val="28"/>
        </w:rPr>
        <w:t>)</w:t>
      </w:r>
      <w:r w:rsidR="004763A3">
        <w:rPr>
          <w:color w:val="000000"/>
          <w:sz w:val="28"/>
          <w:szCs w:val="28"/>
        </w:rPr>
        <w:t xml:space="preserve"> </w:t>
      </w:r>
      <w:r w:rsidR="000E3523" w:rsidRPr="004763A3">
        <w:rPr>
          <w:color w:val="000000"/>
          <w:sz w:val="28"/>
          <w:szCs w:val="28"/>
        </w:rPr>
        <w:t>Допамина (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Допмина</w:t>
      </w:r>
      <w:r w:rsidR="00B212A5" w:rsidRPr="004763A3">
        <w:rPr>
          <w:color w:val="000000"/>
          <w:sz w:val="28"/>
          <w:szCs w:val="28"/>
        </w:rPr>
        <w:t>) в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5</w:t>
      </w:r>
      <w:r w:rsidR="004763A3">
        <w:rPr>
          <w:color w:val="000000"/>
          <w:sz w:val="28"/>
          <w:szCs w:val="28"/>
        </w:rPr>
        <w:t>%</w:t>
      </w:r>
      <w:r w:rsidR="00B212A5" w:rsidRPr="004763A3">
        <w:rPr>
          <w:color w:val="000000"/>
          <w:sz w:val="28"/>
          <w:szCs w:val="28"/>
        </w:rPr>
        <w:t xml:space="preserve"> р-ре</w:t>
      </w:r>
      <w:r w:rsidR="004763A3">
        <w:rPr>
          <w:color w:val="000000"/>
          <w:sz w:val="28"/>
          <w:szCs w:val="28"/>
        </w:rPr>
        <w:t xml:space="preserve"> </w:t>
      </w:r>
      <w:r w:rsidR="00B212A5" w:rsidRPr="004763A3">
        <w:rPr>
          <w:color w:val="000000"/>
          <w:sz w:val="28"/>
          <w:szCs w:val="28"/>
        </w:rPr>
        <w:t>Глюкозы</w:t>
      </w:r>
      <w:r w:rsidR="004763A3">
        <w:rPr>
          <w:color w:val="000000"/>
          <w:sz w:val="28"/>
          <w:szCs w:val="28"/>
        </w:rPr>
        <w:t xml:space="preserve"> </w:t>
      </w:r>
      <w:r w:rsidR="00B212A5" w:rsidRPr="004763A3">
        <w:rPr>
          <w:color w:val="000000"/>
          <w:sz w:val="28"/>
          <w:szCs w:val="28"/>
        </w:rPr>
        <w:t>в/в.</w:t>
      </w:r>
    </w:p>
    <w:p w:rsidR="00E37BFE" w:rsidRPr="004763A3" w:rsidRDefault="00E37BFE" w:rsidP="004763A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в/в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200 мл. </w:t>
      </w:r>
      <w:r w:rsidR="004763A3" w:rsidRPr="004763A3">
        <w:rPr>
          <w:color w:val="000000"/>
          <w:sz w:val="28"/>
          <w:szCs w:val="28"/>
        </w:rPr>
        <w:t>4</w:t>
      </w:r>
      <w:r w:rsidR="004763A3">
        <w:rPr>
          <w:color w:val="000000"/>
          <w:sz w:val="28"/>
          <w:szCs w:val="28"/>
        </w:rPr>
        <w:t>%</w:t>
      </w:r>
      <w:r w:rsidRPr="004763A3">
        <w:rPr>
          <w:color w:val="000000"/>
          <w:sz w:val="28"/>
          <w:szCs w:val="28"/>
        </w:rPr>
        <w:t xml:space="preserve"> р-ра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Гидрокарбоната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Натрия.</w:t>
      </w:r>
    </w:p>
    <w:p w:rsidR="00E37BFE" w:rsidRPr="004763A3" w:rsidRDefault="00E37BF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</w:rPr>
        <w:t>При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необходимости – проведен</w:t>
      </w:r>
      <w:r w:rsidR="00EA2242" w:rsidRPr="004763A3">
        <w:rPr>
          <w:b/>
          <w:bCs/>
          <w:color w:val="000000"/>
          <w:sz w:val="28"/>
          <w:szCs w:val="28"/>
        </w:rPr>
        <w:t>ие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EA2242" w:rsidRPr="004763A3">
        <w:rPr>
          <w:b/>
          <w:bCs/>
          <w:color w:val="000000"/>
          <w:sz w:val="28"/>
          <w:szCs w:val="28"/>
        </w:rPr>
        <w:t>реанимационных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EA2242" w:rsidRPr="004763A3">
        <w:rPr>
          <w:b/>
          <w:bCs/>
          <w:color w:val="000000"/>
          <w:sz w:val="28"/>
          <w:szCs w:val="28"/>
        </w:rPr>
        <w:t>мероприятий</w:t>
      </w:r>
      <w:r w:rsidRPr="004763A3">
        <w:rPr>
          <w:b/>
          <w:bCs/>
          <w:color w:val="000000"/>
          <w:sz w:val="28"/>
          <w:szCs w:val="28"/>
        </w:rPr>
        <w:t>:</w:t>
      </w:r>
    </w:p>
    <w:p w:rsidR="00EA2242" w:rsidRPr="004763A3" w:rsidRDefault="00EA224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37BFE" w:rsidRPr="004763A3" w:rsidRDefault="00E37BFE" w:rsidP="004763A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закрытый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массаж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сердца</w:t>
      </w:r>
    </w:p>
    <w:p w:rsidR="00E37BFE" w:rsidRPr="004763A3" w:rsidRDefault="00E37BFE" w:rsidP="004763A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искусственное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дыхание</w:t>
      </w:r>
    </w:p>
    <w:p w:rsidR="00E37BFE" w:rsidRPr="004763A3" w:rsidRDefault="00E37BFE" w:rsidP="004763A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интубация</w:t>
      </w:r>
    </w:p>
    <w:p w:rsidR="003C7978" w:rsidRPr="004763A3" w:rsidRDefault="00E37BFE" w:rsidP="004763A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трахиостомия – 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отеке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гортани</w:t>
      </w:r>
    </w:p>
    <w:p w:rsidR="00E37BFE" w:rsidRPr="004763A3" w:rsidRDefault="00E37BFE" w:rsidP="004763A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купирования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тяжелого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состояния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проводить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кислородную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терапию.</w:t>
      </w:r>
    </w:p>
    <w:p w:rsidR="009E7BF9" w:rsidRPr="004763A3" w:rsidRDefault="00E37BF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</w:rPr>
        <w:t>После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проведения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комплекса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необходимых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лечебных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мероприятий</w:t>
      </w:r>
      <w:r w:rsidRPr="004763A3">
        <w:rPr>
          <w:color w:val="000000"/>
          <w:sz w:val="28"/>
          <w:szCs w:val="28"/>
        </w:rPr>
        <w:t xml:space="preserve"> – </w:t>
      </w:r>
      <w:r w:rsidRPr="004763A3">
        <w:rPr>
          <w:b/>
          <w:bCs/>
          <w:color w:val="000000"/>
          <w:sz w:val="28"/>
          <w:szCs w:val="28"/>
        </w:rPr>
        <w:t>немедленная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госпитализация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в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реанимационное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отделение.</w:t>
      </w:r>
    </w:p>
    <w:p w:rsidR="00965630" w:rsidRPr="004763A3" w:rsidRDefault="00965630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7648F" w:rsidRPr="004763A3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Неотложные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мероприятия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при</w:t>
      </w:r>
      <w:r>
        <w:rPr>
          <w:b/>
          <w:bCs/>
          <w:iCs/>
          <w:color w:val="000000"/>
          <w:sz w:val="28"/>
          <w:szCs w:val="28"/>
        </w:rPr>
        <w:t xml:space="preserve"> инфекционно-</w:t>
      </w:r>
      <w:r w:rsidRPr="004763A3">
        <w:rPr>
          <w:b/>
          <w:bCs/>
          <w:iCs/>
          <w:color w:val="000000"/>
          <w:sz w:val="28"/>
          <w:szCs w:val="28"/>
        </w:rPr>
        <w:t>токсическом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шоке</w:t>
      </w:r>
    </w:p>
    <w:p w:rsidR="00EA2242" w:rsidRPr="004763A3" w:rsidRDefault="00EA224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17648F" w:rsidRPr="004763A3" w:rsidRDefault="00E53F63" w:rsidP="004763A3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подача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кислорода</w:t>
      </w:r>
      <w:r w:rsidR="0017648F" w:rsidRPr="004763A3">
        <w:rPr>
          <w:color w:val="000000"/>
          <w:sz w:val="28"/>
          <w:szCs w:val="28"/>
        </w:rPr>
        <w:t>;</w:t>
      </w:r>
    </w:p>
    <w:p w:rsidR="0017648F" w:rsidRPr="004763A3" w:rsidRDefault="009E7BF9" w:rsidP="004763A3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катетеризация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центральной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вены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3F38C7" w:rsidRPr="004763A3">
        <w:rPr>
          <w:color w:val="000000"/>
          <w:sz w:val="28"/>
          <w:szCs w:val="28"/>
        </w:rPr>
        <w:t>обеспечение</w:t>
      </w:r>
      <w:r w:rsidR="004763A3">
        <w:rPr>
          <w:color w:val="000000"/>
          <w:sz w:val="28"/>
          <w:szCs w:val="28"/>
        </w:rPr>
        <w:t xml:space="preserve"> </w:t>
      </w:r>
      <w:r w:rsidR="003F38C7" w:rsidRPr="004763A3">
        <w:rPr>
          <w:color w:val="000000"/>
          <w:sz w:val="28"/>
          <w:szCs w:val="28"/>
        </w:rPr>
        <w:t>доступа</w:t>
      </w:r>
      <w:r w:rsidR="004763A3">
        <w:rPr>
          <w:color w:val="000000"/>
          <w:sz w:val="28"/>
          <w:szCs w:val="28"/>
        </w:rPr>
        <w:t xml:space="preserve"> </w:t>
      </w:r>
      <w:r w:rsidR="003F38C7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3F38C7" w:rsidRPr="004763A3">
        <w:rPr>
          <w:color w:val="000000"/>
          <w:sz w:val="28"/>
          <w:szCs w:val="28"/>
        </w:rPr>
        <w:t>двум</w:t>
      </w:r>
      <w:r w:rsidR="0017648F" w:rsidRPr="004763A3">
        <w:rPr>
          <w:color w:val="000000"/>
          <w:sz w:val="28"/>
          <w:szCs w:val="28"/>
        </w:rPr>
        <w:t xml:space="preserve"> </w:t>
      </w:r>
      <w:r w:rsidR="00B61927" w:rsidRPr="004763A3">
        <w:rPr>
          <w:color w:val="000000"/>
          <w:sz w:val="28"/>
          <w:szCs w:val="28"/>
        </w:rPr>
        <w:t>периферическим</w:t>
      </w:r>
      <w:r w:rsidR="0017648F" w:rsidRPr="004763A3">
        <w:rPr>
          <w:color w:val="000000"/>
          <w:sz w:val="28"/>
          <w:szCs w:val="28"/>
        </w:rPr>
        <w:t>;</w:t>
      </w:r>
    </w:p>
    <w:p w:rsidR="0017648F" w:rsidRPr="004763A3" w:rsidRDefault="0017648F" w:rsidP="000F23E8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забор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крови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</w:t>
      </w:r>
      <w:r w:rsidR="00E53F63" w:rsidRPr="004763A3">
        <w:rPr>
          <w:color w:val="000000"/>
          <w:sz w:val="28"/>
          <w:szCs w:val="28"/>
        </w:rPr>
        <w:t>осев, электролиты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плазмы</w:t>
      </w:r>
      <w:r w:rsidR="00B95238" w:rsidRPr="004763A3">
        <w:rPr>
          <w:color w:val="000000"/>
          <w:sz w:val="28"/>
          <w:szCs w:val="28"/>
        </w:rPr>
        <w:t>, креа</w:t>
      </w:r>
      <w:r w:rsidR="00E53F63" w:rsidRPr="004763A3">
        <w:rPr>
          <w:color w:val="000000"/>
          <w:sz w:val="28"/>
          <w:szCs w:val="28"/>
        </w:rPr>
        <w:t>тинин</w:t>
      </w:r>
      <w:r w:rsidRPr="004763A3">
        <w:rPr>
          <w:color w:val="000000"/>
          <w:sz w:val="28"/>
          <w:szCs w:val="28"/>
        </w:rPr>
        <w:t>, общий</w:t>
      </w:r>
      <w:r w:rsidR="000F23E8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анализ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крови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тромбоциты</w:t>
      </w:r>
      <w:r w:rsidR="00B95238" w:rsidRPr="004763A3">
        <w:rPr>
          <w:color w:val="000000"/>
          <w:sz w:val="28"/>
          <w:szCs w:val="28"/>
        </w:rPr>
        <w:t>, гема</w:t>
      </w:r>
      <w:r w:rsidR="00E53F63" w:rsidRPr="004763A3">
        <w:rPr>
          <w:color w:val="000000"/>
          <w:sz w:val="28"/>
          <w:szCs w:val="28"/>
        </w:rPr>
        <w:t>токрит, общий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билирубин</w:t>
      </w:r>
      <w:r w:rsidRPr="004763A3">
        <w:rPr>
          <w:color w:val="000000"/>
          <w:sz w:val="28"/>
          <w:szCs w:val="28"/>
        </w:rPr>
        <w:t>, сахар</w:t>
      </w:r>
      <w:r w:rsidR="000F23E8">
        <w:rPr>
          <w:color w:val="000000"/>
          <w:sz w:val="28"/>
          <w:szCs w:val="28"/>
        </w:rPr>
        <w:t xml:space="preserve"> </w:t>
      </w:r>
      <w:r w:rsidR="00EA2242" w:rsidRPr="004763A3">
        <w:rPr>
          <w:color w:val="000000"/>
          <w:sz w:val="28"/>
          <w:szCs w:val="28"/>
        </w:rPr>
        <w:t>крови</w:t>
      </w:r>
      <w:r w:rsidRPr="004763A3">
        <w:rPr>
          <w:color w:val="000000"/>
          <w:sz w:val="28"/>
          <w:szCs w:val="28"/>
        </w:rPr>
        <w:t>;</w:t>
      </w:r>
    </w:p>
    <w:p w:rsidR="003C7978" w:rsidRPr="004763A3" w:rsidRDefault="00F804DB" w:rsidP="004763A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катетеризация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мочевого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пузыря</w:t>
      </w:r>
      <w:r w:rsidR="0017648F" w:rsidRPr="004763A3">
        <w:rPr>
          <w:color w:val="000000"/>
          <w:sz w:val="28"/>
          <w:szCs w:val="28"/>
        </w:rPr>
        <w:t>;</w:t>
      </w:r>
    </w:p>
    <w:p w:rsidR="0017648F" w:rsidRPr="004763A3" w:rsidRDefault="00E53F63" w:rsidP="004763A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введение</w:t>
      </w:r>
      <w:r w:rsidR="000E3523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а/б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в/в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струйно</w:t>
      </w:r>
      <w:r w:rsidR="0017648F" w:rsidRPr="004763A3">
        <w:rPr>
          <w:color w:val="000000"/>
          <w:sz w:val="28"/>
          <w:szCs w:val="28"/>
        </w:rPr>
        <w:t>;</w:t>
      </w:r>
    </w:p>
    <w:p w:rsidR="0017648F" w:rsidRPr="004763A3" w:rsidRDefault="003C7978" w:rsidP="004763A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ввести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физиологический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р-</w:t>
      </w:r>
      <w:r w:rsidR="00E53F63" w:rsidRPr="004763A3">
        <w:rPr>
          <w:color w:val="000000"/>
          <w:sz w:val="28"/>
          <w:szCs w:val="28"/>
        </w:rPr>
        <w:t>р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20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мл/кг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за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20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минут</w:t>
      </w:r>
      <w:r w:rsidR="0017648F" w:rsidRPr="004763A3">
        <w:rPr>
          <w:color w:val="000000"/>
          <w:sz w:val="28"/>
          <w:szCs w:val="28"/>
        </w:rPr>
        <w:t>;</w:t>
      </w:r>
    </w:p>
    <w:p w:rsidR="003C7978" w:rsidRPr="004763A3" w:rsidRDefault="0017648F" w:rsidP="004763A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окончания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инфузии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оценить</w:t>
      </w:r>
      <w:r w:rsidR="00E53F63" w:rsidRPr="004763A3">
        <w:rPr>
          <w:color w:val="000000"/>
          <w:sz w:val="28"/>
          <w:szCs w:val="28"/>
        </w:rPr>
        <w:t>: гемодинамику</w:t>
      </w:r>
      <w:r w:rsidRPr="004763A3">
        <w:rPr>
          <w:color w:val="000000"/>
          <w:sz w:val="28"/>
          <w:szCs w:val="28"/>
        </w:rPr>
        <w:t xml:space="preserve">, </w:t>
      </w:r>
      <w:r w:rsidR="00E53F63" w:rsidRPr="004763A3">
        <w:rPr>
          <w:color w:val="000000"/>
          <w:sz w:val="28"/>
          <w:szCs w:val="28"/>
        </w:rPr>
        <w:t>микроциркуляцию</w:t>
      </w:r>
      <w:r w:rsidRPr="004763A3">
        <w:rPr>
          <w:color w:val="000000"/>
          <w:sz w:val="28"/>
          <w:szCs w:val="28"/>
        </w:rPr>
        <w:t>,</w:t>
      </w:r>
      <w:r w:rsidR="003C7978" w:rsidRP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диурез</w:t>
      </w:r>
      <w:r w:rsidRPr="004763A3">
        <w:rPr>
          <w:color w:val="000000"/>
          <w:sz w:val="28"/>
          <w:szCs w:val="28"/>
        </w:rPr>
        <w:t>;</w:t>
      </w:r>
    </w:p>
    <w:p w:rsidR="0017648F" w:rsidRPr="004763A3" w:rsidRDefault="0017648F" w:rsidP="000F23E8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если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эффект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есть</w:t>
      </w:r>
      <w:r w:rsidR="00E53F63" w:rsidRPr="004763A3">
        <w:rPr>
          <w:color w:val="000000"/>
          <w:sz w:val="28"/>
          <w:szCs w:val="28"/>
        </w:rPr>
        <w:t xml:space="preserve"> – продолжить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инфузию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ликвидации</w:t>
      </w:r>
      <w:r w:rsidR="000F23E8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нарушений</w:t>
      </w:r>
      <w:r w:rsidR="004763A3">
        <w:rPr>
          <w:color w:val="000000"/>
          <w:sz w:val="28"/>
          <w:szCs w:val="28"/>
        </w:rPr>
        <w:t xml:space="preserve"> </w:t>
      </w:r>
      <w:r w:rsidR="00B95238" w:rsidRPr="004763A3">
        <w:rPr>
          <w:color w:val="000000"/>
          <w:sz w:val="28"/>
          <w:szCs w:val="28"/>
        </w:rPr>
        <w:t>микроциркуляцию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расчета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 xml:space="preserve">10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20 мл/кг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час</w:t>
      </w:r>
      <w:r w:rsidRPr="004763A3">
        <w:rPr>
          <w:color w:val="000000"/>
          <w:sz w:val="28"/>
          <w:szCs w:val="28"/>
        </w:rPr>
        <w:t>;</w:t>
      </w:r>
    </w:p>
    <w:p w:rsidR="0017648F" w:rsidRPr="004763A3" w:rsidRDefault="00E53F63" w:rsidP="000F23E8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если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эффекта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нет</w:t>
      </w:r>
      <w:r w:rsidR="0017648F" w:rsidRPr="004763A3">
        <w:rPr>
          <w:color w:val="000000"/>
          <w:sz w:val="28"/>
          <w:szCs w:val="28"/>
        </w:rPr>
        <w:t>, то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повторн</w:t>
      </w:r>
      <w:r w:rsidR="003C7978" w:rsidRPr="004763A3">
        <w:rPr>
          <w:color w:val="000000"/>
          <w:sz w:val="28"/>
          <w:szCs w:val="28"/>
        </w:rPr>
        <w:t>о</w:t>
      </w:r>
      <w:r w:rsidR="004763A3">
        <w:rPr>
          <w:color w:val="000000"/>
          <w:sz w:val="28"/>
          <w:szCs w:val="28"/>
        </w:rPr>
        <w:t xml:space="preserve"> </w:t>
      </w:r>
      <w:r w:rsidR="003C7978" w:rsidRPr="004763A3">
        <w:rPr>
          <w:color w:val="000000"/>
          <w:sz w:val="28"/>
          <w:szCs w:val="28"/>
        </w:rPr>
        <w:t>ввести</w:t>
      </w:r>
      <w:r w:rsidR="004763A3">
        <w:rPr>
          <w:color w:val="000000"/>
          <w:sz w:val="28"/>
          <w:szCs w:val="28"/>
        </w:rPr>
        <w:t xml:space="preserve"> </w:t>
      </w:r>
      <w:r w:rsidR="003C7978" w:rsidRPr="004763A3">
        <w:rPr>
          <w:color w:val="000000"/>
          <w:sz w:val="28"/>
          <w:szCs w:val="28"/>
        </w:rPr>
        <w:t>физиологический</w:t>
      </w:r>
      <w:r w:rsidR="004763A3">
        <w:rPr>
          <w:color w:val="000000"/>
          <w:sz w:val="28"/>
          <w:szCs w:val="28"/>
        </w:rPr>
        <w:t xml:space="preserve"> </w:t>
      </w:r>
      <w:r w:rsidR="003C7978" w:rsidRPr="004763A3">
        <w:rPr>
          <w:color w:val="000000"/>
          <w:sz w:val="28"/>
          <w:szCs w:val="28"/>
        </w:rPr>
        <w:t>р-</w:t>
      </w:r>
      <w:r w:rsidR="0017648F" w:rsidRPr="004763A3">
        <w:rPr>
          <w:color w:val="000000"/>
          <w:sz w:val="28"/>
          <w:szCs w:val="28"/>
        </w:rPr>
        <w:t>р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20</w:t>
      </w:r>
      <w:r w:rsidR="000F23E8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мг/кг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час</w:t>
      </w:r>
      <w:r w:rsidR="0017648F" w:rsidRPr="004763A3">
        <w:rPr>
          <w:color w:val="000000"/>
          <w:sz w:val="28"/>
          <w:szCs w:val="28"/>
        </w:rPr>
        <w:t>;</w:t>
      </w:r>
    </w:p>
    <w:p w:rsidR="00F47486" w:rsidRPr="004763A3" w:rsidRDefault="0017648F" w:rsidP="000F23E8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через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20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минут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повторного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введения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снова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оценить</w:t>
      </w:r>
      <w:r w:rsidR="000F23E8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</w:t>
      </w:r>
      <w:r w:rsidR="00E53F63" w:rsidRPr="004763A3">
        <w:rPr>
          <w:color w:val="000000"/>
          <w:sz w:val="28"/>
          <w:szCs w:val="28"/>
        </w:rPr>
        <w:t>емодинамику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микроциркуляцию</w:t>
      </w:r>
      <w:r w:rsidRPr="004763A3">
        <w:rPr>
          <w:color w:val="000000"/>
          <w:sz w:val="28"/>
          <w:szCs w:val="28"/>
        </w:rPr>
        <w:t>;</w:t>
      </w:r>
    </w:p>
    <w:p w:rsidR="0017648F" w:rsidRPr="004763A3" w:rsidRDefault="0017648F" w:rsidP="004763A3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если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гемодинамика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B95238" w:rsidRPr="004763A3">
        <w:rPr>
          <w:color w:val="000000"/>
          <w:sz w:val="28"/>
          <w:szCs w:val="28"/>
        </w:rPr>
        <w:t>микроциркуляцию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улучшились</w:t>
      </w:r>
      <w:r w:rsidRPr="004763A3">
        <w:rPr>
          <w:color w:val="000000"/>
          <w:sz w:val="28"/>
          <w:szCs w:val="28"/>
        </w:rPr>
        <w:t>, 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перейти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3C7978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постоянную</w:t>
      </w:r>
      <w:r w:rsidR="004763A3">
        <w:rPr>
          <w:color w:val="000000"/>
          <w:sz w:val="28"/>
          <w:szCs w:val="28"/>
        </w:rPr>
        <w:t xml:space="preserve"> </w:t>
      </w:r>
      <w:r w:rsidR="003C7978" w:rsidRPr="004763A3">
        <w:rPr>
          <w:color w:val="000000"/>
          <w:sz w:val="28"/>
          <w:szCs w:val="28"/>
        </w:rPr>
        <w:t>инфузию</w:t>
      </w:r>
      <w:r w:rsidR="004763A3">
        <w:rPr>
          <w:color w:val="000000"/>
          <w:sz w:val="28"/>
          <w:szCs w:val="28"/>
        </w:rPr>
        <w:t xml:space="preserve"> </w:t>
      </w:r>
      <w:r w:rsidR="003C7978" w:rsidRPr="004763A3">
        <w:rPr>
          <w:color w:val="000000"/>
          <w:sz w:val="28"/>
          <w:szCs w:val="28"/>
        </w:rPr>
        <w:t>физиологического</w:t>
      </w:r>
      <w:r w:rsidR="004763A3">
        <w:rPr>
          <w:color w:val="000000"/>
          <w:sz w:val="28"/>
          <w:szCs w:val="28"/>
        </w:rPr>
        <w:t xml:space="preserve"> </w:t>
      </w:r>
      <w:r w:rsidR="003C7978" w:rsidRPr="004763A3">
        <w:rPr>
          <w:color w:val="000000"/>
          <w:sz w:val="28"/>
          <w:szCs w:val="28"/>
        </w:rPr>
        <w:t>р-</w:t>
      </w:r>
      <w:r w:rsidRPr="004763A3">
        <w:rPr>
          <w:color w:val="000000"/>
          <w:sz w:val="28"/>
          <w:szCs w:val="28"/>
        </w:rPr>
        <w:t>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расчета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20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мл/кг</w:t>
      </w:r>
      <w:r w:rsidR="004763A3">
        <w:rPr>
          <w:color w:val="000000"/>
          <w:sz w:val="28"/>
          <w:szCs w:val="28"/>
        </w:rPr>
        <w:t xml:space="preserve"> </w:t>
      </w:r>
      <w:r w:rsidR="003C7978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час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ликвидации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нарушений</w:t>
      </w:r>
      <w:r w:rsidR="004763A3">
        <w:rPr>
          <w:color w:val="000000"/>
          <w:sz w:val="28"/>
          <w:szCs w:val="28"/>
        </w:rPr>
        <w:t xml:space="preserve"> </w:t>
      </w:r>
      <w:r w:rsidR="00B95238" w:rsidRPr="004763A3">
        <w:rPr>
          <w:color w:val="000000"/>
          <w:sz w:val="28"/>
          <w:szCs w:val="28"/>
        </w:rPr>
        <w:t>микроциркуляцию</w:t>
      </w:r>
    </w:p>
    <w:p w:rsidR="0017648F" w:rsidRPr="004763A3" w:rsidRDefault="0017648F" w:rsidP="000F23E8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если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улучшения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гемодинамики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B95238" w:rsidRPr="004763A3">
        <w:rPr>
          <w:color w:val="000000"/>
          <w:sz w:val="28"/>
          <w:szCs w:val="28"/>
        </w:rPr>
        <w:t>микроциркуляцию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наступает, 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снов</w:t>
      </w:r>
      <w:r w:rsidR="003C7978" w:rsidRPr="004763A3">
        <w:rPr>
          <w:color w:val="000000"/>
          <w:sz w:val="28"/>
          <w:szCs w:val="28"/>
        </w:rPr>
        <w:t>а</w:t>
      </w:r>
      <w:r w:rsidR="004763A3">
        <w:rPr>
          <w:color w:val="000000"/>
          <w:sz w:val="28"/>
          <w:szCs w:val="28"/>
        </w:rPr>
        <w:t xml:space="preserve"> </w:t>
      </w:r>
      <w:r w:rsidR="003C7978" w:rsidRPr="004763A3">
        <w:rPr>
          <w:color w:val="000000"/>
          <w:sz w:val="28"/>
          <w:szCs w:val="28"/>
        </w:rPr>
        <w:t>ввести</w:t>
      </w:r>
      <w:r w:rsidR="004763A3">
        <w:rPr>
          <w:color w:val="000000"/>
          <w:sz w:val="28"/>
          <w:szCs w:val="28"/>
        </w:rPr>
        <w:t xml:space="preserve"> </w:t>
      </w:r>
      <w:r w:rsidR="003C7978" w:rsidRPr="004763A3">
        <w:rPr>
          <w:color w:val="000000"/>
          <w:sz w:val="28"/>
          <w:szCs w:val="28"/>
        </w:rPr>
        <w:t>физиологический</w:t>
      </w:r>
      <w:r w:rsidR="004763A3">
        <w:rPr>
          <w:color w:val="000000"/>
          <w:sz w:val="28"/>
          <w:szCs w:val="28"/>
        </w:rPr>
        <w:t xml:space="preserve"> </w:t>
      </w:r>
      <w:r w:rsidR="003C7978" w:rsidRPr="004763A3">
        <w:rPr>
          <w:color w:val="000000"/>
          <w:sz w:val="28"/>
          <w:szCs w:val="28"/>
        </w:rPr>
        <w:t>р-</w:t>
      </w:r>
      <w:r w:rsidRPr="004763A3">
        <w:rPr>
          <w:color w:val="000000"/>
          <w:sz w:val="28"/>
          <w:szCs w:val="28"/>
        </w:rPr>
        <w:t>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расчета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20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мл/кг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20</w:t>
      </w:r>
      <w:r w:rsidR="000F23E8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минут</w:t>
      </w:r>
      <w:r w:rsidRPr="004763A3">
        <w:rPr>
          <w:color w:val="000000"/>
          <w:sz w:val="28"/>
          <w:szCs w:val="28"/>
        </w:rPr>
        <w:t>;</w:t>
      </w:r>
    </w:p>
    <w:p w:rsidR="0017648F" w:rsidRPr="004763A3" w:rsidRDefault="00E53F6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</w:rPr>
        <w:t>Таким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образом</w:t>
      </w:r>
      <w:r w:rsidR="0017648F" w:rsidRPr="004763A3">
        <w:rPr>
          <w:b/>
          <w:bCs/>
          <w:color w:val="000000"/>
          <w:sz w:val="28"/>
          <w:szCs w:val="28"/>
        </w:rPr>
        <w:t>, суммарный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17648F" w:rsidRPr="004763A3">
        <w:rPr>
          <w:b/>
          <w:bCs/>
          <w:color w:val="000000"/>
          <w:sz w:val="28"/>
          <w:szCs w:val="28"/>
        </w:rPr>
        <w:t>объем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17648F" w:rsidRPr="004763A3">
        <w:rPr>
          <w:b/>
          <w:bCs/>
          <w:color w:val="000000"/>
          <w:sz w:val="28"/>
          <w:szCs w:val="28"/>
        </w:rPr>
        <w:t>60 мл/кг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17648F" w:rsidRPr="004763A3">
        <w:rPr>
          <w:b/>
          <w:bCs/>
          <w:color w:val="000000"/>
          <w:sz w:val="28"/>
          <w:szCs w:val="28"/>
        </w:rPr>
        <w:t>за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1 час</w:t>
      </w:r>
      <w:r w:rsidR="0017648F" w:rsidRPr="004763A3">
        <w:rPr>
          <w:b/>
          <w:bCs/>
          <w:color w:val="000000"/>
          <w:sz w:val="28"/>
          <w:szCs w:val="28"/>
        </w:rPr>
        <w:t>!</w:t>
      </w:r>
    </w:p>
    <w:p w:rsidR="0017648F" w:rsidRPr="004763A3" w:rsidRDefault="0017648F" w:rsidP="000F23E8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если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улучшение</w:t>
      </w:r>
      <w:r w:rsidR="004763A3">
        <w:rPr>
          <w:color w:val="000000"/>
          <w:sz w:val="28"/>
          <w:szCs w:val="28"/>
        </w:rPr>
        <w:t xml:space="preserve"> </w:t>
      </w:r>
      <w:r w:rsidR="00B95238" w:rsidRPr="004763A3">
        <w:rPr>
          <w:color w:val="000000"/>
          <w:sz w:val="28"/>
          <w:szCs w:val="28"/>
        </w:rPr>
        <w:t>микроциркуляцию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гемодинамики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наступило</w:t>
      </w:r>
      <w:r w:rsidRPr="004763A3">
        <w:rPr>
          <w:color w:val="000000"/>
          <w:sz w:val="28"/>
          <w:szCs w:val="28"/>
        </w:rPr>
        <w:t>, то</w:t>
      </w:r>
      <w:r w:rsidR="000F23E8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продолжают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инфузию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10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20 мл/кг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час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ликвидации</w:t>
      </w:r>
      <w:r w:rsidR="000F23E8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нарушений</w:t>
      </w:r>
      <w:r w:rsidR="004763A3">
        <w:rPr>
          <w:color w:val="000000"/>
          <w:sz w:val="28"/>
          <w:szCs w:val="28"/>
        </w:rPr>
        <w:t xml:space="preserve"> </w:t>
      </w:r>
      <w:r w:rsidR="00B95238" w:rsidRPr="004763A3">
        <w:rPr>
          <w:color w:val="000000"/>
          <w:sz w:val="28"/>
          <w:szCs w:val="28"/>
        </w:rPr>
        <w:t>микроциркуляцию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гемодинамики</w:t>
      </w:r>
      <w:r w:rsidRPr="004763A3">
        <w:rPr>
          <w:color w:val="000000"/>
          <w:sz w:val="28"/>
          <w:szCs w:val="28"/>
        </w:rPr>
        <w:t>;</w:t>
      </w:r>
    </w:p>
    <w:p w:rsidR="003C7978" w:rsidRPr="004763A3" w:rsidRDefault="00E53F63" w:rsidP="000F23E8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если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эффекта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отмечено</w:t>
      </w:r>
      <w:r w:rsidR="0017648F" w:rsidRPr="004763A3">
        <w:rPr>
          <w:color w:val="000000"/>
          <w:sz w:val="28"/>
          <w:szCs w:val="28"/>
        </w:rPr>
        <w:t>, то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начинают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постоянную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инфузию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из</w:t>
      </w:r>
      <w:r w:rsidR="000F23E8">
        <w:rPr>
          <w:color w:val="000000"/>
          <w:sz w:val="28"/>
          <w:szCs w:val="28"/>
        </w:rPr>
        <w:t xml:space="preserve"> </w:t>
      </w:r>
      <w:r w:rsidR="00D90259" w:rsidRPr="004763A3">
        <w:rPr>
          <w:color w:val="000000"/>
          <w:sz w:val="28"/>
          <w:szCs w:val="28"/>
        </w:rPr>
        <w:t>расчета</w:t>
      </w:r>
      <w:r w:rsidR="004763A3">
        <w:rPr>
          <w:color w:val="000000"/>
          <w:sz w:val="28"/>
          <w:szCs w:val="28"/>
        </w:rPr>
        <w:t xml:space="preserve"> </w:t>
      </w:r>
      <w:r w:rsidR="00D90259" w:rsidRPr="004763A3">
        <w:rPr>
          <w:color w:val="000000"/>
          <w:sz w:val="28"/>
          <w:szCs w:val="28"/>
        </w:rPr>
        <w:t xml:space="preserve">3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="00D90259" w:rsidRPr="004763A3">
        <w:rPr>
          <w:color w:val="000000"/>
          <w:sz w:val="28"/>
          <w:szCs w:val="28"/>
        </w:rPr>
        <w:t>5 литров</w:t>
      </w:r>
      <w:r w:rsidR="004763A3">
        <w:rPr>
          <w:color w:val="000000"/>
          <w:sz w:val="28"/>
          <w:szCs w:val="28"/>
        </w:rPr>
        <w:t xml:space="preserve"> </w:t>
      </w:r>
      <w:r w:rsidR="00D90259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D90259" w:rsidRPr="004763A3">
        <w:rPr>
          <w:color w:val="000000"/>
          <w:sz w:val="28"/>
          <w:szCs w:val="28"/>
        </w:rPr>
        <w:t>1</w:t>
      </w:r>
      <w:r w:rsidR="0017648F" w:rsidRPr="004763A3">
        <w:rPr>
          <w:color w:val="000000"/>
          <w:sz w:val="28"/>
          <w:szCs w:val="28"/>
        </w:rPr>
        <w:t>м</w:t>
      </w:r>
      <w:r w:rsidR="00D90259" w:rsidRPr="004763A3">
        <w:rPr>
          <w:color w:val="000000"/>
          <w:sz w:val="28"/>
          <w:szCs w:val="28"/>
          <w:vertAlign w:val="superscript"/>
        </w:rPr>
        <w:t>2</w:t>
      </w:r>
      <w:r w:rsidR="0017648F"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сутки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 xml:space="preserve">+ </w:t>
      </w:r>
      <w:r w:rsidR="00561668" w:rsidRPr="004763A3">
        <w:rPr>
          <w:color w:val="000000"/>
          <w:sz w:val="28"/>
          <w:szCs w:val="28"/>
        </w:rPr>
        <w:t>Допамин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 xml:space="preserve">5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 xml:space="preserve">10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15 -20</w:t>
      </w:r>
      <w:r w:rsidR="000F23E8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мкг/кг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1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мин</w:t>
      </w:r>
      <w:r w:rsidR="00F804DB" w:rsidRPr="004763A3">
        <w:rPr>
          <w:color w:val="000000"/>
          <w:sz w:val="28"/>
          <w:szCs w:val="28"/>
        </w:rPr>
        <w:t>. (</w:t>
      </w:r>
      <w:r w:rsidR="0017648F" w:rsidRPr="004763A3">
        <w:rPr>
          <w:color w:val="000000"/>
          <w:sz w:val="28"/>
          <w:szCs w:val="28"/>
        </w:rPr>
        <w:t>увеличени</w:t>
      </w:r>
      <w:r w:rsidR="00F804DB" w:rsidRPr="004763A3">
        <w:rPr>
          <w:color w:val="000000"/>
          <w:sz w:val="28"/>
          <w:szCs w:val="28"/>
        </w:rPr>
        <w:t>е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шагам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каждые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20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мин</w:t>
      </w:r>
      <w:r w:rsidR="00F804DB" w:rsidRPr="004763A3">
        <w:rPr>
          <w:color w:val="000000"/>
          <w:sz w:val="28"/>
          <w:szCs w:val="28"/>
        </w:rPr>
        <w:t>.</w:t>
      </w:r>
      <w:r w:rsidRPr="004763A3">
        <w:rPr>
          <w:color w:val="000000"/>
          <w:sz w:val="28"/>
          <w:szCs w:val="28"/>
        </w:rPr>
        <w:t>)</w:t>
      </w:r>
      <w:r w:rsidR="0017648F" w:rsidRPr="004763A3">
        <w:rPr>
          <w:color w:val="000000"/>
          <w:sz w:val="28"/>
          <w:szCs w:val="28"/>
        </w:rPr>
        <w:t>;</w:t>
      </w:r>
    </w:p>
    <w:p w:rsidR="00A44650" w:rsidRPr="004763A3" w:rsidRDefault="0017648F" w:rsidP="000F23E8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если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появляются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призн</w:t>
      </w:r>
      <w:r w:rsidR="00E53F63" w:rsidRPr="004763A3">
        <w:rPr>
          <w:color w:val="000000"/>
          <w:sz w:val="28"/>
          <w:szCs w:val="28"/>
        </w:rPr>
        <w:t>аки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сердечной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недостаточности</w:t>
      </w:r>
      <w:r w:rsidRPr="004763A3">
        <w:rPr>
          <w:color w:val="000000"/>
          <w:sz w:val="28"/>
          <w:szCs w:val="28"/>
        </w:rPr>
        <w:t>, 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0F23E8">
        <w:rPr>
          <w:color w:val="000000"/>
          <w:sz w:val="28"/>
          <w:szCs w:val="28"/>
        </w:rPr>
        <w:t xml:space="preserve"> </w:t>
      </w:r>
      <w:r w:rsidR="00DB0CF3" w:rsidRPr="004763A3">
        <w:rPr>
          <w:color w:val="000000"/>
          <w:sz w:val="28"/>
          <w:szCs w:val="28"/>
        </w:rPr>
        <w:t>Д</w:t>
      </w:r>
      <w:r w:rsidR="00561668" w:rsidRPr="004763A3">
        <w:rPr>
          <w:color w:val="000000"/>
          <w:sz w:val="28"/>
          <w:szCs w:val="28"/>
        </w:rPr>
        <w:t>опамину</w:t>
      </w:r>
      <w:r w:rsidR="004763A3">
        <w:rPr>
          <w:color w:val="000000"/>
          <w:sz w:val="28"/>
          <w:szCs w:val="28"/>
        </w:rPr>
        <w:t xml:space="preserve"> </w:t>
      </w:r>
      <w:r w:rsidR="00561668" w:rsidRPr="004763A3">
        <w:rPr>
          <w:color w:val="000000"/>
          <w:sz w:val="28"/>
          <w:szCs w:val="28"/>
        </w:rPr>
        <w:t>добавляют</w:t>
      </w:r>
      <w:r w:rsidR="004763A3">
        <w:rPr>
          <w:color w:val="000000"/>
          <w:sz w:val="28"/>
          <w:szCs w:val="28"/>
        </w:rPr>
        <w:t xml:space="preserve"> </w:t>
      </w:r>
      <w:r w:rsidR="00561668" w:rsidRPr="004763A3">
        <w:rPr>
          <w:color w:val="000000"/>
          <w:sz w:val="28"/>
          <w:szCs w:val="28"/>
        </w:rPr>
        <w:t>Д</w:t>
      </w:r>
      <w:r w:rsidRPr="004763A3">
        <w:rPr>
          <w:color w:val="000000"/>
          <w:sz w:val="28"/>
          <w:szCs w:val="28"/>
        </w:rPr>
        <w:t>обутамин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5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10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15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20 мкг/кг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1 минуту</w:t>
      </w:r>
      <w:r w:rsidR="000F23E8">
        <w:rPr>
          <w:color w:val="000000"/>
          <w:sz w:val="28"/>
          <w:szCs w:val="28"/>
        </w:rPr>
        <w:t xml:space="preserve"> </w:t>
      </w:r>
      <w:r w:rsidR="004763A3">
        <w:rPr>
          <w:color w:val="000000"/>
          <w:sz w:val="28"/>
          <w:szCs w:val="28"/>
        </w:rPr>
        <w:t>(</w:t>
      </w:r>
      <w:r w:rsidRPr="004763A3">
        <w:rPr>
          <w:color w:val="000000"/>
          <w:sz w:val="28"/>
          <w:szCs w:val="28"/>
        </w:rPr>
        <w:t>увеличивать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шагам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каждые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 xml:space="preserve">10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20 минут</w:t>
      </w:r>
      <w:r w:rsidR="00E53F63" w:rsidRPr="004763A3">
        <w:rPr>
          <w:color w:val="000000"/>
          <w:sz w:val="28"/>
          <w:szCs w:val="28"/>
        </w:rPr>
        <w:t>)</w:t>
      </w:r>
      <w:r w:rsidRPr="004763A3">
        <w:rPr>
          <w:color w:val="000000"/>
          <w:sz w:val="28"/>
          <w:szCs w:val="28"/>
        </w:rPr>
        <w:t>.</w:t>
      </w:r>
    </w:p>
    <w:p w:rsidR="009E7BF9" w:rsidRPr="004763A3" w:rsidRDefault="009E7BF9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44DE" w:rsidRPr="004763A3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Критерии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восполнения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объема – улучшение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перфузии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органов</w:t>
      </w:r>
    </w:p>
    <w:p w:rsidR="009E7BF9" w:rsidRPr="004763A3" w:rsidRDefault="009E7BF9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8444DE" w:rsidRPr="004763A3" w:rsidRDefault="00E53F63" w:rsidP="004763A3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заполнение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капилляров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менее</w:t>
      </w:r>
      <w:r w:rsidR="00401865" w:rsidRPr="004763A3">
        <w:rPr>
          <w:color w:val="000000"/>
          <w:sz w:val="28"/>
          <w:szCs w:val="28"/>
        </w:rPr>
        <w:t>, чем</w:t>
      </w:r>
      <w:r w:rsidR="004763A3">
        <w:rPr>
          <w:color w:val="000000"/>
          <w:sz w:val="28"/>
          <w:szCs w:val="28"/>
        </w:rPr>
        <w:t xml:space="preserve"> </w:t>
      </w:r>
      <w:r w:rsidR="00401865" w:rsidRPr="004763A3">
        <w:rPr>
          <w:color w:val="000000"/>
          <w:sz w:val="28"/>
          <w:szCs w:val="28"/>
        </w:rPr>
        <w:t>за</w:t>
      </w:r>
      <w:r w:rsidR="004763A3">
        <w:rPr>
          <w:color w:val="000000"/>
          <w:sz w:val="28"/>
          <w:szCs w:val="28"/>
        </w:rPr>
        <w:t xml:space="preserve"> </w:t>
      </w:r>
      <w:r w:rsidR="00401865" w:rsidRPr="004763A3">
        <w:rPr>
          <w:color w:val="000000"/>
          <w:sz w:val="28"/>
          <w:szCs w:val="28"/>
        </w:rPr>
        <w:t>2 секунды</w:t>
      </w:r>
      <w:r w:rsidR="008444DE" w:rsidRPr="004763A3">
        <w:rPr>
          <w:color w:val="000000"/>
          <w:sz w:val="28"/>
          <w:szCs w:val="28"/>
        </w:rPr>
        <w:t>;</w:t>
      </w:r>
    </w:p>
    <w:p w:rsidR="003C7978" w:rsidRPr="004763A3" w:rsidRDefault="00E53F63" w:rsidP="004763A3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теплые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конечности</w:t>
      </w:r>
      <w:r w:rsidR="008444DE" w:rsidRPr="004763A3">
        <w:rPr>
          <w:color w:val="000000"/>
          <w:sz w:val="28"/>
          <w:szCs w:val="28"/>
        </w:rPr>
        <w:t>;</w:t>
      </w:r>
    </w:p>
    <w:p w:rsidR="008444DE" w:rsidRPr="004763A3" w:rsidRDefault="008444DE" w:rsidP="004763A3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пу</w:t>
      </w:r>
      <w:r w:rsidR="00E53F63" w:rsidRPr="004763A3">
        <w:rPr>
          <w:color w:val="000000"/>
          <w:sz w:val="28"/>
          <w:szCs w:val="28"/>
        </w:rPr>
        <w:t>льс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хорошего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наполнения</w:t>
      </w:r>
      <w:r w:rsidRPr="004763A3">
        <w:rPr>
          <w:color w:val="000000"/>
          <w:sz w:val="28"/>
          <w:szCs w:val="28"/>
        </w:rPr>
        <w:t>;</w:t>
      </w:r>
    </w:p>
    <w:p w:rsidR="008444DE" w:rsidRPr="004763A3" w:rsidRDefault="00E53F63" w:rsidP="004763A3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улучшение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уровня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сознания</w:t>
      </w:r>
      <w:r w:rsidR="008444DE" w:rsidRPr="004763A3">
        <w:rPr>
          <w:color w:val="000000"/>
          <w:sz w:val="28"/>
          <w:szCs w:val="28"/>
        </w:rPr>
        <w:t>;</w:t>
      </w:r>
    </w:p>
    <w:p w:rsidR="003C7978" w:rsidRPr="004763A3" w:rsidRDefault="008444DE" w:rsidP="004763A3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уменьшение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тахикардии</w:t>
      </w:r>
    </w:p>
    <w:p w:rsidR="008444DE" w:rsidRPr="004763A3" w:rsidRDefault="00F804DB" w:rsidP="004763A3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восстановление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АД</w:t>
      </w:r>
      <w:r w:rsidR="008444DE" w:rsidRPr="004763A3">
        <w:rPr>
          <w:color w:val="000000"/>
          <w:sz w:val="28"/>
          <w:szCs w:val="28"/>
        </w:rPr>
        <w:t>;</w:t>
      </w:r>
    </w:p>
    <w:p w:rsidR="008444DE" w:rsidRPr="004763A3" w:rsidRDefault="00E53F63" w:rsidP="004763A3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увеличение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диуреза</w:t>
      </w:r>
      <w:r w:rsidR="008444DE" w:rsidRPr="004763A3">
        <w:rPr>
          <w:color w:val="000000"/>
          <w:sz w:val="28"/>
          <w:szCs w:val="28"/>
        </w:rPr>
        <w:t>;</w:t>
      </w:r>
    </w:p>
    <w:p w:rsidR="008444DE" w:rsidRPr="004763A3" w:rsidRDefault="008444DE" w:rsidP="004763A3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дефицит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объема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должен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восполнен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течени</w:t>
      </w:r>
      <w:r w:rsidR="00E53F63" w:rsidRPr="004763A3">
        <w:rPr>
          <w:color w:val="000000"/>
          <w:sz w:val="28"/>
          <w:szCs w:val="28"/>
        </w:rPr>
        <w:t>е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1 часа</w:t>
      </w:r>
      <w:r w:rsidRPr="004763A3">
        <w:rPr>
          <w:color w:val="000000"/>
          <w:sz w:val="28"/>
          <w:szCs w:val="28"/>
        </w:rPr>
        <w:t>.</w:t>
      </w:r>
    </w:p>
    <w:p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11F3" w:rsidRPr="004763A3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Антибиотикотерапия</w:t>
      </w:r>
    </w:p>
    <w:p w:rsidR="00EA2242" w:rsidRPr="004763A3" w:rsidRDefault="00EA224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8444DE" w:rsidRPr="004763A3" w:rsidRDefault="008444D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</w:rPr>
        <w:t>Наиболее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целесообразно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использовать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следующие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F804DB" w:rsidRPr="004763A3">
        <w:rPr>
          <w:b/>
          <w:bCs/>
          <w:color w:val="000000"/>
          <w:sz w:val="28"/>
          <w:szCs w:val="28"/>
        </w:rPr>
        <w:t>комбинации,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E53F63" w:rsidRPr="004763A3">
        <w:rPr>
          <w:b/>
          <w:bCs/>
          <w:color w:val="000000"/>
          <w:sz w:val="28"/>
          <w:szCs w:val="28"/>
        </w:rPr>
        <w:t>а/б</w:t>
      </w:r>
      <w:r w:rsidRPr="004763A3">
        <w:rPr>
          <w:b/>
          <w:bCs/>
          <w:color w:val="000000"/>
          <w:sz w:val="28"/>
          <w:szCs w:val="28"/>
        </w:rPr>
        <w:t>:</w:t>
      </w:r>
    </w:p>
    <w:p w:rsidR="008444DE" w:rsidRPr="004763A3" w:rsidRDefault="00561668" w:rsidP="004763A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Ц</w:t>
      </w:r>
      <w:r w:rsidR="0049789C" w:rsidRPr="004763A3">
        <w:rPr>
          <w:color w:val="000000"/>
          <w:sz w:val="28"/>
          <w:szCs w:val="28"/>
        </w:rPr>
        <w:t>ефтази</w:t>
      </w:r>
      <w:r w:rsidRPr="004763A3">
        <w:rPr>
          <w:color w:val="000000"/>
          <w:sz w:val="28"/>
          <w:szCs w:val="28"/>
        </w:rPr>
        <w:t>дим / Цефепим + Ванкомицин / Линезолид + А</w:t>
      </w:r>
      <w:r w:rsidR="00E53F63" w:rsidRPr="004763A3">
        <w:rPr>
          <w:color w:val="000000"/>
          <w:sz w:val="28"/>
          <w:szCs w:val="28"/>
        </w:rPr>
        <w:t>миногликозид</w:t>
      </w:r>
      <w:r w:rsidR="0049789C" w:rsidRPr="004763A3">
        <w:rPr>
          <w:color w:val="000000"/>
          <w:sz w:val="28"/>
          <w:szCs w:val="28"/>
        </w:rPr>
        <w:t>;</w:t>
      </w:r>
    </w:p>
    <w:p w:rsidR="0049789C" w:rsidRPr="004763A3" w:rsidRDefault="00561668" w:rsidP="004763A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Ванкомицин + Антипсевдомона</w:t>
      </w:r>
      <w:r w:rsidR="00E53F63" w:rsidRPr="004763A3">
        <w:rPr>
          <w:color w:val="000000"/>
          <w:sz w:val="28"/>
          <w:szCs w:val="28"/>
        </w:rPr>
        <w:t>льный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 xml:space="preserve">Пенициллин </w:t>
      </w:r>
      <w:r w:rsidR="004763A3">
        <w:rPr>
          <w:color w:val="000000"/>
          <w:sz w:val="28"/>
          <w:szCs w:val="28"/>
        </w:rPr>
        <w:t>(</w:t>
      </w:r>
      <w:r w:rsidR="00E53F63" w:rsidRPr="004763A3">
        <w:rPr>
          <w:color w:val="000000"/>
          <w:sz w:val="28"/>
          <w:szCs w:val="28"/>
        </w:rPr>
        <w:t>Тикарциллин</w:t>
      </w:r>
      <w:r w:rsidRPr="004763A3">
        <w:rPr>
          <w:color w:val="000000"/>
          <w:sz w:val="28"/>
          <w:szCs w:val="28"/>
        </w:rPr>
        <w:t>, М</w:t>
      </w:r>
      <w:r w:rsidR="009E7BF9" w:rsidRPr="004763A3">
        <w:rPr>
          <w:color w:val="000000"/>
          <w:sz w:val="28"/>
          <w:szCs w:val="28"/>
        </w:rPr>
        <w:t>езлоциллин</w:t>
      </w:r>
      <w:r w:rsidR="0049789C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Пиперациллин – Тазобактам</w:t>
      </w:r>
      <w:r w:rsidR="004763A3">
        <w:rPr>
          <w:color w:val="000000"/>
          <w:sz w:val="28"/>
          <w:szCs w:val="28"/>
        </w:rPr>
        <w:t>)</w:t>
      </w:r>
      <w:r w:rsidRPr="004763A3">
        <w:rPr>
          <w:color w:val="000000"/>
          <w:sz w:val="28"/>
          <w:szCs w:val="28"/>
        </w:rPr>
        <w:t xml:space="preserve"> + А</w:t>
      </w:r>
      <w:r w:rsidR="0049789C" w:rsidRPr="004763A3">
        <w:rPr>
          <w:color w:val="000000"/>
          <w:sz w:val="28"/>
          <w:szCs w:val="28"/>
        </w:rPr>
        <w:t>миногликози</w:t>
      </w:r>
      <w:r w:rsidR="00E53F63" w:rsidRPr="004763A3">
        <w:rPr>
          <w:color w:val="000000"/>
          <w:sz w:val="28"/>
          <w:szCs w:val="28"/>
        </w:rPr>
        <w:t>д</w:t>
      </w:r>
      <w:r w:rsidR="0049789C" w:rsidRPr="004763A3">
        <w:rPr>
          <w:color w:val="000000"/>
          <w:sz w:val="28"/>
          <w:szCs w:val="28"/>
        </w:rPr>
        <w:t>;</w:t>
      </w:r>
    </w:p>
    <w:p w:rsidR="0049789C" w:rsidRPr="004763A3" w:rsidRDefault="00561668" w:rsidP="004763A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</w:t>
      </w:r>
      <w:r w:rsidR="0049789C" w:rsidRPr="004763A3">
        <w:rPr>
          <w:color w:val="000000"/>
          <w:sz w:val="28"/>
          <w:szCs w:val="28"/>
        </w:rPr>
        <w:t xml:space="preserve">анкомицин + </w:t>
      </w:r>
      <w:r w:rsidRPr="004763A3">
        <w:rPr>
          <w:color w:val="000000"/>
          <w:sz w:val="28"/>
          <w:szCs w:val="28"/>
        </w:rPr>
        <w:t>Т</w:t>
      </w:r>
      <w:r w:rsidR="008F6B69" w:rsidRPr="004763A3">
        <w:rPr>
          <w:color w:val="000000"/>
          <w:sz w:val="28"/>
          <w:szCs w:val="28"/>
        </w:rPr>
        <w:t>еинам</w:t>
      </w:r>
      <w:r w:rsidRPr="004763A3">
        <w:rPr>
          <w:color w:val="000000"/>
          <w:sz w:val="28"/>
          <w:szCs w:val="28"/>
        </w:rPr>
        <w:t xml:space="preserve"> + А</w:t>
      </w:r>
      <w:r w:rsidR="00E53F63" w:rsidRPr="004763A3">
        <w:rPr>
          <w:color w:val="000000"/>
          <w:sz w:val="28"/>
          <w:szCs w:val="28"/>
        </w:rPr>
        <w:t>миногликозид</w:t>
      </w:r>
      <w:r w:rsidR="0049789C" w:rsidRPr="004763A3">
        <w:rPr>
          <w:color w:val="000000"/>
          <w:sz w:val="28"/>
          <w:szCs w:val="28"/>
        </w:rPr>
        <w:t>;</w:t>
      </w:r>
    </w:p>
    <w:p w:rsidR="0049789C" w:rsidRPr="004763A3" w:rsidRDefault="0049789C" w:rsidP="004763A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подозрении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грибковую</w:t>
      </w:r>
      <w:r w:rsidR="004763A3">
        <w:rPr>
          <w:color w:val="000000"/>
          <w:sz w:val="28"/>
          <w:szCs w:val="28"/>
        </w:rPr>
        <w:t xml:space="preserve"> </w:t>
      </w:r>
      <w:r w:rsidR="00561668" w:rsidRPr="004763A3">
        <w:rPr>
          <w:color w:val="000000"/>
          <w:sz w:val="28"/>
          <w:szCs w:val="28"/>
        </w:rPr>
        <w:t>инфекцию</w:t>
      </w:r>
      <w:r w:rsidR="004763A3">
        <w:rPr>
          <w:color w:val="000000"/>
          <w:sz w:val="28"/>
          <w:szCs w:val="28"/>
        </w:rPr>
        <w:t xml:space="preserve"> </w:t>
      </w:r>
      <w:r w:rsidR="00561668" w:rsidRPr="004763A3">
        <w:rPr>
          <w:color w:val="000000"/>
          <w:sz w:val="28"/>
          <w:szCs w:val="28"/>
        </w:rPr>
        <w:t>добавить А</w:t>
      </w:r>
      <w:r w:rsidR="00E53F63" w:rsidRPr="004763A3">
        <w:rPr>
          <w:color w:val="000000"/>
          <w:sz w:val="28"/>
          <w:szCs w:val="28"/>
        </w:rPr>
        <w:t>мфотерицин Б</w:t>
      </w:r>
      <w:r w:rsidRPr="004763A3">
        <w:rPr>
          <w:color w:val="000000"/>
          <w:sz w:val="28"/>
          <w:szCs w:val="28"/>
        </w:rPr>
        <w:t>;</w:t>
      </w:r>
    </w:p>
    <w:p w:rsidR="00DB0CF3" w:rsidRPr="004763A3" w:rsidRDefault="0049789C" w:rsidP="004763A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подозрении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герпетическую</w:t>
      </w:r>
      <w:r w:rsidR="004763A3">
        <w:rPr>
          <w:color w:val="000000"/>
          <w:sz w:val="28"/>
          <w:szCs w:val="28"/>
        </w:rPr>
        <w:t xml:space="preserve"> </w:t>
      </w:r>
      <w:r w:rsidR="00561668" w:rsidRPr="004763A3">
        <w:rPr>
          <w:color w:val="000000"/>
          <w:sz w:val="28"/>
          <w:szCs w:val="28"/>
        </w:rPr>
        <w:t>инфекцию</w:t>
      </w:r>
      <w:r w:rsidR="004763A3">
        <w:rPr>
          <w:color w:val="000000"/>
          <w:sz w:val="28"/>
          <w:szCs w:val="28"/>
        </w:rPr>
        <w:t xml:space="preserve"> </w:t>
      </w:r>
      <w:r w:rsidR="00561668" w:rsidRPr="004763A3">
        <w:rPr>
          <w:color w:val="000000"/>
          <w:sz w:val="28"/>
          <w:szCs w:val="28"/>
        </w:rPr>
        <w:t>добавить</w:t>
      </w:r>
      <w:r w:rsidR="00B40EDD" w:rsidRPr="004763A3">
        <w:rPr>
          <w:color w:val="000000"/>
          <w:sz w:val="28"/>
          <w:szCs w:val="28"/>
        </w:rPr>
        <w:t xml:space="preserve"> </w:t>
      </w:r>
      <w:r w:rsidR="00561668" w:rsidRPr="004763A3">
        <w:rPr>
          <w:color w:val="000000"/>
          <w:sz w:val="28"/>
          <w:szCs w:val="28"/>
        </w:rPr>
        <w:t>А</w:t>
      </w:r>
      <w:r w:rsidR="00FF7170" w:rsidRPr="004763A3">
        <w:rPr>
          <w:color w:val="000000"/>
          <w:sz w:val="28"/>
          <w:szCs w:val="28"/>
        </w:rPr>
        <w:t>цикловир</w:t>
      </w:r>
    </w:p>
    <w:p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2242" w:rsidRPr="004763A3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Заместительная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терапия</w:t>
      </w:r>
    </w:p>
    <w:p w:rsidR="009E7BF9" w:rsidRPr="004763A3" w:rsidRDefault="009E7BF9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771945" w:rsidRPr="004763A3" w:rsidRDefault="00771945" w:rsidP="004763A3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эритромасса – 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гемоглобине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менее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100 г</w:t>
      </w:r>
      <w:r w:rsidR="004763A3">
        <w:rPr>
          <w:color w:val="000000"/>
          <w:sz w:val="28"/>
          <w:szCs w:val="28"/>
        </w:rPr>
        <w:t>.</w:t>
      </w:r>
      <w:r w:rsidR="004763A3" w:rsidRPr="004763A3">
        <w:rPr>
          <w:color w:val="000000"/>
          <w:sz w:val="28"/>
          <w:szCs w:val="28"/>
        </w:rPr>
        <w:t>/</w:t>
      </w:r>
      <w:r w:rsidRPr="004763A3">
        <w:rPr>
          <w:color w:val="000000"/>
          <w:sz w:val="28"/>
          <w:szCs w:val="28"/>
        </w:rPr>
        <w:t>л.</w:t>
      </w:r>
    </w:p>
    <w:p w:rsidR="00771945" w:rsidRPr="004763A3" w:rsidRDefault="00771945" w:rsidP="004763A3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тромбоконцентрат – 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тромбоцитах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менее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20000 в </w:t>
      </w:r>
      <w:r w:rsidR="004763A3" w:rsidRPr="004763A3">
        <w:rPr>
          <w:color w:val="000000"/>
          <w:sz w:val="28"/>
          <w:szCs w:val="28"/>
        </w:rPr>
        <w:t>куб.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м</w:t>
      </w:r>
      <w:r w:rsidRPr="004763A3">
        <w:rPr>
          <w:color w:val="000000"/>
          <w:sz w:val="28"/>
          <w:szCs w:val="28"/>
        </w:rPr>
        <w:t>м</w:t>
      </w:r>
    </w:p>
    <w:p w:rsidR="00771945" w:rsidRPr="004763A3" w:rsidRDefault="00771945" w:rsidP="004763A3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альбумин – 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уровне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менее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65 г</w:t>
      </w:r>
      <w:r w:rsidR="004763A3">
        <w:rPr>
          <w:color w:val="000000"/>
          <w:sz w:val="28"/>
          <w:szCs w:val="28"/>
        </w:rPr>
        <w:t>.</w:t>
      </w:r>
      <w:r w:rsidR="004763A3" w:rsidRPr="004763A3">
        <w:rPr>
          <w:color w:val="000000"/>
          <w:sz w:val="28"/>
          <w:szCs w:val="28"/>
        </w:rPr>
        <w:t>/</w:t>
      </w:r>
      <w:r w:rsidRPr="004763A3">
        <w:rPr>
          <w:color w:val="000000"/>
          <w:sz w:val="28"/>
          <w:szCs w:val="28"/>
        </w:rPr>
        <w:t>л</w:t>
      </w:r>
    </w:p>
    <w:p w:rsidR="00771945" w:rsidRPr="004763A3" w:rsidRDefault="00771945" w:rsidP="004763A3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снижении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антитромбина 3 – свежезамороженная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плазма</w:t>
      </w:r>
    </w:p>
    <w:p w:rsidR="00771945" w:rsidRPr="004763A3" w:rsidRDefault="00771945" w:rsidP="004763A3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наличии</w:t>
      </w:r>
      <w:r w:rsidR="004763A3">
        <w:rPr>
          <w:color w:val="000000"/>
          <w:sz w:val="28"/>
          <w:szCs w:val="28"/>
        </w:rPr>
        <w:t xml:space="preserve"> </w:t>
      </w:r>
      <w:r w:rsidR="00B95238" w:rsidRPr="004763A3">
        <w:rPr>
          <w:color w:val="000000"/>
          <w:sz w:val="28"/>
          <w:szCs w:val="28"/>
        </w:rPr>
        <w:t>иммунодефицита</w:t>
      </w:r>
      <w:r w:rsidRPr="004763A3">
        <w:rPr>
          <w:color w:val="000000"/>
          <w:sz w:val="28"/>
          <w:szCs w:val="28"/>
        </w:rPr>
        <w:t xml:space="preserve"> – в/в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человеческий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иммуноглобулин</w:t>
      </w:r>
    </w:p>
    <w:p w:rsidR="00DB0CF3" w:rsidRPr="004763A3" w:rsidRDefault="00B14DBA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статье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отражена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тактика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выведения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эндотоксического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шо</w:t>
      </w:r>
      <w:r w:rsidR="003737A4" w:rsidRPr="004763A3">
        <w:rPr>
          <w:color w:val="000000"/>
          <w:sz w:val="28"/>
          <w:szCs w:val="28"/>
        </w:rPr>
        <w:t>ка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впервые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2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часа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терапии</w:t>
      </w:r>
      <w:r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Эта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задача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выпадает, как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правило, на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долю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дежурного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врача</w:t>
      </w:r>
      <w:r w:rsidRPr="004763A3">
        <w:rPr>
          <w:color w:val="000000"/>
          <w:sz w:val="28"/>
          <w:szCs w:val="28"/>
        </w:rPr>
        <w:t>, который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может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организовать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немедленн</w:t>
      </w:r>
      <w:r w:rsidR="003737A4" w:rsidRPr="004763A3">
        <w:rPr>
          <w:color w:val="000000"/>
          <w:sz w:val="28"/>
          <w:szCs w:val="28"/>
        </w:rPr>
        <w:t>ую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консультацию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реаниматолога</w:t>
      </w:r>
      <w:r w:rsidRPr="004763A3">
        <w:rPr>
          <w:color w:val="000000"/>
          <w:sz w:val="28"/>
          <w:szCs w:val="28"/>
        </w:rPr>
        <w:t>, 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имеет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возможност</w:t>
      </w:r>
      <w:r w:rsidR="003737A4" w:rsidRPr="004763A3">
        <w:rPr>
          <w:color w:val="000000"/>
          <w:sz w:val="28"/>
          <w:szCs w:val="28"/>
        </w:rPr>
        <w:t>ь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начать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интенсивную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терапию</w:t>
      </w:r>
      <w:r w:rsidRPr="004763A3">
        <w:rPr>
          <w:color w:val="000000"/>
          <w:sz w:val="28"/>
          <w:szCs w:val="28"/>
        </w:rPr>
        <w:t>, направленную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сохранение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жизни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больному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оказания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специализированн</w:t>
      </w:r>
      <w:r w:rsidR="003737A4" w:rsidRPr="004763A3">
        <w:rPr>
          <w:color w:val="000000"/>
          <w:sz w:val="28"/>
          <w:szCs w:val="28"/>
        </w:rPr>
        <w:t>ой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реаниматологической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помощи.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Т</w:t>
      </w:r>
      <w:r w:rsidRPr="004763A3">
        <w:rPr>
          <w:color w:val="000000"/>
          <w:sz w:val="28"/>
          <w:szCs w:val="28"/>
        </w:rPr>
        <w:t>акже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этап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является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подготовкой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590826" w:rsidRPr="004763A3">
        <w:rPr>
          <w:color w:val="000000"/>
          <w:sz w:val="28"/>
          <w:szCs w:val="28"/>
        </w:rPr>
        <w:t>эвакуации</w:t>
      </w:r>
      <w:r w:rsidR="004763A3">
        <w:rPr>
          <w:color w:val="000000"/>
          <w:sz w:val="28"/>
          <w:szCs w:val="28"/>
        </w:rPr>
        <w:t xml:space="preserve"> </w:t>
      </w:r>
      <w:r w:rsidR="00590826" w:rsidRPr="004763A3">
        <w:rPr>
          <w:color w:val="000000"/>
          <w:sz w:val="28"/>
          <w:szCs w:val="28"/>
        </w:rPr>
        <w:t>больного</w:t>
      </w:r>
      <w:r w:rsidR="004763A3">
        <w:rPr>
          <w:color w:val="000000"/>
          <w:sz w:val="28"/>
          <w:szCs w:val="28"/>
        </w:rPr>
        <w:t xml:space="preserve"> </w:t>
      </w:r>
      <w:r w:rsidR="00590826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590826" w:rsidRPr="004763A3">
        <w:rPr>
          <w:color w:val="000000"/>
          <w:sz w:val="28"/>
          <w:szCs w:val="28"/>
        </w:rPr>
        <w:t>специализированное</w:t>
      </w:r>
      <w:r w:rsidR="004763A3">
        <w:rPr>
          <w:color w:val="000000"/>
          <w:sz w:val="28"/>
          <w:szCs w:val="28"/>
        </w:rPr>
        <w:t xml:space="preserve"> </w:t>
      </w:r>
      <w:r w:rsidR="00590826" w:rsidRPr="004763A3">
        <w:rPr>
          <w:color w:val="000000"/>
          <w:sz w:val="28"/>
          <w:szCs w:val="28"/>
        </w:rPr>
        <w:t>отделение</w:t>
      </w:r>
      <w:r w:rsidR="004763A3">
        <w:rPr>
          <w:color w:val="000000"/>
          <w:sz w:val="28"/>
          <w:szCs w:val="28"/>
        </w:rPr>
        <w:t xml:space="preserve"> </w:t>
      </w:r>
      <w:r w:rsidR="00590826" w:rsidRPr="004763A3">
        <w:rPr>
          <w:color w:val="000000"/>
          <w:sz w:val="28"/>
          <w:szCs w:val="28"/>
        </w:rPr>
        <w:t>реан</w:t>
      </w:r>
      <w:r w:rsidR="003737A4" w:rsidRPr="004763A3">
        <w:rPr>
          <w:color w:val="000000"/>
          <w:sz w:val="28"/>
          <w:szCs w:val="28"/>
        </w:rPr>
        <w:t>имации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интенсивной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терапии,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например</w:t>
      </w:r>
      <w:r w:rsidR="00590826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590826" w:rsidRPr="004763A3">
        <w:rPr>
          <w:color w:val="000000"/>
          <w:sz w:val="28"/>
          <w:szCs w:val="28"/>
        </w:rPr>
        <w:t>вызов</w:t>
      </w:r>
      <w:r w:rsidR="004763A3">
        <w:rPr>
          <w:color w:val="000000"/>
          <w:sz w:val="28"/>
          <w:szCs w:val="28"/>
        </w:rPr>
        <w:t xml:space="preserve"> </w:t>
      </w:r>
      <w:r w:rsidR="00590826" w:rsidRPr="004763A3">
        <w:rPr>
          <w:color w:val="000000"/>
          <w:sz w:val="28"/>
          <w:szCs w:val="28"/>
        </w:rPr>
        <w:t>реанима</w:t>
      </w:r>
      <w:r w:rsidR="003737A4" w:rsidRPr="004763A3">
        <w:rPr>
          <w:color w:val="000000"/>
          <w:sz w:val="28"/>
          <w:szCs w:val="28"/>
        </w:rPr>
        <w:t>толога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санитарной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авиации</w:t>
      </w:r>
      <w:r w:rsidR="00590826" w:rsidRPr="004763A3">
        <w:rPr>
          <w:color w:val="000000"/>
          <w:sz w:val="28"/>
          <w:szCs w:val="28"/>
        </w:rPr>
        <w:t>.</w:t>
      </w:r>
    </w:p>
    <w:p w:rsidR="00DB0CF3" w:rsidRPr="004763A3" w:rsidRDefault="00DB0CF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2311F3" w:rsidRP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Предупреждение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профессиональных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заражений</w:t>
      </w:r>
    </w:p>
    <w:p w:rsidR="00EA2242" w:rsidRPr="004763A3" w:rsidRDefault="00EA224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B67B83" w:rsidRPr="004763A3" w:rsidRDefault="00B67B8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 w:rsidRPr="004763A3">
        <w:rPr>
          <w:b/>
          <w:color w:val="000000"/>
          <w:sz w:val="28"/>
          <w:szCs w:val="28"/>
          <w:u w:val="single"/>
        </w:rPr>
        <w:t>При</w:t>
      </w:r>
      <w:r w:rsidR="004763A3">
        <w:rPr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color w:val="000000"/>
          <w:sz w:val="28"/>
          <w:szCs w:val="28"/>
          <w:u w:val="single"/>
        </w:rPr>
        <w:t>пор</w:t>
      </w:r>
      <w:r w:rsidR="003737A4" w:rsidRPr="004763A3">
        <w:rPr>
          <w:b/>
          <w:color w:val="000000"/>
          <w:sz w:val="28"/>
          <w:szCs w:val="28"/>
          <w:u w:val="single"/>
        </w:rPr>
        <w:t>езе</w:t>
      </w:r>
      <w:r w:rsidR="004763A3">
        <w:rPr>
          <w:b/>
          <w:color w:val="000000"/>
          <w:sz w:val="28"/>
          <w:szCs w:val="28"/>
          <w:u w:val="single"/>
        </w:rPr>
        <w:t xml:space="preserve"> </w:t>
      </w:r>
      <w:r w:rsidR="003737A4" w:rsidRPr="004763A3">
        <w:rPr>
          <w:b/>
          <w:color w:val="000000"/>
          <w:sz w:val="28"/>
          <w:szCs w:val="28"/>
          <w:u w:val="single"/>
        </w:rPr>
        <w:t>или</w:t>
      </w:r>
      <w:r w:rsidR="004763A3">
        <w:rPr>
          <w:b/>
          <w:color w:val="000000"/>
          <w:sz w:val="28"/>
          <w:szCs w:val="28"/>
          <w:u w:val="single"/>
        </w:rPr>
        <w:t xml:space="preserve"> </w:t>
      </w:r>
      <w:r w:rsidR="003737A4" w:rsidRPr="004763A3">
        <w:rPr>
          <w:b/>
          <w:color w:val="000000"/>
          <w:sz w:val="28"/>
          <w:szCs w:val="28"/>
          <w:u w:val="single"/>
        </w:rPr>
        <w:t>проколе</w:t>
      </w:r>
      <w:r w:rsidR="004763A3">
        <w:rPr>
          <w:b/>
          <w:color w:val="000000"/>
          <w:sz w:val="28"/>
          <w:szCs w:val="28"/>
          <w:u w:val="single"/>
        </w:rPr>
        <w:t xml:space="preserve"> </w:t>
      </w:r>
      <w:r w:rsidR="003737A4" w:rsidRPr="004763A3">
        <w:rPr>
          <w:b/>
          <w:color w:val="000000"/>
          <w:sz w:val="28"/>
          <w:szCs w:val="28"/>
          <w:u w:val="single"/>
        </w:rPr>
        <w:t>инструментом</w:t>
      </w:r>
      <w:r w:rsidRPr="004763A3">
        <w:rPr>
          <w:b/>
          <w:color w:val="000000"/>
          <w:sz w:val="28"/>
          <w:szCs w:val="28"/>
          <w:u w:val="single"/>
        </w:rPr>
        <w:t>, контактирующим</w:t>
      </w:r>
      <w:r w:rsidR="004763A3">
        <w:rPr>
          <w:b/>
          <w:color w:val="000000"/>
          <w:sz w:val="28"/>
          <w:szCs w:val="28"/>
          <w:u w:val="single"/>
        </w:rPr>
        <w:t xml:space="preserve"> </w:t>
      </w:r>
      <w:r w:rsidR="00EA2242" w:rsidRPr="004763A3">
        <w:rPr>
          <w:b/>
          <w:color w:val="000000"/>
          <w:sz w:val="28"/>
          <w:szCs w:val="28"/>
          <w:u w:val="single"/>
        </w:rPr>
        <w:t>с</w:t>
      </w:r>
      <w:r w:rsidR="004763A3">
        <w:rPr>
          <w:b/>
          <w:color w:val="000000"/>
          <w:sz w:val="28"/>
          <w:szCs w:val="28"/>
          <w:u w:val="single"/>
        </w:rPr>
        <w:t xml:space="preserve"> </w:t>
      </w:r>
      <w:r w:rsidR="00EA2242" w:rsidRPr="004763A3">
        <w:rPr>
          <w:b/>
          <w:color w:val="000000"/>
          <w:sz w:val="28"/>
          <w:szCs w:val="28"/>
          <w:u w:val="single"/>
        </w:rPr>
        <w:t>биологическими</w:t>
      </w:r>
      <w:r w:rsidR="004763A3">
        <w:rPr>
          <w:b/>
          <w:color w:val="000000"/>
          <w:sz w:val="28"/>
          <w:szCs w:val="28"/>
          <w:u w:val="single"/>
        </w:rPr>
        <w:t xml:space="preserve"> </w:t>
      </w:r>
      <w:r w:rsidR="00EA2242" w:rsidRPr="004763A3">
        <w:rPr>
          <w:b/>
          <w:color w:val="000000"/>
          <w:sz w:val="28"/>
          <w:szCs w:val="28"/>
          <w:u w:val="single"/>
        </w:rPr>
        <w:t>жидкостями</w:t>
      </w:r>
      <w:r w:rsidRPr="004763A3">
        <w:rPr>
          <w:b/>
          <w:color w:val="000000"/>
          <w:sz w:val="28"/>
          <w:szCs w:val="28"/>
          <w:u w:val="single"/>
        </w:rPr>
        <w:t>:</w:t>
      </w:r>
    </w:p>
    <w:p w:rsidR="00B67B83" w:rsidRPr="004763A3" w:rsidRDefault="00B67B83" w:rsidP="004763A3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если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кровь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идет – не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останавливать</w:t>
      </w:r>
      <w:r w:rsidRPr="004763A3">
        <w:rPr>
          <w:color w:val="000000"/>
          <w:sz w:val="28"/>
          <w:szCs w:val="28"/>
        </w:rPr>
        <w:t>,</w:t>
      </w:r>
    </w:p>
    <w:p w:rsidR="00B67B83" w:rsidRPr="004763A3" w:rsidRDefault="003737A4" w:rsidP="004763A3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если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крови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нет</w:t>
      </w:r>
      <w:r w:rsidR="00B67B83" w:rsidRPr="004763A3">
        <w:rPr>
          <w:color w:val="000000"/>
          <w:sz w:val="28"/>
          <w:szCs w:val="28"/>
        </w:rPr>
        <w:t>, то</w:t>
      </w:r>
      <w:r w:rsidR="004763A3">
        <w:rPr>
          <w:color w:val="000000"/>
          <w:sz w:val="28"/>
          <w:szCs w:val="28"/>
        </w:rPr>
        <w:t xml:space="preserve"> </w:t>
      </w:r>
      <w:r w:rsidR="00B67B83" w:rsidRPr="004763A3">
        <w:rPr>
          <w:color w:val="000000"/>
          <w:sz w:val="28"/>
          <w:szCs w:val="28"/>
        </w:rPr>
        <w:t>выд</w:t>
      </w:r>
      <w:r w:rsidRPr="004763A3">
        <w:rPr>
          <w:color w:val="000000"/>
          <w:sz w:val="28"/>
          <w:szCs w:val="28"/>
        </w:rPr>
        <w:t>авить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несколько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капель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крови</w:t>
      </w:r>
      <w:r w:rsidR="00EA2242" w:rsidRPr="004763A3">
        <w:rPr>
          <w:color w:val="000000"/>
          <w:sz w:val="28"/>
          <w:szCs w:val="28"/>
        </w:rPr>
        <w:t>, обработать ранку</w:t>
      </w:r>
      <w:r w:rsidR="004763A3">
        <w:rPr>
          <w:color w:val="000000"/>
          <w:sz w:val="28"/>
          <w:szCs w:val="28"/>
        </w:rPr>
        <w:t xml:space="preserve"> </w:t>
      </w:r>
      <w:r w:rsidR="00EA2242" w:rsidRPr="004763A3">
        <w:rPr>
          <w:color w:val="000000"/>
          <w:sz w:val="28"/>
          <w:szCs w:val="28"/>
        </w:rPr>
        <w:t>7</w:t>
      </w:r>
      <w:r w:rsidR="004763A3" w:rsidRPr="004763A3">
        <w:rPr>
          <w:color w:val="000000"/>
          <w:sz w:val="28"/>
          <w:szCs w:val="28"/>
        </w:rPr>
        <w:t>0</w:t>
      </w:r>
      <w:r w:rsidR="004763A3">
        <w:rPr>
          <w:color w:val="000000"/>
          <w:sz w:val="28"/>
          <w:szCs w:val="28"/>
        </w:rPr>
        <w:t>%</w:t>
      </w:r>
      <w:r w:rsidR="00EA2242" w:rsidRPr="004763A3">
        <w:rPr>
          <w:color w:val="000000"/>
          <w:sz w:val="28"/>
          <w:szCs w:val="28"/>
        </w:rPr>
        <w:t xml:space="preserve"> спиртом</w:t>
      </w:r>
      <w:r w:rsidR="00B67B83" w:rsidRPr="004763A3">
        <w:rPr>
          <w:color w:val="000000"/>
          <w:sz w:val="28"/>
          <w:szCs w:val="28"/>
        </w:rPr>
        <w:t>, вымыть</w:t>
      </w:r>
      <w:r w:rsidR="004763A3">
        <w:rPr>
          <w:color w:val="000000"/>
          <w:sz w:val="28"/>
          <w:szCs w:val="28"/>
        </w:rPr>
        <w:t xml:space="preserve"> </w:t>
      </w:r>
      <w:r w:rsidR="00B67B83" w:rsidRPr="004763A3">
        <w:rPr>
          <w:color w:val="000000"/>
          <w:sz w:val="28"/>
          <w:szCs w:val="28"/>
        </w:rPr>
        <w:t>руки</w:t>
      </w:r>
      <w:r w:rsidR="004763A3">
        <w:rPr>
          <w:color w:val="000000"/>
          <w:sz w:val="28"/>
          <w:szCs w:val="28"/>
        </w:rPr>
        <w:t xml:space="preserve"> </w:t>
      </w:r>
      <w:r w:rsidR="00B67B83" w:rsidRPr="004763A3">
        <w:rPr>
          <w:color w:val="000000"/>
          <w:sz w:val="28"/>
          <w:szCs w:val="28"/>
        </w:rPr>
        <w:t>под</w:t>
      </w:r>
      <w:r w:rsidR="004763A3">
        <w:rPr>
          <w:color w:val="000000"/>
          <w:sz w:val="28"/>
          <w:szCs w:val="28"/>
        </w:rPr>
        <w:t xml:space="preserve"> </w:t>
      </w:r>
      <w:r w:rsidR="00B67B83" w:rsidRPr="004763A3">
        <w:rPr>
          <w:color w:val="000000"/>
          <w:sz w:val="28"/>
          <w:szCs w:val="28"/>
        </w:rPr>
        <w:t>теплой</w:t>
      </w:r>
      <w:r w:rsidR="004763A3">
        <w:rPr>
          <w:color w:val="000000"/>
          <w:sz w:val="28"/>
          <w:szCs w:val="28"/>
        </w:rPr>
        <w:t xml:space="preserve"> </w:t>
      </w:r>
      <w:r w:rsidR="00B67B83" w:rsidRPr="004763A3">
        <w:rPr>
          <w:color w:val="000000"/>
          <w:sz w:val="28"/>
          <w:szCs w:val="28"/>
        </w:rPr>
        <w:t>водой</w:t>
      </w:r>
      <w:r w:rsidR="004763A3">
        <w:rPr>
          <w:color w:val="000000"/>
          <w:sz w:val="28"/>
          <w:szCs w:val="28"/>
        </w:rPr>
        <w:t xml:space="preserve"> </w:t>
      </w:r>
      <w:r w:rsidR="00EA2242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EA2242" w:rsidRPr="004763A3">
        <w:rPr>
          <w:color w:val="000000"/>
          <w:sz w:val="28"/>
          <w:szCs w:val="28"/>
        </w:rPr>
        <w:t>2</w:t>
      </w:r>
      <w:r w:rsidR="004763A3">
        <w:rPr>
          <w:color w:val="000000"/>
          <w:sz w:val="28"/>
          <w:szCs w:val="28"/>
        </w:rPr>
        <w:t>-</w:t>
      </w:r>
      <w:r w:rsidR="004763A3" w:rsidRPr="004763A3">
        <w:rPr>
          <w:color w:val="000000"/>
          <w:sz w:val="28"/>
          <w:szCs w:val="28"/>
        </w:rPr>
        <w:t>х</w:t>
      </w:r>
      <w:r w:rsidR="004763A3">
        <w:rPr>
          <w:color w:val="000000"/>
          <w:sz w:val="28"/>
          <w:szCs w:val="28"/>
        </w:rPr>
        <w:t xml:space="preserve"> </w:t>
      </w:r>
      <w:r w:rsidR="00EA2242" w:rsidRPr="004763A3">
        <w:rPr>
          <w:color w:val="000000"/>
          <w:sz w:val="28"/>
          <w:szCs w:val="28"/>
        </w:rPr>
        <w:t>кратным</w:t>
      </w:r>
      <w:r w:rsidR="004763A3">
        <w:rPr>
          <w:color w:val="000000"/>
          <w:sz w:val="28"/>
          <w:szCs w:val="28"/>
        </w:rPr>
        <w:t xml:space="preserve"> </w:t>
      </w:r>
      <w:r w:rsidR="00EA2242" w:rsidRPr="004763A3">
        <w:rPr>
          <w:color w:val="000000"/>
          <w:sz w:val="28"/>
          <w:szCs w:val="28"/>
        </w:rPr>
        <w:t>намыливанием</w:t>
      </w:r>
      <w:r w:rsidR="00B67B83" w:rsidRPr="004763A3">
        <w:rPr>
          <w:color w:val="000000"/>
          <w:sz w:val="28"/>
          <w:szCs w:val="28"/>
        </w:rPr>
        <w:t>, а</w:t>
      </w:r>
      <w:r w:rsidR="004763A3">
        <w:rPr>
          <w:color w:val="000000"/>
          <w:sz w:val="28"/>
          <w:szCs w:val="28"/>
        </w:rPr>
        <w:t xml:space="preserve"> </w:t>
      </w:r>
      <w:r w:rsidR="00B67B83" w:rsidRPr="004763A3">
        <w:rPr>
          <w:color w:val="000000"/>
          <w:sz w:val="28"/>
          <w:szCs w:val="28"/>
        </w:rPr>
        <w:t>затем</w:t>
      </w:r>
      <w:r w:rsidR="004763A3">
        <w:rPr>
          <w:color w:val="000000"/>
          <w:sz w:val="28"/>
          <w:szCs w:val="28"/>
        </w:rPr>
        <w:t xml:space="preserve"> </w:t>
      </w:r>
      <w:r w:rsidR="00B67B83" w:rsidRPr="004763A3">
        <w:rPr>
          <w:color w:val="000000"/>
          <w:sz w:val="28"/>
          <w:szCs w:val="28"/>
        </w:rPr>
        <w:t>обработать</w:t>
      </w:r>
      <w:r w:rsidR="004763A3">
        <w:rPr>
          <w:color w:val="000000"/>
          <w:sz w:val="28"/>
          <w:szCs w:val="28"/>
        </w:rPr>
        <w:t xml:space="preserve"> </w:t>
      </w:r>
      <w:r w:rsidR="00B67B83" w:rsidRPr="004763A3">
        <w:rPr>
          <w:color w:val="000000"/>
          <w:sz w:val="28"/>
          <w:szCs w:val="28"/>
        </w:rPr>
        <w:t>ранку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5</w:t>
      </w:r>
      <w:r w:rsidR="004763A3">
        <w:rPr>
          <w:color w:val="000000"/>
          <w:sz w:val="28"/>
          <w:szCs w:val="28"/>
        </w:rPr>
        <w:t xml:space="preserve">% </w:t>
      </w:r>
      <w:r w:rsidR="00B67B83" w:rsidRPr="004763A3">
        <w:rPr>
          <w:color w:val="000000"/>
          <w:sz w:val="28"/>
          <w:szCs w:val="28"/>
        </w:rPr>
        <w:t>спиртовым</w:t>
      </w:r>
      <w:r w:rsidR="004763A3">
        <w:rPr>
          <w:color w:val="000000"/>
          <w:sz w:val="28"/>
          <w:szCs w:val="28"/>
        </w:rPr>
        <w:t xml:space="preserve"> </w:t>
      </w:r>
      <w:r w:rsidR="00B67B83" w:rsidRPr="004763A3">
        <w:rPr>
          <w:color w:val="000000"/>
          <w:sz w:val="28"/>
          <w:szCs w:val="28"/>
        </w:rPr>
        <w:t>р</w:t>
      </w:r>
      <w:r w:rsidRPr="004763A3">
        <w:rPr>
          <w:color w:val="000000"/>
          <w:sz w:val="28"/>
          <w:szCs w:val="28"/>
        </w:rPr>
        <w:t>-ом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йода</w:t>
      </w:r>
      <w:r w:rsidR="00B67B83" w:rsidRPr="004763A3">
        <w:rPr>
          <w:color w:val="000000"/>
          <w:sz w:val="28"/>
          <w:szCs w:val="28"/>
        </w:rPr>
        <w:t>.</w:t>
      </w:r>
    </w:p>
    <w:p w:rsidR="00630C7E" w:rsidRDefault="00B67B8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При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попа</w:t>
      </w:r>
      <w:r w:rsidR="000E3523" w:rsidRPr="004763A3">
        <w:rPr>
          <w:b/>
          <w:bCs/>
          <w:color w:val="000000"/>
          <w:sz w:val="28"/>
          <w:szCs w:val="28"/>
          <w:u w:val="single"/>
        </w:rPr>
        <w:t>дании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0E3523" w:rsidRPr="004763A3">
        <w:rPr>
          <w:b/>
          <w:bCs/>
          <w:color w:val="000000"/>
          <w:sz w:val="28"/>
          <w:szCs w:val="28"/>
          <w:u w:val="single"/>
        </w:rPr>
        <w:t>биологических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0E3523" w:rsidRPr="004763A3">
        <w:rPr>
          <w:b/>
          <w:bCs/>
          <w:color w:val="000000"/>
          <w:sz w:val="28"/>
          <w:szCs w:val="28"/>
          <w:u w:val="single"/>
        </w:rPr>
        <w:t>жидкостей</w:t>
      </w:r>
      <w:r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996EB9" w:rsidRPr="00630C7E" w:rsidRDefault="00B67B8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На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незащищенную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кожу</w:t>
      </w:r>
      <w:r w:rsidR="00996EB9" w:rsidRPr="004763A3">
        <w:rPr>
          <w:color w:val="000000"/>
          <w:sz w:val="28"/>
          <w:szCs w:val="28"/>
          <w:u w:val="single"/>
        </w:rPr>
        <w:t>:</w:t>
      </w:r>
    </w:p>
    <w:p w:rsidR="002638F2" w:rsidRPr="004763A3" w:rsidRDefault="003737A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обработать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кожу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7</w:t>
      </w:r>
      <w:r w:rsidR="004763A3" w:rsidRPr="004763A3">
        <w:rPr>
          <w:color w:val="000000"/>
          <w:sz w:val="28"/>
          <w:szCs w:val="28"/>
        </w:rPr>
        <w:t>0</w:t>
      </w:r>
      <w:r w:rsidR="004763A3">
        <w:rPr>
          <w:color w:val="000000"/>
          <w:sz w:val="28"/>
          <w:szCs w:val="28"/>
        </w:rPr>
        <w:t>%</w:t>
      </w:r>
      <w:r w:rsidRPr="004763A3">
        <w:rPr>
          <w:color w:val="000000"/>
          <w:sz w:val="28"/>
          <w:szCs w:val="28"/>
        </w:rPr>
        <w:t xml:space="preserve"> спиртом</w:t>
      </w:r>
      <w:r w:rsidR="00B67B83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2638F2" w:rsidRPr="004763A3">
        <w:rPr>
          <w:color w:val="000000"/>
          <w:sz w:val="28"/>
          <w:szCs w:val="28"/>
        </w:rPr>
        <w:t>вымыть</w:t>
      </w:r>
      <w:r w:rsidR="004763A3">
        <w:rPr>
          <w:color w:val="000000"/>
          <w:sz w:val="28"/>
          <w:szCs w:val="28"/>
        </w:rPr>
        <w:t xml:space="preserve"> </w:t>
      </w:r>
      <w:r w:rsidR="002638F2" w:rsidRPr="004763A3">
        <w:rPr>
          <w:color w:val="000000"/>
          <w:sz w:val="28"/>
          <w:szCs w:val="28"/>
        </w:rPr>
        <w:t>руки</w:t>
      </w:r>
      <w:r w:rsidR="004763A3">
        <w:rPr>
          <w:color w:val="000000"/>
          <w:sz w:val="28"/>
          <w:szCs w:val="28"/>
        </w:rPr>
        <w:t xml:space="preserve"> </w:t>
      </w:r>
      <w:r w:rsidR="002638F2" w:rsidRPr="004763A3">
        <w:rPr>
          <w:color w:val="000000"/>
          <w:sz w:val="28"/>
          <w:szCs w:val="28"/>
        </w:rPr>
        <w:t>дважды</w:t>
      </w:r>
      <w:r w:rsidR="004763A3">
        <w:rPr>
          <w:color w:val="000000"/>
          <w:sz w:val="28"/>
          <w:szCs w:val="28"/>
        </w:rPr>
        <w:t xml:space="preserve"> </w:t>
      </w:r>
      <w:r w:rsidR="002638F2" w:rsidRPr="004763A3">
        <w:rPr>
          <w:color w:val="000000"/>
          <w:sz w:val="28"/>
          <w:szCs w:val="28"/>
        </w:rPr>
        <w:t>под</w:t>
      </w:r>
      <w:r w:rsidR="004763A3">
        <w:rPr>
          <w:color w:val="000000"/>
          <w:sz w:val="28"/>
          <w:szCs w:val="28"/>
        </w:rPr>
        <w:t xml:space="preserve"> </w:t>
      </w:r>
      <w:r w:rsidR="002638F2" w:rsidRPr="004763A3">
        <w:rPr>
          <w:color w:val="000000"/>
          <w:sz w:val="28"/>
          <w:szCs w:val="28"/>
        </w:rPr>
        <w:t>теплой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водой</w:t>
      </w:r>
      <w:r w:rsidR="002638F2" w:rsidRPr="004763A3">
        <w:rPr>
          <w:color w:val="000000"/>
          <w:sz w:val="28"/>
          <w:szCs w:val="28"/>
        </w:rPr>
        <w:t>, повторно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обработать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7</w:t>
      </w:r>
      <w:r w:rsidR="004763A3" w:rsidRPr="004763A3">
        <w:rPr>
          <w:color w:val="000000"/>
          <w:sz w:val="28"/>
          <w:szCs w:val="28"/>
        </w:rPr>
        <w:t>0</w:t>
      </w:r>
      <w:r w:rsidR="004763A3">
        <w:rPr>
          <w:color w:val="000000"/>
          <w:sz w:val="28"/>
          <w:szCs w:val="28"/>
        </w:rPr>
        <w:t>%</w:t>
      </w:r>
      <w:r w:rsidRPr="004763A3">
        <w:rPr>
          <w:color w:val="000000"/>
          <w:sz w:val="28"/>
          <w:szCs w:val="28"/>
        </w:rPr>
        <w:t xml:space="preserve"> спиртом</w:t>
      </w:r>
      <w:r w:rsidR="002638F2" w:rsidRPr="004763A3">
        <w:rPr>
          <w:color w:val="000000"/>
          <w:sz w:val="28"/>
          <w:szCs w:val="28"/>
        </w:rPr>
        <w:t>,</w:t>
      </w:r>
    </w:p>
    <w:p w:rsidR="00996EB9" w:rsidRPr="004763A3" w:rsidRDefault="002638F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В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глаза</w:t>
      </w:r>
      <w:r w:rsidR="00996EB9" w:rsidRPr="004763A3">
        <w:rPr>
          <w:color w:val="000000"/>
          <w:sz w:val="28"/>
          <w:szCs w:val="28"/>
          <w:u w:val="single"/>
        </w:rPr>
        <w:t>:</w:t>
      </w:r>
    </w:p>
    <w:p w:rsidR="002638F2" w:rsidRPr="004763A3" w:rsidRDefault="002638F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промыть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струей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воды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закапать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1</w:t>
      </w:r>
      <w:r w:rsidR="004763A3">
        <w:rPr>
          <w:color w:val="000000"/>
          <w:sz w:val="28"/>
          <w:szCs w:val="28"/>
        </w:rPr>
        <w:t xml:space="preserve">% </w:t>
      </w:r>
      <w:r w:rsidRPr="004763A3">
        <w:rPr>
          <w:color w:val="000000"/>
          <w:sz w:val="28"/>
          <w:szCs w:val="28"/>
        </w:rPr>
        <w:t>водный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р-р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борной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–</w:t>
      </w:r>
      <w:r w:rsidR="004763A3" w:rsidRPr="004763A3">
        <w:rPr>
          <w:color w:val="000000"/>
          <w:sz w:val="28"/>
          <w:szCs w:val="28"/>
        </w:rPr>
        <w:t xml:space="preserve"> ты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0,0</w:t>
      </w:r>
      <w:r w:rsidR="004763A3" w:rsidRPr="004763A3">
        <w:rPr>
          <w:color w:val="000000"/>
          <w:sz w:val="28"/>
          <w:szCs w:val="28"/>
        </w:rPr>
        <w:t>5</w:t>
      </w:r>
      <w:r w:rsidR="004763A3">
        <w:rPr>
          <w:color w:val="000000"/>
          <w:sz w:val="28"/>
          <w:szCs w:val="28"/>
        </w:rPr>
        <w:t xml:space="preserve">% </w:t>
      </w:r>
      <w:r w:rsidRPr="004763A3">
        <w:rPr>
          <w:color w:val="000000"/>
          <w:sz w:val="28"/>
          <w:szCs w:val="28"/>
        </w:rPr>
        <w:t>водным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р-ом</w:t>
      </w:r>
      <w:r w:rsidR="004763A3">
        <w:rPr>
          <w:color w:val="000000"/>
          <w:sz w:val="28"/>
          <w:szCs w:val="28"/>
        </w:rPr>
        <w:t xml:space="preserve"> </w:t>
      </w:r>
      <w:r w:rsidR="00996EB9" w:rsidRPr="004763A3">
        <w:rPr>
          <w:color w:val="000000"/>
          <w:sz w:val="28"/>
          <w:szCs w:val="28"/>
        </w:rPr>
        <w:t>М</w:t>
      </w:r>
      <w:r w:rsidRPr="004763A3">
        <w:rPr>
          <w:color w:val="000000"/>
          <w:sz w:val="28"/>
          <w:szCs w:val="28"/>
        </w:rPr>
        <w:t>арганцово</w:t>
      </w:r>
      <w:r w:rsidR="003737A4" w:rsidRPr="004763A3">
        <w:rPr>
          <w:color w:val="000000"/>
          <w:sz w:val="28"/>
          <w:szCs w:val="28"/>
        </w:rPr>
        <w:t>кислого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калия</w:t>
      </w:r>
      <w:r w:rsidR="00152B19" w:rsidRPr="004763A3">
        <w:rPr>
          <w:color w:val="000000"/>
          <w:sz w:val="28"/>
          <w:szCs w:val="28"/>
        </w:rPr>
        <w:t>,</w:t>
      </w:r>
    </w:p>
    <w:p w:rsidR="00996EB9" w:rsidRPr="004763A3" w:rsidRDefault="002638F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В нос</w:t>
      </w:r>
      <w:r w:rsidR="00996EB9" w:rsidRPr="004763A3">
        <w:rPr>
          <w:color w:val="000000"/>
          <w:sz w:val="28"/>
          <w:szCs w:val="28"/>
          <w:u w:val="single"/>
        </w:rPr>
        <w:t>:</w:t>
      </w:r>
    </w:p>
    <w:p w:rsidR="002638F2" w:rsidRPr="004763A3" w:rsidRDefault="002638F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промыть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стру</w:t>
      </w:r>
      <w:r w:rsidR="00996EB9" w:rsidRPr="004763A3">
        <w:rPr>
          <w:color w:val="000000"/>
          <w:sz w:val="28"/>
          <w:szCs w:val="28"/>
        </w:rPr>
        <w:t>ей</w:t>
      </w:r>
      <w:r w:rsidR="004763A3">
        <w:rPr>
          <w:color w:val="000000"/>
          <w:sz w:val="28"/>
          <w:szCs w:val="28"/>
        </w:rPr>
        <w:t xml:space="preserve"> </w:t>
      </w:r>
      <w:r w:rsidR="00996EB9" w:rsidRPr="004763A3">
        <w:rPr>
          <w:color w:val="000000"/>
          <w:sz w:val="28"/>
          <w:szCs w:val="28"/>
        </w:rPr>
        <w:t>воды</w:t>
      </w:r>
      <w:r w:rsidR="004763A3">
        <w:rPr>
          <w:color w:val="000000"/>
          <w:sz w:val="28"/>
          <w:szCs w:val="28"/>
        </w:rPr>
        <w:t xml:space="preserve"> </w:t>
      </w:r>
      <w:r w:rsidR="00996EB9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996EB9" w:rsidRPr="004763A3">
        <w:rPr>
          <w:color w:val="000000"/>
          <w:sz w:val="28"/>
          <w:szCs w:val="28"/>
        </w:rPr>
        <w:t>закапать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1</w:t>
      </w:r>
      <w:r w:rsidR="004763A3">
        <w:rPr>
          <w:color w:val="000000"/>
          <w:sz w:val="28"/>
          <w:szCs w:val="28"/>
        </w:rPr>
        <w:t>%</w:t>
      </w:r>
      <w:r w:rsidR="00996EB9" w:rsidRPr="004763A3">
        <w:rPr>
          <w:color w:val="000000"/>
          <w:sz w:val="28"/>
          <w:szCs w:val="28"/>
        </w:rPr>
        <w:t xml:space="preserve"> р-р</w:t>
      </w:r>
      <w:r w:rsidR="004763A3">
        <w:rPr>
          <w:color w:val="000000"/>
          <w:sz w:val="28"/>
          <w:szCs w:val="28"/>
        </w:rPr>
        <w:t xml:space="preserve"> </w:t>
      </w:r>
      <w:r w:rsidR="00996EB9" w:rsidRPr="004763A3">
        <w:rPr>
          <w:color w:val="000000"/>
          <w:sz w:val="28"/>
          <w:szCs w:val="28"/>
        </w:rPr>
        <w:t>П</w:t>
      </w:r>
      <w:r w:rsidRPr="004763A3">
        <w:rPr>
          <w:color w:val="000000"/>
          <w:sz w:val="28"/>
          <w:szCs w:val="28"/>
        </w:rPr>
        <w:t>р</w:t>
      </w:r>
      <w:r w:rsidR="003737A4" w:rsidRPr="004763A3">
        <w:rPr>
          <w:color w:val="000000"/>
          <w:sz w:val="28"/>
          <w:szCs w:val="28"/>
        </w:rPr>
        <w:t>отаргола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или обработать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0,0</w:t>
      </w:r>
      <w:r w:rsidR="004763A3" w:rsidRPr="004763A3">
        <w:rPr>
          <w:color w:val="000000"/>
          <w:sz w:val="28"/>
          <w:szCs w:val="28"/>
        </w:rPr>
        <w:t>5</w:t>
      </w:r>
      <w:r w:rsidR="004763A3">
        <w:rPr>
          <w:color w:val="000000"/>
          <w:sz w:val="28"/>
          <w:szCs w:val="28"/>
        </w:rPr>
        <w:t xml:space="preserve">% </w:t>
      </w:r>
      <w:r w:rsidR="00996EB9" w:rsidRPr="004763A3">
        <w:rPr>
          <w:color w:val="000000"/>
          <w:sz w:val="28"/>
          <w:szCs w:val="28"/>
        </w:rPr>
        <w:t>р-ом</w:t>
      </w:r>
      <w:r w:rsidR="004763A3">
        <w:rPr>
          <w:color w:val="000000"/>
          <w:sz w:val="28"/>
          <w:szCs w:val="28"/>
        </w:rPr>
        <w:t xml:space="preserve"> </w:t>
      </w:r>
      <w:r w:rsidR="00996EB9" w:rsidRPr="004763A3">
        <w:rPr>
          <w:color w:val="000000"/>
          <w:sz w:val="28"/>
          <w:szCs w:val="28"/>
        </w:rPr>
        <w:t>М</w:t>
      </w:r>
      <w:r w:rsidR="003737A4" w:rsidRPr="004763A3">
        <w:rPr>
          <w:color w:val="000000"/>
          <w:sz w:val="28"/>
          <w:szCs w:val="28"/>
        </w:rPr>
        <w:t>арганцовокислого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калия</w:t>
      </w:r>
      <w:r w:rsidR="00152B19" w:rsidRPr="004763A3">
        <w:rPr>
          <w:color w:val="000000"/>
          <w:sz w:val="28"/>
          <w:szCs w:val="28"/>
        </w:rPr>
        <w:t>,</w:t>
      </w:r>
    </w:p>
    <w:p w:rsidR="00996EB9" w:rsidRPr="004763A3" w:rsidRDefault="002638F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В рот</w:t>
      </w:r>
      <w:r w:rsidR="00996EB9" w:rsidRPr="004763A3">
        <w:rPr>
          <w:color w:val="000000"/>
          <w:sz w:val="28"/>
          <w:szCs w:val="28"/>
          <w:u w:val="single"/>
        </w:rPr>
        <w:t>:</w:t>
      </w:r>
    </w:p>
    <w:p w:rsidR="00152B19" w:rsidRPr="004763A3" w:rsidRDefault="003737A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прополоскать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водой</w:t>
      </w:r>
      <w:r w:rsidR="002638F2" w:rsidRPr="004763A3">
        <w:rPr>
          <w:color w:val="000000"/>
          <w:sz w:val="28"/>
          <w:szCs w:val="28"/>
        </w:rPr>
        <w:t>, а</w:t>
      </w:r>
      <w:r w:rsidR="004763A3">
        <w:rPr>
          <w:color w:val="000000"/>
          <w:sz w:val="28"/>
          <w:szCs w:val="28"/>
        </w:rPr>
        <w:t xml:space="preserve"> </w:t>
      </w:r>
      <w:r w:rsidR="002638F2" w:rsidRPr="004763A3">
        <w:rPr>
          <w:color w:val="000000"/>
          <w:sz w:val="28"/>
          <w:szCs w:val="28"/>
        </w:rPr>
        <w:t>затем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1</w:t>
      </w:r>
      <w:r w:rsidR="004763A3">
        <w:rPr>
          <w:color w:val="000000"/>
          <w:sz w:val="28"/>
          <w:szCs w:val="28"/>
        </w:rPr>
        <w:t>%</w:t>
      </w:r>
      <w:r w:rsidR="002638F2" w:rsidRPr="004763A3">
        <w:rPr>
          <w:color w:val="000000"/>
          <w:sz w:val="28"/>
          <w:szCs w:val="28"/>
        </w:rPr>
        <w:t xml:space="preserve"> </w:t>
      </w:r>
      <w:r w:rsidR="00152B19" w:rsidRPr="004763A3">
        <w:rPr>
          <w:color w:val="000000"/>
          <w:sz w:val="28"/>
          <w:szCs w:val="28"/>
        </w:rPr>
        <w:t>вод</w:t>
      </w:r>
      <w:r w:rsidR="00996EB9" w:rsidRPr="004763A3">
        <w:rPr>
          <w:color w:val="000000"/>
          <w:sz w:val="28"/>
          <w:szCs w:val="28"/>
        </w:rPr>
        <w:t>ный</w:t>
      </w:r>
      <w:r w:rsidR="004763A3">
        <w:rPr>
          <w:color w:val="000000"/>
          <w:sz w:val="28"/>
          <w:szCs w:val="28"/>
        </w:rPr>
        <w:t xml:space="preserve"> </w:t>
      </w:r>
      <w:r w:rsidR="00996EB9" w:rsidRPr="004763A3">
        <w:rPr>
          <w:color w:val="000000"/>
          <w:sz w:val="28"/>
          <w:szCs w:val="28"/>
        </w:rPr>
        <w:t>р-р</w:t>
      </w:r>
      <w:r w:rsidR="004763A3">
        <w:rPr>
          <w:color w:val="000000"/>
          <w:sz w:val="28"/>
          <w:szCs w:val="28"/>
        </w:rPr>
        <w:t xml:space="preserve"> </w:t>
      </w:r>
      <w:r w:rsidR="00996EB9" w:rsidRPr="004763A3">
        <w:rPr>
          <w:color w:val="000000"/>
          <w:sz w:val="28"/>
          <w:szCs w:val="28"/>
        </w:rPr>
        <w:t>Б</w:t>
      </w:r>
      <w:r w:rsidR="00152B19" w:rsidRPr="004763A3">
        <w:rPr>
          <w:color w:val="000000"/>
          <w:sz w:val="28"/>
          <w:szCs w:val="28"/>
        </w:rPr>
        <w:t>орной</w:t>
      </w:r>
      <w:r w:rsidR="004763A3">
        <w:rPr>
          <w:color w:val="000000"/>
          <w:sz w:val="28"/>
          <w:szCs w:val="28"/>
        </w:rPr>
        <w:t xml:space="preserve"> </w:t>
      </w:r>
      <w:r w:rsidR="00152B19" w:rsidRPr="004763A3">
        <w:rPr>
          <w:color w:val="000000"/>
          <w:sz w:val="28"/>
          <w:szCs w:val="28"/>
        </w:rPr>
        <w:t>к-ты</w:t>
      </w:r>
      <w:r w:rsidR="004763A3">
        <w:rPr>
          <w:color w:val="000000"/>
          <w:sz w:val="28"/>
          <w:szCs w:val="28"/>
        </w:rPr>
        <w:t xml:space="preserve"> </w:t>
      </w:r>
      <w:r w:rsidR="00152B19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996EB9" w:rsidRPr="004763A3">
        <w:rPr>
          <w:color w:val="000000"/>
          <w:sz w:val="28"/>
          <w:szCs w:val="28"/>
        </w:rPr>
        <w:t>0,0</w:t>
      </w:r>
      <w:r w:rsidR="004763A3" w:rsidRPr="004763A3">
        <w:rPr>
          <w:color w:val="000000"/>
          <w:sz w:val="28"/>
          <w:szCs w:val="28"/>
        </w:rPr>
        <w:t>5</w:t>
      </w:r>
      <w:r w:rsidR="004763A3">
        <w:rPr>
          <w:color w:val="000000"/>
          <w:sz w:val="28"/>
          <w:szCs w:val="28"/>
        </w:rPr>
        <w:t xml:space="preserve">% </w:t>
      </w:r>
      <w:r w:rsidR="00996EB9" w:rsidRPr="004763A3">
        <w:rPr>
          <w:color w:val="000000"/>
          <w:sz w:val="28"/>
          <w:szCs w:val="28"/>
        </w:rPr>
        <w:t>водным</w:t>
      </w:r>
      <w:r w:rsidR="004763A3">
        <w:rPr>
          <w:color w:val="000000"/>
          <w:sz w:val="28"/>
          <w:szCs w:val="28"/>
        </w:rPr>
        <w:t xml:space="preserve"> </w:t>
      </w:r>
      <w:r w:rsidR="00996EB9" w:rsidRPr="004763A3">
        <w:rPr>
          <w:color w:val="000000"/>
          <w:sz w:val="28"/>
          <w:szCs w:val="28"/>
        </w:rPr>
        <w:t>р-ом</w:t>
      </w:r>
      <w:r w:rsidR="004763A3">
        <w:rPr>
          <w:color w:val="000000"/>
          <w:sz w:val="28"/>
          <w:szCs w:val="28"/>
        </w:rPr>
        <w:t xml:space="preserve"> </w:t>
      </w:r>
      <w:r w:rsidR="00996EB9" w:rsidRPr="004763A3">
        <w:rPr>
          <w:color w:val="000000"/>
          <w:sz w:val="28"/>
          <w:szCs w:val="28"/>
        </w:rPr>
        <w:t>М</w:t>
      </w:r>
      <w:r w:rsidRPr="004763A3">
        <w:rPr>
          <w:color w:val="000000"/>
          <w:sz w:val="28"/>
          <w:szCs w:val="28"/>
        </w:rPr>
        <w:t>арганцовокислого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калия</w:t>
      </w:r>
      <w:r w:rsidR="00152B19" w:rsidRPr="004763A3">
        <w:rPr>
          <w:color w:val="000000"/>
          <w:sz w:val="28"/>
          <w:szCs w:val="28"/>
        </w:rPr>
        <w:t>, или</w:t>
      </w:r>
      <w:r w:rsidR="004763A3">
        <w:rPr>
          <w:color w:val="000000"/>
          <w:sz w:val="28"/>
          <w:szCs w:val="28"/>
        </w:rPr>
        <w:t xml:space="preserve"> </w:t>
      </w:r>
      <w:r w:rsidR="00152B19" w:rsidRPr="004763A3">
        <w:rPr>
          <w:color w:val="000000"/>
          <w:sz w:val="28"/>
          <w:szCs w:val="28"/>
        </w:rPr>
        <w:t>7</w:t>
      </w:r>
      <w:r w:rsidR="004763A3" w:rsidRPr="004763A3">
        <w:rPr>
          <w:color w:val="000000"/>
          <w:sz w:val="28"/>
          <w:szCs w:val="28"/>
        </w:rPr>
        <w:t>0</w:t>
      </w:r>
      <w:r w:rsidR="004763A3">
        <w:rPr>
          <w:color w:val="000000"/>
          <w:sz w:val="28"/>
          <w:szCs w:val="28"/>
        </w:rPr>
        <w:t xml:space="preserve">% </w:t>
      </w:r>
      <w:r w:rsidR="00996EB9" w:rsidRPr="004763A3">
        <w:rPr>
          <w:color w:val="000000"/>
          <w:sz w:val="28"/>
          <w:szCs w:val="28"/>
        </w:rPr>
        <w:t>Э</w:t>
      </w:r>
      <w:r w:rsidRPr="004763A3">
        <w:rPr>
          <w:color w:val="000000"/>
          <w:sz w:val="28"/>
          <w:szCs w:val="28"/>
        </w:rPr>
        <w:t>тиловым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спиртом</w:t>
      </w:r>
      <w:r w:rsidR="00152B19" w:rsidRPr="004763A3">
        <w:rPr>
          <w:color w:val="000000"/>
          <w:sz w:val="28"/>
          <w:szCs w:val="28"/>
        </w:rPr>
        <w:t>.</w:t>
      </w:r>
    </w:p>
    <w:p w:rsidR="00996EB9" w:rsidRPr="004763A3" w:rsidRDefault="00152B19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color w:val="000000"/>
          <w:sz w:val="28"/>
          <w:szCs w:val="28"/>
        </w:rPr>
        <w:t>На</w:t>
      </w:r>
      <w:r w:rsidR="004763A3">
        <w:rPr>
          <w:b/>
          <w:color w:val="000000"/>
          <w:sz w:val="28"/>
          <w:szCs w:val="28"/>
        </w:rPr>
        <w:t xml:space="preserve"> </w:t>
      </w:r>
      <w:r w:rsidRPr="004763A3">
        <w:rPr>
          <w:b/>
          <w:color w:val="000000"/>
          <w:sz w:val="28"/>
          <w:szCs w:val="28"/>
        </w:rPr>
        <w:t>каждом</w:t>
      </w:r>
      <w:r w:rsidR="004763A3">
        <w:rPr>
          <w:b/>
          <w:color w:val="000000"/>
          <w:sz w:val="28"/>
          <w:szCs w:val="28"/>
        </w:rPr>
        <w:t xml:space="preserve"> </w:t>
      </w:r>
      <w:r w:rsidRPr="004763A3">
        <w:rPr>
          <w:b/>
          <w:color w:val="000000"/>
          <w:sz w:val="28"/>
          <w:szCs w:val="28"/>
        </w:rPr>
        <w:t>рабочем</w:t>
      </w:r>
      <w:r w:rsidR="004763A3">
        <w:rPr>
          <w:b/>
          <w:color w:val="000000"/>
          <w:sz w:val="28"/>
          <w:szCs w:val="28"/>
        </w:rPr>
        <w:t xml:space="preserve"> </w:t>
      </w:r>
      <w:r w:rsidRPr="004763A3">
        <w:rPr>
          <w:b/>
          <w:color w:val="000000"/>
          <w:sz w:val="28"/>
          <w:szCs w:val="28"/>
        </w:rPr>
        <w:t>месте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должны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сформированы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укомплектованы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аптечки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оказания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первой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помо</w:t>
      </w:r>
      <w:r w:rsidR="003737A4" w:rsidRPr="004763A3">
        <w:rPr>
          <w:color w:val="000000"/>
          <w:sz w:val="28"/>
          <w:szCs w:val="28"/>
        </w:rPr>
        <w:t>щи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выше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указанных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случаях</w:t>
      </w:r>
      <w:r w:rsidRPr="004763A3">
        <w:rPr>
          <w:color w:val="000000"/>
          <w:sz w:val="28"/>
          <w:szCs w:val="28"/>
        </w:rPr>
        <w:t>. Кроме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необходимых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антисептиков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укомплек</w:t>
      </w:r>
      <w:r w:rsidR="003737A4" w:rsidRPr="004763A3">
        <w:rPr>
          <w:color w:val="000000"/>
          <w:sz w:val="28"/>
          <w:szCs w:val="28"/>
        </w:rPr>
        <w:t>товать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аптечки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лейкопластырем, напальчником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пипеткой</w:t>
      </w:r>
      <w:r w:rsidRPr="004763A3">
        <w:rPr>
          <w:color w:val="000000"/>
          <w:sz w:val="28"/>
          <w:szCs w:val="28"/>
        </w:rPr>
        <w:t>.</w:t>
      </w:r>
      <w:r w:rsidR="00EA2242" w:rsidRP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О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каждом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случае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повреждения</w:t>
      </w:r>
      <w:r w:rsidRPr="004763A3">
        <w:rPr>
          <w:color w:val="000000"/>
          <w:sz w:val="28"/>
          <w:szCs w:val="28"/>
        </w:rPr>
        <w:t>, связанного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возможным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загрязнением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кровью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др.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биологическими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жидкостями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выполнении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своих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обязанностей</w:t>
      </w:r>
      <w:r w:rsidRPr="004763A3">
        <w:rPr>
          <w:color w:val="000000"/>
          <w:sz w:val="28"/>
          <w:szCs w:val="28"/>
        </w:rPr>
        <w:t>,</w:t>
      </w:r>
      <w:r w:rsidR="00EA2242" w:rsidRPr="004763A3">
        <w:rPr>
          <w:color w:val="000000"/>
          <w:sz w:val="28"/>
          <w:szCs w:val="28"/>
        </w:rPr>
        <w:t xml:space="preserve"> ставить</w:t>
      </w:r>
      <w:r w:rsidR="004763A3">
        <w:rPr>
          <w:color w:val="000000"/>
          <w:sz w:val="28"/>
          <w:szCs w:val="28"/>
        </w:rPr>
        <w:t xml:space="preserve"> </w:t>
      </w:r>
      <w:r w:rsidR="00EA2242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EA2242" w:rsidRPr="004763A3">
        <w:rPr>
          <w:color w:val="000000"/>
          <w:sz w:val="28"/>
          <w:szCs w:val="28"/>
        </w:rPr>
        <w:t>известность</w:t>
      </w:r>
      <w:r w:rsidR="004763A3">
        <w:rPr>
          <w:color w:val="000000"/>
          <w:sz w:val="28"/>
          <w:szCs w:val="28"/>
        </w:rPr>
        <w:t xml:space="preserve"> </w:t>
      </w:r>
      <w:r w:rsidR="00EA2242" w:rsidRPr="004763A3">
        <w:rPr>
          <w:color w:val="000000"/>
          <w:sz w:val="28"/>
          <w:szCs w:val="28"/>
        </w:rPr>
        <w:t>зав. о</w:t>
      </w:r>
      <w:r w:rsidRPr="004763A3">
        <w:rPr>
          <w:color w:val="000000"/>
          <w:sz w:val="28"/>
          <w:szCs w:val="28"/>
        </w:rPr>
        <w:t>тделением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старшую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медсестру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отделения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регистрировать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их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журнале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несчастных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случаев</w:t>
      </w:r>
      <w:r w:rsidR="005E45BF" w:rsidRPr="004763A3">
        <w:rPr>
          <w:color w:val="000000"/>
          <w:sz w:val="28"/>
          <w:szCs w:val="28"/>
        </w:rPr>
        <w:t xml:space="preserve">, </w:t>
      </w:r>
      <w:r w:rsidR="00DF608D" w:rsidRPr="004763A3">
        <w:rPr>
          <w:color w:val="000000"/>
          <w:sz w:val="28"/>
          <w:szCs w:val="28"/>
        </w:rPr>
        <w:t>хранящимся</w:t>
      </w:r>
      <w:r w:rsidR="004763A3">
        <w:rPr>
          <w:color w:val="000000"/>
          <w:sz w:val="28"/>
          <w:szCs w:val="28"/>
        </w:rPr>
        <w:t xml:space="preserve"> </w:t>
      </w:r>
      <w:r w:rsidR="00DF608D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DF608D" w:rsidRPr="004763A3">
        <w:rPr>
          <w:color w:val="000000"/>
          <w:sz w:val="28"/>
          <w:szCs w:val="28"/>
        </w:rPr>
        <w:t>рабочем</w:t>
      </w:r>
      <w:r w:rsidR="004763A3">
        <w:rPr>
          <w:color w:val="000000"/>
          <w:sz w:val="28"/>
          <w:szCs w:val="28"/>
        </w:rPr>
        <w:t xml:space="preserve"> </w:t>
      </w:r>
      <w:r w:rsidR="00DF608D" w:rsidRPr="004763A3">
        <w:rPr>
          <w:color w:val="000000"/>
          <w:sz w:val="28"/>
          <w:szCs w:val="28"/>
        </w:rPr>
        <w:t>месте.</w:t>
      </w:r>
    </w:p>
    <w:p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5630" w:rsidRP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Перечень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основных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расходных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материалов</w:t>
      </w:r>
    </w:p>
    <w:p w:rsidR="00EA2242" w:rsidRPr="004763A3" w:rsidRDefault="00EA224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DA3005" w:rsidRPr="004763A3" w:rsidRDefault="003737A4" w:rsidP="00630C7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Средства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очистки</w:t>
      </w:r>
      <w:r w:rsidR="00C711F4" w:rsidRPr="004763A3">
        <w:rPr>
          <w:color w:val="000000"/>
          <w:sz w:val="28"/>
          <w:szCs w:val="28"/>
        </w:rPr>
        <w:t>: перекись</w:t>
      </w:r>
      <w:r w:rsidR="004763A3">
        <w:rPr>
          <w:color w:val="000000"/>
          <w:sz w:val="28"/>
          <w:szCs w:val="28"/>
        </w:rPr>
        <w:t xml:space="preserve"> </w:t>
      </w:r>
      <w:r w:rsidR="00C711F4" w:rsidRPr="004763A3">
        <w:rPr>
          <w:color w:val="000000"/>
          <w:sz w:val="28"/>
          <w:szCs w:val="28"/>
        </w:rPr>
        <w:t xml:space="preserve">водорода </w:t>
      </w:r>
      <w:r w:rsidR="004763A3" w:rsidRPr="004763A3">
        <w:rPr>
          <w:color w:val="000000"/>
          <w:sz w:val="28"/>
          <w:szCs w:val="28"/>
        </w:rPr>
        <w:t>3</w:t>
      </w:r>
      <w:r w:rsidR="004763A3">
        <w:rPr>
          <w:color w:val="000000"/>
          <w:sz w:val="28"/>
          <w:szCs w:val="28"/>
        </w:rPr>
        <w:t>%</w:t>
      </w:r>
      <w:r w:rsidR="00C711F4" w:rsidRPr="004763A3">
        <w:rPr>
          <w:color w:val="000000"/>
          <w:sz w:val="28"/>
          <w:szCs w:val="28"/>
        </w:rPr>
        <w:t xml:space="preserve">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="00C711F4" w:rsidRPr="004763A3">
        <w:rPr>
          <w:color w:val="000000"/>
          <w:sz w:val="28"/>
          <w:szCs w:val="28"/>
        </w:rPr>
        <w:t>200 мл.</w:t>
      </w:r>
      <w:r w:rsidR="004763A3">
        <w:rPr>
          <w:color w:val="000000"/>
          <w:sz w:val="28"/>
          <w:szCs w:val="28"/>
        </w:rPr>
        <w:t> –</w:t>
      </w:r>
      <w:r w:rsidR="004763A3" w:rsidRPr="004763A3">
        <w:rPr>
          <w:color w:val="000000"/>
          <w:sz w:val="28"/>
          <w:szCs w:val="28"/>
        </w:rPr>
        <w:t xml:space="preserve"> </w:t>
      </w:r>
      <w:r w:rsidR="00C711F4" w:rsidRPr="004763A3">
        <w:rPr>
          <w:color w:val="000000"/>
          <w:sz w:val="28"/>
          <w:szCs w:val="28"/>
        </w:rPr>
        <w:t>1400 мл.</w:t>
      </w:r>
      <w:r w:rsidR="00630C7E">
        <w:rPr>
          <w:color w:val="000000"/>
          <w:sz w:val="28"/>
          <w:szCs w:val="28"/>
        </w:rPr>
        <w:t xml:space="preserve"> </w:t>
      </w:r>
      <w:r w:rsidR="00C711F4" w:rsidRPr="004763A3">
        <w:rPr>
          <w:color w:val="000000"/>
          <w:sz w:val="28"/>
          <w:szCs w:val="28"/>
        </w:rPr>
        <w:t>стиральный</w:t>
      </w:r>
      <w:r w:rsidR="004763A3">
        <w:rPr>
          <w:color w:val="000000"/>
          <w:sz w:val="28"/>
          <w:szCs w:val="28"/>
        </w:rPr>
        <w:t xml:space="preserve"> </w:t>
      </w:r>
      <w:r w:rsidR="00DA3005" w:rsidRPr="004763A3">
        <w:rPr>
          <w:color w:val="000000"/>
          <w:sz w:val="28"/>
          <w:szCs w:val="28"/>
        </w:rPr>
        <w:t>порошок – 1 гр. – 7 гр.</w:t>
      </w:r>
    </w:p>
    <w:p w:rsidR="00DA3005" w:rsidRPr="004763A3" w:rsidRDefault="00DA3005" w:rsidP="004763A3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Средство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оконч</w:t>
      </w:r>
      <w:r w:rsidR="003737A4" w:rsidRPr="004763A3">
        <w:rPr>
          <w:color w:val="000000"/>
          <w:sz w:val="28"/>
          <w:szCs w:val="28"/>
        </w:rPr>
        <w:t>ательной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очистки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эндоскопа</w:t>
      </w:r>
      <w:r w:rsidR="00FF7170" w:rsidRPr="004763A3">
        <w:rPr>
          <w:color w:val="000000"/>
          <w:sz w:val="28"/>
          <w:szCs w:val="28"/>
        </w:rPr>
        <w:t xml:space="preserve">: </w:t>
      </w:r>
      <w:r w:rsidR="00DB0CF3" w:rsidRPr="004763A3">
        <w:rPr>
          <w:color w:val="000000"/>
          <w:sz w:val="28"/>
          <w:szCs w:val="28"/>
        </w:rPr>
        <w:t>Сайдезим</w:t>
      </w:r>
      <w:r w:rsidRPr="004763A3">
        <w:rPr>
          <w:color w:val="000000"/>
          <w:sz w:val="28"/>
          <w:szCs w:val="28"/>
        </w:rPr>
        <w:t xml:space="preserve"> – 40 мл.</w:t>
      </w:r>
      <w:r w:rsidR="004C4688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концентрата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5 литров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воды – 280 мл. к</w:t>
      </w:r>
      <w:r w:rsidR="000E3523" w:rsidRPr="004763A3">
        <w:rPr>
          <w:color w:val="000000"/>
          <w:sz w:val="28"/>
          <w:szCs w:val="28"/>
        </w:rPr>
        <w:t>онцентрата</w:t>
      </w:r>
      <w:r w:rsidR="004763A3">
        <w:rPr>
          <w:color w:val="000000"/>
          <w:sz w:val="28"/>
          <w:szCs w:val="28"/>
        </w:rPr>
        <w:t xml:space="preserve"> </w:t>
      </w:r>
      <w:r w:rsidR="000E3523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0E3523" w:rsidRPr="004763A3">
        <w:rPr>
          <w:color w:val="000000"/>
          <w:sz w:val="28"/>
          <w:szCs w:val="28"/>
        </w:rPr>
        <w:t>35 литров</w:t>
      </w:r>
      <w:r w:rsidR="004763A3">
        <w:rPr>
          <w:color w:val="000000"/>
          <w:sz w:val="28"/>
          <w:szCs w:val="28"/>
        </w:rPr>
        <w:t xml:space="preserve"> </w:t>
      </w:r>
      <w:r w:rsidR="000E3523" w:rsidRPr="004763A3">
        <w:rPr>
          <w:color w:val="000000"/>
          <w:sz w:val="28"/>
          <w:szCs w:val="28"/>
        </w:rPr>
        <w:t>воды</w:t>
      </w:r>
      <w:r w:rsidRPr="004763A3">
        <w:rPr>
          <w:color w:val="000000"/>
          <w:sz w:val="28"/>
          <w:szCs w:val="28"/>
        </w:rPr>
        <w:t>.</w:t>
      </w:r>
    </w:p>
    <w:p w:rsidR="00EA2242" w:rsidRPr="004763A3" w:rsidRDefault="00DA3005" w:rsidP="004763A3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Средство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EA2242" w:rsidRPr="004763A3">
        <w:rPr>
          <w:color w:val="000000"/>
          <w:sz w:val="28"/>
          <w:szCs w:val="28"/>
        </w:rPr>
        <w:t>дезинфекции</w:t>
      </w:r>
      <w:r w:rsidR="004763A3">
        <w:rPr>
          <w:color w:val="000000"/>
          <w:sz w:val="28"/>
          <w:szCs w:val="28"/>
        </w:rPr>
        <w:t xml:space="preserve"> </w:t>
      </w:r>
      <w:r w:rsidR="00EA2242" w:rsidRPr="004763A3">
        <w:rPr>
          <w:color w:val="000000"/>
          <w:sz w:val="28"/>
          <w:szCs w:val="28"/>
        </w:rPr>
        <w:t>глубокого</w:t>
      </w:r>
      <w:r w:rsidR="004763A3">
        <w:rPr>
          <w:color w:val="000000"/>
          <w:sz w:val="28"/>
          <w:szCs w:val="28"/>
        </w:rPr>
        <w:t xml:space="preserve"> </w:t>
      </w:r>
      <w:r w:rsidR="00EA2242" w:rsidRPr="004763A3">
        <w:rPr>
          <w:color w:val="000000"/>
          <w:sz w:val="28"/>
          <w:szCs w:val="28"/>
        </w:rPr>
        <w:t>уровня</w:t>
      </w:r>
      <w:r w:rsidRPr="004763A3">
        <w:rPr>
          <w:color w:val="000000"/>
          <w:sz w:val="28"/>
          <w:szCs w:val="28"/>
        </w:rPr>
        <w:t>: 6 литров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одну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дез</w:t>
      </w:r>
      <w:r w:rsidR="004C4688" w:rsidRPr="004763A3">
        <w:rPr>
          <w:color w:val="000000"/>
          <w:sz w:val="28"/>
          <w:szCs w:val="28"/>
        </w:rPr>
        <w:t xml:space="preserve">. </w:t>
      </w:r>
      <w:r w:rsidRPr="004763A3">
        <w:rPr>
          <w:color w:val="000000"/>
          <w:sz w:val="28"/>
          <w:szCs w:val="28"/>
        </w:rPr>
        <w:t>установку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2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недели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работы – 7 литров</w:t>
      </w:r>
    </w:p>
    <w:p w:rsidR="00B56004" w:rsidRPr="004763A3" w:rsidRDefault="003737A4" w:rsidP="004763A3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Стерильные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перчатки</w:t>
      </w:r>
      <w:r w:rsidR="00B56004" w:rsidRPr="004763A3">
        <w:rPr>
          <w:color w:val="000000"/>
          <w:sz w:val="28"/>
          <w:szCs w:val="28"/>
        </w:rPr>
        <w:t>: 3 пары – 21 пара</w:t>
      </w:r>
    </w:p>
    <w:p w:rsidR="00B56004" w:rsidRPr="004763A3" w:rsidRDefault="003737A4" w:rsidP="004763A3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Простыни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чистые; стерильные</w:t>
      </w:r>
      <w:r w:rsidR="00B56004" w:rsidRPr="004763A3">
        <w:rPr>
          <w:color w:val="000000"/>
          <w:sz w:val="28"/>
          <w:szCs w:val="28"/>
        </w:rPr>
        <w:t>:</w:t>
      </w:r>
      <w:r w:rsidR="004763A3">
        <w:rPr>
          <w:color w:val="000000"/>
          <w:sz w:val="28"/>
          <w:szCs w:val="28"/>
        </w:rPr>
        <w:t xml:space="preserve"> </w:t>
      </w:r>
      <w:r w:rsidR="00B56004" w:rsidRPr="004763A3">
        <w:rPr>
          <w:color w:val="000000"/>
          <w:sz w:val="28"/>
          <w:szCs w:val="28"/>
        </w:rPr>
        <w:t>1 – 7 шт.</w:t>
      </w:r>
    </w:p>
    <w:p w:rsidR="00B56004" w:rsidRPr="004763A3" w:rsidRDefault="003737A4" w:rsidP="004763A3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Салфетки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большие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стерильные</w:t>
      </w:r>
      <w:r w:rsidR="00B56004" w:rsidRPr="004763A3">
        <w:rPr>
          <w:color w:val="000000"/>
          <w:sz w:val="28"/>
          <w:szCs w:val="28"/>
        </w:rPr>
        <w:t>:</w:t>
      </w:r>
      <w:r w:rsidR="004763A3">
        <w:rPr>
          <w:color w:val="000000"/>
          <w:sz w:val="28"/>
          <w:szCs w:val="28"/>
        </w:rPr>
        <w:t xml:space="preserve"> </w:t>
      </w:r>
      <w:r w:rsidR="00B56004" w:rsidRPr="004763A3">
        <w:rPr>
          <w:color w:val="000000"/>
          <w:sz w:val="28"/>
          <w:szCs w:val="28"/>
        </w:rPr>
        <w:t>4 – 28 шт.</w:t>
      </w:r>
    </w:p>
    <w:p w:rsidR="00B56004" w:rsidRPr="004763A3" w:rsidRDefault="00B56004" w:rsidP="004763A3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Операционные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халаты: 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менее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3 шт.</w:t>
      </w:r>
    </w:p>
    <w:p w:rsidR="00996EB9" w:rsidRPr="004763A3" w:rsidRDefault="003737A4" w:rsidP="004763A3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Шприцы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стерильные</w:t>
      </w:r>
      <w:r w:rsidR="00B56004" w:rsidRPr="004763A3">
        <w:rPr>
          <w:color w:val="000000"/>
          <w:sz w:val="28"/>
          <w:szCs w:val="28"/>
        </w:rPr>
        <w:t>:</w:t>
      </w:r>
      <w:r w:rsidR="004763A3">
        <w:rPr>
          <w:color w:val="000000"/>
          <w:sz w:val="28"/>
          <w:szCs w:val="28"/>
        </w:rPr>
        <w:t xml:space="preserve"> </w:t>
      </w:r>
      <w:r w:rsidR="00B56004" w:rsidRPr="004763A3">
        <w:rPr>
          <w:color w:val="000000"/>
          <w:sz w:val="28"/>
          <w:szCs w:val="28"/>
        </w:rPr>
        <w:t>2 – 14 шт.</w:t>
      </w:r>
    </w:p>
    <w:p w:rsidR="00B56004" w:rsidRPr="004763A3" w:rsidRDefault="003737A4" w:rsidP="004763A3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9</w:t>
      </w:r>
      <w:r w:rsidR="004763A3" w:rsidRPr="004763A3">
        <w:rPr>
          <w:color w:val="000000"/>
          <w:sz w:val="28"/>
          <w:szCs w:val="28"/>
        </w:rPr>
        <w:t>6</w:t>
      </w:r>
      <w:r w:rsidR="004763A3">
        <w:rPr>
          <w:color w:val="000000"/>
          <w:sz w:val="28"/>
          <w:szCs w:val="28"/>
        </w:rPr>
        <w:t>%</w:t>
      </w:r>
      <w:r w:rsidRPr="004763A3">
        <w:rPr>
          <w:color w:val="000000"/>
          <w:sz w:val="28"/>
          <w:szCs w:val="28"/>
        </w:rPr>
        <w:t xml:space="preserve"> этанол</w:t>
      </w:r>
      <w:r w:rsidR="00B56004" w:rsidRPr="004763A3">
        <w:rPr>
          <w:color w:val="000000"/>
          <w:sz w:val="28"/>
          <w:szCs w:val="28"/>
        </w:rPr>
        <w:t>:</w:t>
      </w:r>
      <w:r w:rsidR="004763A3">
        <w:rPr>
          <w:color w:val="000000"/>
          <w:sz w:val="28"/>
          <w:szCs w:val="28"/>
        </w:rPr>
        <w:t xml:space="preserve"> </w:t>
      </w:r>
      <w:r w:rsidR="00B56004" w:rsidRPr="004763A3">
        <w:rPr>
          <w:color w:val="000000"/>
          <w:sz w:val="28"/>
          <w:szCs w:val="28"/>
        </w:rPr>
        <w:t>50;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70 гр. – 350</w:t>
      </w:r>
      <w:r w:rsidR="00B56004" w:rsidRPr="004763A3">
        <w:rPr>
          <w:color w:val="000000"/>
          <w:sz w:val="28"/>
          <w:szCs w:val="28"/>
        </w:rPr>
        <w:t>; 490 гр.</w:t>
      </w:r>
    </w:p>
    <w:p w:rsidR="00B56004" w:rsidRPr="004763A3" w:rsidRDefault="003737A4" w:rsidP="004763A3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Щипцы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биопсии</w:t>
      </w:r>
      <w:r w:rsidR="00B56004" w:rsidRPr="004763A3">
        <w:rPr>
          <w:color w:val="000000"/>
          <w:sz w:val="28"/>
          <w:szCs w:val="28"/>
        </w:rPr>
        <w:t>:</w:t>
      </w:r>
      <w:r w:rsidR="004763A3">
        <w:rPr>
          <w:color w:val="000000"/>
          <w:sz w:val="28"/>
          <w:szCs w:val="28"/>
        </w:rPr>
        <w:t xml:space="preserve"> </w:t>
      </w:r>
      <w:r w:rsidR="00B56004" w:rsidRPr="004763A3">
        <w:rPr>
          <w:color w:val="000000"/>
          <w:sz w:val="28"/>
          <w:szCs w:val="28"/>
        </w:rPr>
        <w:t>1 -7 шт.</w:t>
      </w:r>
    </w:p>
    <w:p w:rsidR="002311F3" w:rsidRPr="004763A3" w:rsidRDefault="002311F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5BD2" w:rsidRP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Рабочая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инструкция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по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обработке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гибких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эндоскопов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при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применении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средств</w:t>
      </w:r>
      <w:r>
        <w:rPr>
          <w:b/>
          <w:bCs/>
          <w:iCs/>
          <w:color w:val="000000"/>
          <w:sz w:val="28"/>
          <w:szCs w:val="28"/>
        </w:rPr>
        <w:t xml:space="preserve"> «</w:t>
      </w:r>
      <w:r w:rsidRPr="004763A3">
        <w:rPr>
          <w:b/>
          <w:bCs/>
          <w:iCs/>
          <w:color w:val="000000"/>
          <w:sz w:val="28"/>
          <w:szCs w:val="28"/>
        </w:rPr>
        <w:t>Сайдезим</w:t>
      </w:r>
      <w:r>
        <w:rPr>
          <w:b/>
          <w:bCs/>
          <w:iCs/>
          <w:color w:val="000000"/>
          <w:sz w:val="28"/>
          <w:szCs w:val="28"/>
        </w:rPr>
        <w:t xml:space="preserve">» </w:t>
      </w:r>
      <w:r w:rsidRPr="004763A3">
        <w:rPr>
          <w:b/>
          <w:bCs/>
          <w:iCs/>
          <w:color w:val="000000"/>
          <w:sz w:val="28"/>
          <w:szCs w:val="28"/>
        </w:rPr>
        <w:t>и</w:t>
      </w:r>
      <w:r>
        <w:rPr>
          <w:b/>
          <w:bCs/>
          <w:iCs/>
          <w:color w:val="000000"/>
          <w:sz w:val="28"/>
          <w:szCs w:val="28"/>
        </w:rPr>
        <w:t xml:space="preserve"> «</w:t>
      </w:r>
      <w:r w:rsidRPr="004763A3">
        <w:rPr>
          <w:b/>
          <w:bCs/>
          <w:iCs/>
          <w:color w:val="000000"/>
          <w:sz w:val="28"/>
          <w:szCs w:val="28"/>
        </w:rPr>
        <w:t>Сайдекс</w:t>
      </w:r>
      <w:r>
        <w:rPr>
          <w:b/>
          <w:bCs/>
          <w:iCs/>
          <w:color w:val="000000"/>
          <w:sz w:val="28"/>
          <w:szCs w:val="28"/>
        </w:rPr>
        <w:t>»</w:t>
      </w:r>
    </w:p>
    <w:p w:rsidR="008B40E8" w:rsidRPr="004763A3" w:rsidRDefault="008B40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8B40E8" w:rsidRPr="004763A3" w:rsidRDefault="008B40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Предварительная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очистка</w:t>
      </w:r>
      <w:r w:rsidRPr="004763A3">
        <w:rPr>
          <w:color w:val="000000"/>
          <w:sz w:val="28"/>
          <w:szCs w:val="28"/>
        </w:rPr>
        <w:t>:</w:t>
      </w:r>
    </w:p>
    <w:p w:rsidR="00412C51" w:rsidRPr="004763A3" w:rsidRDefault="008B40E8" w:rsidP="004763A3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Сразу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окончания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</w:t>
      </w:r>
      <w:r w:rsidR="003737A4" w:rsidRPr="004763A3">
        <w:rPr>
          <w:color w:val="000000"/>
          <w:sz w:val="28"/>
          <w:szCs w:val="28"/>
        </w:rPr>
        <w:t>следования, у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рабочего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места</w:t>
      </w:r>
      <w:r w:rsidRPr="004763A3">
        <w:rPr>
          <w:color w:val="000000"/>
          <w:sz w:val="28"/>
          <w:szCs w:val="28"/>
        </w:rPr>
        <w:t>, видимые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загрязнения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</w:t>
      </w:r>
      <w:r w:rsidR="003737A4" w:rsidRPr="004763A3">
        <w:rPr>
          <w:color w:val="000000"/>
          <w:sz w:val="28"/>
          <w:szCs w:val="28"/>
        </w:rPr>
        <w:t>аружной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поверхности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эндоскопа</w:t>
      </w:r>
      <w:r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 том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числе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объектива, удалите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тканевой </w:t>
      </w:r>
      <w:r w:rsidR="004763A3">
        <w:rPr>
          <w:color w:val="000000"/>
          <w:sz w:val="28"/>
          <w:szCs w:val="28"/>
        </w:rPr>
        <w:t>(</w:t>
      </w:r>
      <w:r w:rsidRPr="004763A3">
        <w:rPr>
          <w:color w:val="000000"/>
          <w:sz w:val="28"/>
          <w:szCs w:val="28"/>
        </w:rPr>
        <w:t>марлево</w:t>
      </w:r>
      <w:r w:rsidR="003737A4" w:rsidRPr="004763A3">
        <w:rPr>
          <w:color w:val="000000"/>
          <w:sz w:val="28"/>
          <w:szCs w:val="28"/>
        </w:rPr>
        <w:t>й</w:t>
      </w:r>
      <w:r w:rsidR="004763A3">
        <w:rPr>
          <w:color w:val="000000"/>
          <w:sz w:val="28"/>
          <w:szCs w:val="28"/>
        </w:rPr>
        <w:t>)</w:t>
      </w:r>
      <w:r w:rsidR="003737A4" w:rsidRPr="004763A3">
        <w:rPr>
          <w:color w:val="000000"/>
          <w:sz w:val="28"/>
          <w:szCs w:val="28"/>
        </w:rPr>
        <w:t xml:space="preserve"> салфеткой</w:t>
      </w:r>
      <w:r w:rsidR="00561668" w:rsidRPr="004763A3">
        <w:rPr>
          <w:color w:val="000000"/>
          <w:sz w:val="28"/>
          <w:szCs w:val="28"/>
        </w:rPr>
        <w:t>, смоченной</w:t>
      </w:r>
      <w:r w:rsidR="004763A3">
        <w:rPr>
          <w:color w:val="000000"/>
          <w:sz w:val="28"/>
          <w:szCs w:val="28"/>
        </w:rPr>
        <w:t xml:space="preserve"> </w:t>
      </w:r>
      <w:r w:rsidR="00561668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561668" w:rsidRPr="004763A3">
        <w:rPr>
          <w:color w:val="000000"/>
          <w:sz w:val="28"/>
          <w:szCs w:val="28"/>
        </w:rPr>
        <w:t>р–</w:t>
      </w:r>
      <w:r w:rsidRPr="004763A3">
        <w:rPr>
          <w:color w:val="000000"/>
          <w:sz w:val="28"/>
          <w:szCs w:val="28"/>
        </w:rPr>
        <w:t>ре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одного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средств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разрешенных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предстерилизационной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очистки</w:t>
      </w:r>
      <w:r w:rsidR="00412C51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412C51" w:rsidRPr="004763A3">
        <w:rPr>
          <w:color w:val="000000"/>
          <w:sz w:val="28"/>
          <w:szCs w:val="28"/>
        </w:rPr>
        <w:t>в направлении</w:t>
      </w:r>
      <w:r w:rsidR="004763A3">
        <w:rPr>
          <w:color w:val="000000"/>
          <w:sz w:val="28"/>
          <w:szCs w:val="28"/>
        </w:rPr>
        <w:t xml:space="preserve"> </w:t>
      </w:r>
      <w:r w:rsidR="00412C51"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="00412C51" w:rsidRPr="004763A3">
        <w:rPr>
          <w:color w:val="000000"/>
          <w:sz w:val="28"/>
          <w:szCs w:val="28"/>
        </w:rPr>
        <w:t>блока</w:t>
      </w:r>
      <w:r w:rsidR="004763A3">
        <w:rPr>
          <w:color w:val="000000"/>
          <w:sz w:val="28"/>
          <w:szCs w:val="28"/>
        </w:rPr>
        <w:t xml:space="preserve"> </w:t>
      </w:r>
      <w:r w:rsidR="00412C51" w:rsidRPr="004763A3">
        <w:rPr>
          <w:color w:val="000000"/>
          <w:sz w:val="28"/>
          <w:szCs w:val="28"/>
        </w:rPr>
        <w:t>управления</w:t>
      </w:r>
      <w:r w:rsidR="004763A3">
        <w:rPr>
          <w:color w:val="000000"/>
          <w:sz w:val="28"/>
          <w:szCs w:val="28"/>
        </w:rPr>
        <w:t xml:space="preserve"> </w:t>
      </w:r>
      <w:r w:rsidR="00412C51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дистальному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концу – 1 минута</w:t>
      </w:r>
      <w:r w:rsidR="00412C51" w:rsidRPr="004763A3">
        <w:rPr>
          <w:color w:val="000000"/>
          <w:sz w:val="28"/>
          <w:szCs w:val="28"/>
        </w:rPr>
        <w:t>.</w:t>
      </w:r>
    </w:p>
    <w:p w:rsidR="00412C51" w:rsidRPr="004763A3" w:rsidRDefault="00412C51" w:rsidP="004763A3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Поочередно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подавайте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воду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воздух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 10 секунд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кана</w:t>
      </w:r>
      <w:r w:rsidR="003737A4" w:rsidRPr="004763A3">
        <w:rPr>
          <w:color w:val="000000"/>
          <w:sz w:val="28"/>
          <w:szCs w:val="28"/>
        </w:rPr>
        <w:t>лы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вода – воздух</w:t>
      </w:r>
      <w:r w:rsidR="004763A3">
        <w:rPr>
          <w:color w:val="000000"/>
          <w:sz w:val="28"/>
          <w:szCs w:val="28"/>
        </w:rPr>
        <w:t xml:space="preserve"> –</w:t>
      </w:r>
      <w:r w:rsidR="004763A3" w:rsidRP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1 минута</w:t>
      </w:r>
      <w:r w:rsidRPr="004763A3">
        <w:rPr>
          <w:color w:val="000000"/>
          <w:sz w:val="28"/>
          <w:szCs w:val="28"/>
        </w:rPr>
        <w:t>.</w:t>
      </w:r>
    </w:p>
    <w:p w:rsidR="00412C51" w:rsidRPr="004763A3" w:rsidRDefault="00412C51" w:rsidP="004763A3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Погрузите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дистальный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конец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воду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р-р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очистки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аспирируйте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около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10 секунд</w:t>
      </w:r>
      <w:r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затем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поочередно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аспирируйте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воду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воздух – 2 минуты</w:t>
      </w:r>
    </w:p>
    <w:p w:rsidR="004763A3" w:rsidRDefault="003737A4" w:rsidP="004763A3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Инструменты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эндоскопу</w:t>
      </w:r>
      <w:r w:rsidR="00412C51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412C51" w:rsidRPr="004763A3">
        <w:rPr>
          <w:color w:val="000000"/>
          <w:sz w:val="28"/>
          <w:szCs w:val="28"/>
        </w:rPr>
        <w:t>клапана</w:t>
      </w:r>
      <w:r w:rsidR="004763A3">
        <w:rPr>
          <w:color w:val="000000"/>
          <w:sz w:val="28"/>
          <w:szCs w:val="28"/>
        </w:rPr>
        <w:t xml:space="preserve"> </w:t>
      </w:r>
      <w:r w:rsidR="00412C51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412C51" w:rsidRPr="004763A3">
        <w:rPr>
          <w:color w:val="000000"/>
          <w:sz w:val="28"/>
          <w:szCs w:val="28"/>
        </w:rPr>
        <w:t>заглушки</w:t>
      </w:r>
      <w:r w:rsidR="004763A3">
        <w:rPr>
          <w:color w:val="000000"/>
          <w:sz w:val="28"/>
          <w:szCs w:val="28"/>
        </w:rPr>
        <w:t xml:space="preserve"> </w:t>
      </w:r>
      <w:r w:rsidR="003C70AA" w:rsidRPr="004763A3">
        <w:rPr>
          <w:color w:val="000000"/>
          <w:sz w:val="28"/>
          <w:szCs w:val="28"/>
        </w:rPr>
        <w:t>снимите</w:t>
      </w:r>
      <w:r w:rsidR="004763A3">
        <w:rPr>
          <w:color w:val="000000"/>
          <w:sz w:val="28"/>
          <w:szCs w:val="28"/>
        </w:rPr>
        <w:t xml:space="preserve"> </w:t>
      </w:r>
      <w:r w:rsidR="003C70AA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3C70AA" w:rsidRPr="004763A3">
        <w:rPr>
          <w:color w:val="000000"/>
          <w:sz w:val="28"/>
          <w:szCs w:val="28"/>
        </w:rPr>
        <w:t>эндоскоп</w:t>
      </w:r>
      <w:r w:rsidRPr="004763A3">
        <w:rPr>
          <w:color w:val="000000"/>
          <w:sz w:val="28"/>
          <w:szCs w:val="28"/>
        </w:rPr>
        <w:t>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немедленно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погрузите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их</w:t>
      </w:r>
      <w:r w:rsidR="003C70AA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3C70AA" w:rsidRPr="004763A3">
        <w:rPr>
          <w:color w:val="000000"/>
          <w:sz w:val="28"/>
          <w:szCs w:val="28"/>
        </w:rPr>
        <w:t>обеспечивая</w:t>
      </w:r>
      <w:r w:rsidR="004763A3">
        <w:rPr>
          <w:color w:val="000000"/>
          <w:sz w:val="28"/>
          <w:szCs w:val="28"/>
        </w:rPr>
        <w:t xml:space="preserve"> </w:t>
      </w:r>
      <w:r w:rsidR="003C70AA" w:rsidRPr="004763A3">
        <w:rPr>
          <w:color w:val="000000"/>
          <w:sz w:val="28"/>
          <w:szCs w:val="28"/>
        </w:rPr>
        <w:t>контакт</w:t>
      </w:r>
      <w:r w:rsidR="004763A3">
        <w:rPr>
          <w:color w:val="000000"/>
          <w:sz w:val="28"/>
          <w:szCs w:val="28"/>
        </w:rPr>
        <w:t xml:space="preserve"> </w:t>
      </w:r>
      <w:r w:rsidR="003C70AA" w:rsidRPr="004763A3">
        <w:rPr>
          <w:color w:val="000000"/>
          <w:sz w:val="28"/>
          <w:szCs w:val="28"/>
        </w:rPr>
        <w:t>всех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поверхностей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р-ом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средства</w:t>
      </w:r>
      <w:r w:rsidR="003C70AA" w:rsidRPr="004763A3">
        <w:rPr>
          <w:color w:val="000000"/>
          <w:sz w:val="28"/>
          <w:szCs w:val="28"/>
        </w:rPr>
        <w:t>, используемого</w:t>
      </w:r>
      <w:r w:rsidR="004763A3">
        <w:rPr>
          <w:color w:val="000000"/>
          <w:sz w:val="28"/>
          <w:szCs w:val="28"/>
        </w:rPr>
        <w:t xml:space="preserve"> </w:t>
      </w:r>
      <w:r w:rsidR="003C70AA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очистки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эндоскопа – 2 минуты</w:t>
      </w:r>
      <w:r w:rsidR="003C70AA" w:rsidRPr="004763A3">
        <w:rPr>
          <w:color w:val="000000"/>
          <w:sz w:val="28"/>
          <w:szCs w:val="28"/>
        </w:rPr>
        <w:t>.</w:t>
      </w:r>
    </w:p>
    <w:p w:rsidR="00996EB9" w:rsidRPr="004763A3" w:rsidRDefault="003C70AA" w:rsidP="004763A3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Проверь</w:t>
      </w:r>
      <w:r w:rsidR="003737A4" w:rsidRPr="004763A3">
        <w:rPr>
          <w:color w:val="000000"/>
          <w:sz w:val="28"/>
          <w:szCs w:val="28"/>
        </w:rPr>
        <w:t>те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эндоскоп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герметичность</w:t>
      </w:r>
      <w:r w:rsidRPr="004763A3">
        <w:rPr>
          <w:color w:val="000000"/>
          <w:sz w:val="28"/>
          <w:szCs w:val="28"/>
        </w:rPr>
        <w:t>: отсоедините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эндоскоп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источника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света</w:t>
      </w:r>
      <w:r w:rsidRPr="004763A3">
        <w:rPr>
          <w:color w:val="000000"/>
          <w:sz w:val="28"/>
          <w:szCs w:val="28"/>
        </w:rPr>
        <w:t>; отсоедините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контейнер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водой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шланг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отс</w:t>
      </w:r>
      <w:r w:rsidR="003737A4" w:rsidRPr="004763A3">
        <w:rPr>
          <w:color w:val="000000"/>
          <w:sz w:val="28"/>
          <w:szCs w:val="28"/>
        </w:rPr>
        <w:t>оса; подсоедините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течеискатель</w:t>
      </w:r>
      <w:r w:rsidRPr="004763A3">
        <w:rPr>
          <w:color w:val="000000"/>
          <w:sz w:val="28"/>
          <w:szCs w:val="28"/>
        </w:rPr>
        <w:t>, 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согласно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инструкции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данной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модели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проверьте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отсутствие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утечки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воздуха</w:t>
      </w:r>
      <w:r w:rsidRPr="004763A3">
        <w:rPr>
          <w:color w:val="000000"/>
          <w:sz w:val="28"/>
          <w:szCs w:val="28"/>
        </w:rPr>
        <w:t>; отсоедините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течеискатель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источни</w:t>
      </w:r>
      <w:r w:rsidR="0083626E" w:rsidRPr="004763A3">
        <w:rPr>
          <w:color w:val="000000"/>
          <w:sz w:val="28"/>
          <w:szCs w:val="28"/>
        </w:rPr>
        <w:t>ка</w:t>
      </w:r>
      <w:r w:rsidR="004763A3">
        <w:rPr>
          <w:color w:val="000000"/>
          <w:sz w:val="28"/>
          <w:szCs w:val="28"/>
        </w:rPr>
        <w:t xml:space="preserve"> </w:t>
      </w:r>
      <w:r w:rsidR="0083626E" w:rsidRPr="004763A3">
        <w:rPr>
          <w:color w:val="000000"/>
          <w:sz w:val="28"/>
          <w:szCs w:val="28"/>
        </w:rPr>
        <w:t>воздуха</w:t>
      </w:r>
      <w:r w:rsidR="004763A3">
        <w:rPr>
          <w:color w:val="000000"/>
          <w:sz w:val="28"/>
          <w:szCs w:val="28"/>
        </w:rPr>
        <w:t xml:space="preserve"> </w:t>
      </w:r>
      <w:r w:rsidR="0083626E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83626E" w:rsidRPr="004763A3">
        <w:rPr>
          <w:color w:val="000000"/>
          <w:sz w:val="28"/>
          <w:szCs w:val="28"/>
        </w:rPr>
        <w:t>через</w:t>
      </w:r>
      <w:r w:rsidR="004763A3">
        <w:rPr>
          <w:color w:val="000000"/>
          <w:sz w:val="28"/>
          <w:szCs w:val="28"/>
        </w:rPr>
        <w:t xml:space="preserve"> </w:t>
      </w:r>
      <w:r w:rsidR="0083626E" w:rsidRPr="004763A3">
        <w:rPr>
          <w:color w:val="000000"/>
          <w:sz w:val="28"/>
          <w:szCs w:val="28"/>
        </w:rPr>
        <w:t>несколько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секунд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эндоскопа – 5 минут</w:t>
      </w:r>
      <w:r w:rsidR="0083626E" w:rsidRPr="004763A3">
        <w:rPr>
          <w:color w:val="000000"/>
          <w:sz w:val="28"/>
          <w:szCs w:val="28"/>
        </w:rPr>
        <w:t>.</w:t>
      </w:r>
    </w:p>
    <w:p w:rsidR="002D2EDA" w:rsidRPr="004763A3" w:rsidRDefault="0083626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</w:rPr>
        <w:t>Эндоскоп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с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повреждением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наружной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повер</w:t>
      </w:r>
      <w:r w:rsidR="00B30DC5" w:rsidRPr="004763A3">
        <w:rPr>
          <w:b/>
          <w:bCs/>
          <w:color w:val="000000"/>
          <w:sz w:val="28"/>
          <w:szCs w:val="28"/>
        </w:rPr>
        <w:t>хности,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B30DC5" w:rsidRPr="004763A3">
        <w:rPr>
          <w:b/>
          <w:bCs/>
          <w:color w:val="000000"/>
          <w:sz w:val="28"/>
          <w:szCs w:val="28"/>
        </w:rPr>
        <w:t>отк</w:t>
      </w:r>
      <w:r w:rsidR="003737A4" w:rsidRPr="004763A3">
        <w:rPr>
          <w:b/>
          <w:bCs/>
          <w:color w:val="000000"/>
          <w:sz w:val="28"/>
          <w:szCs w:val="28"/>
        </w:rPr>
        <w:t>рывающим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3737A4" w:rsidRPr="004763A3">
        <w:rPr>
          <w:b/>
          <w:bCs/>
          <w:color w:val="000000"/>
          <w:sz w:val="28"/>
          <w:szCs w:val="28"/>
        </w:rPr>
        <w:t>внутренние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3737A4" w:rsidRPr="004763A3">
        <w:rPr>
          <w:b/>
          <w:bCs/>
          <w:color w:val="000000"/>
          <w:sz w:val="28"/>
          <w:szCs w:val="28"/>
        </w:rPr>
        <w:t>структуры</w:t>
      </w:r>
      <w:r w:rsidR="00B30DC5" w:rsidRPr="004763A3">
        <w:rPr>
          <w:b/>
          <w:bCs/>
          <w:color w:val="000000"/>
          <w:sz w:val="28"/>
          <w:szCs w:val="28"/>
        </w:rPr>
        <w:t>,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B30DC5" w:rsidRPr="004763A3">
        <w:rPr>
          <w:b/>
          <w:bCs/>
          <w:color w:val="000000"/>
          <w:sz w:val="28"/>
          <w:szCs w:val="28"/>
        </w:rPr>
        <w:t>или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B30DC5" w:rsidRPr="004763A3">
        <w:rPr>
          <w:b/>
          <w:bCs/>
          <w:color w:val="000000"/>
          <w:sz w:val="28"/>
          <w:szCs w:val="28"/>
        </w:rPr>
        <w:t>с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B30DC5" w:rsidRPr="004763A3">
        <w:rPr>
          <w:b/>
          <w:bCs/>
          <w:color w:val="000000"/>
          <w:sz w:val="28"/>
          <w:szCs w:val="28"/>
        </w:rPr>
        <w:t>нарушением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B30DC5" w:rsidRPr="004763A3">
        <w:rPr>
          <w:b/>
          <w:bCs/>
          <w:color w:val="000000"/>
          <w:sz w:val="28"/>
          <w:szCs w:val="28"/>
        </w:rPr>
        <w:t>герметичности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B30DC5" w:rsidRPr="004763A3">
        <w:rPr>
          <w:b/>
          <w:bCs/>
          <w:color w:val="000000"/>
          <w:sz w:val="28"/>
          <w:szCs w:val="28"/>
        </w:rPr>
        <w:t>не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B30DC5" w:rsidRPr="004763A3">
        <w:rPr>
          <w:b/>
          <w:bCs/>
          <w:color w:val="000000"/>
          <w:sz w:val="28"/>
          <w:szCs w:val="28"/>
        </w:rPr>
        <w:t>подле</w:t>
      </w:r>
      <w:r w:rsidR="003737A4" w:rsidRPr="004763A3">
        <w:rPr>
          <w:b/>
          <w:bCs/>
          <w:color w:val="000000"/>
          <w:sz w:val="28"/>
          <w:szCs w:val="28"/>
        </w:rPr>
        <w:t>жит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3737A4" w:rsidRPr="004763A3">
        <w:rPr>
          <w:b/>
          <w:bCs/>
          <w:color w:val="000000"/>
          <w:sz w:val="28"/>
          <w:szCs w:val="28"/>
        </w:rPr>
        <w:t>дальнейшему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3737A4" w:rsidRPr="004763A3">
        <w:rPr>
          <w:b/>
          <w:bCs/>
          <w:color w:val="000000"/>
          <w:sz w:val="28"/>
          <w:szCs w:val="28"/>
        </w:rPr>
        <w:t>использованию</w:t>
      </w:r>
      <w:r w:rsidR="002D2EDA" w:rsidRPr="004763A3">
        <w:rPr>
          <w:b/>
          <w:bCs/>
          <w:color w:val="000000"/>
          <w:sz w:val="28"/>
          <w:szCs w:val="28"/>
        </w:rPr>
        <w:t>.</w:t>
      </w:r>
    </w:p>
    <w:p w:rsidR="00B56004" w:rsidRPr="004763A3" w:rsidRDefault="00B30DC5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Окончательная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очистка</w:t>
      </w:r>
      <w:r w:rsidRPr="004763A3">
        <w:rPr>
          <w:color w:val="000000"/>
          <w:sz w:val="28"/>
          <w:szCs w:val="28"/>
          <w:u w:val="single"/>
        </w:rPr>
        <w:t>:</w:t>
      </w:r>
    </w:p>
    <w:p w:rsidR="0050441D" w:rsidRPr="004763A3" w:rsidRDefault="003737A4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Наденьте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спецодежду, 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также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маску, защитные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очки, и резиновые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перчатки</w:t>
      </w:r>
      <w:r w:rsidR="00B30DC5" w:rsidRPr="004763A3">
        <w:rPr>
          <w:color w:val="000000"/>
          <w:sz w:val="28"/>
          <w:szCs w:val="28"/>
        </w:rPr>
        <w:t>,</w:t>
      </w:r>
      <w:r w:rsidR="00EF6FCF" w:rsidRPr="004763A3">
        <w:rPr>
          <w:color w:val="000000"/>
          <w:sz w:val="28"/>
          <w:szCs w:val="28"/>
        </w:rPr>
        <w:t xml:space="preserve"> поверх</w:t>
      </w:r>
      <w:r w:rsidR="004763A3">
        <w:rPr>
          <w:color w:val="000000"/>
          <w:sz w:val="28"/>
          <w:szCs w:val="28"/>
        </w:rPr>
        <w:t xml:space="preserve"> </w:t>
      </w:r>
      <w:r w:rsidR="00EF6FCF" w:rsidRPr="004763A3">
        <w:rPr>
          <w:color w:val="000000"/>
          <w:sz w:val="28"/>
          <w:szCs w:val="28"/>
        </w:rPr>
        <w:t xml:space="preserve">халата – </w:t>
      </w:r>
      <w:r w:rsidR="00DB0CF3" w:rsidRPr="004763A3">
        <w:rPr>
          <w:color w:val="000000"/>
          <w:sz w:val="28"/>
          <w:szCs w:val="28"/>
        </w:rPr>
        <w:t>водонепроницаемый</w:t>
      </w:r>
      <w:r w:rsidR="004763A3">
        <w:rPr>
          <w:color w:val="000000"/>
          <w:sz w:val="28"/>
          <w:szCs w:val="28"/>
        </w:rPr>
        <w:t xml:space="preserve"> </w:t>
      </w:r>
      <w:r w:rsidR="00EF6FCF" w:rsidRPr="004763A3">
        <w:rPr>
          <w:color w:val="000000"/>
          <w:sz w:val="28"/>
          <w:szCs w:val="28"/>
        </w:rPr>
        <w:t>фартук – 11 минут.</w:t>
      </w:r>
      <w:r w:rsidR="000E3523" w:rsidRPr="004763A3">
        <w:rPr>
          <w:color w:val="000000"/>
          <w:sz w:val="28"/>
          <w:szCs w:val="28"/>
        </w:rPr>
        <w:t xml:space="preserve"> </w:t>
      </w:r>
      <w:r w:rsidR="00EF6FCF" w:rsidRPr="004763A3">
        <w:rPr>
          <w:color w:val="000000"/>
          <w:sz w:val="28"/>
          <w:szCs w:val="28"/>
        </w:rPr>
        <w:t>Эндоскоп</w:t>
      </w:r>
      <w:r w:rsidR="004763A3">
        <w:rPr>
          <w:color w:val="000000"/>
          <w:sz w:val="28"/>
          <w:szCs w:val="28"/>
        </w:rPr>
        <w:t xml:space="preserve"> </w:t>
      </w:r>
      <w:r w:rsidR="00EF6FCF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EF6FCF" w:rsidRPr="004763A3">
        <w:rPr>
          <w:color w:val="000000"/>
          <w:sz w:val="28"/>
          <w:szCs w:val="28"/>
        </w:rPr>
        <w:t>инструменты</w:t>
      </w:r>
      <w:r w:rsidR="004763A3">
        <w:rPr>
          <w:color w:val="000000"/>
          <w:sz w:val="28"/>
          <w:szCs w:val="28"/>
        </w:rPr>
        <w:t xml:space="preserve"> </w:t>
      </w:r>
      <w:r w:rsidR="00EF6FCF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EF6FCF" w:rsidRPr="004763A3">
        <w:rPr>
          <w:color w:val="000000"/>
          <w:sz w:val="28"/>
          <w:szCs w:val="28"/>
        </w:rPr>
        <w:t>нему</w:t>
      </w:r>
      <w:r w:rsidR="004763A3">
        <w:rPr>
          <w:color w:val="000000"/>
          <w:sz w:val="28"/>
          <w:szCs w:val="28"/>
        </w:rPr>
        <w:t xml:space="preserve"> </w:t>
      </w:r>
      <w:r w:rsidR="00EF6FCF" w:rsidRPr="004763A3">
        <w:rPr>
          <w:color w:val="000000"/>
          <w:sz w:val="28"/>
          <w:szCs w:val="28"/>
        </w:rPr>
        <w:t>полност</w:t>
      </w:r>
      <w:r w:rsidR="00996EB9" w:rsidRPr="004763A3">
        <w:rPr>
          <w:color w:val="000000"/>
          <w:sz w:val="28"/>
          <w:szCs w:val="28"/>
        </w:rPr>
        <w:t>ью</w:t>
      </w:r>
      <w:r w:rsidR="004763A3">
        <w:rPr>
          <w:color w:val="000000"/>
          <w:sz w:val="28"/>
          <w:szCs w:val="28"/>
        </w:rPr>
        <w:t xml:space="preserve"> </w:t>
      </w:r>
      <w:r w:rsidR="00996EB9" w:rsidRPr="004763A3">
        <w:rPr>
          <w:color w:val="000000"/>
          <w:sz w:val="28"/>
          <w:szCs w:val="28"/>
        </w:rPr>
        <w:t>погрузите</w:t>
      </w:r>
      <w:r w:rsidR="004763A3">
        <w:rPr>
          <w:color w:val="000000"/>
          <w:sz w:val="28"/>
          <w:szCs w:val="28"/>
        </w:rPr>
        <w:t xml:space="preserve"> </w:t>
      </w:r>
      <w:r w:rsidR="00996EB9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996EB9" w:rsidRPr="004763A3">
        <w:rPr>
          <w:color w:val="000000"/>
          <w:sz w:val="28"/>
          <w:szCs w:val="28"/>
        </w:rPr>
        <w:t>емкости</w:t>
      </w:r>
      <w:r w:rsidR="004763A3">
        <w:rPr>
          <w:color w:val="000000"/>
          <w:sz w:val="28"/>
          <w:szCs w:val="28"/>
        </w:rPr>
        <w:t xml:space="preserve"> </w:t>
      </w:r>
      <w:r w:rsidR="00996EB9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996EB9" w:rsidRPr="004763A3">
        <w:rPr>
          <w:color w:val="000000"/>
          <w:sz w:val="28"/>
          <w:szCs w:val="28"/>
        </w:rPr>
        <w:t>р-</w:t>
      </w:r>
      <w:r w:rsidRPr="004763A3">
        <w:rPr>
          <w:color w:val="000000"/>
          <w:sz w:val="28"/>
          <w:szCs w:val="28"/>
        </w:rPr>
        <w:t>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средства</w:t>
      </w:r>
      <w:r w:rsidR="00EF6FCF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разрешенного</w:t>
      </w:r>
      <w:r w:rsid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DB0CF3" w:rsidRPr="004763A3">
        <w:rPr>
          <w:color w:val="000000"/>
          <w:sz w:val="28"/>
          <w:szCs w:val="28"/>
        </w:rPr>
        <w:t>предстерилизационной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очистки</w:t>
      </w:r>
      <w:r w:rsidR="007718C6" w:rsidRPr="004763A3">
        <w:rPr>
          <w:color w:val="000000"/>
          <w:sz w:val="28"/>
          <w:szCs w:val="28"/>
        </w:rPr>
        <w:t>, обеспечивая</w:t>
      </w:r>
      <w:r w:rsid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полный</w:t>
      </w:r>
      <w:r w:rsid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контакт</w:t>
      </w:r>
      <w:r w:rsid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поверхност</w:t>
      </w:r>
      <w:r w:rsidR="000E3523" w:rsidRPr="004763A3">
        <w:rPr>
          <w:color w:val="000000"/>
          <w:sz w:val="28"/>
          <w:szCs w:val="28"/>
        </w:rPr>
        <w:t>ями</w:t>
      </w:r>
      <w:r w:rsidR="004763A3">
        <w:rPr>
          <w:color w:val="000000"/>
          <w:sz w:val="28"/>
          <w:szCs w:val="28"/>
        </w:rPr>
        <w:t xml:space="preserve"> </w:t>
      </w:r>
      <w:r w:rsidR="000E3523" w:rsidRPr="004763A3">
        <w:rPr>
          <w:color w:val="000000"/>
          <w:sz w:val="28"/>
          <w:szCs w:val="28"/>
        </w:rPr>
        <w:t>изделий.</w:t>
      </w:r>
      <w:r w:rsidR="00F804DB" w:rsidRP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удаления</w:t>
      </w:r>
      <w:r w:rsid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воздуха</w:t>
      </w:r>
      <w:r w:rsid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каналов</w:t>
      </w:r>
      <w:r w:rsid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используйте</w:t>
      </w:r>
      <w:r w:rsid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шпри</w:t>
      </w:r>
      <w:r w:rsidRPr="004763A3">
        <w:rPr>
          <w:color w:val="000000"/>
          <w:sz w:val="28"/>
          <w:szCs w:val="28"/>
        </w:rPr>
        <w:t>ц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специальные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устройства</w:t>
      </w:r>
      <w:r w:rsidR="000E3523" w:rsidRPr="004763A3">
        <w:rPr>
          <w:color w:val="000000"/>
          <w:sz w:val="28"/>
          <w:szCs w:val="28"/>
        </w:rPr>
        <w:t>, прилагающиеся</w:t>
      </w:r>
      <w:r w:rsidR="004763A3">
        <w:rPr>
          <w:color w:val="000000"/>
          <w:sz w:val="28"/>
          <w:szCs w:val="28"/>
        </w:rPr>
        <w:t xml:space="preserve"> </w:t>
      </w:r>
      <w:r w:rsidR="000E3523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0E3523" w:rsidRPr="004763A3">
        <w:rPr>
          <w:color w:val="000000"/>
          <w:sz w:val="28"/>
          <w:szCs w:val="28"/>
        </w:rPr>
        <w:t>эндоскопу</w:t>
      </w:r>
      <w:r w:rsidR="007718C6" w:rsidRPr="004763A3">
        <w:rPr>
          <w:color w:val="000000"/>
          <w:sz w:val="28"/>
          <w:szCs w:val="28"/>
        </w:rPr>
        <w:t>. Внешние</w:t>
      </w:r>
      <w:r w:rsid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поверхности</w:t>
      </w:r>
      <w:r w:rsid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инструменты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нему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очищайте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под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поверхностью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р-ра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средства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помощи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тканевых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салфеток,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допуская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разбрызгивания</w:t>
      </w:r>
      <w:r w:rsidR="004763A3">
        <w:rPr>
          <w:color w:val="000000"/>
          <w:sz w:val="28"/>
          <w:szCs w:val="28"/>
        </w:rPr>
        <w:t>.</w:t>
      </w:r>
      <w:r w:rsidR="002E69A6" w:rsidRPr="004763A3">
        <w:rPr>
          <w:color w:val="000000"/>
          <w:sz w:val="28"/>
          <w:szCs w:val="28"/>
        </w:rPr>
        <w:t xml:space="preserve"> При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очистке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принадлежностей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инструментов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эндос</w:t>
      </w:r>
      <w:r w:rsidRPr="004763A3">
        <w:rPr>
          <w:color w:val="000000"/>
          <w:sz w:val="28"/>
          <w:szCs w:val="28"/>
        </w:rPr>
        <w:t>копу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используйте, кроме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того, щетки</w:t>
      </w:r>
      <w:r w:rsidR="002E69A6"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механической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очистки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каналов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эндоскопов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используйте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специальные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щетки</w:t>
      </w:r>
      <w:r w:rsidR="002E69A6" w:rsidRPr="004763A3">
        <w:rPr>
          <w:color w:val="000000"/>
          <w:sz w:val="28"/>
          <w:szCs w:val="28"/>
        </w:rPr>
        <w:t>, соответствующие</w:t>
      </w:r>
      <w:r w:rsidR="004763A3">
        <w:rPr>
          <w:color w:val="000000"/>
          <w:sz w:val="28"/>
          <w:szCs w:val="28"/>
        </w:rPr>
        <w:t xml:space="preserve"> </w:t>
      </w:r>
      <w:r w:rsidR="00806292" w:rsidRPr="004763A3">
        <w:rPr>
          <w:color w:val="000000"/>
          <w:sz w:val="28"/>
          <w:szCs w:val="28"/>
        </w:rPr>
        <w:t>диаметрам</w:t>
      </w:r>
      <w:r w:rsidR="004763A3">
        <w:rPr>
          <w:color w:val="000000"/>
          <w:sz w:val="28"/>
          <w:szCs w:val="28"/>
        </w:rPr>
        <w:t xml:space="preserve"> </w:t>
      </w:r>
      <w:r w:rsidR="00806292" w:rsidRPr="004763A3">
        <w:rPr>
          <w:color w:val="000000"/>
          <w:sz w:val="28"/>
          <w:szCs w:val="28"/>
        </w:rPr>
        <w:t>каналов</w:t>
      </w:r>
      <w:r w:rsidR="004763A3">
        <w:rPr>
          <w:color w:val="000000"/>
          <w:sz w:val="28"/>
          <w:szCs w:val="28"/>
        </w:rPr>
        <w:t xml:space="preserve"> </w:t>
      </w:r>
      <w:r w:rsidR="00806292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806292" w:rsidRPr="004763A3">
        <w:rPr>
          <w:color w:val="000000"/>
          <w:sz w:val="28"/>
          <w:szCs w:val="28"/>
        </w:rPr>
        <w:t>их</w:t>
      </w:r>
      <w:r w:rsidR="004763A3">
        <w:rPr>
          <w:color w:val="000000"/>
          <w:sz w:val="28"/>
          <w:szCs w:val="28"/>
        </w:rPr>
        <w:t xml:space="preserve"> </w:t>
      </w:r>
      <w:r w:rsidR="00806292" w:rsidRPr="004763A3">
        <w:rPr>
          <w:color w:val="000000"/>
          <w:sz w:val="28"/>
          <w:szCs w:val="28"/>
        </w:rPr>
        <w:t>длин</w:t>
      </w:r>
      <w:r w:rsidRPr="004763A3">
        <w:rPr>
          <w:color w:val="000000"/>
          <w:sz w:val="28"/>
          <w:szCs w:val="28"/>
        </w:rPr>
        <w:t>е</w:t>
      </w:r>
      <w:r w:rsidR="002E69A6" w:rsidRPr="004763A3">
        <w:rPr>
          <w:color w:val="000000"/>
          <w:sz w:val="28"/>
          <w:szCs w:val="28"/>
        </w:rPr>
        <w:t>. Механич</w:t>
      </w:r>
      <w:r w:rsidR="00AE4E63" w:rsidRPr="004763A3">
        <w:rPr>
          <w:color w:val="000000"/>
          <w:sz w:val="28"/>
          <w:szCs w:val="28"/>
        </w:rPr>
        <w:t>ескую</w:t>
      </w:r>
      <w:r w:rsidR="004763A3">
        <w:rPr>
          <w:color w:val="000000"/>
          <w:sz w:val="28"/>
          <w:szCs w:val="28"/>
        </w:rPr>
        <w:t xml:space="preserve"> </w:t>
      </w:r>
      <w:r w:rsidR="00AE4E63" w:rsidRPr="004763A3">
        <w:rPr>
          <w:color w:val="000000"/>
          <w:sz w:val="28"/>
          <w:szCs w:val="28"/>
        </w:rPr>
        <w:t>очистку</w:t>
      </w:r>
      <w:r w:rsidR="004763A3">
        <w:rPr>
          <w:color w:val="000000"/>
          <w:sz w:val="28"/>
          <w:szCs w:val="28"/>
        </w:rPr>
        <w:t xml:space="preserve"> </w:t>
      </w:r>
      <w:r w:rsidR="00AE4E63" w:rsidRPr="004763A3">
        <w:rPr>
          <w:color w:val="000000"/>
          <w:sz w:val="28"/>
          <w:szCs w:val="28"/>
        </w:rPr>
        <w:t>каналов</w:t>
      </w:r>
      <w:r w:rsidR="004763A3">
        <w:rPr>
          <w:color w:val="000000"/>
          <w:sz w:val="28"/>
          <w:szCs w:val="28"/>
        </w:rPr>
        <w:t xml:space="preserve"> </w:t>
      </w:r>
      <w:r w:rsidR="00AE4E63" w:rsidRPr="004763A3">
        <w:rPr>
          <w:color w:val="000000"/>
          <w:sz w:val="28"/>
          <w:szCs w:val="28"/>
        </w:rPr>
        <w:t>осуществляйте</w:t>
      </w:r>
      <w:r w:rsidR="004763A3">
        <w:rPr>
          <w:color w:val="000000"/>
          <w:sz w:val="28"/>
          <w:szCs w:val="28"/>
        </w:rPr>
        <w:t xml:space="preserve"> </w:t>
      </w:r>
      <w:r w:rsidR="00AE4E63" w:rsidRPr="004763A3">
        <w:rPr>
          <w:color w:val="000000"/>
          <w:sz w:val="28"/>
          <w:szCs w:val="28"/>
        </w:rPr>
        <w:t>согласно</w:t>
      </w:r>
      <w:r w:rsidR="004763A3">
        <w:rPr>
          <w:color w:val="000000"/>
          <w:sz w:val="28"/>
          <w:szCs w:val="28"/>
        </w:rPr>
        <w:t xml:space="preserve"> </w:t>
      </w:r>
      <w:r w:rsidR="00AE4E63" w:rsidRPr="004763A3">
        <w:rPr>
          <w:color w:val="000000"/>
          <w:sz w:val="28"/>
          <w:szCs w:val="28"/>
        </w:rPr>
        <w:t>инстру</w:t>
      </w:r>
      <w:r w:rsidRPr="004763A3">
        <w:rPr>
          <w:color w:val="000000"/>
          <w:sz w:val="28"/>
          <w:szCs w:val="28"/>
        </w:rPr>
        <w:t>кции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производителя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эндоскопов</w:t>
      </w:r>
      <w:r w:rsidR="00AE4E63" w:rsidRPr="004763A3">
        <w:rPr>
          <w:color w:val="000000"/>
          <w:sz w:val="28"/>
          <w:szCs w:val="28"/>
        </w:rPr>
        <w:t>; для</w:t>
      </w:r>
      <w:r w:rsidR="004763A3">
        <w:rPr>
          <w:color w:val="000000"/>
          <w:sz w:val="28"/>
          <w:szCs w:val="28"/>
        </w:rPr>
        <w:t xml:space="preserve"> </w:t>
      </w:r>
      <w:r w:rsidR="00AE4E63" w:rsidRPr="004763A3">
        <w:rPr>
          <w:color w:val="000000"/>
          <w:sz w:val="28"/>
          <w:szCs w:val="28"/>
        </w:rPr>
        <w:t>промывания</w:t>
      </w:r>
      <w:r w:rsidR="004763A3">
        <w:rPr>
          <w:color w:val="000000"/>
          <w:sz w:val="28"/>
          <w:szCs w:val="28"/>
        </w:rPr>
        <w:t xml:space="preserve"> </w:t>
      </w:r>
      <w:r w:rsidR="00AE4E63" w:rsidRPr="004763A3">
        <w:rPr>
          <w:color w:val="000000"/>
          <w:sz w:val="28"/>
          <w:szCs w:val="28"/>
        </w:rPr>
        <w:t>каналов</w:t>
      </w:r>
      <w:r w:rsidR="004763A3">
        <w:rPr>
          <w:color w:val="000000"/>
          <w:sz w:val="28"/>
          <w:szCs w:val="28"/>
        </w:rPr>
        <w:t xml:space="preserve"> </w:t>
      </w:r>
      <w:r w:rsidR="00AE4E63"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="00AE4E63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AE4E63" w:rsidRPr="004763A3">
        <w:rPr>
          <w:color w:val="000000"/>
          <w:sz w:val="28"/>
          <w:szCs w:val="28"/>
        </w:rPr>
        <w:t>инструментов</w:t>
      </w:r>
      <w:r w:rsidR="004763A3">
        <w:rPr>
          <w:color w:val="000000"/>
          <w:sz w:val="28"/>
          <w:szCs w:val="28"/>
        </w:rPr>
        <w:t xml:space="preserve"> </w:t>
      </w:r>
      <w:r w:rsidR="00AE4E63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AE4E63" w:rsidRPr="004763A3">
        <w:rPr>
          <w:color w:val="000000"/>
          <w:sz w:val="28"/>
          <w:szCs w:val="28"/>
        </w:rPr>
        <w:t>нему</w:t>
      </w:r>
      <w:r w:rsidR="004763A3">
        <w:rPr>
          <w:color w:val="000000"/>
          <w:sz w:val="28"/>
          <w:szCs w:val="28"/>
        </w:rPr>
        <w:t xml:space="preserve"> </w:t>
      </w:r>
      <w:r w:rsidR="00AE4E63" w:rsidRPr="004763A3">
        <w:rPr>
          <w:color w:val="000000"/>
          <w:sz w:val="28"/>
          <w:szCs w:val="28"/>
        </w:rPr>
        <w:t>р-ом</w:t>
      </w:r>
      <w:r w:rsidR="004763A3">
        <w:rPr>
          <w:color w:val="000000"/>
          <w:sz w:val="28"/>
          <w:szCs w:val="28"/>
        </w:rPr>
        <w:t xml:space="preserve"> </w:t>
      </w:r>
      <w:r w:rsidR="00AE4E63" w:rsidRPr="004763A3">
        <w:rPr>
          <w:color w:val="000000"/>
          <w:sz w:val="28"/>
          <w:szCs w:val="28"/>
        </w:rPr>
        <w:t>средства</w:t>
      </w:r>
      <w:r w:rsidR="004763A3">
        <w:rPr>
          <w:color w:val="000000"/>
          <w:sz w:val="28"/>
          <w:szCs w:val="28"/>
        </w:rPr>
        <w:t xml:space="preserve"> </w:t>
      </w:r>
      <w:r w:rsidR="00AE4E63" w:rsidRPr="004763A3">
        <w:rPr>
          <w:color w:val="000000"/>
          <w:sz w:val="28"/>
          <w:szCs w:val="28"/>
        </w:rPr>
        <w:t>используйте</w:t>
      </w:r>
      <w:r w:rsidR="004763A3">
        <w:rPr>
          <w:color w:val="000000"/>
          <w:sz w:val="28"/>
          <w:szCs w:val="28"/>
        </w:rPr>
        <w:t xml:space="preserve"> </w:t>
      </w:r>
      <w:r w:rsidR="00AE4E63" w:rsidRPr="004763A3">
        <w:rPr>
          <w:color w:val="000000"/>
          <w:sz w:val="28"/>
          <w:szCs w:val="28"/>
        </w:rPr>
        <w:t>шприцы</w:t>
      </w:r>
      <w:r w:rsidR="004763A3">
        <w:rPr>
          <w:color w:val="000000"/>
          <w:sz w:val="28"/>
          <w:szCs w:val="28"/>
        </w:rPr>
        <w:t xml:space="preserve"> </w:t>
      </w:r>
      <w:r w:rsidR="00AE4E63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приспособления – 20 минут</w:t>
      </w:r>
      <w:r w:rsidR="00AE4E63" w:rsidRPr="004763A3">
        <w:rPr>
          <w:color w:val="000000"/>
          <w:sz w:val="28"/>
          <w:szCs w:val="28"/>
        </w:rPr>
        <w:t>.</w:t>
      </w:r>
    </w:p>
    <w:p w:rsidR="0050441D" w:rsidRPr="004763A3" w:rsidRDefault="0050441D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Ополаскивание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от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моющего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р-ра</w:t>
      </w:r>
      <w:r w:rsidRPr="004763A3">
        <w:rPr>
          <w:color w:val="000000"/>
          <w:sz w:val="28"/>
          <w:szCs w:val="28"/>
          <w:u w:val="single"/>
        </w:rPr>
        <w:t>:</w:t>
      </w:r>
    </w:p>
    <w:p w:rsidR="00A33382" w:rsidRPr="004763A3" w:rsidRDefault="0050441D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окончательной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очистки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инструменты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нему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перенесите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емкость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питьевой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водой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отмойте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остатков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средства</w:t>
      </w:r>
      <w:r w:rsidRPr="004763A3">
        <w:rPr>
          <w:color w:val="000000"/>
          <w:sz w:val="28"/>
          <w:szCs w:val="28"/>
        </w:rPr>
        <w:t>, включая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внутренние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каналы</w:t>
      </w:r>
      <w:r w:rsidR="00A33382" w:rsidRPr="004763A3">
        <w:rPr>
          <w:color w:val="000000"/>
          <w:sz w:val="28"/>
          <w:szCs w:val="28"/>
        </w:rPr>
        <w:t xml:space="preserve"> – 7 минут.</w:t>
      </w:r>
    </w:p>
    <w:p w:rsidR="00A33382" w:rsidRPr="004763A3" w:rsidRDefault="00A3338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Сушка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перед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дезинфекцией</w:t>
      </w:r>
      <w:r w:rsidRPr="004763A3">
        <w:rPr>
          <w:color w:val="000000"/>
          <w:sz w:val="28"/>
          <w:szCs w:val="28"/>
          <w:u w:val="single"/>
        </w:rPr>
        <w:t>:</w:t>
      </w:r>
    </w:p>
    <w:p w:rsidR="006460E4" w:rsidRPr="004763A3" w:rsidRDefault="00A33382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ополаскивания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</w:t>
      </w:r>
      <w:r w:rsidR="00F804DB" w:rsidRPr="004763A3">
        <w:rPr>
          <w:color w:val="000000"/>
          <w:sz w:val="28"/>
          <w:szCs w:val="28"/>
        </w:rPr>
        <w:t>скопа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инструментов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нему,</w:t>
      </w:r>
      <w:r w:rsidRPr="004763A3">
        <w:rPr>
          <w:color w:val="000000"/>
          <w:sz w:val="28"/>
          <w:szCs w:val="28"/>
        </w:rPr>
        <w:t xml:space="preserve"> п</w:t>
      </w:r>
      <w:r w:rsidR="000E3523" w:rsidRPr="004763A3">
        <w:rPr>
          <w:color w:val="000000"/>
          <w:sz w:val="28"/>
          <w:szCs w:val="28"/>
        </w:rPr>
        <w:t>еренесите</w:t>
      </w:r>
      <w:r w:rsidR="004763A3">
        <w:rPr>
          <w:color w:val="000000"/>
          <w:sz w:val="28"/>
          <w:szCs w:val="28"/>
        </w:rPr>
        <w:t xml:space="preserve"> </w:t>
      </w:r>
      <w:r w:rsidR="000E3523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0E3523" w:rsidRPr="004763A3">
        <w:rPr>
          <w:color w:val="000000"/>
          <w:sz w:val="28"/>
          <w:szCs w:val="28"/>
        </w:rPr>
        <w:t>чистую</w:t>
      </w:r>
      <w:r w:rsidR="004763A3">
        <w:rPr>
          <w:color w:val="000000"/>
          <w:sz w:val="28"/>
          <w:szCs w:val="28"/>
        </w:rPr>
        <w:t xml:space="preserve"> </w:t>
      </w:r>
      <w:r w:rsidR="000E3523" w:rsidRPr="004763A3">
        <w:rPr>
          <w:color w:val="000000"/>
          <w:sz w:val="28"/>
          <w:szCs w:val="28"/>
        </w:rPr>
        <w:t>простынь</w:t>
      </w:r>
      <w:r w:rsidRPr="004763A3">
        <w:rPr>
          <w:color w:val="000000"/>
          <w:sz w:val="28"/>
          <w:szCs w:val="28"/>
        </w:rPr>
        <w:t>, 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установите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чистый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штатив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удаления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0E3523" w:rsidRPr="004763A3">
        <w:rPr>
          <w:color w:val="000000"/>
          <w:sz w:val="28"/>
          <w:szCs w:val="28"/>
        </w:rPr>
        <w:t>лаги</w:t>
      </w:r>
      <w:r w:rsidR="004763A3">
        <w:rPr>
          <w:color w:val="000000"/>
          <w:sz w:val="28"/>
          <w:szCs w:val="28"/>
        </w:rPr>
        <w:t xml:space="preserve"> </w:t>
      </w:r>
      <w:r w:rsidR="000E3523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0E3523" w:rsidRPr="004763A3">
        <w:rPr>
          <w:color w:val="000000"/>
          <w:sz w:val="28"/>
          <w:szCs w:val="28"/>
        </w:rPr>
        <w:t>наружных</w:t>
      </w:r>
      <w:r w:rsidR="004763A3">
        <w:rPr>
          <w:color w:val="000000"/>
          <w:sz w:val="28"/>
          <w:szCs w:val="28"/>
        </w:rPr>
        <w:t xml:space="preserve"> </w:t>
      </w:r>
      <w:r w:rsidR="000E3523" w:rsidRPr="004763A3">
        <w:rPr>
          <w:color w:val="000000"/>
          <w:sz w:val="28"/>
          <w:szCs w:val="28"/>
        </w:rPr>
        <w:t>поверхностей</w:t>
      </w:r>
      <w:r w:rsidRPr="004763A3">
        <w:rPr>
          <w:color w:val="000000"/>
          <w:sz w:val="28"/>
          <w:szCs w:val="28"/>
        </w:rPr>
        <w:t>. Влагу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каналов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удаляйте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аспирацией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инсуфляцией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воздуха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помощи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шприца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специальных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устройств – </w:t>
      </w:r>
      <w:r w:rsidR="004763A3" w:rsidRPr="004763A3">
        <w:rPr>
          <w:color w:val="000000"/>
          <w:sz w:val="28"/>
          <w:szCs w:val="28"/>
        </w:rPr>
        <w:t>5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минут</w:t>
      </w:r>
      <w:r w:rsidR="00764039" w:rsidRPr="004763A3">
        <w:rPr>
          <w:color w:val="000000"/>
          <w:sz w:val="28"/>
          <w:szCs w:val="28"/>
        </w:rPr>
        <w:t>.</w:t>
      </w:r>
    </w:p>
    <w:p w:rsidR="006460E4" w:rsidRPr="004763A3" w:rsidRDefault="006460E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Дезинфекция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высокого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уровня</w:t>
      </w:r>
      <w:r w:rsidRPr="004763A3">
        <w:rPr>
          <w:color w:val="000000"/>
          <w:sz w:val="28"/>
          <w:szCs w:val="28"/>
          <w:u w:val="single"/>
        </w:rPr>
        <w:t>:</w:t>
      </w:r>
    </w:p>
    <w:p w:rsidR="00F47486" w:rsidRPr="004763A3" w:rsidRDefault="006460E4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Дезинфек</w:t>
      </w:r>
      <w:r w:rsidR="00806292" w:rsidRPr="004763A3">
        <w:rPr>
          <w:color w:val="000000"/>
          <w:sz w:val="28"/>
          <w:szCs w:val="28"/>
        </w:rPr>
        <w:t>цию</w:t>
      </w:r>
      <w:r w:rsidR="004763A3">
        <w:rPr>
          <w:color w:val="000000"/>
          <w:sz w:val="28"/>
          <w:szCs w:val="28"/>
        </w:rPr>
        <w:t xml:space="preserve"> </w:t>
      </w:r>
      <w:r w:rsidR="00806292" w:rsidRPr="004763A3">
        <w:rPr>
          <w:color w:val="000000"/>
          <w:sz w:val="28"/>
          <w:szCs w:val="28"/>
        </w:rPr>
        <w:t>высокого</w:t>
      </w:r>
      <w:r w:rsidR="004763A3">
        <w:rPr>
          <w:color w:val="000000"/>
          <w:sz w:val="28"/>
          <w:szCs w:val="28"/>
        </w:rPr>
        <w:t xml:space="preserve"> </w:t>
      </w:r>
      <w:r w:rsidR="00806292" w:rsidRPr="004763A3">
        <w:rPr>
          <w:color w:val="000000"/>
          <w:sz w:val="28"/>
          <w:szCs w:val="28"/>
        </w:rPr>
        <w:t>уровня</w:t>
      </w:r>
      <w:r w:rsidR="004763A3">
        <w:rPr>
          <w:color w:val="000000"/>
          <w:sz w:val="28"/>
          <w:szCs w:val="28"/>
        </w:rPr>
        <w:t xml:space="preserve"> </w:t>
      </w:r>
      <w:r w:rsidR="00806292" w:rsidRPr="004763A3">
        <w:rPr>
          <w:color w:val="000000"/>
          <w:sz w:val="28"/>
          <w:szCs w:val="28"/>
        </w:rPr>
        <w:t>проводит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способом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погружения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</w:t>
      </w:r>
      <w:r w:rsidR="003737A4" w:rsidRPr="004763A3">
        <w:rPr>
          <w:color w:val="000000"/>
          <w:sz w:val="28"/>
          <w:szCs w:val="28"/>
        </w:rPr>
        <w:t>скопа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соответствующий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р-ор</w:t>
      </w:r>
      <w:r w:rsidRPr="004763A3">
        <w:rPr>
          <w:color w:val="000000"/>
          <w:sz w:val="28"/>
          <w:szCs w:val="28"/>
        </w:rPr>
        <w:t>, обеспечивая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конт</w:t>
      </w:r>
      <w:r w:rsidR="00245828" w:rsidRPr="004763A3">
        <w:rPr>
          <w:color w:val="000000"/>
          <w:sz w:val="28"/>
          <w:szCs w:val="28"/>
        </w:rPr>
        <w:t>акт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поверхностями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изделий – 15 минут. Все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внутренние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каналы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принудительно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за</w:t>
      </w:r>
      <w:r w:rsidR="003737A4" w:rsidRPr="004763A3">
        <w:rPr>
          <w:color w:val="000000"/>
          <w:sz w:val="28"/>
          <w:szCs w:val="28"/>
        </w:rPr>
        <w:t>полняйте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дезинфицирующим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р-ом</w:t>
      </w:r>
      <w:r w:rsidR="00245828" w:rsidRPr="004763A3">
        <w:rPr>
          <w:color w:val="000000"/>
          <w:sz w:val="28"/>
          <w:szCs w:val="28"/>
        </w:rPr>
        <w:t>. Дальнейшие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пр</w:t>
      </w:r>
      <w:r w:rsidR="003737A4" w:rsidRPr="004763A3">
        <w:rPr>
          <w:color w:val="000000"/>
          <w:sz w:val="28"/>
          <w:szCs w:val="28"/>
        </w:rPr>
        <w:t>оцедуры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проводите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условиях</w:t>
      </w:r>
      <w:r w:rsidR="00245828" w:rsidRPr="004763A3">
        <w:rPr>
          <w:color w:val="000000"/>
          <w:sz w:val="28"/>
          <w:szCs w:val="28"/>
        </w:rPr>
        <w:t>, исключающих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вторичную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контаминацию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микроорганизмами</w:t>
      </w:r>
      <w:r w:rsidR="00245828" w:rsidRPr="004763A3">
        <w:rPr>
          <w:color w:val="000000"/>
          <w:sz w:val="28"/>
          <w:szCs w:val="28"/>
        </w:rPr>
        <w:t>. После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дезинфекционной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выдержки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р-ор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каналов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удаляйте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путем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прокачки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воздуха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стерильным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шприцем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специальным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устройством</w:t>
      </w:r>
      <w:r w:rsidR="00245828" w:rsidRPr="004763A3">
        <w:rPr>
          <w:color w:val="000000"/>
          <w:sz w:val="28"/>
          <w:szCs w:val="28"/>
        </w:rPr>
        <w:t>. Перед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выниманием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дез</w:t>
      </w:r>
      <w:r w:rsidR="003737A4" w:rsidRPr="004763A3">
        <w:rPr>
          <w:color w:val="000000"/>
          <w:sz w:val="28"/>
          <w:szCs w:val="28"/>
        </w:rPr>
        <w:t xml:space="preserve">. </w:t>
      </w:r>
      <w:r w:rsidR="00245828" w:rsidRPr="004763A3">
        <w:rPr>
          <w:color w:val="000000"/>
          <w:sz w:val="28"/>
          <w:szCs w:val="28"/>
        </w:rPr>
        <w:t>раствора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наденьте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b/>
          <w:bCs/>
          <w:color w:val="000000"/>
          <w:sz w:val="28"/>
          <w:szCs w:val="28"/>
        </w:rPr>
        <w:t>стерильные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3737A4" w:rsidRPr="004763A3">
        <w:rPr>
          <w:b/>
          <w:bCs/>
          <w:color w:val="000000"/>
          <w:sz w:val="28"/>
          <w:szCs w:val="28"/>
        </w:rPr>
        <w:t>перчатки</w:t>
      </w:r>
      <w:r w:rsidR="006D143C" w:rsidRPr="004763A3">
        <w:rPr>
          <w:b/>
          <w:bCs/>
          <w:color w:val="000000"/>
          <w:sz w:val="28"/>
          <w:szCs w:val="28"/>
        </w:rPr>
        <w:t>.</w:t>
      </w:r>
    </w:p>
    <w:p w:rsidR="006D143C" w:rsidRPr="004763A3" w:rsidRDefault="006D143C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Отмывание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от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р-ра</w:t>
      </w:r>
      <w:r w:rsidRPr="004763A3">
        <w:rPr>
          <w:color w:val="000000"/>
          <w:sz w:val="28"/>
          <w:szCs w:val="28"/>
          <w:u w:val="single"/>
        </w:rPr>
        <w:t>:</w:t>
      </w:r>
    </w:p>
    <w:p w:rsidR="00C0315E" w:rsidRPr="004763A3" w:rsidRDefault="006D143C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дезинфекции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высокого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уровня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переносите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емкость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водой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отмойте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 xml:space="preserve">его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остатков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дезинфицирующего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средства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согласно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методическим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указаниям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применению</w:t>
      </w:r>
      <w:r w:rsidR="004763A3">
        <w:rPr>
          <w:color w:val="000000"/>
          <w:sz w:val="28"/>
          <w:szCs w:val="28"/>
        </w:rPr>
        <w:t xml:space="preserve"> </w:t>
      </w:r>
      <w:r w:rsidR="00263363" w:rsidRPr="004763A3">
        <w:rPr>
          <w:color w:val="000000"/>
          <w:sz w:val="28"/>
          <w:szCs w:val="28"/>
        </w:rPr>
        <w:t>конкретн</w:t>
      </w:r>
      <w:r w:rsidR="003737A4" w:rsidRPr="004763A3">
        <w:rPr>
          <w:color w:val="000000"/>
          <w:sz w:val="28"/>
          <w:szCs w:val="28"/>
        </w:rPr>
        <w:t>ого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дезинфицирующего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средства</w:t>
      </w:r>
      <w:r w:rsidR="00263363"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="00263363" w:rsidRPr="004763A3">
        <w:rPr>
          <w:color w:val="000000"/>
          <w:sz w:val="28"/>
          <w:szCs w:val="28"/>
        </w:rPr>
        <w:t>Бронхоскопы</w:t>
      </w:r>
      <w:r w:rsidR="004763A3">
        <w:rPr>
          <w:color w:val="000000"/>
          <w:sz w:val="28"/>
          <w:szCs w:val="28"/>
        </w:rPr>
        <w:t xml:space="preserve"> </w:t>
      </w:r>
      <w:r w:rsidR="00263363" w:rsidRPr="004763A3">
        <w:rPr>
          <w:color w:val="000000"/>
          <w:sz w:val="28"/>
          <w:szCs w:val="28"/>
        </w:rPr>
        <w:t>пром</w:t>
      </w:r>
      <w:r w:rsidR="003737A4" w:rsidRPr="004763A3">
        <w:rPr>
          <w:color w:val="000000"/>
          <w:sz w:val="28"/>
          <w:szCs w:val="28"/>
        </w:rPr>
        <w:t>ывайте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дистиллированной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водой</w:t>
      </w:r>
      <w:r w:rsidR="00263363" w:rsidRPr="004763A3">
        <w:rPr>
          <w:color w:val="000000"/>
          <w:sz w:val="28"/>
          <w:szCs w:val="28"/>
        </w:rPr>
        <w:t>, отвечающей</w:t>
      </w:r>
      <w:r w:rsidR="004763A3">
        <w:rPr>
          <w:color w:val="000000"/>
          <w:sz w:val="28"/>
          <w:szCs w:val="28"/>
        </w:rPr>
        <w:t xml:space="preserve"> </w:t>
      </w:r>
      <w:r w:rsidR="00263363" w:rsidRPr="004763A3">
        <w:rPr>
          <w:color w:val="000000"/>
          <w:sz w:val="28"/>
          <w:szCs w:val="28"/>
        </w:rPr>
        <w:t>требованиям</w:t>
      </w:r>
      <w:r w:rsidR="004763A3">
        <w:rPr>
          <w:color w:val="000000"/>
          <w:sz w:val="28"/>
          <w:szCs w:val="28"/>
        </w:rPr>
        <w:t xml:space="preserve"> </w:t>
      </w:r>
      <w:r w:rsidR="00263363" w:rsidRPr="004763A3">
        <w:rPr>
          <w:color w:val="000000"/>
          <w:sz w:val="28"/>
          <w:szCs w:val="28"/>
        </w:rPr>
        <w:t>соответствующей</w:t>
      </w:r>
      <w:r w:rsidR="004763A3">
        <w:rPr>
          <w:color w:val="000000"/>
          <w:sz w:val="28"/>
          <w:szCs w:val="28"/>
        </w:rPr>
        <w:t xml:space="preserve"> </w:t>
      </w:r>
      <w:r w:rsidR="00263363" w:rsidRPr="004763A3">
        <w:rPr>
          <w:color w:val="000000"/>
          <w:sz w:val="28"/>
          <w:szCs w:val="28"/>
        </w:rPr>
        <w:t>фармакопейной</w:t>
      </w:r>
      <w:r w:rsidR="004763A3">
        <w:rPr>
          <w:color w:val="000000"/>
          <w:sz w:val="28"/>
          <w:szCs w:val="28"/>
        </w:rPr>
        <w:t xml:space="preserve"> </w:t>
      </w:r>
      <w:r w:rsidR="00263363" w:rsidRPr="004763A3">
        <w:rPr>
          <w:color w:val="000000"/>
          <w:sz w:val="28"/>
          <w:szCs w:val="28"/>
        </w:rPr>
        <w:t>статьи</w:t>
      </w:r>
      <w:r w:rsidR="003737A4" w:rsidRPr="004763A3">
        <w:rPr>
          <w:color w:val="000000"/>
          <w:sz w:val="28"/>
          <w:szCs w:val="28"/>
        </w:rPr>
        <w:t>, а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гастродуоденоскопы,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колоноскопы</w:t>
      </w:r>
      <w:r w:rsidR="00263363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263363" w:rsidRPr="004763A3">
        <w:rPr>
          <w:color w:val="000000"/>
          <w:sz w:val="28"/>
          <w:szCs w:val="28"/>
        </w:rPr>
        <w:t>ректоско</w:t>
      </w:r>
      <w:r w:rsidR="003737A4" w:rsidRPr="004763A3">
        <w:rPr>
          <w:color w:val="000000"/>
          <w:sz w:val="28"/>
          <w:szCs w:val="28"/>
        </w:rPr>
        <w:t>пы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промывайте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питьевой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водой</w:t>
      </w:r>
      <w:r w:rsidR="00263363" w:rsidRPr="004763A3">
        <w:rPr>
          <w:color w:val="000000"/>
          <w:sz w:val="28"/>
          <w:szCs w:val="28"/>
        </w:rPr>
        <w:t xml:space="preserve">, </w:t>
      </w:r>
      <w:r w:rsidR="00F21F36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том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числе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водопроводной</w:t>
      </w:r>
      <w:r w:rsidR="00263363" w:rsidRPr="004763A3">
        <w:rPr>
          <w:color w:val="000000"/>
          <w:sz w:val="28"/>
          <w:szCs w:val="28"/>
        </w:rPr>
        <w:t>, если</w:t>
      </w:r>
      <w:r w:rsidR="004763A3">
        <w:rPr>
          <w:color w:val="000000"/>
          <w:sz w:val="28"/>
          <w:szCs w:val="28"/>
        </w:rPr>
        <w:t xml:space="preserve"> </w:t>
      </w:r>
      <w:r w:rsidR="00263363" w:rsidRPr="004763A3">
        <w:rPr>
          <w:color w:val="000000"/>
          <w:sz w:val="28"/>
          <w:szCs w:val="28"/>
        </w:rPr>
        <w:t>она</w:t>
      </w:r>
      <w:r w:rsidR="004763A3">
        <w:rPr>
          <w:color w:val="000000"/>
          <w:sz w:val="28"/>
          <w:szCs w:val="28"/>
        </w:rPr>
        <w:t xml:space="preserve"> </w:t>
      </w:r>
      <w:r w:rsidR="00263363"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263363" w:rsidRPr="004763A3">
        <w:rPr>
          <w:color w:val="000000"/>
          <w:sz w:val="28"/>
          <w:szCs w:val="28"/>
        </w:rPr>
        <w:t>своим</w:t>
      </w:r>
      <w:r w:rsidR="004763A3">
        <w:rPr>
          <w:color w:val="000000"/>
          <w:sz w:val="28"/>
          <w:szCs w:val="28"/>
        </w:rPr>
        <w:t xml:space="preserve"> </w:t>
      </w:r>
      <w:r w:rsidR="00263363" w:rsidRPr="004763A3">
        <w:rPr>
          <w:color w:val="000000"/>
          <w:sz w:val="28"/>
          <w:szCs w:val="28"/>
        </w:rPr>
        <w:t>микробиологическим</w:t>
      </w:r>
      <w:r w:rsidR="004763A3">
        <w:rPr>
          <w:color w:val="000000"/>
          <w:sz w:val="28"/>
          <w:szCs w:val="28"/>
        </w:rPr>
        <w:t xml:space="preserve"> </w:t>
      </w:r>
      <w:r w:rsidR="00263363" w:rsidRPr="004763A3">
        <w:rPr>
          <w:color w:val="000000"/>
          <w:sz w:val="28"/>
          <w:szCs w:val="28"/>
        </w:rPr>
        <w:t>показ</w:t>
      </w:r>
      <w:r w:rsidR="00F21F36" w:rsidRPr="004763A3">
        <w:rPr>
          <w:color w:val="000000"/>
          <w:sz w:val="28"/>
          <w:szCs w:val="28"/>
        </w:rPr>
        <w:t>ателям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соответствует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питьевой</w:t>
      </w:r>
      <w:r w:rsidR="00263363" w:rsidRPr="004763A3">
        <w:rPr>
          <w:color w:val="000000"/>
          <w:sz w:val="28"/>
          <w:szCs w:val="28"/>
        </w:rPr>
        <w:t>.</w:t>
      </w:r>
      <w:r w:rsidR="00C0315E" w:rsidRPr="004763A3">
        <w:rPr>
          <w:color w:val="000000"/>
          <w:sz w:val="28"/>
          <w:szCs w:val="28"/>
        </w:rPr>
        <w:t xml:space="preserve"> Во</w:t>
      </w:r>
      <w:r w:rsidR="004763A3">
        <w:rPr>
          <w:color w:val="000000"/>
          <w:sz w:val="28"/>
          <w:szCs w:val="28"/>
        </w:rPr>
        <w:t xml:space="preserve"> </w:t>
      </w:r>
      <w:r w:rsidR="00C0315E" w:rsidRPr="004763A3">
        <w:rPr>
          <w:color w:val="000000"/>
          <w:sz w:val="28"/>
          <w:szCs w:val="28"/>
        </w:rPr>
        <w:t>время</w:t>
      </w:r>
      <w:r w:rsidR="004763A3">
        <w:rPr>
          <w:color w:val="000000"/>
          <w:sz w:val="28"/>
          <w:szCs w:val="28"/>
        </w:rPr>
        <w:t xml:space="preserve"> </w:t>
      </w:r>
      <w:r w:rsidR="00C0315E" w:rsidRPr="004763A3">
        <w:rPr>
          <w:color w:val="000000"/>
          <w:sz w:val="28"/>
          <w:szCs w:val="28"/>
        </w:rPr>
        <w:t>промывки</w:t>
      </w:r>
      <w:r w:rsidR="004763A3">
        <w:rPr>
          <w:color w:val="000000"/>
          <w:sz w:val="28"/>
          <w:szCs w:val="28"/>
        </w:rPr>
        <w:t xml:space="preserve"> </w:t>
      </w:r>
      <w:r w:rsidR="00C0315E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C0315E" w:rsidRPr="004763A3">
        <w:rPr>
          <w:color w:val="000000"/>
          <w:sz w:val="28"/>
          <w:szCs w:val="28"/>
        </w:rPr>
        <w:t>допускается</w:t>
      </w:r>
      <w:r w:rsidR="004763A3">
        <w:rPr>
          <w:color w:val="000000"/>
          <w:sz w:val="28"/>
          <w:szCs w:val="28"/>
        </w:rPr>
        <w:t xml:space="preserve"> </w:t>
      </w:r>
      <w:r w:rsidR="00C0315E" w:rsidRPr="004763A3">
        <w:rPr>
          <w:color w:val="000000"/>
          <w:sz w:val="28"/>
          <w:szCs w:val="28"/>
        </w:rPr>
        <w:t>контакт</w:t>
      </w:r>
      <w:r w:rsidR="004763A3">
        <w:rPr>
          <w:color w:val="000000"/>
          <w:sz w:val="28"/>
          <w:szCs w:val="28"/>
        </w:rPr>
        <w:t xml:space="preserve"> </w:t>
      </w:r>
      <w:r w:rsidR="00C0315E"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="00C0315E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одежде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медицинского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 xml:space="preserve">персонала – 6 </w:t>
      </w:r>
      <w:r w:rsidR="00E10DCB" w:rsidRPr="004763A3">
        <w:rPr>
          <w:color w:val="000000"/>
          <w:sz w:val="28"/>
          <w:szCs w:val="28"/>
        </w:rPr>
        <w:t>минут.</w:t>
      </w:r>
    </w:p>
    <w:p w:rsidR="00C0315E" w:rsidRPr="004763A3" w:rsidRDefault="00C0315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Окончательная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просушка</w:t>
      </w:r>
      <w:r w:rsidRPr="004763A3">
        <w:rPr>
          <w:color w:val="000000"/>
          <w:sz w:val="28"/>
          <w:szCs w:val="28"/>
          <w:u w:val="single"/>
        </w:rPr>
        <w:t>:</w:t>
      </w:r>
    </w:p>
    <w:p w:rsidR="009862B1" w:rsidRPr="004763A3" w:rsidRDefault="00C0315E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отмывки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переложите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стерильную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простынь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шт</w:t>
      </w:r>
      <w:r w:rsidR="004C4688" w:rsidRPr="004763A3">
        <w:rPr>
          <w:color w:val="000000"/>
          <w:sz w:val="28"/>
          <w:szCs w:val="28"/>
        </w:rPr>
        <w:t>атив</w:t>
      </w:r>
      <w:r w:rsidR="004763A3">
        <w:rPr>
          <w:color w:val="000000"/>
          <w:sz w:val="28"/>
          <w:szCs w:val="28"/>
        </w:rPr>
        <w:t xml:space="preserve"> </w:t>
      </w:r>
      <w:r w:rsidR="004C4688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4C4688" w:rsidRPr="004763A3">
        <w:rPr>
          <w:color w:val="000000"/>
          <w:sz w:val="28"/>
          <w:szCs w:val="28"/>
        </w:rPr>
        <w:t>удалите</w:t>
      </w:r>
      <w:r w:rsidR="004763A3">
        <w:rPr>
          <w:color w:val="000000"/>
          <w:sz w:val="28"/>
          <w:szCs w:val="28"/>
        </w:rPr>
        <w:t xml:space="preserve"> </w:t>
      </w:r>
      <w:r w:rsidR="004C4688" w:rsidRPr="004763A3">
        <w:rPr>
          <w:color w:val="000000"/>
          <w:sz w:val="28"/>
          <w:szCs w:val="28"/>
        </w:rPr>
        <w:t>влагу</w:t>
      </w:r>
      <w:r w:rsidR="004763A3">
        <w:rPr>
          <w:color w:val="000000"/>
          <w:sz w:val="28"/>
          <w:szCs w:val="28"/>
        </w:rPr>
        <w:t xml:space="preserve"> </w:t>
      </w:r>
      <w:r w:rsidR="004C4688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4C4688" w:rsidRPr="004763A3">
        <w:rPr>
          <w:color w:val="000000"/>
          <w:sz w:val="28"/>
          <w:szCs w:val="28"/>
        </w:rPr>
        <w:t>вне</w:t>
      </w:r>
      <w:r w:rsidRPr="004763A3">
        <w:rPr>
          <w:color w:val="000000"/>
          <w:sz w:val="28"/>
          <w:szCs w:val="28"/>
        </w:rPr>
        <w:t>шних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поверхностей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помощи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стерильных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салфеток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простыней</w:t>
      </w:r>
      <w:r w:rsidR="004C4688" w:rsidRPr="004763A3">
        <w:rPr>
          <w:color w:val="000000"/>
          <w:sz w:val="28"/>
          <w:szCs w:val="28"/>
        </w:rPr>
        <w:t>; воду</w:t>
      </w:r>
      <w:r w:rsidR="004763A3">
        <w:rPr>
          <w:color w:val="000000"/>
          <w:sz w:val="28"/>
          <w:szCs w:val="28"/>
        </w:rPr>
        <w:t xml:space="preserve"> </w:t>
      </w:r>
      <w:r w:rsidR="004C4688"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="004C4688" w:rsidRPr="004763A3">
        <w:rPr>
          <w:color w:val="000000"/>
          <w:sz w:val="28"/>
          <w:szCs w:val="28"/>
        </w:rPr>
        <w:t>каналов</w:t>
      </w:r>
      <w:r w:rsidR="004763A3">
        <w:rPr>
          <w:color w:val="000000"/>
          <w:sz w:val="28"/>
          <w:szCs w:val="28"/>
        </w:rPr>
        <w:t xml:space="preserve"> </w:t>
      </w:r>
      <w:r w:rsidR="004C4688" w:rsidRPr="004763A3">
        <w:rPr>
          <w:color w:val="000000"/>
          <w:sz w:val="28"/>
          <w:szCs w:val="28"/>
        </w:rPr>
        <w:t>удаля</w:t>
      </w:r>
      <w:r w:rsidR="00E10DCB" w:rsidRPr="004763A3">
        <w:rPr>
          <w:color w:val="000000"/>
          <w:sz w:val="28"/>
          <w:szCs w:val="28"/>
        </w:rPr>
        <w:t>йте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стерильным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шприцем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специальным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устройством</w:t>
      </w:r>
      <w:r w:rsidR="00E10DCB" w:rsidRPr="004763A3">
        <w:rPr>
          <w:color w:val="000000"/>
          <w:sz w:val="28"/>
          <w:szCs w:val="28"/>
        </w:rPr>
        <w:t>. Для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лучшего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высушивания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каналов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предотвращения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роста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микроорганизмов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промойте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их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7</w:t>
      </w:r>
      <w:r w:rsidR="004763A3" w:rsidRPr="004763A3">
        <w:rPr>
          <w:color w:val="000000"/>
          <w:sz w:val="28"/>
          <w:szCs w:val="28"/>
        </w:rPr>
        <w:t>0</w:t>
      </w:r>
      <w:r w:rsidR="004763A3">
        <w:rPr>
          <w:color w:val="000000"/>
          <w:sz w:val="28"/>
          <w:szCs w:val="28"/>
        </w:rPr>
        <w:t>%</w:t>
      </w:r>
      <w:r w:rsidR="00E10DCB" w:rsidRPr="004763A3">
        <w:rPr>
          <w:color w:val="000000"/>
          <w:sz w:val="28"/>
          <w:szCs w:val="28"/>
        </w:rPr>
        <w:t xml:space="preserve"> этиловым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спиртом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повторно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продуйте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воздухом. Это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особенно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важно</w:t>
      </w:r>
      <w:r w:rsidR="00E10DCB" w:rsidRPr="004763A3">
        <w:rPr>
          <w:color w:val="000000"/>
          <w:sz w:val="28"/>
          <w:szCs w:val="28"/>
        </w:rPr>
        <w:t>, если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эндоскоп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будет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использоваться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течени</w:t>
      </w:r>
      <w:r w:rsidR="00F804DB" w:rsidRPr="004763A3">
        <w:rPr>
          <w:color w:val="000000"/>
          <w:sz w:val="28"/>
          <w:szCs w:val="28"/>
        </w:rPr>
        <w:t>е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трех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более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часов</w:t>
      </w:r>
      <w:r w:rsidR="00E10DCB" w:rsidRPr="004763A3">
        <w:rPr>
          <w:color w:val="000000"/>
          <w:sz w:val="28"/>
          <w:szCs w:val="28"/>
        </w:rPr>
        <w:t>. Продезинфицированные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эндоскопы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хранят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условиях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исключающих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вторичную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контаминацию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микроорганизмами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спе</w:t>
      </w:r>
      <w:r w:rsidR="00F21F36" w:rsidRPr="004763A3">
        <w:rPr>
          <w:color w:val="000000"/>
          <w:sz w:val="28"/>
          <w:szCs w:val="28"/>
        </w:rPr>
        <w:t>циальном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шкафу, вертикально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подвешенными</w:t>
      </w:r>
      <w:r w:rsidR="009862B1" w:rsidRPr="004763A3">
        <w:rPr>
          <w:color w:val="000000"/>
          <w:sz w:val="28"/>
          <w:szCs w:val="28"/>
        </w:rPr>
        <w:t>. Съемные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элементы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загубник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время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хранения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подсоединяются и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хранятся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отдельно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сухом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виде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условиях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исклю</w:t>
      </w:r>
      <w:r w:rsidR="00F21F36" w:rsidRPr="004763A3">
        <w:rPr>
          <w:color w:val="000000"/>
          <w:sz w:val="28"/>
          <w:szCs w:val="28"/>
        </w:rPr>
        <w:t>чающих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вторичную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контаминацию</w:t>
      </w:r>
      <w:r w:rsidR="009862B1" w:rsidRPr="004763A3">
        <w:rPr>
          <w:color w:val="000000"/>
          <w:sz w:val="28"/>
          <w:szCs w:val="28"/>
        </w:rPr>
        <w:t>. После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длительного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хранения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перед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применением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у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пациента</w:t>
      </w:r>
      <w:r w:rsidR="009862B1" w:rsidRPr="004763A3">
        <w:rPr>
          <w:color w:val="000000"/>
          <w:sz w:val="28"/>
          <w:szCs w:val="28"/>
        </w:rPr>
        <w:t>, эндоскоп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следуе</w:t>
      </w:r>
      <w:r w:rsidR="00F21F36" w:rsidRPr="004763A3">
        <w:rPr>
          <w:color w:val="000000"/>
          <w:sz w:val="28"/>
          <w:szCs w:val="28"/>
        </w:rPr>
        <w:t>т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продезинфицировать – 5 минут</w:t>
      </w:r>
      <w:r w:rsidR="009862B1" w:rsidRPr="004763A3">
        <w:rPr>
          <w:color w:val="000000"/>
          <w:sz w:val="28"/>
          <w:szCs w:val="28"/>
        </w:rPr>
        <w:t>.</w:t>
      </w:r>
    </w:p>
    <w:p w:rsidR="002D2EDA" w:rsidRP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</w:rPr>
        <w:t>Итого</w:t>
      </w:r>
      <w:r w:rsidR="009862B1" w:rsidRPr="004763A3">
        <w:rPr>
          <w:b/>
          <w:bCs/>
          <w:color w:val="000000"/>
          <w:sz w:val="28"/>
          <w:szCs w:val="28"/>
        </w:rPr>
        <w:t xml:space="preserve">: 75 </w:t>
      </w:r>
      <w:r w:rsidRPr="004763A3">
        <w:rPr>
          <w:b/>
          <w:bCs/>
          <w:color w:val="000000"/>
          <w:sz w:val="28"/>
          <w:szCs w:val="28"/>
        </w:rPr>
        <w:t>минут</w:t>
      </w:r>
      <w:r w:rsidR="00DF608D" w:rsidRPr="004763A3">
        <w:rPr>
          <w:b/>
          <w:bCs/>
          <w:color w:val="000000"/>
          <w:sz w:val="28"/>
          <w:szCs w:val="28"/>
        </w:rPr>
        <w:t>.</w:t>
      </w:r>
    </w:p>
    <w:p w:rsidR="00630C7E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A92EB3" w:rsidRP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Подготовка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к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эндоскопическому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исследованию</w:t>
      </w:r>
    </w:p>
    <w:p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133E8F" w:rsidRPr="004763A3" w:rsidRDefault="00A92EB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диагностике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многих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заболеваний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видное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место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занимают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b/>
          <w:bCs/>
          <w:color w:val="000000"/>
          <w:sz w:val="28"/>
          <w:szCs w:val="28"/>
        </w:rPr>
        <w:t>сп</w:t>
      </w:r>
      <w:r w:rsidR="00F21F36" w:rsidRPr="004763A3">
        <w:rPr>
          <w:b/>
          <w:bCs/>
          <w:color w:val="000000"/>
          <w:sz w:val="28"/>
          <w:szCs w:val="28"/>
        </w:rPr>
        <w:t>ециальные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F21F36" w:rsidRPr="004763A3">
        <w:rPr>
          <w:b/>
          <w:bCs/>
          <w:color w:val="000000"/>
          <w:sz w:val="28"/>
          <w:szCs w:val="28"/>
        </w:rPr>
        <w:t>методы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F21F36" w:rsidRPr="004763A3">
        <w:rPr>
          <w:b/>
          <w:bCs/>
          <w:color w:val="000000"/>
          <w:sz w:val="28"/>
          <w:szCs w:val="28"/>
        </w:rPr>
        <w:t>исследования</w:t>
      </w:r>
      <w:r w:rsidR="001D2F8B" w:rsidRPr="004763A3">
        <w:rPr>
          <w:b/>
          <w:bCs/>
          <w:color w:val="000000"/>
          <w:sz w:val="28"/>
          <w:szCs w:val="28"/>
        </w:rPr>
        <w:t>.</w:t>
      </w:r>
      <w:r w:rsidR="001D2F8B" w:rsidRPr="004763A3">
        <w:rPr>
          <w:color w:val="000000"/>
          <w:sz w:val="28"/>
          <w:szCs w:val="28"/>
        </w:rPr>
        <w:t xml:space="preserve"> Применение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некоторых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них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т</w:t>
      </w:r>
      <w:r w:rsidR="00F21F36" w:rsidRPr="004763A3">
        <w:rPr>
          <w:color w:val="000000"/>
          <w:sz w:val="28"/>
          <w:szCs w:val="28"/>
        </w:rPr>
        <w:t>ребует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специальной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подготовки, как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самого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больного, так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того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органа</w:t>
      </w:r>
      <w:r w:rsidR="001D2F8B" w:rsidRPr="004763A3">
        <w:rPr>
          <w:color w:val="000000"/>
          <w:sz w:val="28"/>
          <w:szCs w:val="28"/>
        </w:rPr>
        <w:t>, в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котором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про</w:t>
      </w:r>
      <w:r w:rsidR="00F21F36" w:rsidRPr="004763A3">
        <w:rPr>
          <w:color w:val="000000"/>
          <w:sz w:val="28"/>
          <w:szCs w:val="28"/>
        </w:rPr>
        <w:t>текает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патологический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процесс</w:t>
      </w:r>
      <w:r w:rsidR="001D2F8B" w:rsidRPr="004763A3">
        <w:rPr>
          <w:color w:val="000000"/>
          <w:sz w:val="28"/>
          <w:szCs w:val="28"/>
        </w:rPr>
        <w:t>. Эту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подготовк</w:t>
      </w:r>
      <w:r w:rsidR="00F21F36" w:rsidRPr="004763A3">
        <w:rPr>
          <w:color w:val="000000"/>
          <w:sz w:val="28"/>
          <w:szCs w:val="28"/>
        </w:rPr>
        <w:t>у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обычно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выпо</w:t>
      </w:r>
      <w:r w:rsidR="00095E78" w:rsidRPr="004763A3">
        <w:rPr>
          <w:color w:val="000000"/>
          <w:sz w:val="28"/>
          <w:szCs w:val="28"/>
        </w:rPr>
        <w:t>лняет</w:t>
      </w:r>
      <w:r w:rsidR="004763A3">
        <w:rPr>
          <w:color w:val="000000"/>
          <w:sz w:val="28"/>
          <w:szCs w:val="28"/>
        </w:rPr>
        <w:t xml:space="preserve"> </w:t>
      </w:r>
      <w:r w:rsidR="00095E78" w:rsidRPr="004763A3">
        <w:rPr>
          <w:color w:val="000000"/>
          <w:sz w:val="28"/>
          <w:szCs w:val="28"/>
        </w:rPr>
        <w:t>медсестра. От</w:t>
      </w:r>
      <w:r w:rsidR="004763A3">
        <w:rPr>
          <w:color w:val="000000"/>
          <w:sz w:val="28"/>
          <w:szCs w:val="28"/>
        </w:rPr>
        <w:t xml:space="preserve"> </w:t>
      </w:r>
      <w:r w:rsidR="00095E78" w:rsidRPr="004763A3">
        <w:rPr>
          <w:color w:val="000000"/>
          <w:sz w:val="28"/>
          <w:szCs w:val="28"/>
        </w:rPr>
        <w:t>того, на</w:t>
      </w:r>
      <w:r w:rsidR="001D2F8B" w:rsidRPr="004763A3">
        <w:rPr>
          <w:color w:val="000000"/>
          <w:sz w:val="28"/>
          <w:szCs w:val="28"/>
        </w:rPr>
        <w:t>сколько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пр</w:t>
      </w:r>
      <w:r w:rsidR="00F21F36" w:rsidRPr="004763A3">
        <w:rPr>
          <w:color w:val="000000"/>
          <w:sz w:val="28"/>
          <w:szCs w:val="28"/>
        </w:rPr>
        <w:t>авильно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она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проведет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ее</w:t>
      </w:r>
      <w:r w:rsidR="001D2F8B" w:rsidRPr="004763A3">
        <w:rPr>
          <w:color w:val="000000"/>
          <w:sz w:val="28"/>
          <w:szCs w:val="28"/>
        </w:rPr>
        <w:t>, во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многом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зависит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достоверность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получе</w:t>
      </w:r>
      <w:r w:rsidR="00F21F36" w:rsidRPr="004763A3">
        <w:rPr>
          <w:color w:val="000000"/>
          <w:sz w:val="28"/>
          <w:szCs w:val="28"/>
        </w:rPr>
        <w:t>нных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исследовании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данных</w:t>
      </w:r>
      <w:r w:rsidR="001D2F8B" w:rsidRPr="004763A3">
        <w:rPr>
          <w:color w:val="000000"/>
          <w:sz w:val="28"/>
          <w:szCs w:val="28"/>
        </w:rPr>
        <w:t>.</w:t>
      </w:r>
    </w:p>
    <w:p w:rsidR="00160305" w:rsidRPr="004763A3" w:rsidRDefault="00F41E1D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 xml:space="preserve">В </w:t>
      </w:r>
      <w:r w:rsidR="001D2F8B" w:rsidRPr="004763A3">
        <w:rPr>
          <w:color w:val="000000"/>
          <w:sz w:val="28"/>
          <w:szCs w:val="28"/>
        </w:rPr>
        <w:t>настоящее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время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клинической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практики</w:t>
      </w:r>
      <w:r w:rsidR="004763A3">
        <w:rPr>
          <w:color w:val="000000"/>
          <w:sz w:val="28"/>
          <w:szCs w:val="28"/>
        </w:rPr>
        <w:t xml:space="preserve"> </w:t>
      </w:r>
      <w:r w:rsidR="00160305" w:rsidRPr="004763A3">
        <w:rPr>
          <w:color w:val="000000"/>
          <w:sz w:val="28"/>
          <w:szCs w:val="28"/>
        </w:rPr>
        <w:t>широко</w:t>
      </w:r>
      <w:r w:rsidR="004763A3">
        <w:rPr>
          <w:color w:val="000000"/>
          <w:sz w:val="28"/>
          <w:szCs w:val="28"/>
        </w:rPr>
        <w:t xml:space="preserve"> </w:t>
      </w:r>
      <w:r w:rsidR="00160305" w:rsidRPr="004763A3">
        <w:rPr>
          <w:color w:val="000000"/>
          <w:sz w:val="28"/>
          <w:szCs w:val="28"/>
        </w:rPr>
        <w:t>применяют</w:t>
      </w:r>
      <w:r w:rsidR="004763A3">
        <w:rPr>
          <w:color w:val="000000"/>
          <w:sz w:val="28"/>
          <w:szCs w:val="28"/>
        </w:rPr>
        <w:t xml:space="preserve"> </w:t>
      </w:r>
      <w:r w:rsidR="00160305" w:rsidRPr="004763A3">
        <w:rPr>
          <w:b/>
          <w:bCs/>
          <w:color w:val="000000"/>
          <w:sz w:val="28"/>
          <w:szCs w:val="28"/>
        </w:rPr>
        <w:t>эндоск</w:t>
      </w:r>
      <w:r w:rsidR="00F21F36" w:rsidRPr="004763A3">
        <w:rPr>
          <w:b/>
          <w:bCs/>
          <w:color w:val="000000"/>
          <w:sz w:val="28"/>
          <w:szCs w:val="28"/>
        </w:rPr>
        <w:t>опические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F21F36" w:rsidRPr="004763A3">
        <w:rPr>
          <w:b/>
          <w:bCs/>
          <w:color w:val="000000"/>
          <w:sz w:val="28"/>
          <w:szCs w:val="28"/>
        </w:rPr>
        <w:t>методы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F21F36" w:rsidRPr="004763A3">
        <w:rPr>
          <w:b/>
          <w:bCs/>
          <w:color w:val="000000"/>
          <w:sz w:val="28"/>
          <w:szCs w:val="28"/>
        </w:rPr>
        <w:t>исследования</w:t>
      </w:r>
      <w:r w:rsidR="00160305" w:rsidRPr="004763A3">
        <w:rPr>
          <w:b/>
          <w:bCs/>
          <w:color w:val="000000"/>
          <w:sz w:val="28"/>
          <w:szCs w:val="28"/>
        </w:rPr>
        <w:t xml:space="preserve">. </w:t>
      </w:r>
      <w:r w:rsidR="00160305" w:rsidRPr="004763A3">
        <w:rPr>
          <w:color w:val="000000"/>
          <w:sz w:val="28"/>
          <w:szCs w:val="28"/>
        </w:rPr>
        <w:t>Эндоскопы</w:t>
      </w:r>
      <w:r w:rsidR="004763A3">
        <w:rPr>
          <w:color w:val="000000"/>
          <w:sz w:val="28"/>
          <w:szCs w:val="28"/>
        </w:rPr>
        <w:t xml:space="preserve"> </w:t>
      </w:r>
      <w:r w:rsidR="00160305" w:rsidRPr="004763A3">
        <w:rPr>
          <w:color w:val="000000"/>
          <w:sz w:val="28"/>
          <w:szCs w:val="28"/>
        </w:rPr>
        <w:t>позволяют</w:t>
      </w:r>
      <w:r w:rsidR="004763A3">
        <w:rPr>
          <w:color w:val="000000"/>
          <w:sz w:val="28"/>
          <w:szCs w:val="28"/>
        </w:rPr>
        <w:t xml:space="preserve"> </w:t>
      </w:r>
      <w:r w:rsidR="00160305" w:rsidRPr="004763A3">
        <w:rPr>
          <w:color w:val="000000"/>
          <w:sz w:val="28"/>
          <w:szCs w:val="28"/>
        </w:rPr>
        <w:t>оценить</w:t>
      </w:r>
      <w:r w:rsidR="004763A3">
        <w:rPr>
          <w:color w:val="000000"/>
          <w:sz w:val="28"/>
          <w:szCs w:val="28"/>
        </w:rPr>
        <w:t xml:space="preserve"> </w:t>
      </w:r>
      <w:r w:rsidR="00160305" w:rsidRPr="004763A3">
        <w:rPr>
          <w:color w:val="000000"/>
          <w:sz w:val="28"/>
          <w:szCs w:val="28"/>
        </w:rPr>
        <w:t>состояние</w:t>
      </w:r>
      <w:r w:rsidR="004763A3">
        <w:rPr>
          <w:color w:val="000000"/>
          <w:sz w:val="28"/>
          <w:szCs w:val="28"/>
        </w:rPr>
        <w:t xml:space="preserve"> </w:t>
      </w:r>
      <w:r w:rsidR="00160305" w:rsidRPr="004763A3">
        <w:rPr>
          <w:color w:val="000000"/>
          <w:sz w:val="28"/>
          <w:szCs w:val="28"/>
        </w:rPr>
        <w:t>внутренней</w:t>
      </w:r>
      <w:r w:rsidR="004763A3">
        <w:rPr>
          <w:color w:val="000000"/>
          <w:sz w:val="28"/>
          <w:szCs w:val="28"/>
        </w:rPr>
        <w:t xml:space="preserve"> </w:t>
      </w:r>
      <w:r w:rsidR="00160305" w:rsidRPr="004763A3">
        <w:rPr>
          <w:color w:val="000000"/>
          <w:sz w:val="28"/>
          <w:szCs w:val="28"/>
        </w:rPr>
        <w:t>поверхности</w:t>
      </w:r>
      <w:r w:rsidR="004763A3">
        <w:rPr>
          <w:color w:val="000000"/>
          <w:sz w:val="28"/>
          <w:szCs w:val="28"/>
        </w:rPr>
        <w:t xml:space="preserve"> </w:t>
      </w:r>
      <w:r w:rsidR="00160305" w:rsidRPr="004763A3">
        <w:rPr>
          <w:color w:val="000000"/>
          <w:sz w:val="28"/>
          <w:szCs w:val="28"/>
        </w:rPr>
        <w:t>исследуемог</w:t>
      </w:r>
      <w:r w:rsidR="00F21F36" w:rsidRPr="004763A3">
        <w:rPr>
          <w:color w:val="000000"/>
          <w:sz w:val="28"/>
          <w:szCs w:val="28"/>
        </w:rPr>
        <w:t>о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органа</w:t>
      </w:r>
      <w:r w:rsidR="00160305" w:rsidRPr="004763A3">
        <w:rPr>
          <w:color w:val="000000"/>
          <w:sz w:val="28"/>
          <w:szCs w:val="28"/>
        </w:rPr>
        <w:t>. С</w:t>
      </w:r>
      <w:r w:rsidR="004763A3">
        <w:rPr>
          <w:color w:val="000000"/>
          <w:sz w:val="28"/>
          <w:szCs w:val="28"/>
        </w:rPr>
        <w:t xml:space="preserve"> </w:t>
      </w:r>
      <w:r w:rsidR="00160305" w:rsidRPr="004763A3">
        <w:rPr>
          <w:color w:val="000000"/>
          <w:sz w:val="28"/>
          <w:szCs w:val="28"/>
        </w:rPr>
        <w:t>помощью</w:t>
      </w:r>
      <w:r w:rsidR="004763A3">
        <w:rPr>
          <w:color w:val="000000"/>
          <w:sz w:val="28"/>
          <w:szCs w:val="28"/>
        </w:rPr>
        <w:t xml:space="preserve"> </w:t>
      </w:r>
      <w:r w:rsidR="00160305" w:rsidRPr="004763A3">
        <w:rPr>
          <w:color w:val="000000"/>
          <w:sz w:val="28"/>
          <w:szCs w:val="28"/>
        </w:rPr>
        <w:t>этих</w:t>
      </w:r>
      <w:r w:rsidR="004763A3">
        <w:rPr>
          <w:color w:val="000000"/>
          <w:sz w:val="28"/>
          <w:szCs w:val="28"/>
        </w:rPr>
        <w:t xml:space="preserve"> </w:t>
      </w:r>
      <w:r w:rsidR="00160305" w:rsidRPr="004763A3">
        <w:rPr>
          <w:color w:val="000000"/>
          <w:sz w:val="28"/>
          <w:szCs w:val="28"/>
        </w:rPr>
        <w:t>методов</w:t>
      </w:r>
      <w:r w:rsidR="004763A3">
        <w:rPr>
          <w:color w:val="000000"/>
          <w:sz w:val="28"/>
          <w:szCs w:val="28"/>
        </w:rPr>
        <w:t xml:space="preserve"> </w:t>
      </w:r>
      <w:r w:rsidR="00160305" w:rsidRPr="004763A3">
        <w:rPr>
          <w:color w:val="000000"/>
          <w:sz w:val="28"/>
          <w:szCs w:val="28"/>
        </w:rPr>
        <w:t>удается</w:t>
      </w:r>
      <w:r w:rsidR="004763A3">
        <w:rPr>
          <w:color w:val="000000"/>
          <w:sz w:val="28"/>
          <w:szCs w:val="28"/>
        </w:rPr>
        <w:t xml:space="preserve"> </w:t>
      </w:r>
      <w:r w:rsidR="00095E78" w:rsidRPr="004763A3">
        <w:rPr>
          <w:color w:val="000000"/>
          <w:sz w:val="28"/>
          <w:szCs w:val="28"/>
        </w:rPr>
        <w:t>выявить</w:t>
      </w:r>
      <w:r w:rsidR="004763A3">
        <w:rPr>
          <w:color w:val="000000"/>
          <w:sz w:val="28"/>
          <w:szCs w:val="28"/>
        </w:rPr>
        <w:t xml:space="preserve"> </w:t>
      </w:r>
      <w:r w:rsidR="00095E78" w:rsidRPr="004763A3">
        <w:rPr>
          <w:color w:val="000000"/>
          <w:sz w:val="28"/>
          <w:szCs w:val="28"/>
        </w:rPr>
        <w:t>заболевания</w:t>
      </w:r>
      <w:r w:rsidR="00F21F36" w:rsidRPr="004763A3">
        <w:rPr>
          <w:color w:val="000000"/>
          <w:sz w:val="28"/>
          <w:szCs w:val="28"/>
        </w:rPr>
        <w:t>: пищевода, желудка, ДПК</w:t>
      </w:r>
      <w:r w:rsidR="00160305" w:rsidRPr="004763A3">
        <w:rPr>
          <w:color w:val="000000"/>
          <w:sz w:val="28"/>
          <w:szCs w:val="28"/>
        </w:rPr>
        <w:t>, толст</w:t>
      </w:r>
      <w:r w:rsidR="00F21F36" w:rsidRPr="004763A3">
        <w:rPr>
          <w:color w:val="000000"/>
          <w:sz w:val="28"/>
          <w:szCs w:val="28"/>
        </w:rPr>
        <w:t>ого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кишечника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прямой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кишка, мочевого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пузыря, суставов, брюшной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грудной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полости</w:t>
      </w:r>
      <w:r w:rsidR="00160305"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="00095E78" w:rsidRPr="004763A3">
        <w:rPr>
          <w:b/>
          <w:bCs/>
          <w:color w:val="000000"/>
          <w:sz w:val="28"/>
          <w:szCs w:val="28"/>
        </w:rPr>
        <w:t>Исследования</w:t>
      </w:r>
      <w:r w:rsidR="00F21F36" w:rsidRPr="004763A3">
        <w:rPr>
          <w:b/>
          <w:bCs/>
          <w:color w:val="000000"/>
          <w:sz w:val="28"/>
          <w:szCs w:val="28"/>
        </w:rPr>
        <w:t>: пищевода,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F21F36" w:rsidRPr="004763A3">
        <w:rPr>
          <w:b/>
          <w:bCs/>
          <w:color w:val="000000"/>
          <w:sz w:val="28"/>
          <w:szCs w:val="28"/>
        </w:rPr>
        <w:t>желудка</w:t>
      </w:r>
      <w:r w:rsidR="00160305" w:rsidRPr="004763A3">
        <w:rPr>
          <w:b/>
          <w:bCs/>
          <w:color w:val="000000"/>
          <w:sz w:val="28"/>
          <w:szCs w:val="28"/>
        </w:rPr>
        <w:t>,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160305" w:rsidRPr="004763A3">
        <w:rPr>
          <w:b/>
          <w:bCs/>
          <w:color w:val="000000"/>
          <w:sz w:val="28"/>
          <w:szCs w:val="28"/>
        </w:rPr>
        <w:t>ДПК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160305" w:rsidRPr="004763A3">
        <w:rPr>
          <w:color w:val="000000"/>
          <w:sz w:val="28"/>
          <w:szCs w:val="28"/>
        </w:rPr>
        <w:t>производится</w:t>
      </w:r>
      <w:r w:rsidR="004763A3">
        <w:rPr>
          <w:color w:val="000000"/>
          <w:sz w:val="28"/>
          <w:szCs w:val="28"/>
        </w:rPr>
        <w:t xml:space="preserve"> </w:t>
      </w:r>
      <w:r w:rsidR="00160305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160305" w:rsidRPr="004763A3">
        <w:rPr>
          <w:color w:val="000000"/>
          <w:sz w:val="28"/>
          <w:szCs w:val="28"/>
        </w:rPr>
        <w:t>п</w:t>
      </w:r>
      <w:r w:rsidR="00F21F36" w:rsidRPr="004763A3">
        <w:rPr>
          <w:color w:val="000000"/>
          <w:sz w:val="28"/>
          <w:szCs w:val="28"/>
        </w:rPr>
        <w:t>омощью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специальных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эндоскопов</w:t>
      </w:r>
      <w:r w:rsidR="00160305" w:rsidRPr="004763A3">
        <w:rPr>
          <w:color w:val="000000"/>
          <w:sz w:val="28"/>
          <w:szCs w:val="28"/>
        </w:rPr>
        <w:t>, снабж</w:t>
      </w:r>
      <w:r w:rsidR="00F21F36" w:rsidRPr="004763A3">
        <w:rPr>
          <w:color w:val="000000"/>
          <w:sz w:val="28"/>
          <w:szCs w:val="28"/>
        </w:rPr>
        <w:t>енных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фиброволоконной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оптикой</w:t>
      </w:r>
      <w:r w:rsidR="00160305"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="00160305" w:rsidRPr="004763A3">
        <w:rPr>
          <w:b/>
          <w:bCs/>
          <w:color w:val="000000"/>
          <w:sz w:val="28"/>
          <w:szCs w:val="28"/>
        </w:rPr>
        <w:t>Основная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160305" w:rsidRPr="004763A3">
        <w:rPr>
          <w:b/>
          <w:bCs/>
          <w:color w:val="000000"/>
          <w:sz w:val="28"/>
          <w:szCs w:val="28"/>
        </w:rPr>
        <w:t>задача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160305" w:rsidRPr="004763A3">
        <w:rPr>
          <w:b/>
          <w:bCs/>
          <w:color w:val="000000"/>
          <w:sz w:val="28"/>
          <w:szCs w:val="28"/>
        </w:rPr>
        <w:t>подготовки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160305" w:rsidRPr="004763A3">
        <w:rPr>
          <w:b/>
          <w:bCs/>
          <w:color w:val="000000"/>
          <w:sz w:val="28"/>
          <w:szCs w:val="28"/>
        </w:rPr>
        <w:t>больного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160305" w:rsidRPr="004763A3">
        <w:rPr>
          <w:b/>
          <w:bCs/>
          <w:color w:val="000000"/>
          <w:sz w:val="28"/>
          <w:szCs w:val="28"/>
        </w:rPr>
        <w:t>к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160305" w:rsidRPr="004763A3">
        <w:rPr>
          <w:b/>
          <w:bCs/>
          <w:color w:val="000000"/>
          <w:sz w:val="28"/>
          <w:szCs w:val="28"/>
        </w:rPr>
        <w:t>данному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160305" w:rsidRPr="004763A3">
        <w:rPr>
          <w:b/>
          <w:bCs/>
          <w:color w:val="000000"/>
          <w:sz w:val="28"/>
          <w:szCs w:val="28"/>
        </w:rPr>
        <w:t>исследованию – очистить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160305" w:rsidRPr="004763A3">
        <w:rPr>
          <w:b/>
          <w:bCs/>
          <w:color w:val="000000"/>
          <w:sz w:val="28"/>
          <w:szCs w:val="28"/>
        </w:rPr>
        <w:t>желудок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160305" w:rsidRPr="004763A3">
        <w:rPr>
          <w:b/>
          <w:bCs/>
          <w:color w:val="000000"/>
          <w:sz w:val="28"/>
          <w:szCs w:val="28"/>
        </w:rPr>
        <w:t>и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160305" w:rsidRPr="004763A3">
        <w:rPr>
          <w:b/>
          <w:bCs/>
          <w:color w:val="000000"/>
          <w:sz w:val="28"/>
          <w:szCs w:val="28"/>
        </w:rPr>
        <w:t>ДПК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030428" w:rsidRPr="004763A3">
        <w:rPr>
          <w:b/>
          <w:bCs/>
          <w:color w:val="000000"/>
          <w:sz w:val="28"/>
          <w:szCs w:val="28"/>
        </w:rPr>
        <w:t>от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030428" w:rsidRPr="004763A3">
        <w:rPr>
          <w:b/>
          <w:bCs/>
          <w:color w:val="000000"/>
          <w:sz w:val="28"/>
          <w:szCs w:val="28"/>
        </w:rPr>
        <w:t>содержимого</w:t>
      </w:r>
      <w:r w:rsidR="00C42126" w:rsidRPr="004763A3">
        <w:rPr>
          <w:b/>
          <w:bCs/>
          <w:color w:val="000000"/>
          <w:sz w:val="28"/>
          <w:szCs w:val="28"/>
        </w:rPr>
        <w:t xml:space="preserve">. </w:t>
      </w:r>
      <w:r w:rsidR="00C42126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этого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больной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накануне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должен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поужинать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позднее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20 час</w:t>
      </w:r>
      <w:r w:rsidR="00030428" w:rsidRPr="004763A3">
        <w:rPr>
          <w:color w:val="000000"/>
          <w:sz w:val="28"/>
          <w:szCs w:val="28"/>
        </w:rPr>
        <w:t>ов</w:t>
      </w:r>
      <w:r w:rsidR="00C42126" w:rsidRPr="004763A3">
        <w:rPr>
          <w:color w:val="000000"/>
          <w:sz w:val="28"/>
          <w:szCs w:val="28"/>
        </w:rPr>
        <w:t>, утром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перед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исследованием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b/>
          <w:bCs/>
          <w:color w:val="000000"/>
          <w:sz w:val="28"/>
          <w:szCs w:val="28"/>
        </w:rPr>
        <w:t>нельзя: принимать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F21F36" w:rsidRPr="004763A3">
        <w:rPr>
          <w:b/>
          <w:bCs/>
          <w:color w:val="000000"/>
          <w:sz w:val="28"/>
          <w:szCs w:val="28"/>
        </w:rPr>
        <w:t>пищу,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F21F36" w:rsidRPr="004763A3">
        <w:rPr>
          <w:b/>
          <w:bCs/>
          <w:color w:val="000000"/>
          <w:sz w:val="28"/>
          <w:szCs w:val="28"/>
        </w:rPr>
        <w:t>пить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F21F36" w:rsidRPr="004763A3">
        <w:rPr>
          <w:b/>
          <w:bCs/>
          <w:color w:val="000000"/>
          <w:sz w:val="28"/>
          <w:szCs w:val="28"/>
        </w:rPr>
        <w:t>воду, курить,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F21F36" w:rsidRPr="004763A3">
        <w:rPr>
          <w:b/>
          <w:bCs/>
          <w:color w:val="000000"/>
          <w:sz w:val="28"/>
          <w:szCs w:val="28"/>
        </w:rPr>
        <w:t>чистить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F21F36" w:rsidRPr="004763A3">
        <w:rPr>
          <w:b/>
          <w:bCs/>
          <w:color w:val="000000"/>
          <w:sz w:val="28"/>
          <w:szCs w:val="28"/>
        </w:rPr>
        <w:t>зубы</w:t>
      </w:r>
      <w:r w:rsidR="00C42126" w:rsidRPr="004763A3">
        <w:rPr>
          <w:b/>
          <w:bCs/>
          <w:color w:val="000000"/>
          <w:sz w:val="28"/>
          <w:szCs w:val="28"/>
        </w:rPr>
        <w:t>.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4C4688" w:rsidRPr="004763A3">
        <w:rPr>
          <w:color w:val="000000"/>
          <w:sz w:val="28"/>
          <w:szCs w:val="28"/>
        </w:rPr>
        <w:t>явлении</w:t>
      </w:r>
      <w:r w:rsidR="004763A3">
        <w:rPr>
          <w:color w:val="000000"/>
          <w:sz w:val="28"/>
          <w:szCs w:val="28"/>
        </w:rPr>
        <w:t xml:space="preserve"> </w:t>
      </w:r>
      <w:r w:rsidR="004C4688" w:rsidRPr="004763A3">
        <w:rPr>
          <w:color w:val="000000"/>
          <w:sz w:val="28"/>
          <w:szCs w:val="28"/>
        </w:rPr>
        <w:t>застоя</w:t>
      </w:r>
      <w:r w:rsidR="004763A3">
        <w:rPr>
          <w:color w:val="000000"/>
          <w:sz w:val="28"/>
          <w:szCs w:val="28"/>
        </w:rPr>
        <w:t xml:space="preserve"> </w:t>
      </w:r>
      <w:r w:rsidR="004C4688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C4688" w:rsidRPr="004763A3">
        <w:rPr>
          <w:color w:val="000000"/>
          <w:sz w:val="28"/>
          <w:szCs w:val="28"/>
        </w:rPr>
        <w:t>желудке</w:t>
      </w:r>
      <w:r w:rsidR="004763A3">
        <w:rPr>
          <w:color w:val="000000"/>
          <w:sz w:val="28"/>
          <w:szCs w:val="28"/>
        </w:rPr>
        <w:t xml:space="preserve"> </w:t>
      </w:r>
      <w:r w:rsidR="004C4688" w:rsidRPr="004763A3">
        <w:rPr>
          <w:color w:val="000000"/>
          <w:sz w:val="28"/>
          <w:szCs w:val="28"/>
        </w:rPr>
        <w:t>пе</w:t>
      </w:r>
      <w:r w:rsidR="00C42126" w:rsidRPr="004763A3">
        <w:rPr>
          <w:color w:val="000000"/>
          <w:sz w:val="28"/>
          <w:szCs w:val="28"/>
        </w:rPr>
        <w:t>ред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исследованием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необходимо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промыть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желудок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помощью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т</w:t>
      </w:r>
      <w:r w:rsidR="00F21F36" w:rsidRPr="004763A3">
        <w:rPr>
          <w:color w:val="000000"/>
          <w:sz w:val="28"/>
          <w:szCs w:val="28"/>
        </w:rPr>
        <w:t>олстого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зонда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чистых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вод</w:t>
      </w:r>
      <w:r w:rsidR="00C42126" w:rsidRPr="004763A3">
        <w:rPr>
          <w:color w:val="000000"/>
          <w:sz w:val="28"/>
          <w:szCs w:val="28"/>
        </w:rPr>
        <w:t>.</w:t>
      </w:r>
    </w:p>
    <w:p w:rsidR="009E7BF9" w:rsidRPr="004763A3" w:rsidRDefault="00AD2A7D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Если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предпола</w:t>
      </w:r>
      <w:r w:rsidR="00C42126" w:rsidRPr="004763A3">
        <w:rPr>
          <w:color w:val="000000"/>
          <w:sz w:val="28"/>
          <w:szCs w:val="28"/>
        </w:rPr>
        <w:t>гается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произвести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вмешательство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большом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дуоденальном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соске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ДПК</w:t>
      </w:r>
      <w:r w:rsidRPr="004763A3">
        <w:rPr>
          <w:color w:val="000000"/>
          <w:sz w:val="28"/>
          <w:szCs w:val="28"/>
        </w:rPr>
        <w:t>, 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комплексе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подготовки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пациента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включают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применение</w:t>
      </w:r>
      <w:r w:rsidR="004763A3">
        <w:rPr>
          <w:color w:val="000000"/>
          <w:sz w:val="28"/>
          <w:szCs w:val="28"/>
        </w:rPr>
        <w:t xml:space="preserve"> </w:t>
      </w:r>
      <w:r w:rsidR="00095E78" w:rsidRPr="004763A3">
        <w:rPr>
          <w:color w:val="000000"/>
          <w:sz w:val="28"/>
          <w:szCs w:val="28"/>
        </w:rPr>
        <w:t>препаратов</w:t>
      </w:r>
      <w:r w:rsidRPr="004763A3">
        <w:rPr>
          <w:color w:val="000000"/>
          <w:sz w:val="28"/>
          <w:szCs w:val="28"/>
        </w:rPr>
        <w:t>, вызывающих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релаксацию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095E78" w:rsidRPr="004763A3">
        <w:rPr>
          <w:color w:val="000000"/>
          <w:sz w:val="28"/>
          <w:szCs w:val="28"/>
        </w:rPr>
        <w:t>(</w:t>
      </w:r>
      <w:r w:rsidRPr="004763A3">
        <w:rPr>
          <w:color w:val="000000"/>
          <w:sz w:val="28"/>
          <w:szCs w:val="28"/>
        </w:rPr>
        <w:t>расслабл</w:t>
      </w:r>
      <w:r w:rsidR="00561668" w:rsidRPr="004763A3">
        <w:rPr>
          <w:color w:val="000000"/>
          <w:sz w:val="28"/>
          <w:szCs w:val="28"/>
        </w:rPr>
        <w:t>ение</w:t>
      </w:r>
      <w:r w:rsidR="004763A3">
        <w:rPr>
          <w:color w:val="000000"/>
          <w:sz w:val="28"/>
          <w:szCs w:val="28"/>
        </w:rPr>
        <w:t>)</w:t>
      </w:r>
      <w:r w:rsidR="00561668" w:rsidRPr="004763A3">
        <w:rPr>
          <w:color w:val="000000"/>
          <w:sz w:val="28"/>
          <w:szCs w:val="28"/>
        </w:rPr>
        <w:t xml:space="preserve"> ДПК </w:t>
      </w:r>
      <w:r w:rsidR="004763A3">
        <w:rPr>
          <w:color w:val="000000"/>
          <w:sz w:val="28"/>
          <w:szCs w:val="28"/>
        </w:rPr>
        <w:t>(</w:t>
      </w:r>
      <w:r w:rsidR="00561668" w:rsidRPr="004763A3">
        <w:rPr>
          <w:color w:val="000000"/>
          <w:sz w:val="28"/>
          <w:szCs w:val="28"/>
        </w:rPr>
        <w:t>1 мл. 0,</w:t>
      </w:r>
      <w:r w:rsidR="004763A3" w:rsidRPr="004763A3">
        <w:rPr>
          <w:color w:val="000000"/>
          <w:sz w:val="28"/>
          <w:szCs w:val="28"/>
        </w:rPr>
        <w:t>1</w:t>
      </w:r>
      <w:r w:rsidR="004763A3">
        <w:rPr>
          <w:color w:val="000000"/>
          <w:sz w:val="28"/>
          <w:szCs w:val="28"/>
        </w:rPr>
        <w:t xml:space="preserve">% </w:t>
      </w:r>
      <w:r w:rsidR="00561668" w:rsidRPr="004763A3">
        <w:rPr>
          <w:color w:val="000000"/>
          <w:sz w:val="28"/>
          <w:szCs w:val="28"/>
        </w:rPr>
        <w:t>р-ра</w:t>
      </w:r>
      <w:r w:rsidR="004763A3">
        <w:rPr>
          <w:color w:val="000000"/>
          <w:sz w:val="28"/>
          <w:szCs w:val="28"/>
        </w:rPr>
        <w:t xml:space="preserve"> </w:t>
      </w:r>
      <w:r w:rsidR="00561668" w:rsidRPr="004763A3">
        <w:rPr>
          <w:color w:val="000000"/>
          <w:sz w:val="28"/>
          <w:szCs w:val="28"/>
        </w:rPr>
        <w:t>М</w:t>
      </w:r>
      <w:r w:rsidRPr="004763A3">
        <w:rPr>
          <w:color w:val="000000"/>
          <w:sz w:val="28"/>
          <w:szCs w:val="28"/>
        </w:rPr>
        <w:t>етацина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в/м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20 – 30 минут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>)</w:t>
      </w:r>
      <w:r w:rsidRPr="004763A3">
        <w:rPr>
          <w:color w:val="000000"/>
          <w:sz w:val="28"/>
          <w:szCs w:val="28"/>
        </w:rPr>
        <w:t>. Такое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действие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ДПК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оказывает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введение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просвет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40 – 60 минут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1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мл</w:t>
      </w:r>
      <w:r w:rsidRPr="004763A3">
        <w:rPr>
          <w:color w:val="000000"/>
          <w:sz w:val="28"/>
          <w:szCs w:val="28"/>
        </w:rPr>
        <w:t>. 0,</w:t>
      </w:r>
      <w:r w:rsidR="004763A3" w:rsidRPr="004763A3">
        <w:rPr>
          <w:color w:val="000000"/>
          <w:sz w:val="28"/>
          <w:szCs w:val="28"/>
        </w:rPr>
        <w:t>1</w:t>
      </w:r>
      <w:r w:rsidR="004763A3">
        <w:rPr>
          <w:color w:val="000000"/>
          <w:sz w:val="28"/>
          <w:szCs w:val="28"/>
        </w:rPr>
        <w:t>%</w:t>
      </w:r>
      <w:r w:rsidRPr="004763A3">
        <w:rPr>
          <w:color w:val="000000"/>
          <w:sz w:val="28"/>
          <w:szCs w:val="28"/>
        </w:rPr>
        <w:t xml:space="preserve"> р-ра </w:t>
      </w:r>
      <w:r w:rsidR="00561668" w:rsidRPr="004763A3">
        <w:rPr>
          <w:color w:val="000000"/>
          <w:sz w:val="28"/>
          <w:szCs w:val="28"/>
        </w:rPr>
        <w:t>атропина</w:t>
      </w:r>
      <w:r w:rsidR="004763A3">
        <w:rPr>
          <w:color w:val="000000"/>
          <w:sz w:val="28"/>
          <w:szCs w:val="28"/>
        </w:rPr>
        <w:t xml:space="preserve"> </w:t>
      </w:r>
      <w:r w:rsidR="00561668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2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мл</w:t>
      </w:r>
      <w:r w:rsidR="00561668" w:rsidRPr="004763A3">
        <w:rPr>
          <w:color w:val="000000"/>
          <w:sz w:val="28"/>
          <w:szCs w:val="28"/>
        </w:rPr>
        <w:t>. 2,</w:t>
      </w:r>
      <w:r w:rsidR="004763A3" w:rsidRPr="004763A3">
        <w:rPr>
          <w:color w:val="000000"/>
          <w:sz w:val="28"/>
          <w:szCs w:val="28"/>
        </w:rPr>
        <w:t>5</w:t>
      </w:r>
      <w:r w:rsidR="004763A3">
        <w:rPr>
          <w:color w:val="000000"/>
          <w:sz w:val="28"/>
          <w:szCs w:val="28"/>
        </w:rPr>
        <w:t>%</w:t>
      </w:r>
      <w:r w:rsidR="00561668" w:rsidRPr="004763A3">
        <w:rPr>
          <w:color w:val="000000"/>
          <w:sz w:val="28"/>
          <w:szCs w:val="28"/>
        </w:rPr>
        <w:t xml:space="preserve"> р-ра</w:t>
      </w:r>
      <w:r w:rsidR="004763A3">
        <w:rPr>
          <w:color w:val="000000"/>
          <w:sz w:val="28"/>
          <w:szCs w:val="28"/>
        </w:rPr>
        <w:t xml:space="preserve"> </w:t>
      </w:r>
      <w:r w:rsidR="00561668" w:rsidRPr="004763A3">
        <w:rPr>
          <w:color w:val="000000"/>
          <w:sz w:val="28"/>
          <w:szCs w:val="28"/>
        </w:rPr>
        <w:t>Б</w:t>
      </w:r>
      <w:r w:rsidR="00F21F36" w:rsidRPr="004763A3">
        <w:rPr>
          <w:color w:val="000000"/>
          <w:sz w:val="28"/>
          <w:szCs w:val="28"/>
        </w:rPr>
        <w:t>ензогексония</w:t>
      </w:r>
      <w:r w:rsidR="00CD6EAF" w:rsidRPr="004763A3">
        <w:rPr>
          <w:color w:val="000000"/>
          <w:sz w:val="28"/>
          <w:szCs w:val="28"/>
        </w:rPr>
        <w:t>.</w:t>
      </w:r>
    </w:p>
    <w:p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0900" w:rsidRP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Промывание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желудка</w:t>
      </w:r>
    </w:p>
    <w:p w:rsidR="00095E78" w:rsidRPr="004763A3" w:rsidRDefault="00095E7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4763A3" w:rsidRDefault="00095E7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Методика</w:t>
      </w:r>
    </w:p>
    <w:p w:rsidR="00B8073C" w:rsidRPr="004763A3" w:rsidRDefault="00F21F3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Больной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сидит</w:t>
      </w:r>
      <w:r w:rsidR="00AC0900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расставив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ноги. Один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конец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толстого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желудочного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зонда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диаметро</w:t>
      </w:r>
      <w:r w:rsidRPr="004763A3">
        <w:rPr>
          <w:color w:val="000000"/>
          <w:sz w:val="28"/>
          <w:szCs w:val="28"/>
        </w:rPr>
        <w:t>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10 – 12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смачивают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водой</w:t>
      </w:r>
      <w:r w:rsidR="009A03C5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другой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конец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надевают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воронку. Больной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откры</w:t>
      </w:r>
      <w:r w:rsidRPr="004763A3">
        <w:rPr>
          <w:color w:val="000000"/>
          <w:sz w:val="28"/>
          <w:szCs w:val="28"/>
        </w:rPr>
        <w:t>вает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рот</w:t>
      </w:r>
      <w:r w:rsidR="009A03C5" w:rsidRPr="004763A3">
        <w:rPr>
          <w:color w:val="000000"/>
          <w:sz w:val="28"/>
          <w:szCs w:val="28"/>
        </w:rPr>
        <w:t>, глубоко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дышит. Врач, стоя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спр</w:t>
      </w:r>
      <w:r w:rsidRPr="004763A3">
        <w:rPr>
          <w:color w:val="000000"/>
          <w:sz w:val="28"/>
          <w:szCs w:val="28"/>
        </w:rPr>
        <w:t>ава</w:t>
      </w:r>
      <w:r w:rsidR="009A03C5" w:rsidRPr="004763A3">
        <w:rPr>
          <w:color w:val="000000"/>
          <w:sz w:val="28"/>
          <w:szCs w:val="28"/>
        </w:rPr>
        <w:t>, быстро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вводит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зонд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за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корень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языка. Затем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больного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просят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делать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глотательные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движения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вдоха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носом</w:t>
      </w:r>
      <w:r w:rsidR="009A03C5" w:rsidRPr="004763A3">
        <w:rPr>
          <w:color w:val="000000"/>
          <w:sz w:val="28"/>
          <w:szCs w:val="28"/>
        </w:rPr>
        <w:t>, во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время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которых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зонд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осторожно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продвигают. Зонд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вводя</w:t>
      </w:r>
      <w:r w:rsidR="00F804DB" w:rsidRPr="004763A3">
        <w:rPr>
          <w:color w:val="000000"/>
          <w:sz w:val="28"/>
          <w:szCs w:val="28"/>
        </w:rPr>
        <w:t>т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первой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метки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нем (</w:t>
      </w:r>
      <w:r w:rsidR="009A03C5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расстоянии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40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см</w:t>
      </w:r>
      <w:r w:rsidR="009A03C5" w:rsidRPr="004763A3">
        <w:rPr>
          <w:color w:val="000000"/>
          <w:sz w:val="28"/>
          <w:szCs w:val="28"/>
        </w:rPr>
        <w:t xml:space="preserve">.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конца</w:t>
      </w:r>
      <w:r w:rsidR="00062D87" w:rsidRPr="004763A3">
        <w:rPr>
          <w:color w:val="000000"/>
          <w:sz w:val="28"/>
          <w:szCs w:val="28"/>
        </w:rPr>
        <w:t>) и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опускают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воронку. Если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зонд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желудке</w:t>
      </w:r>
      <w:r w:rsidR="00062D87" w:rsidRPr="004763A3">
        <w:rPr>
          <w:color w:val="000000"/>
          <w:sz w:val="28"/>
          <w:szCs w:val="28"/>
        </w:rPr>
        <w:t>, то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воронку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поступает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желудочное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с</w:t>
      </w:r>
      <w:r w:rsidRPr="004763A3">
        <w:rPr>
          <w:color w:val="000000"/>
          <w:sz w:val="28"/>
          <w:szCs w:val="28"/>
        </w:rPr>
        <w:t>одержимое. 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противном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случае</w:t>
      </w:r>
      <w:r w:rsidR="00062D87" w:rsidRPr="004763A3">
        <w:rPr>
          <w:color w:val="000000"/>
          <w:sz w:val="28"/>
          <w:szCs w:val="28"/>
        </w:rPr>
        <w:t>, зонд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продвигают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дальше. Держа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ворон</w:t>
      </w:r>
      <w:r w:rsidRPr="004763A3">
        <w:rPr>
          <w:color w:val="000000"/>
          <w:sz w:val="28"/>
          <w:szCs w:val="28"/>
        </w:rPr>
        <w:t>ку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уровне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колен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больного</w:t>
      </w:r>
      <w:r w:rsidR="00062D87" w:rsidRPr="004763A3">
        <w:rPr>
          <w:color w:val="000000"/>
          <w:sz w:val="28"/>
          <w:szCs w:val="28"/>
        </w:rPr>
        <w:t>, наполняют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ее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водой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поднимают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выше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уровня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рта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пациента.</w:t>
      </w:r>
      <w:r w:rsidRPr="004763A3">
        <w:rPr>
          <w:color w:val="000000"/>
          <w:sz w:val="28"/>
          <w:szCs w:val="28"/>
        </w:rPr>
        <w:t xml:space="preserve"> Когда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воронка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опустеет</w:t>
      </w:r>
      <w:r w:rsidR="00062D87" w:rsidRPr="004763A3">
        <w:rPr>
          <w:color w:val="000000"/>
          <w:sz w:val="28"/>
          <w:szCs w:val="28"/>
        </w:rPr>
        <w:t>, ее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вновь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опус</w:t>
      </w:r>
      <w:r w:rsidRPr="004763A3">
        <w:rPr>
          <w:color w:val="000000"/>
          <w:sz w:val="28"/>
          <w:szCs w:val="28"/>
        </w:rPr>
        <w:t>кают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над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тазиком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ведром</w:t>
      </w:r>
      <w:r w:rsidR="00062D87" w:rsidRPr="004763A3">
        <w:rPr>
          <w:color w:val="000000"/>
          <w:sz w:val="28"/>
          <w:szCs w:val="28"/>
        </w:rPr>
        <w:t>, куда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выливается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содержимое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желудка. Процедуру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повторяют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чистой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промывной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воды. После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промывания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желудок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через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зонд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шприцем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вводят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слабительное.</w:t>
      </w:r>
    </w:p>
    <w:p w:rsidR="003F38C7" w:rsidRPr="004763A3" w:rsidRDefault="00062D87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Если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</w:t>
      </w:r>
      <w:r w:rsidR="00F21F36" w:rsidRPr="004763A3">
        <w:rPr>
          <w:color w:val="000000"/>
          <w:sz w:val="28"/>
          <w:szCs w:val="28"/>
        </w:rPr>
        <w:t>ной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без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сознания</w:t>
      </w:r>
      <w:r w:rsidRPr="004763A3">
        <w:rPr>
          <w:color w:val="000000"/>
          <w:sz w:val="28"/>
          <w:szCs w:val="28"/>
        </w:rPr>
        <w:t>, 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промывания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желудка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укладывают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правый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бок. Чтобы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избежать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аспи</w:t>
      </w:r>
      <w:r w:rsidR="00F21F36" w:rsidRPr="004763A3">
        <w:rPr>
          <w:color w:val="000000"/>
          <w:sz w:val="28"/>
          <w:szCs w:val="28"/>
        </w:rPr>
        <w:t>рации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желудочного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содержимого</w:t>
      </w:r>
      <w:r w:rsidRPr="004763A3">
        <w:rPr>
          <w:color w:val="000000"/>
          <w:sz w:val="28"/>
          <w:szCs w:val="28"/>
        </w:rPr>
        <w:t>, предварительно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интубируют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трахею</w:t>
      </w:r>
      <w:r w:rsidR="004763A3">
        <w:rPr>
          <w:color w:val="000000"/>
          <w:sz w:val="28"/>
          <w:szCs w:val="28"/>
        </w:rPr>
        <w:t xml:space="preserve"> </w:t>
      </w:r>
      <w:r w:rsidR="00B8073C" w:rsidRPr="004763A3">
        <w:rPr>
          <w:color w:val="000000"/>
          <w:sz w:val="28"/>
          <w:szCs w:val="28"/>
        </w:rPr>
        <w:t>трубкой</w:t>
      </w:r>
      <w:r w:rsidR="004763A3">
        <w:rPr>
          <w:color w:val="000000"/>
          <w:sz w:val="28"/>
          <w:szCs w:val="28"/>
        </w:rPr>
        <w:t xml:space="preserve"> </w:t>
      </w:r>
      <w:r w:rsidR="00B8073C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B8073C" w:rsidRPr="004763A3">
        <w:rPr>
          <w:color w:val="000000"/>
          <w:sz w:val="28"/>
          <w:szCs w:val="28"/>
        </w:rPr>
        <w:t>надувной</w:t>
      </w:r>
      <w:r w:rsidR="004763A3">
        <w:rPr>
          <w:color w:val="000000"/>
          <w:sz w:val="28"/>
          <w:szCs w:val="28"/>
        </w:rPr>
        <w:t xml:space="preserve"> </w:t>
      </w:r>
      <w:r w:rsidR="00B8073C" w:rsidRPr="004763A3">
        <w:rPr>
          <w:color w:val="000000"/>
          <w:sz w:val="28"/>
          <w:szCs w:val="28"/>
        </w:rPr>
        <w:t>манжетой.</w:t>
      </w:r>
    </w:p>
    <w:p w:rsid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4763A3">
        <w:rPr>
          <w:b/>
          <w:bCs/>
          <w:iCs/>
          <w:color w:val="000000"/>
          <w:sz w:val="28"/>
          <w:szCs w:val="28"/>
        </w:rPr>
        <w:t>Фиброэзофагогастродуоденоскопия</w:t>
      </w:r>
    </w:p>
    <w:p w:rsidR="00630C7E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6B69" w:rsidRPr="004763A3" w:rsidRDefault="00F21F3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осмотра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пищевода, желудка</w:t>
      </w:r>
      <w:r w:rsidR="00EF19EA" w:rsidRPr="004763A3">
        <w:rPr>
          <w:color w:val="000000"/>
          <w:sz w:val="28"/>
          <w:szCs w:val="28"/>
        </w:rPr>
        <w:t>, ДПК – применяются</w:t>
      </w:r>
      <w:r w:rsidR="004763A3">
        <w:rPr>
          <w:color w:val="000000"/>
          <w:sz w:val="28"/>
          <w:szCs w:val="28"/>
        </w:rPr>
        <w:t xml:space="preserve"> </w:t>
      </w:r>
      <w:r w:rsidR="00EF19EA" w:rsidRPr="004763A3">
        <w:rPr>
          <w:color w:val="000000"/>
          <w:sz w:val="28"/>
          <w:szCs w:val="28"/>
        </w:rPr>
        <w:t>эндоско</w:t>
      </w:r>
      <w:r w:rsidR="00E07054" w:rsidRPr="004763A3">
        <w:rPr>
          <w:color w:val="000000"/>
          <w:sz w:val="28"/>
          <w:szCs w:val="28"/>
        </w:rPr>
        <w:t>пы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фиброволоконной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оптикой</w:t>
      </w:r>
      <w:r w:rsidRPr="004763A3">
        <w:rPr>
          <w:color w:val="000000"/>
          <w:sz w:val="28"/>
          <w:szCs w:val="28"/>
        </w:rPr>
        <w:t>. Большинство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современных</w:t>
      </w:r>
      <w:r w:rsidR="004763A3">
        <w:rPr>
          <w:color w:val="000000"/>
          <w:sz w:val="28"/>
          <w:szCs w:val="28"/>
        </w:rPr>
        <w:t xml:space="preserve"> </w:t>
      </w:r>
      <w:r w:rsidR="00EF19EA" w:rsidRPr="004763A3">
        <w:rPr>
          <w:color w:val="000000"/>
          <w:sz w:val="28"/>
          <w:szCs w:val="28"/>
        </w:rPr>
        <w:t>эндоскопов</w:t>
      </w:r>
      <w:r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EF19EA" w:rsidRPr="004763A3">
        <w:rPr>
          <w:color w:val="000000"/>
          <w:sz w:val="28"/>
          <w:szCs w:val="28"/>
        </w:rPr>
        <w:t>созданы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основе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волоконной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оптики</w:t>
      </w:r>
      <w:r w:rsidR="00EF19EA" w:rsidRPr="004763A3">
        <w:rPr>
          <w:color w:val="000000"/>
          <w:sz w:val="28"/>
          <w:szCs w:val="28"/>
        </w:rPr>
        <w:t>. Высокая</w:t>
      </w:r>
      <w:r w:rsidR="004763A3">
        <w:rPr>
          <w:color w:val="000000"/>
          <w:sz w:val="28"/>
          <w:szCs w:val="28"/>
        </w:rPr>
        <w:t xml:space="preserve"> </w:t>
      </w:r>
      <w:r w:rsidR="00EF19EA" w:rsidRPr="004763A3">
        <w:rPr>
          <w:color w:val="000000"/>
          <w:sz w:val="28"/>
          <w:szCs w:val="28"/>
        </w:rPr>
        <w:t>разрешающая</w:t>
      </w:r>
      <w:r w:rsidR="004763A3">
        <w:rPr>
          <w:color w:val="000000"/>
          <w:sz w:val="28"/>
          <w:szCs w:val="28"/>
        </w:rPr>
        <w:t xml:space="preserve"> </w:t>
      </w:r>
      <w:r w:rsidR="00EF19EA" w:rsidRPr="004763A3">
        <w:rPr>
          <w:color w:val="000000"/>
          <w:sz w:val="28"/>
          <w:szCs w:val="28"/>
        </w:rPr>
        <w:t>способность</w:t>
      </w:r>
      <w:r w:rsidR="004763A3">
        <w:rPr>
          <w:color w:val="000000"/>
          <w:sz w:val="28"/>
          <w:szCs w:val="28"/>
        </w:rPr>
        <w:t xml:space="preserve"> </w:t>
      </w:r>
      <w:r w:rsidR="00EF19EA" w:rsidRPr="004763A3">
        <w:rPr>
          <w:color w:val="000000"/>
          <w:sz w:val="28"/>
          <w:szCs w:val="28"/>
        </w:rPr>
        <w:t>опреде</w:t>
      </w:r>
      <w:r w:rsidR="00366701" w:rsidRPr="004763A3">
        <w:rPr>
          <w:color w:val="000000"/>
          <w:sz w:val="28"/>
          <w:szCs w:val="28"/>
        </w:rPr>
        <w:t>ляет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их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ш</w:t>
      </w:r>
      <w:r w:rsidR="00E07054" w:rsidRPr="004763A3">
        <w:rPr>
          <w:color w:val="000000"/>
          <w:sz w:val="28"/>
          <w:szCs w:val="28"/>
        </w:rPr>
        <w:t>ирокое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клиническое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применение</w:t>
      </w:r>
      <w:r w:rsidR="00366701" w:rsidRPr="004763A3">
        <w:rPr>
          <w:color w:val="000000"/>
          <w:sz w:val="28"/>
          <w:szCs w:val="28"/>
        </w:rPr>
        <w:t>. Принцип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передачи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света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волокну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световода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диаметром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несколько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десятков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микрон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заключается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полном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внут</w:t>
      </w:r>
      <w:r w:rsidRPr="004763A3">
        <w:rPr>
          <w:color w:val="000000"/>
          <w:sz w:val="28"/>
          <w:szCs w:val="28"/>
        </w:rPr>
        <w:t>реннем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отражении: луч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света</w:t>
      </w:r>
      <w:r w:rsidR="00366701" w:rsidRPr="004763A3">
        <w:rPr>
          <w:color w:val="000000"/>
          <w:sz w:val="28"/>
          <w:szCs w:val="28"/>
        </w:rPr>
        <w:t>, попавший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конец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длинного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волокна</w:t>
      </w:r>
      <w:r w:rsidR="00F804DB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последовательно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отражается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внутренних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стенок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полностью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выходит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противоположном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конце. Светопередача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осуществляетс</w:t>
      </w:r>
      <w:r w:rsidR="00E07054" w:rsidRPr="004763A3">
        <w:rPr>
          <w:color w:val="000000"/>
          <w:sz w:val="28"/>
          <w:szCs w:val="28"/>
        </w:rPr>
        <w:t>я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любом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изгибе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волокна</w:t>
      </w:r>
      <w:r w:rsidR="00366701" w:rsidRPr="004763A3">
        <w:rPr>
          <w:color w:val="000000"/>
          <w:sz w:val="28"/>
          <w:szCs w:val="28"/>
        </w:rPr>
        <w:t>. Для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того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чтобы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исключить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потерю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света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улучш</w:t>
      </w:r>
      <w:r w:rsidR="00401865" w:rsidRPr="004763A3">
        <w:rPr>
          <w:color w:val="000000"/>
          <w:sz w:val="28"/>
          <w:szCs w:val="28"/>
        </w:rPr>
        <w:t>ить</w:t>
      </w:r>
      <w:r w:rsidR="004763A3">
        <w:rPr>
          <w:color w:val="000000"/>
          <w:sz w:val="28"/>
          <w:szCs w:val="28"/>
        </w:rPr>
        <w:t xml:space="preserve"> </w:t>
      </w:r>
      <w:r w:rsidR="00401865"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="00401865" w:rsidRPr="004763A3">
        <w:rPr>
          <w:color w:val="000000"/>
          <w:sz w:val="28"/>
          <w:szCs w:val="28"/>
        </w:rPr>
        <w:t>отражение</w:t>
      </w:r>
      <w:r w:rsidR="004763A3">
        <w:rPr>
          <w:color w:val="000000"/>
          <w:sz w:val="28"/>
          <w:szCs w:val="28"/>
        </w:rPr>
        <w:t xml:space="preserve"> </w:t>
      </w:r>
      <w:r w:rsidR="00401865"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="00401865" w:rsidRPr="004763A3">
        <w:rPr>
          <w:color w:val="000000"/>
          <w:sz w:val="28"/>
          <w:szCs w:val="28"/>
        </w:rPr>
        <w:t>стенок</w:t>
      </w:r>
      <w:r w:rsidR="00366701" w:rsidRPr="004763A3">
        <w:rPr>
          <w:color w:val="000000"/>
          <w:sz w:val="28"/>
          <w:szCs w:val="28"/>
        </w:rPr>
        <w:t>, каждое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волокно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покрывают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слоем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стекла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низким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показателем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преломления.</w:t>
      </w:r>
      <w:r w:rsidR="000556BA" w:rsidRPr="004763A3">
        <w:rPr>
          <w:color w:val="000000"/>
          <w:sz w:val="28"/>
          <w:szCs w:val="28"/>
        </w:rPr>
        <w:t xml:space="preserve"> Отдельное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волокно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передает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изображение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одной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точки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объекта. Волокна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складывают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жгуты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них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формируют</w:t>
      </w:r>
      <w:r w:rsidR="004763A3">
        <w:rPr>
          <w:color w:val="000000"/>
          <w:sz w:val="28"/>
          <w:szCs w:val="28"/>
        </w:rPr>
        <w:t xml:space="preserve"> </w:t>
      </w:r>
      <w:r w:rsidR="00401865" w:rsidRPr="004763A3">
        <w:rPr>
          <w:color w:val="000000"/>
          <w:sz w:val="28"/>
          <w:szCs w:val="28"/>
        </w:rPr>
        <w:t>волоконно-оптическую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систему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эндоскопа</w:t>
      </w:r>
      <w:r w:rsidR="000556BA" w:rsidRPr="004763A3">
        <w:rPr>
          <w:color w:val="000000"/>
          <w:sz w:val="28"/>
          <w:szCs w:val="28"/>
        </w:rPr>
        <w:t>, которую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покрывают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защитной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оболочкой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размещают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внутри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тубуса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эндоскопа.</w:t>
      </w:r>
    </w:p>
    <w:p w:rsidR="00057946" w:rsidRPr="004763A3" w:rsidRDefault="00F21F3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Показания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к ФЭГДС (</w:t>
      </w:r>
      <w:r w:rsidR="00F804DB" w:rsidRPr="004763A3">
        <w:rPr>
          <w:b/>
          <w:bCs/>
          <w:color w:val="000000"/>
          <w:sz w:val="28"/>
          <w:szCs w:val="28"/>
          <w:u w:val="single"/>
        </w:rPr>
        <w:t>плановой</w:t>
      </w:r>
      <w:r w:rsidR="000556BA" w:rsidRPr="004763A3">
        <w:rPr>
          <w:b/>
          <w:bCs/>
          <w:color w:val="000000"/>
          <w:sz w:val="28"/>
          <w:szCs w:val="28"/>
          <w:u w:val="single"/>
        </w:rPr>
        <w:t>):</w:t>
      </w:r>
    </w:p>
    <w:p w:rsidR="000E3523" w:rsidRPr="004763A3" w:rsidRDefault="00F21F3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показана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всех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случаях</w:t>
      </w:r>
      <w:r w:rsidR="008D6422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</w:t>
      </w:r>
      <w:r w:rsidR="008D6422" w:rsidRPr="004763A3">
        <w:rPr>
          <w:color w:val="000000"/>
          <w:sz w:val="28"/>
          <w:szCs w:val="28"/>
        </w:rPr>
        <w:t>когда</w:t>
      </w:r>
      <w:r w:rsidR="004763A3">
        <w:rPr>
          <w:color w:val="000000"/>
          <w:sz w:val="28"/>
          <w:szCs w:val="28"/>
        </w:rPr>
        <w:t xml:space="preserve"> </w:t>
      </w:r>
      <w:r w:rsidR="008D6422" w:rsidRPr="004763A3">
        <w:rPr>
          <w:color w:val="000000"/>
          <w:sz w:val="28"/>
          <w:szCs w:val="28"/>
        </w:rPr>
        <w:t>она</w:t>
      </w:r>
      <w:r w:rsidR="004763A3">
        <w:rPr>
          <w:color w:val="000000"/>
          <w:sz w:val="28"/>
          <w:szCs w:val="28"/>
        </w:rPr>
        <w:t xml:space="preserve"> </w:t>
      </w:r>
      <w:r w:rsidR="008D6422" w:rsidRPr="004763A3">
        <w:rPr>
          <w:color w:val="000000"/>
          <w:sz w:val="28"/>
          <w:szCs w:val="28"/>
        </w:rPr>
        <w:t>способна</w:t>
      </w:r>
      <w:r w:rsidR="004763A3">
        <w:rPr>
          <w:color w:val="000000"/>
          <w:sz w:val="28"/>
          <w:szCs w:val="28"/>
        </w:rPr>
        <w:t xml:space="preserve"> </w:t>
      </w:r>
      <w:r w:rsidR="008D6422" w:rsidRPr="004763A3">
        <w:rPr>
          <w:color w:val="000000"/>
          <w:sz w:val="28"/>
          <w:szCs w:val="28"/>
        </w:rPr>
        <w:t>установить</w:t>
      </w:r>
      <w:r w:rsidR="004763A3">
        <w:rPr>
          <w:color w:val="000000"/>
          <w:sz w:val="28"/>
          <w:szCs w:val="28"/>
        </w:rPr>
        <w:t xml:space="preserve"> </w:t>
      </w:r>
      <w:r w:rsidR="008D6422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8D6422" w:rsidRPr="004763A3">
        <w:rPr>
          <w:color w:val="000000"/>
          <w:sz w:val="28"/>
          <w:szCs w:val="28"/>
        </w:rPr>
        <w:t>уточнить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диагноз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изменений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пищеводе, желудке</w:t>
      </w:r>
      <w:r w:rsidR="008D6422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8D6422" w:rsidRPr="004763A3">
        <w:rPr>
          <w:color w:val="000000"/>
          <w:sz w:val="28"/>
          <w:szCs w:val="28"/>
        </w:rPr>
        <w:t>ДПК</w:t>
      </w:r>
      <w:r w:rsidR="000E3523" w:rsidRPr="004763A3">
        <w:rPr>
          <w:color w:val="000000"/>
          <w:sz w:val="28"/>
          <w:szCs w:val="28"/>
        </w:rPr>
        <w:t>.</w:t>
      </w:r>
    </w:p>
    <w:p w:rsidR="00057946" w:rsidRPr="004763A3" w:rsidRDefault="00F21F3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Показания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к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ФЭГДС (</w:t>
      </w:r>
      <w:r w:rsidR="00F804DB" w:rsidRPr="004763A3">
        <w:rPr>
          <w:b/>
          <w:bCs/>
          <w:color w:val="000000"/>
          <w:sz w:val="28"/>
          <w:szCs w:val="28"/>
          <w:u w:val="single"/>
        </w:rPr>
        <w:t>экстренной</w:t>
      </w:r>
      <w:r w:rsidR="008D6422" w:rsidRPr="004763A3">
        <w:rPr>
          <w:b/>
          <w:bCs/>
          <w:color w:val="000000"/>
          <w:sz w:val="28"/>
          <w:szCs w:val="28"/>
          <w:u w:val="single"/>
        </w:rPr>
        <w:t>):</w:t>
      </w:r>
    </w:p>
    <w:p w:rsidR="008D6422" w:rsidRPr="004763A3" w:rsidRDefault="00F804DB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выявления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причин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кровотечения</w:t>
      </w:r>
      <w:r w:rsidR="008D6422" w:rsidRPr="004763A3">
        <w:rPr>
          <w:color w:val="000000"/>
          <w:sz w:val="28"/>
          <w:szCs w:val="28"/>
        </w:rPr>
        <w:t>, диагности</w:t>
      </w:r>
      <w:r w:rsidR="00F21F36" w:rsidRPr="004763A3">
        <w:rPr>
          <w:color w:val="000000"/>
          <w:sz w:val="28"/>
          <w:szCs w:val="28"/>
        </w:rPr>
        <w:t>ка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удаление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инородных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тел</w:t>
      </w:r>
      <w:r w:rsidR="008D6422" w:rsidRPr="004763A3">
        <w:rPr>
          <w:color w:val="000000"/>
          <w:sz w:val="28"/>
          <w:szCs w:val="28"/>
        </w:rPr>
        <w:t>, установление</w:t>
      </w:r>
      <w:r w:rsidR="004763A3">
        <w:rPr>
          <w:color w:val="000000"/>
          <w:sz w:val="28"/>
          <w:szCs w:val="28"/>
        </w:rPr>
        <w:t xml:space="preserve"> </w:t>
      </w:r>
      <w:r w:rsidR="008D6422" w:rsidRPr="004763A3">
        <w:rPr>
          <w:color w:val="000000"/>
          <w:sz w:val="28"/>
          <w:szCs w:val="28"/>
        </w:rPr>
        <w:t>характера</w:t>
      </w:r>
      <w:r w:rsidR="004763A3">
        <w:rPr>
          <w:color w:val="000000"/>
          <w:sz w:val="28"/>
          <w:szCs w:val="28"/>
        </w:rPr>
        <w:t xml:space="preserve"> </w:t>
      </w:r>
      <w:r w:rsidR="008D6422" w:rsidRPr="004763A3">
        <w:rPr>
          <w:color w:val="000000"/>
          <w:sz w:val="28"/>
          <w:szCs w:val="28"/>
        </w:rPr>
        <w:t>пилородуоденального</w:t>
      </w:r>
      <w:r w:rsidR="004763A3">
        <w:rPr>
          <w:color w:val="000000"/>
          <w:sz w:val="28"/>
          <w:szCs w:val="28"/>
        </w:rPr>
        <w:t xml:space="preserve"> </w:t>
      </w:r>
      <w:r w:rsidR="008D6422" w:rsidRPr="004763A3">
        <w:rPr>
          <w:color w:val="000000"/>
          <w:sz w:val="28"/>
          <w:szCs w:val="28"/>
        </w:rPr>
        <w:t>стеноза.</w:t>
      </w:r>
    </w:p>
    <w:p w:rsidR="00057946" w:rsidRPr="004763A3" w:rsidRDefault="008D642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Противопоказания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50040E" w:rsidRPr="004763A3">
        <w:rPr>
          <w:b/>
          <w:bCs/>
          <w:color w:val="000000"/>
          <w:sz w:val="28"/>
          <w:szCs w:val="28"/>
          <w:u w:val="single"/>
        </w:rPr>
        <w:t>ФЭГДС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F21F36" w:rsidRPr="004763A3">
        <w:rPr>
          <w:b/>
          <w:bCs/>
          <w:color w:val="000000"/>
          <w:sz w:val="28"/>
          <w:szCs w:val="28"/>
          <w:u w:val="single"/>
        </w:rPr>
        <w:t>абсолютные</w:t>
      </w:r>
      <w:r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8D6422" w:rsidRPr="004763A3" w:rsidRDefault="00F21F3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состояния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пищевода</w:t>
      </w:r>
      <w:r w:rsidR="008D6422" w:rsidRPr="004763A3">
        <w:rPr>
          <w:color w:val="000000"/>
          <w:sz w:val="28"/>
          <w:szCs w:val="28"/>
        </w:rPr>
        <w:t>, при</w:t>
      </w:r>
      <w:r w:rsidR="004763A3">
        <w:rPr>
          <w:color w:val="000000"/>
          <w:sz w:val="28"/>
          <w:szCs w:val="28"/>
        </w:rPr>
        <w:t xml:space="preserve"> </w:t>
      </w:r>
      <w:r w:rsidR="008D6422" w:rsidRPr="004763A3">
        <w:rPr>
          <w:color w:val="000000"/>
          <w:sz w:val="28"/>
          <w:szCs w:val="28"/>
        </w:rPr>
        <w:t>которых</w:t>
      </w:r>
      <w:r w:rsidR="004763A3">
        <w:rPr>
          <w:color w:val="000000"/>
          <w:sz w:val="28"/>
          <w:szCs w:val="28"/>
        </w:rPr>
        <w:t xml:space="preserve"> </w:t>
      </w:r>
      <w:r w:rsidR="008D6422" w:rsidRPr="004763A3">
        <w:rPr>
          <w:color w:val="000000"/>
          <w:sz w:val="28"/>
          <w:szCs w:val="28"/>
        </w:rPr>
        <w:t>невозможно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провести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желудок</w:t>
      </w:r>
      <w:r w:rsidR="008D6422" w:rsidRPr="004763A3">
        <w:rPr>
          <w:color w:val="000000"/>
          <w:sz w:val="28"/>
          <w:szCs w:val="28"/>
        </w:rPr>
        <w:t>: химич</w:t>
      </w:r>
      <w:r w:rsidRPr="004763A3">
        <w:rPr>
          <w:color w:val="000000"/>
          <w:sz w:val="28"/>
          <w:szCs w:val="28"/>
        </w:rPr>
        <w:t>еский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ожог, рубцовый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стеноз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пищевода</w:t>
      </w:r>
      <w:r w:rsidR="008D6422" w:rsidRPr="004763A3">
        <w:rPr>
          <w:color w:val="000000"/>
          <w:sz w:val="28"/>
          <w:szCs w:val="28"/>
        </w:rPr>
        <w:t>, аневризма</w:t>
      </w:r>
      <w:r w:rsidR="004763A3">
        <w:rPr>
          <w:color w:val="000000"/>
          <w:sz w:val="28"/>
          <w:szCs w:val="28"/>
        </w:rPr>
        <w:t xml:space="preserve"> </w:t>
      </w:r>
      <w:r w:rsidR="008D6422" w:rsidRPr="004763A3">
        <w:rPr>
          <w:color w:val="000000"/>
          <w:sz w:val="28"/>
          <w:szCs w:val="28"/>
        </w:rPr>
        <w:t>аорты.</w:t>
      </w:r>
    </w:p>
    <w:p w:rsidR="004763A3" w:rsidRDefault="008D642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Противопоказания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ФЭГДС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относительные</w:t>
      </w:r>
      <w:r w:rsidR="0050040E"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DB0CF3" w:rsidRPr="004763A3" w:rsidRDefault="0050040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тяжелое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состояние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связи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нали</w:t>
      </w:r>
      <w:r w:rsidR="000E3523" w:rsidRPr="004763A3">
        <w:rPr>
          <w:color w:val="000000"/>
          <w:sz w:val="28"/>
          <w:szCs w:val="28"/>
        </w:rPr>
        <w:t>чием</w:t>
      </w:r>
      <w:r w:rsidR="004763A3">
        <w:rPr>
          <w:color w:val="000000"/>
          <w:sz w:val="28"/>
          <w:szCs w:val="28"/>
        </w:rPr>
        <w:t xml:space="preserve"> </w:t>
      </w:r>
      <w:r w:rsidR="000E3523" w:rsidRPr="004763A3">
        <w:rPr>
          <w:color w:val="000000"/>
          <w:sz w:val="28"/>
          <w:szCs w:val="28"/>
        </w:rPr>
        <w:t>тяжелого</w:t>
      </w:r>
      <w:r w:rsidR="004763A3">
        <w:rPr>
          <w:color w:val="000000"/>
          <w:sz w:val="28"/>
          <w:szCs w:val="28"/>
        </w:rPr>
        <w:t xml:space="preserve"> </w:t>
      </w:r>
      <w:r w:rsidR="000E3523" w:rsidRPr="004763A3">
        <w:rPr>
          <w:color w:val="000000"/>
          <w:sz w:val="28"/>
          <w:szCs w:val="28"/>
        </w:rPr>
        <w:t xml:space="preserve">сопутствующего </w:t>
      </w:r>
      <w:r w:rsidRPr="004763A3">
        <w:rPr>
          <w:color w:val="000000"/>
          <w:sz w:val="28"/>
          <w:szCs w:val="28"/>
        </w:rPr>
        <w:t>заболевания.</w:t>
      </w:r>
    </w:p>
    <w:p w:rsidR="009E7BF9" w:rsidRPr="004763A3" w:rsidRDefault="009E7BF9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14BE" w:rsidRP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4763A3">
        <w:rPr>
          <w:b/>
          <w:bCs/>
          <w:color w:val="000000"/>
          <w:sz w:val="28"/>
          <w:szCs w:val="28"/>
        </w:rPr>
        <w:t>Методика</w:t>
      </w:r>
      <w:r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фиброэзофагогастродуоденоскопии</w:t>
      </w:r>
    </w:p>
    <w:p w:rsidR="004763A3" w:rsidRP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60042" w:rsidRPr="004763A3" w:rsidRDefault="009B0FB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Исследовани</w:t>
      </w:r>
      <w:r w:rsidR="00F21F36" w:rsidRPr="004763A3">
        <w:rPr>
          <w:color w:val="000000"/>
          <w:sz w:val="28"/>
          <w:szCs w:val="28"/>
        </w:rPr>
        <w:t>е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начинается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эзофагоскопии</w:t>
      </w:r>
      <w:r w:rsidRPr="004763A3">
        <w:rPr>
          <w:color w:val="000000"/>
          <w:sz w:val="28"/>
          <w:szCs w:val="28"/>
        </w:rPr>
        <w:t>, которая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выполняется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горизонтальном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столе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лежа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боку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спине. Изогнутый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конец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форме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ротоглотки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подводят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входу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пищевод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время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глотка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проводят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трубку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пищевода. Осмотр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проводят</w:t>
      </w:r>
      <w:r w:rsidRPr="004763A3">
        <w:rPr>
          <w:color w:val="000000"/>
          <w:sz w:val="28"/>
          <w:szCs w:val="28"/>
        </w:rPr>
        <w:t>, как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560042" w:rsidRPr="004763A3">
        <w:rPr>
          <w:color w:val="000000"/>
          <w:sz w:val="28"/>
          <w:szCs w:val="28"/>
        </w:rPr>
        <w:t>ремя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введения</w:t>
      </w:r>
      <w:r w:rsidR="00560042" w:rsidRPr="004763A3">
        <w:rPr>
          <w:color w:val="000000"/>
          <w:sz w:val="28"/>
          <w:szCs w:val="28"/>
        </w:rPr>
        <w:t>, так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во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время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выведения. Проведение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просвету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пищевода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происходит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предпосылкой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порций воздуха. Наиболее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удобно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проводить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пищевода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торцевой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оптикой.</w:t>
      </w:r>
    </w:p>
    <w:p w:rsidR="00040F31" w:rsidRPr="004763A3" w:rsidRDefault="0056004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желудка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производят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определенной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последовательности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четкой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ориентации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дистального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отдела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эндоскопа. Вра</w:t>
      </w:r>
      <w:r w:rsidR="00F804DB" w:rsidRPr="004763A3">
        <w:rPr>
          <w:color w:val="000000"/>
          <w:sz w:val="28"/>
          <w:szCs w:val="28"/>
        </w:rPr>
        <w:t>щая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прибор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вокруг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своей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оси</w:t>
      </w:r>
      <w:r w:rsidRPr="004763A3">
        <w:rPr>
          <w:color w:val="000000"/>
          <w:sz w:val="28"/>
          <w:szCs w:val="28"/>
        </w:rPr>
        <w:t>, сначала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прои</w:t>
      </w:r>
      <w:r w:rsidR="00561668" w:rsidRPr="004763A3">
        <w:rPr>
          <w:color w:val="000000"/>
          <w:sz w:val="28"/>
          <w:szCs w:val="28"/>
        </w:rPr>
        <w:t>зводят</w:t>
      </w:r>
      <w:r w:rsidR="004763A3">
        <w:rPr>
          <w:color w:val="000000"/>
          <w:sz w:val="28"/>
          <w:szCs w:val="28"/>
        </w:rPr>
        <w:t xml:space="preserve"> </w:t>
      </w:r>
      <w:r w:rsidR="00561668"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="00561668" w:rsidRPr="004763A3">
        <w:rPr>
          <w:color w:val="000000"/>
          <w:sz w:val="28"/>
          <w:szCs w:val="28"/>
        </w:rPr>
        <w:t>малой</w:t>
      </w:r>
      <w:r w:rsidR="004763A3">
        <w:rPr>
          <w:color w:val="000000"/>
          <w:sz w:val="28"/>
          <w:szCs w:val="28"/>
        </w:rPr>
        <w:t xml:space="preserve"> </w:t>
      </w:r>
      <w:r w:rsidR="00561668" w:rsidRPr="004763A3">
        <w:rPr>
          <w:color w:val="000000"/>
          <w:sz w:val="28"/>
          <w:szCs w:val="28"/>
        </w:rPr>
        <w:t>кривизны</w:t>
      </w:r>
      <w:r w:rsidRPr="004763A3">
        <w:rPr>
          <w:color w:val="000000"/>
          <w:sz w:val="28"/>
          <w:szCs w:val="28"/>
        </w:rPr>
        <w:t>, субкардиального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отдела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прилегающей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переднюю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заднюю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стенки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тела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желудка</w:t>
      </w:r>
      <w:r w:rsidR="005E7215" w:rsidRPr="004763A3">
        <w:rPr>
          <w:color w:val="000000"/>
          <w:sz w:val="28"/>
          <w:szCs w:val="28"/>
        </w:rPr>
        <w:t>, далее – большую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крив</w:t>
      </w:r>
      <w:r w:rsidR="00F21F36" w:rsidRPr="004763A3">
        <w:rPr>
          <w:color w:val="000000"/>
          <w:sz w:val="28"/>
          <w:szCs w:val="28"/>
        </w:rPr>
        <w:t>изну. Избегая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конец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эндоскопа</w:t>
      </w:r>
      <w:r w:rsidR="005E7215" w:rsidRPr="004763A3">
        <w:rPr>
          <w:color w:val="000000"/>
          <w:sz w:val="28"/>
          <w:szCs w:val="28"/>
        </w:rPr>
        <w:t>, осматривают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дно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желудка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кардиальный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отдел. Следующий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этап – осмотр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тела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желудка. Особенно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тщательно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осматривают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угол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желудка. Далее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продолжается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антральном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отд</w:t>
      </w:r>
      <w:r w:rsidR="00F21F36" w:rsidRPr="004763A3">
        <w:rPr>
          <w:color w:val="000000"/>
          <w:sz w:val="28"/>
          <w:szCs w:val="28"/>
        </w:rPr>
        <w:t>еле. Продвигая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аппарат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вперед</w:t>
      </w:r>
      <w:r w:rsidR="005E7215" w:rsidRPr="004763A3">
        <w:rPr>
          <w:color w:val="000000"/>
          <w:sz w:val="28"/>
          <w:szCs w:val="28"/>
        </w:rPr>
        <w:t>, производится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круговое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движение</w:t>
      </w:r>
      <w:r w:rsidR="004763A3">
        <w:rPr>
          <w:color w:val="000000"/>
          <w:sz w:val="28"/>
          <w:szCs w:val="28"/>
        </w:rPr>
        <w:t xml:space="preserve"> </w:t>
      </w:r>
      <w:r w:rsidR="00FF14BE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FF14BE" w:rsidRPr="004763A3">
        <w:rPr>
          <w:color w:val="000000"/>
          <w:sz w:val="28"/>
          <w:szCs w:val="28"/>
        </w:rPr>
        <w:t>осмотром</w:t>
      </w:r>
      <w:r w:rsidR="004763A3">
        <w:rPr>
          <w:color w:val="000000"/>
          <w:sz w:val="28"/>
          <w:szCs w:val="28"/>
        </w:rPr>
        <w:t xml:space="preserve"> </w:t>
      </w:r>
      <w:r w:rsidR="00FF14BE" w:rsidRPr="004763A3">
        <w:rPr>
          <w:color w:val="000000"/>
          <w:sz w:val="28"/>
          <w:szCs w:val="28"/>
        </w:rPr>
        <w:t>привратника. Про</w:t>
      </w:r>
      <w:r w:rsidR="00F21F36" w:rsidRPr="004763A3">
        <w:rPr>
          <w:color w:val="000000"/>
          <w:sz w:val="28"/>
          <w:szCs w:val="28"/>
        </w:rPr>
        <w:t>йдя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через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кольцо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привратника</w:t>
      </w:r>
      <w:r w:rsidR="00FF14BE" w:rsidRPr="004763A3">
        <w:rPr>
          <w:color w:val="000000"/>
          <w:sz w:val="28"/>
          <w:szCs w:val="28"/>
        </w:rPr>
        <w:t>, можно</w:t>
      </w:r>
      <w:r w:rsidR="004763A3">
        <w:rPr>
          <w:color w:val="000000"/>
          <w:sz w:val="28"/>
          <w:szCs w:val="28"/>
        </w:rPr>
        <w:t xml:space="preserve"> </w:t>
      </w:r>
      <w:r w:rsidR="00FF14BE" w:rsidRPr="004763A3">
        <w:rPr>
          <w:color w:val="000000"/>
          <w:sz w:val="28"/>
          <w:szCs w:val="28"/>
        </w:rPr>
        <w:t>осмотреть</w:t>
      </w:r>
      <w:r w:rsidR="004763A3">
        <w:rPr>
          <w:color w:val="000000"/>
          <w:sz w:val="28"/>
          <w:szCs w:val="28"/>
        </w:rPr>
        <w:t xml:space="preserve"> </w:t>
      </w:r>
      <w:r w:rsidR="00FF14BE" w:rsidRPr="004763A3">
        <w:rPr>
          <w:color w:val="000000"/>
          <w:sz w:val="28"/>
          <w:szCs w:val="28"/>
        </w:rPr>
        <w:t>большую</w:t>
      </w:r>
      <w:r w:rsidR="004763A3">
        <w:rPr>
          <w:color w:val="000000"/>
          <w:sz w:val="28"/>
          <w:szCs w:val="28"/>
        </w:rPr>
        <w:t xml:space="preserve"> </w:t>
      </w:r>
      <w:r w:rsidR="00FF14BE" w:rsidRPr="004763A3">
        <w:rPr>
          <w:color w:val="000000"/>
          <w:sz w:val="28"/>
          <w:szCs w:val="28"/>
        </w:rPr>
        <w:t>стенок</w:t>
      </w:r>
      <w:r w:rsidR="004763A3">
        <w:rPr>
          <w:color w:val="000000"/>
          <w:sz w:val="28"/>
          <w:szCs w:val="28"/>
        </w:rPr>
        <w:t xml:space="preserve"> </w:t>
      </w:r>
      <w:r w:rsidR="00FF14BE" w:rsidRPr="004763A3">
        <w:rPr>
          <w:color w:val="000000"/>
          <w:sz w:val="28"/>
          <w:szCs w:val="28"/>
        </w:rPr>
        <w:t>ДПК</w:t>
      </w:r>
      <w:r w:rsidR="004763A3">
        <w:rPr>
          <w:color w:val="000000"/>
          <w:sz w:val="28"/>
          <w:szCs w:val="28"/>
        </w:rPr>
        <w:t xml:space="preserve"> </w:t>
      </w:r>
      <w:r w:rsidR="002E3D78"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="002E3D78" w:rsidRPr="004763A3">
        <w:rPr>
          <w:color w:val="000000"/>
          <w:sz w:val="28"/>
          <w:szCs w:val="28"/>
        </w:rPr>
        <w:t>постбульбарного</w:t>
      </w:r>
      <w:r w:rsidR="004763A3">
        <w:rPr>
          <w:color w:val="000000"/>
          <w:sz w:val="28"/>
          <w:szCs w:val="28"/>
        </w:rPr>
        <w:t xml:space="preserve"> </w:t>
      </w:r>
      <w:r w:rsidR="002E3D78" w:rsidRPr="004763A3">
        <w:rPr>
          <w:color w:val="000000"/>
          <w:sz w:val="28"/>
          <w:szCs w:val="28"/>
        </w:rPr>
        <w:t>отдела. При</w:t>
      </w:r>
      <w:r w:rsidR="004763A3">
        <w:rPr>
          <w:color w:val="000000"/>
          <w:sz w:val="28"/>
          <w:szCs w:val="28"/>
        </w:rPr>
        <w:t xml:space="preserve"> </w:t>
      </w:r>
      <w:r w:rsidR="002E3D78" w:rsidRPr="004763A3">
        <w:rPr>
          <w:color w:val="000000"/>
          <w:sz w:val="28"/>
          <w:szCs w:val="28"/>
        </w:rPr>
        <w:t>дальнейшем</w:t>
      </w:r>
      <w:r w:rsidR="004763A3">
        <w:rPr>
          <w:color w:val="000000"/>
          <w:sz w:val="28"/>
          <w:szCs w:val="28"/>
        </w:rPr>
        <w:t xml:space="preserve"> </w:t>
      </w:r>
      <w:r w:rsidR="002E3D78" w:rsidRPr="004763A3">
        <w:rPr>
          <w:color w:val="000000"/>
          <w:sz w:val="28"/>
          <w:szCs w:val="28"/>
        </w:rPr>
        <w:t>прохождении</w:t>
      </w:r>
      <w:r w:rsidR="004763A3">
        <w:rPr>
          <w:color w:val="000000"/>
          <w:sz w:val="28"/>
          <w:szCs w:val="28"/>
        </w:rPr>
        <w:t xml:space="preserve"> </w:t>
      </w:r>
      <w:r w:rsidR="002E3D78"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="002E3D78" w:rsidRPr="004763A3">
        <w:rPr>
          <w:color w:val="000000"/>
          <w:sz w:val="28"/>
          <w:szCs w:val="28"/>
        </w:rPr>
        <w:t>необ</w:t>
      </w:r>
      <w:r w:rsidR="00040F31" w:rsidRPr="004763A3">
        <w:rPr>
          <w:color w:val="000000"/>
          <w:sz w:val="28"/>
          <w:szCs w:val="28"/>
        </w:rPr>
        <w:t>ходимо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повернуть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вокруг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своей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оси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часовой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стрелке. При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хорошей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релаксации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ДПК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можно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пройти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всем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ее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отделам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ос</w:t>
      </w:r>
      <w:r w:rsidR="00F21F36" w:rsidRPr="004763A3">
        <w:rPr>
          <w:color w:val="000000"/>
          <w:sz w:val="28"/>
          <w:szCs w:val="28"/>
        </w:rPr>
        <w:t>мотреть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форму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функцию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БДС</w:t>
      </w:r>
      <w:r w:rsidR="00040F31" w:rsidRPr="004763A3">
        <w:rPr>
          <w:color w:val="000000"/>
          <w:sz w:val="28"/>
          <w:szCs w:val="28"/>
        </w:rPr>
        <w:t>, что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очень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важно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проведения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ЭРХПГ. Продвижение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ДПК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должно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осторожным.</w:t>
      </w:r>
    </w:p>
    <w:p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1318" w:rsidRP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Нозология</w:t>
      </w:r>
    </w:p>
    <w:p w:rsidR="009E7BF9" w:rsidRPr="004763A3" w:rsidRDefault="009E7BF9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C75AF0" w:rsidRPr="004763A3" w:rsidRDefault="008E131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  <w:lang w:val="en-US"/>
        </w:rPr>
        <w:t>D</w:t>
      </w:r>
      <w:r w:rsidRPr="004763A3">
        <w:rPr>
          <w:b/>
          <w:bCs/>
          <w:color w:val="000000"/>
          <w:sz w:val="28"/>
          <w:szCs w:val="28"/>
          <w:u w:val="single"/>
        </w:rPr>
        <w:t>.</w:t>
      </w:r>
      <w:r w:rsidRPr="004763A3">
        <w:rPr>
          <w:b/>
          <w:bCs/>
          <w:color w:val="000000"/>
          <w:sz w:val="28"/>
          <w:szCs w:val="28"/>
          <w:u w:val="single"/>
          <w:lang w:val="en-US"/>
        </w:rPr>
        <w:t>S</w:t>
      </w:r>
      <w:r w:rsidRPr="004763A3">
        <w:rPr>
          <w:b/>
          <w:bCs/>
          <w:color w:val="000000"/>
          <w:sz w:val="28"/>
          <w:szCs w:val="28"/>
          <w:u w:val="single"/>
        </w:rPr>
        <w:t>.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F21F36" w:rsidRPr="004763A3">
        <w:rPr>
          <w:b/>
          <w:bCs/>
          <w:color w:val="000000"/>
          <w:sz w:val="28"/>
          <w:szCs w:val="28"/>
          <w:u w:val="single"/>
        </w:rPr>
        <w:t>для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F21F36" w:rsidRPr="004763A3">
        <w:rPr>
          <w:b/>
          <w:bCs/>
          <w:color w:val="000000"/>
          <w:sz w:val="28"/>
          <w:szCs w:val="28"/>
          <w:u w:val="single"/>
        </w:rPr>
        <w:t>пищевода</w:t>
      </w:r>
      <w:r w:rsidR="00C75AF0"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057946" w:rsidRPr="004763A3" w:rsidRDefault="00057946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Н</w:t>
      </w:r>
      <w:r w:rsidR="008E1318" w:rsidRPr="004763A3">
        <w:rPr>
          <w:color w:val="000000"/>
          <w:sz w:val="28"/>
          <w:szCs w:val="28"/>
        </w:rPr>
        <w:t>орма</w:t>
      </w:r>
    </w:p>
    <w:p w:rsidR="00837D9B" w:rsidRPr="004763A3" w:rsidRDefault="00211906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 xml:space="preserve">рефлюкс </w:t>
      </w:r>
      <w:r w:rsidR="00511291" w:rsidRPr="004763A3">
        <w:rPr>
          <w:color w:val="000000"/>
          <w:sz w:val="28"/>
          <w:szCs w:val="28"/>
        </w:rPr>
        <w:t>–</w:t>
      </w:r>
      <w:r w:rsidRPr="004763A3">
        <w:rPr>
          <w:color w:val="000000"/>
          <w:sz w:val="28"/>
          <w:szCs w:val="28"/>
        </w:rPr>
        <w:t xml:space="preserve"> эзофагит</w:t>
      </w:r>
    </w:p>
    <w:p w:rsidR="00F76E17" w:rsidRPr="004763A3" w:rsidRDefault="00F76E17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варикозное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расширение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вен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пищевода</w:t>
      </w:r>
    </w:p>
    <w:p w:rsidR="00C75AF0" w:rsidRPr="004763A3" w:rsidRDefault="00511291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доброкачественная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стриктура</w:t>
      </w:r>
    </w:p>
    <w:p w:rsidR="00511291" w:rsidRPr="004763A3" w:rsidRDefault="00511291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злокачественная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опухоль</w:t>
      </w:r>
    </w:p>
    <w:p w:rsidR="00511291" w:rsidRPr="004763A3" w:rsidRDefault="00511291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пищевод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Барретта</w:t>
      </w:r>
    </w:p>
    <w:p w:rsidR="00511291" w:rsidRPr="004763A3" w:rsidRDefault="00511291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язва</w:t>
      </w:r>
    </w:p>
    <w:p w:rsidR="00511291" w:rsidRPr="004763A3" w:rsidRDefault="00511291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халазия</w:t>
      </w:r>
    </w:p>
    <w:p w:rsidR="00511291" w:rsidRPr="004763A3" w:rsidRDefault="00511291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дивертикул</w:t>
      </w:r>
    </w:p>
    <w:p w:rsidR="00511291" w:rsidRPr="004763A3" w:rsidRDefault="0001101C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доброкачественная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опухоль</w:t>
      </w:r>
    </w:p>
    <w:p w:rsidR="00C75AF0" w:rsidRPr="004763A3" w:rsidRDefault="0001101C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инородное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тело</w:t>
      </w:r>
    </w:p>
    <w:p w:rsidR="0001101C" w:rsidRPr="004763A3" w:rsidRDefault="0001101C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кандидозный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эзофагит</w:t>
      </w:r>
    </w:p>
    <w:p w:rsidR="0001101C" w:rsidRPr="004763A3" w:rsidRDefault="0001101C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кольцо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Шацкого</w:t>
      </w:r>
    </w:p>
    <w:p w:rsidR="0001101C" w:rsidRPr="004763A3" w:rsidRDefault="0001101C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нерефлюксный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эзофагит</w:t>
      </w:r>
    </w:p>
    <w:p w:rsidR="0001101C" w:rsidRPr="004763A3" w:rsidRDefault="0001101C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подслизистая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опухоль</w:t>
      </w:r>
    </w:p>
    <w:p w:rsidR="0001101C" w:rsidRPr="004763A3" w:rsidRDefault="0001101C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полип</w:t>
      </w:r>
    </w:p>
    <w:p w:rsidR="0001101C" w:rsidRPr="004763A3" w:rsidRDefault="0001101C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послеоперационный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вид</w:t>
      </w:r>
    </w:p>
    <w:p w:rsidR="0001101C" w:rsidRPr="004763A3" w:rsidRDefault="0001101C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разрыв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Маллори – Вейса</w:t>
      </w:r>
    </w:p>
    <w:p w:rsidR="00C75AF0" w:rsidRPr="004763A3" w:rsidRDefault="0001101C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рубец</w:t>
      </w:r>
    </w:p>
    <w:p w:rsidR="00837D9B" w:rsidRPr="004763A3" w:rsidRDefault="0001101C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свищ</w:t>
      </w:r>
    </w:p>
    <w:p w:rsidR="0001101C" w:rsidRPr="004763A3" w:rsidRDefault="0001101C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состояние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склеротерапии</w:t>
      </w:r>
    </w:p>
    <w:p w:rsidR="00511291" w:rsidRPr="004763A3" w:rsidRDefault="0001101C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хиатальная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грыжа</w:t>
      </w:r>
    </w:p>
    <w:p w:rsidR="00057946" w:rsidRPr="004763A3" w:rsidRDefault="0001101C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  <w:u w:val="single"/>
          <w:lang w:val="en-US"/>
        </w:rPr>
        <w:t>D.S.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для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желудка</w:t>
      </w:r>
      <w:r w:rsidR="00C75AF0" w:rsidRPr="004763A3">
        <w:rPr>
          <w:b/>
          <w:bCs/>
          <w:color w:val="000000"/>
          <w:sz w:val="28"/>
          <w:szCs w:val="28"/>
        </w:rPr>
        <w:t>:</w:t>
      </w:r>
    </w:p>
    <w:p w:rsidR="00E35634" w:rsidRPr="004763A3" w:rsidRDefault="00E35634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</w:t>
      </w:r>
      <w:r w:rsidR="0001101C" w:rsidRPr="004763A3">
        <w:rPr>
          <w:color w:val="000000"/>
          <w:sz w:val="28"/>
          <w:szCs w:val="28"/>
        </w:rPr>
        <w:t>орма</w:t>
      </w:r>
    </w:p>
    <w:p w:rsidR="00B30F12" w:rsidRPr="004763A3" w:rsidRDefault="0001101C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гастропатия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эрозивная</w:t>
      </w:r>
    </w:p>
    <w:p w:rsidR="0001101C" w:rsidRPr="004763A3" w:rsidRDefault="0001101C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гастропатия</w:t>
      </w:r>
      <w:r w:rsidR="004763A3">
        <w:rPr>
          <w:color w:val="000000"/>
          <w:sz w:val="28"/>
          <w:szCs w:val="28"/>
        </w:rPr>
        <w:t xml:space="preserve"> </w:t>
      </w:r>
      <w:r w:rsidR="00A362B6" w:rsidRPr="004763A3">
        <w:rPr>
          <w:color w:val="000000"/>
          <w:sz w:val="28"/>
          <w:szCs w:val="28"/>
        </w:rPr>
        <w:t>эритематозная</w:t>
      </w:r>
    </w:p>
    <w:p w:rsidR="00A362B6" w:rsidRPr="004763A3" w:rsidRDefault="00A362B6" w:rsidP="004763A3">
      <w:pPr>
        <w:numPr>
          <w:ilvl w:val="0"/>
          <w:numId w:val="23"/>
        </w:numPr>
        <w:tabs>
          <w:tab w:val="left" w:pos="2985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гастропатия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гипертрофическая</w:t>
      </w:r>
    </w:p>
    <w:p w:rsidR="00A362B6" w:rsidRPr="004763A3" w:rsidRDefault="00A362B6" w:rsidP="004763A3">
      <w:pPr>
        <w:numPr>
          <w:ilvl w:val="0"/>
          <w:numId w:val="23"/>
        </w:numPr>
        <w:tabs>
          <w:tab w:val="left" w:pos="2985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гастропатия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геморрагическая</w:t>
      </w:r>
    </w:p>
    <w:p w:rsidR="0001101C" w:rsidRPr="004763A3" w:rsidRDefault="00A362B6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атрофия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слизистой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оболочки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желудка</w:t>
      </w:r>
    </w:p>
    <w:p w:rsidR="00A362B6" w:rsidRPr="004763A3" w:rsidRDefault="00A362B6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гастропатия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портальной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гипертензии</w:t>
      </w:r>
    </w:p>
    <w:p w:rsidR="00C75AF0" w:rsidRPr="004763A3" w:rsidRDefault="00A362B6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язва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желудка</w:t>
      </w:r>
    </w:p>
    <w:p w:rsidR="00F76E17" w:rsidRPr="004763A3" w:rsidRDefault="00A362B6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кровотечение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язвы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желудка</w:t>
      </w:r>
    </w:p>
    <w:p w:rsidR="00E35634" w:rsidRPr="004763A3" w:rsidRDefault="00B30F12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язва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анастомоза</w:t>
      </w:r>
    </w:p>
    <w:p w:rsidR="00DB29D2" w:rsidRPr="004763A3" w:rsidRDefault="00E56F38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злокачественная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опухоль</w:t>
      </w:r>
    </w:p>
    <w:p w:rsidR="00DB29D2" w:rsidRPr="004763A3" w:rsidRDefault="00E56F38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полипы</w:t>
      </w:r>
    </w:p>
    <w:p w:rsidR="00F76E17" w:rsidRPr="004763A3" w:rsidRDefault="00E56F38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ангиэктазия</w:t>
      </w:r>
    </w:p>
    <w:p w:rsidR="00E35634" w:rsidRPr="004763A3" w:rsidRDefault="007664D9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варикозное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расширение</w:t>
      </w:r>
    </w:p>
    <w:p w:rsidR="00F76E17" w:rsidRPr="004763A3" w:rsidRDefault="00B30F12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гастростаз</w:t>
      </w:r>
    </w:p>
    <w:p w:rsidR="004763A3" w:rsidRDefault="00B30F12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геликобактер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пилори</w:t>
      </w:r>
    </w:p>
    <w:p w:rsidR="00E35634" w:rsidRPr="004763A3" w:rsidRDefault="00B30F12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дивертикул</w:t>
      </w:r>
    </w:p>
    <w:p w:rsidR="00EF6001" w:rsidRPr="004763A3" w:rsidRDefault="00EF6001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доброкачественная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опухоль</w:t>
      </w:r>
    </w:p>
    <w:p w:rsidR="00EF6001" w:rsidRPr="004763A3" w:rsidRDefault="00EF6001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инородное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тело</w:t>
      </w:r>
    </w:p>
    <w:p w:rsidR="00EF6001" w:rsidRPr="004763A3" w:rsidRDefault="00EF6001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кровотечение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неустановленного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источника</w:t>
      </w:r>
    </w:p>
    <w:p w:rsidR="00EF6001" w:rsidRPr="004763A3" w:rsidRDefault="00EF6001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папулезная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гастропатия</w:t>
      </w:r>
    </w:p>
    <w:p w:rsidR="00EF6001" w:rsidRPr="004763A3" w:rsidRDefault="00EF6001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подслизистая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опухоль</w:t>
      </w:r>
    </w:p>
    <w:p w:rsidR="00EF6001" w:rsidRPr="004763A3" w:rsidRDefault="00EF6001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поражение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Дьелафуа</w:t>
      </w:r>
    </w:p>
    <w:p w:rsidR="00EF6001" w:rsidRPr="004763A3" w:rsidRDefault="00EF6001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ранний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желудка</w:t>
      </w:r>
    </w:p>
    <w:p w:rsidR="004763A3" w:rsidRDefault="00EF6001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рубец</w:t>
      </w:r>
    </w:p>
    <w:p w:rsidR="00EF6001" w:rsidRPr="004763A3" w:rsidRDefault="00EF6001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свищ</w:t>
      </w:r>
    </w:p>
    <w:p w:rsidR="00806F05" w:rsidRPr="004763A3" w:rsidRDefault="00AA5E57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  <w:lang w:val="en-US"/>
        </w:rPr>
        <w:t>D.S.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030428" w:rsidRPr="004763A3">
        <w:rPr>
          <w:b/>
          <w:bCs/>
          <w:color w:val="000000"/>
          <w:sz w:val="28"/>
          <w:szCs w:val="28"/>
          <w:u w:val="single"/>
        </w:rPr>
        <w:t>ДПК:</w:t>
      </w:r>
    </w:p>
    <w:p w:rsidR="00E35634" w:rsidRPr="004763A3" w:rsidRDefault="00E35634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Н</w:t>
      </w:r>
      <w:r w:rsidR="00806F05" w:rsidRPr="004763A3">
        <w:rPr>
          <w:color w:val="000000"/>
          <w:sz w:val="28"/>
          <w:szCs w:val="28"/>
        </w:rPr>
        <w:t>орма</w:t>
      </w:r>
    </w:p>
    <w:p w:rsidR="00EA20E3" w:rsidRPr="004763A3" w:rsidRDefault="00EA20E3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дуоденопатия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эрозивная</w:t>
      </w:r>
    </w:p>
    <w:p w:rsidR="00EA20E3" w:rsidRPr="004763A3" w:rsidRDefault="00EA20E3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дуоденопатия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эритематозная</w:t>
      </w:r>
    </w:p>
    <w:p w:rsidR="00EA20E3" w:rsidRPr="004763A3" w:rsidRDefault="00EA20E3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дуоденопатия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застойная</w:t>
      </w:r>
    </w:p>
    <w:p w:rsidR="00EA20E3" w:rsidRPr="004763A3" w:rsidRDefault="00EA20E3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дуоденопатия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геморрагическая</w:t>
      </w:r>
    </w:p>
    <w:p w:rsidR="00EA20E3" w:rsidRPr="004763A3" w:rsidRDefault="00EA20E3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язва ДПК</w:t>
      </w:r>
    </w:p>
    <w:p w:rsidR="00EA20E3" w:rsidRPr="004763A3" w:rsidRDefault="00EA20E3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кровотечение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язвы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ДПК</w:t>
      </w:r>
    </w:p>
    <w:p w:rsidR="00EA20E3" w:rsidRPr="004763A3" w:rsidRDefault="00EA20E3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язвенная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деформация</w:t>
      </w:r>
    </w:p>
    <w:p w:rsidR="00EA20E3" w:rsidRPr="004763A3" w:rsidRDefault="00EA20E3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ангиэктазия</w:t>
      </w:r>
    </w:p>
    <w:p w:rsidR="00EA20E3" w:rsidRPr="004763A3" w:rsidRDefault="00EA20E3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болезнь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Крона</w:t>
      </w:r>
    </w:p>
    <w:p w:rsidR="00EA20E3" w:rsidRPr="004763A3" w:rsidRDefault="00EA20E3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гиперплазия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Бруннеровых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желез</w:t>
      </w:r>
    </w:p>
    <w:p w:rsidR="00EA20E3" w:rsidRPr="004763A3" w:rsidRDefault="008C4C7D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дивертикул</w:t>
      </w:r>
    </w:p>
    <w:p w:rsidR="008C4C7D" w:rsidRPr="004763A3" w:rsidRDefault="008C4C7D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доброкачественная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опухоль</w:t>
      </w:r>
    </w:p>
    <w:p w:rsidR="008C4C7D" w:rsidRPr="004763A3" w:rsidRDefault="008C4C7D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злокачественная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опухоль</w:t>
      </w:r>
    </w:p>
    <w:p w:rsidR="008C4C7D" w:rsidRPr="004763A3" w:rsidRDefault="008C4C7D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кровотечение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неустановленного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источника</w:t>
      </w:r>
    </w:p>
    <w:p w:rsidR="008C4C7D" w:rsidRPr="004763A3" w:rsidRDefault="008C4C7D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паразиты</w:t>
      </w:r>
    </w:p>
    <w:p w:rsidR="008C4C7D" w:rsidRPr="004763A3" w:rsidRDefault="008C4C7D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подслизистая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опухоль</w:t>
      </w:r>
    </w:p>
    <w:p w:rsidR="008C4C7D" w:rsidRPr="004763A3" w:rsidRDefault="008C4C7D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полип</w:t>
      </w:r>
    </w:p>
    <w:p w:rsidR="00095E78" w:rsidRPr="004763A3" w:rsidRDefault="00DB29D2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рубец</w:t>
      </w:r>
    </w:p>
    <w:p w:rsidR="00F47486" w:rsidRPr="004763A3" w:rsidRDefault="00F47486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свищ</w:t>
      </w:r>
    </w:p>
    <w:p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2126" w:rsidRP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Дуоденоскопия</w:t>
      </w:r>
    </w:p>
    <w:p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B8073C" w:rsidRPr="004763A3" w:rsidRDefault="00A55E17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настоящее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время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проблема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лечения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630C7E">
        <w:rPr>
          <w:color w:val="000000"/>
          <w:sz w:val="28"/>
          <w:szCs w:val="28"/>
        </w:rPr>
        <w:t>желчно</w:t>
      </w:r>
      <w:r w:rsidR="00E9466C" w:rsidRPr="004763A3">
        <w:rPr>
          <w:color w:val="000000"/>
          <w:sz w:val="28"/>
          <w:szCs w:val="28"/>
        </w:rPr>
        <w:t>каменной</w:t>
      </w:r>
      <w:r w:rsidR="004763A3">
        <w:rPr>
          <w:color w:val="000000"/>
          <w:sz w:val="28"/>
          <w:szCs w:val="28"/>
        </w:rPr>
        <w:t xml:space="preserve"> </w:t>
      </w:r>
      <w:r w:rsidR="00E9466C" w:rsidRPr="004763A3">
        <w:rPr>
          <w:color w:val="000000"/>
          <w:sz w:val="28"/>
          <w:szCs w:val="28"/>
        </w:rPr>
        <w:t>болезнью, с</w:t>
      </w:r>
      <w:r w:rsidR="004763A3">
        <w:rPr>
          <w:color w:val="000000"/>
          <w:sz w:val="28"/>
          <w:szCs w:val="28"/>
        </w:rPr>
        <w:t xml:space="preserve"> </w:t>
      </w:r>
      <w:r w:rsidR="00E9466C" w:rsidRPr="004763A3">
        <w:rPr>
          <w:color w:val="000000"/>
          <w:sz w:val="28"/>
          <w:szCs w:val="28"/>
        </w:rPr>
        <w:t>хроническим</w:t>
      </w:r>
      <w:r w:rsidR="004763A3">
        <w:rPr>
          <w:color w:val="000000"/>
          <w:sz w:val="28"/>
          <w:szCs w:val="28"/>
        </w:rPr>
        <w:t xml:space="preserve"> </w:t>
      </w:r>
      <w:r w:rsidR="00E9466C" w:rsidRPr="004763A3">
        <w:rPr>
          <w:color w:val="000000"/>
          <w:sz w:val="28"/>
          <w:szCs w:val="28"/>
        </w:rPr>
        <w:t>панкреатитом</w:t>
      </w:r>
      <w:r w:rsidR="004763A3">
        <w:rPr>
          <w:color w:val="000000"/>
          <w:sz w:val="28"/>
          <w:szCs w:val="28"/>
        </w:rPr>
        <w:t xml:space="preserve"> </w:t>
      </w:r>
      <w:r w:rsidR="00E9466C" w:rsidRPr="004763A3">
        <w:rPr>
          <w:color w:val="000000"/>
          <w:sz w:val="28"/>
          <w:szCs w:val="28"/>
        </w:rPr>
        <w:t>приобрела</w:t>
      </w:r>
      <w:r w:rsidR="004763A3">
        <w:rPr>
          <w:color w:val="000000"/>
          <w:sz w:val="28"/>
          <w:szCs w:val="28"/>
        </w:rPr>
        <w:t xml:space="preserve"> </w:t>
      </w:r>
      <w:r w:rsidR="00E9466C" w:rsidRPr="004763A3">
        <w:rPr>
          <w:color w:val="000000"/>
          <w:sz w:val="28"/>
          <w:szCs w:val="28"/>
        </w:rPr>
        <w:t>особую</w:t>
      </w:r>
      <w:r w:rsidR="004763A3">
        <w:rPr>
          <w:color w:val="000000"/>
          <w:sz w:val="28"/>
          <w:szCs w:val="28"/>
        </w:rPr>
        <w:t xml:space="preserve"> </w:t>
      </w:r>
      <w:r w:rsidR="00E9466C" w:rsidRPr="004763A3">
        <w:rPr>
          <w:color w:val="000000"/>
          <w:sz w:val="28"/>
          <w:szCs w:val="28"/>
        </w:rPr>
        <w:t>актуальность.</w:t>
      </w:r>
    </w:p>
    <w:p w:rsidR="00B8073C" w:rsidRPr="004763A3" w:rsidRDefault="00B8073C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Причины</w:t>
      </w:r>
      <w:r w:rsidR="00E9466C"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B8073C" w:rsidRPr="004763A3" w:rsidRDefault="00E9466C" w:rsidP="004763A3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неумолимый</w:t>
      </w:r>
      <w:r w:rsidR="004763A3">
        <w:rPr>
          <w:color w:val="000000"/>
          <w:sz w:val="28"/>
          <w:szCs w:val="28"/>
        </w:rPr>
        <w:t xml:space="preserve"> </w:t>
      </w:r>
      <w:r w:rsidR="00B8073C" w:rsidRPr="004763A3">
        <w:rPr>
          <w:color w:val="000000"/>
          <w:sz w:val="28"/>
          <w:szCs w:val="28"/>
        </w:rPr>
        <w:t>рост</w:t>
      </w:r>
      <w:r w:rsidR="004763A3">
        <w:rPr>
          <w:color w:val="000000"/>
          <w:sz w:val="28"/>
          <w:szCs w:val="28"/>
        </w:rPr>
        <w:t xml:space="preserve"> </w:t>
      </w:r>
      <w:r w:rsidR="00B8073C" w:rsidRPr="004763A3">
        <w:rPr>
          <w:color w:val="000000"/>
          <w:sz w:val="28"/>
          <w:szCs w:val="28"/>
        </w:rPr>
        <w:t>числа</w:t>
      </w:r>
      <w:r w:rsidR="004763A3">
        <w:rPr>
          <w:color w:val="000000"/>
          <w:sz w:val="28"/>
          <w:szCs w:val="28"/>
        </w:rPr>
        <w:t xml:space="preserve"> </w:t>
      </w:r>
      <w:r w:rsidR="00B8073C" w:rsidRPr="004763A3">
        <w:rPr>
          <w:color w:val="000000"/>
          <w:sz w:val="28"/>
          <w:szCs w:val="28"/>
        </w:rPr>
        <w:t>больных</w:t>
      </w:r>
      <w:r w:rsidR="004763A3">
        <w:rPr>
          <w:color w:val="000000"/>
          <w:sz w:val="28"/>
          <w:szCs w:val="28"/>
        </w:rPr>
        <w:t xml:space="preserve"> </w:t>
      </w:r>
      <w:r w:rsidR="00B8073C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D662A8" w:rsidRPr="004763A3">
        <w:rPr>
          <w:color w:val="000000"/>
          <w:sz w:val="28"/>
          <w:szCs w:val="28"/>
        </w:rPr>
        <w:t>ЖКБ</w:t>
      </w:r>
    </w:p>
    <w:p w:rsidR="00B8073C" w:rsidRPr="004763A3" w:rsidRDefault="00E9466C" w:rsidP="004763A3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возрастание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числа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хирургических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вмешательств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вытекающими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нежелательными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последствиями.</w:t>
      </w:r>
    </w:p>
    <w:p w:rsidR="000F51F1" w:rsidRPr="004763A3" w:rsidRDefault="00E9466C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Все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причины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привели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значительному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развит</w:t>
      </w:r>
      <w:r w:rsidR="00C84930" w:rsidRPr="004763A3">
        <w:rPr>
          <w:color w:val="000000"/>
          <w:sz w:val="28"/>
          <w:szCs w:val="28"/>
        </w:rPr>
        <w:t>ию</w:t>
      </w:r>
      <w:r w:rsidR="004763A3">
        <w:rPr>
          <w:color w:val="000000"/>
          <w:sz w:val="28"/>
          <w:szCs w:val="28"/>
        </w:rPr>
        <w:t xml:space="preserve"> </w:t>
      </w:r>
      <w:r w:rsidR="00C84930" w:rsidRPr="004763A3">
        <w:rPr>
          <w:color w:val="000000"/>
          <w:sz w:val="28"/>
          <w:szCs w:val="28"/>
        </w:rPr>
        <w:t>такого</w:t>
      </w:r>
      <w:r w:rsidR="004763A3">
        <w:rPr>
          <w:color w:val="000000"/>
          <w:sz w:val="28"/>
          <w:szCs w:val="28"/>
        </w:rPr>
        <w:t xml:space="preserve"> </w:t>
      </w:r>
      <w:r w:rsidR="00C84930" w:rsidRPr="004763A3">
        <w:rPr>
          <w:color w:val="000000"/>
          <w:sz w:val="28"/>
          <w:szCs w:val="28"/>
        </w:rPr>
        <w:t>метода</w:t>
      </w:r>
      <w:r w:rsidR="004763A3">
        <w:rPr>
          <w:color w:val="000000"/>
          <w:sz w:val="28"/>
          <w:szCs w:val="28"/>
        </w:rPr>
        <w:t xml:space="preserve"> </w:t>
      </w:r>
      <w:r w:rsidR="00C84930" w:rsidRPr="004763A3">
        <w:rPr>
          <w:color w:val="000000"/>
          <w:sz w:val="28"/>
          <w:szCs w:val="28"/>
        </w:rPr>
        <w:t>эндоскопии, как</w:t>
      </w:r>
      <w:r w:rsidR="004763A3">
        <w:rPr>
          <w:color w:val="000000"/>
          <w:sz w:val="28"/>
          <w:szCs w:val="28"/>
        </w:rPr>
        <w:t xml:space="preserve"> </w:t>
      </w:r>
      <w:r w:rsidR="00C84930" w:rsidRPr="004763A3">
        <w:rPr>
          <w:color w:val="000000"/>
          <w:sz w:val="28"/>
          <w:szCs w:val="28"/>
        </w:rPr>
        <w:t>дуоденоскопия</w:t>
      </w:r>
      <w:r w:rsidR="004763A3">
        <w:rPr>
          <w:color w:val="000000"/>
          <w:sz w:val="28"/>
          <w:szCs w:val="28"/>
        </w:rPr>
        <w:t xml:space="preserve"> </w:t>
      </w:r>
      <w:r w:rsidR="00C84930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C84930" w:rsidRPr="004763A3">
        <w:rPr>
          <w:color w:val="000000"/>
          <w:sz w:val="28"/>
          <w:szCs w:val="28"/>
        </w:rPr>
        <w:t>о</w:t>
      </w:r>
      <w:r w:rsidR="00C75AF0" w:rsidRPr="004763A3">
        <w:rPr>
          <w:color w:val="000000"/>
          <w:sz w:val="28"/>
          <w:szCs w:val="28"/>
        </w:rPr>
        <w:t>смотром</w:t>
      </w:r>
      <w:r w:rsidR="004763A3">
        <w:rPr>
          <w:color w:val="000000"/>
          <w:sz w:val="28"/>
          <w:szCs w:val="28"/>
        </w:rPr>
        <w:t xml:space="preserve"> </w:t>
      </w:r>
      <w:r w:rsidR="00C75AF0" w:rsidRPr="004763A3">
        <w:rPr>
          <w:color w:val="000000"/>
          <w:sz w:val="28"/>
          <w:szCs w:val="28"/>
        </w:rPr>
        <w:t>дуоденального</w:t>
      </w:r>
      <w:r w:rsidR="004763A3">
        <w:rPr>
          <w:color w:val="000000"/>
          <w:sz w:val="28"/>
          <w:szCs w:val="28"/>
        </w:rPr>
        <w:t xml:space="preserve"> </w:t>
      </w:r>
      <w:r w:rsidR="00C75AF0" w:rsidRPr="004763A3">
        <w:rPr>
          <w:color w:val="000000"/>
          <w:sz w:val="28"/>
          <w:szCs w:val="28"/>
        </w:rPr>
        <w:t>соска (</w:t>
      </w:r>
      <w:r w:rsidR="00F804DB" w:rsidRPr="004763A3">
        <w:rPr>
          <w:color w:val="000000"/>
          <w:sz w:val="28"/>
          <w:szCs w:val="28"/>
        </w:rPr>
        <w:t>БДС</w:t>
      </w:r>
      <w:r w:rsidR="00C84930" w:rsidRPr="004763A3">
        <w:rPr>
          <w:color w:val="000000"/>
          <w:sz w:val="28"/>
          <w:szCs w:val="28"/>
        </w:rPr>
        <w:t>),</w:t>
      </w:r>
      <w:r w:rsidR="004763A3">
        <w:rPr>
          <w:color w:val="000000"/>
          <w:sz w:val="28"/>
          <w:szCs w:val="28"/>
        </w:rPr>
        <w:t xml:space="preserve"> </w:t>
      </w:r>
      <w:r w:rsidR="00C84930" w:rsidRPr="004763A3">
        <w:rPr>
          <w:color w:val="000000"/>
          <w:sz w:val="28"/>
          <w:szCs w:val="28"/>
        </w:rPr>
        <w:t>проведение</w:t>
      </w:r>
      <w:r w:rsidR="004763A3">
        <w:rPr>
          <w:color w:val="000000"/>
          <w:sz w:val="28"/>
          <w:szCs w:val="28"/>
        </w:rPr>
        <w:t xml:space="preserve"> </w:t>
      </w:r>
      <w:r w:rsidR="00C84930" w:rsidRPr="004763A3">
        <w:rPr>
          <w:color w:val="000000"/>
          <w:sz w:val="28"/>
          <w:szCs w:val="28"/>
        </w:rPr>
        <w:t>ретроградн</w:t>
      </w:r>
      <w:r w:rsidR="00B8073C" w:rsidRPr="004763A3">
        <w:rPr>
          <w:color w:val="000000"/>
          <w:sz w:val="28"/>
          <w:szCs w:val="28"/>
        </w:rPr>
        <w:t>ой</w:t>
      </w:r>
      <w:r w:rsidR="004763A3">
        <w:rPr>
          <w:color w:val="000000"/>
          <w:sz w:val="28"/>
          <w:szCs w:val="28"/>
        </w:rPr>
        <w:t xml:space="preserve"> </w:t>
      </w:r>
      <w:r w:rsidR="00B8073C" w:rsidRPr="004763A3">
        <w:rPr>
          <w:color w:val="000000"/>
          <w:sz w:val="28"/>
          <w:szCs w:val="28"/>
        </w:rPr>
        <w:t>эндоскопической</w:t>
      </w:r>
      <w:r w:rsidR="004763A3">
        <w:rPr>
          <w:color w:val="000000"/>
          <w:sz w:val="28"/>
          <w:szCs w:val="28"/>
        </w:rPr>
        <w:t xml:space="preserve"> </w:t>
      </w:r>
      <w:r w:rsidR="00B8073C" w:rsidRPr="004763A3">
        <w:rPr>
          <w:color w:val="000000"/>
          <w:sz w:val="28"/>
          <w:szCs w:val="28"/>
        </w:rPr>
        <w:t>холангио</w:t>
      </w:r>
      <w:r w:rsidR="00C84930" w:rsidRPr="004763A3">
        <w:rPr>
          <w:color w:val="000000"/>
          <w:sz w:val="28"/>
          <w:szCs w:val="28"/>
        </w:rPr>
        <w:t>панкреатографии,</w:t>
      </w:r>
      <w:r w:rsidR="00630C7E">
        <w:rPr>
          <w:color w:val="000000"/>
          <w:sz w:val="28"/>
          <w:szCs w:val="28"/>
        </w:rPr>
        <w:t xml:space="preserve"> </w:t>
      </w:r>
      <w:r w:rsidR="00C84930" w:rsidRPr="004763A3">
        <w:rPr>
          <w:color w:val="000000"/>
          <w:sz w:val="28"/>
          <w:szCs w:val="28"/>
        </w:rPr>
        <w:t>пап</w:t>
      </w:r>
      <w:r w:rsidR="00DB0CF3" w:rsidRPr="004763A3">
        <w:rPr>
          <w:color w:val="000000"/>
          <w:sz w:val="28"/>
          <w:szCs w:val="28"/>
        </w:rPr>
        <w:t>ил</w:t>
      </w:r>
      <w:r w:rsidR="00C84930" w:rsidRPr="004763A3">
        <w:rPr>
          <w:color w:val="000000"/>
          <w:sz w:val="28"/>
          <w:szCs w:val="28"/>
        </w:rPr>
        <w:t>осфинктеропластики</w:t>
      </w:r>
      <w:r w:rsidR="004763A3">
        <w:rPr>
          <w:color w:val="000000"/>
          <w:sz w:val="28"/>
          <w:szCs w:val="28"/>
        </w:rPr>
        <w:t xml:space="preserve"> </w:t>
      </w:r>
      <w:r w:rsidR="00C84930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C84930" w:rsidRPr="004763A3">
        <w:rPr>
          <w:color w:val="000000"/>
          <w:sz w:val="28"/>
          <w:szCs w:val="28"/>
        </w:rPr>
        <w:t>папилосфинктеротомии.</w:t>
      </w:r>
    </w:p>
    <w:p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930" w:rsidRP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Методики</w:t>
      </w:r>
    </w:p>
    <w:p w:rsidR="00731C64" w:rsidRPr="004763A3" w:rsidRDefault="00731C6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930" w:rsidRPr="004763A3" w:rsidRDefault="0005794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</w:rPr>
        <w:t>Апп</w:t>
      </w:r>
      <w:r w:rsidR="00C84930" w:rsidRPr="004763A3">
        <w:rPr>
          <w:b/>
          <w:bCs/>
          <w:color w:val="000000"/>
          <w:sz w:val="28"/>
          <w:szCs w:val="28"/>
        </w:rPr>
        <w:t>аратура</w:t>
      </w:r>
      <w:r w:rsidR="00C84930" w:rsidRPr="004763A3">
        <w:rPr>
          <w:color w:val="000000"/>
          <w:sz w:val="28"/>
          <w:szCs w:val="28"/>
        </w:rPr>
        <w:t xml:space="preserve"> – ду</w:t>
      </w:r>
      <w:r w:rsidR="00433AC8" w:rsidRPr="004763A3">
        <w:rPr>
          <w:color w:val="000000"/>
          <w:sz w:val="28"/>
          <w:szCs w:val="28"/>
        </w:rPr>
        <w:t>оденоскопы</w:t>
      </w:r>
      <w:r w:rsidR="004763A3">
        <w:rPr>
          <w:color w:val="000000"/>
          <w:sz w:val="28"/>
          <w:szCs w:val="28"/>
        </w:rPr>
        <w:t xml:space="preserve"> </w:t>
      </w:r>
      <w:r w:rsidR="00433AC8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433AC8" w:rsidRPr="004763A3">
        <w:rPr>
          <w:color w:val="000000"/>
          <w:sz w:val="28"/>
          <w:szCs w:val="28"/>
        </w:rPr>
        <w:t>боковой</w:t>
      </w:r>
      <w:r w:rsidR="004763A3">
        <w:rPr>
          <w:color w:val="000000"/>
          <w:sz w:val="28"/>
          <w:szCs w:val="28"/>
        </w:rPr>
        <w:t xml:space="preserve"> </w:t>
      </w:r>
      <w:r w:rsidR="00433AC8" w:rsidRPr="004763A3">
        <w:rPr>
          <w:color w:val="000000"/>
          <w:sz w:val="28"/>
          <w:szCs w:val="28"/>
        </w:rPr>
        <w:t>оптикой.</w:t>
      </w:r>
    </w:p>
    <w:p w:rsidR="00C84930" w:rsidRPr="004763A3" w:rsidRDefault="00C84930" w:rsidP="004763A3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привратника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лукови</w:t>
      </w:r>
      <w:r w:rsidR="00731C64" w:rsidRPr="004763A3">
        <w:rPr>
          <w:color w:val="000000"/>
          <w:sz w:val="28"/>
          <w:szCs w:val="28"/>
        </w:rPr>
        <w:t>цы ДПК.</w:t>
      </w:r>
    </w:p>
    <w:p w:rsidR="00731C64" w:rsidRPr="004763A3" w:rsidRDefault="00731C64" w:rsidP="004763A3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стенок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луковицы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ДПК.</w:t>
      </w:r>
    </w:p>
    <w:p w:rsidR="00731C64" w:rsidRPr="004763A3" w:rsidRDefault="00731C64" w:rsidP="004763A3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БДС</w:t>
      </w:r>
    </w:p>
    <w:p w:rsidR="000F51F1" w:rsidRPr="004763A3" w:rsidRDefault="00731C6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Дуоденоскопия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технически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является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наиболее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сложным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методом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исследования. Сложность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заключается</w:t>
      </w:r>
      <w:r w:rsidR="004763A3">
        <w:rPr>
          <w:color w:val="000000"/>
          <w:sz w:val="28"/>
          <w:szCs w:val="28"/>
        </w:rPr>
        <w:t xml:space="preserve"> </w:t>
      </w:r>
      <w:r w:rsidR="00433AC8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33AC8" w:rsidRPr="004763A3">
        <w:rPr>
          <w:color w:val="000000"/>
          <w:sz w:val="28"/>
          <w:szCs w:val="28"/>
        </w:rPr>
        <w:t>нетипичном</w:t>
      </w:r>
      <w:r w:rsidR="004763A3">
        <w:rPr>
          <w:color w:val="000000"/>
          <w:sz w:val="28"/>
          <w:szCs w:val="28"/>
        </w:rPr>
        <w:t xml:space="preserve"> </w:t>
      </w:r>
      <w:r w:rsidR="00433AC8" w:rsidRPr="004763A3">
        <w:rPr>
          <w:color w:val="000000"/>
          <w:sz w:val="28"/>
          <w:szCs w:val="28"/>
        </w:rPr>
        <w:t>боковом</w:t>
      </w:r>
      <w:r w:rsidR="004763A3">
        <w:rPr>
          <w:color w:val="000000"/>
          <w:sz w:val="28"/>
          <w:szCs w:val="28"/>
        </w:rPr>
        <w:t xml:space="preserve"> </w:t>
      </w:r>
      <w:r w:rsidR="00433AC8" w:rsidRPr="004763A3">
        <w:rPr>
          <w:color w:val="000000"/>
          <w:sz w:val="28"/>
          <w:szCs w:val="28"/>
        </w:rPr>
        <w:t>осмотре</w:t>
      </w:r>
      <w:r w:rsidRPr="004763A3">
        <w:rPr>
          <w:color w:val="000000"/>
          <w:sz w:val="28"/>
          <w:szCs w:val="28"/>
        </w:rPr>
        <w:t>, который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переходит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инверсионный. 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инверсионном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осмотре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движение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производится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зеркально</w:t>
      </w:r>
      <w:r w:rsidR="00630C7E">
        <w:rPr>
          <w:color w:val="000000"/>
          <w:sz w:val="28"/>
          <w:szCs w:val="28"/>
        </w:rPr>
        <w:t xml:space="preserve"> </w:t>
      </w:r>
      <w:r w:rsidR="004763A3">
        <w:rPr>
          <w:color w:val="000000"/>
          <w:sz w:val="28"/>
          <w:szCs w:val="28"/>
        </w:rPr>
        <w:t>(</w:t>
      </w:r>
      <w:r w:rsidR="00433AC8" w:rsidRPr="004763A3">
        <w:rPr>
          <w:color w:val="000000"/>
          <w:sz w:val="28"/>
          <w:szCs w:val="28"/>
        </w:rPr>
        <w:t>наоборот</w:t>
      </w:r>
      <w:r w:rsidRPr="004763A3">
        <w:rPr>
          <w:color w:val="000000"/>
          <w:sz w:val="28"/>
          <w:szCs w:val="28"/>
        </w:rPr>
        <w:t>). 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наука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останавливается</w:t>
      </w:r>
      <w:r w:rsidR="004763A3">
        <w:rPr>
          <w:color w:val="000000"/>
          <w:sz w:val="28"/>
          <w:szCs w:val="28"/>
        </w:rPr>
        <w:t xml:space="preserve"> </w:t>
      </w:r>
      <w:r w:rsidR="00433AC8" w:rsidRPr="004763A3">
        <w:rPr>
          <w:color w:val="000000"/>
          <w:sz w:val="28"/>
          <w:szCs w:val="28"/>
        </w:rPr>
        <w:t>перед</w:t>
      </w:r>
      <w:r w:rsidR="004763A3">
        <w:rPr>
          <w:color w:val="000000"/>
          <w:sz w:val="28"/>
          <w:szCs w:val="28"/>
        </w:rPr>
        <w:t xml:space="preserve"> </w:t>
      </w:r>
      <w:r w:rsidR="00433AC8" w:rsidRPr="004763A3">
        <w:rPr>
          <w:color w:val="000000"/>
          <w:sz w:val="28"/>
          <w:szCs w:val="28"/>
        </w:rPr>
        <w:t>трудностями</w:t>
      </w:r>
      <w:r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70</w:t>
      </w:r>
      <w:r w:rsidR="00630C7E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годы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широкое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распространение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клинической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практике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получил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новый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метод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желчных</w:t>
      </w:r>
      <w:r w:rsidR="004763A3">
        <w:rPr>
          <w:color w:val="000000"/>
          <w:sz w:val="28"/>
          <w:szCs w:val="28"/>
        </w:rPr>
        <w:t xml:space="preserve"> </w:t>
      </w:r>
      <w:r w:rsidR="00CF3A75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CF3A75" w:rsidRPr="004763A3">
        <w:rPr>
          <w:color w:val="000000"/>
          <w:sz w:val="28"/>
          <w:szCs w:val="28"/>
        </w:rPr>
        <w:t>панкреатических</w:t>
      </w:r>
      <w:r w:rsidR="004763A3">
        <w:rPr>
          <w:color w:val="000000"/>
          <w:sz w:val="28"/>
          <w:szCs w:val="28"/>
        </w:rPr>
        <w:t xml:space="preserve"> </w:t>
      </w:r>
      <w:r w:rsidR="00CF3A75" w:rsidRPr="004763A3">
        <w:rPr>
          <w:color w:val="000000"/>
          <w:sz w:val="28"/>
          <w:szCs w:val="28"/>
        </w:rPr>
        <w:t>протоков –</w:t>
      </w:r>
      <w:r w:rsidR="004763A3">
        <w:rPr>
          <w:color w:val="000000"/>
          <w:sz w:val="28"/>
          <w:szCs w:val="28"/>
        </w:rPr>
        <w:t xml:space="preserve"> </w:t>
      </w:r>
      <w:r w:rsidR="00CF3A75" w:rsidRPr="004763A3">
        <w:rPr>
          <w:color w:val="000000"/>
          <w:sz w:val="28"/>
          <w:szCs w:val="28"/>
        </w:rPr>
        <w:t>эндоскопическая</w:t>
      </w:r>
      <w:r w:rsidR="004763A3">
        <w:rPr>
          <w:color w:val="000000"/>
          <w:sz w:val="28"/>
          <w:szCs w:val="28"/>
        </w:rPr>
        <w:t xml:space="preserve"> </w:t>
      </w:r>
      <w:r w:rsidR="00CF3A75" w:rsidRPr="004763A3">
        <w:rPr>
          <w:color w:val="000000"/>
          <w:sz w:val="28"/>
          <w:szCs w:val="28"/>
        </w:rPr>
        <w:t>ретроградна</w:t>
      </w:r>
      <w:r w:rsidR="00095E78" w:rsidRPr="004763A3">
        <w:rPr>
          <w:color w:val="000000"/>
          <w:sz w:val="28"/>
          <w:szCs w:val="28"/>
        </w:rPr>
        <w:t>я</w:t>
      </w:r>
      <w:r w:rsidR="004763A3">
        <w:rPr>
          <w:color w:val="000000"/>
          <w:sz w:val="28"/>
          <w:szCs w:val="28"/>
        </w:rPr>
        <w:t xml:space="preserve"> </w:t>
      </w:r>
      <w:r w:rsidR="00095E78" w:rsidRPr="004763A3">
        <w:rPr>
          <w:color w:val="000000"/>
          <w:sz w:val="28"/>
          <w:szCs w:val="28"/>
        </w:rPr>
        <w:t>холангио</w:t>
      </w:r>
      <w:r w:rsidR="00433AC8" w:rsidRPr="004763A3">
        <w:rPr>
          <w:color w:val="000000"/>
          <w:sz w:val="28"/>
          <w:szCs w:val="28"/>
        </w:rPr>
        <w:t>панкреатография (ЭРХПГ</w:t>
      </w:r>
      <w:r w:rsidR="00CF3A75" w:rsidRPr="004763A3">
        <w:rPr>
          <w:color w:val="000000"/>
          <w:sz w:val="28"/>
          <w:szCs w:val="28"/>
        </w:rPr>
        <w:t>).</w:t>
      </w:r>
    </w:p>
    <w:p w:rsidR="007475CC" w:rsidRPr="004763A3" w:rsidRDefault="007475CC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AC8" w:rsidRP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Методика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эндоскопической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ретроградной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холангиопанкреатографии</w:t>
      </w:r>
    </w:p>
    <w:p w:rsidR="00433AC8" w:rsidRPr="004763A3" w:rsidRDefault="00433AC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0F51F1" w:rsidRPr="004763A3" w:rsidRDefault="000F51F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  <w:u w:val="single"/>
        </w:rPr>
        <w:t>ЭР</w:t>
      </w:r>
      <w:r w:rsidR="00433AC8" w:rsidRPr="004763A3">
        <w:rPr>
          <w:b/>
          <w:bCs/>
          <w:color w:val="000000"/>
          <w:sz w:val="28"/>
          <w:szCs w:val="28"/>
          <w:u w:val="single"/>
        </w:rPr>
        <w:t>ХПГ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433AC8" w:rsidRPr="004763A3">
        <w:rPr>
          <w:b/>
          <w:bCs/>
          <w:color w:val="000000"/>
          <w:sz w:val="28"/>
          <w:szCs w:val="28"/>
          <w:u w:val="single"/>
        </w:rPr>
        <w:t>включает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433AC8" w:rsidRPr="004763A3">
        <w:rPr>
          <w:b/>
          <w:bCs/>
          <w:color w:val="000000"/>
          <w:sz w:val="28"/>
          <w:szCs w:val="28"/>
          <w:u w:val="single"/>
        </w:rPr>
        <w:t>следующие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433AC8" w:rsidRPr="004763A3">
        <w:rPr>
          <w:b/>
          <w:bCs/>
          <w:color w:val="000000"/>
          <w:sz w:val="28"/>
          <w:szCs w:val="28"/>
          <w:u w:val="single"/>
        </w:rPr>
        <w:t>этапы</w:t>
      </w:r>
      <w:r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0F51F1" w:rsidRPr="004763A3" w:rsidRDefault="000F51F1" w:rsidP="004763A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Ревизия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ДПК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БДС</w:t>
      </w:r>
    </w:p>
    <w:p w:rsidR="000F51F1" w:rsidRPr="004763A3" w:rsidRDefault="00433AC8" w:rsidP="004763A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Канюляция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БДС</w:t>
      </w:r>
      <w:r w:rsidR="000F51F1" w:rsidRPr="004763A3">
        <w:rPr>
          <w:color w:val="000000"/>
          <w:sz w:val="28"/>
          <w:szCs w:val="28"/>
        </w:rPr>
        <w:t>, прямое</w:t>
      </w:r>
      <w:r w:rsidR="004763A3">
        <w:rPr>
          <w:color w:val="000000"/>
          <w:sz w:val="28"/>
          <w:szCs w:val="28"/>
        </w:rPr>
        <w:t xml:space="preserve"> </w:t>
      </w:r>
      <w:r w:rsidR="000F51F1" w:rsidRPr="004763A3">
        <w:rPr>
          <w:color w:val="000000"/>
          <w:sz w:val="28"/>
          <w:szCs w:val="28"/>
        </w:rPr>
        <w:t>введение</w:t>
      </w:r>
      <w:r w:rsidR="004763A3">
        <w:rPr>
          <w:color w:val="000000"/>
          <w:sz w:val="28"/>
          <w:szCs w:val="28"/>
        </w:rPr>
        <w:t xml:space="preserve"> </w:t>
      </w:r>
      <w:r w:rsidR="000F51F1" w:rsidRPr="004763A3">
        <w:rPr>
          <w:color w:val="000000"/>
          <w:sz w:val="28"/>
          <w:szCs w:val="28"/>
        </w:rPr>
        <w:t>контрастного</w:t>
      </w:r>
      <w:r w:rsidR="004763A3">
        <w:rPr>
          <w:color w:val="000000"/>
          <w:sz w:val="28"/>
          <w:szCs w:val="28"/>
        </w:rPr>
        <w:t xml:space="preserve"> </w:t>
      </w:r>
      <w:r w:rsidR="000F51F1" w:rsidRPr="004763A3">
        <w:rPr>
          <w:color w:val="000000"/>
          <w:sz w:val="28"/>
          <w:szCs w:val="28"/>
        </w:rPr>
        <w:t>вещества</w:t>
      </w:r>
    </w:p>
    <w:p w:rsidR="000F51F1" w:rsidRPr="004763A3" w:rsidRDefault="000F51F1" w:rsidP="004763A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Контрастирование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одной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обеих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протоковых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систем</w:t>
      </w:r>
    </w:p>
    <w:p w:rsidR="000F51F1" w:rsidRPr="004763A3" w:rsidRDefault="000F51F1" w:rsidP="004763A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Рентгенография</w:t>
      </w:r>
    </w:p>
    <w:p w:rsidR="000F51F1" w:rsidRPr="004763A3" w:rsidRDefault="00433AC8" w:rsidP="004763A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Контролировать</w:t>
      </w:r>
      <w:r w:rsidR="004763A3">
        <w:rPr>
          <w:color w:val="000000"/>
          <w:sz w:val="28"/>
          <w:szCs w:val="28"/>
        </w:rPr>
        <w:t xml:space="preserve"> </w:t>
      </w:r>
      <w:r w:rsidR="009D4CA1" w:rsidRPr="004763A3">
        <w:rPr>
          <w:color w:val="000000"/>
          <w:sz w:val="28"/>
          <w:szCs w:val="28"/>
        </w:rPr>
        <w:t>эвакуацию</w:t>
      </w:r>
      <w:r w:rsidR="004763A3">
        <w:rPr>
          <w:color w:val="000000"/>
          <w:sz w:val="28"/>
          <w:szCs w:val="28"/>
        </w:rPr>
        <w:t xml:space="preserve"> </w:t>
      </w:r>
      <w:r w:rsidR="000F51F1" w:rsidRPr="004763A3">
        <w:rPr>
          <w:color w:val="000000"/>
          <w:sz w:val="28"/>
          <w:szCs w:val="28"/>
        </w:rPr>
        <w:t>контрастного</w:t>
      </w:r>
      <w:r w:rsidR="004763A3">
        <w:rPr>
          <w:color w:val="000000"/>
          <w:sz w:val="28"/>
          <w:szCs w:val="28"/>
        </w:rPr>
        <w:t xml:space="preserve"> </w:t>
      </w:r>
      <w:r w:rsidR="000F51F1" w:rsidRPr="004763A3">
        <w:rPr>
          <w:color w:val="000000"/>
          <w:sz w:val="28"/>
          <w:szCs w:val="28"/>
        </w:rPr>
        <w:t>вещества</w:t>
      </w:r>
    </w:p>
    <w:p w:rsidR="00E30268" w:rsidRPr="004763A3" w:rsidRDefault="000F51F1" w:rsidP="004763A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Мероприятия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профилактики</w:t>
      </w:r>
      <w:r w:rsidR="004763A3">
        <w:rPr>
          <w:color w:val="000000"/>
          <w:sz w:val="28"/>
          <w:szCs w:val="28"/>
        </w:rPr>
        <w:t xml:space="preserve"> </w:t>
      </w:r>
      <w:r w:rsidR="00997402" w:rsidRPr="004763A3">
        <w:rPr>
          <w:color w:val="000000"/>
          <w:sz w:val="28"/>
          <w:szCs w:val="28"/>
        </w:rPr>
        <w:t>осложнений</w:t>
      </w:r>
    </w:p>
    <w:p w:rsidR="00997402" w:rsidRPr="004763A3" w:rsidRDefault="009D4CA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Показания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к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ЭРХПГ</w:t>
      </w:r>
      <w:r w:rsidR="00997402"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E30268" w:rsidRPr="004763A3" w:rsidRDefault="00997402" w:rsidP="004763A3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Наличие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клинических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E30268" w:rsidRPr="004763A3">
        <w:rPr>
          <w:color w:val="000000"/>
          <w:sz w:val="28"/>
          <w:szCs w:val="28"/>
        </w:rPr>
        <w:t>лабораторных</w:t>
      </w:r>
      <w:r w:rsidR="004763A3">
        <w:rPr>
          <w:color w:val="000000"/>
          <w:sz w:val="28"/>
          <w:szCs w:val="28"/>
        </w:rPr>
        <w:t xml:space="preserve"> </w:t>
      </w:r>
      <w:r w:rsidR="00E30268" w:rsidRPr="004763A3">
        <w:rPr>
          <w:color w:val="000000"/>
          <w:sz w:val="28"/>
          <w:szCs w:val="28"/>
        </w:rPr>
        <w:t>признаков</w:t>
      </w:r>
      <w:r w:rsidR="004763A3">
        <w:rPr>
          <w:color w:val="000000"/>
          <w:sz w:val="28"/>
          <w:szCs w:val="28"/>
        </w:rPr>
        <w:t xml:space="preserve"> </w:t>
      </w:r>
      <w:r w:rsidR="00E30268" w:rsidRPr="004763A3">
        <w:rPr>
          <w:color w:val="000000"/>
          <w:sz w:val="28"/>
          <w:szCs w:val="28"/>
        </w:rPr>
        <w:t>заболеваний</w:t>
      </w:r>
      <w:r w:rsidR="004763A3">
        <w:rPr>
          <w:color w:val="000000"/>
          <w:sz w:val="28"/>
          <w:szCs w:val="28"/>
        </w:rPr>
        <w:t xml:space="preserve"> </w:t>
      </w:r>
      <w:r w:rsidR="00E30268" w:rsidRPr="004763A3">
        <w:rPr>
          <w:color w:val="000000"/>
          <w:sz w:val="28"/>
          <w:szCs w:val="28"/>
        </w:rPr>
        <w:t>поджелудочной</w:t>
      </w:r>
      <w:r w:rsidR="004763A3">
        <w:rPr>
          <w:color w:val="000000"/>
          <w:sz w:val="28"/>
          <w:szCs w:val="28"/>
        </w:rPr>
        <w:t xml:space="preserve"> </w:t>
      </w:r>
      <w:r w:rsidR="00E30268" w:rsidRPr="004763A3">
        <w:rPr>
          <w:color w:val="000000"/>
          <w:sz w:val="28"/>
          <w:szCs w:val="28"/>
        </w:rPr>
        <w:t>железы</w:t>
      </w:r>
      <w:r w:rsidR="004763A3">
        <w:rPr>
          <w:color w:val="000000"/>
          <w:sz w:val="28"/>
          <w:szCs w:val="28"/>
        </w:rPr>
        <w:t xml:space="preserve"> </w:t>
      </w:r>
      <w:r w:rsidR="00E30268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E30268" w:rsidRPr="004763A3">
        <w:rPr>
          <w:color w:val="000000"/>
          <w:sz w:val="28"/>
          <w:szCs w:val="28"/>
        </w:rPr>
        <w:t>желчных</w:t>
      </w:r>
      <w:r w:rsidR="004763A3">
        <w:rPr>
          <w:color w:val="000000"/>
          <w:sz w:val="28"/>
          <w:szCs w:val="28"/>
        </w:rPr>
        <w:t xml:space="preserve"> </w:t>
      </w:r>
      <w:r w:rsidR="00E30268" w:rsidRPr="004763A3">
        <w:rPr>
          <w:color w:val="000000"/>
          <w:sz w:val="28"/>
          <w:szCs w:val="28"/>
        </w:rPr>
        <w:t>протоков</w:t>
      </w:r>
    </w:p>
    <w:p w:rsidR="00E30268" w:rsidRPr="004763A3" w:rsidRDefault="00E30268" w:rsidP="004763A3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Уточнение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причин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механической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желтухи</w:t>
      </w:r>
    </w:p>
    <w:p w:rsidR="00E30268" w:rsidRPr="004763A3" w:rsidRDefault="009D4CA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Противопоказания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к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ЭРХПГ</w:t>
      </w:r>
      <w:r w:rsidR="00E30268"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057946" w:rsidRPr="004763A3" w:rsidRDefault="00F804DB" w:rsidP="004763A3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Тяжелые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заболевания</w:t>
      </w:r>
      <w:r w:rsidR="00E30268" w:rsidRPr="004763A3">
        <w:rPr>
          <w:color w:val="000000"/>
          <w:sz w:val="28"/>
          <w:szCs w:val="28"/>
        </w:rPr>
        <w:t>, при</w:t>
      </w:r>
      <w:r w:rsidR="004763A3">
        <w:rPr>
          <w:color w:val="000000"/>
          <w:sz w:val="28"/>
          <w:szCs w:val="28"/>
        </w:rPr>
        <w:t xml:space="preserve"> </w:t>
      </w:r>
      <w:r w:rsidR="00E30268" w:rsidRPr="004763A3">
        <w:rPr>
          <w:color w:val="000000"/>
          <w:sz w:val="28"/>
          <w:szCs w:val="28"/>
        </w:rPr>
        <w:t>которых</w:t>
      </w:r>
      <w:r w:rsidR="004763A3">
        <w:rPr>
          <w:color w:val="000000"/>
          <w:sz w:val="28"/>
          <w:szCs w:val="28"/>
        </w:rPr>
        <w:t xml:space="preserve"> </w:t>
      </w:r>
      <w:r w:rsidR="00E30268" w:rsidRPr="004763A3">
        <w:rPr>
          <w:color w:val="000000"/>
          <w:sz w:val="28"/>
          <w:szCs w:val="28"/>
        </w:rPr>
        <w:t>опасно</w:t>
      </w:r>
      <w:r w:rsidR="004763A3">
        <w:rPr>
          <w:color w:val="000000"/>
          <w:sz w:val="28"/>
          <w:szCs w:val="28"/>
        </w:rPr>
        <w:t xml:space="preserve"> </w:t>
      </w:r>
      <w:r w:rsidR="00E30268" w:rsidRPr="004763A3">
        <w:rPr>
          <w:color w:val="000000"/>
          <w:sz w:val="28"/>
          <w:szCs w:val="28"/>
        </w:rPr>
        <w:t>проводить</w:t>
      </w:r>
      <w:r w:rsidR="004763A3">
        <w:rPr>
          <w:color w:val="000000"/>
          <w:sz w:val="28"/>
          <w:szCs w:val="28"/>
        </w:rPr>
        <w:t xml:space="preserve"> </w:t>
      </w:r>
      <w:r w:rsidR="00E30268" w:rsidRPr="004763A3">
        <w:rPr>
          <w:color w:val="000000"/>
          <w:sz w:val="28"/>
          <w:szCs w:val="28"/>
        </w:rPr>
        <w:t>эндоскопические</w:t>
      </w:r>
      <w:r w:rsidR="004763A3">
        <w:rPr>
          <w:color w:val="000000"/>
          <w:sz w:val="28"/>
          <w:szCs w:val="28"/>
        </w:rPr>
        <w:t xml:space="preserve"> </w:t>
      </w:r>
      <w:r w:rsidR="00E30268" w:rsidRPr="004763A3">
        <w:rPr>
          <w:color w:val="000000"/>
          <w:sz w:val="28"/>
          <w:szCs w:val="28"/>
        </w:rPr>
        <w:t>исследования</w:t>
      </w:r>
    </w:p>
    <w:p w:rsidR="00057946" w:rsidRPr="004763A3" w:rsidRDefault="00E30268" w:rsidP="004763A3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Острый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панкреатит</w:t>
      </w:r>
    </w:p>
    <w:p w:rsidR="00057946" w:rsidRPr="004763A3" w:rsidRDefault="00E30268" w:rsidP="004763A3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Инфекционный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гепатит</w:t>
      </w:r>
    </w:p>
    <w:p w:rsidR="009D4CA1" w:rsidRPr="004763A3" w:rsidRDefault="00E30268" w:rsidP="004763A3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Воспалительные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заболевания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желчных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протоков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септическими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осложнениями</w:t>
      </w:r>
    </w:p>
    <w:p w:rsidR="00E30268" w:rsidRPr="004763A3" w:rsidRDefault="009D4CA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Осложнения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ЭРХПГ</w:t>
      </w:r>
      <w:r w:rsidR="00E30268"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E30268" w:rsidRPr="004763A3" w:rsidRDefault="00E30268" w:rsidP="004763A3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Острый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панкреатит</w:t>
      </w:r>
    </w:p>
    <w:p w:rsidR="00057946" w:rsidRPr="004763A3" w:rsidRDefault="00E30268" w:rsidP="004763A3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Инфицирование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протоковых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систем</w:t>
      </w:r>
    </w:p>
    <w:p w:rsidR="00401865" w:rsidRPr="004763A3" w:rsidRDefault="00401865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75CC" w:rsidRP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Методика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эндоскопической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папилосфинктеротомии</w:t>
      </w:r>
    </w:p>
    <w:p w:rsidR="009D4CA1" w:rsidRPr="004763A3" w:rsidRDefault="009D4CA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767A57" w:rsidRPr="004763A3" w:rsidRDefault="00767A57" w:rsidP="004763A3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Дуоденоскопия</w:t>
      </w:r>
    </w:p>
    <w:p w:rsidR="00767A57" w:rsidRPr="004763A3" w:rsidRDefault="00767A57" w:rsidP="004763A3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Введение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правильная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установка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папиллотома</w:t>
      </w:r>
    </w:p>
    <w:p w:rsidR="00767A57" w:rsidRPr="004763A3" w:rsidRDefault="00767A57" w:rsidP="004763A3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Рассечение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БДС</w:t>
      </w:r>
    </w:p>
    <w:p w:rsidR="00767A57" w:rsidRPr="004763A3" w:rsidRDefault="00767A57" w:rsidP="004763A3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Экстракция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конкрементов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холедоха</w:t>
      </w:r>
    </w:p>
    <w:p w:rsidR="00767A57" w:rsidRPr="004763A3" w:rsidRDefault="00767A57" w:rsidP="004763A3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Контрольная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ЭРХПГ</w:t>
      </w:r>
    </w:p>
    <w:p w:rsidR="007572C9" w:rsidRPr="004763A3" w:rsidRDefault="00767A57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Рассечению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подлежит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дистальный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средний</w:t>
      </w:r>
      <w:r w:rsidR="004763A3">
        <w:rPr>
          <w:color w:val="000000"/>
          <w:sz w:val="28"/>
          <w:szCs w:val="28"/>
        </w:rPr>
        <w:t xml:space="preserve"> </w:t>
      </w:r>
      <w:r w:rsidR="00095E78" w:rsidRPr="004763A3">
        <w:rPr>
          <w:color w:val="000000"/>
          <w:sz w:val="28"/>
          <w:szCs w:val="28"/>
        </w:rPr>
        <w:t>сфинктеры</w:t>
      </w:r>
      <w:r w:rsidRPr="004763A3">
        <w:rPr>
          <w:color w:val="000000"/>
          <w:sz w:val="28"/>
          <w:szCs w:val="28"/>
        </w:rPr>
        <w:t>, 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также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часть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внутреннего.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Длина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разреза</w:t>
      </w:r>
      <w:r w:rsidR="004763A3">
        <w:rPr>
          <w:color w:val="000000"/>
          <w:sz w:val="28"/>
          <w:szCs w:val="28"/>
        </w:rPr>
        <w:t xml:space="preserve"> </w:t>
      </w:r>
      <w:r w:rsidR="00D030E7" w:rsidRPr="004763A3">
        <w:rPr>
          <w:color w:val="000000"/>
          <w:sz w:val="28"/>
          <w:szCs w:val="28"/>
        </w:rPr>
        <w:t>колеблема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="007572C9" w:rsidRPr="004763A3">
        <w:rPr>
          <w:color w:val="000000"/>
          <w:sz w:val="28"/>
          <w:szCs w:val="28"/>
        </w:rPr>
        <w:t>5 до 30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="007572C9" w:rsidRPr="004763A3">
        <w:rPr>
          <w:color w:val="000000"/>
          <w:sz w:val="28"/>
          <w:szCs w:val="28"/>
        </w:rPr>
        <w:t>. Оптимальный</w:t>
      </w:r>
      <w:r w:rsidR="004763A3">
        <w:rPr>
          <w:color w:val="000000"/>
          <w:sz w:val="28"/>
          <w:szCs w:val="28"/>
        </w:rPr>
        <w:t xml:space="preserve"> </w:t>
      </w:r>
      <w:r w:rsidR="007572C9" w:rsidRPr="004763A3">
        <w:rPr>
          <w:color w:val="000000"/>
          <w:sz w:val="28"/>
          <w:szCs w:val="28"/>
        </w:rPr>
        <w:t>разрез</w:t>
      </w:r>
      <w:r w:rsidR="004763A3">
        <w:rPr>
          <w:color w:val="000000"/>
          <w:sz w:val="28"/>
          <w:szCs w:val="28"/>
        </w:rPr>
        <w:t xml:space="preserve"> </w:t>
      </w:r>
      <w:r w:rsidR="007572C9" w:rsidRPr="004763A3">
        <w:rPr>
          <w:color w:val="000000"/>
          <w:sz w:val="28"/>
          <w:szCs w:val="28"/>
        </w:rPr>
        <w:t>до 10 – 15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="007572C9" w:rsidRPr="004763A3">
        <w:rPr>
          <w:color w:val="000000"/>
          <w:sz w:val="28"/>
          <w:szCs w:val="28"/>
        </w:rPr>
        <w:t>.</w:t>
      </w:r>
    </w:p>
    <w:p w:rsidR="007572C9" w:rsidRPr="004763A3" w:rsidRDefault="007572C9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Рассечение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прои</w:t>
      </w:r>
      <w:r w:rsidR="009D4CA1" w:rsidRPr="004763A3">
        <w:rPr>
          <w:color w:val="000000"/>
          <w:sz w:val="28"/>
          <w:szCs w:val="28"/>
        </w:rPr>
        <w:t>зводят</w:t>
      </w:r>
      <w:r w:rsidR="004763A3">
        <w:rPr>
          <w:color w:val="000000"/>
          <w:sz w:val="28"/>
          <w:szCs w:val="28"/>
        </w:rPr>
        <w:t xml:space="preserve"> </w:t>
      </w:r>
      <w:r w:rsidR="009D4CA1" w:rsidRPr="004763A3">
        <w:rPr>
          <w:color w:val="000000"/>
          <w:sz w:val="28"/>
          <w:szCs w:val="28"/>
        </w:rPr>
        <w:t>канюляционным</w:t>
      </w:r>
      <w:r w:rsidR="004763A3">
        <w:rPr>
          <w:color w:val="000000"/>
          <w:sz w:val="28"/>
          <w:szCs w:val="28"/>
        </w:rPr>
        <w:t xml:space="preserve"> </w:t>
      </w:r>
      <w:r w:rsidR="009D4CA1" w:rsidRPr="004763A3">
        <w:rPr>
          <w:color w:val="000000"/>
          <w:sz w:val="28"/>
          <w:szCs w:val="28"/>
        </w:rPr>
        <w:t>способом</w:t>
      </w:r>
      <w:r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неканюляционным</w:t>
      </w:r>
      <w:r w:rsidRPr="004763A3">
        <w:rPr>
          <w:color w:val="000000"/>
          <w:sz w:val="28"/>
          <w:szCs w:val="28"/>
        </w:rPr>
        <w:t>, смешанным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супрапиллярным.</w:t>
      </w:r>
    </w:p>
    <w:p w:rsidR="007572C9" w:rsidRPr="004763A3" w:rsidRDefault="007572C9" w:rsidP="004763A3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Канюляционны</w:t>
      </w:r>
      <w:r w:rsidR="00030428" w:rsidRPr="004763A3">
        <w:rPr>
          <w:color w:val="000000"/>
          <w:sz w:val="28"/>
          <w:szCs w:val="28"/>
        </w:rPr>
        <w:t>й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способ – проток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канюлирован</w:t>
      </w:r>
      <w:r w:rsidRPr="004763A3">
        <w:rPr>
          <w:color w:val="000000"/>
          <w:sz w:val="28"/>
          <w:szCs w:val="28"/>
        </w:rPr>
        <w:t>, введен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папилотом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произведено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ЭПСТ</w:t>
      </w:r>
      <w:r w:rsidRPr="004763A3">
        <w:rPr>
          <w:color w:val="000000"/>
          <w:sz w:val="28"/>
          <w:szCs w:val="28"/>
        </w:rPr>
        <w:t>; направление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рас</w:t>
      </w:r>
      <w:r w:rsidR="00FF7170" w:rsidRPr="004763A3">
        <w:rPr>
          <w:color w:val="000000"/>
          <w:sz w:val="28"/>
          <w:szCs w:val="28"/>
        </w:rPr>
        <w:t>сечения</w:t>
      </w:r>
      <w:r w:rsidR="004763A3">
        <w:rPr>
          <w:color w:val="000000"/>
          <w:sz w:val="28"/>
          <w:szCs w:val="28"/>
        </w:rPr>
        <w:t xml:space="preserve"> </w:t>
      </w:r>
      <w:r w:rsidR="00FF7170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FF7170" w:rsidRPr="004763A3">
        <w:rPr>
          <w:color w:val="000000"/>
          <w:sz w:val="28"/>
          <w:szCs w:val="28"/>
        </w:rPr>
        <w:t>проекции</w:t>
      </w:r>
      <w:r w:rsidR="004763A3">
        <w:rPr>
          <w:color w:val="000000"/>
          <w:sz w:val="28"/>
          <w:szCs w:val="28"/>
        </w:rPr>
        <w:t xml:space="preserve"> </w:t>
      </w:r>
      <w:r w:rsidR="00FF7170" w:rsidRPr="004763A3">
        <w:rPr>
          <w:color w:val="000000"/>
          <w:sz w:val="28"/>
          <w:szCs w:val="28"/>
        </w:rPr>
        <w:t>10 – 11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ч</w:t>
      </w:r>
      <w:r w:rsidRPr="004763A3">
        <w:rPr>
          <w:color w:val="000000"/>
          <w:sz w:val="28"/>
          <w:szCs w:val="28"/>
        </w:rPr>
        <w:t>. Длительность включения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тепла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2 – 3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сек</w:t>
      </w:r>
      <w:r w:rsidRPr="004763A3">
        <w:rPr>
          <w:color w:val="000000"/>
          <w:sz w:val="28"/>
          <w:szCs w:val="28"/>
        </w:rPr>
        <w:t>.</w:t>
      </w:r>
    </w:p>
    <w:p w:rsidR="008D130D" w:rsidRPr="004763A3" w:rsidRDefault="008D130D" w:rsidP="004763A3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Неканюляционный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способ – торцевым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электродом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вверх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устья.</w:t>
      </w:r>
    </w:p>
    <w:p w:rsidR="008D130D" w:rsidRPr="004763A3" w:rsidRDefault="008D130D" w:rsidP="004763A3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Супрапапилярная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холедоходуоденотом</w:t>
      </w:r>
      <w:r w:rsidR="00401865" w:rsidRPr="004763A3">
        <w:rPr>
          <w:color w:val="000000"/>
          <w:sz w:val="28"/>
          <w:szCs w:val="28"/>
        </w:rPr>
        <w:t>ия – производится</w:t>
      </w:r>
      <w:r w:rsidR="004763A3">
        <w:rPr>
          <w:color w:val="000000"/>
          <w:sz w:val="28"/>
          <w:szCs w:val="28"/>
        </w:rPr>
        <w:t xml:space="preserve"> </w:t>
      </w:r>
      <w:r w:rsidR="00401865" w:rsidRPr="004763A3">
        <w:rPr>
          <w:color w:val="000000"/>
          <w:sz w:val="28"/>
          <w:szCs w:val="28"/>
        </w:rPr>
        <w:t>прожигание</w:t>
      </w:r>
      <w:r w:rsidR="004763A3">
        <w:rPr>
          <w:color w:val="000000"/>
          <w:sz w:val="28"/>
          <w:szCs w:val="28"/>
        </w:rPr>
        <w:t xml:space="preserve"> «</w:t>
      </w:r>
      <w:r w:rsidR="004763A3" w:rsidRPr="004763A3">
        <w:rPr>
          <w:color w:val="000000"/>
          <w:sz w:val="28"/>
          <w:szCs w:val="28"/>
        </w:rPr>
        <w:t>к</w:t>
      </w:r>
      <w:r w:rsidR="00401865" w:rsidRPr="004763A3">
        <w:rPr>
          <w:color w:val="000000"/>
          <w:sz w:val="28"/>
          <w:szCs w:val="28"/>
        </w:rPr>
        <w:t>рыши</w:t>
      </w:r>
      <w:r w:rsidR="004763A3">
        <w:rPr>
          <w:color w:val="000000"/>
          <w:sz w:val="28"/>
          <w:szCs w:val="28"/>
        </w:rPr>
        <w:t xml:space="preserve">» </w:t>
      </w:r>
      <w:r w:rsidRPr="004763A3">
        <w:rPr>
          <w:color w:val="000000"/>
          <w:sz w:val="28"/>
          <w:szCs w:val="28"/>
        </w:rPr>
        <w:t>БДС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торцевым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электродом.</w:t>
      </w:r>
    </w:p>
    <w:p w:rsidR="002A4B8A" w:rsidRPr="004763A3" w:rsidRDefault="008D130D" w:rsidP="004763A3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Смешанный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тип</w:t>
      </w:r>
      <w:r w:rsidR="004763A3">
        <w:rPr>
          <w:color w:val="000000"/>
          <w:sz w:val="28"/>
          <w:szCs w:val="28"/>
        </w:rPr>
        <w:t xml:space="preserve"> –</w:t>
      </w:r>
      <w:r w:rsidR="004763A3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начинается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рассечения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наружного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сфинк</w:t>
      </w:r>
      <w:r w:rsidR="00030428" w:rsidRPr="004763A3">
        <w:rPr>
          <w:color w:val="000000"/>
          <w:sz w:val="28"/>
          <w:szCs w:val="28"/>
        </w:rPr>
        <w:t>тера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БДС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торцевым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электродом</w:t>
      </w:r>
      <w:r w:rsidRPr="004763A3">
        <w:rPr>
          <w:color w:val="000000"/>
          <w:sz w:val="28"/>
          <w:szCs w:val="28"/>
        </w:rPr>
        <w:t>, далее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095E78" w:rsidRPr="004763A3">
        <w:rPr>
          <w:color w:val="000000"/>
          <w:sz w:val="28"/>
          <w:szCs w:val="28"/>
        </w:rPr>
        <w:t>надсеченный</w:t>
      </w:r>
      <w:r w:rsidR="004763A3">
        <w:rPr>
          <w:color w:val="000000"/>
          <w:sz w:val="28"/>
          <w:szCs w:val="28"/>
        </w:rPr>
        <w:t xml:space="preserve"> </w:t>
      </w:r>
      <w:r w:rsidR="00095E78" w:rsidRPr="004763A3">
        <w:rPr>
          <w:color w:val="000000"/>
          <w:sz w:val="28"/>
          <w:szCs w:val="28"/>
        </w:rPr>
        <w:t>БДС</w:t>
      </w:r>
      <w:r w:rsidR="004763A3">
        <w:rPr>
          <w:color w:val="000000"/>
          <w:sz w:val="28"/>
          <w:szCs w:val="28"/>
        </w:rPr>
        <w:t xml:space="preserve"> </w:t>
      </w:r>
      <w:r w:rsidR="00095E78" w:rsidRPr="004763A3">
        <w:rPr>
          <w:color w:val="000000"/>
          <w:sz w:val="28"/>
          <w:szCs w:val="28"/>
        </w:rPr>
        <w:t>вводится</w:t>
      </w:r>
      <w:r w:rsidR="004763A3">
        <w:rPr>
          <w:color w:val="000000"/>
          <w:sz w:val="28"/>
          <w:szCs w:val="28"/>
        </w:rPr>
        <w:t xml:space="preserve"> «</w:t>
      </w:r>
      <w:r w:rsidR="004763A3" w:rsidRPr="004763A3">
        <w:rPr>
          <w:color w:val="000000"/>
          <w:sz w:val="28"/>
          <w:szCs w:val="28"/>
        </w:rPr>
        <w:t>л</w:t>
      </w:r>
      <w:r w:rsidR="00095E78" w:rsidRPr="004763A3">
        <w:rPr>
          <w:color w:val="000000"/>
          <w:sz w:val="28"/>
          <w:szCs w:val="28"/>
        </w:rPr>
        <w:t>учковый</w:t>
      </w:r>
      <w:r w:rsidR="004763A3">
        <w:rPr>
          <w:color w:val="000000"/>
          <w:sz w:val="28"/>
          <w:szCs w:val="28"/>
        </w:rPr>
        <w:t xml:space="preserve">» </w:t>
      </w:r>
      <w:r w:rsidRPr="004763A3">
        <w:rPr>
          <w:color w:val="000000"/>
          <w:sz w:val="28"/>
          <w:szCs w:val="28"/>
        </w:rPr>
        <w:t>папилотом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производится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рассечение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БДС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необходимую</w:t>
      </w:r>
      <w:r w:rsidR="004763A3">
        <w:rPr>
          <w:color w:val="000000"/>
          <w:sz w:val="28"/>
          <w:szCs w:val="28"/>
        </w:rPr>
        <w:t xml:space="preserve"> </w:t>
      </w:r>
      <w:r w:rsidR="001D2A3B" w:rsidRPr="004763A3">
        <w:rPr>
          <w:color w:val="000000"/>
          <w:sz w:val="28"/>
          <w:szCs w:val="28"/>
        </w:rPr>
        <w:t>величину.</w:t>
      </w:r>
    </w:p>
    <w:p w:rsidR="001D2A3B" w:rsidRPr="004763A3" w:rsidRDefault="0003042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Показания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к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ЭПСТ</w:t>
      </w:r>
      <w:r w:rsidR="001D2A3B"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1D2A3B" w:rsidRPr="004763A3" w:rsidRDefault="001D2A3B" w:rsidP="004763A3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Постхолецистэктомический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синдром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оставленными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конкрементами</w:t>
      </w:r>
    </w:p>
    <w:p w:rsidR="001D2A3B" w:rsidRPr="004763A3" w:rsidRDefault="001D2A3B" w:rsidP="004763A3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Желчно – каменная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болезнь</w:t>
      </w:r>
    </w:p>
    <w:p w:rsidR="00030428" w:rsidRPr="004763A3" w:rsidRDefault="001D2A3B" w:rsidP="004763A3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Рак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БДС</w:t>
      </w:r>
      <w:r w:rsidRPr="004763A3">
        <w:rPr>
          <w:color w:val="000000"/>
          <w:sz w:val="28"/>
          <w:szCs w:val="28"/>
        </w:rPr>
        <w:t>, как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этап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папилосфинктеропластики</w:t>
      </w:r>
    </w:p>
    <w:p w:rsidR="001D2A3B" w:rsidRPr="004763A3" w:rsidRDefault="0003042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Противопоказания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к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ЭПСТ</w:t>
      </w:r>
      <w:r w:rsidR="001D2A3B"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1D2A3B" w:rsidRPr="004763A3" w:rsidRDefault="001618A8" w:rsidP="004763A3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Протяженный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стеноз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БДС</w:t>
      </w:r>
    </w:p>
    <w:p w:rsidR="001618A8" w:rsidRPr="004763A3" w:rsidRDefault="001618A8" w:rsidP="004763A3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Стеноз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устья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протока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поджелудочной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железы</w:t>
      </w:r>
    </w:p>
    <w:p w:rsidR="001618A8" w:rsidRPr="004763A3" w:rsidRDefault="001618A8" w:rsidP="004763A3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Парафатериальный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дивертикул</w:t>
      </w:r>
    </w:p>
    <w:p w:rsidR="001618A8" w:rsidRPr="004763A3" w:rsidRDefault="001618A8" w:rsidP="004763A3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Дуоденотез</w:t>
      </w:r>
    </w:p>
    <w:p w:rsidR="001618A8" w:rsidRPr="004763A3" w:rsidRDefault="0003042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Осложнения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ЭПСТ</w:t>
      </w:r>
      <w:r w:rsidR="001618A8"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1618A8" w:rsidRPr="004763A3" w:rsidRDefault="001618A8" w:rsidP="004763A3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Кровотечения</w:t>
      </w:r>
    </w:p>
    <w:p w:rsidR="001618A8" w:rsidRPr="004763A3" w:rsidRDefault="001618A8" w:rsidP="004763A3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Ретроперитонеальная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перфорация</w:t>
      </w:r>
    </w:p>
    <w:p w:rsidR="001618A8" w:rsidRPr="004763A3" w:rsidRDefault="001618A8" w:rsidP="004763A3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Тяжелая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форма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острого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панкреатита</w:t>
      </w:r>
    </w:p>
    <w:p w:rsidR="001618A8" w:rsidRPr="004763A3" w:rsidRDefault="001618A8" w:rsidP="004763A3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Холангит</w:t>
      </w:r>
    </w:p>
    <w:p w:rsidR="004763A3" w:rsidRDefault="00114666" w:rsidP="004763A3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Рестенозы</w:t>
      </w:r>
    </w:p>
    <w:p w:rsidR="00630C7E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C12006" w:rsidRP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Фиброколоноскопия</w:t>
      </w:r>
    </w:p>
    <w:p w:rsidR="00630C7E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49E2" w:rsidRPr="004763A3" w:rsidRDefault="009E49E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колоноскоп</w:t>
      </w:r>
      <w:r w:rsidR="00030428" w:rsidRPr="004763A3">
        <w:rPr>
          <w:color w:val="000000"/>
          <w:sz w:val="28"/>
          <w:szCs w:val="28"/>
        </w:rPr>
        <w:t>ии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точность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диагностики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выше</w:t>
      </w:r>
      <w:r w:rsidRPr="004763A3">
        <w:rPr>
          <w:color w:val="000000"/>
          <w:sz w:val="28"/>
          <w:szCs w:val="28"/>
        </w:rPr>
        <w:t>, чем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рентгеновском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методе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толс</w:t>
      </w:r>
      <w:r w:rsidR="00030428" w:rsidRPr="004763A3">
        <w:rPr>
          <w:color w:val="000000"/>
          <w:sz w:val="28"/>
          <w:szCs w:val="28"/>
        </w:rPr>
        <w:t>той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кишки.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Кроме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того</w:t>
      </w:r>
      <w:r w:rsidRPr="004763A3">
        <w:rPr>
          <w:color w:val="000000"/>
          <w:sz w:val="28"/>
          <w:szCs w:val="28"/>
        </w:rPr>
        <w:t>, колоноскопия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позволяет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уточнить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неясные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рентгенологические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данные</w:t>
      </w:r>
      <w:r w:rsidR="00030428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применив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биопсию.</w:t>
      </w:r>
    </w:p>
    <w:p w:rsidR="009E49E2" w:rsidRPr="004763A3" w:rsidRDefault="0003042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Каждому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больному</w:t>
      </w:r>
      <w:r w:rsidR="009E49E2" w:rsidRPr="004763A3">
        <w:rPr>
          <w:color w:val="000000"/>
          <w:sz w:val="28"/>
          <w:szCs w:val="28"/>
        </w:rPr>
        <w:t>, который</w:t>
      </w:r>
      <w:r w:rsidR="004763A3">
        <w:rPr>
          <w:color w:val="000000"/>
          <w:sz w:val="28"/>
          <w:szCs w:val="28"/>
        </w:rPr>
        <w:t xml:space="preserve"> </w:t>
      </w:r>
      <w:r w:rsidR="009E49E2" w:rsidRPr="004763A3">
        <w:rPr>
          <w:color w:val="000000"/>
          <w:sz w:val="28"/>
          <w:szCs w:val="28"/>
        </w:rPr>
        <w:t>обращается</w:t>
      </w:r>
      <w:r w:rsidR="004763A3">
        <w:rPr>
          <w:color w:val="000000"/>
          <w:sz w:val="28"/>
          <w:szCs w:val="28"/>
        </w:rPr>
        <w:t xml:space="preserve"> </w:t>
      </w:r>
      <w:r w:rsidR="009E49E2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9E49E2" w:rsidRPr="004763A3">
        <w:rPr>
          <w:color w:val="000000"/>
          <w:sz w:val="28"/>
          <w:szCs w:val="28"/>
        </w:rPr>
        <w:t>жал</w:t>
      </w:r>
      <w:r w:rsidRPr="004763A3">
        <w:rPr>
          <w:color w:val="000000"/>
          <w:sz w:val="28"/>
          <w:szCs w:val="28"/>
        </w:rPr>
        <w:t>обами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кишечный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дискомфорт</w:t>
      </w:r>
      <w:r w:rsidR="009E49E2" w:rsidRPr="004763A3">
        <w:rPr>
          <w:color w:val="000000"/>
          <w:sz w:val="28"/>
          <w:szCs w:val="28"/>
        </w:rPr>
        <w:t>, кро</w:t>
      </w:r>
      <w:r w:rsidRPr="004763A3">
        <w:rPr>
          <w:color w:val="000000"/>
          <w:sz w:val="28"/>
          <w:szCs w:val="28"/>
        </w:rPr>
        <w:t>вотечения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заднего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прохода</w:t>
      </w:r>
      <w:r w:rsidR="009E49E2" w:rsidRPr="004763A3">
        <w:rPr>
          <w:color w:val="000000"/>
          <w:sz w:val="28"/>
          <w:szCs w:val="28"/>
        </w:rPr>
        <w:t>, выделения</w:t>
      </w:r>
      <w:r w:rsidR="004763A3">
        <w:rPr>
          <w:color w:val="000000"/>
          <w:sz w:val="28"/>
          <w:szCs w:val="28"/>
        </w:rPr>
        <w:t xml:space="preserve"> </w:t>
      </w:r>
      <w:r w:rsidR="009E49E2" w:rsidRPr="004763A3">
        <w:rPr>
          <w:color w:val="000000"/>
          <w:sz w:val="28"/>
          <w:szCs w:val="28"/>
        </w:rPr>
        <w:t>слизи, показано</w:t>
      </w:r>
      <w:r w:rsidR="004763A3">
        <w:rPr>
          <w:color w:val="000000"/>
          <w:sz w:val="28"/>
          <w:szCs w:val="28"/>
        </w:rPr>
        <w:t xml:space="preserve"> </w:t>
      </w:r>
      <w:r w:rsidR="009E49E2" w:rsidRPr="004763A3">
        <w:rPr>
          <w:color w:val="000000"/>
          <w:sz w:val="28"/>
          <w:szCs w:val="28"/>
        </w:rPr>
        <w:t>обследование</w:t>
      </w:r>
      <w:r w:rsidR="004763A3">
        <w:rPr>
          <w:color w:val="000000"/>
          <w:sz w:val="28"/>
          <w:szCs w:val="28"/>
        </w:rPr>
        <w:t xml:space="preserve"> </w:t>
      </w:r>
      <w:r w:rsidR="009E49E2" w:rsidRPr="004763A3">
        <w:rPr>
          <w:color w:val="000000"/>
          <w:sz w:val="28"/>
          <w:szCs w:val="28"/>
        </w:rPr>
        <w:t>толстого</w:t>
      </w:r>
      <w:r w:rsidR="004763A3">
        <w:rPr>
          <w:color w:val="000000"/>
          <w:sz w:val="28"/>
          <w:szCs w:val="28"/>
        </w:rPr>
        <w:t xml:space="preserve"> </w:t>
      </w:r>
      <w:r w:rsidR="009E49E2" w:rsidRPr="004763A3">
        <w:rPr>
          <w:color w:val="000000"/>
          <w:sz w:val="28"/>
          <w:szCs w:val="28"/>
        </w:rPr>
        <w:t>кишечника</w:t>
      </w:r>
      <w:r w:rsidR="004763A3">
        <w:rPr>
          <w:color w:val="000000"/>
          <w:sz w:val="28"/>
          <w:szCs w:val="28"/>
        </w:rPr>
        <w:t xml:space="preserve"> </w:t>
      </w:r>
      <w:r w:rsidR="009E49E2"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9E49E2" w:rsidRPr="004763A3">
        <w:rPr>
          <w:color w:val="000000"/>
          <w:sz w:val="28"/>
          <w:szCs w:val="28"/>
        </w:rPr>
        <w:t>возможности</w:t>
      </w:r>
      <w:r w:rsidR="004763A3">
        <w:rPr>
          <w:color w:val="000000"/>
          <w:sz w:val="28"/>
          <w:szCs w:val="28"/>
        </w:rPr>
        <w:t xml:space="preserve"> </w:t>
      </w:r>
      <w:r w:rsidR="009E49E2" w:rsidRPr="004763A3">
        <w:rPr>
          <w:color w:val="000000"/>
          <w:sz w:val="28"/>
          <w:szCs w:val="28"/>
        </w:rPr>
        <w:t>всего.</w:t>
      </w:r>
    </w:p>
    <w:p w:rsidR="00114666" w:rsidRPr="004763A3" w:rsidRDefault="009E49E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Результат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колоноскопии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во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многом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зависит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качества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подготовки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кишечника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исследованию. Поэтому за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3 дня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больному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назначается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бесшлаковая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диета</w:t>
      </w:r>
      <w:r w:rsidR="00057946" w:rsidRPr="004763A3">
        <w:rPr>
          <w:color w:val="000000"/>
          <w:sz w:val="28"/>
          <w:szCs w:val="28"/>
        </w:rPr>
        <w:t>, препарат</w:t>
      </w:r>
      <w:r w:rsidR="004763A3">
        <w:rPr>
          <w:color w:val="000000"/>
          <w:sz w:val="28"/>
          <w:szCs w:val="28"/>
        </w:rPr>
        <w:t xml:space="preserve"> </w:t>
      </w:r>
      <w:r w:rsidR="00057946" w:rsidRPr="004763A3">
        <w:rPr>
          <w:color w:val="000000"/>
          <w:sz w:val="28"/>
          <w:szCs w:val="28"/>
        </w:rPr>
        <w:t>Ф</w:t>
      </w:r>
      <w:r w:rsidR="00286B12" w:rsidRPr="004763A3">
        <w:rPr>
          <w:color w:val="000000"/>
          <w:sz w:val="28"/>
          <w:szCs w:val="28"/>
        </w:rPr>
        <w:t>ортранс.</w:t>
      </w:r>
    </w:p>
    <w:p w:rsidR="00286B12" w:rsidRPr="004763A3" w:rsidRDefault="00286B1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Пр</w:t>
      </w:r>
      <w:r w:rsidR="00030428" w:rsidRPr="004763A3">
        <w:rPr>
          <w:b/>
          <w:bCs/>
          <w:color w:val="000000"/>
          <w:sz w:val="28"/>
          <w:szCs w:val="28"/>
          <w:u w:val="single"/>
        </w:rPr>
        <w:t>отивопоказания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030428" w:rsidRPr="004763A3">
        <w:rPr>
          <w:b/>
          <w:bCs/>
          <w:color w:val="000000"/>
          <w:sz w:val="28"/>
          <w:szCs w:val="28"/>
          <w:u w:val="single"/>
        </w:rPr>
        <w:t>к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030428" w:rsidRPr="004763A3">
        <w:rPr>
          <w:b/>
          <w:bCs/>
          <w:color w:val="000000"/>
          <w:sz w:val="28"/>
          <w:szCs w:val="28"/>
          <w:u w:val="single"/>
        </w:rPr>
        <w:t>колоноскопии</w:t>
      </w:r>
      <w:r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286B12" w:rsidRPr="004763A3" w:rsidRDefault="00286B12" w:rsidP="004763A3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Ущемленный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геморрой</w:t>
      </w:r>
    </w:p>
    <w:p w:rsidR="00286B12" w:rsidRPr="004763A3" w:rsidRDefault="00286B12" w:rsidP="004763A3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Анальная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трещина</w:t>
      </w:r>
    </w:p>
    <w:p w:rsidR="00286B12" w:rsidRPr="004763A3" w:rsidRDefault="00095E78" w:rsidP="004763A3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Острые</w:t>
      </w:r>
      <w:r w:rsidR="00286B12" w:rsidRPr="004763A3">
        <w:rPr>
          <w:color w:val="000000"/>
          <w:sz w:val="28"/>
          <w:szCs w:val="28"/>
        </w:rPr>
        <w:t>, воспалительные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заболевания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области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ануса</w:t>
      </w:r>
    </w:p>
    <w:p w:rsidR="00286B12" w:rsidRPr="004763A3" w:rsidRDefault="00286B12" w:rsidP="004763A3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Выраженный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стеноз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ануса</w:t>
      </w:r>
    </w:p>
    <w:p w:rsidR="00286B12" w:rsidRPr="004763A3" w:rsidRDefault="00286B12" w:rsidP="004763A3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Ранний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период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операции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толстой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кишке</w:t>
      </w:r>
    </w:p>
    <w:p w:rsidR="00286B12" w:rsidRPr="004763A3" w:rsidRDefault="00286B12" w:rsidP="004763A3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Тяжелые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формы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язвенного</w:t>
      </w:r>
      <w:r w:rsidR="004763A3">
        <w:rPr>
          <w:color w:val="000000"/>
          <w:sz w:val="28"/>
          <w:szCs w:val="28"/>
        </w:rPr>
        <w:t xml:space="preserve"> </w:t>
      </w:r>
      <w:r w:rsidR="004721ED" w:rsidRPr="004763A3">
        <w:rPr>
          <w:color w:val="000000"/>
          <w:sz w:val="28"/>
          <w:szCs w:val="28"/>
        </w:rPr>
        <w:t>колита</w:t>
      </w:r>
    </w:p>
    <w:p w:rsidR="00057946" w:rsidRPr="004763A3" w:rsidRDefault="00286B12" w:rsidP="004763A3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Болезнь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Крона</w:t>
      </w:r>
    </w:p>
    <w:p w:rsidR="004721ED" w:rsidRPr="004763A3" w:rsidRDefault="004721ED" w:rsidP="004763A3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Кахексия</w:t>
      </w:r>
    </w:p>
    <w:p w:rsidR="004721ED" w:rsidRPr="004763A3" w:rsidRDefault="004721ED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Тяжелые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участки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прохождения:</w:t>
      </w:r>
    </w:p>
    <w:p w:rsidR="00057946" w:rsidRPr="004763A3" w:rsidRDefault="004721ED" w:rsidP="004763A3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Ректосигмовидный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отдел</w:t>
      </w:r>
    </w:p>
    <w:p w:rsidR="004721ED" w:rsidRPr="004763A3" w:rsidRDefault="004721ED" w:rsidP="004763A3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Долихосигма</w:t>
      </w:r>
    </w:p>
    <w:p w:rsidR="004721ED" w:rsidRPr="004763A3" w:rsidRDefault="004721ED" w:rsidP="004763A3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Переход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сигмы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нисходящий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отдел</w:t>
      </w:r>
    </w:p>
    <w:p w:rsidR="00030428" w:rsidRPr="004763A3" w:rsidRDefault="004721ED" w:rsidP="004763A3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Поперечноободочная</w:t>
      </w:r>
    </w:p>
    <w:p w:rsidR="004721ED" w:rsidRPr="004763A3" w:rsidRDefault="004721ED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Осложнения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колоноскопии:</w:t>
      </w:r>
    </w:p>
    <w:p w:rsidR="004721ED" w:rsidRPr="004763A3" w:rsidRDefault="004721ED" w:rsidP="004763A3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Перфорация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кишки</w:t>
      </w:r>
    </w:p>
    <w:p w:rsidR="004721ED" w:rsidRPr="004763A3" w:rsidRDefault="004721ED" w:rsidP="004763A3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Кровотечение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опухоли</w:t>
      </w:r>
    </w:p>
    <w:p w:rsidR="004721ED" w:rsidRPr="004763A3" w:rsidRDefault="004721ED" w:rsidP="004763A3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Сворачивание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просвете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кишки</w:t>
      </w:r>
    </w:p>
    <w:p w:rsidR="004721ED" w:rsidRPr="004763A3" w:rsidRDefault="004721ED" w:rsidP="004763A3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Перераздутие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воздухом</w:t>
      </w:r>
    </w:p>
    <w:p w:rsidR="00241A0E" w:rsidRPr="004763A3" w:rsidRDefault="004721ED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Любое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осложнение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связано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неправильной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техникой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проведения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просвету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кишки.</w:t>
      </w:r>
      <w:r w:rsidR="00095E78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Наиболее</w:t>
      </w:r>
      <w:r w:rsidR="004763A3">
        <w:rPr>
          <w:color w:val="000000"/>
          <w:sz w:val="28"/>
          <w:szCs w:val="28"/>
        </w:rPr>
        <w:t xml:space="preserve"> </w:t>
      </w:r>
      <w:r w:rsidR="00241A0E" w:rsidRPr="004763A3">
        <w:rPr>
          <w:color w:val="000000"/>
          <w:sz w:val="28"/>
          <w:szCs w:val="28"/>
        </w:rPr>
        <w:t>распространенная</w:t>
      </w:r>
      <w:r w:rsidR="004763A3">
        <w:rPr>
          <w:color w:val="000000"/>
          <w:sz w:val="28"/>
          <w:szCs w:val="28"/>
        </w:rPr>
        <w:t xml:space="preserve"> </w:t>
      </w:r>
      <w:r w:rsidR="00241A0E" w:rsidRPr="004763A3">
        <w:rPr>
          <w:color w:val="000000"/>
          <w:sz w:val="28"/>
          <w:szCs w:val="28"/>
        </w:rPr>
        <w:t>методика</w:t>
      </w:r>
      <w:r w:rsidR="004763A3">
        <w:rPr>
          <w:color w:val="000000"/>
          <w:sz w:val="28"/>
          <w:szCs w:val="28"/>
        </w:rPr>
        <w:t xml:space="preserve"> </w:t>
      </w:r>
      <w:r w:rsidR="00241A0E" w:rsidRPr="004763A3">
        <w:rPr>
          <w:color w:val="000000"/>
          <w:sz w:val="28"/>
          <w:szCs w:val="28"/>
        </w:rPr>
        <w:t>проведения</w:t>
      </w:r>
      <w:r w:rsidR="004763A3">
        <w:rPr>
          <w:color w:val="000000"/>
          <w:sz w:val="28"/>
          <w:szCs w:val="28"/>
        </w:rPr>
        <w:t xml:space="preserve"> </w:t>
      </w:r>
      <w:r w:rsidR="00241A0E"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="00241A0E" w:rsidRPr="004763A3">
        <w:rPr>
          <w:color w:val="000000"/>
          <w:sz w:val="28"/>
          <w:szCs w:val="28"/>
        </w:rPr>
        <w:t>– ротационная. Эндоскоп</w:t>
      </w:r>
      <w:r w:rsidR="004763A3">
        <w:rPr>
          <w:color w:val="000000"/>
          <w:sz w:val="28"/>
          <w:szCs w:val="28"/>
        </w:rPr>
        <w:t xml:space="preserve"> </w:t>
      </w:r>
      <w:r w:rsidR="00241A0E" w:rsidRPr="004763A3">
        <w:rPr>
          <w:color w:val="000000"/>
          <w:sz w:val="28"/>
          <w:szCs w:val="28"/>
        </w:rPr>
        <w:t>проводится</w:t>
      </w:r>
      <w:r w:rsidR="004763A3">
        <w:rPr>
          <w:color w:val="000000"/>
          <w:sz w:val="28"/>
          <w:szCs w:val="28"/>
        </w:rPr>
        <w:t xml:space="preserve"> </w:t>
      </w:r>
      <w:r w:rsidR="00241A0E" w:rsidRPr="004763A3">
        <w:rPr>
          <w:color w:val="000000"/>
          <w:sz w:val="28"/>
          <w:szCs w:val="28"/>
        </w:rPr>
        <w:t>только</w:t>
      </w:r>
      <w:r w:rsidR="004763A3">
        <w:rPr>
          <w:color w:val="000000"/>
          <w:sz w:val="28"/>
          <w:szCs w:val="28"/>
        </w:rPr>
        <w:t xml:space="preserve"> </w:t>
      </w:r>
      <w:r w:rsidR="00241A0E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241A0E" w:rsidRPr="004763A3">
        <w:rPr>
          <w:color w:val="000000"/>
          <w:sz w:val="28"/>
          <w:szCs w:val="28"/>
        </w:rPr>
        <w:t>просвет</w:t>
      </w:r>
      <w:r w:rsidR="004763A3">
        <w:rPr>
          <w:color w:val="000000"/>
          <w:sz w:val="28"/>
          <w:szCs w:val="28"/>
        </w:rPr>
        <w:t xml:space="preserve"> </w:t>
      </w:r>
      <w:r w:rsidR="00241A0E" w:rsidRPr="004763A3">
        <w:rPr>
          <w:color w:val="000000"/>
          <w:sz w:val="28"/>
          <w:szCs w:val="28"/>
        </w:rPr>
        <w:t>мягкими</w:t>
      </w:r>
      <w:r w:rsidR="004763A3">
        <w:rPr>
          <w:color w:val="000000"/>
          <w:sz w:val="28"/>
          <w:szCs w:val="28"/>
        </w:rPr>
        <w:t xml:space="preserve"> </w:t>
      </w:r>
      <w:r w:rsidR="00241A0E" w:rsidRPr="004763A3">
        <w:rPr>
          <w:color w:val="000000"/>
          <w:sz w:val="28"/>
          <w:szCs w:val="28"/>
        </w:rPr>
        <w:t>поступательными</w:t>
      </w:r>
      <w:r w:rsidR="004763A3">
        <w:rPr>
          <w:color w:val="000000"/>
          <w:sz w:val="28"/>
          <w:szCs w:val="28"/>
        </w:rPr>
        <w:t xml:space="preserve"> </w:t>
      </w:r>
      <w:r w:rsidR="00241A0E" w:rsidRPr="004763A3">
        <w:rPr>
          <w:color w:val="000000"/>
          <w:sz w:val="28"/>
          <w:szCs w:val="28"/>
        </w:rPr>
        <w:t>движениями. Обезболивание</w:t>
      </w:r>
      <w:r w:rsidR="004763A3">
        <w:rPr>
          <w:color w:val="000000"/>
          <w:sz w:val="28"/>
          <w:szCs w:val="28"/>
        </w:rPr>
        <w:t xml:space="preserve"> </w:t>
      </w:r>
      <w:r w:rsidR="00241A0E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241A0E" w:rsidRPr="004763A3">
        <w:rPr>
          <w:color w:val="000000"/>
          <w:sz w:val="28"/>
          <w:szCs w:val="28"/>
        </w:rPr>
        <w:t>производится.</w:t>
      </w:r>
    </w:p>
    <w:p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06BE" w:rsidRP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Бронхоскопия</w:t>
      </w:r>
    </w:p>
    <w:p w:rsidR="004763A3" w:rsidRP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B05583" w:rsidRPr="004763A3" w:rsidRDefault="00B0558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</w:rPr>
        <w:t>Бронхоскопия</w:t>
      </w:r>
      <w:r w:rsidR="00095E78" w:rsidRPr="004763A3">
        <w:rPr>
          <w:color w:val="000000"/>
          <w:sz w:val="28"/>
          <w:szCs w:val="28"/>
        </w:rPr>
        <w:t xml:space="preserve"> – это</w:t>
      </w:r>
      <w:r w:rsidR="004763A3">
        <w:rPr>
          <w:color w:val="000000"/>
          <w:sz w:val="28"/>
          <w:szCs w:val="28"/>
        </w:rPr>
        <w:t xml:space="preserve"> </w:t>
      </w:r>
      <w:r w:rsidR="00095E78" w:rsidRPr="004763A3">
        <w:rPr>
          <w:color w:val="000000"/>
          <w:sz w:val="28"/>
          <w:szCs w:val="28"/>
        </w:rPr>
        <w:t>метод</w:t>
      </w:r>
      <w:r w:rsidR="004763A3">
        <w:rPr>
          <w:color w:val="000000"/>
          <w:sz w:val="28"/>
          <w:szCs w:val="28"/>
        </w:rPr>
        <w:t xml:space="preserve"> </w:t>
      </w:r>
      <w:r w:rsidR="00095E78" w:rsidRPr="004763A3">
        <w:rPr>
          <w:color w:val="000000"/>
          <w:sz w:val="28"/>
          <w:szCs w:val="28"/>
        </w:rPr>
        <w:t>визуального (зрительного</w:t>
      </w:r>
      <w:r w:rsidRPr="004763A3">
        <w:rPr>
          <w:color w:val="000000"/>
          <w:sz w:val="28"/>
          <w:szCs w:val="28"/>
        </w:rPr>
        <w:t>) ин</w:t>
      </w:r>
      <w:r w:rsidR="00095E78" w:rsidRPr="004763A3">
        <w:rPr>
          <w:color w:val="000000"/>
          <w:sz w:val="28"/>
          <w:szCs w:val="28"/>
        </w:rPr>
        <w:t>струментального</w:t>
      </w:r>
      <w:r w:rsidR="004763A3">
        <w:rPr>
          <w:color w:val="000000"/>
          <w:sz w:val="28"/>
          <w:szCs w:val="28"/>
        </w:rPr>
        <w:t xml:space="preserve"> </w:t>
      </w:r>
      <w:r w:rsidR="00095E78" w:rsidRPr="004763A3">
        <w:rPr>
          <w:color w:val="000000"/>
          <w:sz w:val="28"/>
          <w:szCs w:val="28"/>
        </w:rPr>
        <w:t>исследования (осмотра</w:t>
      </w:r>
      <w:r w:rsidRPr="004763A3">
        <w:rPr>
          <w:color w:val="000000"/>
          <w:sz w:val="28"/>
          <w:szCs w:val="28"/>
        </w:rPr>
        <w:t>)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бронхолегочной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системы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помощью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эндоскопов, вводимых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дыхательные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пути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больного.</w:t>
      </w:r>
    </w:p>
    <w:p w:rsidR="00B05583" w:rsidRPr="004763A3" w:rsidRDefault="00205C5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Показания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к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бронхоскопии</w:t>
      </w:r>
      <w:r w:rsidR="00B05583"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4721ED" w:rsidRPr="004763A3" w:rsidRDefault="00B870DD" w:rsidP="004763A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Хронические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заболевания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легких</w:t>
      </w:r>
    </w:p>
    <w:p w:rsidR="00B870DD" w:rsidRPr="004763A3" w:rsidRDefault="00B870DD" w:rsidP="004763A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Затянувшиеся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пневмонии</w:t>
      </w:r>
    </w:p>
    <w:p w:rsidR="00B870DD" w:rsidRPr="004763A3" w:rsidRDefault="00B870DD" w:rsidP="004763A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Немотивированный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упорный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кашель</w:t>
      </w:r>
    </w:p>
    <w:p w:rsidR="00B870DD" w:rsidRPr="004763A3" w:rsidRDefault="00B870DD" w:rsidP="004763A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Кровохаркания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неясной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этиологии</w:t>
      </w:r>
    </w:p>
    <w:p w:rsidR="00B870DD" w:rsidRPr="004763A3" w:rsidRDefault="00205C52" w:rsidP="004763A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Явления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стеноза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бронхов</w:t>
      </w:r>
      <w:r w:rsidR="00B870DD" w:rsidRPr="004763A3">
        <w:rPr>
          <w:color w:val="000000"/>
          <w:sz w:val="28"/>
          <w:szCs w:val="28"/>
        </w:rPr>
        <w:t>, трахеи</w:t>
      </w:r>
    </w:p>
    <w:p w:rsidR="00B870DD" w:rsidRPr="004763A3" w:rsidRDefault="00B870DD" w:rsidP="004763A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Необходимость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биопсии</w:t>
      </w:r>
    </w:p>
    <w:p w:rsidR="00B870DD" w:rsidRPr="004763A3" w:rsidRDefault="00B870DD" w:rsidP="004763A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Гистологическое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выявленной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опухали</w:t>
      </w:r>
    </w:p>
    <w:p w:rsidR="00B870DD" w:rsidRPr="004763A3" w:rsidRDefault="00B870DD" w:rsidP="004763A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Подозрение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туберкулез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бронхов</w:t>
      </w:r>
    </w:p>
    <w:p w:rsidR="00B870DD" w:rsidRPr="004763A3" w:rsidRDefault="00B870DD" w:rsidP="004763A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Инородные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бронхов</w:t>
      </w:r>
    </w:p>
    <w:p w:rsidR="00B870DD" w:rsidRPr="004763A3" w:rsidRDefault="00B870DD" w:rsidP="004763A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Взятие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мокроты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бакпосев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чувствительность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 а/б</w:t>
      </w:r>
    </w:p>
    <w:p w:rsidR="00B870DD" w:rsidRPr="004763A3" w:rsidRDefault="00B870DD" w:rsidP="004763A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Установление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индивидуальных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особенностей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развития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бронхов</w:t>
      </w:r>
    </w:p>
    <w:p w:rsidR="00B870DD" w:rsidRPr="004763A3" w:rsidRDefault="00205C52" w:rsidP="004763A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Лечебные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манипуляции</w:t>
      </w:r>
      <w:r w:rsidR="00B870DD" w:rsidRPr="004763A3">
        <w:rPr>
          <w:color w:val="000000"/>
          <w:sz w:val="28"/>
          <w:szCs w:val="28"/>
        </w:rPr>
        <w:t>, лаваж</w:t>
      </w:r>
      <w:r w:rsidR="004763A3">
        <w:rPr>
          <w:color w:val="000000"/>
          <w:sz w:val="28"/>
          <w:szCs w:val="28"/>
        </w:rPr>
        <w:t xml:space="preserve"> </w:t>
      </w:r>
      <w:r w:rsidR="00B870DD" w:rsidRPr="004763A3">
        <w:rPr>
          <w:color w:val="000000"/>
          <w:sz w:val="28"/>
          <w:szCs w:val="28"/>
        </w:rPr>
        <w:t>бронхиального</w:t>
      </w:r>
      <w:r w:rsidR="004763A3">
        <w:rPr>
          <w:color w:val="000000"/>
          <w:sz w:val="28"/>
          <w:szCs w:val="28"/>
        </w:rPr>
        <w:t xml:space="preserve"> </w:t>
      </w:r>
      <w:r w:rsidR="00B870DD" w:rsidRPr="004763A3">
        <w:rPr>
          <w:color w:val="000000"/>
          <w:sz w:val="28"/>
          <w:szCs w:val="28"/>
        </w:rPr>
        <w:t>дерева</w:t>
      </w:r>
    </w:p>
    <w:p w:rsidR="00B870DD" w:rsidRPr="004763A3" w:rsidRDefault="00B870DD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Противопоказания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к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бронхоскопии:</w:t>
      </w:r>
    </w:p>
    <w:p w:rsidR="00B870DD" w:rsidRPr="004763A3" w:rsidRDefault="00AA3F7B" w:rsidP="004763A3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Кахексия</w:t>
      </w:r>
    </w:p>
    <w:p w:rsidR="00AA3F7B" w:rsidRPr="004763A3" w:rsidRDefault="00AA3F7B" w:rsidP="004763A3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Инфаркт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миокарда</w:t>
      </w:r>
    </w:p>
    <w:p w:rsidR="000A3713" w:rsidRPr="004763A3" w:rsidRDefault="00AA3F7B" w:rsidP="004763A3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Тяжелая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гипертензия</w:t>
      </w:r>
    </w:p>
    <w:p w:rsidR="00AA3F7B" w:rsidRPr="004763A3" w:rsidRDefault="00AA3F7B" w:rsidP="004763A3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Аневризма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аорты</w:t>
      </w:r>
    </w:p>
    <w:p w:rsidR="00AA3F7B" w:rsidRPr="004763A3" w:rsidRDefault="00AA3F7B" w:rsidP="004763A3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Опухоль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сдавлением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сосудов</w:t>
      </w:r>
    </w:p>
    <w:p w:rsidR="00AA3F7B" w:rsidRPr="004763A3" w:rsidRDefault="00AA3F7B" w:rsidP="004763A3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Опухоль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неоперабельной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форме</w:t>
      </w:r>
    </w:p>
    <w:p w:rsidR="00AA3F7B" w:rsidRPr="004763A3" w:rsidRDefault="00AA3F7B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Оснащение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для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бронхоскопии:</w:t>
      </w:r>
    </w:p>
    <w:p w:rsidR="000A3713" w:rsidRPr="004763A3" w:rsidRDefault="00AA3F7B" w:rsidP="004763A3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Жесткие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Фриделя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Шторца</w:t>
      </w:r>
    </w:p>
    <w:p w:rsidR="00AA3F7B" w:rsidRPr="004763A3" w:rsidRDefault="00D948B6" w:rsidP="004763A3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Приспособление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ИВЛ</w:t>
      </w:r>
    </w:p>
    <w:p w:rsidR="00D948B6" w:rsidRPr="004763A3" w:rsidRDefault="00D948B6" w:rsidP="004763A3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Инструменты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промывания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бронхов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аспирации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содержимого</w:t>
      </w:r>
    </w:p>
    <w:p w:rsidR="00D948B6" w:rsidRPr="004763A3" w:rsidRDefault="00D948B6" w:rsidP="004763A3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Инструменты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биопсии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оперативные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вмешательства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просвете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бронхов</w:t>
      </w:r>
    </w:p>
    <w:p w:rsidR="00D948B6" w:rsidRPr="004763A3" w:rsidRDefault="00D948B6" w:rsidP="004763A3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Оптические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телескопы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визуальной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биопсии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катетеризации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периферических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расположенных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внутрилегочных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полостей</w:t>
      </w:r>
    </w:p>
    <w:p w:rsidR="00D948B6" w:rsidRPr="004763A3" w:rsidRDefault="00D948B6" w:rsidP="004763A3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Бронхофиброскопы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фотокамера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ним</w:t>
      </w:r>
    </w:p>
    <w:p w:rsidR="00D03C40" w:rsidRPr="004763A3" w:rsidRDefault="00D03C40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2DAB" w:rsidRP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  <w:lang w:val="en-US"/>
        </w:rPr>
      </w:pPr>
      <w:r>
        <w:rPr>
          <w:b/>
          <w:bCs/>
          <w:iCs/>
          <w:color w:val="000000"/>
          <w:sz w:val="28"/>
          <w:szCs w:val="28"/>
        </w:rPr>
        <w:br w:type="page"/>
      </w:r>
      <w:r w:rsidRPr="004763A3">
        <w:rPr>
          <w:b/>
          <w:bCs/>
          <w:iCs/>
          <w:color w:val="000000"/>
          <w:sz w:val="28"/>
          <w:szCs w:val="28"/>
        </w:rPr>
        <w:t>Эндоскопическая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хирургия</w:t>
      </w:r>
    </w:p>
    <w:p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  <w:lang w:val="en-US"/>
        </w:rPr>
      </w:pPr>
    </w:p>
    <w:p w:rsidR="00402B2A" w:rsidRPr="004763A3" w:rsidRDefault="00582DAB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Впервые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</w:t>
      </w:r>
      <w:r w:rsidR="00F130E4" w:rsidRPr="004763A3">
        <w:rPr>
          <w:color w:val="000000"/>
          <w:sz w:val="28"/>
          <w:szCs w:val="28"/>
        </w:rPr>
        <w:t>именили</w:t>
      </w:r>
      <w:r w:rsidR="004763A3">
        <w:rPr>
          <w:color w:val="000000"/>
          <w:sz w:val="28"/>
          <w:szCs w:val="28"/>
        </w:rPr>
        <w:t xml:space="preserve"> </w:t>
      </w:r>
      <w:r w:rsidR="00F130E4" w:rsidRPr="004763A3">
        <w:rPr>
          <w:color w:val="000000"/>
          <w:sz w:val="28"/>
          <w:szCs w:val="28"/>
        </w:rPr>
        <w:t>камеру</w:t>
      </w:r>
      <w:r w:rsidR="004763A3">
        <w:rPr>
          <w:color w:val="000000"/>
          <w:sz w:val="28"/>
          <w:szCs w:val="28"/>
        </w:rPr>
        <w:t xml:space="preserve"> </w:t>
      </w:r>
      <w:r w:rsidR="00F130E4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F130E4" w:rsidRPr="004763A3">
        <w:rPr>
          <w:color w:val="000000"/>
          <w:sz w:val="28"/>
          <w:szCs w:val="28"/>
        </w:rPr>
        <w:t>лапа</w:t>
      </w:r>
      <w:r w:rsidRPr="004763A3">
        <w:rPr>
          <w:color w:val="000000"/>
          <w:sz w:val="28"/>
          <w:szCs w:val="28"/>
        </w:rPr>
        <w:t>роскопических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операциях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органах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малого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таза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1977 году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  <w:lang w:val="en-US"/>
        </w:rPr>
        <w:t>Yuzpi</w:t>
      </w:r>
      <w:r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Развитие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микропроцессорной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техники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позволило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середине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80</w:t>
      </w:r>
      <w:r w:rsidR="004763A3">
        <w:rPr>
          <w:color w:val="000000"/>
          <w:sz w:val="28"/>
          <w:szCs w:val="28"/>
        </w:rPr>
        <w:t>-</w:t>
      </w:r>
      <w:r w:rsidR="004763A3" w:rsidRPr="004763A3">
        <w:rPr>
          <w:color w:val="000000"/>
          <w:sz w:val="28"/>
          <w:szCs w:val="28"/>
        </w:rPr>
        <w:t>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годов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создать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цветные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малогабаритные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видеокамеры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весом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100 – 150 гр.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мощные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источники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холодного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света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 xml:space="preserve">400 – 500 </w:t>
      </w:r>
      <w:r w:rsidR="00402B2A" w:rsidRPr="004763A3">
        <w:rPr>
          <w:color w:val="000000"/>
          <w:sz w:val="28"/>
          <w:szCs w:val="28"/>
          <w:lang w:val="en-US"/>
        </w:rPr>
        <w:t>w</w:t>
      </w:r>
      <w:r w:rsidR="00402B2A" w:rsidRPr="004763A3">
        <w:rPr>
          <w:color w:val="000000"/>
          <w:sz w:val="28"/>
          <w:szCs w:val="28"/>
        </w:rPr>
        <w:t>., сделавшие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возможным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проведения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хирургических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операций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без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утомительного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подглядывания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окуляр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оптики. Это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дало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толчок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существенному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расширению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спектра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малоинвазивных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вмешательств.</w:t>
      </w:r>
    </w:p>
    <w:p w:rsidR="006D4CC3" w:rsidRPr="004763A3" w:rsidRDefault="00402B2A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  <w:lang w:val="en-US"/>
        </w:rPr>
        <w:t>Nezhat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1986 году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  <w:lang w:val="en-US"/>
        </w:rPr>
        <w:t>Mouret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июне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1987 года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впервые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выполнили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операции</w:t>
      </w:r>
      <w:r w:rsidR="004763A3">
        <w:rPr>
          <w:color w:val="000000"/>
          <w:sz w:val="28"/>
          <w:szCs w:val="28"/>
        </w:rPr>
        <w:t xml:space="preserve"> </w:t>
      </w:r>
      <w:r w:rsidR="006D4CC3" w:rsidRPr="004763A3">
        <w:rPr>
          <w:color w:val="000000"/>
          <w:sz w:val="28"/>
          <w:szCs w:val="28"/>
        </w:rPr>
        <w:t>холецисэктомии</w:t>
      </w:r>
      <w:r w:rsidR="004763A3">
        <w:rPr>
          <w:color w:val="000000"/>
          <w:sz w:val="28"/>
          <w:szCs w:val="28"/>
        </w:rPr>
        <w:t xml:space="preserve"> </w:t>
      </w:r>
      <w:r w:rsidR="006D4CC3" w:rsidRPr="004763A3">
        <w:rPr>
          <w:color w:val="000000"/>
          <w:sz w:val="28"/>
          <w:szCs w:val="28"/>
        </w:rPr>
        <w:t>под</w:t>
      </w:r>
      <w:r w:rsidR="004763A3">
        <w:rPr>
          <w:color w:val="000000"/>
          <w:sz w:val="28"/>
          <w:szCs w:val="28"/>
        </w:rPr>
        <w:t xml:space="preserve"> </w:t>
      </w:r>
      <w:r w:rsidR="006D4CC3" w:rsidRPr="004763A3">
        <w:rPr>
          <w:color w:val="000000"/>
          <w:sz w:val="28"/>
          <w:szCs w:val="28"/>
        </w:rPr>
        <w:t>видеоэндоскопическим</w:t>
      </w:r>
      <w:r w:rsidR="004763A3">
        <w:rPr>
          <w:color w:val="000000"/>
          <w:sz w:val="28"/>
          <w:szCs w:val="28"/>
        </w:rPr>
        <w:t xml:space="preserve"> </w:t>
      </w:r>
      <w:r w:rsidR="006D4CC3" w:rsidRPr="004763A3">
        <w:rPr>
          <w:color w:val="000000"/>
          <w:sz w:val="28"/>
          <w:szCs w:val="28"/>
        </w:rPr>
        <w:t>контролем.</w:t>
      </w:r>
    </w:p>
    <w:p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CC3" w:rsidRP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Холецисэктомия</w:t>
      </w:r>
    </w:p>
    <w:p w:rsidR="00FB18B6" w:rsidRPr="004763A3" w:rsidRDefault="00FB18B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2B57D3" w:rsidRPr="004763A3" w:rsidRDefault="002B57D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  <w:u w:val="single"/>
        </w:rPr>
        <w:t>Точки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введения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троакаров</w:t>
      </w:r>
      <w:r w:rsidR="00AE3B3C"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4415AF" w:rsidRPr="004763A3" w:rsidRDefault="004415AF" w:rsidP="004763A3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Манипуляционный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троакар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10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Pr="004763A3">
        <w:rPr>
          <w:color w:val="000000"/>
          <w:sz w:val="28"/>
          <w:szCs w:val="28"/>
        </w:rPr>
        <w:t>.</w:t>
      </w:r>
    </w:p>
    <w:p w:rsidR="00205C52" w:rsidRPr="004763A3" w:rsidRDefault="004415AF" w:rsidP="004763A3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Троакар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5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среднеключичная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линия.</w:t>
      </w:r>
    </w:p>
    <w:p w:rsidR="004415AF" w:rsidRPr="004763A3" w:rsidRDefault="004415AF" w:rsidP="004763A3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Троакар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5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передняя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подмышечная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линия</w:t>
      </w:r>
    </w:p>
    <w:p w:rsidR="00D8683B" w:rsidRPr="004763A3" w:rsidRDefault="004415AF" w:rsidP="004763A3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Видеотроакар</w:t>
      </w:r>
    </w:p>
    <w:p w:rsidR="004415AF" w:rsidRPr="004763A3" w:rsidRDefault="00F65C0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  <w:u w:val="single"/>
        </w:rPr>
        <w:t>Этапы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операции</w:t>
      </w:r>
      <w:r w:rsidR="00AE3B3C"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D8683B" w:rsidRPr="004763A3" w:rsidRDefault="00D8683B" w:rsidP="004763A3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Введение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троакаров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выше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указанным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точкам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предварительного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наложения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</w:t>
      </w:r>
      <w:r w:rsidRPr="004763A3">
        <w:rPr>
          <w:color w:val="000000"/>
          <w:sz w:val="28"/>
          <w:szCs w:val="28"/>
          <w:vertAlign w:val="subscript"/>
        </w:rPr>
        <w:t>2</w:t>
      </w:r>
      <w:r w:rsidR="004763A3">
        <w:rPr>
          <w:color w:val="000000"/>
          <w:sz w:val="28"/>
          <w:szCs w:val="28"/>
          <w:vertAlign w:val="subscript"/>
        </w:rPr>
        <w:t xml:space="preserve"> </w:t>
      </w:r>
      <w:r w:rsidRPr="004763A3">
        <w:rPr>
          <w:color w:val="000000"/>
          <w:sz w:val="28"/>
          <w:szCs w:val="28"/>
        </w:rPr>
        <w:t>перитонеума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8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Pr="004763A3">
        <w:rPr>
          <w:color w:val="000000"/>
          <w:sz w:val="28"/>
          <w:szCs w:val="28"/>
        </w:rPr>
        <w:t>.</w:t>
      </w:r>
      <w:r w:rsidR="004763A3" w:rsidRPr="004763A3">
        <w:rPr>
          <w:color w:val="000000"/>
          <w:sz w:val="28"/>
          <w:szCs w:val="28"/>
        </w:rPr>
        <w:t>рт.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с</w:t>
      </w:r>
      <w:r w:rsidRPr="004763A3">
        <w:rPr>
          <w:color w:val="000000"/>
          <w:sz w:val="28"/>
          <w:szCs w:val="28"/>
        </w:rPr>
        <w:t>т.</w:t>
      </w:r>
    </w:p>
    <w:p w:rsidR="00D8683B" w:rsidRPr="004763A3" w:rsidRDefault="00D8683B" w:rsidP="004763A3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Тотальный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="00BF5C4D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BF5C4D" w:rsidRPr="004763A3">
        <w:rPr>
          <w:color w:val="000000"/>
          <w:sz w:val="28"/>
          <w:szCs w:val="28"/>
        </w:rPr>
        <w:t>исключен</w:t>
      </w:r>
      <w:r w:rsidR="001B0339" w:rsidRPr="004763A3">
        <w:rPr>
          <w:color w:val="000000"/>
          <w:sz w:val="28"/>
          <w:szCs w:val="28"/>
        </w:rPr>
        <w:t>ием</w:t>
      </w:r>
      <w:r w:rsidR="004763A3">
        <w:rPr>
          <w:color w:val="000000"/>
          <w:sz w:val="28"/>
          <w:szCs w:val="28"/>
        </w:rPr>
        <w:t xml:space="preserve"> </w:t>
      </w:r>
      <w:r w:rsidR="001B0339" w:rsidRPr="004763A3">
        <w:rPr>
          <w:color w:val="000000"/>
          <w:sz w:val="28"/>
          <w:szCs w:val="28"/>
        </w:rPr>
        <w:t>сопутствующих</w:t>
      </w:r>
      <w:r w:rsidR="004763A3">
        <w:rPr>
          <w:color w:val="000000"/>
          <w:sz w:val="28"/>
          <w:szCs w:val="28"/>
        </w:rPr>
        <w:t xml:space="preserve"> </w:t>
      </w:r>
      <w:r w:rsidR="001B0339" w:rsidRPr="004763A3">
        <w:rPr>
          <w:color w:val="000000"/>
          <w:sz w:val="28"/>
          <w:szCs w:val="28"/>
        </w:rPr>
        <w:t>заболеваний</w:t>
      </w:r>
    </w:p>
    <w:p w:rsidR="00BF5C4D" w:rsidRPr="004763A3" w:rsidRDefault="00BF5C4D" w:rsidP="004763A3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Введение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манипуляторов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проведен</w:t>
      </w:r>
      <w:r w:rsidR="001B0339" w:rsidRPr="004763A3">
        <w:rPr>
          <w:color w:val="000000"/>
          <w:sz w:val="28"/>
          <w:szCs w:val="28"/>
        </w:rPr>
        <w:t>ия</w:t>
      </w:r>
      <w:r w:rsidR="004763A3">
        <w:rPr>
          <w:color w:val="000000"/>
          <w:sz w:val="28"/>
          <w:szCs w:val="28"/>
        </w:rPr>
        <w:t xml:space="preserve"> </w:t>
      </w:r>
      <w:r w:rsidR="001B0339" w:rsidRPr="004763A3">
        <w:rPr>
          <w:color w:val="000000"/>
          <w:sz w:val="28"/>
          <w:szCs w:val="28"/>
        </w:rPr>
        <w:t>собственно</w:t>
      </w:r>
      <w:r w:rsidR="004763A3">
        <w:rPr>
          <w:color w:val="000000"/>
          <w:sz w:val="28"/>
          <w:szCs w:val="28"/>
        </w:rPr>
        <w:t xml:space="preserve"> </w:t>
      </w:r>
      <w:r w:rsidR="001B0339" w:rsidRPr="004763A3">
        <w:rPr>
          <w:color w:val="000000"/>
          <w:sz w:val="28"/>
          <w:szCs w:val="28"/>
        </w:rPr>
        <w:t>холецистэктомии</w:t>
      </w:r>
    </w:p>
    <w:p w:rsidR="00BF5C4D" w:rsidRPr="004763A3" w:rsidRDefault="00BF5C4D" w:rsidP="004763A3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Выделение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пузырной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артерии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пузырного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протока</w:t>
      </w:r>
    </w:p>
    <w:p w:rsidR="001B0339" w:rsidRPr="004763A3" w:rsidRDefault="00BF5C4D" w:rsidP="004763A3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Клиппирование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пересечение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пузырного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протока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B0339" w:rsidRPr="004763A3">
        <w:rPr>
          <w:color w:val="000000"/>
          <w:sz w:val="28"/>
          <w:szCs w:val="28"/>
        </w:rPr>
        <w:t>пузырной</w:t>
      </w:r>
      <w:r w:rsidR="004763A3">
        <w:rPr>
          <w:color w:val="000000"/>
          <w:sz w:val="28"/>
          <w:szCs w:val="28"/>
        </w:rPr>
        <w:t xml:space="preserve"> </w:t>
      </w:r>
      <w:r w:rsidR="001B0339" w:rsidRPr="004763A3">
        <w:rPr>
          <w:color w:val="000000"/>
          <w:sz w:val="28"/>
          <w:szCs w:val="28"/>
        </w:rPr>
        <w:t>артерии</w:t>
      </w:r>
    </w:p>
    <w:p w:rsidR="001B0339" w:rsidRPr="004763A3" w:rsidRDefault="001B0339" w:rsidP="004763A3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Выделение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желчного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протока</w:t>
      </w:r>
    </w:p>
    <w:p w:rsidR="001B0339" w:rsidRPr="004763A3" w:rsidRDefault="001B0339" w:rsidP="004763A3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Удаление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желчного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пузыря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</w:p>
    <w:p w:rsidR="00984DD4" w:rsidRPr="004763A3" w:rsidRDefault="001B0339" w:rsidP="004763A3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Дренирование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прошивание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ран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передней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стенки</w:t>
      </w:r>
    </w:p>
    <w:p w:rsidR="004D076A" w:rsidRPr="004763A3" w:rsidRDefault="001B0339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763A3">
        <w:rPr>
          <w:b/>
          <w:color w:val="000000"/>
          <w:sz w:val="28"/>
          <w:szCs w:val="28"/>
        </w:rPr>
        <w:t>На</w:t>
      </w:r>
      <w:r w:rsidR="004763A3">
        <w:rPr>
          <w:b/>
          <w:color w:val="000000"/>
          <w:sz w:val="28"/>
          <w:szCs w:val="28"/>
        </w:rPr>
        <w:t xml:space="preserve"> </w:t>
      </w:r>
      <w:r w:rsidR="00630C7E">
        <w:rPr>
          <w:b/>
          <w:color w:val="000000"/>
          <w:sz w:val="28"/>
          <w:szCs w:val="28"/>
        </w:rPr>
        <w:t>2-</w:t>
      </w:r>
      <w:r w:rsidRPr="004763A3">
        <w:rPr>
          <w:b/>
          <w:color w:val="000000"/>
          <w:sz w:val="28"/>
          <w:szCs w:val="28"/>
        </w:rPr>
        <w:t>3 сутки</w:t>
      </w:r>
      <w:r w:rsidR="004763A3">
        <w:rPr>
          <w:b/>
          <w:color w:val="000000"/>
          <w:sz w:val="28"/>
          <w:szCs w:val="28"/>
        </w:rPr>
        <w:t xml:space="preserve"> </w:t>
      </w:r>
      <w:r w:rsidRPr="004763A3">
        <w:rPr>
          <w:b/>
          <w:color w:val="000000"/>
          <w:sz w:val="28"/>
          <w:szCs w:val="28"/>
        </w:rPr>
        <w:t>после</w:t>
      </w:r>
      <w:r w:rsidR="004763A3">
        <w:rPr>
          <w:b/>
          <w:color w:val="000000"/>
          <w:sz w:val="28"/>
          <w:szCs w:val="28"/>
        </w:rPr>
        <w:t xml:space="preserve"> </w:t>
      </w:r>
      <w:r w:rsidRPr="004763A3">
        <w:rPr>
          <w:b/>
          <w:color w:val="000000"/>
          <w:sz w:val="28"/>
          <w:szCs w:val="28"/>
        </w:rPr>
        <w:t>операции</w:t>
      </w:r>
      <w:r w:rsidR="004763A3">
        <w:rPr>
          <w:b/>
          <w:color w:val="000000"/>
          <w:sz w:val="28"/>
          <w:szCs w:val="28"/>
        </w:rPr>
        <w:t xml:space="preserve"> </w:t>
      </w:r>
      <w:r w:rsidRPr="004763A3">
        <w:rPr>
          <w:b/>
          <w:color w:val="000000"/>
          <w:sz w:val="28"/>
          <w:szCs w:val="28"/>
        </w:rPr>
        <w:t>контроль</w:t>
      </w:r>
      <w:r w:rsidR="004763A3">
        <w:rPr>
          <w:b/>
          <w:color w:val="000000"/>
          <w:sz w:val="28"/>
          <w:szCs w:val="28"/>
        </w:rPr>
        <w:t xml:space="preserve"> </w:t>
      </w:r>
      <w:r w:rsidRPr="004763A3">
        <w:rPr>
          <w:b/>
          <w:color w:val="000000"/>
          <w:sz w:val="28"/>
          <w:szCs w:val="28"/>
        </w:rPr>
        <w:t>УЗИ</w:t>
      </w:r>
      <w:r w:rsidR="004763A3">
        <w:rPr>
          <w:b/>
          <w:color w:val="000000"/>
          <w:sz w:val="28"/>
          <w:szCs w:val="28"/>
        </w:rPr>
        <w:t xml:space="preserve"> </w:t>
      </w:r>
      <w:r w:rsidRPr="004763A3">
        <w:rPr>
          <w:b/>
          <w:color w:val="000000"/>
          <w:sz w:val="28"/>
          <w:szCs w:val="28"/>
        </w:rPr>
        <w:t>о</w:t>
      </w:r>
      <w:r w:rsidR="004763A3">
        <w:rPr>
          <w:b/>
          <w:color w:val="000000"/>
          <w:sz w:val="28"/>
          <w:szCs w:val="28"/>
        </w:rPr>
        <w:t xml:space="preserve"> </w:t>
      </w:r>
      <w:r w:rsidRPr="004763A3">
        <w:rPr>
          <w:b/>
          <w:color w:val="000000"/>
          <w:sz w:val="28"/>
          <w:szCs w:val="28"/>
        </w:rPr>
        <w:t>наличии</w:t>
      </w:r>
      <w:r w:rsidR="004763A3">
        <w:rPr>
          <w:b/>
          <w:color w:val="000000"/>
          <w:sz w:val="28"/>
          <w:szCs w:val="28"/>
        </w:rPr>
        <w:t xml:space="preserve"> </w:t>
      </w:r>
      <w:r w:rsidRPr="004763A3">
        <w:rPr>
          <w:b/>
          <w:color w:val="000000"/>
          <w:sz w:val="28"/>
          <w:szCs w:val="28"/>
        </w:rPr>
        <w:t>жидкостных</w:t>
      </w:r>
      <w:r w:rsidR="004763A3">
        <w:rPr>
          <w:b/>
          <w:color w:val="000000"/>
          <w:sz w:val="28"/>
          <w:szCs w:val="28"/>
        </w:rPr>
        <w:t xml:space="preserve"> </w:t>
      </w:r>
      <w:r w:rsidRPr="004763A3">
        <w:rPr>
          <w:b/>
          <w:color w:val="000000"/>
          <w:sz w:val="28"/>
          <w:szCs w:val="28"/>
        </w:rPr>
        <w:t>образований</w:t>
      </w:r>
      <w:r w:rsidR="004763A3">
        <w:rPr>
          <w:b/>
          <w:color w:val="000000"/>
          <w:sz w:val="28"/>
          <w:szCs w:val="28"/>
        </w:rPr>
        <w:t xml:space="preserve"> </w:t>
      </w:r>
      <w:r w:rsidR="004D076A" w:rsidRPr="004763A3">
        <w:rPr>
          <w:b/>
          <w:color w:val="000000"/>
          <w:sz w:val="28"/>
          <w:szCs w:val="28"/>
        </w:rPr>
        <w:t>в</w:t>
      </w:r>
      <w:r w:rsidR="004763A3">
        <w:rPr>
          <w:b/>
          <w:color w:val="000000"/>
          <w:sz w:val="28"/>
          <w:szCs w:val="28"/>
        </w:rPr>
        <w:t xml:space="preserve"> </w:t>
      </w:r>
      <w:r w:rsidR="004D076A" w:rsidRPr="004763A3">
        <w:rPr>
          <w:b/>
          <w:color w:val="000000"/>
          <w:sz w:val="28"/>
          <w:szCs w:val="28"/>
        </w:rPr>
        <w:t>области</w:t>
      </w:r>
      <w:r w:rsidR="004763A3">
        <w:rPr>
          <w:b/>
          <w:color w:val="000000"/>
          <w:sz w:val="28"/>
          <w:szCs w:val="28"/>
        </w:rPr>
        <w:t xml:space="preserve"> </w:t>
      </w:r>
      <w:r w:rsidR="004D076A" w:rsidRPr="004763A3">
        <w:rPr>
          <w:b/>
          <w:color w:val="000000"/>
          <w:sz w:val="28"/>
          <w:szCs w:val="28"/>
        </w:rPr>
        <w:t>произведенной</w:t>
      </w:r>
      <w:r w:rsidR="004763A3">
        <w:rPr>
          <w:b/>
          <w:color w:val="000000"/>
          <w:sz w:val="28"/>
          <w:szCs w:val="28"/>
        </w:rPr>
        <w:t xml:space="preserve"> </w:t>
      </w:r>
      <w:r w:rsidR="004D076A" w:rsidRPr="004763A3">
        <w:rPr>
          <w:b/>
          <w:color w:val="000000"/>
          <w:sz w:val="28"/>
          <w:szCs w:val="28"/>
        </w:rPr>
        <w:t>операции</w:t>
      </w:r>
      <w:r w:rsidR="004763A3">
        <w:rPr>
          <w:b/>
          <w:color w:val="000000"/>
          <w:sz w:val="28"/>
          <w:szCs w:val="28"/>
        </w:rPr>
        <w:t xml:space="preserve"> </w:t>
      </w:r>
      <w:r w:rsidR="004D076A" w:rsidRPr="004763A3">
        <w:rPr>
          <w:b/>
          <w:color w:val="000000"/>
          <w:sz w:val="28"/>
          <w:szCs w:val="28"/>
        </w:rPr>
        <w:t>удаляются</w:t>
      </w:r>
      <w:r w:rsidR="004763A3">
        <w:rPr>
          <w:b/>
          <w:color w:val="000000"/>
          <w:sz w:val="28"/>
          <w:szCs w:val="28"/>
        </w:rPr>
        <w:t xml:space="preserve"> </w:t>
      </w:r>
      <w:r w:rsidR="004D076A" w:rsidRPr="004763A3">
        <w:rPr>
          <w:b/>
          <w:color w:val="000000"/>
          <w:sz w:val="28"/>
          <w:szCs w:val="28"/>
        </w:rPr>
        <w:t>дренажи.</w:t>
      </w:r>
    </w:p>
    <w:p w:rsidR="00D03C40" w:rsidRPr="004763A3" w:rsidRDefault="004D076A" w:rsidP="004763A3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Вспомогательная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</w:t>
      </w:r>
      <w:r w:rsidR="00205C52" w:rsidRPr="004763A3">
        <w:rPr>
          <w:color w:val="000000"/>
          <w:sz w:val="28"/>
          <w:szCs w:val="28"/>
        </w:rPr>
        <w:t>скопическая</w:t>
      </w:r>
      <w:r w:rsidR="004763A3">
        <w:rPr>
          <w:color w:val="000000"/>
          <w:sz w:val="28"/>
          <w:szCs w:val="28"/>
        </w:rPr>
        <w:t xml:space="preserve"> </w:t>
      </w:r>
      <w:r w:rsidR="00205C52" w:rsidRPr="004763A3">
        <w:rPr>
          <w:color w:val="000000"/>
          <w:sz w:val="28"/>
          <w:szCs w:val="28"/>
        </w:rPr>
        <w:t>аппаратура: петли, иглы</w:t>
      </w:r>
      <w:r w:rsidR="00D030E7" w:rsidRPr="004763A3">
        <w:rPr>
          <w:color w:val="000000"/>
          <w:sz w:val="28"/>
          <w:szCs w:val="28"/>
        </w:rPr>
        <w:t>, биа</w:t>
      </w:r>
      <w:r w:rsidRPr="004763A3">
        <w:rPr>
          <w:color w:val="000000"/>
          <w:sz w:val="28"/>
          <w:szCs w:val="28"/>
        </w:rPr>
        <w:t>пси</w:t>
      </w:r>
      <w:r w:rsidR="00205C52" w:rsidRPr="004763A3">
        <w:rPr>
          <w:color w:val="000000"/>
          <w:sz w:val="28"/>
          <w:szCs w:val="28"/>
        </w:rPr>
        <w:t>онные</w:t>
      </w:r>
      <w:r w:rsidR="004763A3">
        <w:rPr>
          <w:color w:val="000000"/>
          <w:sz w:val="28"/>
          <w:szCs w:val="28"/>
        </w:rPr>
        <w:t xml:space="preserve"> </w:t>
      </w:r>
      <w:r w:rsidR="00205C52" w:rsidRPr="004763A3">
        <w:rPr>
          <w:color w:val="000000"/>
          <w:sz w:val="28"/>
          <w:szCs w:val="28"/>
        </w:rPr>
        <w:t>щипцы, корзинки</w:t>
      </w:r>
      <w:r w:rsidR="004763A3">
        <w:rPr>
          <w:color w:val="000000"/>
          <w:sz w:val="28"/>
          <w:szCs w:val="28"/>
        </w:rPr>
        <w:t xml:space="preserve"> </w:t>
      </w:r>
      <w:r w:rsidR="00205C52" w:rsidRPr="004763A3">
        <w:rPr>
          <w:color w:val="000000"/>
          <w:sz w:val="28"/>
          <w:szCs w:val="28"/>
        </w:rPr>
        <w:t>Дормиа, сфинктеротомы, канюли</w:t>
      </w:r>
      <w:r w:rsidRPr="004763A3">
        <w:rPr>
          <w:color w:val="000000"/>
          <w:sz w:val="28"/>
          <w:szCs w:val="28"/>
        </w:rPr>
        <w:t>, зонды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диатермокоагуляции.</w:t>
      </w:r>
    </w:p>
    <w:p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3A24" w:rsidRP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Лапароскопия</w:t>
      </w:r>
    </w:p>
    <w:p w:rsidR="00984DD4" w:rsidRPr="004763A3" w:rsidRDefault="00984DD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783A24" w:rsidRPr="004763A3" w:rsidRDefault="00783A2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Это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помощью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оптического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прибора – лапароскопа.</w:t>
      </w:r>
    </w:p>
    <w:p w:rsidR="005A0CEC" w:rsidRPr="004763A3" w:rsidRDefault="00783A2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1901 году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русский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акушер – гинеколог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Д.О.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Отт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впервые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применил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эндоскопический</w:t>
      </w:r>
      <w:r w:rsidR="004763A3">
        <w:rPr>
          <w:color w:val="000000"/>
          <w:sz w:val="28"/>
          <w:szCs w:val="28"/>
        </w:rPr>
        <w:t xml:space="preserve"> </w:t>
      </w:r>
      <w:r w:rsidR="005F04D6"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="005F04D6"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="005F04D6"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="005F04D6" w:rsidRPr="004763A3">
        <w:rPr>
          <w:color w:val="000000"/>
          <w:sz w:val="28"/>
          <w:szCs w:val="28"/>
        </w:rPr>
        <w:t>п</w:t>
      </w:r>
      <w:r w:rsidR="00D030E7" w:rsidRPr="004763A3">
        <w:rPr>
          <w:color w:val="000000"/>
          <w:sz w:val="28"/>
          <w:szCs w:val="28"/>
        </w:rPr>
        <w:t>ри</w:t>
      </w:r>
      <w:r w:rsidR="004763A3">
        <w:rPr>
          <w:color w:val="000000"/>
          <w:sz w:val="28"/>
          <w:szCs w:val="28"/>
        </w:rPr>
        <w:t xml:space="preserve"> </w:t>
      </w:r>
      <w:r w:rsidR="00D030E7" w:rsidRPr="004763A3">
        <w:rPr>
          <w:color w:val="000000"/>
          <w:sz w:val="28"/>
          <w:szCs w:val="28"/>
        </w:rPr>
        <w:t>помощи</w:t>
      </w:r>
      <w:r w:rsidR="004763A3">
        <w:rPr>
          <w:color w:val="000000"/>
          <w:sz w:val="28"/>
          <w:szCs w:val="28"/>
        </w:rPr>
        <w:t xml:space="preserve"> </w:t>
      </w:r>
      <w:r w:rsidR="00D030E7" w:rsidRPr="004763A3">
        <w:rPr>
          <w:color w:val="000000"/>
          <w:sz w:val="28"/>
          <w:szCs w:val="28"/>
        </w:rPr>
        <w:t>лобного</w:t>
      </w:r>
      <w:r w:rsidR="004763A3">
        <w:rPr>
          <w:color w:val="000000"/>
          <w:sz w:val="28"/>
          <w:szCs w:val="28"/>
        </w:rPr>
        <w:t xml:space="preserve"> </w:t>
      </w:r>
      <w:r w:rsidR="00D030E7" w:rsidRPr="004763A3">
        <w:rPr>
          <w:color w:val="000000"/>
          <w:sz w:val="28"/>
          <w:szCs w:val="28"/>
        </w:rPr>
        <w:t>рефлектора</w:t>
      </w:r>
      <w:r w:rsidR="005F04D6" w:rsidRPr="004763A3">
        <w:rPr>
          <w:color w:val="000000"/>
          <w:sz w:val="28"/>
          <w:szCs w:val="28"/>
        </w:rPr>
        <w:t>, электричес</w:t>
      </w:r>
      <w:r w:rsidR="00666BFA" w:rsidRPr="004763A3">
        <w:rPr>
          <w:color w:val="000000"/>
          <w:sz w:val="28"/>
          <w:szCs w:val="28"/>
        </w:rPr>
        <w:t>кой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лампы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зеркала</w:t>
      </w:r>
      <w:r w:rsidR="005F04D6" w:rsidRPr="004763A3">
        <w:rPr>
          <w:color w:val="000000"/>
          <w:sz w:val="28"/>
          <w:szCs w:val="28"/>
        </w:rPr>
        <w:t>, введенного</w:t>
      </w:r>
      <w:r w:rsidR="004763A3">
        <w:rPr>
          <w:color w:val="000000"/>
          <w:sz w:val="28"/>
          <w:szCs w:val="28"/>
        </w:rPr>
        <w:t xml:space="preserve"> </w:t>
      </w:r>
      <w:r w:rsidR="005F04D6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5F04D6" w:rsidRPr="004763A3">
        <w:rPr>
          <w:color w:val="000000"/>
          <w:sz w:val="28"/>
          <w:szCs w:val="28"/>
        </w:rPr>
        <w:t>разрез</w:t>
      </w:r>
      <w:r w:rsidR="004763A3">
        <w:rPr>
          <w:color w:val="000000"/>
          <w:sz w:val="28"/>
          <w:szCs w:val="28"/>
        </w:rPr>
        <w:t xml:space="preserve"> </w:t>
      </w:r>
      <w:r w:rsidR="005F04D6" w:rsidRPr="004763A3">
        <w:rPr>
          <w:color w:val="000000"/>
          <w:sz w:val="28"/>
          <w:szCs w:val="28"/>
        </w:rPr>
        <w:t>свода</w:t>
      </w:r>
      <w:r w:rsidR="004763A3">
        <w:rPr>
          <w:color w:val="000000"/>
          <w:sz w:val="28"/>
          <w:szCs w:val="28"/>
        </w:rPr>
        <w:t xml:space="preserve"> </w:t>
      </w:r>
      <w:r w:rsidR="005F04D6"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5F04D6" w:rsidRPr="004763A3">
        <w:rPr>
          <w:color w:val="000000"/>
          <w:sz w:val="28"/>
          <w:szCs w:val="28"/>
        </w:rPr>
        <w:t>влагалищном</w:t>
      </w:r>
      <w:r w:rsidR="004763A3">
        <w:rPr>
          <w:color w:val="000000"/>
          <w:sz w:val="28"/>
          <w:szCs w:val="28"/>
        </w:rPr>
        <w:t xml:space="preserve"> </w:t>
      </w:r>
      <w:r w:rsidR="005F04D6" w:rsidRPr="004763A3">
        <w:rPr>
          <w:color w:val="000000"/>
          <w:sz w:val="28"/>
          <w:szCs w:val="28"/>
        </w:rPr>
        <w:t>чревосечении.</w:t>
      </w:r>
      <w:r w:rsidR="004763A3">
        <w:rPr>
          <w:color w:val="000000"/>
          <w:sz w:val="28"/>
          <w:szCs w:val="28"/>
        </w:rPr>
        <w:t xml:space="preserve"> </w:t>
      </w:r>
      <w:r w:rsidR="005F04D6" w:rsidRPr="004763A3">
        <w:rPr>
          <w:color w:val="000000"/>
          <w:sz w:val="28"/>
          <w:szCs w:val="28"/>
        </w:rPr>
        <w:t>Этот</w:t>
      </w:r>
      <w:r w:rsidR="004763A3">
        <w:rPr>
          <w:color w:val="000000"/>
          <w:sz w:val="28"/>
          <w:szCs w:val="28"/>
        </w:rPr>
        <w:t xml:space="preserve"> </w:t>
      </w:r>
      <w:r w:rsidR="005F04D6" w:rsidRPr="004763A3">
        <w:rPr>
          <w:color w:val="000000"/>
          <w:sz w:val="28"/>
          <w:szCs w:val="28"/>
        </w:rPr>
        <w:t>метод</w:t>
      </w:r>
      <w:r w:rsidR="004763A3">
        <w:rPr>
          <w:color w:val="000000"/>
          <w:sz w:val="28"/>
          <w:szCs w:val="28"/>
        </w:rPr>
        <w:t xml:space="preserve"> </w:t>
      </w:r>
      <w:r w:rsidR="005F04D6" w:rsidRPr="004763A3">
        <w:rPr>
          <w:color w:val="000000"/>
          <w:sz w:val="28"/>
          <w:szCs w:val="28"/>
        </w:rPr>
        <w:t>был</w:t>
      </w:r>
      <w:r w:rsidR="004763A3">
        <w:rPr>
          <w:color w:val="000000"/>
          <w:sz w:val="28"/>
          <w:szCs w:val="28"/>
        </w:rPr>
        <w:t xml:space="preserve"> </w:t>
      </w:r>
      <w:r w:rsidR="005F04D6" w:rsidRPr="004763A3">
        <w:rPr>
          <w:color w:val="000000"/>
          <w:sz w:val="28"/>
          <w:szCs w:val="28"/>
        </w:rPr>
        <w:t>назван</w:t>
      </w:r>
      <w:r w:rsidR="004763A3">
        <w:rPr>
          <w:color w:val="000000"/>
          <w:sz w:val="28"/>
          <w:szCs w:val="28"/>
        </w:rPr>
        <w:t xml:space="preserve"> </w:t>
      </w:r>
      <w:r w:rsidR="005F04D6" w:rsidRPr="004763A3">
        <w:rPr>
          <w:color w:val="000000"/>
          <w:sz w:val="28"/>
          <w:szCs w:val="28"/>
        </w:rPr>
        <w:t>вентроскопией.</w:t>
      </w:r>
      <w:r w:rsidRPr="004763A3">
        <w:rPr>
          <w:color w:val="000000"/>
          <w:sz w:val="28"/>
          <w:szCs w:val="28"/>
        </w:rPr>
        <w:t xml:space="preserve"> </w:t>
      </w:r>
      <w:r w:rsidR="003451E6" w:rsidRPr="004763A3">
        <w:rPr>
          <w:color w:val="000000"/>
          <w:sz w:val="28"/>
          <w:szCs w:val="28"/>
        </w:rPr>
        <w:t>В 1910 году</w:t>
      </w:r>
      <w:r w:rsidR="004763A3">
        <w:rPr>
          <w:color w:val="000000"/>
          <w:sz w:val="28"/>
          <w:szCs w:val="28"/>
        </w:rPr>
        <w:t xml:space="preserve"> </w:t>
      </w:r>
      <w:r w:rsidR="003451E6" w:rsidRPr="004763A3">
        <w:rPr>
          <w:color w:val="000000"/>
          <w:sz w:val="28"/>
          <w:szCs w:val="28"/>
        </w:rPr>
        <w:t>стокгольмский</w:t>
      </w:r>
      <w:r w:rsidR="004763A3">
        <w:rPr>
          <w:color w:val="000000"/>
          <w:sz w:val="28"/>
          <w:szCs w:val="28"/>
        </w:rPr>
        <w:t xml:space="preserve"> </w:t>
      </w:r>
      <w:r w:rsidR="003451E6" w:rsidRPr="004763A3">
        <w:rPr>
          <w:color w:val="000000"/>
          <w:sz w:val="28"/>
          <w:szCs w:val="28"/>
        </w:rPr>
        <w:t>доцен</w:t>
      </w:r>
      <w:r w:rsidR="00666BFA" w:rsidRPr="004763A3">
        <w:rPr>
          <w:color w:val="000000"/>
          <w:sz w:val="28"/>
          <w:szCs w:val="28"/>
        </w:rPr>
        <w:t>т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Якобеус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опубликовал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статью</w:t>
      </w:r>
      <w:r w:rsidR="003451E6" w:rsidRPr="004763A3">
        <w:rPr>
          <w:color w:val="000000"/>
          <w:sz w:val="28"/>
          <w:szCs w:val="28"/>
        </w:rPr>
        <w:t>, в которой</w:t>
      </w:r>
      <w:r w:rsidR="004763A3">
        <w:rPr>
          <w:color w:val="000000"/>
          <w:sz w:val="28"/>
          <w:szCs w:val="28"/>
        </w:rPr>
        <w:t xml:space="preserve"> </w:t>
      </w:r>
      <w:r w:rsidR="003451E6" w:rsidRPr="004763A3">
        <w:rPr>
          <w:color w:val="000000"/>
          <w:sz w:val="28"/>
          <w:szCs w:val="28"/>
        </w:rPr>
        <w:t>излагаются</w:t>
      </w:r>
      <w:r w:rsidR="004763A3">
        <w:rPr>
          <w:color w:val="000000"/>
          <w:sz w:val="28"/>
          <w:szCs w:val="28"/>
        </w:rPr>
        <w:t xml:space="preserve"> </w:t>
      </w:r>
      <w:r w:rsidR="003451E6" w:rsidRPr="004763A3">
        <w:rPr>
          <w:color w:val="000000"/>
          <w:sz w:val="28"/>
          <w:szCs w:val="28"/>
        </w:rPr>
        <w:t>возможности</w:t>
      </w:r>
      <w:r w:rsidR="004763A3">
        <w:rPr>
          <w:color w:val="000000"/>
          <w:sz w:val="28"/>
          <w:szCs w:val="28"/>
        </w:rPr>
        <w:t xml:space="preserve"> </w:t>
      </w:r>
      <w:r w:rsidR="003451E6" w:rsidRPr="004763A3">
        <w:rPr>
          <w:color w:val="000000"/>
          <w:sz w:val="28"/>
          <w:szCs w:val="28"/>
        </w:rPr>
        <w:t>эндоскопического</w:t>
      </w:r>
      <w:r w:rsidR="004763A3">
        <w:rPr>
          <w:color w:val="000000"/>
          <w:sz w:val="28"/>
          <w:szCs w:val="28"/>
        </w:rPr>
        <w:t xml:space="preserve"> </w:t>
      </w:r>
      <w:r w:rsidR="003451E6" w:rsidRPr="004763A3">
        <w:rPr>
          <w:color w:val="000000"/>
          <w:sz w:val="28"/>
          <w:szCs w:val="28"/>
        </w:rPr>
        <w:t>осмотра</w:t>
      </w:r>
      <w:r w:rsidR="004763A3">
        <w:rPr>
          <w:color w:val="000000"/>
          <w:sz w:val="28"/>
          <w:szCs w:val="28"/>
        </w:rPr>
        <w:t xml:space="preserve"> </w:t>
      </w:r>
      <w:r w:rsidR="003451E6" w:rsidRPr="004763A3">
        <w:rPr>
          <w:color w:val="000000"/>
          <w:sz w:val="28"/>
          <w:szCs w:val="28"/>
        </w:rPr>
        <w:t>трех</w:t>
      </w:r>
      <w:r w:rsidR="004763A3">
        <w:rPr>
          <w:color w:val="000000"/>
          <w:sz w:val="28"/>
          <w:szCs w:val="28"/>
        </w:rPr>
        <w:t xml:space="preserve"> </w:t>
      </w:r>
      <w:r w:rsidR="003451E6" w:rsidRPr="004763A3">
        <w:rPr>
          <w:color w:val="000000"/>
          <w:sz w:val="28"/>
          <w:szCs w:val="28"/>
        </w:rPr>
        <w:t>больши</w:t>
      </w:r>
      <w:r w:rsidR="00666BFA" w:rsidRPr="004763A3">
        <w:rPr>
          <w:color w:val="000000"/>
          <w:sz w:val="28"/>
          <w:szCs w:val="28"/>
        </w:rPr>
        <w:t>х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серозных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полостей: брюшной</w:t>
      </w:r>
      <w:r w:rsidR="003451E6" w:rsidRPr="004763A3">
        <w:rPr>
          <w:color w:val="000000"/>
          <w:sz w:val="28"/>
          <w:szCs w:val="28"/>
        </w:rPr>
        <w:t>, плевральной</w:t>
      </w:r>
      <w:r w:rsidR="004763A3">
        <w:rPr>
          <w:color w:val="000000"/>
          <w:sz w:val="28"/>
          <w:szCs w:val="28"/>
        </w:rPr>
        <w:t xml:space="preserve"> </w:t>
      </w:r>
      <w:r w:rsidR="003451E6" w:rsidRPr="004763A3">
        <w:rPr>
          <w:color w:val="000000"/>
          <w:sz w:val="28"/>
          <w:szCs w:val="28"/>
        </w:rPr>
        <w:t>и перикардиальной. Первый</w:t>
      </w:r>
      <w:r w:rsidR="004763A3">
        <w:rPr>
          <w:color w:val="000000"/>
          <w:sz w:val="28"/>
          <w:szCs w:val="28"/>
        </w:rPr>
        <w:t xml:space="preserve"> </w:t>
      </w:r>
      <w:r w:rsidR="003451E6" w:rsidRPr="004763A3">
        <w:rPr>
          <w:color w:val="000000"/>
          <w:sz w:val="28"/>
          <w:szCs w:val="28"/>
        </w:rPr>
        <w:t>метод</w:t>
      </w:r>
      <w:r w:rsidR="004763A3">
        <w:rPr>
          <w:color w:val="000000"/>
          <w:sz w:val="28"/>
          <w:szCs w:val="28"/>
        </w:rPr>
        <w:t xml:space="preserve"> </w:t>
      </w:r>
      <w:r w:rsidR="003451E6" w:rsidRPr="004763A3">
        <w:rPr>
          <w:color w:val="000000"/>
          <w:sz w:val="28"/>
          <w:szCs w:val="28"/>
        </w:rPr>
        <w:t>Якобеус</w:t>
      </w:r>
      <w:r w:rsidR="004763A3">
        <w:rPr>
          <w:color w:val="000000"/>
          <w:sz w:val="28"/>
          <w:szCs w:val="28"/>
        </w:rPr>
        <w:t xml:space="preserve"> </w:t>
      </w:r>
      <w:r w:rsidR="008B7381" w:rsidRPr="004763A3">
        <w:rPr>
          <w:color w:val="000000"/>
          <w:sz w:val="28"/>
          <w:szCs w:val="28"/>
        </w:rPr>
        <w:t>назвал</w:t>
      </w:r>
      <w:r w:rsidR="004763A3">
        <w:rPr>
          <w:color w:val="000000"/>
          <w:sz w:val="28"/>
          <w:szCs w:val="28"/>
        </w:rPr>
        <w:t xml:space="preserve"> </w:t>
      </w:r>
      <w:r w:rsidR="008B7381" w:rsidRPr="004763A3">
        <w:rPr>
          <w:b/>
          <w:bCs/>
          <w:color w:val="000000"/>
          <w:sz w:val="28"/>
          <w:szCs w:val="28"/>
        </w:rPr>
        <w:t>лапароскопией.</w:t>
      </w:r>
    </w:p>
    <w:p w:rsidR="008B7381" w:rsidRPr="004763A3" w:rsidRDefault="008B738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Аппаратура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с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помощью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которой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производится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лапароскопия</w:t>
      </w:r>
      <w:r w:rsidRPr="004763A3">
        <w:rPr>
          <w:b/>
          <w:bCs/>
          <w:color w:val="000000"/>
          <w:sz w:val="28"/>
          <w:szCs w:val="28"/>
        </w:rPr>
        <w:t>:</w:t>
      </w:r>
    </w:p>
    <w:p w:rsidR="000A3713" w:rsidRPr="004763A3" w:rsidRDefault="008B7381" w:rsidP="004763A3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Аппаратура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наложения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пневмоперитонеума</w:t>
      </w:r>
    </w:p>
    <w:p w:rsidR="008B7381" w:rsidRPr="004763A3" w:rsidRDefault="008B7381" w:rsidP="004763A3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Лапароскоп</w:t>
      </w:r>
    </w:p>
    <w:p w:rsidR="008B7381" w:rsidRPr="004763A3" w:rsidRDefault="008B7381" w:rsidP="004763A3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Аппаратура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манипуляции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хирургических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вмешательств</w:t>
      </w:r>
    </w:p>
    <w:p w:rsidR="00205C52" w:rsidRPr="004763A3" w:rsidRDefault="008B738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Аппаратура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дл</w:t>
      </w:r>
      <w:r w:rsidR="00666BFA" w:rsidRPr="004763A3">
        <w:rPr>
          <w:b/>
          <w:bCs/>
          <w:color w:val="000000"/>
          <w:sz w:val="28"/>
          <w:szCs w:val="28"/>
          <w:u w:val="single"/>
        </w:rPr>
        <w:t>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666BFA" w:rsidRPr="004763A3">
        <w:rPr>
          <w:b/>
          <w:bCs/>
          <w:color w:val="000000"/>
          <w:sz w:val="28"/>
          <w:szCs w:val="28"/>
          <w:u w:val="single"/>
        </w:rPr>
        <w:t>наложения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666BFA" w:rsidRPr="004763A3">
        <w:rPr>
          <w:b/>
          <w:bCs/>
          <w:color w:val="000000"/>
          <w:sz w:val="28"/>
          <w:szCs w:val="28"/>
          <w:u w:val="single"/>
        </w:rPr>
        <w:t>пневмоперитонеума</w:t>
      </w:r>
      <w:r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5A0CEC" w:rsidRPr="004763A3" w:rsidRDefault="005A0CEC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прокола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 введения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воздуха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брюшную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полость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необходимы</w:t>
      </w:r>
      <w:r w:rsidRPr="004763A3">
        <w:rPr>
          <w:color w:val="000000"/>
          <w:sz w:val="28"/>
          <w:szCs w:val="28"/>
        </w:rPr>
        <w:t>:</w:t>
      </w:r>
    </w:p>
    <w:p w:rsidR="005A0CEC" w:rsidRPr="004763A3" w:rsidRDefault="005A0CEC" w:rsidP="004763A3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Игла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наложения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пневмоперитонеума</w:t>
      </w:r>
    </w:p>
    <w:p w:rsidR="00984DD4" w:rsidRPr="004763A3" w:rsidRDefault="005A0CEC" w:rsidP="004763A3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Инсуфлятор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введения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газа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брюшну</w:t>
      </w:r>
      <w:r w:rsidR="00666BFA" w:rsidRPr="004763A3">
        <w:rPr>
          <w:color w:val="000000"/>
          <w:sz w:val="28"/>
          <w:szCs w:val="28"/>
        </w:rPr>
        <w:t>ю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полость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контроля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над</w:t>
      </w:r>
    </w:p>
    <w:p w:rsidR="002C0FFA" w:rsidRPr="004763A3" w:rsidRDefault="00984DD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763A3">
        <w:rPr>
          <w:color w:val="000000"/>
          <w:sz w:val="28"/>
          <w:szCs w:val="28"/>
        </w:rPr>
        <w:t>Д</w:t>
      </w:r>
      <w:r w:rsidR="005A0CEC" w:rsidRPr="004763A3">
        <w:rPr>
          <w:color w:val="000000"/>
          <w:sz w:val="28"/>
          <w:szCs w:val="28"/>
        </w:rPr>
        <w:t>авлением</w:t>
      </w:r>
    </w:p>
    <w:p w:rsidR="005A0CEC" w:rsidRPr="004763A3" w:rsidRDefault="00984DD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Правила</w:t>
      </w:r>
      <w:r w:rsidR="002C0FFA"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5A0CEC" w:rsidRPr="004763A3" w:rsidRDefault="005A0CEC" w:rsidP="004763A3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Игла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должна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достаточно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длинной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чтобы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наличии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хорошо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выраженной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клетчатки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передней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было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попасть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полость</w:t>
      </w:r>
    </w:p>
    <w:p w:rsidR="00205C52" w:rsidRPr="004763A3" w:rsidRDefault="00AF7B1E" w:rsidP="004763A3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Напря</w:t>
      </w:r>
      <w:r w:rsidR="00666BFA" w:rsidRPr="004763A3">
        <w:rPr>
          <w:color w:val="000000"/>
          <w:sz w:val="28"/>
          <w:szCs w:val="28"/>
        </w:rPr>
        <w:t>жение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мышц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живота</w:t>
      </w:r>
      <w:r w:rsidRPr="004763A3">
        <w:rPr>
          <w:color w:val="000000"/>
          <w:sz w:val="28"/>
          <w:szCs w:val="28"/>
        </w:rPr>
        <w:t>, дыхательные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движения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должны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вызвать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образование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эмфиземы</w:t>
      </w:r>
    </w:p>
    <w:p w:rsidR="00AF7B1E" w:rsidRPr="004763A3" w:rsidRDefault="00AF7B1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наложения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пневмоперитонеума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используется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игла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Вереша. Принцип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иг</w:t>
      </w:r>
      <w:r w:rsidR="00666BFA" w:rsidRPr="004763A3">
        <w:rPr>
          <w:color w:val="000000"/>
          <w:sz w:val="28"/>
          <w:szCs w:val="28"/>
        </w:rPr>
        <w:t>лы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Вереша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заключается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том</w:t>
      </w:r>
      <w:r w:rsidRPr="004763A3">
        <w:rPr>
          <w:color w:val="000000"/>
          <w:sz w:val="28"/>
          <w:szCs w:val="28"/>
        </w:rPr>
        <w:t>, что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прохождении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иглой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передней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острая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часть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меняется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тупой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цилиндр. Это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</w:t>
      </w:r>
      <w:r w:rsidR="00666BFA" w:rsidRPr="004763A3">
        <w:rPr>
          <w:color w:val="000000"/>
          <w:sz w:val="28"/>
          <w:szCs w:val="28"/>
        </w:rPr>
        <w:t>роисходит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помощи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пружины</w:t>
      </w:r>
      <w:r w:rsidRPr="004763A3">
        <w:rPr>
          <w:color w:val="000000"/>
          <w:sz w:val="28"/>
          <w:szCs w:val="28"/>
        </w:rPr>
        <w:t>, которая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срабатывает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момент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прекращения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сопротивления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тканей.</w:t>
      </w:r>
    </w:p>
    <w:p w:rsidR="004763A3" w:rsidRDefault="00DB62DD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Лапароскоп:</w:t>
      </w:r>
    </w:p>
    <w:p w:rsidR="0068217D" w:rsidRPr="004763A3" w:rsidRDefault="0068217D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Лапаро</w:t>
      </w:r>
      <w:r w:rsidR="00DB62DD" w:rsidRPr="004763A3">
        <w:rPr>
          <w:color w:val="000000"/>
          <w:sz w:val="28"/>
          <w:szCs w:val="28"/>
        </w:rPr>
        <w:t>скоп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состоит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трех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частей</w:t>
      </w:r>
      <w:r w:rsidRPr="004763A3">
        <w:rPr>
          <w:color w:val="000000"/>
          <w:sz w:val="28"/>
          <w:szCs w:val="28"/>
        </w:rPr>
        <w:t>:</w:t>
      </w:r>
    </w:p>
    <w:p w:rsidR="0068217D" w:rsidRPr="004763A3" w:rsidRDefault="0068217D" w:rsidP="004763A3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Троакар</w:t>
      </w:r>
    </w:p>
    <w:p w:rsidR="0068217D" w:rsidRPr="004763A3" w:rsidRDefault="0068217D" w:rsidP="004763A3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Футляр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троакара</w:t>
      </w:r>
    </w:p>
    <w:p w:rsidR="0068217D" w:rsidRPr="004763A3" w:rsidRDefault="00DB62DD" w:rsidP="004763A3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Оптика</w:t>
      </w:r>
      <w:r w:rsidR="0068217D" w:rsidRPr="004763A3">
        <w:rPr>
          <w:color w:val="000000"/>
          <w:sz w:val="28"/>
          <w:szCs w:val="28"/>
        </w:rPr>
        <w:t>, один</w:t>
      </w:r>
      <w:r w:rsidR="00666BFA" w:rsidRPr="004763A3">
        <w:rPr>
          <w:color w:val="000000"/>
          <w:sz w:val="28"/>
          <w:szCs w:val="28"/>
        </w:rPr>
        <w:t>акового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троакаром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диаметра</w:t>
      </w:r>
      <w:r w:rsidR="0068217D" w:rsidRPr="004763A3">
        <w:rPr>
          <w:color w:val="000000"/>
          <w:sz w:val="28"/>
          <w:szCs w:val="28"/>
        </w:rPr>
        <w:t>, которая</w:t>
      </w:r>
      <w:r w:rsidR="004763A3">
        <w:rPr>
          <w:color w:val="000000"/>
          <w:sz w:val="28"/>
          <w:szCs w:val="28"/>
        </w:rPr>
        <w:t xml:space="preserve"> </w:t>
      </w:r>
      <w:r w:rsidR="0068217D" w:rsidRPr="004763A3">
        <w:rPr>
          <w:color w:val="000000"/>
          <w:sz w:val="28"/>
          <w:szCs w:val="28"/>
        </w:rPr>
        <w:t>является</w:t>
      </w:r>
      <w:r w:rsidR="004763A3">
        <w:rPr>
          <w:color w:val="000000"/>
          <w:sz w:val="28"/>
          <w:szCs w:val="28"/>
        </w:rPr>
        <w:t xml:space="preserve"> </w:t>
      </w:r>
      <w:r w:rsidR="0068217D" w:rsidRPr="004763A3">
        <w:rPr>
          <w:color w:val="000000"/>
          <w:sz w:val="28"/>
          <w:szCs w:val="28"/>
        </w:rPr>
        <w:t>одновременно</w:t>
      </w:r>
      <w:r w:rsidR="004763A3">
        <w:rPr>
          <w:color w:val="000000"/>
          <w:sz w:val="28"/>
          <w:szCs w:val="28"/>
        </w:rPr>
        <w:t xml:space="preserve"> </w:t>
      </w:r>
      <w:r w:rsidR="0068217D" w:rsidRPr="004763A3">
        <w:rPr>
          <w:color w:val="000000"/>
          <w:sz w:val="28"/>
          <w:szCs w:val="28"/>
        </w:rPr>
        <w:t>носите</w:t>
      </w:r>
      <w:r w:rsidR="00984DD4" w:rsidRPr="004763A3">
        <w:rPr>
          <w:color w:val="000000"/>
          <w:sz w:val="28"/>
          <w:szCs w:val="28"/>
        </w:rPr>
        <w:t>лем</w:t>
      </w:r>
      <w:r w:rsidR="004763A3">
        <w:rPr>
          <w:color w:val="000000"/>
          <w:sz w:val="28"/>
          <w:szCs w:val="28"/>
        </w:rPr>
        <w:t xml:space="preserve"> </w:t>
      </w:r>
      <w:r w:rsidR="00984DD4" w:rsidRPr="004763A3">
        <w:rPr>
          <w:color w:val="000000"/>
          <w:sz w:val="28"/>
          <w:szCs w:val="28"/>
        </w:rPr>
        <w:t>освещения</w:t>
      </w:r>
    </w:p>
    <w:p w:rsidR="0068217D" w:rsidRPr="004763A3" w:rsidRDefault="00984DD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Методика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лапароскопии</w:t>
      </w:r>
      <w:r w:rsidR="00AE3B3C"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0A3713" w:rsidRPr="004763A3" w:rsidRDefault="00DD3C64" w:rsidP="004763A3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Наложение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пневмоперитонеума</w:t>
      </w:r>
    </w:p>
    <w:p w:rsidR="00DD3C64" w:rsidRPr="004763A3" w:rsidRDefault="00DD3C64" w:rsidP="004763A3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Введение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троакара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полость</w:t>
      </w:r>
    </w:p>
    <w:p w:rsidR="00984DD4" w:rsidRPr="004763A3" w:rsidRDefault="00DD3C64" w:rsidP="004763A3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полости.</w:t>
      </w:r>
    </w:p>
    <w:p w:rsidR="004763A3" w:rsidRDefault="00DD3C6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Прокол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производить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различных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точках. Ранее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чаще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всего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прокола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избиралось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место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границе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нар</w:t>
      </w:r>
      <w:r w:rsidR="00DB62DD" w:rsidRPr="004763A3">
        <w:rPr>
          <w:color w:val="000000"/>
          <w:sz w:val="28"/>
          <w:szCs w:val="28"/>
        </w:rPr>
        <w:t>ужной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средней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трети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линии</w:t>
      </w:r>
      <w:r w:rsidRPr="004763A3">
        <w:rPr>
          <w:color w:val="000000"/>
          <w:sz w:val="28"/>
          <w:szCs w:val="28"/>
        </w:rPr>
        <w:t>, соединяющий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пупок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верхнюю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подвздошной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кости. Наиболее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удобная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точка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введения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иглы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средней</w:t>
      </w:r>
      <w:r w:rsidR="004763A3">
        <w:rPr>
          <w:color w:val="000000"/>
          <w:sz w:val="28"/>
          <w:szCs w:val="28"/>
        </w:rPr>
        <w:t xml:space="preserve"> </w:t>
      </w:r>
      <w:r w:rsidR="00204C69" w:rsidRPr="004763A3">
        <w:rPr>
          <w:color w:val="000000"/>
          <w:sz w:val="28"/>
          <w:szCs w:val="28"/>
        </w:rPr>
        <w:t>линии</w:t>
      </w:r>
      <w:r w:rsidR="004763A3">
        <w:rPr>
          <w:color w:val="000000"/>
          <w:sz w:val="28"/>
          <w:szCs w:val="28"/>
        </w:rPr>
        <w:t xml:space="preserve"> </w:t>
      </w:r>
      <w:r w:rsidR="00204C69" w:rsidRPr="004763A3">
        <w:rPr>
          <w:color w:val="000000"/>
          <w:sz w:val="28"/>
          <w:szCs w:val="28"/>
        </w:rPr>
        <w:t>выше</w:t>
      </w:r>
      <w:r w:rsidR="004763A3">
        <w:rPr>
          <w:color w:val="000000"/>
          <w:sz w:val="28"/>
          <w:szCs w:val="28"/>
        </w:rPr>
        <w:t xml:space="preserve"> </w:t>
      </w:r>
      <w:r w:rsidR="00204C69" w:rsidRPr="004763A3">
        <w:rPr>
          <w:color w:val="000000"/>
          <w:sz w:val="28"/>
          <w:szCs w:val="28"/>
        </w:rPr>
        <w:t>пупка</w:t>
      </w:r>
      <w:r w:rsidR="004763A3">
        <w:rPr>
          <w:color w:val="000000"/>
          <w:sz w:val="28"/>
          <w:szCs w:val="28"/>
        </w:rPr>
        <w:t xml:space="preserve"> </w:t>
      </w:r>
      <w:r w:rsidR="00204C69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204C69" w:rsidRPr="004763A3">
        <w:rPr>
          <w:color w:val="000000"/>
          <w:sz w:val="28"/>
          <w:szCs w:val="28"/>
        </w:rPr>
        <w:t>0,5 – 1,0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см</w:t>
      </w:r>
      <w:r w:rsidR="00204C69" w:rsidRPr="004763A3">
        <w:rPr>
          <w:color w:val="000000"/>
          <w:sz w:val="28"/>
          <w:szCs w:val="28"/>
        </w:rPr>
        <w:t>.</w:t>
      </w:r>
    </w:p>
    <w:p w:rsidR="00FF4E77" w:rsidRPr="004763A3" w:rsidRDefault="00204C69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введении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иглы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наложен</w:t>
      </w:r>
      <w:r w:rsidR="00DB62DD" w:rsidRPr="004763A3">
        <w:rPr>
          <w:color w:val="000000"/>
          <w:sz w:val="28"/>
          <w:szCs w:val="28"/>
        </w:rPr>
        <w:t>ия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пневмоперитонеума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точке</w:t>
      </w:r>
      <w:r w:rsidRPr="004763A3">
        <w:rPr>
          <w:color w:val="000000"/>
          <w:sz w:val="28"/>
          <w:szCs w:val="28"/>
        </w:rPr>
        <w:t>, опасность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ранения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органов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наименьшая. 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</w:t>
      </w:r>
      <w:r w:rsidR="00DB62DD" w:rsidRPr="004763A3">
        <w:rPr>
          <w:color w:val="000000"/>
          <w:sz w:val="28"/>
          <w:szCs w:val="28"/>
        </w:rPr>
        <w:t>роколе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могут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осложнения</w:t>
      </w:r>
      <w:r w:rsidRPr="004763A3">
        <w:rPr>
          <w:color w:val="000000"/>
          <w:sz w:val="28"/>
          <w:szCs w:val="28"/>
        </w:rPr>
        <w:t>, особенно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если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имеет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место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раздутие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кишечника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находится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</w:t>
      </w:r>
      <w:r w:rsidR="00DB62DD" w:rsidRPr="004763A3">
        <w:rPr>
          <w:color w:val="000000"/>
          <w:sz w:val="28"/>
          <w:szCs w:val="28"/>
        </w:rPr>
        <w:t>тологически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увеличенный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орган</w:t>
      </w:r>
      <w:r w:rsidRPr="004763A3">
        <w:rPr>
          <w:color w:val="000000"/>
          <w:sz w:val="28"/>
          <w:szCs w:val="28"/>
        </w:rPr>
        <w:t>, 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петля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тонкой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подпаяна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париетальной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брюшине</w:t>
      </w:r>
      <w:r w:rsidR="00FF4E77" w:rsidRPr="004763A3">
        <w:rPr>
          <w:color w:val="000000"/>
          <w:sz w:val="28"/>
          <w:szCs w:val="28"/>
        </w:rPr>
        <w:t>.</w:t>
      </w:r>
    </w:p>
    <w:p w:rsidR="00FF4E77" w:rsidRPr="004763A3" w:rsidRDefault="00984DD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Введение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троакара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эндоскопа</w:t>
      </w:r>
      <w:r w:rsidR="00AE3B3C"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1B79DA" w:rsidRPr="004763A3" w:rsidRDefault="00FF4E77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Конструктор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классического</w:t>
      </w:r>
      <w:r w:rsidR="004763A3">
        <w:rPr>
          <w:color w:val="000000"/>
          <w:sz w:val="28"/>
          <w:szCs w:val="28"/>
        </w:rPr>
        <w:t xml:space="preserve"> </w:t>
      </w:r>
      <w:r w:rsidR="001B79DA" w:rsidRPr="004763A3">
        <w:rPr>
          <w:color w:val="000000"/>
          <w:sz w:val="28"/>
          <w:szCs w:val="28"/>
        </w:rPr>
        <w:t>лапароскопа</w:t>
      </w:r>
      <w:r w:rsidR="004763A3">
        <w:rPr>
          <w:color w:val="000000"/>
          <w:sz w:val="28"/>
          <w:szCs w:val="28"/>
        </w:rPr>
        <w:t xml:space="preserve"> </w:t>
      </w:r>
      <w:r w:rsidR="001B79DA" w:rsidRPr="004763A3">
        <w:rPr>
          <w:color w:val="000000"/>
          <w:sz w:val="28"/>
          <w:szCs w:val="28"/>
        </w:rPr>
        <w:t>Калька</w:t>
      </w:r>
      <w:r w:rsidR="004763A3">
        <w:rPr>
          <w:color w:val="000000"/>
          <w:sz w:val="28"/>
          <w:szCs w:val="28"/>
        </w:rPr>
        <w:t xml:space="preserve"> </w:t>
      </w:r>
      <w:r w:rsidR="001B79DA" w:rsidRPr="004763A3">
        <w:rPr>
          <w:color w:val="000000"/>
          <w:sz w:val="28"/>
          <w:szCs w:val="28"/>
        </w:rPr>
        <w:t>предложил</w:t>
      </w:r>
      <w:r w:rsidR="004763A3">
        <w:rPr>
          <w:color w:val="000000"/>
          <w:sz w:val="28"/>
          <w:szCs w:val="28"/>
        </w:rPr>
        <w:t xml:space="preserve"> </w:t>
      </w:r>
      <w:r w:rsidR="001B79DA" w:rsidRPr="004763A3">
        <w:rPr>
          <w:color w:val="000000"/>
          <w:sz w:val="28"/>
          <w:szCs w:val="28"/>
        </w:rPr>
        <w:t>4 точки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введения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троакара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эндоскопа</w:t>
      </w:r>
      <w:r w:rsidR="001B79DA" w:rsidRPr="004763A3">
        <w:rPr>
          <w:color w:val="000000"/>
          <w:sz w:val="28"/>
          <w:szCs w:val="28"/>
        </w:rPr>
        <w:t>:</w:t>
      </w:r>
    </w:p>
    <w:p w:rsidR="000A3713" w:rsidRPr="004763A3" w:rsidRDefault="001B79DA" w:rsidP="004763A3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3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см</w:t>
      </w:r>
      <w:r w:rsidR="00666BFA"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выше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пупка</w:t>
      </w:r>
      <w:r w:rsidRPr="004763A3">
        <w:rPr>
          <w:color w:val="000000"/>
          <w:sz w:val="28"/>
          <w:szCs w:val="28"/>
        </w:rPr>
        <w:t>, 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0,5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см</w:t>
      </w:r>
      <w:r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справа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срединной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линии</w:t>
      </w:r>
    </w:p>
    <w:p w:rsidR="001B79DA" w:rsidRPr="004763A3" w:rsidRDefault="00666BFA" w:rsidP="004763A3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3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см</w:t>
      </w:r>
      <w:r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выше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пупка</w:t>
      </w:r>
      <w:r w:rsidR="001B79DA" w:rsidRPr="004763A3">
        <w:rPr>
          <w:color w:val="000000"/>
          <w:sz w:val="28"/>
          <w:szCs w:val="28"/>
        </w:rPr>
        <w:t>, на</w:t>
      </w:r>
      <w:r w:rsidR="004763A3">
        <w:rPr>
          <w:color w:val="000000"/>
          <w:sz w:val="28"/>
          <w:szCs w:val="28"/>
        </w:rPr>
        <w:t xml:space="preserve"> </w:t>
      </w:r>
      <w:r w:rsidR="001B79DA" w:rsidRPr="004763A3">
        <w:rPr>
          <w:color w:val="000000"/>
          <w:sz w:val="28"/>
          <w:szCs w:val="28"/>
        </w:rPr>
        <w:t>0,5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см</w:t>
      </w:r>
      <w:r w:rsidR="001B79DA"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="001B79DA" w:rsidRPr="004763A3">
        <w:rPr>
          <w:color w:val="000000"/>
          <w:sz w:val="28"/>
          <w:szCs w:val="28"/>
        </w:rPr>
        <w:t>слева</w:t>
      </w:r>
      <w:r w:rsidR="004763A3">
        <w:rPr>
          <w:color w:val="000000"/>
          <w:sz w:val="28"/>
          <w:szCs w:val="28"/>
        </w:rPr>
        <w:t xml:space="preserve"> </w:t>
      </w:r>
      <w:r w:rsidR="001B79DA"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="001B79DA" w:rsidRPr="004763A3">
        <w:rPr>
          <w:color w:val="000000"/>
          <w:sz w:val="28"/>
          <w:szCs w:val="28"/>
        </w:rPr>
        <w:t>срединной</w:t>
      </w:r>
      <w:r w:rsidR="004763A3">
        <w:rPr>
          <w:color w:val="000000"/>
          <w:sz w:val="28"/>
          <w:szCs w:val="28"/>
        </w:rPr>
        <w:t xml:space="preserve"> </w:t>
      </w:r>
      <w:r w:rsidR="001B79DA" w:rsidRPr="004763A3">
        <w:rPr>
          <w:color w:val="000000"/>
          <w:sz w:val="28"/>
          <w:szCs w:val="28"/>
        </w:rPr>
        <w:t>линии</w:t>
      </w:r>
    </w:p>
    <w:p w:rsidR="00E97D5A" w:rsidRPr="004763A3" w:rsidRDefault="00666BFA" w:rsidP="004763A3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3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см</w:t>
      </w:r>
      <w:r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ниже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пупка</w:t>
      </w:r>
      <w:r w:rsidR="00E97D5A" w:rsidRPr="004763A3">
        <w:rPr>
          <w:color w:val="000000"/>
          <w:sz w:val="28"/>
          <w:szCs w:val="28"/>
        </w:rPr>
        <w:t>, на</w:t>
      </w:r>
      <w:r w:rsidR="004763A3">
        <w:rPr>
          <w:color w:val="000000"/>
          <w:sz w:val="28"/>
          <w:szCs w:val="28"/>
        </w:rPr>
        <w:t xml:space="preserve"> </w:t>
      </w:r>
      <w:r w:rsidR="00E97D5A" w:rsidRPr="004763A3">
        <w:rPr>
          <w:color w:val="000000"/>
          <w:sz w:val="28"/>
          <w:szCs w:val="28"/>
        </w:rPr>
        <w:t>0,5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см</w:t>
      </w:r>
      <w:r w:rsidR="00E97D5A"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="00E97D5A" w:rsidRPr="004763A3">
        <w:rPr>
          <w:color w:val="000000"/>
          <w:sz w:val="28"/>
          <w:szCs w:val="28"/>
        </w:rPr>
        <w:t>справа</w:t>
      </w:r>
      <w:r w:rsidR="004763A3">
        <w:rPr>
          <w:color w:val="000000"/>
          <w:sz w:val="28"/>
          <w:szCs w:val="28"/>
        </w:rPr>
        <w:t xml:space="preserve"> </w:t>
      </w:r>
      <w:r w:rsidR="00E97D5A"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="00E97D5A" w:rsidRPr="004763A3">
        <w:rPr>
          <w:color w:val="000000"/>
          <w:sz w:val="28"/>
          <w:szCs w:val="28"/>
        </w:rPr>
        <w:t>срединной</w:t>
      </w:r>
      <w:r w:rsidR="004763A3">
        <w:rPr>
          <w:color w:val="000000"/>
          <w:sz w:val="28"/>
          <w:szCs w:val="28"/>
        </w:rPr>
        <w:t xml:space="preserve"> </w:t>
      </w:r>
      <w:r w:rsidR="00E97D5A" w:rsidRPr="004763A3">
        <w:rPr>
          <w:color w:val="000000"/>
          <w:sz w:val="28"/>
          <w:szCs w:val="28"/>
        </w:rPr>
        <w:t>линии</w:t>
      </w:r>
    </w:p>
    <w:p w:rsidR="00E97D5A" w:rsidRPr="004763A3" w:rsidRDefault="00666BFA" w:rsidP="004763A3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3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см</w:t>
      </w:r>
      <w:r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ниже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пупка</w:t>
      </w:r>
      <w:r w:rsidR="00E97D5A" w:rsidRPr="004763A3">
        <w:rPr>
          <w:color w:val="000000"/>
          <w:sz w:val="28"/>
          <w:szCs w:val="28"/>
        </w:rPr>
        <w:t>, на</w:t>
      </w:r>
      <w:r w:rsidR="004763A3">
        <w:rPr>
          <w:color w:val="000000"/>
          <w:sz w:val="28"/>
          <w:szCs w:val="28"/>
        </w:rPr>
        <w:t xml:space="preserve"> </w:t>
      </w:r>
      <w:r w:rsidR="00E97D5A" w:rsidRPr="004763A3">
        <w:rPr>
          <w:color w:val="000000"/>
          <w:sz w:val="28"/>
          <w:szCs w:val="28"/>
        </w:rPr>
        <w:t>0,5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см</w:t>
      </w:r>
      <w:r w:rsidR="00E97D5A"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="00E97D5A" w:rsidRPr="004763A3">
        <w:rPr>
          <w:color w:val="000000"/>
          <w:sz w:val="28"/>
          <w:szCs w:val="28"/>
        </w:rPr>
        <w:t>слева</w:t>
      </w:r>
      <w:r w:rsidR="004763A3">
        <w:rPr>
          <w:color w:val="000000"/>
          <w:sz w:val="28"/>
          <w:szCs w:val="28"/>
        </w:rPr>
        <w:t xml:space="preserve"> </w:t>
      </w:r>
      <w:r w:rsidR="00E97D5A"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="00E97D5A" w:rsidRPr="004763A3">
        <w:rPr>
          <w:color w:val="000000"/>
          <w:sz w:val="28"/>
          <w:szCs w:val="28"/>
        </w:rPr>
        <w:t>срединной</w:t>
      </w:r>
      <w:r w:rsidR="004763A3">
        <w:rPr>
          <w:color w:val="000000"/>
          <w:sz w:val="28"/>
          <w:szCs w:val="28"/>
        </w:rPr>
        <w:t xml:space="preserve"> </w:t>
      </w:r>
      <w:r w:rsidR="00E97D5A" w:rsidRPr="004763A3">
        <w:rPr>
          <w:color w:val="000000"/>
          <w:sz w:val="28"/>
          <w:szCs w:val="28"/>
        </w:rPr>
        <w:t>линии</w:t>
      </w:r>
    </w:p>
    <w:p w:rsidR="002C0FFA" w:rsidRPr="004763A3" w:rsidRDefault="00E97D5A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место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введения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иглы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троакара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используется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осмотра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больно</w:t>
      </w:r>
      <w:r w:rsidR="00DB62DD" w:rsidRPr="004763A3">
        <w:rPr>
          <w:color w:val="000000"/>
          <w:sz w:val="28"/>
          <w:szCs w:val="28"/>
        </w:rPr>
        <w:t>го</w:t>
      </w:r>
      <w:r w:rsidRPr="004763A3">
        <w:rPr>
          <w:color w:val="000000"/>
          <w:sz w:val="28"/>
          <w:szCs w:val="28"/>
        </w:rPr>
        <w:t>, перенесшего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когда</w:t>
      </w:r>
      <w:r w:rsidR="004763A3">
        <w:rPr>
          <w:color w:val="000000"/>
          <w:sz w:val="28"/>
          <w:szCs w:val="28"/>
        </w:rPr>
        <w:t>-</w:t>
      </w:r>
      <w:r w:rsidR="004763A3" w:rsidRPr="004763A3">
        <w:rPr>
          <w:color w:val="000000"/>
          <w:sz w:val="28"/>
          <w:szCs w:val="28"/>
        </w:rPr>
        <w:t>либо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оперативное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вмешательство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органах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срединной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лапаротомией. </w:t>
      </w:r>
      <w:r w:rsidR="009D0525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9D0525" w:rsidRPr="004763A3">
        <w:rPr>
          <w:color w:val="000000"/>
          <w:sz w:val="28"/>
          <w:szCs w:val="28"/>
        </w:rPr>
        <w:t>таком</w:t>
      </w:r>
      <w:r w:rsidR="004763A3">
        <w:rPr>
          <w:color w:val="000000"/>
          <w:sz w:val="28"/>
          <w:szCs w:val="28"/>
        </w:rPr>
        <w:t xml:space="preserve"> </w:t>
      </w:r>
      <w:r w:rsidR="009D0525" w:rsidRPr="004763A3">
        <w:rPr>
          <w:color w:val="000000"/>
          <w:sz w:val="28"/>
          <w:szCs w:val="28"/>
        </w:rPr>
        <w:t>случае</w:t>
      </w:r>
      <w:r w:rsidR="004763A3">
        <w:rPr>
          <w:color w:val="000000"/>
          <w:sz w:val="28"/>
          <w:szCs w:val="28"/>
        </w:rPr>
        <w:t xml:space="preserve"> </w:t>
      </w:r>
      <w:r w:rsidR="009D0525" w:rsidRPr="004763A3">
        <w:rPr>
          <w:color w:val="000000"/>
          <w:sz w:val="28"/>
          <w:szCs w:val="28"/>
        </w:rPr>
        <w:t>используется</w:t>
      </w:r>
      <w:r w:rsidR="004763A3">
        <w:rPr>
          <w:color w:val="000000"/>
          <w:sz w:val="28"/>
          <w:szCs w:val="28"/>
        </w:rPr>
        <w:t xml:space="preserve"> </w:t>
      </w:r>
      <w:r w:rsidR="009D0525" w:rsidRPr="004763A3">
        <w:rPr>
          <w:color w:val="000000"/>
          <w:sz w:val="28"/>
          <w:szCs w:val="28"/>
        </w:rPr>
        <w:t>место</w:t>
      </w:r>
      <w:r w:rsidR="004763A3">
        <w:rPr>
          <w:color w:val="000000"/>
          <w:sz w:val="28"/>
          <w:szCs w:val="28"/>
        </w:rPr>
        <w:t xml:space="preserve"> </w:t>
      </w:r>
      <w:r w:rsidR="009D0525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9D0525" w:rsidRPr="004763A3">
        <w:rPr>
          <w:color w:val="000000"/>
          <w:sz w:val="28"/>
          <w:szCs w:val="28"/>
        </w:rPr>
        <w:t>мезогастрии</w:t>
      </w:r>
      <w:r w:rsidR="004763A3">
        <w:rPr>
          <w:color w:val="000000"/>
          <w:sz w:val="28"/>
          <w:szCs w:val="28"/>
        </w:rPr>
        <w:t xml:space="preserve"> </w:t>
      </w:r>
      <w:r w:rsidR="009D0525" w:rsidRPr="004763A3">
        <w:rPr>
          <w:color w:val="000000"/>
          <w:sz w:val="28"/>
          <w:szCs w:val="28"/>
        </w:rPr>
        <w:t>слева</w:t>
      </w:r>
      <w:r w:rsidR="004763A3">
        <w:rPr>
          <w:color w:val="000000"/>
          <w:sz w:val="28"/>
          <w:szCs w:val="28"/>
        </w:rPr>
        <w:t xml:space="preserve"> </w:t>
      </w:r>
      <w:r w:rsidR="009D0525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9D0525" w:rsidRPr="004763A3">
        <w:rPr>
          <w:color w:val="000000"/>
          <w:sz w:val="28"/>
          <w:szCs w:val="28"/>
        </w:rPr>
        <w:t>уровне</w:t>
      </w:r>
      <w:r w:rsidR="004763A3">
        <w:rPr>
          <w:color w:val="000000"/>
          <w:sz w:val="28"/>
          <w:szCs w:val="28"/>
        </w:rPr>
        <w:t xml:space="preserve"> </w:t>
      </w:r>
      <w:r w:rsidR="009D0525" w:rsidRPr="004763A3">
        <w:rPr>
          <w:color w:val="000000"/>
          <w:sz w:val="28"/>
          <w:szCs w:val="28"/>
        </w:rPr>
        <w:t>пупка</w:t>
      </w:r>
      <w:r w:rsidR="004763A3">
        <w:rPr>
          <w:color w:val="000000"/>
          <w:sz w:val="28"/>
          <w:szCs w:val="28"/>
        </w:rPr>
        <w:t xml:space="preserve"> </w:t>
      </w:r>
      <w:r w:rsidR="009D0525"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9D0525" w:rsidRPr="004763A3">
        <w:rPr>
          <w:color w:val="000000"/>
          <w:sz w:val="28"/>
          <w:szCs w:val="28"/>
        </w:rPr>
        <w:t>среднеключичной</w:t>
      </w:r>
      <w:r w:rsidR="004763A3">
        <w:rPr>
          <w:color w:val="000000"/>
          <w:sz w:val="28"/>
          <w:szCs w:val="28"/>
        </w:rPr>
        <w:t xml:space="preserve"> </w:t>
      </w:r>
      <w:r w:rsidR="009D0525" w:rsidRPr="004763A3">
        <w:rPr>
          <w:color w:val="000000"/>
          <w:sz w:val="28"/>
          <w:szCs w:val="28"/>
        </w:rPr>
        <w:t>линии.</w:t>
      </w:r>
      <w:r w:rsidR="00984DD4" w:rsidRP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случае</w:t>
      </w:r>
      <w:r w:rsidR="006C0333" w:rsidRPr="004763A3">
        <w:rPr>
          <w:color w:val="000000"/>
          <w:sz w:val="28"/>
          <w:szCs w:val="28"/>
        </w:rPr>
        <w:t xml:space="preserve"> если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производится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больного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со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сре</w:t>
      </w:r>
      <w:r w:rsidR="00DB62DD" w:rsidRPr="004763A3">
        <w:rPr>
          <w:color w:val="000000"/>
          <w:sz w:val="28"/>
          <w:szCs w:val="28"/>
        </w:rPr>
        <w:t>динным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рубцом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сигмостомией</w:t>
      </w:r>
      <w:r w:rsidR="006C0333" w:rsidRPr="004763A3">
        <w:rPr>
          <w:color w:val="000000"/>
          <w:sz w:val="28"/>
          <w:szCs w:val="28"/>
        </w:rPr>
        <w:t>, точка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введения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лапароскопа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располагается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линии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левее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срединного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рубца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раны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2,0 – 3,0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см</w:t>
      </w:r>
      <w:r w:rsidR="006C0333"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выше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пупка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5,0 – 7,0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см</w:t>
      </w:r>
      <w:r w:rsidR="004763A3">
        <w:rPr>
          <w:color w:val="000000"/>
          <w:sz w:val="28"/>
          <w:szCs w:val="28"/>
        </w:rPr>
        <w:t>.</w:t>
      </w:r>
      <w:r w:rsidR="004763A3" w:rsidRP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выбора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места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введения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троакара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р-ом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новокаина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инфильтрируют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последовательно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все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слои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стенки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кожи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брюшины. Производят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инфил</w:t>
      </w:r>
      <w:r w:rsidR="00DB62DD" w:rsidRPr="004763A3">
        <w:rPr>
          <w:color w:val="000000"/>
          <w:sz w:val="28"/>
          <w:szCs w:val="28"/>
        </w:rPr>
        <w:t>ьтрацию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слоев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стенки</w:t>
      </w:r>
      <w:r w:rsidR="001318D0" w:rsidRPr="004763A3">
        <w:rPr>
          <w:color w:val="000000"/>
          <w:sz w:val="28"/>
          <w:szCs w:val="28"/>
        </w:rPr>
        <w:t>, ощущается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прохождение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иглы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через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брюшину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тогда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производится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отсасывание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шприцом. Ес</w:t>
      </w:r>
      <w:r w:rsidR="00DB62DD" w:rsidRPr="004763A3">
        <w:rPr>
          <w:color w:val="000000"/>
          <w:sz w:val="28"/>
          <w:szCs w:val="28"/>
        </w:rPr>
        <w:t>ли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игла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действительно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прошла, через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брюшину</w:t>
      </w:r>
      <w:r w:rsidR="001318D0" w:rsidRPr="004763A3">
        <w:rPr>
          <w:color w:val="000000"/>
          <w:sz w:val="28"/>
          <w:szCs w:val="28"/>
        </w:rPr>
        <w:t>, то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шприц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ас</w:t>
      </w:r>
      <w:r w:rsidR="00DB62DD" w:rsidRPr="004763A3">
        <w:rPr>
          <w:color w:val="000000"/>
          <w:sz w:val="28"/>
          <w:szCs w:val="28"/>
        </w:rPr>
        <w:t>пирирует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воздух. Это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означает</w:t>
      </w:r>
      <w:r w:rsidR="001318D0" w:rsidRPr="004763A3">
        <w:rPr>
          <w:color w:val="000000"/>
          <w:sz w:val="28"/>
          <w:szCs w:val="28"/>
        </w:rPr>
        <w:t>, что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место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введения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выбрано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правильно. Если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воздух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шприц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поступает</w:t>
      </w:r>
      <w:r w:rsidR="001D12EE" w:rsidRPr="004763A3">
        <w:rPr>
          <w:color w:val="000000"/>
          <w:sz w:val="28"/>
          <w:szCs w:val="28"/>
        </w:rPr>
        <w:t>, то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значит</w:t>
      </w:r>
      <w:r w:rsidR="00DB62DD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игла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введении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прошла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брюшную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полость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находится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кровеносном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сосуде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необходимо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ввести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иглу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другом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 xml:space="preserve">месте. </w:t>
      </w:r>
      <w:r w:rsidR="00DB62DD"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контроля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иглой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рану</w:t>
      </w:r>
      <w:r w:rsidR="001D12EE" w:rsidRPr="004763A3">
        <w:rPr>
          <w:color w:val="000000"/>
          <w:sz w:val="28"/>
          <w:szCs w:val="28"/>
        </w:rPr>
        <w:t>, сделанную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копьевидным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скальпелем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размером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0,7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см</w:t>
      </w:r>
      <w:r w:rsidR="00666BFA" w:rsidRPr="004763A3">
        <w:rPr>
          <w:color w:val="000000"/>
          <w:sz w:val="28"/>
          <w:szCs w:val="28"/>
        </w:rPr>
        <w:t>.</w:t>
      </w:r>
      <w:r w:rsidR="001D12EE" w:rsidRPr="004763A3">
        <w:rPr>
          <w:color w:val="000000"/>
          <w:sz w:val="28"/>
          <w:szCs w:val="28"/>
        </w:rPr>
        <w:t>, вводят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троакар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просят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сократить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пресс. Троакар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острым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концом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легко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проходит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мышечную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ткань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брюшину. По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ощущаемому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*провалу* можно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определить</w:t>
      </w:r>
      <w:r w:rsidR="00AE2FF0" w:rsidRPr="004763A3">
        <w:rPr>
          <w:color w:val="000000"/>
          <w:sz w:val="28"/>
          <w:szCs w:val="28"/>
        </w:rPr>
        <w:t>, когда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троакар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прошел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через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слои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стенки. После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прокола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стенки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троакар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удаляют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брюшную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полость</w:t>
      </w:r>
      <w:r w:rsidR="00DB62DD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вводится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оптика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эндоскопа. Оптику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предварительно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необходимо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нагреть. Одновременно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автоматически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инсуфлятором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поддерживается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давление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газа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полости. После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введения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оптики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произво</w:t>
      </w:r>
      <w:r w:rsidR="000A3713" w:rsidRPr="004763A3">
        <w:rPr>
          <w:color w:val="000000"/>
          <w:sz w:val="28"/>
          <w:szCs w:val="28"/>
        </w:rPr>
        <w:t>дится</w:t>
      </w:r>
      <w:r w:rsidR="004763A3">
        <w:rPr>
          <w:color w:val="000000"/>
          <w:sz w:val="28"/>
          <w:szCs w:val="28"/>
        </w:rPr>
        <w:t xml:space="preserve"> </w:t>
      </w:r>
      <w:r w:rsidR="000A3713"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="000A3713" w:rsidRPr="004763A3">
        <w:rPr>
          <w:color w:val="000000"/>
          <w:sz w:val="28"/>
          <w:szCs w:val="28"/>
        </w:rPr>
        <w:t>б</w:t>
      </w:r>
      <w:r w:rsidR="00DF608D" w:rsidRPr="004763A3">
        <w:rPr>
          <w:color w:val="000000"/>
          <w:sz w:val="28"/>
          <w:szCs w:val="28"/>
        </w:rPr>
        <w:t>рюшной</w:t>
      </w:r>
      <w:r w:rsidR="004763A3">
        <w:rPr>
          <w:color w:val="000000"/>
          <w:sz w:val="28"/>
          <w:szCs w:val="28"/>
        </w:rPr>
        <w:t xml:space="preserve"> </w:t>
      </w:r>
      <w:r w:rsidR="00DF608D" w:rsidRPr="004763A3">
        <w:rPr>
          <w:color w:val="000000"/>
          <w:sz w:val="28"/>
          <w:szCs w:val="28"/>
        </w:rPr>
        <w:t>полости.</w:t>
      </w:r>
    </w:p>
    <w:p w:rsidR="00AE2FF0" w:rsidRPr="004763A3" w:rsidRDefault="00AE2FF0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Лапароскоп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может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д</w:t>
      </w:r>
      <w:r w:rsidR="00DB62DD" w:rsidRPr="004763A3">
        <w:rPr>
          <w:b/>
          <w:bCs/>
          <w:color w:val="000000"/>
          <w:sz w:val="28"/>
          <w:szCs w:val="28"/>
          <w:u w:val="single"/>
        </w:rPr>
        <w:t>вигаться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DB62DD" w:rsidRPr="004763A3">
        <w:rPr>
          <w:b/>
          <w:bCs/>
          <w:color w:val="000000"/>
          <w:sz w:val="28"/>
          <w:szCs w:val="28"/>
          <w:u w:val="single"/>
        </w:rPr>
        <w:t>в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DB62DD" w:rsidRPr="004763A3">
        <w:rPr>
          <w:b/>
          <w:bCs/>
          <w:color w:val="000000"/>
          <w:sz w:val="28"/>
          <w:szCs w:val="28"/>
          <w:u w:val="single"/>
        </w:rPr>
        <w:t>трех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DB62DD" w:rsidRPr="004763A3">
        <w:rPr>
          <w:b/>
          <w:bCs/>
          <w:color w:val="000000"/>
          <w:sz w:val="28"/>
          <w:szCs w:val="28"/>
          <w:u w:val="single"/>
        </w:rPr>
        <w:t>направлениях</w:t>
      </w:r>
      <w:r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AE2FF0" w:rsidRPr="004763A3" w:rsidRDefault="00AE2FF0" w:rsidP="004763A3">
      <w:pPr>
        <w:numPr>
          <w:ilvl w:val="0"/>
          <w:numId w:val="5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Оптику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="009067F9" w:rsidRPr="004763A3">
        <w:rPr>
          <w:color w:val="000000"/>
          <w:sz w:val="28"/>
          <w:szCs w:val="28"/>
        </w:rPr>
        <w:t>можно</w:t>
      </w:r>
      <w:r w:rsidR="004763A3">
        <w:rPr>
          <w:color w:val="000000"/>
          <w:sz w:val="28"/>
          <w:szCs w:val="28"/>
        </w:rPr>
        <w:t xml:space="preserve"> </w:t>
      </w:r>
      <w:r w:rsidR="009067F9" w:rsidRPr="004763A3">
        <w:rPr>
          <w:color w:val="000000"/>
          <w:sz w:val="28"/>
          <w:szCs w:val="28"/>
        </w:rPr>
        <w:t>вращать</w:t>
      </w:r>
      <w:r w:rsidR="004763A3">
        <w:rPr>
          <w:color w:val="000000"/>
          <w:sz w:val="28"/>
          <w:szCs w:val="28"/>
        </w:rPr>
        <w:t xml:space="preserve"> </w:t>
      </w:r>
      <w:r w:rsidR="009067F9"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9067F9" w:rsidRPr="004763A3">
        <w:rPr>
          <w:color w:val="000000"/>
          <w:sz w:val="28"/>
          <w:szCs w:val="28"/>
        </w:rPr>
        <w:t>окружности</w:t>
      </w:r>
      <w:r w:rsidR="004763A3">
        <w:rPr>
          <w:color w:val="000000"/>
          <w:sz w:val="28"/>
          <w:szCs w:val="28"/>
        </w:rPr>
        <w:t xml:space="preserve"> </w:t>
      </w:r>
      <w:r w:rsidR="009067F9" w:rsidRPr="004763A3">
        <w:rPr>
          <w:color w:val="000000"/>
          <w:sz w:val="28"/>
          <w:szCs w:val="28"/>
        </w:rPr>
        <w:t>о</w:t>
      </w:r>
      <w:r w:rsidR="00DB62DD" w:rsidRPr="004763A3">
        <w:rPr>
          <w:color w:val="000000"/>
          <w:sz w:val="28"/>
          <w:szCs w:val="28"/>
        </w:rPr>
        <w:t>снования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воображаемого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конуса</w:t>
      </w:r>
      <w:r w:rsidR="009067F9" w:rsidRPr="004763A3">
        <w:rPr>
          <w:color w:val="000000"/>
          <w:sz w:val="28"/>
          <w:szCs w:val="28"/>
        </w:rPr>
        <w:t>, вершина</w:t>
      </w:r>
      <w:r w:rsidR="004763A3">
        <w:rPr>
          <w:color w:val="000000"/>
          <w:sz w:val="28"/>
          <w:szCs w:val="28"/>
        </w:rPr>
        <w:t xml:space="preserve"> </w:t>
      </w:r>
      <w:r w:rsidR="009067F9" w:rsidRPr="004763A3">
        <w:rPr>
          <w:color w:val="000000"/>
          <w:sz w:val="28"/>
          <w:szCs w:val="28"/>
        </w:rPr>
        <w:t>которого</w:t>
      </w:r>
      <w:r w:rsidR="004763A3">
        <w:rPr>
          <w:color w:val="000000"/>
          <w:sz w:val="28"/>
          <w:szCs w:val="28"/>
        </w:rPr>
        <w:t xml:space="preserve"> </w:t>
      </w:r>
      <w:r w:rsidR="009067F9" w:rsidRPr="004763A3">
        <w:rPr>
          <w:color w:val="000000"/>
          <w:sz w:val="28"/>
          <w:szCs w:val="28"/>
        </w:rPr>
        <w:t>находится</w:t>
      </w:r>
      <w:r w:rsidR="004763A3">
        <w:rPr>
          <w:color w:val="000000"/>
          <w:sz w:val="28"/>
          <w:szCs w:val="28"/>
        </w:rPr>
        <w:t xml:space="preserve"> </w:t>
      </w:r>
      <w:r w:rsidR="009067F9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9067F9" w:rsidRPr="004763A3">
        <w:rPr>
          <w:color w:val="000000"/>
          <w:sz w:val="28"/>
          <w:szCs w:val="28"/>
        </w:rPr>
        <w:t>стенки</w:t>
      </w:r>
      <w:r w:rsidR="004763A3">
        <w:rPr>
          <w:color w:val="000000"/>
          <w:sz w:val="28"/>
          <w:szCs w:val="28"/>
        </w:rPr>
        <w:t xml:space="preserve"> </w:t>
      </w:r>
      <w:r w:rsidR="009067F9" w:rsidRPr="004763A3">
        <w:rPr>
          <w:color w:val="000000"/>
          <w:sz w:val="28"/>
          <w:szCs w:val="28"/>
        </w:rPr>
        <w:t>живота</w:t>
      </w:r>
    </w:p>
    <w:p w:rsidR="009067F9" w:rsidRPr="004763A3" w:rsidRDefault="009067F9" w:rsidP="004763A3">
      <w:pPr>
        <w:numPr>
          <w:ilvl w:val="0"/>
          <w:numId w:val="5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Оптику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двигать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вперед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назад</w:t>
      </w:r>
    </w:p>
    <w:p w:rsidR="009067F9" w:rsidRPr="004763A3" w:rsidRDefault="009067F9" w:rsidP="004763A3">
      <w:pPr>
        <w:numPr>
          <w:ilvl w:val="0"/>
          <w:numId w:val="5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Оптику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вращать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вокруг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своей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оси</w:t>
      </w:r>
    </w:p>
    <w:p w:rsidR="00133E72" w:rsidRPr="004763A3" w:rsidRDefault="00DB62DD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Врач,</w:t>
      </w:r>
      <w:r w:rsidR="004763A3">
        <w:rPr>
          <w:color w:val="000000"/>
          <w:sz w:val="28"/>
          <w:szCs w:val="28"/>
        </w:rPr>
        <w:t xml:space="preserve"> </w:t>
      </w:r>
      <w:r w:rsidR="009067F9" w:rsidRPr="004763A3">
        <w:rPr>
          <w:color w:val="000000"/>
          <w:sz w:val="28"/>
          <w:szCs w:val="28"/>
        </w:rPr>
        <w:t>имеющий</w:t>
      </w:r>
      <w:r w:rsidR="004763A3">
        <w:rPr>
          <w:color w:val="000000"/>
          <w:sz w:val="28"/>
          <w:szCs w:val="28"/>
        </w:rPr>
        <w:t xml:space="preserve"> </w:t>
      </w:r>
      <w:r w:rsidR="009067F9" w:rsidRPr="004763A3">
        <w:rPr>
          <w:color w:val="000000"/>
          <w:sz w:val="28"/>
          <w:szCs w:val="28"/>
        </w:rPr>
        <w:t>достаточный</w:t>
      </w:r>
      <w:r w:rsidR="004763A3">
        <w:rPr>
          <w:color w:val="000000"/>
          <w:sz w:val="28"/>
          <w:szCs w:val="28"/>
        </w:rPr>
        <w:t xml:space="preserve"> </w:t>
      </w:r>
      <w:r w:rsidR="009067F9" w:rsidRPr="004763A3">
        <w:rPr>
          <w:color w:val="000000"/>
          <w:sz w:val="28"/>
          <w:szCs w:val="28"/>
        </w:rPr>
        <w:t>опыт</w:t>
      </w:r>
      <w:r w:rsidR="00CC6D15" w:rsidRPr="004763A3">
        <w:rPr>
          <w:color w:val="000000"/>
          <w:sz w:val="28"/>
          <w:szCs w:val="28"/>
        </w:rPr>
        <w:t>, может</w:t>
      </w:r>
      <w:r w:rsidR="004763A3">
        <w:rPr>
          <w:color w:val="000000"/>
          <w:sz w:val="28"/>
          <w:szCs w:val="28"/>
        </w:rPr>
        <w:t xml:space="preserve"> </w:t>
      </w:r>
      <w:r w:rsidR="00CC6D15" w:rsidRPr="004763A3">
        <w:rPr>
          <w:color w:val="000000"/>
          <w:sz w:val="28"/>
          <w:szCs w:val="28"/>
        </w:rPr>
        <w:t>совмещать</w:t>
      </w:r>
      <w:r w:rsidR="004763A3">
        <w:rPr>
          <w:color w:val="000000"/>
          <w:sz w:val="28"/>
          <w:szCs w:val="28"/>
        </w:rPr>
        <w:t xml:space="preserve"> </w:t>
      </w:r>
      <w:r w:rsidR="00CC6D15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CC6D15" w:rsidRPr="004763A3">
        <w:rPr>
          <w:color w:val="000000"/>
          <w:sz w:val="28"/>
          <w:szCs w:val="28"/>
        </w:rPr>
        <w:t>комбинировать</w:t>
      </w:r>
      <w:r w:rsidR="004763A3">
        <w:rPr>
          <w:color w:val="000000"/>
          <w:sz w:val="28"/>
          <w:szCs w:val="28"/>
        </w:rPr>
        <w:t xml:space="preserve"> </w:t>
      </w:r>
      <w:r w:rsidR="00CC6D15" w:rsidRPr="004763A3">
        <w:rPr>
          <w:color w:val="000000"/>
          <w:sz w:val="28"/>
          <w:szCs w:val="28"/>
        </w:rPr>
        <w:t>все</w:t>
      </w:r>
      <w:r w:rsidR="004763A3">
        <w:rPr>
          <w:color w:val="000000"/>
          <w:sz w:val="28"/>
          <w:szCs w:val="28"/>
        </w:rPr>
        <w:t xml:space="preserve"> </w:t>
      </w:r>
      <w:r w:rsidR="00CC6D15" w:rsidRPr="004763A3">
        <w:rPr>
          <w:color w:val="000000"/>
          <w:sz w:val="28"/>
          <w:szCs w:val="28"/>
        </w:rPr>
        <w:t>три</w:t>
      </w:r>
      <w:r w:rsidR="004763A3">
        <w:rPr>
          <w:color w:val="000000"/>
          <w:sz w:val="28"/>
          <w:szCs w:val="28"/>
        </w:rPr>
        <w:t xml:space="preserve"> </w:t>
      </w:r>
      <w:r w:rsidR="00CC6D15" w:rsidRPr="004763A3">
        <w:rPr>
          <w:color w:val="000000"/>
          <w:sz w:val="28"/>
          <w:szCs w:val="28"/>
        </w:rPr>
        <w:t>движения</w:t>
      </w:r>
      <w:r w:rsidR="004763A3">
        <w:rPr>
          <w:color w:val="000000"/>
          <w:sz w:val="28"/>
          <w:szCs w:val="28"/>
        </w:rPr>
        <w:t xml:space="preserve"> </w:t>
      </w:r>
      <w:r w:rsidR="00CC6D15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CC6D15" w:rsidRPr="004763A3">
        <w:rPr>
          <w:color w:val="000000"/>
          <w:sz w:val="28"/>
          <w:szCs w:val="28"/>
        </w:rPr>
        <w:t>легко</w:t>
      </w:r>
      <w:r w:rsidR="004763A3">
        <w:rPr>
          <w:color w:val="000000"/>
          <w:sz w:val="28"/>
          <w:szCs w:val="28"/>
        </w:rPr>
        <w:t xml:space="preserve"> </w:t>
      </w:r>
      <w:r w:rsidR="00CC6D15" w:rsidRPr="004763A3">
        <w:rPr>
          <w:color w:val="000000"/>
          <w:sz w:val="28"/>
          <w:szCs w:val="28"/>
        </w:rPr>
        <w:t>осмотреть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всю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брюшную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полость. Для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расширения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границ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осмотра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необходимо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менять</w:t>
      </w:r>
      <w:r w:rsidR="004763A3">
        <w:rPr>
          <w:color w:val="000000"/>
          <w:sz w:val="28"/>
          <w:szCs w:val="28"/>
        </w:rPr>
        <w:t xml:space="preserve"> </w:t>
      </w:r>
      <w:r w:rsidR="00984DD4" w:rsidRPr="004763A3">
        <w:rPr>
          <w:color w:val="000000"/>
          <w:sz w:val="28"/>
          <w:szCs w:val="28"/>
        </w:rPr>
        <w:t>положение</w:t>
      </w:r>
      <w:r w:rsidR="004763A3">
        <w:rPr>
          <w:color w:val="000000"/>
          <w:sz w:val="28"/>
          <w:szCs w:val="28"/>
        </w:rPr>
        <w:t xml:space="preserve"> </w:t>
      </w:r>
      <w:r w:rsidR="00984DD4" w:rsidRPr="004763A3">
        <w:rPr>
          <w:color w:val="000000"/>
          <w:sz w:val="28"/>
          <w:szCs w:val="28"/>
        </w:rPr>
        <w:t>больного</w:t>
      </w:r>
      <w:r w:rsidR="004763A3">
        <w:rPr>
          <w:color w:val="000000"/>
          <w:sz w:val="28"/>
          <w:szCs w:val="28"/>
        </w:rPr>
        <w:t xml:space="preserve"> </w:t>
      </w:r>
      <w:r w:rsidR="00984DD4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984DD4" w:rsidRPr="004763A3">
        <w:rPr>
          <w:color w:val="000000"/>
          <w:sz w:val="28"/>
          <w:szCs w:val="28"/>
        </w:rPr>
        <w:t>столе</w:t>
      </w:r>
      <w:r w:rsidR="00133E72" w:rsidRPr="004763A3">
        <w:rPr>
          <w:color w:val="000000"/>
          <w:sz w:val="28"/>
          <w:szCs w:val="28"/>
        </w:rPr>
        <w:t>, поворачивая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больного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влево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вправо</w:t>
      </w:r>
      <w:r w:rsidR="004763A3">
        <w:rPr>
          <w:color w:val="000000"/>
          <w:sz w:val="28"/>
          <w:szCs w:val="28"/>
        </w:rPr>
        <w:t>,</w:t>
      </w:r>
      <w:r w:rsidR="00133E72" w:rsidRPr="004763A3">
        <w:rPr>
          <w:color w:val="000000"/>
          <w:sz w:val="28"/>
          <w:szCs w:val="28"/>
        </w:rPr>
        <w:t xml:space="preserve"> поднимая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ножной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конец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головной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конец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стола. М</w:t>
      </w:r>
      <w:r w:rsidR="00666BFA" w:rsidRPr="004763A3">
        <w:rPr>
          <w:color w:val="000000"/>
          <w:sz w:val="28"/>
          <w:szCs w:val="28"/>
        </w:rPr>
        <w:t>еняя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положение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тела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больного</w:t>
      </w:r>
      <w:r w:rsidR="00133E72" w:rsidRPr="004763A3">
        <w:rPr>
          <w:color w:val="000000"/>
          <w:sz w:val="28"/>
          <w:szCs w:val="28"/>
        </w:rPr>
        <w:t>, тем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самым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достигаются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осмотре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глубоко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расположенные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па</w:t>
      </w:r>
      <w:r w:rsidR="00984DD4" w:rsidRPr="004763A3">
        <w:rPr>
          <w:color w:val="000000"/>
          <w:sz w:val="28"/>
          <w:szCs w:val="28"/>
        </w:rPr>
        <w:t>тологически</w:t>
      </w:r>
      <w:r w:rsidR="004763A3">
        <w:rPr>
          <w:color w:val="000000"/>
          <w:sz w:val="28"/>
          <w:szCs w:val="28"/>
        </w:rPr>
        <w:t xml:space="preserve"> </w:t>
      </w:r>
      <w:r w:rsidR="00984DD4" w:rsidRPr="004763A3">
        <w:rPr>
          <w:color w:val="000000"/>
          <w:sz w:val="28"/>
          <w:szCs w:val="28"/>
        </w:rPr>
        <w:t>измененные</w:t>
      </w:r>
      <w:r w:rsidR="004763A3">
        <w:rPr>
          <w:color w:val="000000"/>
          <w:sz w:val="28"/>
          <w:szCs w:val="28"/>
        </w:rPr>
        <w:t xml:space="preserve"> </w:t>
      </w:r>
      <w:r w:rsidR="00984DD4" w:rsidRPr="004763A3">
        <w:rPr>
          <w:color w:val="000000"/>
          <w:sz w:val="28"/>
          <w:szCs w:val="28"/>
        </w:rPr>
        <w:t>органы</w:t>
      </w:r>
      <w:r w:rsidR="00133E72" w:rsidRPr="004763A3">
        <w:rPr>
          <w:color w:val="000000"/>
          <w:sz w:val="28"/>
          <w:szCs w:val="28"/>
        </w:rPr>
        <w:t>, такие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как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червеобразный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отросток.</w:t>
      </w:r>
    </w:p>
    <w:p w:rsidR="003375F5" w:rsidRPr="004763A3" w:rsidRDefault="00984DD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Осмотр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брюшной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полости</w:t>
      </w:r>
      <w:r w:rsidR="00AE3B3C"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3375F5" w:rsidRPr="004763A3" w:rsidRDefault="003375F5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время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осмотра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целесообразно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разделить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шесть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секторов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тщательно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обследовать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сектора.</w:t>
      </w:r>
    </w:p>
    <w:p w:rsidR="003375F5" w:rsidRPr="004763A3" w:rsidRDefault="003375F5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Описание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984DD4" w:rsidRPr="004763A3">
        <w:rPr>
          <w:b/>
          <w:bCs/>
          <w:color w:val="000000"/>
          <w:sz w:val="28"/>
          <w:szCs w:val="28"/>
          <w:u w:val="single"/>
        </w:rPr>
        <w:t>секторов</w:t>
      </w:r>
      <w:r w:rsidR="00AE3B3C"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3375F5" w:rsidRPr="004763A3" w:rsidRDefault="003375F5" w:rsidP="004763A3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Правый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верхний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квадрат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живота. Здесь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смотреть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правую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долю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печени</w:t>
      </w:r>
      <w:r w:rsidR="00DB62DD" w:rsidRPr="004763A3">
        <w:rPr>
          <w:color w:val="000000"/>
          <w:sz w:val="28"/>
          <w:szCs w:val="28"/>
        </w:rPr>
        <w:t>, желчный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пузырь, правую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половину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диафрагмы</w:t>
      </w:r>
      <w:r w:rsidR="00FD2486" w:rsidRPr="004763A3">
        <w:rPr>
          <w:color w:val="000000"/>
          <w:sz w:val="28"/>
          <w:szCs w:val="28"/>
        </w:rPr>
        <w:t>, часть</w:t>
      </w:r>
      <w:r w:rsidR="004763A3">
        <w:rPr>
          <w:color w:val="000000"/>
          <w:sz w:val="28"/>
          <w:szCs w:val="28"/>
        </w:rPr>
        <w:t xml:space="preserve"> </w:t>
      </w:r>
      <w:r w:rsidR="00FD2486" w:rsidRPr="004763A3">
        <w:rPr>
          <w:color w:val="000000"/>
          <w:sz w:val="28"/>
          <w:szCs w:val="28"/>
        </w:rPr>
        <w:t>большого</w:t>
      </w:r>
      <w:r w:rsidR="004763A3">
        <w:rPr>
          <w:color w:val="000000"/>
          <w:sz w:val="28"/>
          <w:szCs w:val="28"/>
        </w:rPr>
        <w:t xml:space="preserve"> </w:t>
      </w:r>
      <w:r w:rsidR="00FD2486" w:rsidRPr="004763A3">
        <w:rPr>
          <w:color w:val="000000"/>
          <w:sz w:val="28"/>
          <w:szCs w:val="28"/>
        </w:rPr>
        <w:t>сальника. Эта</w:t>
      </w:r>
      <w:r w:rsidR="004763A3">
        <w:rPr>
          <w:color w:val="000000"/>
          <w:sz w:val="28"/>
          <w:szCs w:val="28"/>
        </w:rPr>
        <w:t xml:space="preserve"> </w:t>
      </w:r>
      <w:r w:rsidR="00FD2486" w:rsidRPr="004763A3">
        <w:rPr>
          <w:color w:val="000000"/>
          <w:sz w:val="28"/>
          <w:szCs w:val="28"/>
        </w:rPr>
        <w:t>область</w:t>
      </w:r>
      <w:r w:rsidR="004763A3">
        <w:rPr>
          <w:color w:val="000000"/>
          <w:sz w:val="28"/>
          <w:szCs w:val="28"/>
        </w:rPr>
        <w:t xml:space="preserve"> </w:t>
      </w:r>
      <w:r w:rsidR="00FD2486" w:rsidRPr="004763A3">
        <w:rPr>
          <w:color w:val="000000"/>
          <w:sz w:val="28"/>
          <w:szCs w:val="28"/>
        </w:rPr>
        <w:t>ограничена</w:t>
      </w:r>
      <w:r w:rsidR="004763A3">
        <w:rPr>
          <w:color w:val="000000"/>
          <w:sz w:val="28"/>
          <w:szCs w:val="28"/>
        </w:rPr>
        <w:t xml:space="preserve"> </w:t>
      </w:r>
      <w:r w:rsidR="00FD2486" w:rsidRPr="004763A3">
        <w:rPr>
          <w:color w:val="000000"/>
          <w:sz w:val="28"/>
          <w:szCs w:val="28"/>
        </w:rPr>
        <w:t>слева</w:t>
      </w:r>
      <w:r w:rsidR="004763A3">
        <w:rPr>
          <w:color w:val="000000"/>
          <w:sz w:val="28"/>
          <w:szCs w:val="28"/>
        </w:rPr>
        <w:t xml:space="preserve"> </w:t>
      </w:r>
      <w:r w:rsidR="00FD2486" w:rsidRPr="004763A3">
        <w:rPr>
          <w:color w:val="000000"/>
          <w:sz w:val="28"/>
          <w:szCs w:val="28"/>
        </w:rPr>
        <w:t>серповидной</w:t>
      </w:r>
      <w:r w:rsidR="004763A3">
        <w:rPr>
          <w:color w:val="000000"/>
          <w:sz w:val="28"/>
          <w:szCs w:val="28"/>
        </w:rPr>
        <w:t xml:space="preserve"> </w:t>
      </w:r>
      <w:r w:rsidR="00FD2486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FD2486" w:rsidRPr="004763A3">
        <w:rPr>
          <w:color w:val="000000"/>
          <w:sz w:val="28"/>
          <w:szCs w:val="28"/>
        </w:rPr>
        <w:t>круглой</w:t>
      </w:r>
      <w:r w:rsidR="004763A3">
        <w:rPr>
          <w:color w:val="000000"/>
          <w:sz w:val="28"/>
          <w:szCs w:val="28"/>
        </w:rPr>
        <w:t xml:space="preserve"> </w:t>
      </w:r>
      <w:r w:rsidR="00FD2486" w:rsidRPr="004763A3">
        <w:rPr>
          <w:color w:val="000000"/>
          <w:sz w:val="28"/>
          <w:szCs w:val="28"/>
        </w:rPr>
        <w:t>связками</w:t>
      </w:r>
      <w:r w:rsidR="004763A3">
        <w:rPr>
          <w:color w:val="000000"/>
          <w:sz w:val="28"/>
          <w:szCs w:val="28"/>
        </w:rPr>
        <w:t xml:space="preserve"> </w:t>
      </w:r>
      <w:r w:rsidR="00FD2486" w:rsidRPr="004763A3">
        <w:rPr>
          <w:color w:val="000000"/>
          <w:sz w:val="28"/>
          <w:szCs w:val="28"/>
        </w:rPr>
        <w:t>печени.</w:t>
      </w:r>
    </w:p>
    <w:p w:rsidR="00DB62DD" w:rsidRPr="004763A3" w:rsidRDefault="00FD2486" w:rsidP="004763A3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Левый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верхний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квадрат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живота. Здесь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обследуется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левая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печени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передн</w:t>
      </w:r>
      <w:r w:rsidR="00DB62DD" w:rsidRPr="004763A3">
        <w:rPr>
          <w:color w:val="000000"/>
          <w:sz w:val="28"/>
          <w:szCs w:val="28"/>
        </w:rPr>
        <w:t>яя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поверхность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желудка</w:t>
      </w:r>
      <w:r w:rsidRPr="004763A3">
        <w:rPr>
          <w:color w:val="000000"/>
          <w:sz w:val="28"/>
          <w:szCs w:val="28"/>
        </w:rPr>
        <w:t>, левая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половина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нижней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поверхности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диафрагмы, часть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большого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сальника</w:t>
      </w:r>
      <w:r w:rsidRPr="004763A3">
        <w:rPr>
          <w:color w:val="000000"/>
          <w:sz w:val="28"/>
          <w:szCs w:val="28"/>
        </w:rPr>
        <w:t>, селезенка.</w:t>
      </w:r>
    </w:p>
    <w:p w:rsidR="00FD2486" w:rsidRPr="004763A3" w:rsidRDefault="00FD2486" w:rsidP="004763A3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Брюшина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левой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половины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живота.</w:t>
      </w:r>
    </w:p>
    <w:p w:rsidR="000A3713" w:rsidRPr="004763A3" w:rsidRDefault="00FD2486" w:rsidP="004763A3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Малый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таз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органы. Исследования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производятся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положении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Тределебурга. </w:t>
      </w:r>
      <w:r w:rsidR="008D4D9C"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женских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половых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органов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облегчается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путем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приподнимания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матки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вверх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через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влагалище. Это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производят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пальцем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инструментом. У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мужчин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осматривая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мочевой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пузырь</w:t>
      </w:r>
      <w:r w:rsidR="004763A3">
        <w:rPr>
          <w:color w:val="000000"/>
          <w:sz w:val="28"/>
          <w:szCs w:val="28"/>
        </w:rPr>
        <w:t>,</w:t>
      </w:r>
      <w:r w:rsidR="008D4D9C" w:rsidRPr="004763A3">
        <w:rPr>
          <w:color w:val="000000"/>
          <w:sz w:val="28"/>
          <w:szCs w:val="28"/>
        </w:rPr>
        <w:t xml:space="preserve"> достаточно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поднять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валик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таз.</w:t>
      </w:r>
    </w:p>
    <w:p w:rsidR="008D4D9C" w:rsidRPr="004763A3" w:rsidRDefault="008D4D9C" w:rsidP="004763A3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Брюшина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правой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половины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живота</w:t>
      </w:r>
    </w:p>
    <w:p w:rsidR="008D4D9C" w:rsidRPr="004763A3" w:rsidRDefault="008D4D9C" w:rsidP="004763A3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Основание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полости. Эта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часть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расположена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между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нижнем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краем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печени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малым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тазом. Здесь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мож</w:t>
      </w:r>
      <w:r w:rsidR="00DB62DD" w:rsidRPr="004763A3">
        <w:rPr>
          <w:color w:val="000000"/>
          <w:sz w:val="28"/>
          <w:szCs w:val="28"/>
        </w:rPr>
        <w:t>но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осмотреть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большой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сальник</w:t>
      </w:r>
      <w:r w:rsidRPr="004763A3">
        <w:rPr>
          <w:color w:val="000000"/>
          <w:sz w:val="28"/>
          <w:szCs w:val="28"/>
        </w:rPr>
        <w:t>, основную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массу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тонкого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толстого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кишечника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слепую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кишку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червеобразный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отросток.</w:t>
      </w:r>
    </w:p>
    <w:p w:rsidR="00442A7A" w:rsidRPr="004763A3" w:rsidRDefault="007F29D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методического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осмотра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тщательно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</w:t>
      </w:r>
      <w:r w:rsidR="00DB62DD" w:rsidRPr="004763A3">
        <w:rPr>
          <w:color w:val="000000"/>
          <w:sz w:val="28"/>
          <w:szCs w:val="28"/>
        </w:rPr>
        <w:t>ровести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обследование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приборов</w:t>
      </w:r>
      <w:r w:rsidRPr="004763A3">
        <w:rPr>
          <w:color w:val="000000"/>
          <w:sz w:val="28"/>
          <w:szCs w:val="28"/>
        </w:rPr>
        <w:t>, использованных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вре</w:t>
      </w:r>
      <w:r w:rsidR="00DB62DD" w:rsidRPr="004763A3">
        <w:rPr>
          <w:color w:val="000000"/>
          <w:sz w:val="28"/>
          <w:szCs w:val="28"/>
        </w:rPr>
        <w:t>мя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>,</w:t>
      </w:r>
      <w:r w:rsidR="00DB62DD" w:rsidRPr="004763A3">
        <w:rPr>
          <w:color w:val="000000"/>
          <w:sz w:val="28"/>
          <w:szCs w:val="28"/>
        </w:rPr>
        <w:t xml:space="preserve"> промыть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их</w:t>
      </w:r>
      <w:r w:rsidRPr="004763A3">
        <w:rPr>
          <w:color w:val="000000"/>
          <w:sz w:val="28"/>
          <w:szCs w:val="28"/>
        </w:rPr>
        <w:t>, произвести</w:t>
      </w:r>
      <w:r w:rsidR="004763A3">
        <w:rPr>
          <w:color w:val="000000"/>
          <w:sz w:val="28"/>
          <w:szCs w:val="28"/>
        </w:rPr>
        <w:t xml:space="preserve"> </w:t>
      </w:r>
      <w:r w:rsidR="00D030E7" w:rsidRPr="004763A3">
        <w:rPr>
          <w:color w:val="000000"/>
          <w:sz w:val="28"/>
          <w:szCs w:val="28"/>
        </w:rPr>
        <w:t>предстерилизационную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обработку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заложить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стерилизацию. Сразу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окончания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</w:t>
      </w:r>
      <w:r w:rsidR="00F130E4" w:rsidRPr="004763A3">
        <w:rPr>
          <w:color w:val="000000"/>
          <w:sz w:val="28"/>
          <w:szCs w:val="28"/>
        </w:rPr>
        <w:t>вания</w:t>
      </w:r>
      <w:r w:rsidR="004763A3">
        <w:rPr>
          <w:color w:val="000000"/>
          <w:sz w:val="28"/>
          <w:szCs w:val="28"/>
        </w:rPr>
        <w:t xml:space="preserve"> </w:t>
      </w:r>
      <w:r w:rsidR="00F130E4" w:rsidRPr="004763A3">
        <w:rPr>
          <w:color w:val="000000"/>
          <w:sz w:val="28"/>
          <w:szCs w:val="28"/>
        </w:rPr>
        <w:t>необходимо</w:t>
      </w:r>
      <w:r w:rsidR="004763A3">
        <w:rPr>
          <w:color w:val="000000"/>
          <w:sz w:val="28"/>
          <w:szCs w:val="28"/>
        </w:rPr>
        <w:t xml:space="preserve"> </w:t>
      </w:r>
      <w:r w:rsidR="00F130E4" w:rsidRPr="004763A3">
        <w:rPr>
          <w:color w:val="000000"/>
          <w:sz w:val="28"/>
          <w:szCs w:val="28"/>
        </w:rPr>
        <w:t>описать</w:t>
      </w:r>
      <w:r w:rsidR="004763A3">
        <w:rPr>
          <w:color w:val="000000"/>
          <w:sz w:val="28"/>
          <w:szCs w:val="28"/>
        </w:rPr>
        <w:t xml:space="preserve"> </w:t>
      </w:r>
      <w:r w:rsidR="00F130E4" w:rsidRPr="004763A3">
        <w:rPr>
          <w:color w:val="000000"/>
          <w:sz w:val="28"/>
          <w:szCs w:val="28"/>
        </w:rPr>
        <w:t>лапа</w:t>
      </w:r>
      <w:r w:rsidRPr="004763A3">
        <w:rPr>
          <w:color w:val="000000"/>
          <w:sz w:val="28"/>
          <w:szCs w:val="28"/>
        </w:rPr>
        <w:t>роскопические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данные. Нельзя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</w:t>
      </w:r>
      <w:r w:rsidR="00DB62DD" w:rsidRPr="004763A3">
        <w:rPr>
          <w:color w:val="000000"/>
          <w:sz w:val="28"/>
          <w:szCs w:val="28"/>
        </w:rPr>
        <w:t>кладывать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описание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увиденного</w:t>
      </w:r>
      <w:r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ибо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даже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самым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способным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людям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память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может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изменить</w:t>
      </w:r>
      <w:r w:rsidRPr="004763A3">
        <w:rPr>
          <w:color w:val="000000"/>
          <w:sz w:val="28"/>
          <w:szCs w:val="28"/>
        </w:rPr>
        <w:t>, 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все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нужное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будет</w:t>
      </w:r>
      <w:r w:rsidR="004763A3">
        <w:rPr>
          <w:color w:val="000000"/>
          <w:sz w:val="28"/>
          <w:szCs w:val="28"/>
        </w:rPr>
        <w:t xml:space="preserve"> </w:t>
      </w:r>
      <w:r w:rsidR="00442A7A" w:rsidRPr="004763A3">
        <w:rPr>
          <w:color w:val="000000"/>
          <w:sz w:val="28"/>
          <w:szCs w:val="28"/>
        </w:rPr>
        <w:t>зафиксировано</w:t>
      </w:r>
      <w:r w:rsidRPr="004763A3">
        <w:rPr>
          <w:color w:val="000000"/>
          <w:sz w:val="28"/>
          <w:szCs w:val="28"/>
        </w:rPr>
        <w:t>.</w:t>
      </w:r>
    </w:p>
    <w:p w:rsidR="004763A3" w:rsidRDefault="00984DD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Показания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к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лапароскопии</w:t>
      </w:r>
      <w:r w:rsidR="00AE3B3C"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1A6A7B" w:rsidRPr="004763A3" w:rsidRDefault="00442A7A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Они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подразделяются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общие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местные. 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общем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виде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показания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лапароскопии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сфо</w:t>
      </w:r>
      <w:r w:rsidR="00666BFA" w:rsidRPr="004763A3">
        <w:rPr>
          <w:color w:val="000000"/>
          <w:sz w:val="28"/>
          <w:szCs w:val="28"/>
        </w:rPr>
        <w:t>рмулировать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следующим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образом</w:t>
      </w:r>
      <w:r w:rsidRPr="004763A3">
        <w:rPr>
          <w:color w:val="000000"/>
          <w:sz w:val="28"/>
          <w:szCs w:val="28"/>
        </w:rPr>
        <w:t>: 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лапароскопические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</w:t>
      </w:r>
      <w:r w:rsidR="00666BFA" w:rsidRPr="004763A3">
        <w:rPr>
          <w:color w:val="000000"/>
          <w:sz w:val="28"/>
          <w:szCs w:val="28"/>
        </w:rPr>
        <w:t>ния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направляется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тот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больной</w:t>
      </w:r>
      <w:r w:rsidRPr="004763A3">
        <w:rPr>
          <w:color w:val="000000"/>
          <w:sz w:val="28"/>
          <w:szCs w:val="28"/>
        </w:rPr>
        <w:t>, 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которого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удалось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установить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диагноз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основании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данных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клинико – лабораторных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которых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помощью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лапароскопии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имеется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возможность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исследовать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пораженный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орган. Кроме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того</w:t>
      </w:r>
      <w:r w:rsidR="001A6A7B" w:rsidRPr="004763A3">
        <w:rPr>
          <w:color w:val="000000"/>
          <w:sz w:val="28"/>
          <w:szCs w:val="28"/>
        </w:rPr>
        <w:t>, до</w:t>
      </w:r>
      <w:r w:rsidR="00666BFA" w:rsidRPr="004763A3">
        <w:rPr>
          <w:color w:val="000000"/>
          <w:sz w:val="28"/>
          <w:szCs w:val="28"/>
        </w:rPr>
        <w:t>лжна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уверенность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том</w:t>
      </w:r>
      <w:r w:rsidR="001A6A7B" w:rsidRPr="004763A3">
        <w:rPr>
          <w:color w:val="000000"/>
          <w:sz w:val="28"/>
          <w:szCs w:val="28"/>
        </w:rPr>
        <w:t>, что</w:t>
      </w:r>
      <w:r w:rsidR="004763A3">
        <w:rPr>
          <w:color w:val="000000"/>
          <w:sz w:val="28"/>
          <w:szCs w:val="28"/>
        </w:rPr>
        <w:t xml:space="preserve"> </w:t>
      </w:r>
      <w:r w:rsidR="001A6A7B" w:rsidRPr="004763A3">
        <w:rPr>
          <w:color w:val="000000"/>
          <w:sz w:val="28"/>
          <w:szCs w:val="28"/>
        </w:rPr>
        <w:t>исследование</w:t>
      </w:r>
      <w:r w:rsidR="004763A3">
        <w:rPr>
          <w:color w:val="000000"/>
          <w:sz w:val="28"/>
          <w:szCs w:val="28"/>
        </w:rPr>
        <w:t xml:space="preserve"> </w:t>
      </w:r>
      <w:r w:rsidR="001A6A7B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1A6A7B" w:rsidRPr="004763A3">
        <w:rPr>
          <w:color w:val="000000"/>
          <w:sz w:val="28"/>
          <w:szCs w:val="28"/>
        </w:rPr>
        <w:t>принесет</w:t>
      </w:r>
      <w:r w:rsidR="004763A3">
        <w:rPr>
          <w:color w:val="000000"/>
          <w:sz w:val="28"/>
          <w:szCs w:val="28"/>
        </w:rPr>
        <w:t xml:space="preserve"> </w:t>
      </w:r>
      <w:r w:rsidR="001A6A7B" w:rsidRPr="004763A3">
        <w:rPr>
          <w:color w:val="000000"/>
          <w:sz w:val="28"/>
          <w:szCs w:val="28"/>
        </w:rPr>
        <w:t>вреда</w:t>
      </w:r>
      <w:r w:rsidR="004763A3">
        <w:rPr>
          <w:color w:val="000000"/>
          <w:sz w:val="28"/>
          <w:szCs w:val="28"/>
        </w:rPr>
        <w:t xml:space="preserve"> </w:t>
      </w:r>
      <w:r w:rsidR="001A6A7B" w:rsidRPr="004763A3">
        <w:rPr>
          <w:color w:val="000000"/>
          <w:sz w:val="28"/>
          <w:szCs w:val="28"/>
        </w:rPr>
        <w:t>больному.</w:t>
      </w:r>
    </w:p>
    <w:p w:rsidR="001A6A7B" w:rsidRPr="004763A3" w:rsidRDefault="001A6A7B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Лапароскопия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показана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только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случаях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когда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клинические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рентгенологические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лабораторные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устанавливают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диагноза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заболевания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случаях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когда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требуется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разрешить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проблему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дифференциального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диагноза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двух – трех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заболеваний. Тогда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лапароскопические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будут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решающими.</w:t>
      </w:r>
    </w:p>
    <w:p w:rsidR="00944E4C" w:rsidRPr="004763A3" w:rsidRDefault="001A6A7B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Наиболее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частыми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показаниями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лапароскопии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является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необходи</w:t>
      </w:r>
      <w:r w:rsidR="006C161B" w:rsidRPr="004763A3">
        <w:rPr>
          <w:color w:val="000000"/>
          <w:sz w:val="28"/>
          <w:szCs w:val="28"/>
        </w:rPr>
        <w:t>мость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уточнения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диагноза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острого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аппендицита</w:t>
      </w:r>
      <w:r w:rsidR="004763A3">
        <w:rPr>
          <w:color w:val="000000"/>
          <w:sz w:val="28"/>
          <w:szCs w:val="28"/>
        </w:rPr>
        <w:t>,</w:t>
      </w:r>
      <w:r w:rsidR="006C161B" w:rsidRPr="004763A3">
        <w:rPr>
          <w:color w:val="000000"/>
          <w:sz w:val="28"/>
          <w:szCs w:val="28"/>
        </w:rPr>
        <w:t xml:space="preserve"> нарушенной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ненарушенной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трубной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беременности. Очень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важным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заболеванием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плане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показаний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лапароскопии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решении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вопроса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об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оперативном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вмешательстве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является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острый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панкреатит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панкреанекрозом.</w:t>
      </w:r>
      <w:r w:rsidR="00944E4C" w:rsidRPr="004763A3">
        <w:rPr>
          <w:color w:val="000000"/>
          <w:sz w:val="28"/>
          <w:szCs w:val="28"/>
        </w:rPr>
        <w:t xml:space="preserve"> При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дифференциации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острого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панкреатита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панкреанекрозом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перитонита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появляется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возможность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консервативного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веден</w:t>
      </w:r>
      <w:r w:rsidR="00666BFA" w:rsidRPr="004763A3">
        <w:rPr>
          <w:color w:val="000000"/>
          <w:sz w:val="28"/>
          <w:szCs w:val="28"/>
        </w:rPr>
        <w:t>ия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больных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панкреанекрозом</w:t>
      </w:r>
      <w:r w:rsidR="00944E4C" w:rsidRPr="004763A3">
        <w:rPr>
          <w:color w:val="000000"/>
          <w:sz w:val="28"/>
          <w:szCs w:val="28"/>
        </w:rPr>
        <w:t>, а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последнее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время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операций – и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оперативного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лечения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лапаротомией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различного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рода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перитонитах. Количество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лапароскопий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диагностике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панкреанекроза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варьируется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100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200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среднем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за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год.</w:t>
      </w:r>
    </w:p>
    <w:p w:rsidR="00E705C5" w:rsidRPr="004763A3" w:rsidRDefault="00944E4C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Часто</w:t>
      </w:r>
      <w:r w:rsidR="00E705C5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производятся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связи</w:t>
      </w:r>
      <w:r w:rsidR="004763A3">
        <w:rPr>
          <w:color w:val="000000"/>
          <w:sz w:val="28"/>
          <w:szCs w:val="28"/>
        </w:rPr>
        <w:t xml:space="preserve"> </w:t>
      </w:r>
      <w:r w:rsidR="00E705C5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E705C5" w:rsidRPr="004763A3">
        <w:rPr>
          <w:color w:val="000000"/>
          <w:sz w:val="28"/>
          <w:szCs w:val="28"/>
        </w:rPr>
        <w:t>воспалительн</w:t>
      </w:r>
      <w:r w:rsidR="00666BFA" w:rsidRPr="004763A3">
        <w:rPr>
          <w:color w:val="000000"/>
          <w:sz w:val="28"/>
          <w:szCs w:val="28"/>
        </w:rPr>
        <w:t>ым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процессом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желчного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пузыря</w:t>
      </w:r>
      <w:r w:rsidR="00E705C5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E705C5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E705C5" w:rsidRPr="004763A3">
        <w:rPr>
          <w:color w:val="000000"/>
          <w:sz w:val="28"/>
          <w:szCs w:val="28"/>
        </w:rPr>
        <w:t>особых</w:t>
      </w:r>
      <w:r w:rsidR="004763A3">
        <w:rPr>
          <w:color w:val="000000"/>
          <w:sz w:val="28"/>
          <w:szCs w:val="28"/>
        </w:rPr>
        <w:t xml:space="preserve"> </w:t>
      </w:r>
      <w:r w:rsidR="00E705C5" w:rsidRPr="004763A3">
        <w:rPr>
          <w:color w:val="000000"/>
          <w:sz w:val="28"/>
          <w:szCs w:val="28"/>
        </w:rPr>
        <w:t>сложностей</w:t>
      </w:r>
      <w:r w:rsidR="004763A3">
        <w:rPr>
          <w:color w:val="000000"/>
          <w:sz w:val="28"/>
          <w:szCs w:val="28"/>
        </w:rPr>
        <w:t xml:space="preserve"> </w:t>
      </w:r>
      <w:r w:rsidR="00E705C5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E705C5" w:rsidRPr="004763A3">
        <w:rPr>
          <w:color w:val="000000"/>
          <w:sz w:val="28"/>
          <w:szCs w:val="28"/>
        </w:rPr>
        <w:t>данном</w:t>
      </w:r>
      <w:r w:rsidR="004763A3">
        <w:rPr>
          <w:color w:val="000000"/>
          <w:sz w:val="28"/>
          <w:szCs w:val="28"/>
        </w:rPr>
        <w:t xml:space="preserve"> </w:t>
      </w:r>
      <w:r w:rsidR="00E705C5" w:rsidRPr="004763A3">
        <w:rPr>
          <w:color w:val="000000"/>
          <w:sz w:val="28"/>
          <w:szCs w:val="28"/>
        </w:rPr>
        <w:t>случае</w:t>
      </w:r>
      <w:r w:rsidR="004763A3">
        <w:rPr>
          <w:color w:val="000000"/>
          <w:sz w:val="28"/>
          <w:szCs w:val="28"/>
        </w:rPr>
        <w:t xml:space="preserve"> </w:t>
      </w:r>
      <w:r w:rsidR="00E705C5" w:rsidRPr="004763A3">
        <w:rPr>
          <w:color w:val="000000"/>
          <w:sz w:val="28"/>
          <w:szCs w:val="28"/>
        </w:rPr>
        <w:t>нет.</w:t>
      </w:r>
    </w:p>
    <w:p w:rsidR="00927E4F" w:rsidRPr="004763A3" w:rsidRDefault="00E705C5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Очень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сложным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довольно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редким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является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контингент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преклонного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возраста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хр</w:t>
      </w:r>
      <w:r w:rsidR="00666BFA" w:rsidRPr="004763A3">
        <w:rPr>
          <w:color w:val="000000"/>
          <w:sz w:val="28"/>
          <w:szCs w:val="28"/>
        </w:rPr>
        <w:t>оническим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заболеванием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сердца</w:t>
      </w:r>
      <w:r w:rsidRPr="004763A3">
        <w:rPr>
          <w:color w:val="000000"/>
          <w:sz w:val="28"/>
          <w:szCs w:val="28"/>
        </w:rPr>
        <w:t>, приведшим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аритмиям. Эти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больные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поступают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сильными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болями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животе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лапароскопическое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призвано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дифференцировать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грозное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осложнение</w:t>
      </w:r>
      <w:r w:rsidR="004763A3">
        <w:rPr>
          <w:color w:val="000000"/>
          <w:sz w:val="28"/>
          <w:szCs w:val="28"/>
        </w:rPr>
        <w:t xml:space="preserve"> </w:t>
      </w:r>
      <w:r w:rsidR="00927E4F" w:rsidRPr="004763A3">
        <w:rPr>
          <w:color w:val="000000"/>
          <w:sz w:val="28"/>
          <w:szCs w:val="28"/>
        </w:rPr>
        <w:t>мерцательной</w:t>
      </w:r>
      <w:r w:rsidR="004763A3">
        <w:rPr>
          <w:color w:val="000000"/>
          <w:sz w:val="28"/>
          <w:szCs w:val="28"/>
        </w:rPr>
        <w:t xml:space="preserve"> </w:t>
      </w:r>
      <w:r w:rsidR="00927E4F" w:rsidRPr="004763A3">
        <w:rPr>
          <w:color w:val="000000"/>
          <w:sz w:val="28"/>
          <w:szCs w:val="28"/>
        </w:rPr>
        <w:t>аритмии – т</w:t>
      </w:r>
      <w:r w:rsidR="00666BFA" w:rsidRPr="004763A3">
        <w:rPr>
          <w:color w:val="000000"/>
          <w:sz w:val="28"/>
          <w:szCs w:val="28"/>
        </w:rPr>
        <w:t>ромбоз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мезентеральных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сосудов</w:t>
      </w:r>
      <w:r w:rsidR="00927E4F" w:rsidRPr="004763A3">
        <w:rPr>
          <w:color w:val="000000"/>
          <w:sz w:val="28"/>
          <w:szCs w:val="28"/>
        </w:rPr>
        <w:t>, сопров</w:t>
      </w:r>
      <w:r w:rsidR="00666BFA" w:rsidRPr="004763A3">
        <w:rPr>
          <w:color w:val="000000"/>
          <w:sz w:val="28"/>
          <w:szCs w:val="28"/>
        </w:rPr>
        <w:t>ождающийся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некрозом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кишечника</w:t>
      </w:r>
      <w:r w:rsidR="00927E4F" w:rsidRPr="004763A3">
        <w:rPr>
          <w:color w:val="000000"/>
          <w:sz w:val="28"/>
          <w:szCs w:val="28"/>
        </w:rPr>
        <w:t>, от</w:t>
      </w:r>
      <w:r w:rsidR="004763A3">
        <w:rPr>
          <w:color w:val="000000"/>
          <w:sz w:val="28"/>
          <w:szCs w:val="28"/>
        </w:rPr>
        <w:t xml:space="preserve"> </w:t>
      </w:r>
      <w:r w:rsidR="00927E4F" w:rsidRPr="004763A3">
        <w:rPr>
          <w:color w:val="000000"/>
          <w:sz w:val="28"/>
          <w:szCs w:val="28"/>
        </w:rPr>
        <w:t>острого</w:t>
      </w:r>
      <w:r w:rsidR="004763A3">
        <w:rPr>
          <w:color w:val="000000"/>
          <w:sz w:val="28"/>
          <w:szCs w:val="28"/>
        </w:rPr>
        <w:t xml:space="preserve"> </w:t>
      </w:r>
      <w:r w:rsidR="00927E4F" w:rsidRPr="004763A3">
        <w:rPr>
          <w:color w:val="000000"/>
          <w:sz w:val="28"/>
          <w:szCs w:val="28"/>
        </w:rPr>
        <w:t>инфаркта</w:t>
      </w:r>
      <w:r w:rsidR="004763A3">
        <w:rPr>
          <w:color w:val="000000"/>
          <w:sz w:val="28"/>
          <w:szCs w:val="28"/>
        </w:rPr>
        <w:t xml:space="preserve"> </w:t>
      </w:r>
      <w:r w:rsidR="00927E4F" w:rsidRPr="004763A3">
        <w:rPr>
          <w:color w:val="000000"/>
          <w:sz w:val="28"/>
          <w:szCs w:val="28"/>
        </w:rPr>
        <w:t>миокарда</w:t>
      </w:r>
      <w:r w:rsidR="004763A3">
        <w:rPr>
          <w:color w:val="000000"/>
          <w:sz w:val="28"/>
          <w:szCs w:val="28"/>
        </w:rPr>
        <w:t xml:space="preserve"> </w:t>
      </w:r>
      <w:r w:rsidR="00927E4F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927E4F" w:rsidRPr="004763A3">
        <w:rPr>
          <w:color w:val="000000"/>
          <w:sz w:val="28"/>
          <w:szCs w:val="28"/>
        </w:rPr>
        <w:t>других</w:t>
      </w:r>
      <w:r w:rsidR="004763A3">
        <w:rPr>
          <w:color w:val="000000"/>
          <w:sz w:val="28"/>
          <w:szCs w:val="28"/>
        </w:rPr>
        <w:t xml:space="preserve"> </w:t>
      </w:r>
      <w:r w:rsidR="00927E4F" w:rsidRPr="004763A3">
        <w:rPr>
          <w:color w:val="000000"/>
          <w:sz w:val="28"/>
          <w:szCs w:val="28"/>
        </w:rPr>
        <w:t>заболеваний.</w:t>
      </w:r>
    </w:p>
    <w:p w:rsidR="00927E4F" w:rsidRPr="004763A3" w:rsidRDefault="00927E4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заболеваниях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желудка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кишечника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получить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ценные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лапароскопические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данные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только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том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случае</w:t>
      </w:r>
      <w:r w:rsidRPr="004763A3">
        <w:rPr>
          <w:color w:val="000000"/>
          <w:sz w:val="28"/>
          <w:szCs w:val="28"/>
        </w:rPr>
        <w:t>, если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патологические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изменения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расположены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непосредственно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стенкой. Злокачественные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образования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органов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определить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другими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методами. Метастазы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печени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опреде</w:t>
      </w:r>
      <w:r w:rsidR="00666BFA" w:rsidRPr="004763A3">
        <w:rPr>
          <w:color w:val="000000"/>
          <w:sz w:val="28"/>
          <w:szCs w:val="28"/>
        </w:rPr>
        <w:t>ляются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легко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лапароскопически</w:t>
      </w:r>
      <w:r w:rsidRPr="004763A3">
        <w:rPr>
          <w:color w:val="000000"/>
          <w:sz w:val="28"/>
          <w:szCs w:val="28"/>
        </w:rPr>
        <w:t>, чем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предотвратить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ненужное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оперативное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вмешательство.</w:t>
      </w:r>
    </w:p>
    <w:p w:rsidR="00DF608D" w:rsidRPr="004763A3" w:rsidRDefault="00927E4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диафрагме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стенке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определяются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внутренние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отверстия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грыжи. Иногда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наружной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666BFA" w:rsidRPr="004763A3">
        <w:rPr>
          <w:color w:val="000000"/>
          <w:sz w:val="28"/>
          <w:szCs w:val="28"/>
        </w:rPr>
        <w:t>тенки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грыжи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еще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определяется</w:t>
      </w:r>
      <w:r w:rsidRPr="004763A3">
        <w:rPr>
          <w:color w:val="000000"/>
          <w:sz w:val="28"/>
          <w:szCs w:val="28"/>
        </w:rPr>
        <w:t>, 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лапароскопии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увидеть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внутреннее</w:t>
      </w:r>
      <w:r w:rsidR="004763A3">
        <w:rPr>
          <w:color w:val="000000"/>
          <w:sz w:val="28"/>
          <w:szCs w:val="28"/>
        </w:rPr>
        <w:t xml:space="preserve"> </w:t>
      </w:r>
      <w:r w:rsidR="00E35634" w:rsidRPr="004763A3">
        <w:rPr>
          <w:color w:val="000000"/>
          <w:sz w:val="28"/>
          <w:szCs w:val="28"/>
        </w:rPr>
        <w:t>кольцо</w:t>
      </w:r>
      <w:r w:rsidR="004763A3">
        <w:rPr>
          <w:color w:val="000000"/>
          <w:sz w:val="28"/>
          <w:szCs w:val="28"/>
        </w:rPr>
        <w:t xml:space="preserve"> </w:t>
      </w:r>
      <w:r w:rsidR="00E35634" w:rsidRPr="004763A3">
        <w:rPr>
          <w:color w:val="000000"/>
          <w:sz w:val="28"/>
          <w:szCs w:val="28"/>
        </w:rPr>
        <w:t>грыжевых</w:t>
      </w:r>
      <w:r w:rsidR="004763A3">
        <w:rPr>
          <w:color w:val="000000"/>
          <w:sz w:val="28"/>
          <w:szCs w:val="28"/>
        </w:rPr>
        <w:t xml:space="preserve"> </w:t>
      </w:r>
      <w:r w:rsidR="00E35634" w:rsidRPr="004763A3">
        <w:rPr>
          <w:color w:val="000000"/>
          <w:sz w:val="28"/>
          <w:szCs w:val="28"/>
        </w:rPr>
        <w:t>ворот.</w:t>
      </w:r>
    </w:p>
    <w:p w:rsidR="000A3713" w:rsidRPr="00630C7E" w:rsidRDefault="00446E05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Лапароскопия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производится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с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целью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разрешения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следующих</w:t>
      </w:r>
      <w:r w:rsidR="00630C7E">
        <w:rPr>
          <w:b/>
          <w:bCs/>
          <w:color w:val="000000"/>
          <w:sz w:val="28"/>
          <w:szCs w:val="28"/>
          <w:u w:val="single"/>
        </w:rPr>
        <w:t xml:space="preserve"> </w:t>
      </w:r>
      <w:r w:rsidR="00DB62DD" w:rsidRPr="004763A3">
        <w:rPr>
          <w:b/>
          <w:bCs/>
          <w:color w:val="000000"/>
          <w:sz w:val="28"/>
          <w:szCs w:val="28"/>
          <w:u w:val="single"/>
        </w:rPr>
        <w:t>проблем</w:t>
      </w:r>
      <w:r w:rsidR="00D52329"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442A7A" w:rsidRPr="004763A3" w:rsidRDefault="00446E05" w:rsidP="004763A3">
      <w:pPr>
        <w:numPr>
          <w:ilvl w:val="0"/>
          <w:numId w:val="5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Диагностика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острых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заболеваний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органов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</w:p>
    <w:p w:rsidR="00446E05" w:rsidRPr="004763A3" w:rsidRDefault="00446E05" w:rsidP="004763A3">
      <w:pPr>
        <w:numPr>
          <w:ilvl w:val="0"/>
          <w:numId w:val="5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Обследование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предмет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повреждения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органов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проникающих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ранениях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установлением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наличия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ранений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брюшины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органов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тупых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травмах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живота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установлением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ранени</w:t>
      </w:r>
      <w:r w:rsidR="00666BFA" w:rsidRPr="004763A3">
        <w:rPr>
          <w:color w:val="000000"/>
          <w:sz w:val="28"/>
          <w:szCs w:val="28"/>
        </w:rPr>
        <w:t>й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органов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их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осложнений – кровотечения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излияния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просвет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содержимого.</w:t>
      </w:r>
    </w:p>
    <w:p w:rsidR="006E07B8" w:rsidRPr="004763A3" w:rsidRDefault="00446E05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Если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лапароскопия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производится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целью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выявле</w:t>
      </w:r>
      <w:r w:rsidR="00666BFA" w:rsidRPr="004763A3">
        <w:rPr>
          <w:color w:val="000000"/>
          <w:sz w:val="28"/>
          <w:szCs w:val="28"/>
        </w:rPr>
        <w:t>ния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какого</w:t>
      </w:r>
      <w:r w:rsidR="004763A3">
        <w:rPr>
          <w:color w:val="000000"/>
          <w:sz w:val="28"/>
          <w:szCs w:val="28"/>
        </w:rPr>
        <w:t>-</w:t>
      </w:r>
      <w:r w:rsidR="004763A3" w:rsidRPr="004763A3">
        <w:rPr>
          <w:color w:val="000000"/>
          <w:sz w:val="28"/>
          <w:szCs w:val="28"/>
        </w:rPr>
        <w:t>либо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заболевания</w:t>
      </w:r>
      <w:r w:rsidRPr="004763A3">
        <w:rPr>
          <w:color w:val="000000"/>
          <w:sz w:val="28"/>
          <w:szCs w:val="28"/>
        </w:rPr>
        <w:t>, чт</w:t>
      </w:r>
      <w:r w:rsidR="00666BFA" w:rsidRPr="004763A3">
        <w:rPr>
          <w:color w:val="000000"/>
          <w:sz w:val="28"/>
          <w:szCs w:val="28"/>
        </w:rPr>
        <w:t>о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облегчает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лечения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больного</w:t>
      </w:r>
      <w:r w:rsidRPr="004763A3">
        <w:rPr>
          <w:color w:val="000000"/>
          <w:sz w:val="28"/>
          <w:szCs w:val="28"/>
        </w:rPr>
        <w:t>, 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последующим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</w:t>
      </w:r>
      <w:r w:rsidR="00666BFA" w:rsidRPr="004763A3">
        <w:rPr>
          <w:color w:val="000000"/>
          <w:sz w:val="28"/>
          <w:szCs w:val="28"/>
        </w:rPr>
        <w:t>ическим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лечебным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мероприятием</w:t>
      </w:r>
      <w:r w:rsidRPr="004763A3">
        <w:rPr>
          <w:color w:val="000000"/>
          <w:sz w:val="28"/>
          <w:szCs w:val="28"/>
        </w:rPr>
        <w:t xml:space="preserve">, </w:t>
      </w:r>
      <w:r w:rsidR="00666BFA" w:rsidRPr="004763A3">
        <w:rPr>
          <w:color w:val="000000"/>
          <w:sz w:val="28"/>
          <w:szCs w:val="28"/>
        </w:rPr>
        <w:t>что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облегчает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жизнь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больному</w:t>
      </w:r>
      <w:r w:rsidRPr="004763A3">
        <w:rPr>
          <w:color w:val="000000"/>
          <w:sz w:val="28"/>
          <w:szCs w:val="28"/>
        </w:rPr>
        <w:t>, то</w:t>
      </w:r>
      <w:r w:rsidR="004763A3">
        <w:rPr>
          <w:color w:val="000000"/>
          <w:sz w:val="28"/>
          <w:szCs w:val="28"/>
        </w:rPr>
        <w:t xml:space="preserve"> </w:t>
      </w:r>
      <w:r w:rsidR="006E07B8" w:rsidRPr="004763A3">
        <w:rPr>
          <w:color w:val="000000"/>
          <w:sz w:val="28"/>
          <w:szCs w:val="28"/>
        </w:rPr>
        <w:t>такая</w:t>
      </w:r>
      <w:r w:rsidR="004763A3">
        <w:rPr>
          <w:color w:val="000000"/>
          <w:sz w:val="28"/>
          <w:szCs w:val="28"/>
        </w:rPr>
        <w:t xml:space="preserve"> </w:t>
      </w:r>
      <w:r w:rsidR="006E07B8" w:rsidRPr="004763A3">
        <w:rPr>
          <w:color w:val="000000"/>
          <w:sz w:val="28"/>
          <w:szCs w:val="28"/>
        </w:rPr>
        <w:t>лапароскопия</w:t>
      </w:r>
      <w:r w:rsidR="004763A3">
        <w:rPr>
          <w:color w:val="000000"/>
          <w:sz w:val="28"/>
          <w:szCs w:val="28"/>
        </w:rPr>
        <w:t xml:space="preserve"> </w:t>
      </w:r>
      <w:r w:rsidR="006E07B8" w:rsidRPr="004763A3">
        <w:rPr>
          <w:color w:val="000000"/>
          <w:sz w:val="28"/>
          <w:szCs w:val="28"/>
        </w:rPr>
        <w:t>является</w:t>
      </w:r>
      <w:r w:rsidR="004763A3">
        <w:rPr>
          <w:color w:val="000000"/>
          <w:sz w:val="28"/>
          <w:szCs w:val="28"/>
        </w:rPr>
        <w:t xml:space="preserve"> </w:t>
      </w:r>
      <w:r w:rsidR="006E07B8" w:rsidRPr="004763A3">
        <w:rPr>
          <w:color w:val="000000"/>
          <w:sz w:val="28"/>
          <w:szCs w:val="28"/>
        </w:rPr>
        <w:t>обоснованной.</w:t>
      </w:r>
    </w:p>
    <w:p w:rsidR="000A3713" w:rsidRPr="004763A3" w:rsidRDefault="006E07B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Противопоказания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к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лапароскопии:</w:t>
      </w:r>
    </w:p>
    <w:p w:rsidR="006E07B8" w:rsidRPr="004763A3" w:rsidRDefault="006E07B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Противопока</w:t>
      </w:r>
      <w:r w:rsidR="00666BFA" w:rsidRPr="004763A3">
        <w:rPr>
          <w:color w:val="000000"/>
          <w:sz w:val="28"/>
          <w:szCs w:val="28"/>
        </w:rPr>
        <w:t>заниями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будут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все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те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случаи</w:t>
      </w:r>
      <w:r w:rsidRPr="004763A3">
        <w:rPr>
          <w:color w:val="000000"/>
          <w:sz w:val="28"/>
          <w:szCs w:val="28"/>
        </w:rPr>
        <w:t>, когда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лапа</w:t>
      </w:r>
      <w:r w:rsidR="00666BFA" w:rsidRPr="004763A3">
        <w:rPr>
          <w:color w:val="000000"/>
          <w:sz w:val="28"/>
          <w:szCs w:val="28"/>
        </w:rPr>
        <w:t>роскопия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опасна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больного</w:t>
      </w:r>
      <w:r w:rsidRPr="004763A3">
        <w:rPr>
          <w:color w:val="000000"/>
          <w:sz w:val="28"/>
          <w:szCs w:val="28"/>
        </w:rPr>
        <w:t>, 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когда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орган, нуждающийся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осмотре</w:t>
      </w:r>
      <w:r w:rsidRPr="004763A3">
        <w:rPr>
          <w:color w:val="000000"/>
          <w:sz w:val="28"/>
          <w:szCs w:val="28"/>
        </w:rPr>
        <w:t>, недоступен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лапароскопического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исследования.</w:t>
      </w:r>
    </w:p>
    <w:p w:rsidR="000A3713" w:rsidRPr="004763A3" w:rsidRDefault="006E07B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</w:rPr>
        <w:t>К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первой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группе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противопоказаний – относительной – от</w:t>
      </w:r>
      <w:r w:rsidR="00AE3B3C" w:rsidRPr="004763A3">
        <w:rPr>
          <w:color w:val="000000"/>
          <w:sz w:val="28"/>
          <w:szCs w:val="28"/>
        </w:rPr>
        <w:t>носятся</w:t>
      </w:r>
      <w:r w:rsidR="004763A3">
        <w:rPr>
          <w:color w:val="000000"/>
          <w:sz w:val="28"/>
          <w:szCs w:val="28"/>
        </w:rPr>
        <w:t xml:space="preserve"> </w:t>
      </w:r>
      <w:r w:rsidR="00AE3B3C" w:rsidRPr="004763A3">
        <w:rPr>
          <w:color w:val="000000"/>
          <w:sz w:val="28"/>
          <w:szCs w:val="28"/>
        </w:rPr>
        <w:t>следующие</w:t>
      </w:r>
      <w:r w:rsidR="004763A3">
        <w:rPr>
          <w:color w:val="000000"/>
          <w:sz w:val="28"/>
          <w:szCs w:val="28"/>
        </w:rPr>
        <w:t xml:space="preserve"> </w:t>
      </w:r>
      <w:r w:rsidR="00AE3B3C" w:rsidRPr="004763A3">
        <w:rPr>
          <w:color w:val="000000"/>
          <w:sz w:val="28"/>
          <w:szCs w:val="28"/>
        </w:rPr>
        <w:t>заболевания</w:t>
      </w:r>
      <w:r w:rsidRPr="004763A3">
        <w:rPr>
          <w:color w:val="000000"/>
          <w:sz w:val="28"/>
          <w:szCs w:val="28"/>
        </w:rPr>
        <w:t>:</w:t>
      </w:r>
    </w:p>
    <w:p w:rsidR="00DB62DD" w:rsidRPr="004763A3" w:rsidRDefault="006E07B8" w:rsidP="004763A3">
      <w:pPr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Все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тяжелые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заболевания</w:t>
      </w:r>
    </w:p>
    <w:p w:rsidR="000A3713" w:rsidRPr="004763A3" w:rsidRDefault="006E07B8" w:rsidP="004763A3">
      <w:pPr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Перитонит</w:t>
      </w:r>
    </w:p>
    <w:p w:rsidR="006E07B8" w:rsidRPr="004763A3" w:rsidRDefault="006E07B8" w:rsidP="004763A3">
      <w:pPr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Осумкованный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абсцесс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</w:p>
    <w:p w:rsidR="00E35634" w:rsidRPr="004763A3" w:rsidRDefault="00D514D9" w:rsidP="004763A3">
      <w:pPr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Нарушение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свертываемости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крови</w:t>
      </w:r>
    </w:p>
    <w:p w:rsidR="000A3713" w:rsidRPr="004763A3" w:rsidRDefault="00AE3B3C" w:rsidP="004763A3">
      <w:pPr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Грыжи</w:t>
      </w:r>
      <w:r w:rsidR="00D514D9" w:rsidRPr="004763A3">
        <w:rPr>
          <w:color w:val="000000"/>
          <w:sz w:val="28"/>
          <w:szCs w:val="28"/>
        </w:rPr>
        <w:t xml:space="preserve">, </w:t>
      </w:r>
      <w:r w:rsidR="00E35634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E35634" w:rsidRPr="004763A3">
        <w:rPr>
          <w:color w:val="000000"/>
          <w:sz w:val="28"/>
          <w:szCs w:val="28"/>
        </w:rPr>
        <w:t>том</w:t>
      </w:r>
      <w:r w:rsidR="004763A3">
        <w:rPr>
          <w:color w:val="000000"/>
          <w:sz w:val="28"/>
          <w:szCs w:val="28"/>
        </w:rPr>
        <w:t xml:space="preserve"> </w:t>
      </w:r>
      <w:r w:rsidR="00E35634" w:rsidRPr="004763A3">
        <w:rPr>
          <w:color w:val="000000"/>
          <w:sz w:val="28"/>
          <w:szCs w:val="28"/>
        </w:rPr>
        <w:t>числе</w:t>
      </w:r>
      <w:r w:rsidR="004763A3">
        <w:rPr>
          <w:color w:val="000000"/>
          <w:sz w:val="28"/>
          <w:szCs w:val="28"/>
        </w:rPr>
        <w:t xml:space="preserve"> </w:t>
      </w:r>
      <w:r w:rsidR="00E35634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E35634" w:rsidRPr="004763A3">
        <w:rPr>
          <w:color w:val="000000"/>
          <w:sz w:val="28"/>
          <w:szCs w:val="28"/>
        </w:rPr>
        <w:t>диафрагмальных</w:t>
      </w:r>
    </w:p>
    <w:p w:rsidR="004763A3" w:rsidRDefault="00D514D9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</w:rPr>
        <w:t>Ко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второй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группе</w:t>
      </w:r>
      <w:r w:rsidR="00666BFA" w:rsidRPr="004763A3">
        <w:rPr>
          <w:color w:val="000000"/>
          <w:sz w:val="28"/>
          <w:szCs w:val="28"/>
        </w:rPr>
        <w:t xml:space="preserve"> – абсолютной – относятся</w:t>
      </w:r>
      <w:r w:rsidRPr="004763A3">
        <w:rPr>
          <w:color w:val="000000"/>
          <w:sz w:val="28"/>
          <w:szCs w:val="28"/>
        </w:rPr>
        <w:t>:</w:t>
      </w:r>
    </w:p>
    <w:p w:rsidR="00D514D9" w:rsidRPr="004763A3" w:rsidRDefault="00D514D9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Послеоперационная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спаечная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болезнь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явлениями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кишечной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непроходимости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возможной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фиксацией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петель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тонкого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кишечника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передней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стенке.</w:t>
      </w:r>
    </w:p>
    <w:p w:rsidR="00D514D9" w:rsidRPr="004763A3" w:rsidRDefault="00B8731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Опасности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и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осложнения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при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лапароскопии</w:t>
      </w:r>
      <w:r w:rsidR="004763A3">
        <w:rPr>
          <w:b/>
          <w:bCs/>
          <w:color w:val="000000"/>
          <w:sz w:val="28"/>
          <w:szCs w:val="28"/>
          <w:u w:val="single"/>
        </w:rPr>
        <w:t>:</w:t>
      </w:r>
    </w:p>
    <w:p w:rsidR="000A3713" w:rsidRPr="004763A3" w:rsidRDefault="00B87311" w:rsidP="004763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Осложнения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пневмоперитонеума</w:t>
      </w:r>
    </w:p>
    <w:p w:rsidR="00B87311" w:rsidRPr="004763A3" w:rsidRDefault="00B87311" w:rsidP="004763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Пункционные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осложнения</w:t>
      </w:r>
    </w:p>
    <w:p w:rsidR="00B87311" w:rsidRPr="004763A3" w:rsidRDefault="00666BFA" w:rsidP="004763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Осложнения</w:t>
      </w:r>
      <w:r w:rsidR="00B87311" w:rsidRPr="004763A3">
        <w:rPr>
          <w:color w:val="000000"/>
          <w:sz w:val="28"/>
          <w:szCs w:val="28"/>
        </w:rPr>
        <w:t>, связанные</w:t>
      </w:r>
      <w:r w:rsidR="004763A3">
        <w:rPr>
          <w:color w:val="000000"/>
          <w:sz w:val="28"/>
          <w:szCs w:val="28"/>
        </w:rPr>
        <w:t xml:space="preserve"> </w:t>
      </w:r>
      <w:r w:rsidR="00B87311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B87311" w:rsidRPr="004763A3">
        <w:rPr>
          <w:color w:val="000000"/>
          <w:sz w:val="28"/>
          <w:szCs w:val="28"/>
        </w:rPr>
        <w:t>дополнительными</w:t>
      </w:r>
      <w:r w:rsidR="004763A3">
        <w:rPr>
          <w:color w:val="000000"/>
          <w:sz w:val="28"/>
          <w:szCs w:val="28"/>
        </w:rPr>
        <w:t xml:space="preserve"> </w:t>
      </w:r>
      <w:r w:rsidR="00B87311" w:rsidRPr="004763A3">
        <w:rPr>
          <w:color w:val="000000"/>
          <w:sz w:val="28"/>
          <w:szCs w:val="28"/>
        </w:rPr>
        <w:t>манипуляторами</w:t>
      </w:r>
    </w:p>
    <w:p w:rsidR="007B5EE6" w:rsidRPr="004763A3" w:rsidRDefault="00B87311" w:rsidP="004763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Общие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осложнения</w:t>
      </w:r>
    </w:p>
    <w:p w:rsidR="004763A3" w:rsidRDefault="00666BFA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Осложнение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пневмоперитонеума</w:t>
      </w:r>
      <w:r w:rsidR="00B87311"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44646F" w:rsidRPr="004763A3" w:rsidRDefault="00345C7A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настоящее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время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пневмоперитонеум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оксигенопневмоперитонеум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лапаро</w:t>
      </w:r>
      <w:r w:rsidR="00666BFA" w:rsidRPr="004763A3">
        <w:rPr>
          <w:color w:val="000000"/>
          <w:sz w:val="28"/>
          <w:szCs w:val="28"/>
        </w:rPr>
        <w:t>скопиях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СО</w:t>
      </w:r>
      <w:r w:rsidR="00666BFA" w:rsidRPr="004763A3">
        <w:rPr>
          <w:color w:val="000000"/>
          <w:sz w:val="28"/>
          <w:szCs w:val="28"/>
          <w:vertAlign w:val="subscript"/>
        </w:rPr>
        <w:t>2</w:t>
      </w:r>
      <w:r w:rsidRPr="004763A3">
        <w:rPr>
          <w:color w:val="000000"/>
          <w:sz w:val="28"/>
          <w:szCs w:val="28"/>
        </w:rPr>
        <w:t xml:space="preserve"> – перитонеум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операциях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органах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производится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специа</w:t>
      </w:r>
      <w:r w:rsidR="00666BFA" w:rsidRPr="004763A3">
        <w:rPr>
          <w:color w:val="000000"/>
          <w:sz w:val="28"/>
          <w:szCs w:val="28"/>
        </w:rPr>
        <w:t>льным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аппаратом – инсуфлятором</w:t>
      </w:r>
      <w:r w:rsidRPr="004763A3">
        <w:rPr>
          <w:color w:val="000000"/>
          <w:sz w:val="28"/>
          <w:szCs w:val="28"/>
        </w:rPr>
        <w:t>, который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регулирует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скорость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</w:t>
      </w:r>
      <w:r w:rsidR="00666BFA" w:rsidRPr="004763A3">
        <w:rPr>
          <w:color w:val="000000"/>
          <w:sz w:val="28"/>
          <w:szCs w:val="28"/>
        </w:rPr>
        <w:t>дачи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газа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брюшную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полость</w:t>
      </w:r>
      <w:r w:rsidRPr="004763A3">
        <w:rPr>
          <w:color w:val="000000"/>
          <w:sz w:val="28"/>
          <w:szCs w:val="28"/>
        </w:rPr>
        <w:t>, объем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газа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давления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полости. 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слу</w:t>
      </w:r>
      <w:r w:rsidR="00666BFA" w:rsidRPr="004763A3">
        <w:rPr>
          <w:color w:val="000000"/>
          <w:sz w:val="28"/>
          <w:szCs w:val="28"/>
        </w:rPr>
        <w:t>чае</w:t>
      </w:r>
      <w:r w:rsidRPr="004763A3">
        <w:rPr>
          <w:color w:val="000000"/>
          <w:sz w:val="28"/>
          <w:szCs w:val="28"/>
        </w:rPr>
        <w:t>, если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давление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газа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будет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</w:t>
      </w:r>
      <w:r w:rsidR="00666BFA" w:rsidRPr="004763A3">
        <w:rPr>
          <w:color w:val="000000"/>
          <w:sz w:val="28"/>
          <w:szCs w:val="28"/>
        </w:rPr>
        <w:t>евышать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12 – 16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="00666BFA" w:rsidRPr="004763A3">
        <w:rPr>
          <w:color w:val="000000"/>
          <w:sz w:val="28"/>
          <w:szCs w:val="28"/>
        </w:rPr>
        <w:t>. рт. столба</w:t>
      </w:r>
      <w:r w:rsidR="002E03CD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у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больного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может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развиться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такое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грозное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осложнение</w:t>
      </w:r>
      <w:r w:rsidR="002E03CD" w:rsidRPr="004763A3">
        <w:rPr>
          <w:color w:val="000000"/>
          <w:sz w:val="28"/>
          <w:szCs w:val="28"/>
        </w:rPr>
        <w:t>, как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* син</w:t>
      </w:r>
      <w:r w:rsidR="00666BFA" w:rsidRPr="004763A3">
        <w:rPr>
          <w:color w:val="000000"/>
          <w:sz w:val="28"/>
          <w:szCs w:val="28"/>
        </w:rPr>
        <w:t>дром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нижней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полой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вены * или, как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еще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называют</w:t>
      </w:r>
      <w:r w:rsidR="002E03CD" w:rsidRPr="004763A3">
        <w:rPr>
          <w:color w:val="000000"/>
          <w:sz w:val="28"/>
          <w:szCs w:val="28"/>
        </w:rPr>
        <w:t>, * синдром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сдавления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нижней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полой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вены *. При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инсуфляции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газа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брюшную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полость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выше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указанных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параметров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происходит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компрессия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систем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высокого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низкого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давления. В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основном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страдают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венозные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сплетения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стволы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особенно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нижняя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полая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вена. Приток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крови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правым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отделен</w:t>
      </w:r>
      <w:r w:rsidR="00666BFA" w:rsidRPr="004763A3">
        <w:rPr>
          <w:color w:val="000000"/>
          <w:sz w:val="28"/>
          <w:szCs w:val="28"/>
        </w:rPr>
        <w:t>иям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сердца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резко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сокращается</w:t>
      </w:r>
      <w:r w:rsidR="002E03CD" w:rsidRPr="004763A3">
        <w:rPr>
          <w:color w:val="000000"/>
          <w:sz w:val="28"/>
          <w:szCs w:val="28"/>
        </w:rPr>
        <w:t>, а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нижних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конечностях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она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депонируется. Это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способствует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образованию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агрегатов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возможным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развитием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тромбов</w:t>
      </w:r>
      <w:r w:rsidR="002E03CD" w:rsidRPr="004763A3">
        <w:rPr>
          <w:color w:val="000000"/>
          <w:sz w:val="28"/>
          <w:szCs w:val="28"/>
        </w:rPr>
        <w:t>, и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может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привести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тромбоэмболии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легочной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артерии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остановке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сердца. Профилактикой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этого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осложнения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яв</w:t>
      </w:r>
      <w:r w:rsidR="00666BFA" w:rsidRPr="004763A3">
        <w:rPr>
          <w:color w:val="000000"/>
          <w:sz w:val="28"/>
          <w:szCs w:val="28"/>
        </w:rPr>
        <w:t>ляется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строжайший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контроль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над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нагнетанием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газа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брюшную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полость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за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давлением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этого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газа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полости.</w:t>
      </w:r>
    </w:p>
    <w:p w:rsidR="007B5EE6" w:rsidRPr="004763A3" w:rsidRDefault="00666BFA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таким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серьезным, 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тоже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неприятным</w:t>
      </w:r>
      <w:r w:rsidR="0044646F" w:rsidRPr="004763A3">
        <w:rPr>
          <w:color w:val="000000"/>
          <w:sz w:val="28"/>
          <w:szCs w:val="28"/>
        </w:rPr>
        <w:t>, является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осложнение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наложения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пневмоперитонеума – подкожная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эмфизема. Эмфиз</w:t>
      </w:r>
      <w:r w:rsidRPr="004763A3">
        <w:rPr>
          <w:color w:val="000000"/>
          <w:sz w:val="28"/>
          <w:szCs w:val="28"/>
        </w:rPr>
        <w:t>ема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появляется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случае</w:t>
      </w:r>
      <w:r w:rsidR="0044646F" w:rsidRPr="004763A3">
        <w:rPr>
          <w:color w:val="000000"/>
          <w:sz w:val="28"/>
          <w:szCs w:val="28"/>
        </w:rPr>
        <w:t>, если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игла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наложения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пневмоперитонеума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доходит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движении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больного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вышла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полости. Профилактикой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эти</w:t>
      </w:r>
      <w:r w:rsidRPr="004763A3">
        <w:rPr>
          <w:color w:val="000000"/>
          <w:sz w:val="28"/>
          <w:szCs w:val="28"/>
        </w:rPr>
        <w:t>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осложнений</w:t>
      </w:r>
      <w:r w:rsidR="007F3DFF" w:rsidRPr="004763A3">
        <w:rPr>
          <w:color w:val="000000"/>
          <w:sz w:val="28"/>
          <w:szCs w:val="28"/>
        </w:rPr>
        <w:t>, с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одной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ст</w:t>
      </w:r>
      <w:r w:rsidRPr="004763A3">
        <w:rPr>
          <w:color w:val="000000"/>
          <w:sz w:val="28"/>
          <w:szCs w:val="28"/>
        </w:rPr>
        <w:t>ороны</w:t>
      </w:r>
      <w:r w:rsidR="007F3DFF" w:rsidRPr="004763A3">
        <w:rPr>
          <w:color w:val="000000"/>
          <w:sz w:val="28"/>
          <w:szCs w:val="28"/>
        </w:rPr>
        <w:t>, является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контроль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введением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иглы, различные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пробы</w:t>
      </w:r>
      <w:r w:rsidR="007F3DFF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том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чи</w:t>
      </w:r>
      <w:r w:rsidRPr="004763A3">
        <w:rPr>
          <w:color w:val="000000"/>
          <w:sz w:val="28"/>
          <w:szCs w:val="28"/>
        </w:rPr>
        <w:t>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шариковая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раствором</w:t>
      </w:r>
      <w:r w:rsidR="007F3DFF" w:rsidRPr="004763A3">
        <w:rPr>
          <w:color w:val="000000"/>
          <w:sz w:val="28"/>
          <w:szCs w:val="28"/>
        </w:rPr>
        <w:t>, с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другой – контроль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ассистента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за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положением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иглы.</w:t>
      </w:r>
    </w:p>
    <w:p w:rsidR="004763A3" w:rsidRDefault="00666BFA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Пункционные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осложнения</w:t>
      </w:r>
      <w:r w:rsidR="007F3DFF"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4763A3" w:rsidRDefault="00666BFA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Они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могут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быть</w:t>
      </w:r>
      <w:r w:rsidR="007F3DFF" w:rsidRPr="004763A3">
        <w:rPr>
          <w:color w:val="000000"/>
          <w:sz w:val="28"/>
          <w:szCs w:val="28"/>
        </w:rPr>
        <w:t>, как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введении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иглы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нал</w:t>
      </w:r>
      <w:r w:rsidRPr="004763A3">
        <w:rPr>
          <w:color w:val="000000"/>
          <w:sz w:val="28"/>
          <w:szCs w:val="28"/>
        </w:rPr>
        <w:t>ожения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пневмоперитонеума</w:t>
      </w:r>
      <w:r w:rsidR="007F3DFF" w:rsidRPr="004763A3">
        <w:rPr>
          <w:color w:val="000000"/>
          <w:sz w:val="28"/>
          <w:szCs w:val="28"/>
        </w:rPr>
        <w:t>, так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введ</w:t>
      </w:r>
      <w:r w:rsidRPr="004763A3">
        <w:rPr>
          <w:color w:val="000000"/>
          <w:sz w:val="28"/>
          <w:szCs w:val="28"/>
        </w:rPr>
        <w:t>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троакара. Разница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том</w:t>
      </w:r>
      <w:r w:rsidR="007F3DFF" w:rsidRPr="004763A3">
        <w:rPr>
          <w:color w:val="000000"/>
          <w:sz w:val="28"/>
          <w:szCs w:val="28"/>
        </w:rPr>
        <w:t>, что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троакар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з</w:t>
      </w:r>
      <w:r w:rsidRPr="004763A3">
        <w:rPr>
          <w:color w:val="000000"/>
          <w:sz w:val="28"/>
          <w:szCs w:val="28"/>
        </w:rPr>
        <w:t>начительно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больше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диаметре</w:t>
      </w:r>
      <w:r w:rsidR="007F3DFF" w:rsidRPr="004763A3">
        <w:rPr>
          <w:color w:val="000000"/>
          <w:sz w:val="28"/>
          <w:szCs w:val="28"/>
        </w:rPr>
        <w:t>, чем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игла. Троакар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причиняет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з</w:t>
      </w:r>
      <w:r w:rsidRPr="004763A3">
        <w:rPr>
          <w:color w:val="000000"/>
          <w:sz w:val="28"/>
          <w:szCs w:val="28"/>
        </w:rPr>
        <w:t>начительно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больше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повреждений</w:t>
      </w:r>
      <w:r w:rsidR="007F3DFF" w:rsidRPr="004763A3">
        <w:rPr>
          <w:color w:val="000000"/>
          <w:sz w:val="28"/>
          <w:szCs w:val="28"/>
        </w:rPr>
        <w:t>, но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троакаром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повреждения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происходят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значительн</w:t>
      </w:r>
      <w:r w:rsidRPr="004763A3">
        <w:rPr>
          <w:color w:val="000000"/>
          <w:sz w:val="28"/>
          <w:szCs w:val="28"/>
        </w:rPr>
        <w:t>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реже</w:t>
      </w:r>
      <w:r w:rsidR="007F3DFF" w:rsidRPr="004763A3">
        <w:rPr>
          <w:color w:val="000000"/>
          <w:sz w:val="28"/>
          <w:szCs w:val="28"/>
        </w:rPr>
        <w:t>, чем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 xml:space="preserve">иглой. </w:t>
      </w:r>
      <w:r w:rsidRPr="004763A3">
        <w:rPr>
          <w:color w:val="000000"/>
          <w:sz w:val="28"/>
          <w:szCs w:val="28"/>
        </w:rPr>
        <w:t>Объясняется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феномен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тем, что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троакар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эндоскопа</w:t>
      </w:r>
      <w:r w:rsidR="007F3DFF" w:rsidRPr="004763A3">
        <w:rPr>
          <w:color w:val="000000"/>
          <w:sz w:val="28"/>
          <w:szCs w:val="28"/>
        </w:rPr>
        <w:t>,</w:t>
      </w:r>
      <w:r w:rsidR="00DC19D0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каким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острым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он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был</w:t>
      </w:r>
      <w:r w:rsidR="00DC19D0" w:rsidRPr="004763A3">
        <w:rPr>
          <w:color w:val="000000"/>
          <w:sz w:val="28"/>
          <w:szCs w:val="28"/>
        </w:rPr>
        <w:t>, из-за</w:t>
      </w:r>
      <w:r w:rsidR="004763A3">
        <w:rPr>
          <w:color w:val="000000"/>
          <w:sz w:val="28"/>
          <w:szCs w:val="28"/>
        </w:rPr>
        <w:t xml:space="preserve"> </w:t>
      </w:r>
      <w:r w:rsidR="00DC19D0" w:rsidRPr="004763A3">
        <w:rPr>
          <w:color w:val="000000"/>
          <w:sz w:val="28"/>
          <w:szCs w:val="28"/>
        </w:rPr>
        <w:t>своей</w:t>
      </w:r>
      <w:r w:rsidR="004763A3">
        <w:rPr>
          <w:color w:val="000000"/>
          <w:sz w:val="28"/>
          <w:szCs w:val="28"/>
        </w:rPr>
        <w:t xml:space="preserve"> </w:t>
      </w:r>
      <w:r w:rsidR="00DC19D0" w:rsidRPr="004763A3">
        <w:rPr>
          <w:color w:val="000000"/>
          <w:sz w:val="28"/>
          <w:szCs w:val="28"/>
        </w:rPr>
        <w:t>толщины</w:t>
      </w:r>
      <w:r w:rsidR="004763A3">
        <w:rPr>
          <w:color w:val="000000"/>
          <w:sz w:val="28"/>
          <w:szCs w:val="28"/>
        </w:rPr>
        <w:t xml:space="preserve"> </w:t>
      </w:r>
      <w:r w:rsidR="00DC19D0" w:rsidRPr="004763A3">
        <w:rPr>
          <w:color w:val="000000"/>
          <w:sz w:val="28"/>
          <w:szCs w:val="28"/>
        </w:rPr>
        <w:t>проходит</w:t>
      </w:r>
      <w:r w:rsidR="004763A3">
        <w:rPr>
          <w:color w:val="000000"/>
          <w:sz w:val="28"/>
          <w:szCs w:val="28"/>
        </w:rPr>
        <w:t xml:space="preserve"> </w:t>
      </w:r>
      <w:r w:rsidR="00DC19D0" w:rsidRPr="004763A3">
        <w:rPr>
          <w:color w:val="000000"/>
          <w:sz w:val="28"/>
          <w:szCs w:val="28"/>
        </w:rPr>
        <w:t>брюшную</w:t>
      </w:r>
      <w:r w:rsidR="004763A3">
        <w:rPr>
          <w:color w:val="000000"/>
          <w:sz w:val="28"/>
          <w:szCs w:val="28"/>
        </w:rPr>
        <w:t xml:space="preserve"> </w:t>
      </w:r>
      <w:r w:rsidR="00DC19D0" w:rsidRPr="004763A3">
        <w:rPr>
          <w:color w:val="000000"/>
          <w:sz w:val="28"/>
          <w:szCs w:val="28"/>
        </w:rPr>
        <w:t>ст</w:t>
      </w:r>
      <w:r w:rsidRPr="004763A3">
        <w:rPr>
          <w:color w:val="000000"/>
          <w:sz w:val="28"/>
          <w:szCs w:val="28"/>
        </w:rPr>
        <w:t>енку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меньшим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ускорением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и, как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правило</w:t>
      </w:r>
      <w:r w:rsidR="00DC19D0" w:rsidRPr="004763A3">
        <w:rPr>
          <w:color w:val="000000"/>
          <w:sz w:val="28"/>
          <w:szCs w:val="28"/>
        </w:rPr>
        <w:t>, отодвигает</w:t>
      </w:r>
      <w:r w:rsidR="004763A3">
        <w:rPr>
          <w:color w:val="000000"/>
          <w:sz w:val="28"/>
          <w:szCs w:val="28"/>
        </w:rPr>
        <w:t xml:space="preserve"> </w:t>
      </w:r>
      <w:r w:rsidR="00DC19D0" w:rsidRPr="004763A3">
        <w:rPr>
          <w:color w:val="000000"/>
          <w:sz w:val="28"/>
          <w:szCs w:val="28"/>
        </w:rPr>
        <w:t>препятствие.</w:t>
      </w:r>
    </w:p>
    <w:p w:rsidR="00AE3B3C" w:rsidRPr="004763A3" w:rsidRDefault="00DC19D0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движении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могут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повреждения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непосредственном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соприкосновение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оптики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вспомогательных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инструментов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органами. Наиболее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</w:t>
      </w:r>
      <w:r w:rsidR="00666BFA" w:rsidRPr="004763A3">
        <w:rPr>
          <w:color w:val="000000"/>
          <w:sz w:val="28"/>
          <w:szCs w:val="28"/>
        </w:rPr>
        <w:t>асто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бывает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такое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осложнение</w:t>
      </w:r>
      <w:r w:rsidRPr="004763A3">
        <w:rPr>
          <w:color w:val="000000"/>
          <w:sz w:val="28"/>
          <w:szCs w:val="28"/>
        </w:rPr>
        <w:t>, как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кровотечение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взятии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биопсии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различных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ор</w:t>
      </w:r>
      <w:r w:rsidR="00666BFA" w:rsidRPr="004763A3">
        <w:rPr>
          <w:color w:val="000000"/>
          <w:sz w:val="28"/>
          <w:szCs w:val="28"/>
        </w:rPr>
        <w:t>ганов</w:t>
      </w:r>
      <w:r w:rsidRPr="004763A3">
        <w:rPr>
          <w:color w:val="000000"/>
          <w:sz w:val="28"/>
          <w:szCs w:val="28"/>
        </w:rPr>
        <w:t>, особенно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печени. 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бывают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та</w:t>
      </w:r>
      <w:r w:rsidR="00666BFA" w:rsidRPr="004763A3">
        <w:rPr>
          <w:color w:val="000000"/>
          <w:sz w:val="28"/>
          <w:szCs w:val="28"/>
        </w:rPr>
        <w:t>кие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казуистические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осложнения</w:t>
      </w:r>
      <w:r w:rsidRPr="004763A3">
        <w:rPr>
          <w:color w:val="000000"/>
          <w:sz w:val="28"/>
          <w:szCs w:val="28"/>
        </w:rPr>
        <w:t>, как</w:t>
      </w:r>
      <w:r w:rsidR="004763A3">
        <w:rPr>
          <w:color w:val="000000"/>
          <w:sz w:val="28"/>
          <w:szCs w:val="28"/>
        </w:rPr>
        <w:t xml:space="preserve"> </w:t>
      </w:r>
      <w:r w:rsidR="00B11721" w:rsidRPr="004763A3">
        <w:rPr>
          <w:color w:val="000000"/>
          <w:sz w:val="28"/>
          <w:szCs w:val="28"/>
        </w:rPr>
        <w:t>перфорации</w:t>
      </w:r>
      <w:r w:rsidR="004763A3">
        <w:rPr>
          <w:color w:val="000000"/>
          <w:sz w:val="28"/>
          <w:szCs w:val="28"/>
        </w:rPr>
        <w:t xml:space="preserve"> </w:t>
      </w:r>
      <w:r w:rsidR="00B11721" w:rsidRPr="004763A3">
        <w:rPr>
          <w:color w:val="000000"/>
          <w:sz w:val="28"/>
          <w:szCs w:val="28"/>
        </w:rPr>
        <w:t>оптикой</w:t>
      </w:r>
      <w:r w:rsidR="004763A3">
        <w:rPr>
          <w:color w:val="000000"/>
          <w:sz w:val="28"/>
          <w:szCs w:val="28"/>
        </w:rPr>
        <w:t xml:space="preserve"> </w:t>
      </w:r>
      <w:r w:rsidR="00B11721" w:rsidRPr="004763A3">
        <w:rPr>
          <w:color w:val="000000"/>
          <w:sz w:val="28"/>
          <w:szCs w:val="28"/>
        </w:rPr>
        <w:t>некротизированной</w:t>
      </w:r>
      <w:r w:rsidR="004763A3">
        <w:rPr>
          <w:color w:val="000000"/>
          <w:sz w:val="28"/>
          <w:szCs w:val="28"/>
        </w:rPr>
        <w:t xml:space="preserve"> </w:t>
      </w:r>
      <w:r w:rsidR="00B11721" w:rsidRPr="004763A3">
        <w:rPr>
          <w:color w:val="000000"/>
          <w:sz w:val="28"/>
          <w:szCs w:val="28"/>
        </w:rPr>
        <w:t>тонкой</w:t>
      </w:r>
      <w:r w:rsidR="004763A3">
        <w:rPr>
          <w:color w:val="000000"/>
          <w:sz w:val="28"/>
          <w:szCs w:val="28"/>
        </w:rPr>
        <w:t xml:space="preserve"> </w:t>
      </w:r>
      <w:r w:rsidR="00B11721" w:rsidRPr="004763A3">
        <w:rPr>
          <w:color w:val="000000"/>
          <w:sz w:val="28"/>
          <w:szCs w:val="28"/>
        </w:rPr>
        <w:t>кишки</w:t>
      </w:r>
      <w:r w:rsidR="004763A3">
        <w:rPr>
          <w:color w:val="000000"/>
          <w:sz w:val="28"/>
          <w:szCs w:val="28"/>
        </w:rPr>
        <w:t xml:space="preserve"> </w:t>
      </w:r>
      <w:r w:rsidR="00B11721"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B11721" w:rsidRPr="004763A3">
        <w:rPr>
          <w:color w:val="000000"/>
          <w:sz w:val="28"/>
          <w:szCs w:val="28"/>
        </w:rPr>
        <w:t>мезентеритромбозе.</w:t>
      </w:r>
    </w:p>
    <w:p w:rsidR="004763A3" w:rsidRDefault="00666BFA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Общие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осложнения</w:t>
      </w:r>
      <w:r w:rsidR="002F3693"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EA2AF1" w:rsidRPr="004763A3" w:rsidRDefault="002F369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Они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могут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любого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состоянии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сердечной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дыхательной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почечной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печеночной недостаточности.</w:t>
      </w:r>
      <w:r w:rsidR="00B11721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Наблюдались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случаи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внезапной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смерти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почечной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недостаточностью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большим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содержанием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крови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введении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гастроскопа.</w:t>
      </w:r>
      <w:r w:rsidR="00EA2AF1" w:rsidRPr="004763A3">
        <w:rPr>
          <w:color w:val="000000"/>
          <w:sz w:val="28"/>
          <w:szCs w:val="28"/>
        </w:rPr>
        <w:t xml:space="preserve"> Имели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место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также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случаи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развития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острого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инфар</w:t>
      </w:r>
      <w:r w:rsidR="00666BFA" w:rsidRPr="004763A3">
        <w:rPr>
          <w:color w:val="000000"/>
          <w:sz w:val="28"/>
          <w:szCs w:val="28"/>
        </w:rPr>
        <w:t>кта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миокарда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у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больных</w:t>
      </w:r>
      <w:r w:rsidR="00EA2AF1" w:rsidRPr="004763A3">
        <w:rPr>
          <w:color w:val="000000"/>
          <w:sz w:val="28"/>
          <w:szCs w:val="28"/>
        </w:rPr>
        <w:t>, которым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проводилась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лапароскопия. Исследования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таких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случ</w:t>
      </w:r>
      <w:r w:rsidR="00666BFA" w:rsidRPr="004763A3">
        <w:rPr>
          <w:color w:val="000000"/>
          <w:sz w:val="28"/>
          <w:szCs w:val="28"/>
        </w:rPr>
        <w:t>аях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моментально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прекращается</w:t>
      </w:r>
      <w:r w:rsidR="00EA2AF1" w:rsidRPr="004763A3">
        <w:rPr>
          <w:color w:val="000000"/>
          <w:sz w:val="28"/>
          <w:szCs w:val="28"/>
        </w:rPr>
        <w:t>, больным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делают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обезболивающие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препараты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переводят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реанимационное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отделение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больницы.</w:t>
      </w:r>
    </w:p>
    <w:p w:rsidR="007B5EE6" w:rsidRPr="004763A3" w:rsidRDefault="007B5EE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561E" w:rsidRPr="0042699D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E5463" w:rsidRPr="0042699D">
        <w:rPr>
          <w:b/>
          <w:bCs/>
          <w:color w:val="000000"/>
          <w:sz w:val="28"/>
          <w:szCs w:val="28"/>
        </w:rPr>
        <w:t>Специальная</w:t>
      </w:r>
      <w:r w:rsidR="004763A3" w:rsidRPr="0042699D">
        <w:rPr>
          <w:b/>
          <w:bCs/>
          <w:color w:val="000000"/>
          <w:sz w:val="28"/>
          <w:szCs w:val="28"/>
        </w:rPr>
        <w:t xml:space="preserve"> </w:t>
      </w:r>
      <w:r w:rsidR="005E5463" w:rsidRPr="0042699D">
        <w:rPr>
          <w:b/>
          <w:bCs/>
          <w:color w:val="000000"/>
          <w:sz w:val="28"/>
          <w:szCs w:val="28"/>
        </w:rPr>
        <w:t>часть</w:t>
      </w:r>
    </w:p>
    <w:p w:rsidR="00D030E7" w:rsidRPr="0042699D" w:rsidRDefault="00D030E7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763A3" w:rsidRPr="0042699D" w:rsidRDefault="00A6561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2699D">
        <w:rPr>
          <w:b/>
          <w:bCs/>
          <w:color w:val="000000"/>
          <w:sz w:val="28"/>
          <w:szCs w:val="28"/>
        </w:rPr>
        <w:t>Нормальная</w:t>
      </w:r>
      <w:r w:rsidR="004763A3" w:rsidRPr="0042699D">
        <w:rPr>
          <w:b/>
          <w:bCs/>
          <w:color w:val="000000"/>
          <w:sz w:val="28"/>
          <w:szCs w:val="28"/>
        </w:rPr>
        <w:t xml:space="preserve"> </w:t>
      </w:r>
      <w:r w:rsidRPr="0042699D">
        <w:rPr>
          <w:b/>
          <w:bCs/>
          <w:color w:val="000000"/>
          <w:sz w:val="28"/>
          <w:szCs w:val="28"/>
        </w:rPr>
        <w:t>брюшная</w:t>
      </w:r>
      <w:r w:rsidR="004763A3" w:rsidRPr="0042699D">
        <w:rPr>
          <w:b/>
          <w:bCs/>
          <w:color w:val="000000"/>
          <w:sz w:val="28"/>
          <w:szCs w:val="28"/>
        </w:rPr>
        <w:t xml:space="preserve"> </w:t>
      </w:r>
      <w:r w:rsidRPr="0042699D">
        <w:rPr>
          <w:b/>
          <w:bCs/>
          <w:color w:val="000000"/>
          <w:sz w:val="28"/>
          <w:szCs w:val="28"/>
        </w:rPr>
        <w:t>полость:</w:t>
      </w:r>
    </w:p>
    <w:p w:rsidR="004763A3" w:rsidRDefault="00A6561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i/>
          <w:iCs/>
          <w:color w:val="000000"/>
          <w:sz w:val="28"/>
          <w:szCs w:val="28"/>
        </w:rPr>
        <w:t>1</w:t>
      </w:r>
      <w:r w:rsidR="0043373B" w:rsidRPr="004763A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/>
          <w:iCs/>
          <w:color w:val="000000"/>
          <w:sz w:val="28"/>
          <w:szCs w:val="28"/>
        </w:rPr>
        <w:t>сектор.</w:t>
      </w:r>
    </w:p>
    <w:p w:rsidR="004763A3" w:rsidRDefault="00A6561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введения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осматривается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правая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печени, 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размеры. 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нормальной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величине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печеночный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конец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серповидной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связки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едва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достигает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месте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прикрепления. 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определения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величины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печени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краем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реберной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дуги. </w:t>
      </w:r>
      <w:r w:rsidR="005E5463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норме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цвет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постоянный</w:t>
      </w:r>
      <w:r w:rsidR="00227CDF" w:rsidRPr="004763A3">
        <w:rPr>
          <w:color w:val="000000"/>
          <w:sz w:val="28"/>
          <w:szCs w:val="28"/>
        </w:rPr>
        <w:t>: он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может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кирпично-красным</w:t>
      </w:r>
      <w:r w:rsidR="00227CDF" w:rsidRPr="004763A3">
        <w:rPr>
          <w:color w:val="000000"/>
          <w:sz w:val="28"/>
          <w:szCs w:val="28"/>
        </w:rPr>
        <w:t>, красно-коричневым. Поверхность</w:t>
      </w:r>
      <w:r w:rsidR="004763A3">
        <w:rPr>
          <w:color w:val="000000"/>
          <w:sz w:val="28"/>
          <w:szCs w:val="28"/>
        </w:rPr>
        <w:t xml:space="preserve"> </w:t>
      </w:r>
      <w:r w:rsidR="00227CDF" w:rsidRPr="004763A3">
        <w:rPr>
          <w:color w:val="000000"/>
          <w:sz w:val="28"/>
          <w:szCs w:val="28"/>
        </w:rPr>
        <w:t>печени</w:t>
      </w:r>
      <w:r w:rsidR="004763A3">
        <w:rPr>
          <w:color w:val="000000"/>
          <w:sz w:val="28"/>
          <w:szCs w:val="28"/>
        </w:rPr>
        <w:t xml:space="preserve"> </w:t>
      </w:r>
      <w:r w:rsidR="00227CDF" w:rsidRPr="004763A3">
        <w:rPr>
          <w:color w:val="000000"/>
          <w:sz w:val="28"/>
          <w:szCs w:val="28"/>
        </w:rPr>
        <w:t>гладкая. Капсула</w:t>
      </w:r>
      <w:r w:rsidR="004763A3">
        <w:rPr>
          <w:color w:val="000000"/>
          <w:sz w:val="28"/>
          <w:szCs w:val="28"/>
        </w:rPr>
        <w:t xml:space="preserve"> </w:t>
      </w:r>
      <w:r w:rsidR="00227CDF" w:rsidRPr="004763A3">
        <w:rPr>
          <w:color w:val="000000"/>
          <w:sz w:val="28"/>
          <w:szCs w:val="28"/>
        </w:rPr>
        <w:t>печени</w:t>
      </w:r>
      <w:r w:rsidR="004763A3">
        <w:rPr>
          <w:color w:val="000000"/>
          <w:sz w:val="28"/>
          <w:szCs w:val="28"/>
        </w:rPr>
        <w:t xml:space="preserve"> </w:t>
      </w:r>
      <w:r w:rsidR="00227CDF" w:rsidRPr="004763A3">
        <w:rPr>
          <w:color w:val="000000"/>
          <w:sz w:val="28"/>
          <w:szCs w:val="28"/>
        </w:rPr>
        <w:t>глянцева</w:t>
      </w:r>
      <w:r w:rsidR="00666BFA" w:rsidRPr="004763A3">
        <w:rPr>
          <w:color w:val="000000"/>
          <w:sz w:val="28"/>
          <w:szCs w:val="28"/>
        </w:rPr>
        <w:t>я</w:t>
      </w:r>
      <w:r w:rsidR="00227CDF" w:rsidRPr="004763A3">
        <w:rPr>
          <w:color w:val="000000"/>
          <w:sz w:val="28"/>
          <w:szCs w:val="28"/>
        </w:rPr>
        <w:t>, прозрачная. Края</w:t>
      </w:r>
      <w:r w:rsidR="004763A3">
        <w:rPr>
          <w:color w:val="000000"/>
          <w:sz w:val="28"/>
          <w:szCs w:val="28"/>
        </w:rPr>
        <w:t xml:space="preserve"> </w:t>
      </w:r>
      <w:r w:rsidR="00227CDF" w:rsidRPr="004763A3">
        <w:rPr>
          <w:color w:val="000000"/>
          <w:sz w:val="28"/>
          <w:szCs w:val="28"/>
        </w:rPr>
        <w:t>печени – тупой</w:t>
      </w:r>
      <w:r w:rsidR="004763A3">
        <w:rPr>
          <w:color w:val="000000"/>
          <w:sz w:val="28"/>
          <w:szCs w:val="28"/>
        </w:rPr>
        <w:t xml:space="preserve"> </w:t>
      </w:r>
      <w:r w:rsidR="00227CDF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227CDF" w:rsidRPr="004763A3">
        <w:rPr>
          <w:color w:val="000000"/>
          <w:sz w:val="28"/>
          <w:szCs w:val="28"/>
        </w:rPr>
        <w:t>округлый.</w:t>
      </w:r>
    </w:p>
    <w:p w:rsidR="00F26433" w:rsidRPr="004763A3" w:rsidRDefault="00227CD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Желчный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пузырь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определяется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либо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полностью</w:t>
      </w:r>
      <w:r w:rsidR="003C0929" w:rsidRPr="004763A3">
        <w:rPr>
          <w:color w:val="000000"/>
          <w:sz w:val="28"/>
          <w:szCs w:val="28"/>
        </w:rPr>
        <w:t>, либо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часть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одна. Пузырь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различного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наполнения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н</w:t>
      </w:r>
      <w:r w:rsidR="005E5463" w:rsidRPr="004763A3">
        <w:rPr>
          <w:color w:val="000000"/>
          <w:sz w:val="28"/>
          <w:szCs w:val="28"/>
        </w:rPr>
        <w:t>апряжения. Стенка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гладкая</w:t>
      </w:r>
      <w:r w:rsidR="003C0929" w:rsidRPr="004763A3">
        <w:rPr>
          <w:color w:val="000000"/>
          <w:sz w:val="28"/>
          <w:szCs w:val="28"/>
        </w:rPr>
        <w:t>, поверхность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блестящая.</w:t>
      </w:r>
      <w:r w:rsidR="00401865" w:rsidRPr="004763A3">
        <w:rPr>
          <w:color w:val="000000"/>
          <w:sz w:val="28"/>
          <w:szCs w:val="28"/>
        </w:rPr>
        <w:t xml:space="preserve"> С</w:t>
      </w:r>
      <w:r w:rsidR="003C0929" w:rsidRPr="004763A3">
        <w:rPr>
          <w:color w:val="000000"/>
          <w:sz w:val="28"/>
          <w:szCs w:val="28"/>
        </w:rPr>
        <w:t>ерповидная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связка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форме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расположению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может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различной. Обычно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цвет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ее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желто-белый. Нижняя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поверхность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диафрагмы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покрывает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сектор 1.</w:t>
      </w:r>
    </w:p>
    <w:p w:rsidR="004763A3" w:rsidRDefault="00F2643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4763A3">
        <w:rPr>
          <w:b/>
          <w:bCs/>
          <w:i/>
          <w:iCs/>
          <w:color w:val="000000"/>
          <w:sz w:val="28"/>
          <w:szCs w:val="28"/>
        </w:rPr>
        <w:t>2</w:t>
      </w:r>
      <w:r w:rsidR="0043373B" w:rsidRPr="004763A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/>
          <w:iCs/>
          <w:color w:val="000000"/>
          <w:sz w:val="28"/>
          <w:szCs w:val="28"/>
        </w:rPr>
        <w:t>сектор.</w:t>
      </w:r>
    </w:p>
    <w:p w:rsidR="005E5463" w:rsidRPr="004763A3" w:rsidRDefault="00F2643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серповидной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связкой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слева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начинается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второй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сектор. Здесь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осматривают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следующие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органы</w:t>
      </w:r>
      <w:r w:rsidR="00DB52DD" w:rsidRPr="004763A3">
        <w:rPr>
          <w:color w:val="000000"/>
          <w:sz w:val="28"/>
          <w:szCs w:val="28"/>
        </w:rPr>
        <w:t>: левую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долю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печени</w:t>
      </w:r>
      <w:r w:rsidR="00666BFA" w:rsidRPr="004763A3">
        <w:rPr>
          <w:color w:val="000000"/>
          <w:sz w:val="28"/>
          <w:szCs w:val="28"/>
        </w:rPr>
        <w:t>, желудочную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диафрагму</w:t>
      </w:r>
      <w:r w:rsidR="00DB52DD" w:rsidRPr="004763A3">
        <w:rPr>
          <w:color w:val="000000"/>
          <w:sz w:val="28"/>
          <w:szCs w:val="28"/>
        </w:rPr>
        <w:t>, часть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большого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сальника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самый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верхний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отдел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пристеночной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брюшины</w:t>
      </w:r>
      <w:r w:rsidR="00666BFA" w:rsidRPr="004763A3">
        <w:rPr>
          <w:color w:val="000000"/>
          <w:sz w:val="28"/>
          <w:szCs w:val="28"/>
        </w:rPr>
        <w:t>. Малая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кривизна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видна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тогда</w:t>
      </w:r>
      <w:r w:rsidR="00DB52DD" w:rsidRPr="004763A3">
        <w:rPr>
          <w:color w:val="000000"/>
          <w:sz w:val="28"/>
          <w:szCs w:val="28"/>
        </w:rPr>
        <w:t>, когда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печень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покрывает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ее. Стенка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желудка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покрыта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серозной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оболочкой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желтовато-белого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цвета. Селезенка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видн</w:t>
      </w:r>
      <w:r w:rsidR="00666BFA" w:rsidRPr="004763A3">
        <w:rPr>
          <w:color w:val="000000"/>
          <w:sz w:val="28"/>
          <w:szCs w:val="28"/>
        </w:rPr>
        <w:t>а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только</w:t>
      </w:r>
      <w:r w:rsidR="00DB52DD" w:rsidRPr="004763A3">
        <w:rPr>
          <w:color w:val="000000"/>
          <w:sz w:val="28"/>
          <w:szCs w:val="28"/>
        </w:rPr>
        <w:t>, когда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увеличена. Ниже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желудка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видна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часть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сальника. Она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оставл</w:t>
      </w:r>
      <w:r w:rsidR="00666BFA" w:rsidRPr="004763A3">
        <w:rPr>
          <w:color w:val="000000"/>
          <w:sz w:val="28"/>
          <w:szCs w:val="28"/>
        </w:rPr>
        <w:t>яет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всю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часть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поперечно</w:t>
      </w:r>
      <w:r w:rsidR="00DB52DD" w:rsidRPr="004763A3">
        <w:rPr>
          <w:color w:val="000000"/>
          <w:sz w:val="28"/>
          <w:szCs w:val="28"/>
        </w:rPr>
        <w:t>ободочной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кишки.</w:t>
      </w:r>
    </w:p>
    <w:p w:rsidR="004763A3" w:rsidRDefault="00DB52DD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4763A3">
        <w:rPr>
          <w:b/>
          <w:bCs/>
          <w:i/>
          <w:iCs/>
          <w:color w:val="000000"/>
          <w:sz w:val="28"/>
          <w:szCs w:val="28"/>
        </w:rPr>
        <w:t>3</w:t>
      </w:r>
      <w:r w:rsidR="0043373B" w:rsidRPr="004763A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/>
          <w:iCs/>
          <w:color w:val="000000"/>
          <w:sz w:val="28"/>
          <w:szCs w:val="28"/>
        </w:rPr>
        <w:t>сектор.</w:t>
      </w:r>
    </w:p>
    <w:p w:rsidR="00042A93" w:rsidRPr="004763A3" w:rsidRDefault="00DB52DD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Осматр</w:t>
      </w:r>
      <w:r w:rsidR="005E5463" w:rsidRPr="004763A3">
        <w:rPr>
          <w:color w:val="000000"/>
          <w:sz w:val="28"/>
          <w:szCs w:val="28"/>
        </w:rPr>
        <w:t>иваются</w:t>
      </w:r>
      <w:r w:rsidR="00666BFA" w:rsidRPr="004763A3">
        <w:rPr>
          <w:color w:val="000000"/>
          <w:sz w:val="28"/>
          <w:szCs w:val="28"/>
        </w:rPr>
        <w:t>: пристеночная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брюшина</w:t>
      </w:r>
      <w:r w:rsidRPr="004763A3">
        <w:rPr>
          <w:color w:val="000000"/>
          <w:sz w:val="28"/>
          <w:szCs w:val="28"/>
        </w:rPr>
        <w:t>, выстилающая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изнутри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левую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стенку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живота. Париетальная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брюшина –</w:t>
      </w:r>
      <w:r w:rsidR="00666BFA" w:rsidRPr="004763A3">
        <w:rPr>
          <w:color w:val="000000"/>
          <w:sz w:val="28"/>
          <w:szCs w:val="28"/>
        </w:rPr>
        <w:t xml:space="preserve"> гладкая</w:t>
      </w:r>
      <w:r w:rsidRPr="004763A3">
        <w:rPr>
          <w:color w:val="000000"/>
          <w:sz w:val="28"/>
          <w:szCs w:val="28"/>
        </w:rPr>
        <w:t>, глянцевая.</w:t>
      </w:r>
      <w:r w:rsidR="0074782A" w:rsidRPr="004763A3">
        <w:rPr>
          <w:color w:val="000000"/>
          <w:sz w:val="28"/>
          <w:szCs w:val="28"/>
        </w:rPr>
        <w:t xml:space="preserve"> Брюшина</w:t>
      </w:r>
      <w:r w:rsidR="004763A3">
        <w:rPr>
          <w:color w:val="000000"/>
          <w:sz w:val="28"/>
          <w:szCs w:val="28"/>
        </w:rPr>
        <w:t xml:space="preserve"> </w:t>
      </w:r>
      <w:r w:rsidR="0074782A" w:rsidRPr="004763A3">
        <w:rPr>
          <w:color w:val="000000"/>
          <w:sz w:val="28"/>
          <w:szCs w:val="28"/>
        </w:rPr>
        <w:t>пронизана</w:t>
      </w:r>
      <w:r w:rsidR="004763A3">
        <w:rPr>
          <w:color w:val="000000"/>
          <w:sz w:val="28"/>
          <w:szCs w:val="28"/>
        </w:rPr>
        <w:t xml:space="preserve"> </w:t>
      </w:r>
      <w:r w:rsidR="0074782A" w:rsidRPr="004763A3">
        <w:rPr>
          <w:color w:val="000000"/>
          <w:sz w:val="28"/>
          <w:szCs w:val="28"/>
        </w:rPr>
        <w:t>тонкой</w:t>
      </w:r>
      <w:r w:rsidR="004763A3">
        <w:rPr>
          <w:color w:val="000000"/>
          <w:sz w:val="28"/>
          <w:szCs w:val="28"/>
        </w:rPr>
        <w:t xml:space="preserve"> </w:t>
      </w:r>
      <w:r w:rsidR="0074782A" w:rsidRPr="004763A3">
        <w:rPr>
          <w:color w:val="000000"/>
          <w:sz w:val="28"/>
          <w:szCs w:val="28"/>
        </w:rPr>
        <w:t>сетью</w:t>
      </w:r>
      <w:r w:rsidR="004763A3">
        <w:rPr>
          <w:color w:val="000000"/>
          <w:sz w:val="28"/>
          <w:szCs w:val="28"/>
        </w:rPr>
        <w:t xml:space="preserve"> </w:t>
      </w:r>
      <w:r w:rsidR="0074782A" w:rsidRPr="004763A3">
        <w:rPr>
          <w:color w:val="000000"/>
          <w:sz w:val="28"/>
          <w:szCs w:val="28"/>
        </w:rPr>
        <w:t>капилляров. В</w:t>
      </w:r>
      <w:r w:rsidR="004763A3">
        <w:rPr>
          <w:color w:val="000000"/>
          <w:sz w:val="28"/>
          <w:szCs w:val="28"/>
        </w:rPr>
        <w:t xml:space="preserve"> </w:t>
      </w:r>
      <w:r w:rsidR="0074782A" w:rsidRPr="004763A3">
        <w:rPr>
          <w:color w:val="000000"/>
          <w:sz w:val="28"/>
          <w:szCs w:val="28"/>
        </w:rPr>
        <w:t>области</w:t>
      </w:r>
      <w:r w:rsidR="004763A3">
        <w:rPr>
          <w:color w:val="000000"/>
          <w:sz w:val="28"/>
          <w:szCs w:val="28"/>
        </w:rPr>
        <w:t xml:space="preserve"> </w:t>
      </w:r>
      <w:r w:rsidR="0074782A" w:rsidRPr="004763A3">
        <w:rPr>
          <w:color w:val="000000"/>
          <w:sz w:val="28"/>
          <w:szCs w:val="28"/>
        </w:rPr>
        <w:t>пупка</w:t>
      </w:r>
      <w:r w:rsidR="004763A3">
        <w:rPr>
          <w:color w:val="000000"/>
          <w:sz w:val="28"/>
          <w:szCs w:val="28"/>
        </w:rPr>
        <w:t xml:space="preserve"> </w:t>
      </w:r>
      <w:r w:rsidR="0074782A" w:rsidRPr="004763A3">
        <w:rPr>
          <w:color w:val="000000"/>
          <w:sz w:val="28"/>
          <w:szCs w:val="28"/>
        </w:rPr>
        <w:t>видны</w:t>
      </w:r>
      <w:r w:rsidR="004763A3">
        <w:rPr>
          <w:color w:val="000000"/>
          <w:sz w:val="28"/>
          <w:szCs w:val="28"/>
        </w:rPr>
        <w:t xml:space="preserve"> </w:t>
      </w:r>
      <w:r w:rsidR="0074782A" w:rsidRPr="004763A3">
        <w:rPr>
          <w:color w:val="000000"/>
          <w:sz w:val="28"/>
          <w:szCs w:val="28"/>
        </w:rPr>
        <w:t>наружная</w:t>
      </w:r>
      <w:r w:rsidR="004763A3">
        <w:rPr>
          <w:color w:val="000000"/>
          <w:sz w:val="28"/>
          <w:szCs w:val="28"/>
        </w:rPr>
        <w:t xml:space="preserve"> </w:t>
      </w:r>
      <w:r w:rsidR="0074782A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74782A" w:rsidRPr="004763A3">
        <w:rPr>
          <w:color w:val="000000"/>
          <w:sz w:val="28"/>
          <w:szCs w:val="28"/>
        </w:rPr>
        <w:t>внутренняя – боковые</w:t>
      </w:r>
      <w:r w:rsidR="004763A3">
        <w:rPr>
          <w:color w:val="000000"/>
          <w:sz w:val="28"/>
          <w:szCs w:val="28"/>
        </w:rPr>
        <w:t xml:space="preserve"> </w:t>
      </w:r>
      <w:r w:rsidR="0074782A" w:rsidRPr="004763A3">
        <w:rPr>
          <w:color w:val="000000"/>
          <w:sz w:val="28"/>
          <w:szCs w:val="28"/>
        </w:rPr>
        <w:t>пупочные</w:t>
      </w:r>
      <w:r w:rsidR="004763A3">
        <w:rPr>
          <w:color w:val="000000"/>
          <w:sz w:val="28"/>
          <w:szCs w:val="28"/>
        </w:rPr>
        <w:t xml:space="preserve"> </w:t>
      </w:r>
      <w:r w:rsidR="0074782A" w:rsidRPr="004763A3">
        <w:rPr>
          <w:color w:val="000000"/>
          <w:sz w:val="28"/>
          <w:szCs w:val="28"/>
        </w:rPr>
        <w:t>складки.</w:t>
      </w:r>
    </w:p>
    <w:p w:rsidR="0074782A" w:rsidRPr="004763A3" w:rsidRDefault="0074782A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bCs/>
          <w:i/>
          <w:iCs/>
          <w:color w:val="000000"/>
          <w:sz w:val="28"/>
          <w:szCs w:val="28"/>
        </w:rPr>
        <w:t>4</w:t>
      </w:r>
      <w:r w:rsidR="0043373B" w:rsidRPr="004763A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/>
          <w:iCs/>
          <w:color w:val="000000"/>
          <w:sz w:val="28"/>
          <w:szCs w:val="28"/>
        </w:rPr>
        <w:t>сектор.</w:t>
      </w:r>
    </w:p>
    <w:p w:rsidR="00EE3AE6" w:rsidRPr="004763A3" w:rsidRDefault="0074782A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Малый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таз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осмотреть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только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положении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Тренденленбурга. Благодаря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этому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сал</w:t>
      </w:r>
      <w:r w:rsidR="005E5463" w:rsidRPr="004763A3">
        <w:rPr>
          <w:color w:val="000000"/>
          <w:sz w:val="28"/>
          <w:szCs w:val="28"/>
        </w:rPr>
        <w:t>ьник</w:t>
      </w:r>
      <w:r w:rsidRPr="004763A3">
        <w:rPr>
          <w:color w:val="000000"/>
          <w:sz w:val="28"/>
          <w:szCs w:val="28"/>
        </w:rPr>
        <w:t>, тонкий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толстый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кишечник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перемещаются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направлении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диафрагмы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освобождают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вход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малый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таз. У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женщин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осматриваются: матка, трубы</w:t>
      </w:r>
      <w:r w:rsidRPr="004763A3">
        <w:rPr>
          <w:color w:val="000000"/>
          <w:sz w:val="28"/>
          <w:szCs w:val="28"/>
        </w:rPr>
        <w:t>, яичники. 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мужчин – мочевой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пузырь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толстый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кишечник. У женщин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помощью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лапароскопа</w:t>
      </w:r>
      <w:r w:rsidR="004763A3">
        <w:rPr>
          <w:color w:val="000000"/>
          <w:sz w:val="28"/>
          <w:szCs w:val="28"/>
        </w:rPr>
        <w:t xml:space="preserve"> </w:t>
      </w:r>
      <w:r w:rsidR="00EE3AE6" w:rsidRPr="004763A3">
        <w:rPr>
          <w:color w:val="000000"/>
          <w:sz w:val="28"/>
          <w:szCs w:val="28"/>
        </w:rPr>
        <w:t>можно</w:t>
      </w:r>
      <w:r w:rsidR="004763A3">
        <w:rPr>
          <w:color w:val="000000"/>
          <w:sz w:val="28"/>
          <w:szCs w:val="28"/>
        </w:rPr>
        <w:t xml:space="preserve"> </w:t>
      </w:r>
      <w:r w:rsidR="00EE3AE6" w:rsidRPr="004763A3">
        <w:rPr>
          <w:color w:val="000000"/>
          <w:sz w:val="28"/>
          <w:szCs w:val="28"/>
        </w:rPr>
        <w:t>исследовать</w:t>
      </w:r>
      <w:r w:rsidR="004763A3">
        <w:rPr>
          <w:color w:val="000000"/>
          <w:sz w:val="28"/>
          <w:szCs w:val="28"/>
        </w:rPr>
        <w:t xml:space="preserve"> </w:t>
      </w:r>
      <w:r w:rsidR="00EE3AE6" w:rsidRPr="004763A3">
        <w:rPr>
          <w:color w:val="000000"/>
          <w:sz w:val="28"/>
          <w:szCs w:val="28"/>
        </w:rPr>
        <w:t>проходимость</w:t>
      </w:r>
      <w:r w:rsidR="004763A3">
        <w:rPr>
          <w:color w:val="000000"/>
          <w:sz w:val="28"/>
          <w:szCs w:val="28"/>
        </w:rPr>
        <w:t xml:space="preserve"> </w:t>
      </w:r>
      <w:r w:rsidR="00EE3AE6" w:rsidRPr="004763A3">
        <w:rPr>
          <w:color w:val="000000"/>
          <w:sz w:val="28"/>
          <w:szCs w:val="28"/>
        </w:rPr>
        <w:t>маточных</w:t>
      </w:r>
      <w:r w:rsidR="004763A3">
        <w:rPr>
          <w:color w:val="000000"/>
          <w:sz w:val="28"/>
          <w:szCs w:val="28"/>
        </w:rPr>
        <w:t xml:space="preserve"> </w:t>
      </w:r>
      <w:r w:rsidR="00EE3AE6" w:rsidRPr="004763A3">
        <w:rPr>
          <w:color w:val="000000"/>
          <w:sz w:val="28"/>
          <w:szCs w:val="28"/>
        </w:rPr>
        <w:t>труб.</w:t>
      </w:r>
    </w:p>
    <w:p w:rsidR="004763A3" w:rsidRDefault="00EE3AE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4763A3">
        <w:rPr>
          <w:b/>
          <w:bCs/>
          <w:i/>
          <w:iCs/>
          <w:color w:val="000000"/>
          <w:sz w:val="28"/>
          <w:szCs w:val="28"/>
        </w:rPr>
        <w:t>5</w:t>
      </w:r>
      <w:r w:rsidR="0043373B" w:rsidRPr="004763A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/>
          <w:iCs/>
          <w:color w:val="000000"/>
          <w:sz w:val="28"/>
          <w:szCs w:val="28"/>
        </w:rPr>
        <w:t>сектор.</w:t>
      </w:r>
    </w:p>
    <w:p w:rsidR="00EE3AE6" w:rsidRPr="004763A3" w:rsidRDefault="00EE3AE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Лапароскоп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вновь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направляется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вверх. Горизонтальный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стол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поворачивается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влево. Осмотр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производится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правой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пристеночной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брюшины</w:t>
      </w:r>
      <w:r w:rsidR="00D03C40" w:rsidRPr="004763A3">
        <w:rPr>
          <w:color w:val="000000"/>
          <w:sz w:val="28"/>
          <w:szCs w:val="28"/>
        </w:rPr>
        <w:t>.</w:t>
      </w:r>
      <w:r w:rsidRPr="004763A3">
        <w:rPr>
          <w:color w:val="000000"/>
          <w:sz w:val="28"/>
          <w:szCs w:val="28"/>
        </w:rPr>
        <w:t xml:space="preserve"> Лапароскопическая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картина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сектора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полностью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совпадает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картиной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сектора 3. 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секторе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обычно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исследуют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место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крепления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серповидной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связки.</w:t>
      </w:r>
    </w:p>
    <w:p w:rsidR="0043373B" w:rsidRPr="004763A3" w:rsidRDefault="0043373B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4763A3">
        <w:rPr>
          <w:b/>
          <w:bCs/>
          <w:i/>
          <w:iCs/>
          <w:color w:val="000000"/>
          <w:sz w:val="28"/>
          <w:szCs w:val="28"/>
        </w:rPr>
        <w:t>6 сектор.</w:t>
      </w:r>
    </w:p>
    <w:p w:rsidR="0043373B" w:rsidRPr="004763A3" w:rsidRDefault="0043373B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основания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брюшиной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печени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входа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малый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таз. </w:t>
      </w:r>
      <w:r w:rsidR="005E5463" w:rsidRPr="004763A3">
        <w:rPr>
          <w:color w:val="000000"/>
          <w:sz w:val="28"/>
          <w:szCs w:val="28"/>
        </w:rPr>
        <w:t>Здесь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видны: большой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сальник</w:t>
      </w:r>
      <w:r w:rsidRPr="004763A3">
        <w:rPr>
          <w:color w:val="000000"/>
          <w:sz w:val="28"/>
          <w:szCs w:val="28"/>
        </w:rPr>
        <w:t>, тонкая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толстая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кишка, червеобразный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отросток</w:t>
      </w:r>
      <w:r w:rsidRPr="004763A3">
        <w:rPr>
          <w:color w:val="000000"/>
          <w:sz w:val="28"/>
          <w:szCs w:val="28"/>
        </w:rPr>
        <w:t>, иногда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часть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брыжейки. Очень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сложно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вывести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осмотра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червеобразный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отросток. Для</w:t>
      </w:r>
      <w:r w:rsidR="004763A3">
        <w:rPr>
          <w:color w:val="000000"/>
          <w:sz w:val="28"/>
          <w:szCs w:val="28"/>
        </w:rPr>
        <w:t xml:space="preserve"> </w:t>
      </w:r>
      <w:r w:rsidR="00AE3B3C" w:rsidRPr="004763A3">
        <w:rPr>
          <w:color w:val="000000"/>
          <w:sz w:val="28"/>
          <w:szCs w:val="28"/>
        </w:rPr>
        <w:t>этого</w:t>
      </w:r>
      <w:r w:rsidR="004763A3">
        <w:rPr>
          <w:color w:val="000000"/>
          <w:sz w:val="28"/>
          <w:szCs w:val="28"/>
        </w:rPr>
        <w:t xml:space="preserve"> </w:t>
      </w:r>
      <w:r w:rsidR="00AE3B3C" w:rsidRPr="004763A3">
        <w:rPr>
          <w:color w:val="000000"/>
          <w:sz w:val="28"/>
          <w:szCs w:val="28"/>
        </w:rPr>
        <w:t>используется</w:t>
      </w:r>
      <w:r w:rsidR="004763A3">
        <w:rPr>
          <w:color w:val="000000"/>
          <w:sz w:val="28"/>
          <w:szCs w:val="28"/>
        </w:rPr>
        <w:t xml:space="preserve"> </w:t>
      </w:r>
      <w:r w:rsidR="00AE3B3C" w:rsidRPr="004763A3">
        <w:rPr>
          <w:color w:val="000000"/>
          <w:sz w:val="28"/>
          <w:szCs w:val="28"/>
        </w:rPr>
        <w:t>методика</w:t>
      </w:r>
      <w:r w:rsidR="004763A3">
        <w:rPr>
          <w:color w:val="000000"/>
          <w:sz w:val="28"/>
          <w:szCs w:val="28"/>
        </w:rPr>
        <w:t xml:space="preserve"> «</w:t>
      </w:r>
      <w:r w:rsidR="004763A3" w:rsidRPr="004763A3">
        <w:rPr>
          <w:color w:val="000000"/>
          <w:sz w:val="28"/>
          <w:szCs w:val="28"/>
        </w:rPr>
        <w:t>к</w:t>
      </w:r>
      <w:r w:rsidR="00AE3B3C" w:rsidRPr="004763A3">
        <w:rPr>
          <w:color w:val="000000"/>
          <w:sz w:val="28"/>
          <w:szCs w:val="28"/>
        </w:rPr>
        <w:t>антования</w:t>
      </w:r>
      <w:r w:rsidR="004763A3">
        <w:rPr>
          <w:color w:val="000000"/>
          <w:sz w:val="28"/>
          <w:szCs w:val="28"/>
        </w:rPr>
        <w:t>»</w:t>
      </w:r>
      <w:r w:rsidRPr="004763A3">
        <w:rPr>
          <w:color w:val="000000"/>
          <w:sz w:val="28"/>
          <w:szCs w:val="28"/>
        </w:rPr>
        <w:t>, предложенная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</w:t>
      </w:r>
      <w:r w:rsidR="005E5463" w:rsidRPr="004763A3">
        <w:rPr>
          <w:color w:val="000000"/>
          <w:sz w:val="28"/>
          <w:szCs w:val="28"/>
        </w:rPr>
        <w:t>опистами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городской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больницы </w:t>
      </w:r>
      <w:r w:rsidR="004763A3">
        <w:rPr>
          <w:color w:val="000000"/>
          <w:sz w:val="28"/>
          <w:szCs w:val="28"/>
        </w:rPr>
        <w:t>№</w:t>
      </w:r>
      <w:r w:rsidR="004763A3" w:rsidRPr="004763A3">
        <w:rPr>
          <w:color w:val="000000"/>
          <w:sz w:val="28"/>
          <w:szCs w:val="28"/>
        </w:rPr>
        <w:t>6</w:t>
      </w:r>
      <w:r w:rsidRPr="004763A3">
        <w:rPr>
          <w:color w:val="000000"/>
          <w:sz w:val="28"/>
          <w:szCs w:val="28"/>
        </w:rPr>
        <w:t xml:space="preserve">7 </w:t>
      </w:r>
      <w:r w:rsidR="004763A3" w:rsidRPr="004763A3">
        <w:rPr>
          <w:color w:val="000000"/>
          <w:sz w:val="28"/>
          <w:szCs w:val="28"/>
        </w:rPr>
        <w:t>г.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Москвы</w:t>
      </w:r>
      <w:r w:rsidRPr="004763A3">
        <w:rPr>
          <w:color w:val="000000"/>
          <w:sz w:val="28"/>
          <w:szCs w:val="28"/>
        </w:rPr>
        <w:t>.</w:t>
      </w:r>
    </w:p>
    <w:p w:rsidR="005760A1" w:rsidRPr="004763A3" w:rsidRDefault="005760A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Острые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5E5463" w:rsidRPr="004763A3">
        <w:rPr>
          <w:b/>
          <w:bCs/>
          <w:color w:val="000000"/>
          <w:sz w:val="28"/>
          <w:szCs w:val="28"/>
          <w:u w:val="single"/>
        </w:rPr>
        <w:t>заболевания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5E5463" w:rsidRPr="004763A3">
        <w:rPr>
          <w:b/>
          <w:bCs/>
          <w:color w:val="000000"/>
          <w:sz w:val="28"/>
          <w:szCs w:val="28"/>
          <w:u w:val="single"/>
        </w:rPr>
        <w:t>брюшной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5E5463" w:rsidRPr="004763A3">
        <w:rPr>
          <w:b/>
          <w:bCs/>
          <w:color w:val="000000"/>
          <w:sz w:val="28"/>
          <w:szCs w:val="28"/>
          <w:u w:val="single"/>
        </w:rPr>
        <w:t>полости</w:t>
      </w:r>
      <w:r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EE3AE6" w:rsidRPr="004763A3" w:rsidRDefault="005760A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Острый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деструктивный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аппен</w:t>
      </w:r>
      <w:r w:rsidR="005E5463" w:rsidRPr="004763A3">
        <w:rPr>
          <w:b/>
          <w:bCs/>
          <w:color w:val="000000"/>
          <w:sz w:val="28"/>
          <w:szCs w:val="28"/>
          <w:u w:val="single"/>
        </w:rPr>
        <w:t>дицит</w:t>
      </w:r>
      <w:r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382DD8" w:rsidRPr="004763A3" w:rsidRDefault="005E546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Как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правило</w:t>
      </w:r>
      <w:r w:rsidR="0001394C" w:rsidRPr="004763A3">
        <w:rPr>
          <w:color w:val="000000"/>
          <w:sz w:val="28"/>
          <w:szCs w:val="28"/>
        </w:rPr>
        <w:t xml:space="preserve">, </w:t>
      </w:r>
      <w:r w:rsidR="00E81971" w:rsidRPr="004763A3">
        <w:rPr>
          <w:color w:val="000000"/>
          <w:sz w:val="28"/>
          <w:szCs w:val="28"/>
        </w:rPr>
        <w:t>осмотреть</w:t>
      </w:r>
      <w:r w:rsidR="004763A3">
        <w:rPr>
          <w:color w:val="000000"/>
          <w:sz w:val="28"/>
          <w:szCs w:val="28"/>
        </w:rPr>
        <w:t xml:space="preserve"> </w:t>
      </w:r>
      <w:r w:rsidR="00E81971" w:rsidRPr="004763A3">
        <w:rPr>
          <w:color w:val="000000"/>
          <w:sz w:val="28"/>
          <w:szCs w:val="28"/>
        </w:rPr>
        <w:t>измененный</w:t>
      </w:r>
      <w:r w:rsidR="004763A3">
        <w:rPr>
          <w:color w:val="000000"/>
          <w:sz w:val="28"/>
          <w:szCs w:val="28"/>
        </w:rPr>
        <w:t xml:space="preserve"> </w:t>
      </w:r>
      <w:r w:rsidR="00E81971" w:rsidRPr="004763A3">
        <w:rPr>
          <w:color w:val="000000"/>
          <w:sz w:val="28"/>
          <w:szCs w:val="28"/>
        </w:rPr>
        <w:t>червеобразный</w:t>
      </w:r>
      <w:r w:rsidR="004763A3">
        <w:rPr>
          <w:color w:val="000000"/>
          <w:sz w:val="28"/>
          <w:szCs w:val="28"/>
        </w:rPr>
        <w:t xml:space="preserve"> </w:t>
      </w:r>
      <w:r w:rsidR="00E81971" w:rsidRPr="004763A3">
        <w:rPr>
          <w:color w:val="000000"/>
          <w:sz w:val="28"/>
          <w:szCs w:val="28"/>
        </w:rPr>
        <w:t>отросток</w:t>
      </w:r>
      <w:r w:rsidR="004763A3">
        <w:rPr>
          <w:color w:val="000000"/>
          <w:sz w:val="28"/>
          <w:szCs w:val="28"/>
        </w:rPr>
        <w:t xml:space="preserve"> </w:t>
      </w:r>
      <w:r w:rsidR="00E81971" w:rsidRPr="004763A3">
        <w:rPr>
          <w:color w:val="000000"/>
          <w:sz w:val="28"/>
          <w:szCs w:val="28"/>
        </w:rPr>
        <w:t>можно</w:t>
      </w:r>
      <w:r w:rsidR="004763A3">
        <w:rPr>
          <w:color w:val="000000"/>
          <w:sz w:val="28"/>
          <w:szCs w:val="28"/>
        </w:rPr>
        <w:t xml:space="preserve"> </w:t>
      </w:r>
      <w:r w:rsidR="00E81971" w:rsidRPr="004763A3">
        <w:rPr>
          <w:color w:val="000000"/>
          <w:sz w:val="28"/>
          <w:szCs w:val="28"/>
        </w:rPr>
        <w:t>только</w:t>
      </w:r>
      <w:r w:rsidR="004763A3">
        <w:rPr>
          <w:color w:val="000000"/>
          <w:sz w:val="28"/>
          <w:szCs w:val="28"/>
        </w:rPr>
        <w:t xml:space="preserve"> </w:t>
      </w:r>
      <w:r w:rsidR="00E81971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AE3B3C" w:rsidRPr="004763A3">
        <w:rPr>
          <w:color w:val="000000"/>
          <w:sz w:val="28"/>
          <w:szCs w:val="28"/>
        </w:rPr>
        <w:t>применением</w:t>
      </w:r>
      <w:r w:rsidR="004763A3">
        <w:rPr>
          <w:color w:val="000000"/>
          <w:sz w:val="28"/>
          <w:szCs w:val="28"/>
        </w:rPr>
        <w:t xml:space="preserve"> «</w:t>
      </w:r>
      <w:r w:rsidR="004763A3" w:rsidRPr="004763A3">
        <w:rPr>
          <w:color w:val="000000"/>
          <w:sz w:val="28"/>
          <w:szCs w:val="28"/>
        </w:rPr>
        <w:t>к</w:t>
      </w:r>
      <w:r w:rsidR="00AE3B3C" w:rsidRPr="004763A3">
        <w:rPr>
          <w:color w:val="000000"/>
          <w:sz w:val="28"/>
          <w:szCs w:val="28"/>
        </w:rPr>
        <w:t>антования</w:t>
      </w:r>
      <w:r w:rsidR="004763A3">
        <w:rPr>
          <w:color w:val="000000"/>
          <w:sz w:val="28"/>
          <w:szCs w:val="28"/>
        </w:rPr>
        <w:t>»</w:t>
      </w:r>
      <w:r w:rsidR="00E81971" w:rsidRPr="004763A3">
        <w:rPr>
          <w:color w:val="000000"/>
          <w:sz w:val="28"/>
          <w:szCs w:val="28"/>
        </w:rPr>
        <w:t>. Червеобразный</w:t>
      </w:r>
      <w:r w:rsidR="004763A3">
        <w:rPr>
          <w:color w:val="000000"/>
          <w:sz w:val="28"/>
          <w:szCs w:val="28"/>
        </w:rPr>
        <w:t xml:space="preserve"> </w:t>
      </w:r>
      <w:r w:rsidR="008D5E07" w:rsidRPr="004763A3">
        <w:rPr>
          <w:color w:val="000000"/>
          <w:sz w:val="28"/>
          <w:szCs w:val="28"/>
        </w:rPr>
        <w:t>отросток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отечен, утолщен</w:t>
      </w:r>
      <w:r w:rsidR="00382DD8" w:rsidRPr="004763A3">
        <w:rPr>
          <w:color w:val="000000"/>
          <w:sz w:val="28"/>
          <w:szCs w:val="28"/>
        </w:rPr>
        <w:t>, гиперемирован</w:t>
      </w:r>
      <w:r w:rsidR="004763A3">
        <w:rPr>
          <w:color w:val="000000"/>
          <w:sz w:val="28"/>
          <w:szCs w:val="28"/>
        </w:rPr>
        <w:t xml:space="preserve"> </w:t>
      </w:r>
      <w:r w:rsidR="00382DD8" w:rsidRPr="004763A3">
        <w:rPr>
          <w:color w:val="000000"/>
          <w:sz w:val="28"/>
          <w:szCs w:val="28"/>
        </w:rPr>
        <w:t>покрыт</w:t>
      </w:r>
      <w:r w:rsidR="004763A3">
        <w:rPr>
          <w:color w:val="000000"/>
          <w:sz w:val="28"/>
          <w:szCs w:val="28"/>
        </w:rPr>
        <w:t xml:space="preserve"> </w:t>
      </w:r>
      <w:r w:rsidR="00382DD8" w:rsidRPr="004763A3">
        <w:rPr>
          <w:color w:val="000000"/>
          <w:sz w:val="28"/>
          <w:szCs w:val="28"/>
        </w:rPr>
        <w:t>фибрином</w:t>
      </w:r>
      <w:r w:rsidR="004763A3">
        <w:rPr>
          <w:color w:val="000000"/>
          <w:sz w:val="28"/>
          <w:szCs w:val="28"/>
        </w:rPr>
        <w:t xml:space="preserve"> </w:t>
      </w:r>
      <w:r w:rsidR="00382DD8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382DD8" w:rsidRPr="004763A3">
        <w:rPr>
          <w:color w:val="000000"/>
          <w:sz w:val="28"/>
          <w:szCs w:val="28"/>
        </w:rPr>
        <w:t>чаще</w:t>
      </w:r>
      <w:r w:rsidR="004763A3">
        <w:rPr>
          <w:color w:val="000000"/>
          <w:sz w:val="28"/>
          <w:szCs w:val="28"/>
        </w:rPr>
        <w:t xml:space="preserve"> </w:t>
      </w:r>
      <w:r w:rsidR="00382DD8" w:rsidRPr="004763A3">
        <w:rPr>
          <w:color w:val="000000"/>
          <w:sz w:val="28"/>
          <w:szCs w:val="28"/>
        </w:rPr>
        <w:t>всего</w:t>
      </w:r>
      <w:r w:rsidR="004763A3">
        <w:rPr>
          <w:color w:val="000000"/>
          <w:sz w:val="28"/>
          <w:szCs w:val="28"/>
        </w:rPr>
        <w:t xml:space="preserve"> </w:t>
      </w:r>
      <w:r w:rsidR="00382DD8" w:rsidRPr="004763A3">
        <w:rPr>
          <w:color w:val="000000"/>
          <w:sz w:val="28"/>
          <w:szCs w:val="28"/>
        </w:rPr>
        <w:t>фиксирован</w:t>
      </w:r>
      <w:r w:rsidR="004763A3">
        <w:rPr>
          <w:color w:val="000000"/>
          <w:sz w:val="28"/>
          <w:szCs w:val="28"/>
        </w:rPr>
        <w:t xml:space="preserve"> </w:t>
      </w:r>
      <w:r w:rsidR="00382DD8" w:rsidRPr="004763A3">
        <w:rPr>
          <w:color w:val="000000"/>
          <w:sz w:val="28"/>
          <w:szCs w:val="28"/>
        </w:rPr>
        <w:t>ретроцекально. Вокруг</w:t>
      </w:r>
      <w:r w:rsidR="004763A3">
        <w:rPr>
          <w:color w:val="000000"/>
          <w:sz w:val="28"/>
          <w:szCs w:val="28"/>
        </w:rPr>
        <w:t xml:space="preserve"> </w:t>
      </w:r>
      <w:r w:rsidR="00382DD8" w:rsidRPr="004763A3">
        <w:rPr>
          <w:color w:val="000000"/>
          <w:sz w:val="28"/>
          <w:szCs w:val="28"/>
        </w:rPr>
        <w:t>отростка</w:t>
      </w:r>
      <w:r w:rsidR="004763A3">
        <w:rPr>
          <w:color w:val="000000"/>
          <w:sz w:val="28"/>
          <w:szCs w:val="28"/>
        </w:rPr>
        <w:t xml:space="preserve"> </w:t>
      </w:r>
      <w:r w:rsidR="00382DD8" w:rsidRPr="004763A3">
        <w:rPr>
          <w:color w:val="000000"/>
          <w:sz w:val="28"/>
          <w:szCs w:val="28"/>
        </w:rPr>
        <w:t>определяется</w:t>
      </w:r>
      <w:r w:rsidR="004763A3">
        <w:rPr>
          <w:color w:val="000000"/>
          <w:sz w:val="28"/>
          <w:szCs w:val="28"/>
        </w:rPr>
        <w:t xml:space="preserve"> </w:t>
      </w:r>
      <w:r w:rsidR="00382DD8" w:rsidRPr="004763A3">
        <w:rPr>
          <w:color w:val="000000"/>
          <w:sz w:val="28"/>
          <w:szCs w:val="28"/>
        </w:rPr>
        <w:t>гиперемированная</w:t>
      </w:r>
      <w:r w:rsidR="004763A3">
        <w:rPr>
          <w:color w:val="000000"/>
          <w:sz w:val="28"/>
          <w:szCs w:val="28"/>
        </w:rPr>
        <w:t xml:space="preserve"> </w:t>
      </w:r>
      <w:r w:rsidR="00382DD8" w:rsidRPr="004763A3">
        <w:rPr>
          <w:color w:val="000000"/>
          <w:sz w:val="28"/>
          <w:szCs w:val="28"/>
        </w:rPr>
        <w:t>брюшина</w:t>
      </w:r>
      <w:r w:rsidR="004763A3">
        <w:rPr>
          <w:color w:val="000000"/>
          <w:sz w:val="28"/>
          <w:szCs w:val="28"/>
        </w:rPr>
        <w:t xml:space="preserve"> </w:t>
      </w:r>
      <w:r w:rsidR="00382DD8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382DD8" w:rsidRPr="004763A3">
        <w:rPr>
          <w:color w:val="000000"/>
          <w:sz w:val="28"/>
          <w:szCs w:val="28"/>
        </w:rPr>
        <w:t>мутный</w:t>
      </w:r>
      <w:r w:rsidR="004763A3">
        <w:rPr>
          <w:color w:val="000000"/>
          <w:sz w:val="28"/>
          <w:szCs w:val="28"/>
        </w:rPr>
        <w:t xml:space="preserve"> </w:t>
      </w:r>
      <w:r w:rsidR="00382DD8" w:rsidRPr="004763A3">
        <w:rPr>
          <w:color w:val="000000"/>
          <w:sz w:val="28"/>
          <w:szCs w:val="28"/>
        </w:rPr>
        <w:t>выпот.</w:t>
      </w:r>
    </w:p>
    <w:p w:rsidR="0001394C" w:rsidRPr="004763A3" w:rsidRDefault="005E546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Острый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холецистит</w:t>
      </w:r>
      <w:r w:rsidR="00382DD8"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880984" w:rsidRPr="004763A3" w:rsidRDefault="005E546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Желчный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пузырь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напряжен</w:t>
      </w:r>
      <w:r w:rsidR="00382DD8" w:rsidRPr="004763A3">
        <w:rPr>
          <w:color w:val="000000"/>
          <w:sz w:val="28"/>
          <w:szCs w:val="28"/>
        </w:rPr>
        <w:t xml:space="preserve">, наполнен. </w:t>
      </w:r>
      <w:r w:rsidRPr="004763A3">
        <w:rPr>
          <w:color w:val="000000"/>
          <w:sz w:val="28"/>
          <w:szCs w:val="28"/>
        </w:rPr>
        <w:t>Сероза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гиперемирована</w:t>
      </w:r>
      <w:r w:rsidR="006D2E8C" w:rsidRPr="004763A3">
        <w:rPr>
          <w:color w:val="000000"/>
          <w:sz w:val="28"/>
          <w:szCs w:val="28"/>
        </w:rPr>
        <w:t>, отечна</w:t>
      </w:r>
      <w:r w:rsidR="004763A3">
        <w:rPr>
          <w:color w:val="000000"/>
          <w:sz w:val="28"/>
          <w:szCs w:val="28"/>
        </w:rPr>
        <w:t xml:space="preserve"> </w:t>
      </w:r>
      <w:r w:rsidR="006D2E8C" w:rsidRPr="004763A3">
        <w:rPr>
          <w:color w:val="000000"/>
          <w:sz w:val="28"/>
          <w:szCs w:val="28"/>
        </w:rPr>
        <w:t>покрыта</w:t>
      </w:r>
      <w:r w:rsidR="004763A3">
        <w:rPr>
          <w:color w:val="000000"/>
          <w:sz w:val="28"/>
          <w:szCs w:val="28"/>
        </w:rPr>
        <w:t xml:space="preserve"> </w:t>
      </w:r>
      <w:r w:rsidR="006D2E8C" w:rsidRPr="004763A3">
        <w:rPr>
          <w:color w:val="000000"/>
          <w:sz w:val="28"/>
          <w:szCs w:val="28"/>
        </w:rPr>
        <w:t>фибрином. В</w:t>
      </w:r>
      <w:r w:rsidR="004763A3">
        <w:rPr>
          <w:color w:val="000000"/>
          <w:sz w:val="28"/>
          <w:szCs w:val="28"/>
        </w:rPr>
        <w:t xml:space="preserve"> </w:t>
      </w:r>
      <w:r w:rsidR="006D2E8C" w:rsidRPr="004763A3">
        <w:rPr>
          <w:color w:val="000000"/>
          <w:sz w:val="28"/>
          <w:szCs w:val="28"/>
        </w:rPr>
        <w:t>зав</w:t>
      </w:r>
      <w:r w:rsidRPr="004763A3">
        <w:rPr>
          <w:color w:val="000000"/>
          <w:sz w:val="28"/>
          <w:szCs w:val="28"/>
        </w:rPr>
        <w:t>исимости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формы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воспаления</w:t>
      </w:r>
      <w:r w:rsidR="006D2E8C" w:rsidRPr="004763A3">
        <w:rPr>
          <w:color w:val="000000"/>
          <w:sz w:val="28"/>
          <w:szCs w:val="28"/>
        </w:rPr>
        <w:t>, степень</w:t>
      </w:r>
      <w:r w:rsidR="004763A3">
        <w:rPr>
          <w:color w:val="000000"/>
          <w:sz w:val="28"/>
          <w:szCs w:val="28"/>
        </w:rPr>
        <w:t xml:space="preserve"> </w:t>
      </w:r>
      <w:r w:rsidR="006D2E8C" w:rsidRPr="004763A3">
        <w:rPr>
          <w:color w:val="000000"/>
          <w:sz w:val="28"/>
          <w:szCs w:val="28"/>
        </w:rPr>
        <w:t>деструкции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стенки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желчного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пузыря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меняется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гиперемии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некроза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признаками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перфорации. Чаще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всего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тело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желчного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пузыря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покрыто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сальником.</w:t>
      </w:r>
    </w:p>
    <w:p w:rsidR="00880984" w:rsidRPr="004763A3" w:rsidRDefault="0088098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Перфорация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яз</w:t>
      </w:r>
      <w:r w:rsidR="00AE3B3C" w:rsidRPr="004763A3">
        <w:rPr>
          <w:b/>
          <w:bCs/>
          <w:color w:val="000000"/>
          <w:sz w:val="28"/>
          <w:szCs w:val="28"/>
          <w:u w:val="single"/>
        </w:rPr>
        <w:t>вы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AE3B3C" w:rsidRPr="004763A3">
        <w:rPr>
          <w:b/>
          <w:bCs/>
          <w:color w:val="000000"/>
          <w:sz w:val="28"/>
          <w:szCs w:val="28"/>
          <w:u w:val="single"/>
        </w:rPr>
        <w:t>желудка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AE3B3C" w:rsidRPr="004763A3">
        <w:rPr>
          <w:b/>
          <w:bCs/>
          <w:color w:val="000000"/>
          <w:sz w:val="28"/>
          <w:szCs w:val="28"/>
          <w:u w:val="single"/>
        </w:rPr>
        <w:t>или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AE3B3C" w:rsidRPr="004763A3">
        <w:rPr>
          <w:b/>
          <w:bCs/>
          <w:color w:val="000000"/>
          <w:sz w:val="28"/>
          <w:szCs w:val="28"/>
          <w:u w:val="single"/>
        </w:rPr>
        <w:t>луковицы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AE3B3C" w:rsidRPr="004763A3">
        <w:rPr>
          <w:b/>
          <w:bCs/>
          <w:color w:val="000000"/>
          <w:sz w:val="28"/>
          <w:szCs w:val="28"/>
          <w:u w:val="single"/>
        </w:rPr>
        <w:t>ДПК</w:t>
      </w:r>
      <w:r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923FA3" w:rsidRPr="004763A3" w:rsidRDefault="00837D9B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</w:t>
      </w:r>
      <w:r w:rsidR="00880984" w:rsidRPr="004763A3">
        <w:rPr>
          <w:color w:val="000000"/>
          <w:sz w:val="28"/>
          <w:szCs w:val="28"/>
        </w:rPr>
        <w:t>а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ранних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стадиях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определяется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инфильтрат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области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желудка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ДПК. Сальник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прикрывает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место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микроперфорации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рыхло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спаивается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поверхность</w:t>
      </w:r>
      <w:r w:rsidR="005E5463" w:rsidRPr="004763A3">
        <w:rPr>
          <w:color w:val="000000"/>
          <w:sz w:val="28"/>
          <w:szCs w:val="28"/>
        </w:rPr>
        <w:t>ю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органа – фибрином. В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случае</w:t>
      </w:r>
      <w:r w:rsidR="00880984" w:rsidRPr="004763A3">
        <w:rPr>
          <w:color w:val="000000"/>
          <w:sz w:val="28"/>
          <w:szCs w:val="28"/>
        </w:rPr>
        <w:t>, если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пер</w:t>
      </w:r>
      <w:r w:rsidR="005E5463" w:rsidRPr="004763A3">
        <w:rPr>
          <w:color w:val="000000"/>
          <w:sz w:val="28"/>
          <w:szCs w:val="28"/>
        </w:rPr>
        <w:t>форационное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отверстие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большое</w:t>
      </w:r>
      <w:r w:rsidR="00880984" w:rsidRPr="004763A3">
        <w:rPr>
          <w:color w:val="000000"/>
          <w:sz w:val="28"/>
          <w:szCs w:val="28"/>
        </w:rPr>
        <w:t>, то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содержимое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желудка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ДПК</w:t>
      </w:r>
      <w:r w:rsidR="004763A3">
        <w:rPr>
          <w:color w:val="000000"/>
          <w:sz w:val="28"/>
          <w:szCs w:val="28"/>
        </w:rPr>
        <w:t xml:space="preserve"> </w:t>
      </w:r>
      <w:r w:rsidR="00923FA3" w:rsidRPr="004763A3">
        <w:rPr>
          <w:color w:val="000000"/>
          <w:sz w:val="28"/>
          <w:szCs w:val="28"/>
        </w:rPr>
        <w:t>изливается</w:t>
      </w:r>
      <w:r w:rsidR="004763A3">
        <w:rPr>
          <w:color w:val="000000"/>
          <w:sz w:val="28"/>
          <w:szCs w:val="28"/>
        </w:rPr>
        <w:t xml:space="preserve"> </w:t>
      </w:r>
      <w:r w:rsidR="00923FA3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923FA3" w:rsidRPr="004763A3">
        <w:rPr>
          <w:color w:val="000000"/>
          <w:sz w:val="28"/>
          <w:szCs w:val="28"/>
        </w:rPr>
        <w:t>брюшную</w:t>
      </w:r>
      <w:r w:rsidR="004763A3">
        <w:rPr>
          <w:color w:val="000000"/>
          <w:sz w:val="28"/>
          <w:szCs w:val="28"/>
        </w:rPr>
        <w:t xml:space="preserve"> </w:t>
      </w:r>
      <w:r w:rsidR="00923FA3" w:rsidRPr="004763A3">
        <w:rPr>
          <w:color w:val="000000"/>
          <w:sz w:val="28"/>
          <w:szCs w:val="28"/>
        </w:rPr>
        <w:t>полость</w:t>
      </w:r>
      <w:r w:rsidR="004763A3">
        <w:rPr>
          <w:color w:val="000000"/>
          <w:sz w:val="28"/>
          <w:szCs w:val="28"/>
        </w:rPr>
        <w:t xml:space="preserve"> </w:t>
      </w:r>
      <w:r w:rsidR="00923FA3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923FA3" w:rsidRPr="004763A3">
        <w:rPr>
          <w:color w:val="000000"/>
          <w:sz w:val="28"/>
          <w:szCs w:val="28"/>
        </w:rPr>
        <w:t>образованием</w:t>
      </w:r>
      <w:r w:rsidR="004763A3">
        <w:rPr>
          <w:color w:val="000000"/>
          <w:sz w:val="28"/>
          <w:szCs w:val="28"/>
        </w:rPr>
        <w:t xml:space="preserve"> </w:t>
      </w:r>
      <w:r w:rsidR="00923FA3" w:rsidRPr="004763A3">
        <w:rPr>
          <w:color w:val="000000"/>
          <w:sz w:val="28"/>
          <w:szCs w:val="28"/>
        </w:rPr>
        <w:t>перитонита.</w:t>
      </w:r>
    </w:p>
    <w:p w:rsidR="00E143D1" w:rsidRPr="004763A3" w:rsidRDefault="00923F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Т</w:t>
      </w:r>
      <w:r w:rsidR="005E5463" w:rsidRPr="004763A3">
        <w:rPr>
          <w:b/>
          <w:bCs/>
          <w:color w:val="000000"/>
          <w:sz w:val="28"/>
          <w:szCs w:val="28"/>
          <w:u w:val="single"/>
        </w:rPr>
        <w:t>ромбоз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5E5463" w:rsidRPr="004763A3">
        <w:rPr>
          <w:b/>
          <w:bCs/>
          <w:color w:val="000000"/>
          <w:sz w:val="28"/>
          <w:szCs w:val="28"/>
          <w:u w:val="single"/>
        </w:rPr>
        <w:t>мезентеральных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5E5463" w:rsidRPr="004763A3">
        <w:rPr>
          <w:b/>
          <w:bCs/>
          <w:color w:val="000000"/>
          <w:sz w:val="28"/>
          <w:szCs w:val="28"/>
          <w:u w:val="single"/>
        </w:rPr>
        <w:t>сосудов</w:t>
      </w:r>
      <w:r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837D9B" w:rsidRPr="004763A3" w:rsidRDefault="00F51A6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И</w:t>
      </w:r>
      <w:r w:rsidR="002C630C" w:rsidRPr="004763A3">
        <w:rPr>
          <w:b/>
          <w:bCs/>
          <w:color w:val="000000"/>
          <w:sz w:val="28"/>
          <w:szCs w:val="28"/>
          <w:u w:val="single"/>
        </w:rPr>
        <w:t>шемия</w:t>
      </w:r>
      <w:r w:rsidR="00923FA3"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E143D1" w:rsidRPr="004763A3" w:rsidRDefault="00923F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Выпота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нет. Пиреетальная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брюшина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изменена. Кишечник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перетически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расслаблен. Сероза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кишечника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бледная. Визуально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сосудистый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рисунок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резко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обеднен.</w:t>
      </w:r>
    </w:p>
    <w:p w:rsidR="004763A3" w:rsidRDefault="005E546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Некроз</w:t>
      </w:r>
      <w:r w:rsidR="00F51A66"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B817D7" w:rsidRPr="004763A3" w:rsidRDefault="00923F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определяется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геморрагический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выпот. Париетальная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брюшина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гиперемирована</w:t>
      </w:r>
      <w:r w:rsidR="00A00E3B" w:rsidRPr="004763A3">
        <w:rPr>
          <w:color w:val="000000"/>
          <w:sz w:val="28"/>
          <w:szCs w:val="28"/>
        </w:rPr>
        <w:t>, отечная</w:t>
      </w:r>
      <w:r w:rsidR="005E5463" w:rsidRPr="004763A3">
        <w:rPr>
          <w:color w:val="000000"/>
          <w:sz w:val="28"/>
          <w:szCs w:val="28"/>
        </w:rPr>
        <w:t>. Определяется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либо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локально</w:t>
      </w:r>
      <w:r w:rsidR="00B817D7" w:rsidRPr="004763A3">
        <w:rPr>
          <w:color w:val="000000"/>
          <w:sz w:val="28"/>
          <w:szCs w:val="28"/>
        </w:rPr>
        <w:t>, либо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тотально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некротически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измененный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кишечник. Локально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участок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кишки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черного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цвета. Прилегающие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участки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резко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гиперемированы. Перистальтика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отсутствует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абсолютно. При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тотальном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некрозе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весь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кишечник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черного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цвета</w:t>
      </w:r>
      <w:r w:rsidR="00B817D7" w:rsidRPr="004763A3">
        <w:rPr>
          <w:color w:val="000000"/>
          <w:sz w:val="28"/>
          <w:szCs w:val="28"/>
        </w:rPr>
        <w:t>, покрыт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фибрином.</w:t>
      </w:r>
    </w:p>
    <w:p w:rsidR="00B817D7" w:rsidRPr="004763A3" w:rsidRDefault="00F51A6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В</w:t>
      </w:r>
      <w:r w:rsidR="002C630C" w:rsidRPr="004763A3">
        <w:rPr>
          <w:b/>
          <w:bCs/>
          <w:color w:val="000000"/>
          <w:sz w:val="28"/>
          <w:szCs w:val="28"/>
          <w:u w:val="single"/>
        </w:rPr>
        <w:t>енозный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2C630C" w:rsidRPr="004763A3">
        <w:rPr>
          <w:b/>
          <w:bCs/>
          <w:color w:val="000000"/>
          <w:sz w:val="28"/>
          <w:szCs w:val="28"/>
          <w:u w:val="single"/>
        </w:rPr>
        <w:t>тромбоз</w:t>
      </w:r>
      <w:r w:rsidR="004763A3">
        <w:rPr>
          <w:b/>
          <w:bCs/>
          <w:color w:val="000000"/>
          <w:sz w:val="28"/>
          <w:szCs w:val="28"/>
          <w:u w:val="single"/>
        </w:rPr>
        <w:t>:</w:t>
      </w:r>
    </w:p>
    <w:p w:rsidR="00F51A66" w:rsidRPr="004763A3" w:rsidRDefault="002C0FFA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У</w:t>
      </w:r>
      <w:r w:rsidR="00B817D7" w:rsidRPr="004763A3">
        <w:rPr>
          <w:color w:val="000000"/>
          <w:sz w:val="28"/>
          <w:szCs w:val="28"/>
        </w:rPr>
        <w:t>часток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кишки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резко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гиперемирован, отечен</w:t>
      </w:r>
      <w:r w:rsidR="00B817D7" w:rsidRPr="004763A3">
        <w:rPr>
          <w:color w:val="000000"/>
          <w:sz w:val="28"/>
          <w:szCs w:val="28"/>
        </w:rPr>
        <w:t>, нафарширован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кровью – багрово – красного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цвета. В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большое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количество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гемморрагического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выпота. Париет</w:t>
      </w:r>
      <w:r w:rsidR="005E5463" w:rsidRPr="004763A3">
        <w:rPr>
          <w:color w:val="000000"/>
          <w:sz w:val="28"/>
          <w:szCs w:val="28"/>
        </w:rPr>
        <w:t>альная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брюшина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гиперемирована</w:t>
      </w:r>
      <w:r w:rsidR="00B817D7" w:rsidRPr="004763A3">
        <w:rPr>
          <w:color w:val="000000"/>
          <w:sz w:val="28"/>
          <w:szCs w:val="28"/>
        </w:rPr>
        <w:t>, отечная.</w:t>
      </w:r>
    </w:p>
    <w:p w:rsidR="00837D9B" w:rsidRPr="004763A3" w:rsidRDefault="00F51A6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В</w:t>
      </w:r>
      <w:r w:rsidR="005E5463" w:rsidRPr="004763A3">
        <w:rPr>
          <w:b/>
          <w:bCs/>
          <w:color w:val="000000"/>
          <w:sz w:val="28"/>
          <w:szCs w:val="28"/>
          <w:u w:val="single"/>
        </w:rPr>
        <w:t>нематочная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5E5463" w:rsidRPr="004763A3">
        <w:rPr>
          <w:b/>
          <w:bCs/>
          <w:color w:val="000000"/>
          <w:sz w:val="28"/>
          <w:szCs w:val="28"/>
          <w:u w:val="single"/>
        </w:rPr>
        <w:t>беременность</w:t>
      </w:r>
      <w:r w:rsidR="002C630C"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F51A66" w:rsidRPr="004763A3" w:rsidRDefault="002C630C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наличии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нарушенной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трубной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беременности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проведении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лапароскопии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определяется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большое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количество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жидкой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крови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сгустков. 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невыраженном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кровотечении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кровь – 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малом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тазу. 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интенсивном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кровотечении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кровь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может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залить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всю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полость</w:t>
      </w:r>
      <w:r w:rsidR="00F51A66" w:rsidRPr="004763A3">
        <w:rPr>
          <w:color w:val="000000"/>
          <w:sz w:val="28"/>
          <w:szCs w:val="28"/>
        </w:rPr>
        <w:t>.</w:t>
      </w:r>
    </w:p>
    <w:p w:rsidR="00F51A66" w:rsidRPr="004763A3" w:rsidRDefault="00F51A6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нарушенной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трубной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беременности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маточная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труба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локально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утолщена, синюшная</w:t>
      </w:r>
      <w:r w:rsidRPr="004763A3">
        <w:rPr>
          <w:color w:val="000000"/>
          <w:sz w:val="28"/>
          <w:szCs w:val="28"/>
        </w:rPr>
        <w:t>, вокруг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возможны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следы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крови.</w:t>
      </w:r>
    </w:p>
    <w:p w:rsidR="00837D9B" w:rsidRPr="004763A3" w:rsidRDefault="00F51A6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Тупая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травма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живота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с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повреждением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органов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брюшной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полости</w:t>
      </w:r>
      <w:r w:rsidR="000D70B1"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EE3AE6" w:rsidRPr="004763A3" w:rsidRDefault="000D70B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определяется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либо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кровь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повр</w:t>
      </w:r>
      <w:r w:rsidR="00AE3B3C" w:rsidRPr="004763A3">
        <w:rPr>
          <w:color w:val="000000"/>
          <w:sz w:val="28"/>
          <w:szCs w:val="28"/>
        </w:rPr>
        <w:t>еждении</w:t>
      </w:r>
      <w:r w:rsidR="004763A3">
        <w:rPr>
          <w:color w:val="000000"/>
          <w:sz w:val="28"/>
          <w:szCs w:val="28"/>
        </w:rPr>
        <w:t xml:space="preserve"> </w:t>
      </w:r>
      <w:r w:rsidR="00AE3B3C" w:rsidRPr="004763A3">
        <w:rPr>
          <w:color w:val="000000"/>
          <w:sz w:val="28"/>
          <w:szCs w:val="28"/>
        </w:rPr>
        <w:t>селезенки</w:t>
      </w:r>
      <w:r w:rsidR="004763A3">
        <w:rPr>
          <w:color w:val="000000"/>
          <w:sz w:val="28"/>
          <w:szCs w:val="28"/>
        </w:rPr>
        <w:t xml:space="preserve"> </w:t>
      </w:r>
      <w:r w:rsidR="00AE3B3C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AE3B3C" w:rsidRPr="004763A3">
        <w:rPr>
          <w:color w:val="000000"/>
          <w:sz w:val="28"/>
          <w:szCs w:val="28"/>
        </w:rPr>
        <w:t>печени</w:t>
      </w:r>
      <w:r w:rsidRPr="004763A3">
        <w:rPr>
          <w:color w:val="000000"/>
          <w:sz w:val="28"/>
          <w:szCs w:val="28"/>
        </w:rPr>
        <w:t>, либо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содержимое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кишечника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мочевого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пузыря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зависимости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повр</w:t>
      </w:r>
      <w:r w:rsidR="00D030E7" w:rsidRPr="004763A3">
        <w:rPr>
          <w:color w:val="000000"/>
          <w:sz w:val="28"/>
          <w:szCs w:val="28"/>
        </w:rPr>
        <w:t>ежденного</w:t>
      </w:r>
      <w:r w:rsidR="004763A3">
        <w:rPr>
          <w:color w:val="000000"/>
          <w:sz w:val="28"/>
          <w:szCs w:val="28"/>
        </w:rPr>
        <w:t xml:space="preserve"> </w:t>
      </w:r>
      <w:r w:rsidR="00D030E7" w:rsidRPr="004763A3">
        <w:rPr>
          <w:color w:val="000000"/>
          <w:sz w:val="28"/>
          <w:szCs w:val="28"/>
        </w:rPr>
        <w:t>органа. Как</w:t>
      </w:r>
      <w:r w:rsidR="004763A3">
        <w:rPr>
          <w:color w:val="000000"/>
          <w:sz w:val="28"/>
          <w:szCs w:val="28"/>
        </w:rPr>
        <w:t xml:space="preserve"> </w:t>
      </w:r>
      <w:r w:rsidR="00D030E7" w:rsidRPr="004763A3">
        <w:rPr>
          <w:color w:val="000000"/>
          <w:sz w:val="28"/>
          <w:szCs w:val="28"/>
        </w:rPr>
        <w:t>правило</w:t>
      </w:r>
      <w:r w:rsidRPr="004763A3">
        <w:rPr>
          <w:color w:val="000000"/>
          <w:sz w:val="28"/>
          <w:szCs w:val="28"/>
        </w:rPr>
        <w:t>, проведение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лапароскопии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сложно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эффективно.</w:t>
      </w:r>
    </w:p>
    <w:p w:rsidR="000D70B1" w:rsidRPr="004763A3" w:rsidRDefault="000D70B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Диффер</w:t>
      </w:r>
      <w:r w:rsidR="005E5463" w:rsidRPr="004763A3">
        <w:rPr>
          <w:b/>
          <w:bCs/>
          <w:color w:val="000000"/>
          <w:sz w:val="28"/>
          <w:szCs w:val="28"/>
          <w:u w:val="single"/>
        </w:rPr>
        <w:t>енциальная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5E5463" w:rsidRPr="004763A3">
        <w:rPr>
          <w:b/>
          <w:bCs/>
          <w:color w:val="000000"/>
          <w:sz w:val="28"/>
          <w:szCs w:val="28"/>
          <w:u w:val="single"/>
        </w:rPr>
        <w:t>диагностика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5E5463" w:rsidRPr="004763A3">
        <w:rPr>
          <w:b/>
          <w:bCs/>
          <w:color w:val="000000"/>
          <w:sz w:val="28"/>
          <w:szCs w:val="28"/>
          <w:u w:val="single"/>
        </w:rPr>
        <w:t>желтух</w:t>
      </w:r>
      <w:r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0D70B1" w:rsidRPr="004763A3" w:rsidRDefault="000D70B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Выяснение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происхождения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желтухи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является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очень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важным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моме</w:t>
      </w:r>
      <w:r w:rsidR="005E5463" w:rsidRPr="004763A3">
        <w:rPr>
          <w:color w:val="000000"/>
          <w:sz w:val="28"/>
          <w:szCs w:val="28"/>
        </w:rPr>
        <w:t>нтом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лечении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больного</w:t>
      </w:r>
      <w:r w:rsidRPr="004763A3">
        <w:rPr>
          <w:color w:val="000000"/>
          <w:sz w:val="28"/>
          <w:szCs w:val="28"/>
        </w:rPr>
        <w:t>, т</w:t>
      </w:r>
      <w:r w:rsidR="004763A3">
        <w:rPr>
          <w:color w:val="000000"/>
          <w:sz w:val="28"/>
          <w:szCs w:val="28"/>
        </w:rPr>
        <w:t>. </w:t>
      </w:r>
      <w:r w:rsidR="004763A3" w:rsidRPr="004763A3">
        <w:rPr>
          <w:color w:val="000000"/>
          <w:sz w:val="28"/>
          <w:szCs w:val="28"/>
        </w:rPr>
        <w:t>к</w:t>
      </w:r>
      <w:r w:rsidRPr="004763A3">
        <w:rPr>
          <w:color w:val="000000"/>
          <w:sz w:val="28"/>
          <w:szCs w:val="28"/>
        </w:rPr>
        <w:t>. 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паренхиматозной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</w:t>
      </w:r>
      <w:r w:rsidR="005E5463" w:rsidRPr="004763A3">
        <w:rPr>
          <w:color w:val="000000"/>
          <w:sz w:val="28"/>
          <w:szCs w:val="28"/>
        </w:rPr>
        <w:t>елтухе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лечение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консервативное</w:t>
      </w:r>
      <w:r w:rsidRPr="004763A3">
        <w:rPr>
          <w:color w:val="000000"/>
          <w:sz w:val="28"/>
          <w:szCs w:val="28"/>
        </w:rPr>
        <w:t>, 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механической</w:t>
      </w:r>
      <w:r w:rsidR="001C352A" w:rsidRPr="004763A3">
        <w:rPr>
          <w:color w:val="000000"/>
          <w:sz w:val="28"/>
          <w:szCs w:val="28"/>
        </w:rPr>
        <w:t xml:space="preserve"> – хирургическое. Если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изме</w:t>
      </w:r>
      <w:r w:rsidR="005E5463" w:rsidRPr="004763A3">
        <w:rPr>
          <w:color w:val="000000"/>
          <w:sz w:val="28"/>
          <w:szCs w:val="28"/>
        </w:rPr>
        <w:t>нения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происходят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паренхиме</w:t>
      </w:r>
      <w:r w:rsidR="001C352A" w:rsidRPr="004763A3">
        <w:rPr>
          <w:color w:val="000000"/>
          <w:sz w:val="28"/>
          <w:szCs w:val="28"/>
        </w:rPr>
        <w:t>, то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лапароскопически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определяется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картина</w:t>
      </w:r>
      <w:r w:rsidR="005E5463" w:rsidRPr="004763A3">
        <w:rPr>
          <w:color w:val="000000"/>
          <w:sz w:val="28"/>
          <w:szCs w:val="28"/>
        </w:rPr>
        <w:t xml:space="preserve"> </w:t>
      </w:r>
      <w:r w:rsidR="00B068A1" w:rsidRPr="004763A3">
        <w:rPr>
          <w:color w:val="000000"/>
          <w:sz w:val="28"/>
          <w:szCs w:val="28"/>
        </w:rPr>
        <w:t>–</w:t>
      </w:r>
      <w:r w:rsidR="005E5463" w:rsidRPr="004763A3">
        <w:rPr>
          <w:color w:val="000000"/>
          <w:sz w:val="28"/>
          <w:szCs w:val="28"/>
        </w:rPr>
        <w:t xml:space="preserve"> </w:t>
      </w:r>
      <w:r w:rsidR="004763A3">
        <w:rPr>
          <w:color w:val="000000"/>
          <w:sz w:val="28"/>
          <w:szCs w:val="28"/>
        </w:rPr>
        <w:t>«</w:t>
      </w:r>
      <w:r w:rsidR="004763A3" w:rsidRPr="004763A3">
        <w:rPr>
          <w:color w:val="000000"/>
          <w:sz w:val="28"/>
          <w:szCs w:val="28"/>
        </w:rPr>
        <w:t>б</w:t>
      </w:r>
      <w:r w:rsidR="001C352A" w:rsidRPr="004763A3">
        <w:rPr>
          <w:color w:val="000000"/>
          <w:sz w:val="28"/>
          <w:szCs w:val="28"/>
        </w:rPr>
        <w:t>ольшой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красной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печен</w:t>
      </w:r>
      <w:r w:rsidR="004763A3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>»</w:t>
      </w:r>
      <w:r w:rsidR="004763A3" w:rsidRPr="004763A3">
        <w:rPr>
          <w:color w:val="000000"/>
          <w:sz w:val="28"/>
          <w:szCs w:val="28"/>
        </w:rPr>
        <w:t>.</w:t>
      </w:r>
      <w:r w:rsidR="001C352A" w:rsidRPr="004763A3">
        <w:rPr>
          <w:color w:val="000000"/>
          <w:sz w:val="28"/>
          <w:szCs w:val="28"/>
        </w:rPr>
        <w:t xml:space="preserve"> При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механической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желтухе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печень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зеленого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цвета. В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случаях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гемолитической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желтухи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изменения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печени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наблюдается.</w:t>
      </w:r>
    </w:p>
    <w:p w:rsidR="00BF5C4D" w:rsidRPr="004763A3" w:rsidRDefault="0042699D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Инородные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тела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в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дыхательных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путях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ребенка</w:t>
      </w:r>
    </w:p>
    <w:p w:rsidR="00242C7F" w:rsidRPr="004763A3" w:rsidRDefault="00242C7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Попадание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инородных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тел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верхние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дыхательные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пути</w:t>
      </w:r>
      <w:r w:rsidR="00D00224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трахею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бронхи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детей – нередкое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явления. В большинстве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случаев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состояние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угрожает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жизни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ребенка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требует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экстренного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обращения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лечебное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учреждение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оказания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медицинской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помощи.</w:t>
      </w:r>
    </w:p>
    <w:p w:rsidR="00566672" w:rsidRPr="004763A3" w:rsidRDefault="00242C7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Наиболее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часто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страдают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дети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3 </w:t>
      </w:r>
      <w:r w:rsidR="009F603F" w:rsidRPr="004763A3">
        <w:rPr>
          <w:color w:val="000000"/>
          <w:sz w:val="28"/>
          <w:szCs w:val="28"/>
        </w:rPr>
        <w:t>лет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нередко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этом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виноваты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родители</w:t>
      </w:r>
      <w:r w:rsidR="00D00224" w:rsidRPr="004763A3">
        <w:rPr>
          <w:color w:val="000000"/>
          <w:sz w:val="28"/>
          <w:szCs w:val="28"/>
        </w:rPr>
        <w:t>,</w:t>
      </w:r>
      <w:r w:rsidR="009F603F" w:rsidRPr="004763A3">
        <w:rPr>
          <w:color w:val="000000"/>
          <w:sz w:val="28"/>
          <w:szCs w:val="28"/>
        </w:rPr>
        <w:t xml:space="preserve"> позволяют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им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играть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мелкими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предметами</w:t>
      </w:r>
      <w:r w:rsidR="00D00224" w:rsidRPr="004763A3">
        <w:rPr>
          <w:color w:val="000000"/>
          <w:sz w:val="28"/>
          <w:szCs w:val="28"/>
        </w:rPr>
        <w:t>,</w:t>
      </w:r>
      <w:r w:rsidR="009F603F" w:rsidRPr="004763A3">
        <w:rPr>
          <w:color w:val="000000"/>
          <w:sz w:val="28"/>
          <w:szCs w:val="28"/>
        </w:rPr>
        <w:t xml:space="preserve"> дают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использованные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соски</w:t>
      </w:r>
      <w:r w:rsidR="00D00224" w:rsidRPr="004763A3">
        <w:rPr>
          <w:color w:val="000000"/>
          <w:sz w:val="28"/>
          <w:szCs w:val="28"/>
        </w:rPr>
        <w:t>,</w:t>
      </w:r>
      <w:r w:rsidR="009F603F" w:rsidRPr="004763A3">
        <w:rPr>
          <w:color w:val="000000"/>
          <w:sz w:val="28"/>
          <w:szCs w:val="28"/>
        </w:rPr>
        <w:t xml:space="preserve"> усаживают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их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себе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колени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за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обеденный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стол</w:t>
      </w:r>
      <w:r w:rsidR="00D00224" w:rsidRPr="004763A3">
        <w:rPr>
          <w:color w:val="000000"/>
          <w:sz w:val="28"/>
          <w:szCs w:val="28"/>
        </w:rPr>
        <w:t>,</w:t>
      </w:r>
      <w:r w:rsidR="009F603F" w:rsidRPr="004763A3">
        <w:rPr>
          <w:color w:val="000000"/>
          <w:sz w:val="28"/>
          <w:szCs w:val="28"/>
        </w:rPr>
        <w:t xml:space="preserve"> с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которого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дети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берут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рот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пищу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другие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предметы. Случается</w:t>
      </w:r>
      <w:r w:rsidR="00D00224" w:rsidRPr="004763A3">
        <w:rPr>
          <w:color w:val="000000"/>
          <w:sz w:val="28"/>
          <w:szCs w:val="28"/>
        </w:rPr>
        <w:t>,</w:t>
      </w:r>
      <w:r w:rsidR="009F603F" w:rsidRPr="004763A3">
        <w:rPr>
          <w:color w:val="000000"/>
          <w:sz w:val="28"/>
          <w:szCs w:val="28"/>
        </w:rPr>
        <w:t xml:space="preserve"> родители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оставляют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грудного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ребенка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детьми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раннего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возраста</w:t>
      </w:r>
      <w:r w:rsidR="00D00224" w:rsidRPr="004763A3">
        <w:rPr>
          <w:color w:val="000000"/>
          <w:sz w:val="28"/>
          <w:szCs w:val="28"/>
        </w:rPr>
        <w:t>,</w:t>
      </w:r>
      <w:r w:rsidR="009F603F" w:rsidRPr="004763A3">
        <w:rPr>
          <w:color w:val="000000"/>
          <w:sz w:val="28"/>
          <w:szCs w:val="28"/>
        </w:rPr>
        <w:t xml:space="preserve"> которые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закладывают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ему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рот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различные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предметы</w:t>
      </w:r>
      <w:r w:rsidR="00D00224" w:rsidRPr="004763A3">
        <w:rPr>
          <w:color w:val="000000"/>
          <w:sz w:val="28"/>
          <w:szCs w:val="28"/>
        </w:rPr>
        <w:t>,</w:t>
      </w:r>
      <w:r w:rsidR="009F603F" w:rsidRPr="004763A3">
        <w:rPr>
          <w:color w:val="000000"/>
          <w:sz w:val="28"/>
          <w:szCs w:val="28"/>
        </w:rPr>
        <w:t xml:space="preserve"> являясь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невольными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пособниками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несчастного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случая. При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прорезывании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зубов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родители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дают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малышам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грызть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различные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предметы</w:t>
      </w:r>
      <w:r w:rsidR="00D00224" w:rsidRPr="004763A3">
        <w:rPr>
          <w:color w:val="000000"/>
          <w:sz w:val="28"/>
          <w:szCs w:val="28"/>
        </w:rPr>
        <w:t>,</w:t>
      </w:r>
      <w:r w:rsidR="009F603F" w:rsidRPr="004763A3">
        <w:rPr>
          <w:color w:val="000000"/>
          <w:sz w:val="28"/>
          <w:szCs w:val="28"/>
        </w:rPr>
        <w:t xml:space="preserve"> которые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могут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привести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трагедии.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Особенности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организма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детей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грудного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возраста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только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способствуют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более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частому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попаданию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инородных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тел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верхние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дыхательные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пути</w:t>
      </w:r>
      <w:r w:rsidR="00D00224" w:rsidRPr="004763A3">
        <w:rPr>
          <w:color w:val="000000"/>
          <w:sz w:val="28"/>
          <w:szCs w:val="28"/>
        </w:rPr>
        <w:t>,</w:t>
      </w:r>
      <w:r w:rsidR="00566672" w:rsidRPr="004763A3">
        <w:rPr>
          <w:color w:val="000000"/>
          <w:sz w:val="28"/>
          <w:szCs w:val="28"/>
        </w:rPr>
        <w:t xml:space="preserve"> но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и</w:t>
      </w:r>
      <w:r w:rsidR="00D00224" w:rsidRPr="004763A3">
        <w:rPr>
          <w:color w:val="000000"/>
          <w:sz w:val="28"/>
          <w:szCs w:val="28"/>
        </w:rPr>
        <w:t>,</w:t>
      </w:r>
      <w:r w:rsidR="00566672" w:rsidRPr="004763A3">
        <w:rPr>
          <w:color w:val="000000"/>
          <w:sz w:val="28"/>
          <w:szCs w:val="28"/>
        </w:rPr>
        <w:t xml:space="preserve"> главное</w:t>
      </w:r>
      <w:r w:rsidR="00D00224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предрасполагают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развитию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тяжелых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легочных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осложнений. Об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этом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всегда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следует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помнить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взрослым</w:t>
      </w:r>
      <w:r w:rsidR="00D00224" w:rsidRPr="004763A3">
        <w:rPr>
          <w:color w:val="000000"/>
          <w:sz w:val="28"/>
          <w:szCs w:val="28"/>
        </w:rPr>
        <w:t>,</w:t>
      </w:r>
      <w:r w:rsidR="00566672" w:rsidRPr="004763A3">
        <w:rPr>
          <w:color w:val="000000"/>
          <w:sz w:val="28"/>
          <w:szCs w:val="28"/>
        </w:rPr>
        <w:t xml:space="preserve"> ухаживающим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за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малышом.</w:t>
      </w:r>
    </w:p>
    <w:p w:rsidR="004763A3" w:rsidRDefault="0056667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Годовалые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дети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уже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могут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самостоятельно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передвигаться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проявляют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повышенный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интерес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окружающим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предметам. 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время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игры</w:t>
      </w:r>
      <w:r w:rsidR="00D00224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смеха</w:t>
      </w:r>
      <w:r w:rsidR="00D00224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плача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ребенок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может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легко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вдохнуть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мелкие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предметы.</w:t>
      </w:r>
    </w:p>
    <w:p w:rsidR="00AE3B3C" w:rsidRPr="004763A3" w:rsidRDefault="0056667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Какие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инородные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попадают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верхние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дыхательные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пути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детей</w:t>
      </w:r>
      <w:r w:rsidR="00D00224" w:rsidRPr="004763A3">
        <w:rPr>
          <w:color w:val="000000"/>
          <w:sz w:val="28"/>
          <w:szCs w:val="28"/>
        </w:rPr>
        <w:t>?</w:t>
      </w:r>
    </w:p>
    <w:p w:rsidR="001B4198" w:rsidRPr="004763A3" w:rsidRDefault="005E546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Предметы</w:t>
      </w:r>
      <w:r w:rsidR="001B4198"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837D9B" w:rsidRPr="004763A3" w:rsidRDefault="001B4198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семена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арбуза</w:t>
      </w:r>
    </w:p>
    <w:p w:rsidR="00837D9B" w:rsidRPr="004763A3" w:rsidRDefault="00D00224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подсолнечника</w:t>
      </w:r>
    </w:p>
    <w:p w:rsidR="005E5463" w:rsidRPr="004763A3" w:rsidRDefault="001B4198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тыквы</w:t>
      </w:r>
    </w:p>
    <w:p w:rsidR="00837D9B" w:rsidRPr="004763A3" w:rsidRDefault="00566672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ск</w:t>
      </w:r>
      <w:r w:rsidR="001B4198" w:rsidRPr="004763A3">
        <w:rPr>
          <w:color w:val="000000"/>
          <w:sz w:val="28"/>
          <w:szCs w:val="28"/>
        </w:rPr>
        <w:t>орлупа</w:t>
      </w:r>
      <w:r w:rsidR="004763A3">
        <w:rPr>
          <w:color w:val="000000"/>
          <w:sz w:val="28"/>
          <w:szCs w:val="28"/>
        </w:rPr>
        <w:t xml:space="preserve"> </w:t>
      </w:r>
      <w:r w:rsidR="001B4198" w:rsidRPr="004763A3">
        <w:rPr>
          <w:color w:val="000000"/>
          <w:sz w:val="28"/>
          <w:szCs w:val="28"/>
        </w:rPr>
        <w:t>семян</w:t>
      </w:r>
    </w:p>
    <w:p w:rsidR="001B4198" w:rsidRPr="004763A3" w:rsidRDefault="001B4198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орехи</w:t>
      </w:r>
    </w:p>
    <w:p w:rsidR="001B4198" w:rsidRPr="004763A3" w:rsidRDefault="001B4198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фасоль</w:t>
      </w:r>
    </w:p>
    <w:p w:rsidR="00837D9B" w:rsidRPr="004763A3" w:rsidRDefault="001B4198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горох</w:t>
      </w:r>
    </w:p>
    <w:p w:rsidR="00837D9B" w:rsidRPr="004763A3" w:rsidRDefault="001B4198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кости</w:t>
      </w:r>
    </w:p>
    <w:p w:rsidR="00837D9B" w:rsidRPr="004763A3" w:rsidRDefault="001B4198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кусочки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мяса</w:t>
      </w:r>
    </w:p>
    <w:p w:rsidR="00837D9B" w:rsidRPr="004763A3" w:rsidRDefault="001B4198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кусочки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хлеба</w:t>
      </w:r>
    </w:p>
    <w:p w:rsidR="00837D9B" w:rsidRPr="004763A3" w:rsidRDefault="001B4198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кусочки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яблок</w:t>
      </w:r>
    </w:p>
    <w:p w:rsidR="001B4198" w:rsidRPr="004763A3" w:rsidRDefault="001B4198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кусочки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моркови</w:t>
      </w:r>
    </w:p>
    <w:p w:rsidR="001B4198" w:rsidRPr="004763A3" w:rsidRDefault="001B4198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кусочки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свеклы</w:t>
      </w:r>
    </w:p>
    <w:p w:rsidR="001B4198" w:rsidRPr="004763A3" w:rsidRDefault="00E91D6D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монеты</w:t>
      </w:r>
    </w:p>
    <w:p w:rsidR="00837D9B" w:rsidRPr="004763A3" w:rsidRDefault="001B4198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гвозди</w:t>
      </w:r>
    </w:p>
    <w:p w:rsidR="00837D9B" w:rsidRPr="004763A3" w:rsidRDefault="001B4198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шурупы</w:t>
      </w:r>
    </w:p>
    <w:p w:rsidR="00837D9B" w:rsidRPr="004763A3" w:rsidRDefault="001B4198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скрепки</w:t>
      </w:r>
    </w:p>
    <w:p w:rsidR="00837D9B" w:rsidRPr="004763A3" w:rsidRDefault="001B4198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иглы</w:t>
      </w:r>
    </w:p>
    <w:p w:rsidR="00837D9B" w:rsidRPr="004763A3" w:rsidRDefault="001B4198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булавки</w:t>
      </w:r>
    </w:p>
    <w:p w:rsidR="00837D9B" w:rsidRPr="004763A3" w:rsidRDefault="00E91D6D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мелкие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радиодетали</w:t>
      </w:r>
    </w:p>
    <w:p w:rsidR="00837D9B" w:rsidRPr="004763A3" w:rsidRDefault="00E91D6D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стеклянные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пласт</w:t>
      </w:r>
      <w:r w:rsidR="003F0A3B" w:rsidRPr="004763A3">
        <w:rPr>
          <w:color w:val="000000"/>
          <w:sz w:val="28"/>
          <w:szCs w:val="28"/>
        </w:rPr>
        <w:t>массовые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 xml:space="preserve">предметы – незначительные </w:t>
      </w:r>
      <w:r w:rsidR="00AE3B3C"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AE3B3C" w:rsidRPr="004763A3">
        <w:rPr>
          <w:color w:val="000000"/>
          <w:sz w:val="28"/>
          <w:szCs w:val="28"/>
        </w:rPr>
        <w:t>объему</w:t>
      </w:r>
    </w:p>
    <w:p w:rsidR="00837D9B" w:rsidRPr="004763A3" w:rsidRDefault="00E91D6D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Попадая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верхние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дыхательные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пути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детей</w:t>
      </w:r>
      <w:r w:rsidR="00D00224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инородные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зависимости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места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своего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положения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вызывают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различные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признаки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заболевания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требуют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соответствующего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лечения. Так</w:t>
      </w:r>
      <w:r w:rsidRPr="004763A3">
        <w:rPr>
          <w:color w:val="000000"/>
          <w:sz w:val="28"/>
          <w:szCs w:val="28"/>
        </w:rPr>
        <w:t>, 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длительном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нахождении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инородного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носовых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ходах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ребенка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начинается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насм</w:t>
      </w:r>
      <w:r w:rsidR="003F0A3B" w:rsidRPr="004763A3">
        <w:rPr>
          <w:color w:val="000000"/>
          <w:sz w:val="28"/>
          <w:szCs w:val="28"/>
        </w:rPr>
        <w:t>орк, который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прекращается</w:t>
      </w:r>
      <w:r w:rsidRPr="004763A3">
        <w:rPr>
          <w:color w:val="000000"/>
          <w:sz w:val="28"/>
          <w:szCs w:val="28"/>
        </w:rPr>
        <w:t>, несмотря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введение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противовоспалительных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капель</w:t>
      </w:r>
      <w:r w:rsidRPr="004763A3">
        <w:rPr>
          <w:color w:val="000000"/>
          <w:sz w:val="28"/>
          <w:szCs w:val="28"/>
        </w:rPr>
        <w:t>, затрудняется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носовое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дыхание. </w:t>
      </w:r>
      <w:r w:rsidR="00016976" w:rsidRPr="004763A3">
        <w:rPr>
          <w:color w:val="000000"/>
          <w:sz w:val="28"/>
          <w:szCs w:val="28"/>
        </w:rPr>
        <w:t>Выделения</w:t>
      </w:r>
      <w:r w:rsidR="004763A3">
        <w:rPr>
          <w:color w:val="000000"/>
          <w:sz w:val="28"/>
          <w:szCs w:val="28"/>
        </w:rPr>
        <w:t xml:space="preserve"> </w:t>
      </w:r>
      <w:r w:rsidR="00016976"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="00016976" w:rsidRPr="004763A3">
        <w:rPr>
          <w:color w:val="000000"/>
          <w:sz w:val="28"/>
          <w:szCs w:val="28"/>
        </w:rPr>
        <w:t>носа</w:t>
      </w:r>
      <w:r w:rsidR="004763A3">
        <w:rPr>
          <w:color w:val="000000"/>
          <w:sz w:val="28"/>
          <w:szCs w:val="28"/>
        </w:rPr>
        <w:t xml:space="preserve"> </w:t>
      </w:r>
      <w:r w:rsidR="00016976" w:rsidRPr="004763A3">
        <w:rPr>
          <w:color w:val="000000"/>
          <w:sz w:val="28"/>
          <w:szCs w:val="28"/>
        </w:rPr>
        <w:t>сопровождаются</w:t>
      </w:r>
      <w:r w:rsidR="004763A3">
        <w:rPr>
          <w:color w:val="000000"/>
          <w:sz w:val="28"/>
          <w:szCs w:val="28"/>
        </w:rPr>
        <w:t xml:space="preserve"> </w:t>
      </w:r>
      <w:r w:rsidR="00016976" w:rsidRPr="004763A3">
        <w:rPr>
          <w:color w:val="000000"/>
          <w:sz w:val="28"/>
          <w:szCs w:val="28"/>
        </w:rPr>
        <w:t>сильным</w:t>
      </w:r>
      <w:r w:rsidR="004763A3">
        <w:rPr>
          <w:color w:val="000000"/>
          <w:sz w:val="28"/>
          <w:szCs w:val="28"/>
        </w:rPr>
        <w:t xml:space="preserve"> </w:t>
      </w:r>
      <w:r w:rsidR="00016976" w:rsidRPr="004763A3">
        <w:rPr>
          <w:color w:val="000000"/>
          <w:sz w:val="28"/>
          <w:szCs w:val="28"/>
        </w:rPr>
        <w:t>гнилостным</w:t>
      </w:r>
      <w:r w:rsidR="004763A3">
        <w:rPr>
          <w:color w:val="000000"/>
          <w:sz w:val="28"/>
          <w:szCs w:val="28"/>
        </w:rPr>
        <w:t xml:space="preserve"> </w:t>
      </w:r>
      <w:r w:rsidR="00016976" w:rsidRPr="004763A3">
        <w:rPr>
          <w:color w:val="000000"/>
          <w:sz w:val="28"/>
          <w:szCs w:val="28"/>
        </w:rPr>
        <w:t>запахом</w:t>
      </w:r>
      <w:r w:rsidR="00D00224" w:rsidRPr="004763A3">
        <w:rPr>
          <w:color w:val="000000"/>
          <w:sz w:val="28"/>
          <w:szCs w:val="28"/>
        </w:rPr>
        <w:t>,</w:t>
      </w:r>
      <w:r w:rsidR="00016976" w:rsidRPr="004763A3">
        <w:rPr>
          <w:color w:val="000000"/>
          <w:sz w:val="28"/>
          <w:szCs w:val="28"/>
        </w:rPr>
        <w:t xml:space="preserve"> который</w:t>
      </w:r>
      <w:r w:rsidR="004763A3">
        <w:rPr>
          <w:color w:val="000000"/>
          <w:sz w:val="28"/>
          <w:szCs w:val="28"/>
        </w:rPr>
        <w:t xml:space="preserve"> </w:t>
      </w:r>
      <w:r w:rsidR="00016976" w:rsidRPr="004763A3">
        <w:rPr>
          <w:color w:val="000000"/>
          <w:sz w:val="28"/>
          <w:szCs w:val="28"/>
        </w:rPr>
        <w:t>долже</w:t>
      </w:r>
      <w:r w:rsidR="00B40EDD" w:rsidRPr="004763A3">
        <w:rPr>
          <w:color w:val="000000"/>
          <w:sz w:val="28"/>
          <w:szCs w:val="28"/>
        </w:rPr>
        <w:t>н</w:t>
      </w:r>
      <w:r w:rsidR="004763A3">
        <w:rPr>
          <w:color w:val="000000"/>
          <w:sz w:val="28"/>
          <w:szCs w:val="28"/>
        </w:rPr>
        <w:t xml:space="preserve"> </w:t>
      </w:r>
      <w:r w:rsidR="00B40EDD" w:rsidRPr="004763A3">
        <w:rPr>
          <w:color w:val="000000"/>
          <w:sz w:val="28"/>
          <w:szCs w:val="28"/>
        </w:rPr>
        <w:t>насторожить</w:t>
      </w:r>
      <w:r w:rsidR="004763A3">
        <w:rPr>
          <w:color w:val="000000"/>
          <w:sz w:val="28"/>
          <w:szCs w:val="28"/>
        </w:rPr>
        <w:t xml:space="preserve"> </w:t>
      </w:r>
      <w:r w:rsidR="00B40EDD" w:rsidRPr="004763A3">
        <w:rPr>
          <w:color w:val="000000"/>
          <w:sz w:val="28"/>
          <w:szCs w:val="28"/>
        </w:rPr>
        <w:t>взрослых.</w:t>
      </w:r>
    </w:p>
    <w:p w:rsidR="00AE3B3C" w:rsidRPr="004763A3" w:rsidRDefault="0001697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Самолечение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случае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недопустимо</w:t>
      </w:r>
      <w:r w:rsidR="00D00224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необходимо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обратиться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поликлинику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 отоларингологу. 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носовые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ходы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инородные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попадают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преимущественно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время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игры</w:t>
      </w:r>
      <w:r w:rsidR="00D00224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когда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дети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могут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втолкнуть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себе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своим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сверстникам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нос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различные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предметы </w:t>
      </w:r>
      <w:r w:rsidR="003F0A3B" w:rsidRPr="004763A3">
        <w:rPr>
          <w:color w:val="000000"/>
          <w:sz w:val="28"/>
          <w:szCs w:val="28"/>
        </w:rPr>
        <w:t>(бусины, горох, бобы, кусочки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вишни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сливы, пуговицы</w:t>
      </w:r>
      <w:r w:rsidRPr="004763A3">
        <w:rPr>
          <w:color w:val="000000"/>
          <w:sz w:val="28"/>
          <w:szCs w:val="28"/>
        </w:rPr>
        <w:t>, моне</w:t>
      </w:r>
      <w:r w:rsidR="003F0A3B" w:rsidRPr="004763A3">
        <w:rPr>
          <w:color w:val="000000"/>
          <w:sz w:val="28"/>
          <w:szCs w:val="28"/>
        </w:rPr>
        <w:t>ты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другие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мелкие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предметы</w:t>
      </w:r>
      <w:r w:rsidRPr="004763A3">
        <w:rPr>
          <w:color w:val="000000"/>
          <w:sz w:val="28"/>
          <w:szCs w:val="28"/>
        </w:rPr>
        <w:t>). Маленькие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инородные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гладкой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поверхностью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порой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проявляют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себя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длительное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время</w:t>
      </w:r>
      <w:r w:rsidR="00D00224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дети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спокойны</w:t>
      </w:r>
      <w:r w:rsidR="00D00224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жалуются</w:t>
      </w:r>
      <w:r w:rsidR="00D00224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течени</w:t>
      </w:r>
      <w:r w:rsidR="003F0A3B" w:rsidRPr="004763A3">
        <w:rPr>
          <w:color w:val="000000"/>
          <w:sz w:val="28"/>
          <w:szCs w:val="28"/>
        </w:rPr>
        <w:t>ем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времени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у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них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появляется: характерный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насморк, затрудняется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дыхание</w:t>
      </w:r>
      <w:r w:rsidR="00A301BA" w:rsidRPr="004763A3">
        <w:rPr>
          <w:color w:val="000000"/>
          <w:sz w:val="28"/>
          <w:szCs w:val="28"/>
        </w:rPr>
        <w:t>, и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тогда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возникают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большие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трудности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извлечении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инородного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тела. Иногда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родители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сами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пытаются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вытащить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мел</w:t>
      </w:r>
      <w:r w:rsidR="003F0A3B" w:rsidRPr="004763A3">
        <w:rPr>
          <w:color w:val="000000"/>
          <w:sz w:val="28"/>
          <w:szCs w:val="28"/>
        </w:rPr>
        <w:t>кий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предмет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носа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ребенка</w:t>
      </w:r>
      <w:r w:rsidR="00A301BA" w:rsidRPr="004763A3">
        <w:rPr>
          <w:color w:val="000000"/>
          <w:sz w:val="28"/>
          <w:szCs w:val="28"/>
        </w:rPr>
        <w:t>, но, как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правило</w:t>
      </w:r>
      <w:r w:rsidR="004763A3">
        <w:rPr>
          <w:color w:val="000000"/>
          <w:sz w:val="28"/>
          <w:szCs w:val="28"/>
        </w:rPr>
        <w:t>,</w:t>
      </w:r>
      <w:r w:rsidR="00A301BA" w:rsidRPr="004763A3">
        <w:rPr>
          <w:color w:val="000000"/>
          <w:sz w:val="28"/>
          <w:szCs w:val="28"/>
        </w:rPr>
        <w:t xml:space="preserve"> они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только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проталкивают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глубже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носовые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ходы.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Чем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дольше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инородное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тело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находится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носу</w:t>
      </w:r>
      <w:r w:rsidR="00D00224" w:rsidRPr="004763A3">
        <w:rPr>
          <w:color w:val="000000"/>
          <w:sz w:val="28"/>
          <w:szCs w:val="28"/>
        </w:rPr>
        <w:t>,</w:t>
      </w:r>
      <w:r w:rsidR="00A301BA" w:rsidRPr="004763A3">
        <w:rPr>
          <w:color w:val="000000"/>
          <w:sz w:val="28"/>
          <w:szCs w:val="28"/>
        </w:rPr>
        <w:t xml:space="preserve"> тем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больше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возникает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осложнений. В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некоторых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случаях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вокруг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него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образуются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капсула – возникают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камни</w:t>
      </w:r>
      <w:r w:rsidR="00D00224" w:rsidRPr="004763A3">
        <w:rPr>
          <w:color w:val="000000"/>
          <w:sz w:val="28"/>
          <w:szCs w:val="28"/>
        </w:rPr>
        <w:t>,</w:t>
      </w:r>
      <w:r w:rsidR="00A301BA" w:rsidRPr="004763A3">
        <w:rPr>
          <w:color w:val="000000"/>
          <w:sz w:val="28"/>
          <w:szCs w:val="28"/>
        </w:rPr>
        <w:t xml:space="preserve"> которые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плотно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фиксируются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носа.</w:t>
      </w:r>
      <w:r w:rsidR="008A6872" w:rsidRPr="004763A3">
        <w:rPr>
          <w:color w:val="000000"/>
          <w:sz w:val="28"/>
          <w:szCs w:val="28"/>
        </w:rPr>
        <w:t xml:space="preserve"> Для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их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удаления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требуется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госпитализация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ребенка.</w:t>
      </w:r>
      <w:r w:rsidR="00AE3B3C" w:rsidRP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Наиболее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опасны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инородные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тела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 xml:space="preserve">гортани </w:t>
      </w:r>
      <w:r w:rsidR="004763A3">
        <w:rPr>
          <w:color w:val="000000"/>
          <w:sz w:val="28"/>
          <w:szCs w:val="28"/>
        </w:rPr>
        <w:t>(</w:t>
      </w:r>
      <w:r w:rsidR="008A6872" w:rsidRPr="004763A3">
        <w:rPr>
          <w:color w:val="000000"/>
          <w:sz w:val="28"/>
          <w:szCs w:val="28"/>
        </w:rPr>
        <w:t>особенно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мелкие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остроконечные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предметы – р</w:t>
      </w:r>
      <w:r w:rsidR="003F0A3B" w:rsidRPr="004763A3">
        <w:rPr>
          <w:color w:val="000000"/>
          <w:sz w:val="28"/>
          <w:szCs w:val="28"/>
        </w:rPr>
        <w:t>ыбные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тонкие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мясные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кости, иглы, булавки, скрепки</w:t>
      </w:r>
      <w:r w:rsidR="004763A3">
        <w:rPr>
          <w:color w:val="000000"/>
          <w:sz w:val="28"/>
          <w:szCs w:val="28"/>
        </w:rPr>
        <w:t>)</w:t>
      </w:r>
      <w:r w:rsidR="008A6872" w:rsidRPr="004763A3">
        <w:rPr>
          <w:color w:val="000000"/>
          <w:sz w:val="28"/>
          <w:szCs w:val="28"/>
        </w:rPr>
        <w:t>, которых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фиксируются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любых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отделах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гортани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вызывают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крайне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неприятные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ощущения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у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ребенка. Возможно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автоматическое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сжатие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голосовой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щели</w:t>
      </w:r>
      <w:r w:rsidR="00D00224" w:rsidRPr="004763A3">
        <w:rPr>
          <w:color w:val="000000"/>
          <w:sz w:val="28"/>
          <w:szCs w:val="28"/>
        </w:rPr>
        <w:t>,</w:t>
      </w:r>
      <w:r w:rsidR="008A6872" w:rsidRPr="004763A3">
        <w:rPr>
          <w:color w:val="000000"/>
          <w:sz w:val="28"/>
          <w:szCs w:val="28"/>
        </w:rPr>
        <w:t xml:space="preserve"> приводящее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остановке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дыхания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кровообращения.</w:t>
      </w:r>
    </w:p>
    <w:p w:rsidR="008A6872" w:rsidRPr="004763A3" w:rsidRDefault="00AE3B3C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Симптомы</w:t>
      </w:r>
      <w:r w:rsidR="008A6872"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837D9B" w:rsidRPr="004763A3" w:rsidRDefault="008A6872" w:rsidP="004763A3">
      <w:pPr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постоянный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кашель</w:t>
      </w:r>
    </w:p>
    <w:p w:rsidR="008A6872" w:rsidRPr="004763A3" w:rsidRDefault="008A6872" w:rsidP="004763A3">
      <w:pPr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боль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глотании</w:t>
      </w:r>
    </w:p>
    <w:p w:rsidR="00837D9B" w:rsidRPr="004763A3" w:rsidRDefault="008A6872" w:rsidP="004763A3">
      <w:pPr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повышается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температура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тела</w:t>
      </w:r>
    </w:p>
    <w:p w:rsidR="004763A3" w:rsidRDefault="003F0A3B" w:rsidP="004763A3">
      <w:pPr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затрудненное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дыхание</w:t>
      </w:r>
    </w:p>
    <w:p w:rsidR="00BC5F66" w:rsidRPr="004763A3" w:rsidRDefault="00685A6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Серьезную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опасность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жизни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ребенка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представляют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крупные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инородные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тела</w:t>
      </w:r>
      <w:r w:rsidR="00D00224" w:rsidRPr="004763A3">
        <w:rPr>
          <w:color w:val="000000"/>
          <w:sz w:val="28"/>
          <w:szCs w:val="28"/>
        </w:rPr>
        <w:t>,</w:t>
      </w:r>
      <w:r w:rsidR="008F35BA" w:rsidRPr="004763A3">
        <w:rPr>
          <w:color w:val="000000"/>
          <w:sz w:val="28"/>
          <w:szCs w:val="28"/>
        </w:rPr>
        <w:t xml:space="preserve"> которые</w:t>
      </w:r>
      <w:r w:rsidR="00D00224" w:rsidRPr="004763A3">
        <w:rPr>
          <w:color w:val="000000"/>
          <w:sz w:val="28"/>
          <w:szCs w:val="28"/>
        </w:rPr>
        <w:t>,</w:t>
      </w:r>
      <w:r w:rsidR="008F35BA" w:rsidRPr="004763A3">
        <w:rPr>
          <w:color w:val="000000"/>
          <w:sz w:val="28"/>
          <w:szCs w:val="28"/>
        </w:rPr>
        <w:t xml:space="preserve"> хотя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редко</w:t>
      </w:r>
      <w:r w:rsidR="00D00224" w:rsidRPr="004763A3">
        <w:rPr>
          <w:color w:val="000000"/>
          <w:sz w:val="28"/>
          <w:szCs w:val="28"/>
        </w:rPr>
        <w:t>,</w:t>
      </w:r>
      <w:r w:rsidR="008F35BA" w:rsidRPr="004763A3">
        <w:rPr>
          <w:color w:val="000000"/>
          <w:sz w:val="28"/>
          <w:szCs w:val="28"/>
        </w:rPr>
        <w:t xml:space="preserve"> но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застревают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гортани</w:t>
      </w:r>
      <w:r w:rsidR="00D00224" w:rsidRPr="004763A3">
        <w:rPr>
          <w:color w:val="000000"/>
          <w:sz w:val="28"/>
          <w:szCs w:val="28"/>
        </w:rPr>
        <w:t>,</w:t>
      </w:r>
      <w:r w:rsidR="008F35BA" w:rsidRPr="004763A3">
        <w:rPr>
          <w:color w:val="000000"/>
          <w:sz w:val="28"/>
          <w:szCs w:val="28"/>
        </w:rPr>
        <w:t xml:space="preserve"> при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этом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у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детей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быстро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возникают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приступы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удушья</w:t>
      </w:r>
      <w:r w:rsidR="00D00224" w:rsidRPr="004763A3">
        <w:rPr>
          <w:color w:val="000000"/>
          <w:sz w:val="28"/>
          <w:szCs w:val="28"/>
        </w:rPr>
        <w:t>,</w:t>
      </w:r>
      <w:r w:rsidR="008F35BA" w:rsidRPr="004763A3">
        <w:rPr>
          <w:color w:val="000000"/>
          <w:sz w:val="28"/>
          <w:szCs w:val="28"/>
        </w:rPr>
        <w:t xml:space="preserve"> остановка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кровообращения. Без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вмешательства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медицинского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персонала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приступы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остановки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дыхания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могут</w:t>
      </w:r>
      <w:r w:rsidR="004763A3">
        <w:rPr>
          <w:color w:val="000000"/>
          <w:sz w:val="28"/>
          <w:szCs w:val="28"/>
        </w:rPr>
        <w:t xml:space="preserve"> </w:t>
      </w:r>
      <w:r w:rsidR="00BC5F66" w:rsidRPr="004763A3">
        <w:rPr>
          <w:color w:val="000000"/>
          <w:sz w:val="28"/>
          <w:szCs w:val="28"/>
        </w:rPr>
        <w:t>закончиться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ребенка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крайне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тяжело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из-за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необратимых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изменений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BC5F66" w:rsidRPr="004763A3">
        <w:rPr>
          <w:color w:val="000000"/>
          <w:sz w:val="28"/>
          <w:szCs w:val="28"/>
        </w:rPr>
        <w:t>центральной</w:t>
      </w:r>
      <w:r w:rsidR="004763A3">
        <w:rPr>
          <w:color w:val="000000"/>
          <w:sz w:val="28"/>
          <w:szCs w:val="28"/>
        </w:rPr>
        <w:t xml:space="preserve"> </w:t>
      </w:r>
      <w:r w:rsidR="00BC5F66" w:rsidRPr="004763A3">
        <w:rPr>
          <w:color w:val="000000"/>
          <w:sz w:val="28"/>
          <w:szCs w:val="28"/>
        </w:rPr>
        <w:t>нервной</w:t>
      </w:r>
      <w:r w:rsidR="004763A3">
        <w:rPr>
          <w:color w:val="000000"/>
          <w:sz w:val="28"/>
          <w:szCs w:val="28"/>
        </w:rPr>
        <w:t xml:space="preserve"> </w:t>
      </w:r>
      <w:r w:rsidR="00BC5F66" w:rsidRPr="004763A3">
        <w:rPr>
          <w:color w:val="000000"/>
          <w:sz w:val="28"/>
          <w:szCs w:val="28"/>
        </w:rPr>
        <w:t>системе.</w:t>
      </w:r>
    </w:p>
    <w:p w:rsidR="00BC5F66" w:rsidRPr="004763A3" w:rsidRDefault="00BC5F6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Симптомы</w:t>
      </w:r>
      <w:r w:rsidR="00D00224" w:rsidRPr="004763A3">
        <w:rPr>
          <w:b/>
          <w:bCs/>
          <w:color w:val="000000"/>
          <w:sz w:val="28"/>
          <w:szCs w:val="28"/>
          <w:u w:val="single"/>
        </w:rPr>
        <w:t>:</w:t>
      </w:r>
    </w:p>
    <w:p w:rsidR="00837D9B" w:rsidRPr="004763A3" w:rsidRDefault="00BC5F66" w:rsidP="004763A3">
      <w:pPr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хрипоты</w:t>
      </w:r>
    </w:p>
    <w:p w:rsidR="00837D9B" w:rsidRPr="004763A3" w:rsidRDefault="00BC5F66" w:rsidP="004763A3">
      <w:pPr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внезапного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судорожного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кашля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иногда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сопровождающегося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сильной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рвотой</w:t>
      </w:r>
    </w:p>
    <w:p w:rsidR="00BC5F66" w:rsidRPr="004763A3" w:rsidRDefault="001B4198" w:rsidP="004763A3">
      <w:pPr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посинение</w:t>
      </w:r>
      <w:r w:rsidR="004763A3">
        <w:rPr>
          <w:color w:val="000000"/>
          <w:sz w:val="28"/>
          <w:szCs w:val="28"/>
        </w:rPr>
        <w:t xml:space="preserve"> </w:t>
      </w:r>
      <w:r w:rsidR="00BC5F66" w:rsidRPr="004763A3">
        <w:rPr>
          <w:color w:val="000000"/>
          <w:sz w:val="28"/>
          <w:szCs w:val="28"/>
        </w:rPr>
        <w:t>кожного</w:t>
      </w:r>
      <w:r w:rsidR="004763A3">
        <w:rPr>
          <w:color w:val="000000"/>
          <w:sz w:val="28"/>
          <w:szCs w:val="28"/>
        </w:rPr>
        <w:t xml:space="preserve"> </w:t>
      </w:r>
      <w:r w:rsidR="00BC5F66" w:rsidRPr="004763A3">
        <w:rPr>
          <w:color w:val="000000"/>
          <w:sz w:val="28"/>
          <w:szCs w:val="28"/>
        </w:rPr>
        <w:t>покрова</w:t>
      </w:r>
      <w:r w:rsidR="004763A3">
        <w:rPr>
          <w:color w:val="000000"/>
          <w:sz w:val="28"/>
          <w:szCs w:val="28"/>
        </w:rPr>
        <w:t xml:space="preserve"> </w:t>
      </w:r>
      <w:r w:rsidR="00BC5F66" w:rsidRPr="004763A3">
        <w:rPr>
          <w:color w:val="000000"/>
          <w:sz w:val="28"/>
          <w:szCs w:val="28"/>
        </w:rPr>
        <w:t>всего</w:t>
      </w:r>
      <w:r w:rsidR="004763A3">
        <w:rPr>
          <w:color w:val="000000"/>
          <w:sz w:val="28"/>
          <w:szCs w:val="28"/>
        </w:rPr>
        <w:t xml:space="preserve"> </w:t>
      </w:r>
      <w:r w:rsidR="00BC5F66" w:rsidRPr="004763A3">
        <w:rPr>
          <w:color w:val="000000"/>
          <w:sz w:val="28"/>
          <w:szCs w:val="28"/>
        </w:rPr>
        <w:t>тела</w:t>
      </w:r>
    </w:p>
    <w:p w:rsidR="001B4198" w:rsidRPr="004763A3" w:rsidRDefault="001B4198" w:rsidP="004763A3">
      <w:pPr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отделение</w:t>
      </w:r>
      <w:r w:rsidR="004763A3">
        <w:rPr>
          <w:color w:val="000000"/>
          <w:sz w:val="28"/>
          <w:szCs w:val="28"/>
        </w:rPr>
        <w:t xml:space="preserve"> </w:t>
      </w:r>
      <w:r w:rsidR="00BC5F66" w:rsidRPr="004763A3">
        <w:rPr>
          <w:color w:val="000000"/>
          <w:sz w:val="28"/>
          <w:szCs w:val="28"/>
        </w:rPr>
        <w:t>большого</w:t>
      </w:r>
      <w:r w:rsidR="004763A3">
        <w:rPr>
          <w:color w:val="000000"/>
          <w:sz w:val="28"/>
          <w:szCs w:val="28"/>
        </w:rPr>
        <w:t xml:space="preserve"> </w:t>
      </w:r>
      <w:r w:rsidR="00BC5F66" w:rsidRPr="004763A3">
        <w:rPr>
          <w:color w:val="000000"/>
          <w:sz w:val="28"/>
          <w:szCs w:val="28"/>
        </w:rPr>
        <w:t>количества</w:t>
      </w:r>
      <w:r w:rsidR="004763A3">
        <w:rPr>
          <w:color w:val="000000"/>
          <w:sz w:val="28"/>
          <w:szCs w:val="28"/>
        </w:rPr>
        <w:t xml:space="preserve"> </w:t>
      </w:r>
      <w:r w:rsidR="00BC5F66" w:rsidRPr="004763A3">
        <w:rPr>
          <w:color w:val="000000"/>
          <w:sz w:val="28"/>
          <w:szCs w:val="28"/>
        </w:rPr>
        <w:t>слюны</w:t>
      </w:r>
    </w:p>
    <w:p w:rsidR="001B4198" w:rsidRPr="004763A3" w:rsidRDefault="001B419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Поэтому</w:t>
      </w:r>
      <w:r w:rsidR="00D00224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первых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проявлениях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следует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вызвать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скорую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помощь.</w:t>
      </w:r>
    </w:p>
    <w:p w:rsidR="001712A3" w:rsidRPr="004763A3" w:rsidRDefault="001B419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Иногда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возможно</w:t>
      </w:r>
      <w:r w:rsidR="004763A3">
        <w:rPr>
          <w:color w:val="000000"/>
          <w:sz w:val="28"/>
          <w:szCs w:val="28"/>
        </w:rPr>
        <w:t xml:space="preserve"> </w:t>
      </w:r>
      <w:r w:rsidR="001712A3" w:rsidRPr="004763A3">
        <w:rPr>
          <w:color w:val="000000"/>
          <w:sz w:val="28"/>
          <w:szCs w:val="28"/>
        </w:rPr>
        <w:t>самопроизвольное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откашливание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инородного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тела, попавшего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гортань</w:t>
      </w:r>
      <w:r w:rsidR="001712A3" w:rsidRPr="004763A3">
        <w:rPr>
          <w:color w:val="000000"/>
          <w:sz w:val="28"/>
          <w:szCs w:val="28"/>
        </w:rPr>
        <w:t>, но</w:t>
      </w:r>
      <w:r w:rsidR="004763A3">
        <w:rPr>
          <w:color w:val="000000"/>
          <w:sz w:val="28"/>
          <w:szCs w:val="28"/>
        </w:rPr>
        <w:t xml:space="preserve"> </w:t>
      </w:r>
      <w:r w:rsidR="001712A3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1712A3" w:rsidRPr="004763A3">
        <w:rPr>
          <w:color w:val="000000"/>
          <w:sz w:val="28"/>
          <w:szCs w:val="28"/>
        </w:rPr>
        <w:t>это</w:t>
      </w:r>
      <w:r w:rsidR="004763A3">
        <w:rPr>
          <w:color w:val="000000"/>
          <w:sz w:val="28"/>
          <w:szCs w:val="28"/>
        </w:rPr>
        <w:t xml:space="preserve"> </w:t>
      </w:r>
      <w:r w:rsidR="001712A3" w:rsidRPr="004763A3">
        <w:rPr>
          <w:color w:val="000000"/>
          <w:sz w:val="28"/>
          <w:szCs w:val="28"/>
        </w:rPr>
        <w:t>рассчитывать</w:t>
      </w:r>
      <w:r w:rsidR="004763A3">
        <w:rPr>
          <w:color w:val="000000"/>
          <w:sz w:val="28"/>
          <w:szCs w:val="28"/>
        </w:rPr>
        <w:t xml:space="preserve"> </w:t>
      </w:r>
      <w:r w:rsidR="001712A3" w:rsidRPr="004763A3">
        <w:rPr>
          <w:color w:val="000000"/>
          <w:sz w:val="28"/>
          <w:szCs w:val="28"/>
        </w:rPr>
        <w:t>ни</w:t>
      </w:r>
      <w:r w:rsidR="004763A3">
        <w:rPr>
          <w:color w:val="000000"/>
          <w:sz w:val="28"/>
          <w:szCs w:val="28"/>
        </w:rPr>
        <w:t xml:space="preserve"> </w:t>
      </w:r>
      <w:r w:rsidR="001712A3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1712A3" w:rsidRPr="004763A3">
        <w:rPr>
          <w:color w:val="000000"/>
          <w:sz w:val="28"/>
          <w:szCs w:val="28"/>
        </w:rPr>
        <w:t>коем</w:t>
      </w:r>
      <w:r w:rsidR="004763A3">
        <w:rPr>
          <w:color w:val="000000"/>
          <w:sz w:val="28"/>
          <w:szCs w:val="28"/>
        </w:rPr>
        <w:t xml:space="preserve"> </w:t>
      </w:r>
      <w:r w:rsidR="001712A3" w:rsidRPr="004763A3">
        <w:rPr>
          <w:color w:val="000000"/>
          <w:sz w:val="28"/>
          <w:szCs w:val="28"/>
        </w:rPr>
        <w:t>случае</w:t>
      </w:r>
      <w:r w:rsidR="004763A3">
        <w:rPr>
          <w:color w:val="000000"/>
          <w:sz w:val="28"/>
          <w:szCs w:val="28"/>
        </w:rPr>
        <w:t xml:space="preserve"> </w:t>
      </w:r>
      <w:r w:rsidR="001712A3" w:rsidRPr="004763A3">
        <w:rPr>
          <w:color w:val="000000"/>
          <w:sz w:val="28"/>
          <w:szCs w:val="28"/>
        </w:rPr>
        <w:t>нельзя.</w:t>
      </w:r>
    </w:p>
    <w:p w:rsidR="00AE3B3C" w:rsidRPr="004763A3" w:rsidRDefault="001712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полном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закрытии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гортани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трахеи</w:t>
      </w:r>
      <w:r w:rsidR="00D00224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если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произведено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срочное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вмешательство</w:t>
      </w:r>
      <w:r w:rsidR="00D00224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быстро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наступает – удушье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смерть.</w:t>
      </w:r>
    </w:p>
    <w:p w:rsidR="0051787D" w:rsidRPr="004763A3" w:rsidRDefault="001712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Инородные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тела</w:t>
      </w:r>
      <w:r w:rsidR="00D00224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особенно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предметы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неровной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поверхностью</w:t>
      </w:r>
      <w:r w:rsidR="004763A3">
        <w:rPr>
          <w:color w:val="000000"/>
          <w:sz w:val="28"/>
          <w:szCs w:val="28"/>
        </w:rPr>
        <w:t xml:space="preserve"> (</w:t>
      </w:r>
      <w:r w:rsidRPr="004763A3">
        <w:rPr>
          <w:color w:val="000000"/>
          <w:sz w:val="28"/>
          <w:szCs w:val="28"/>
        </w:rPr>
        <w:t>металл</w:t>
      </w:r>
      <w:r w:rsidR="00D00224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стекло</w:t>
      </w:r>
      <w:r w:rsidR="00D00224" w:rsidRPr="004763A3">
        <w:rPr>
          <w:color w:val="000000"/>
          <w:sz w:val="28"/>
          <w:szCs w:val="28"/>
        </w:rPr>
        <w:t>),</w:t>
      </w:r>
      <w:r w:rsidRPr="004763A3">
        <w:rPr>
          <w:color w:val="000000"/>
          <w:sz w:val="28"/>
          <w:szCs w:val="28"/>
        </w:rPr>
        <w:t xml:space="preserve"> попавшие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трахею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бронхи</w:t>
      </w:r>
      <w:r w:rsidR="00D00224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провоцируют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легко</w:t>
      </w:r>
      <w:r w:rsidR="00D00224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развивающ</w:t>
      </w:r>
      <w:r w:rsidR="00D00224" w:rsidRPr="004763A3">
        <w:rPr>
          <w:color w:val="000000"/>
          <w:sz w:val="28"/>
          <w:szCs w:val="28"/>
        </w:rPr>
        <w:t>иеся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постоянным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кашлем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мокротой, повышением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температуры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тела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ребенка. В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дальнейшем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может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развиться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пневмония, которая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обычно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возникает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уже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1 – 2 сутки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попадания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инородного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тела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характеризуется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затяжным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упорным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течением. Если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инородное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тело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остается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бронхе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легочной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ткани</w:t>
      </w:r>
      <w:r w:rsidR="0051787D" w:rsidRPr="004763A3">
        <w:rPr>
          <w:color w:val="000000"/>
          <w:sz w:val="28"/>
          <w:szCs w:val="28"/>
        </w:rPr>
        <w:t>, то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возникший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воспалительный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процесс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продолжает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прогрессировать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приводить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грубым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изменениям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легких</w:t>
      </w:r>
      <w:r w:rsidR="0051787D" w:rsidRPr="004763A3">
        <w:rPr>
          <w:color w:val="000000"/>
          <w:sz w:val="28"/>
          <w:szCs w:val="28"/>
        </w:rPr>
        <w:t>, а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также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абсцессам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легких.</w:t>
      </w:r>
    </w:p>
    <w:p w:rsidR="004763A3" w:rsidRDefault="0051787D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Родители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должны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приложить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все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усилия</w:t>
      </w:r>
      <w:r w:rsidRPr="004763A3">
        <w:rPr>
          <w:color w:val="000000"/>
          <w:sz w:val="28"/>
          <w:szCs w:val="28"/>
        </w:rPr>
        <w:t>, чтобы предотвратить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попадание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инородных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тел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верхние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дыхательные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пути, трахею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бронхи</w:t>
      </w:r>
      <w:r w:rsidRPr="004763A3">
        <w:rPr>
          <w:color w:val="000000"/>
          <w:sz w:val="28"/>
          <w:szCs w:val="28"/>
        </w:rPr>
        <w:t>, ребенка.</w:t>
      </w:r>
    </w:p>
    <w:p w:rsidR="0042699D" w:rsidRDefault="0042699D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2699D" w:rsidRDefault="0042699D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B4562" w:rsidRPr="004763A3" w:rsidRDefault="0042699D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4763A3">
        <w:rPr>
          <w:rFonts w:ascii="Times New Roman" w:hAnsi="Times New Roman"/>
          <w:b/>
          <w:color w:val="000000"/>
          <w:sz w:val="28"/>
          <w:szCs w:val="28"/>
        </w:rPr>
        <w:t>Вывод</w:t>
      </w:r>
    </w:p>
    <w:p w:rsidR="00284C00" w:rsidRPr="004763A3" w:rsidRDefault="00284C00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857E7" w:rsidRPr="004763A3" w:rsidRDefault="00D857E7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21 веке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эндоскопические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методики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связи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со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своей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малой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инвазивностью</w:t>
      </w:r>
      <w:r w:rsidRPr="004763A3">
        <w:rPr>
          <w:rFonts w:ascii="Times New Roman" w:hAnsi="Times New Roman"/>
          <w:color w:val="000000"/>
          <w:sz w:val="28"/>
          <w:szCs w:val="28"/>
        </w:rPr>
        <w:t>, минимальной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травматичностью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легкостью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испо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лнении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вытесняют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классические</w:t>
      </w:r>
      <w:r w:rsidRPr="004763A3">
        <w:rPr>
          <w:rFonts w:ascii="Times New Roman" w:hAnsi="Times New Roman"/>
          <w:color w:val="000000"/>
          <w:sz w:val="28"/>
          <w:szCs w:val="28"/>
        </w:rPr>
        <w:t>, старинные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методики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диагностики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лечения.</w:t>
      </w:r>
    </w:p>
    <w:p w:rsidR="00B7439F" w:rsidRPr="004763A3" w:rsidRDefault="00D857E7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настоящий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момент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всех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больших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больницах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г.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Калуги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Калужской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области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используются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эндоскопические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методы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исследования: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ФЭГДС, бронхоскопия, колоноскопия</w:t>
      </w:r>
      <w:r w:rsidRPr="004763A3">
        <w:rPr>
          <w:rFonts w:ascii="Times New Roman" w:hAnsi="Times New Roman"/>
          <w:color w:val="000000"/>
          <w:sz w:val="28"/>
          <w:szCs w:val="28"/>
        </w:rPr>
        <w:t>, дуоденос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копия</w:t>
      </w:r>
      <w:r w:rsidR="00B7439F" w:rsidRPr="004763A3">
        <w:rPr>
          <w:rFonts w:ascii="Times New Roman" w:hAnsi="Times New Roman"/>
          <w:color w:val="000000"/>
          <w:sz w:val="28"/>
          <w:szCs w:val="28"/>
        </w:rPr>
        <w:t>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39F" w:rsidRPr="004763A3">
        <w:rPr>
          <w:rFonts w:ascii="Times New Roman" w:hAnsi="Times New Roman"/>
          <w:color w:val="000000"/>
          <w:sz w:val="28"/>
          <w:szCs w:val="28"/>
        </w:rPr>
        <w:t>ректороманоско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пия; 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также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методы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лечения</w:t>
      </w:r>
      <w:r w:rsidR="00B7439F" w:rsidRPr="004763A3">
        <w:rPr>
          <w:rFonts w:ascii="Times New Roman" w:hAnsi="Times New Roman"/>
          <w:color w:val="000000"/>
          <w:sz w:val="28"/>
          <w:szCs w:val="28"/>
        </w:rPr>
        <w:t>: лапароскопические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39F" w:rsidRPr="004763A3">
        <w:rPr>
          <w:rFonts w:ascii="Times New Roman" w:hAnsi="Times New Roman"/>
          <w:color w:val="000000"/>
          <w:sz w:val="28"/>
          <w:szCs w:val="28"/>
        </w:rPr>
        <w:t>операции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39F" w:rsidRPr="004763A3">
        <w:rPr>
          <w:rFonts w:ascii="Times New Roman" w:hAnsi="Times New Roman"/>
          <w:color w:val="000000"/>
          <w:sz w:val="28"/>
          <w:szCs w:val="28"/>
        </w:rPr>
        <w:t>брюшной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39F" w:rsidRPr="004763A3">
        <w:rPr>
          <w:rFonts w:ascii="Times New Roman" w:hAnsi="Times New Roman"/>
          <w:color w:val="000000"/>
          <w:sz w:val="28"/>
          <w:szCs w:val="28"/>
        </w:rPr>
        <w:t>полости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39F" w:rsidRPr="004763A3">
        <w:rPr>
          <w:rFonts w:ascii="Times New Roman" w:hAnsi="Times New Roman"/>
          <w:color w:val="000000"/>
          <w:sz w:val="28"/>
          <w:szCs w:val="28"/>
        </w:rPr>
        <w:t>на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39F" w:rsidRPr="004763A3">
        <w:rPr>
          <w:rFonts w:ascii="Times New Roman" w:hAnsi="Times New Roman"/>
          <w:color w:val="000000"/>
          <w:sz w:val="28"/>
          <w:szCs w:val="28"/>
        </w:rPr>
        <w:t>орга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ны</w:t>
      </w:r>
      <w:r w:rsidR="0040073D" w:rsidRPr="004763A3">
        <w:rPr>
          <w:rFonts w:ascii="Times New Roman" w:hAnsi="Times New Roman"/>
          <w:color w:val="000000"/>
          <w:sz w:val="28"/>
          <w:szCs w:val="28"/>
        </w:rPr>
        <w:t xml:space="preserve">, забрюшинного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пространства</w:t>
      </w:r>
      <w:r w:rsidR="00B7439F" w:rsidRPr="004763A3">
        <w:rPr>
          <w:rFonts w:ascii="Times New Roman" w:hAnsi="Times New Roman"/>
          <w:color w:val="000000"/>
          <w:sz w:val="28"/>
          <w:szCs w:val="28"/>
        </w:rPr>
        <w:t>, торакоскопические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39F" w:rsidRPr="004763A3">
        <w:rPr>
          <w:rFonts w:ascii="Times New Roman" w:hAnsi="Times New Roman"/>
          <w:color w:val="000000"/>
          <w:sz w:val="28"/>
          <w:szCs w:val="28"/>
        </w:rPr>
        <w:t>операции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39F"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39F" w:rsidRPr="004763A3">
        <w:rPr>
          <w:rFonts w:ascii="Times New Roman" w:hAnsi="Times New Roman"/>
          <w:color w:val="000000"/>
          <w:sz w:val="28"/>
          <w:szCs w:val="28"/>
        </w:rPr>
        <w:t>внутрипросветные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39F" w:rsidRPr="004763A3">
        <w:rPr>
          <w:rFonts w:ascii="Times New Roman" w:hAnsi="Times New Roman"/>
          <w:color w:val="000000"/>
          <w:sz w:val="28"/>
          <w:szCs w:val="28"/>
        </w:rPr>
        <w:t>операции.</w:t>
      </w:r>
    </w:p>
    <w:p w:rsidR="0074581C" w:rsidRPr="004763A3" w:rsidRDefault="00B7439F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Результат</w:t>
      </w:r>
      <w:r w:rsidR="0074581C" w:rsidRPr="004763A3">
        <w:rPr>
          <w:rFonts w:ascii="Times New Roman" w:hAnsi="Times New Roman"/>
          <w:color w:val="000000"/>
          <w:sz w:val="28"/>
          <w:szCs w:val="28"/>
        </w:rPr>
        <w:t>ом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внедрения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эндоскопических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методов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диагностики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лечения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является</w:t>
      </w:r>
      <w:r w:rsidR="0074581C" w:rsidRPr="004763A3">
        <w:rPr>
          <w:rFonts w:ascii="Times New Roman" w:hAnsi="Times New Roman"/>
          <w:color w:val="000000"/>
          <w:sz w:val="28"/>
          <w:szCs w:val="28"/>
        </w:rPr>
        <w:t>:</w:t>
      </w:r>
    </w:p>
    <w:p w:rsidR="0074581C" w:rsidRPr="004763A3" w:rsidRDefault="00B7439F" w:rsidP="004763A3">
      <w:pPr>
        <w:pStyle w:val="ac"/>
        <w:numPr>
          <w:ilvl w:val="0"/>
          <w:numId w:val="61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сокращение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пребывания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пац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иента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на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койке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3 – 4 раза</w:t>
      </w:r>
      <w:r w:rsidRPr="004763A3">
        <w:rPr>
          <w:rFonts w:ascii="Times New Roman" w:hAnsi="Times New Roman"/>
          <w:color w:val="000000"/>
          <w:sz w:val="28"/>
          <w:szCs w:val="28"/>
        </w:rPr>
        <w:t>, а иногда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073D"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073D"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073D" w:rsidRPr="004763A3">
        <w:rPr>
          <w:rFonts w:ascii="Times New Roman" w:hAnsi="Times New Roman"/>
          <w:color w:val="000000"/>
          <w:sz w:val="28"/>
          <w:szCs w:val="28"/>
        </w:rPr>
        <w:t>10 раз – я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вляется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удешевлением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процесса</w:t>
      </w:r>
      <w:r w:rsidR="0040073D" w:rsidRPr="004763A3">
        <w:rPr>
          <w:rFonts w:ascii="Times New Roman" w:hAnsi="Times New Roman"/>
          <w:color w:val="000000"/>
          <w:sz w:val="28"/>
          <w:szCs w:val="28"/>
        </w:rPr>
        <w:t>,</w:t>
      </w:r>
    </w:p>
    <w:p w:rsidR="0074581C" w:rsidRPr="004763A3" w:rsidRDefault="0040073D" w:rsidP="004763A3">
      <w:pPr>
        <w:pStyle w:val="ac"/>
        <w:numPr>
          <w:ilvl w:val="0"/>
          <w:numId w:val="61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уменьшение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калечащих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последствий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связи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об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ширными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разрезами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кожи, мышц</w:t>
      </w:r>
      <w:r w:rsidRPr="004763A3">
        <w:rPr>
          <w:rFonts w:ascii="Times New Roman" w:hAnsi="Times New Roman"/>
          <w:color w:val="000000"/>
          <w:sz w:val="28"/>
          <w:szCs w:val="28"/>
        </w:rPr>
        <w:t>, 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также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внутренних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 xml:space="preserve">органов 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т.е. </w:t>
      </w:r>
      <w:r w:rsidRPr="004763A3">
        <w:rPr>
          <w:rFonts w:ascii="Times New Roman" w:hAnsi="Times New Roman"/>
          <w:color w:val="000000"/>
          <w:sz w:val="28"/>
          <w:szCs w:val="28"/>
        </w:rPr>
        <w:t>улучшает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качество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жизни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населения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г.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Калуги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581C"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581C" w:rsidRPr="004763A3">
        <w:rPr>
          <w:rFonts w:ascii="Times New Roman" w:hAnsi="Times New Roman"/>
          <w:color w:val="000000"/>
          <w:sz w:val="28"/>
          <w:szCs w:val="28"/>
        </w:rPr>
        <w:t>Калужской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581C" w:rsidRPr="004763A3">
        <w:rPr>
          <w:rFonts w:ascii="Times New Roman" w:hAnsi="Times New Roman"/>
          <w:color w:val="000000"/>
          <w:sz w:val="28"/>
          <w:szCs w:val="28"/>
        </w:rPr>
        <w:t>области</w:t>
      </w:r>
    </w:p>
    <w:p w:rsidR="0074581C" w:rsidRPr="004763A3" w:rsidRDefault="0074581C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внедрением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видео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эндоскопической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аппаратуры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возможно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архивирование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сохранением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видео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видеоносителях. Появляется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консилиума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рассмотрением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процедуры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экране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монитора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без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присутствия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пациента.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Появляется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динамического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наблюдения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к</w:t>
      </w:r>
      <w:r w:rsidRPr="004763A3">
        <w:rPr>
          <w:rFonts w:ascii="Times New Roman" w:hAnsi="Times New Roman"/>
          <w:color w:val="000000"/>
          <w:sz w:val="28"/>
          <w:szCs w:val="28"/>
        </w:rPr>
        <w:t>артины</w:t>
      </w:r>
      <w:r w:rsidR="004763A3">
        <w:rPr>
          <w:rFonts w:ascii="Times New Roman" w:hAnsi="Times New Roman"/>
          <w:color w:val="000000"/>
          <w:sz w:val="28"/>
          <w:szCs w:val="28"/>
        </w:rPr>
        <w:t>»</w:t>
      </w:r>
      <w:r w:rsidRPr="004763A3">
        <w:rPr>
          <w:rFonts w:ascii="Times New Roman" w:hAnsi="Times New Roman"/>
          <w:color w:val="000000"/>
          <w:sz w:val="28"/>
          <w:szCs w:val="28"/>
        </w:rPr>
        <w:t xml:space="preserve"> патологических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изменений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из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архива.</w:t>
      </w:r>
    </w:p>
    <w:p w:rsidR="009A1361" w:rsidRPr="004763A3" w:rsidRDefault="0074581C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ближайшие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10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лет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практику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больницы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будут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1361" w:rsidRPr="004763A3">
        <w:rPr>
          <w:rFonts w:ascii="Times New Roman" w:hAnsi="Times New Roman"/>
          <w:color w:val="000000"/>
          <w:sz w:val="28"/>
          <w:szCs w:val="28"/>
        </w:rPr>
        <w:t>наверняка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внедрены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методики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1361" w:rsidRPr="004763A3">
        <w:rPr>
          <w:rFonts w:ascii="Times New Roman" w:hAnsi="Times New Roman"/>
          <w:color w:val="000000"/>
          <w:sz w:val="28"/>
          <w:szCs w:val="28"/>
        </w:rPr>
        <w:t>виртуального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эндоскопического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исследования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1361"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1361" w:rsidRPr="004763A3">
        <w:rPr>
          <w:rFonts w:ascii="Times New Roman" w:hAnsi="Times New Roman"/>
          <w:color w:val="000000"/>
          <w:sz w:val="28"/>
          <w:szCs w:val="28"/>
        </w:rPr>
        <w:t>операций.</w:t>
      </w:r>
    </w:p>
    <w:p w:rsidR="009A1361" w:rsidRPr="004763A3" w:rsidRDefault="009A1361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Без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укомплектования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компьютером,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каждого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рабочего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места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соединения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одну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общую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сеть – подобный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скачек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возможен.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внедрением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компьютерной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системы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автоматизации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организационных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процессов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прошлое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уйдут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истории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болезни,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амбулаторные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карты – исписанные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всегда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ясным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подчерком,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неразбериха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назначениях,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проведенные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своевременно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исследования, интероперации,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послеоперационные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осложнения,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подлог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грубое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вредительство.</w:t>
      </w:r>
    </w:p>
    <w:p w:rsidR="00D857E7" w:rsidRPr="004763A3" w:rsidRDefault="009A1361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Система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компьютеризации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будет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контролировать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процесс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лечения,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обследования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пациента.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конечном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счете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основной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целью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внедрение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новых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методик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лечебных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организационных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явлений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не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только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удешевление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процесса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лечения,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но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самое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главное – повышение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качества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медицинского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обслуживания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детского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населения.</w:t>
      </w:r>
    </w:p>
    <w:p w:rsidR="0097369F" w:rsidRPr="004763A3" w:rsidRDefault="0042699D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</w:rPr>
        <w:t>Хронометраж</w:t>
      </w:r>
    </w:p>
    <w:p w:rsidR="00EA4DAF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  <w:r w:rsidR="00EA4DAF" w:rsidRPr="004763A3">
        <w:rPr>
          <w:rFonts w:ascii="Times New Roman" w:hAnsi="Times New Roman"/>
          <w:color w:val="000000"/>
          <w:sz w:val="28"/>
          <w:szCs w:val="28"/>
        </w:rPr>
        <w:t xml:space="preserve"> – начало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4DAF" w:rsidRPr="004763A3">
        <w:rPr>
          <w:rFonts w:ascii="Times New Roman" w:hAnsi="Times New Roman"/>
          <w:color w:val="000000"/>
          <w:sz w:val="28"/>
          <w:szCs w:val="28"/>
        </w:rPr>
        <w:t>рабочего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4DAF" w:rsidRPr="004763A3">
        <w:rPr>
          <w:rFonts w:ascii="Times New Roman" w:hAnsi="Times New Roman"/>
          <w:color w:val="000000"/>
          <w:sz w:val="28"/>
          <w:szCs w:val="28"/>
        </w:rPr>
        <w:t>дня</w:t>
      </w:r>
    </w:p>
    <w:p w:rsidR="00EA4DAF" w:rsidRPr="004763A3" w:rsidRDefault="00EA4DAF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медсестра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врач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меняют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повседневную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одежду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халат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или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костюм</w:t>
      </w:r>
    </w:p>
    <w:p w:rsidR="00EA4DAF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4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минуты</w:t>
      </w:r>
    </w:p>
    <w:p w:rsidR="00EA4DAF" w:rsidRPr="004763A3" w:rsidRDefault="00EA4DAF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медсестра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врач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тщательно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моют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руки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двух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кратным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намыливанием,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высушивание</w:t>
      </w:r>
    </w:p>
    <w:p w:rsidR="00EA4DAF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6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минут</w:t>
      </w:r>
    </w:p>
    <w:p w:rsidR="00440694" w:rsidRPr="004763A3" w:rsidRDefault="00EA4DAF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медсестра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0694" w:rsidRPr="004763A3">
        <w:rPr>
          <w:rFonts w:ascii="Times New Roman" w:hAnsi="Times New Roman"/>
          <w:color w:val="000000"/>
          <w:sz w:val="28"/>
          <w:szCs w:val="28"/>
        </w:rPr>
        <w:t>проводит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0694" w:rsidRPr="004763A3">
        <w:rPr>
          <w:rFonts w:ascii="Times New Roman" w:hAnsi="Times New Roman"/>
          <w:color w:val="000000"/>
          <w:sz w:val="28"/>
          <w:szCs w:val="28"/>
        </w:rPr>
        <w:t>санитарно</w:t>
      </w:r>
      <w:r w:rsidR="0042699D">
        <w:rPr>
          <w:rFonts w:ascii="Times New Roman" w:hAnsi="Times New Roman"/>
          <w:color w:val="000000"/>
          <w:sz w:val="28"/>
          <w:szCs w:val="28"/>
        </w:rPr>
        <w:t>-</w:t>
      </w:r>
      <w:r w:rsidR="00440694" w:rsidRPr="004763A3">
        <w:rPr>
          <w:rFonts w:ascii="Times New Roman" w:hAnsi="Times New Roman"/>
          <w:color w:val="000000"/>
          <w:sz w:val="28"/>
          <w:szCs w:val="28"/>
        </w:rPr>
        <w:t>эпидемические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0694" w:rsidRPr="004763A3">
        <w:rPr>
          <w:rFonts w:ascii="Times New Roman" w:hAnsi="Times New Roman"/>
          <w:color w:val="000000"/>
          <w:sz w:val="28"/>
          <w:szCs w:val="28"/>
        </w:rPr>
        <w:t>мероприятия (подготовка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0694" w:rsidRPr="004763A3">
        <w:rPr>
          <w:rFonts w:ascii="Times New Roman" w:hAnsi="Times New Roman"/>
          <w:color w:val="000000"/>
          <w:sz w:val="28"/>
          <w:szCs w:val="28"/>
        </w:rPr>
        <w:t>к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0694" w:rsidRPr="004763A3">
        <w:rPr>
          <w:rFonts w:ascii="Times New Roman" w:hAnsi="Times New Roman"/>
          <w:color w:val="000000"/>
          <w:sz w:val="28"/>
          <w:szCs w:val="28"/>
        </w:rPr>
        <w:t>работе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0694" w:rsidRPr="004763A3">
        <w:rPr>
          <w:rFonts w:ascii="Times New Roman" w:hAnsi="Times New Roman"/>
          <w:color w:val="000000"/>
          <w:sz w:val="28"/>
          <w:szCs w:val="28"/>
        </w:rPr>
        <w:t>процедурных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0694"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0694" w:rsidRPr="004763A3">
        <w:rPr>
          <w:rFonts w:ascii="Times New Roman" w:hAnsi="Times New Roman"/>
          <w:color w:val="000000"/>
          <w:sz w:val="28"/>
          <w:szCs w:val="28"/>
        </w:rPr>
        <w:t>жилых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0694" w:rsidRPr="004763A3">
        <w:rPr>
          <w:rFonts w:ascii="Times New Roman" w:hAnsi="Times New Roman"/>
          <w:color w:val="000000"/>
          <w:sz w:val="28"/>
          <w:szCs w:val="28"/>
        </w:rPr>
        <w:t>помещений)</w:t>
      </w:r>
    </w:p>
    <w:p w:rsidR="00EA4DAF" w:rsidRPr="004763A3" w:rsidRDefault="00440694" w:rsidP="004763A3">
      <w:pPr>
        <w:pStyle w:val="ac"/>
        <w:numPr>
          <w:ilvl w:val="0"/>
          <w:numId w:val="62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относит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биксы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ЦСО</w:t>
      </w:r>
    </w:p>
    <w:p w:rsidR="00440694" w:rsidRPr="004763A3" w:rsidRDefault="00440694" w:rsidP="004763A3">
      <w:pPr>
        <w:pStyle w:val="ac"/>
        <w:numPr>
          <w:ilvl w:val="0"/>
          <w:numId w:val="62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обрабатывает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помощью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ветоши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смоченной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дез. растворе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все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поверхности</w:t>
      </w:r>
    </w:p>
    <w:p w:rsidR="00440694" w:rsidRPr="004763A3" w:rsidRDefault="00440694" w:rsidP="004763A3">
      <w:pPr>
        <w:pStyle w:val="ac"/>
        <w:numPr>
          <w:ilvl w:val="0"/>
          <w:numId w:val="62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обрабатывает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эндоскопы (жесткая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дезинфекция)</w:t>
      </w:r>
    </w:p>
    <w:p w:rsidR="00BE1A40" w:rsidRPr="004763A3" w:rsidRDefault="00BE1A40" w:rsidP="004763A3">
      <w:pPr>
        <w:pStyle w:val="ac"/>
        <w:numPr>
          <w:ilvl w:val="0"/>
          <w:numId w:val="62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наполняет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емкости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для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биаптата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раствором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Формальдегида 1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0</w:t>
      </w:r>
      <w:r w:rsidR="004763A3">
        <w:rPr>
          <w:rFonts w:ascii="Times New Roman" w:hAnsi="Times New Roman"/>
          <w:color w:val="000000"/>
          <w:sz w:val="28"/>
          <w:szCs w:val="28"/>
        </w:rPr>
        <w:t>%</w:t>
      </w:r>
    </w:p>
    <w:p w:rsidR="00440694" w:rsidRPr="004763A3" w:rsidRDefault="00440694" w:rsidP="004763A3">
      <w:pPr>
        <w:pStyle w:val="ac"/>
        <w:numPr>
          <w:ilvl w:val="0"/>
          <w:numId w:val="62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включает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бактерицидную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лампу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1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час</w:t>
      </w:r>
    </w:p>
    <w:p w:rsidR="00440694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22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минуты</w:t>
      </w:r>
    </w:p>
    <w:p w:rsidR="00440694" w:rsidRPr="004763A3" w:rsidRDefault="00440694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прием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стационарных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пациентов</w:t>
      </w:r>
    </w:p>
    <w:p w:rsidR="008E5D1B" w:rsidRPr="004763A3" w:rsidRDefault="00440694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у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ребенка,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палатной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медсестры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или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родителей (опекуна)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спросить, как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подготавливался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ребенок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процедуре;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у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ребенка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посещении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кабинета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должна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быть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простынка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история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болезн</w:t>
      </w:r>
      <w:r w:rsidR="008E5D1B" w:rsidRPr="004763A3">
        <w:rPr>
          <w:rFonts w:ascii="Times New Roman" w:hAnsi="Times New Roman"/>
          <w:color w:val="000000"/>
          <w:sz w:val="28"/>
          <w:szCs w:val="28"/>
        </w:rPr>
        <w:t>и,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5D1B" w:rsidRPr="004763A3">
        <w:rPr>
          <w:rFonts w:ascii="Times New Roman" w:hAnsi="Times New Roman"/>
          <w:color w:val="000000"/>
          <w:sz w:val="28"/>
          <w:szCs w:val="28"/>
        </w:rPr>
        <w:t>где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5D1B" w:rsidRPr="004763A3">
        <w:rPr>
          <w:rFonts w:ascii="Times New Roman" w:hAnsi="Times New Roman"/>
          <w:color w:val="000000"/>
          <w:sz w:val="28"/>
          <w:szCs w:val="28"/>
        </w:rPr>
        <w:t>должно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5D1B" w:rsidRPr="004763A3">
        <w:rPr>
          <w:rFonts w:ascii="Times New Roman" w:hAnsi="Times New Roman"/>
          <w:color w:val="000000"/>
          <w:sz w:val="28"/>
          <w:szCs w:val="28"/>
        </w:rPr>
        <w:t>быть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5D1B" w:rsidRPr="004763A3">
        <w:rPr>
          <w:rFonts w:ascii="Times New Roman" w:hAnsi="Times New Roman"/>
          <w:color w:val="000000"/>
          <w:sz w:val="28"/>
          <w:szCs w:val="28"/>
        </w:rPr>
        <w:t>указан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5D1B" w:rsidRPr="004763A3">
        <w:rPr>
          <w:rFonts w:ascii="Times New Roman" w:hAnsi="Times New Roman"/>
          <w:color w:val="000000"/>
          <w:sz w:val="28"/>
          <w:szCs w:val="28"/>
        </w:rPr>
        <w:t>вид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5D1B" w:rsidRPr="004763A3">
        <w:rPr>
          <w:rFonts w:ascii="Times New Roman" w:hAnsi="Times New Roman"/>
          <w:color w:val="000000"/>
          <w:sz w:val="28"/>
          <w:szCs w:val="28"/>
        </w:rPr>
        <w:t>исследования</w:t>
      </w:r>
    </w:p>
    <w:p w:rsidR="008E5D1B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27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минут</w:t>
      </w:r>
    </w:p>
    <w:p w:rsidR="008E5D1B" w:rsidRPr="004763A3" w:rsidRDefault="008E5D1B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при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правильном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назначении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подготовке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ребенка,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он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укладывается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манипуляционный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стол,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надлежащем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положении,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которое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требует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исследование,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вместе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правильным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размещением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ребенка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также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размещается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простынка.</w:t>
      </w:r>
    </w:p>
    <w:p w:rsidR="008E5D1B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30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минут</w:t>
      </w:r>
    </w:p>
    <w:p w:rsidR="008E5D1B" w:rsidRPr="004763A3" w:rsidRDefault="008E5D1B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ребенку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объясняется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ход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процедуры,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как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правильно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надо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себя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вести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дышать</w:t>
      </w:r>
    </w:p>
    <w:p w:rsidR="008E5D1B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31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минута</w:t>
      </w:r>
    </w:p>
    <w:p w:rsidR="008E5D1B" w:rsidRPr="004763A3" w:rsidRDefault="008E5D1B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манипуляция</w:t>
      </w:r>
    </w:p>
    <w:p w:rsidR="008E5D1B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33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минуты</w:t>
      </w:r>
    </w:p>
    <w:p w:rsidR="008E5D1B" w:rsidRPr="004763A3" w:rsidRDefault="008E5D1B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ребенок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возвращается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сопровождающему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его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процедуру</w:t>
      </w:r>
    </w:p>
    <w:p w:rsidR="008E5D1B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34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минуты</w:t>
      </w:r>
    </w:p>
    <w:p w:rsidR="008E5D1B" w:rsidRPr="004763A3" w:rsidRDefault="008E5D1B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из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аппарата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извлекаются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биапсионные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щипцы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материалом,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который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помощью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иглы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от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одноразового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шприца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помещается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заранее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наполненную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емкость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раствором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Формальдегида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1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0</w:t>
      </w:r>
      <w:r w:rsidR="004763A3">
        <w:rPr>
          <w:rFonts w:ascii="Times New Roman" w:hAnsi="Times New Roman"/>
          <w:color w:val="000000"/>
          <w:sz w:val="28"/>
          <w:szCs w:val="28"/>
        </w:rPr>
        <w:t>%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, плотно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закрыть</w:t>
      </w:r>
    </w:p>
    <w:p w:rsidR="00BE1A40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35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минут</w:t>
      </w:r>
    </w:p>
    <w:p w:rsidR="00BE1A40" w:rsidRPr="004763A3" w:rsidRDefault="00BE1A40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стерильной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марлевой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салфеткой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смоченной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растворе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сайдезима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протирается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дистальный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конец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эндоскопа</w:t>
      </w:r>
    </w:p>
    <w:p w:rsidR="00BE1A40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36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минут</w:t>
      </w:r>
    </w:p>
    <w:p w:rsidR="0048296E" w:rsidRPr="004763A3" w:rsidRDefault="00BE1A40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аппарат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биапсионные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щипцы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погружаются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промываются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моечной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машине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К</w:t>
      </w:r>
      <w:r w:rsidRPr="004763A3">
        <w:rPr>
          <w:rFonts w:ascii="Times New Roman" w:hAnsi="Times New Roman"/>
          <w:color w:val="000000"/>
          <w:sz w:val="28"/>
          <w:szCs w:val="28"/>
        </w:rPr>
        <w:t>ронт</w:t>
      </w:r>
      <w:r w:rsidR="004763A3">
        <w:rPr>
          <w:rFonts w:ascii="Times New Roman" w:hAnsi="Times New Roman"/>
          <w:color w:val="000000"/>
          <w:sz w:val="28"/>
          <w:szCs w:val="28"/>
        </w:rPr>
        <w:t>»</w:t>
      </w:r>
      <w:r w:rsidRPr="004763A3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296E" w:rsidRPr="004763A3">
        <w:rPr>
          <w:rFonts w:ascii="Times New Roman" w:hAnsi="Times New Roman"/>
          <w:color w:val="000000"/>
          <w:sz w:val="28"/>
          <w:szCs w:val="28"/>
        </w:rPr>
        <w:t>раствором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8296E" w:rsidRPr="004763A3">
        <w:rPr>
          <w:rFonts w:ascii="Times New Roman" w:hAnsi="Times New Roman"/>
          <w:color w:val="000000"/>
          <w:sz w:val="28"/>
          <w:szCs w:val="28"/>
        </w:rPr>
        <w:t>айдезим</w:t>
      </w:r>
      <w:r w:rsidR="004763A3">
        <w:rPr>
          <w:rFonts w:ascii="Times New Roman" w:hAnsi="Times New Roman"/>
          <w:color w:val="000000"/>
          <w:sz w:val="28"/>
          <w:szCs w:val="28"/>
        </w:rPr>
        <w:t>»</w:t>
      </w:r>
      <w:r w:rsidR="0048296E" w:rsidRPr="004763A3">
        <w:rPr>
          <w:rFonts w:ascii="Times New Roman" w:hAnsi="Times New Roman"/>
          <w:color w:val="000000"/>
          <w:sz w:val="28"/>
          <w:szCs w:val="28"/>
        </w:rPr>
        <w:t>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296E" w:rsidRPr="004763A3">
        <w:rPr>
          <w:rFonts w:ascii="Times New Roman" w:hAnsi="Times New Roman"/>
          <w:color w:val="000000"/>
          <w:sz w:val="28"/>
          <w:szCs w:val="28"/>
        </w:rPr>
        <w:t>промывается</w:t>
      </w:r>
    </w:p>
    <w:p w:rsidR="0048296E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37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минут</w:t>
      </w:r>
    </w:p>
    <w:p w:rsidR="00BE1A40" w:rsidRPr="004763A3" w:rsidRDefault="0048296E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аппарат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биапсионные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щипцы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погружаются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промываются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моечной</w:t>
      </w:r>
    </w:p>
    <w:p w:rsidR="0048296E" w:rsidRPr="004763A3" w:rsidRDefault="0048296E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машине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К</w:t>
      </w:r>
      <w:r w:rsidRPr="004763A3">
        <w:rPr>
          <w:rFonts w:ascii="Times New Roman" w:hAnsi="Times New Roman"/>
          <w:color w:val="000000"/>
          <w:sz w:val="28"/>
          <w:szCs w:val="28"/>
        </w:rPr>
        <w:t>ронт</w:t>
      </w:r>
      <w:r w:rsidR="004763A3">
        <w:rPr>
          <w:rFonts w:ascii="Times New Roman" w:hAnsi="Times New Roman"/>
          <w:color w:val="000000"/>
          <w:sz w:val="28"/>
          <w:szCs w:val="28"/>
        </w:rPr>
        <w:t>»</w:t>
      </w:r>
      <w:r w:rsidRPr="004763A3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 xml:space="preserve">раствором </w:t>
      </w:r>
      <w:r w:rsidR="004763A3">
        <w:rPr>
          <w:rFonts w:ascii="Times New Roman" w:hAnsi="Times New Roman"/>
          <w:color w:val="000000"/>
          <w:sz w:val="28"/>
          <w:szCs w:val="28"/>
        </w:rPr>
        <w:t>«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с</w:t>
      </w:r>
      <w:r w:rsidRPr="004763A3">
        <w:rPr>
          <w:rFonts w:ascii="Times New Roman" w:hAnsi="Times New Roman"/>
          <w:color w:val="000000"/>
          <w:sz w:val="28"/>
          <w:szCs w:val="28"/>
        </w:rPr>
        <w:t>айдекс</w:t>
      </w:r>
      <w:r w:rsidR="004763A3">
        <w:rPr>
          <w:rFonts w:ascii="Times New Roman" w:hAnsi="Times New Roman"/>
          <w:color w:val="000000"/>
          <w:sz w:val="28"/>
          <w:szCs w:val="28"/>
        </w:rPr>
        <w:t>»</w:t>
      </w:r>
    </w:p>
    <w:p w:rsidR="0048296E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52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минуты</w:t>
      </w:r>
    </w:p>
    <w:p w:rsidR="00180DBF" w:rsidRPr="004763A3" w:rsidRDefault="0048296E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ветошью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смоченной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дез. растворе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протирается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манипуляционный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стол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(после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каждого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пациента)</w:t>
      </w:r>
      <w:r w:rsidR="00180DBF" w:rsidRPr="004763A3">
        <w:rPr>
          <w:rFonts w:ascii="Times New Roman" w:hAnsi="Times New Roman"/>
          <w:color w:val="000000"/>
          <w:sz w:val="28"/>
          <w:szCs w:val="28"/>
        </w:rPr>
        <w:t>, процедурный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0DBF" w:rsidRPr="004763A3">
        <w:rPr>
          <w:rFonts w:ascii="Times New Roman" w:hAnsi="Times New Roman"/>
          <w:color w:val="000000"/>
          <w:sz w:val="28"/>
          <w:szCs w:val="28"/>
        </w:rPr>
        <w:t>столик</w:t>
      </w:r>
    </w:p>
    <w:p w:rsidR="0048296E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53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минуты</w:t>
      </w:r>
    </w:p>
    <w:p w:rsidR="00180DBF" w:rsidRPr="004763A3" w:rsidRDefault="0048296E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аппарат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0DBF"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0DBF" w:rsidRPr="004763A3">
        <w:rPr>
          <w:rFonts w:ascii="Times New Roman" w:hAnsi="Times New Roman"/>
          <w:color w:val="000000"/>
          <w:sz w:val="28"/>
          <w:szCs w:val="28"/>
        </w:rPr>
        <w:t>биапсионные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0DBF" w:rsidRPr="004763A3">
        <w:rPr>
          <w:rFonts w:ascii="Times New Roman" w:hAnsi="Times New Roman"/>
          <w:color w:val="000000"/>
          <w:sz w:val="28"/>
          <w:szCs w:val="28"/>
        </w:rPr>
        <w:t>щипцы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0DBF" w:rsidRPr="004763A3">
        <w:rPr>
          <w:rFonts w:ascii="Times New Roman" w:hAnsi="Times New Roman"/>
          <w:color w:val="000000"/>
          <w:sz w:val="28"/>
          <w:szCs w:val="28"/>
        </w:rPr>
        <w:t>извлекаю</w:t>
      </w:r>
      <w:r w:rsidRPr="004763A3">
        <w:rPr>
          <w:rFonts w:ascii="Times New Roman" w:hAnsi="Times New Roman"/>
          <w:color w:val="000000"/>
          <w:sz w:val="28"/>
          <w:szCs w:val="28"/>
        </w:rPr>
        <w:t>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из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моечной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 xml:space="preserve">машины </w:t>
      </w:r>
      <w:r w:rsidR="004763A3">
        <w:rPr>
          <w:rFonts w:ascii="Times New Roman" w:hAnsi="Times New Roman"/>
          <w:color w:val="000000"/>
          <w:sz w:val="28"/>
          <w:szCs w:val="28"/>
        </w:rPr>
        <w:t>«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К</w:t>
      </w:r>
      <w:r w:rsidRPr="004763A3">
        <w:rPr>
          <w:rFonts w:ascii="Times New Roman" w:hAnsi="Times New Roman"/>
          <w:color w:val="000000"/>
          <w:sz w:val="28"/>
          <w:szCs w:val="28"/>
        </w:rPr>
        <w:t>ронт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180DBF"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0DBF" w:rsidRPr="004763A3">
        <w:rPr>
          <w:rFonts w:ascii="Times New Roman" w:hAnsi="Times New Roman"/>
          <w:color w:val="000000"/>
          <w:sz w:val="28"/>
          <w:szCs w:val="28"/>
        </w:rPr>
        <w:t>перекладываю</w:t>
      </w:r>
      <w:r w:rsidRPr="004763A3">
        <w:rPr>
          <w:rFonts w:ascii="Times New Roman" w:hAnsi="Times New Roman"/>
          <w:color w:val="000000"/>
          <w:sz w:val="28"/>
          <w:szCs w:val="28"/>
        </w:rPr>
        <w:t>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такую же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моечную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машину, но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наполнена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она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дистиллированной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водой</w:t>
      </w:r>
      <w:r w:rsidR="00180DBF" w:rsidRPr="004763A3">
        <w:rPr>
          <w:rFonts w:ascii="Times New Roman" w:hAnsi="Times New Roman"/>
          <w:color w:val="000000"/>
          <w:sz w:val="28"/>
          <w:szCs w:val="28"/>
        </w:rPr>
        <w:t>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0DBF" w:rsidRPr="004763A3">
        <w:rPr>
          <w:rFonts w:ascii="Times New Roman" w:hAnsi="Times New Roman"/>
          <w:color w:val="000000"/>
          <w:sz w:val="28"/>
          <w:szCs w:val="28"/>
        </w:rPr>
        <w:t>промываются</w:t>
      </w:r>
    </w:p>
    <w:p w:rsidR="00180DBF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54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минуты</w:t>
      </w:r>
    </w:p>
    <w:p w:rsidR="00440694" w:rsidRPr="004763A3" w:rsidRDefault="00180DBF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аппарат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биапсионные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щипцы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извлекаются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из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моечной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 xml:space="preserve">машины </w:t>
      </w:r>
      <w:r w:rsidR="004763A3">
        <w:rPr>
          <w:rFonts w:ascii="Times New Roman" w:hAnsi="Times New Roman"/>
          <w:color w:val="000000"/>
          <w:sz w:val="28"/>
          <w:szCs w:val="28"/>
        </w:rPr>
        <w:t>«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К</w:t>
      </w:r>
      <w:r w:rsidRPr="004763A3">
        <w:rPr>
          <w:rFonts w:ascii="Times New Roman" w:hAnsi="Times New Roman"/>
          <w:color w:val="000000"/>
          <w:sz w:val="28"/>
          <w:szCs w:val="28"/>
        </w:rPr>
        <w:t>ронт</w:t>
      </w:r>
      <w:r w:rsidR="004763A3">
        <w:rPr>
          <w:rFonts w:ascii="Times New Roman" w:hAnsi="Times New Roman"/>
          <w:color w:val="000000"/>
          <w:sz w:val="28"/>
          <w:szCs w:val="28"/>
        </w:rPr>
        <w:t>»</w:t>
      </w:r>
      <w:r w:rsidRPr="004763A3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вешаются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специальный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кронштейн,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промываются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спиртом, высушиваются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помощью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стерильных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марлевых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салфеток</w:t>
      </w:r>
    </w:p>
    <w:p w:rsidR="00180DBF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10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</w:p>
    <w:p w:rsidR="00180DBF" w:rsidRPr="004763A3" w:rsidRDefault="00180DBF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на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исследование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б</w:t>
      </w:r>
      <w:r w:rsidRPr="004763A3">
        <w:rPr>
          <w:rFonts w:ascii="Times New Roman" w:hAnsi="Times New Roman"/>
          <w:color w:val="000000"/>
          <w:sz w:val="28"/>
          <w:szCs w:val="28"/>
        </w:rPr>
        <w:t>ерется</w:t>
      </w:r>
      <w:r w:rsidR="004763A3">
        <w:rPr>
          <w:rFonts w:ascii="Times New Roman" w:hAnsi="Times New Roman"/>
          <w:color w:val="000000"/>
          <w:sz w:val="28"/>
          <w:szCs w:val="28"/>
        </w:rPr>
        <w:t>»</w:t>
      </w:r>
      <w:r w:rsidRPr="004763A3">
        <w:rPr>
          <w:rFonts w:ascii="Times New Roman" w:hAnsi="Times New Roman"/>
          <w:color w:val="000000"/>
          <w:sz w:val="28"/>
          <w:szCs w:val="28"/>
        </w:rPr>
        <w:t xml:space="preserve"> следующий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пациент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и т.д.</w:t>
      </w:r>
    </w:p>
    <w:p w:rsidR="005E7047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14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</w:p>
    <w:p w:rsidR="005E7047" w:rsidRPr="004763A3" w:rsidRDefault="005E7047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оформление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документации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(заполнение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направлений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гистологическую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лабораторию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двойном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экземпляре,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заполнение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журнала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произведенных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исследований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указанием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всех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данных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пациента,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том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числе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его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диагноз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после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обследования,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подклеивание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протокола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исследования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историю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болезни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или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амбулаторную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карту,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производится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учет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спирта)</w:t>
      </w:r>
    </w:p>
    <w:p w:rsidR="005E7047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15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</w:p>
    <w:p w:rsidR="005E7047" w:rsidRPr="004763A3" w:rsidRDefault="005E7047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транспортировка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емкостей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биаптатам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гистологическую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лабораторию</w:t>
      </w:r>
    </w:p>
    <w:p w:rsidR="005E7047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15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15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минут</w:t>
      </w:r>
    </w:p>
    <w:p w:rsidR="00C462C4" w:rsidRPr="004763A3" w:rsidRDefault="005E7047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мероприятия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2C4" w:rsidRPr="004763A3">
        <w:rPr>
          <w:rFonts w:ascii="Times New Roman" w:hAnsi="Times New Roman"/>
          <w:color w:val="000000"/>
          <w:sz w:val="28"/>
          <w:szCs w:val="28"/>
        </w:rPr>
        <w:t>по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2C4" w:rsidRPr="004763A3">
        <w:rPr>
          <w:rFonts w:ascii="Times New Roman" w:hAnsi="Times New Roman"/>
          <w:color w:val="000000"/>
          <w:sz w:val="28"/>
          <w:szCs w:val="28"/>
        </w:rPr>
        <w:t>санепидрежиму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2C4" w:rsidRPr="004763A3">
        <w:rPr>
          <w:rFonts w:ascii="Times New Roman" w:hAnsi="Times New Roman"/>
          <w:color w:val="000000"/>
          <w:sz w:val="28"/>
          <w:szCs w:val="28"/>
        </w:rPr>
        <w:t>(медсестра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2C4" w:rsidRPr="004763A3">
        <w:rPr>
          <w:rFonts w:ascii="Times New Roman" w:hAnsi="Times New Roman"/>
          <w:color w:val="000000"/>
          <w:sz w:val="28"/>
          <w:szCs w:val="28"/>
        </w:rPr>
        <w:t>забирает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2C4" w:rsidRPr="004763A3">
        <w:rPr>
          <w:rFonts w:ascii="Times New Roman" w:hAnsi="Times New Roman"/>
          <w:color w:val="000000"/>
          <w:sz w:val="28"/>
          <w:szCs w:val="28"/>
        </w:rPr>
        <w:t>биксы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2C4" w:rsidRPr="004763A3">
        <w:rPr>
          <w:rFonts w:ascii="Times New Roman" w:hAnsi="Times New Roman"/>
          <w:color w:val="000000"/>
          <w:sz w:val="28"/>
          <w:szCs w:val="28"/>
        </w:rPr>
        <w:t>из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2C4" w:rsidRPr="004763A3">
        <w:rPr>
          <w:rFonts w:ascii="Times New Roman" w:hAnsi="Times New Roman"/>
          <w:color w:val="000000"/>
          <w:sz w:val="28"/>
          <w:szCs w:val="28"/>
        </w:rPr>
        <w:t>ЦСО),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2C4" w:rsidRPr="004763A3">
        <w:rPr>
          <w:rFonts w:ascii="Times New Roman" w:hAnsi="Times New Roman"/>
          <w:color w:val="000000"/>
          <w:sz w:val="28"/>
          <w:szCs w:val="28"/>
        </w:rPr>
        <w:t>возвращает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2C4" w:rsidRPr="004763A3">
        <w:rPr>
          <w:rFonts w:ascii="Times New Roman" w:hAnsi="Times New Roman"/>
          <w:color w:val="000000"/>
          <w:sz w:val="28"/>
          <w:szCs w:val="28"/>
        </w:rPr>
        <w:t>истории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2C4" w:rsidRPr="004763A3">
        <w:rPr>
          <w:rFonts w:ascii="Times New Roman" w:hAnsi="Times New Roman"/>
          <w:color w:val="000000"/>
          <w:sz w:val="28"/>
          <w:szCs w:val="28"/>
        </w:rPr>
        <w:t>болезни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2C4"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2C4" w:rsidRPr="004763A3">
        <w:rPr>
          <w:rFonts w:ascii="Times New Roman" w:hAnsi="Times New Roman"/>
          <w:color w:val="000000"/>
          <w:sz w:val="28"/>
          <w:szCs w:val="28"/>
        </w:rPr>
        <w:t>ординаторскую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2C4" w:rsidRPr="004763A3">
        <w:rPr>
          <w:rFonts w:ascii="Times New Roman" w:hAnsi="Times New Roman"/>
          <w:color w:val="000000"/>
          <w:sz w:val="28"/>
          <w:szCs w:val="28"/>
        </w:rPr>
        <w:t>отделений,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2C4" w:rsidRPr="004763A3">
        <w:rPr>
          <w:rFonts w:ascii="Times New Roman" w:hAnsi="Times New Roman"/>
          <w:color w:val="000000"/>
          <w:sz w:val="28"/>
          <w:szCs w:val="28"/>
        </w:rPr>
        <w:t>амбулаторные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2C4" w:rsidRPr="004763A3">
        <w:rPr>
          <w:rFonts w:ascii="Times New Roman" w:hAnsi="Times New Roman"/>
          <w:color w:val="000000"/>
          <w:sz w:val="28"/>
          <w:szCs w:val="28"/>
        </w:rPr>
        <w:t>карты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2C4"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2C4" w:rsidRPr="004763A3">
        <w:rPr>
          <w:rFonts w:ascii="Times New Roman" w:hAnsi="Times New Roman"/>
          <w:color w:val="000000"/>
          <w:sz w:val="28"/>
          <w:szCs w:val="28"/>
        </w:rPr>
        <w:t>регистратуру</w:t>
      </w:r>
    </w:p>
    <w:p w:rsidR="00C462C4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15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45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минут</w:t>
      </w:r>
    </w:p>
    <w:p w:rsidR="00481E4F" w:rsidRPr="004763A3" w:rsidRDefault="00C462C4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окончание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рабочего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дня</w:t>
      </w:r>
    </w:p>
    <w:p w:rsidR="00481E4F" w:rsidRPr="004763A3" w:rsidRDefault="00481E4F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</w:rPr>
        <w:t>Из</w:t>
      </w:r>
      <w:r w:rsidR="004763A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</w:rPr>
        <w:t>всего</w:t>
      </w:r>
      <w:r w:rsidR="004763A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</w:rPr>
        <w:t>этого</w:t>
      </w:r>
      <w:r w:rsidR="004763A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</w:rPr>
        <w:t>можно</w:t>
      </w:r>
      <w:r w:rsidR="004763A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</w:rPr>
        <w:t>сделать</w:t>
      </w:r>
      <w:r w:rsidR="004763A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</w:rPr>
        <w:t>следующие</w:t>
      </w:r>
      <w:r w:rsidR="004763A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</w:rPr>
        <w:t>выводы:</w:t>
      </w:r>
    </w:p>
    <w:p w:rsidR="005E7047" w:rsidRPr="004763A3" w:rsidRDefault="00481E4F" w:rsidP="004763A3">
      <w:pPr>
        <w:pStyle w:val="ac"/>
        <w:numPr>
          <w:ilvl w:val="0"/>
          <w:numId w:val="63"/>
        </w:numPr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если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кабинет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эндоскопии</w:t>
      </w:r>
      <w:r w:rsidR="003A08F4" w:rsidRPr="004763A3">
        <w:rPr>
          <w:rFonts w:ascii="Times New Roman" w:hAnsi="Times New Roman"/>
          <w:color w:val="000000"/>
          <w:sz w:val="28"/>
          <w:szCs w:val="28"/>
        </w:rPr>
        <w:t xml:space="preserve"> был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оснащен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автоматической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моечной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машиной,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то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время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промывания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аппаратов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заполнением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всех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каналов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у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медсестры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занимало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меньше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времени,</w:t>
      </w:r>
    </w:p>
    <w:p w:rsidR="00481E4F" w:rsidRPr="004763A3" w:rsidRDefault="003A08F4" w:rsidP="004763A3">
      <w:pPr>
        <w:pStyle w:val="ac"/>
        <w:numPr>
          <w:ilvl w:val="0"/>
          <w:numId w:val="63"/>
        </w:numPr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наличие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кабинете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видео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установки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медсестре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надо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заполнять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множество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журналов (данные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пациенте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диагноз)</w:t>
      </w:r>
    </w:p>
    <w:p w:rsidR="004763A3" w:rsidRDefault="003A08F4" w:rsidP="004763A3">
      <w:pPr>
        <w:pStyle w:val="ac"/>
        <w:numPr>
          <w:ilvl w:val="0"/>
          <w:numId w:val="63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также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наличие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кабинете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компьютера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соединенного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другими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компьютерами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отделениях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кабинетах</w:t>
      </w:r>
    </w:p>
    <w:p w:rsidR="003A08F4" w:rsidRPr="004763A3" w:rsidRDefault="003A08F4" w:rsidP="004763A3">
      <w:pPr>
        <w:pStyle w:val="ac"/>
        <w:numPr>
          <w:ilvl w:val="0"/>
          <w:numId w:val="63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нахождение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патанатомической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лаборатории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здании,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где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производят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исследования</w:t>
      </w:r>
    </w:p>
    <w:p w:rsidR="000E2DA7" w:rsidRPr="004763A3" w:rsidRDefault="000E2DA7" w:rsidP="004763A3">
      <w:pPr>
        <w:pStyle w:val="ac"/>
        <w:numPr>
          <w:ilvl w:val="0"/>
          <w:numId w:val="63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наличие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B11" w:rsidRPr="004763A3">
        <w:rPr>
          <w:rFonts w:ascii="Times New Roman" w:hAnsi="Times New Roman"/>
          <w:color w:val="000000"/>
          <w:sz w:val="28"/>
          <w:szCs w:val="28"/>
        </w:rPr>
        <w:t>дистиллятора</w:t>
      </w:r>
    </w:p>
    <w:p w:rsidR="00271C1A" w:rsidRPr="004763A3" w:rsidRDefault="00271C1A" w:rsidP="004763A3">
      <w:pPr>
        <w:pStyle w:val="ac"/>
        <w:numPr>
          <w:ilvl w:val="0"/>
          <w:numId w:val="63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наличие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дополнительных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помещений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для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обработки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аппаратов</w:t>
      </w:r>
    </w:p>
    <w:p w:rsidR="000E2DA7" w:rsidRPr="004763A3" w:rsidRDefault="000E2DA7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</w:rPr>
        <w:t>Результат:</w:t>
      </w:r>
    </w:p>
    <w:p w:rsidR="000E2DA7" w:rsidRPr="004763A3" w:rsidRDefault="003A08F4" w:rsidP="004763A3">
      <w:pPr>
        <w:pStyle w:val="ac"/>
        <w:numPr>
          <w:ilvl w:val="0"/>
          <w:numId w:val="64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при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наличие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видео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установки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компьютера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смысла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писать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истории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болезни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2DA7"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2DA7" w:rsidRPr="004763A3">
        <w:rPr>
          <w:rFonts w:ascii="Times New Roman" w:hAnsi="Times New Roman"/>
          <w:color w:val="000000"/>
          <w:sz w:val="28"/>
          <w:szCs w:val="28"/>
        </w:rPr>
        <w:t>амбулаторные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2DA7" w:rsidRPr="004763A3">
        <w:rPr>
          <w:rFonts w:ascii="Times New Roman" w:hAnsi="Times New Roman"/>
          <w:color w:val="000000"/>
          <w:sz w:val="28"/>
          <w:szCs w:val="28"/>
        </w:rPr>
        <w:t>карты</w:t>
      </w:r>
    </w:p>
    <w:p w:rsidR="000E2DA7" w:rsidRPr="004763A3" w:rsidRDefault="000E2DA7" w:rsidP="004763A3">
      <w:pPr>
        <w:pStyle w:val="ac"/>
        <w:numPr>
          <w:ilvl w:val="0"/>
          <w:numId w:val="64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нет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смысла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заполнять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журналы</w:t>
      </w:r>
    </w:p>
    <w:p w:rsidR="00135B11" w:rsidRPr="004763A3" w:rsidRDefault="000E2DA7" w:rsidP="004763A3">
      <w:pPr>
        <w:pStyle w:val="ac"/>
        <w:numPr>
          <w:ilvl w:val="0"/>
          <w:numId w:val="64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при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наличие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автоматической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моечной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машины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медсестра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столько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вдыхает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B11" w:rsidRPr="004763A3">
        <w:rPr>
          <w:rFonts w:ascii="Times New Roman" w:hAnsi="Times New Roman"/>
          <w:color w:val="000000"/>
          <w:sz w:val="28"/>
          <w:szCs w:val="28"/>
        </w:rPr>
        <w:t>паров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B11" w:rsidRPr="004763A3">
        <w:rPr>
          <w:rFonts w:ascii="Times New Roman" w:hAnsi="Times New Roman"/>
          <w:color w:val="000000"/>
          <w:sz w:val="28"/>
          <w:szCs w:val="28"/>
        </w:rPr>
        <w:t>выделяемых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B11" w:rsidRPr="004763A3">
        <w:rPr>
          <w:rFonts w:ascii="Times New Roman" w:hAnsi="Times New Roman"/>
          <w:color w:val="000000"/>
          <w:sz w:val="28"/>
          <w:szCs w:val="28"/>
        </w:rPr>
        <w:t>растворами</w:t>
      </w:r>
    </w:p>
    <w:p w:rsidR="00135B11" w:rsidRPr="004763A3" w:rsidRDefault="00135B11" w:rsidP="004763A3">
      <w:pPr>
        <w:pStyle w:val="ac"/>
        <w:numPr>
          <w:ilvl w:val="0"/>
          <w:numId w:val="64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дистиллятор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позволяет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напрямую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заполнять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моечную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машину,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заполнять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вручную</w:t>
      </w:r>
    </w:p>
    <w:p w:rsidR="00135B11" w:rsidRPr="004763A3" w:rsidRDefault="00135B11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</w:rPr>
        <w:t>Итог:</w:t>
      </w:r>
    </w:p>
    <w:p w:rsidR="003A08F4" w:rsidRPr="004763A3" w:rsidRDefault="00271C1A" w:rsidP="004763A3">
      <w:pPr>
        <w:pStyle w:val="ac"/>
        <w:numPr>
          <w:ilvl w:val="0"/>
          <w:numId w:val="65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увеличение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времени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за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счет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моечной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машины, видео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установки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компьютера</w:t>
      </w:r>
    </w:p>
    <w:p w:rsidR="00271C1A" w:rsidRPr="004763A3" w:rsidRDefault="00271C1A" w:rsidP="004763A3">
      <w:pPr>
        <w:pStyle w:val="ac"/>
        <w:numPr>
          <w:ilvl w:val="0"/>
          <w:numId w:val="65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прием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пациентов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увеличивается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численности</w:t>
      </w:r>
    </w:p>
    <w:p w:rsidR="00271C1A" w:rsidRPr="004763A3" w:rsidRDefault="00271C1A" w:rsidP="004763A3">
      <w:pPr>
        <w:pStyle w:val="ac"/>
        <w:numPr>
          <w:ilvl w:val="0"/>
          <w:numId w:val="65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вред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здоровью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причиняемый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парами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от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растворов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сокращается</w:t>
      </w:r>
    </w:p>
    <w:p w:rsidR="004763A3" w:rsidRDefault="00271C1A" w:rsidP="004763A3">
      <w:pPr>
        <w:pStyle w:val="ac"/>
        <w:numPr>
          <w:ilvl w:val="0"/>
          <w:numId w:val="65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снижается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травматизм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за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счет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дистиллятора,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который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устанавливается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непосредственно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кабинете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рядом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автоматической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моечной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машиной</w:t>
      </w:r>
    </w:p>
    <w:p w:rsidR="001E72FF" w:rsidRPr="004763A3" w:rsidRDefault="001E72FF" w:rsidP="004763A3">
      <w:pPr>
        <w:pStyle w:val="ac"/>
        <w:spacing w:line="360" w:lineRule="auto"/>
        <w:ind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5147A" w:rsidRPr="004763A3" w:rsidRDefault="0042699D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4763A3">
        <w:rPr>
          <w:rFonts w:ascii="Times New Roman" w:hAnsi="Times New Roman"/>
          <w:b/>
          <w:color w:val="000000"/>
          <w:sz w:val="28"/>
          <w:szCs w:val="28"/>
        </w:rPr>
        <w:t>Список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</w:rPr>
        <w:t>используемой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</w:rPr>
        <w:t>литературы</w:t>
      </w:r>
    </w:p>
    <w:p w:rsidR="003F6662" w:rsidRPr="004763A3" w:rsidRDefault="003F6662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A5D01" w:rsidRPr="004763A3" w:rsidRDefault="003A5D01" w:rsidP="0042699D">
      <w:pPr>
        <w:pStyle w:val="ac"/>
        <w:numPr>
          <w:ilvl w:val="0"/>
          <w:numId w:val="66"/>
        </w:numPr>
        <w:tabs>
          <w:tab w:val="clear" w:pos="1429"/>
          <w:tab w:val="num" w:pos="399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Руководство</w:t>
      </w:r>
      <w:r w:rsidR="00FD388B" w:rsidRPr="004763A3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Pr="004763A3">
        <w:rPr>
          <w:rFonts w:ascii="Times New Roman" w:hAnsi="Times New Roman"/>
          <w:color w:val="000000"/>
          <w:sz w:val="28"/>
          <w:szCs w:val="28"/>
        </w:rPr>
        <w:t>клинической эндоскопии</w:t>
      </w:r>
      <w:r w:rsidR="00FD388B" w:rsidRPr="004763A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Савельева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В.С.</w:t>
      </w:r>
      <w:r w:rsidRPr="004763A3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М.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Медицина</w:t>
      </w:r>
      <w:r w:rsidRPr="004763A3">
        <w:rPr>
          <w:rFonts w:ascii="Times New Roman" w:hAnsi="Times New Roman"/>
          <w:color w:val="000000"/>
          <w:sz w:val="28"/>
          <w:szCs w:val="28"/>
        </w:rPr>
        <w:t>, 1985</w:t>
      </w:r>
      <w:r w:rsidR="00FD388B" w:rsidRPr="004763A3">
        <w:rPr>
          <w:rFonts w:ascii="Times New Roman" w:hAnsi="Times New Roman"/>
          <w:color w:val="000000"/>
          <w:sz w:val="28"/>
          <w:szCs w:val="28"/>
        </w:rPr>
        <w:t>, стр.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9</w:t>
      </w:r>
      <w:r w:rsidR="00FD388B" w:rsidRPr="004763A3">
        <w:rPr>
          <w:rFonts w:ascii="Times New Roman" w:hAnsi="Times New Roman"/>
          <w:color w:val="000000"/>
          <w:sz w:val="28"/>
          <w:szCs w:val="28"/>
        </w:rPr>
        <w:t>8 – 99.</w:t>
      </w:r>
    </w:p>
    <w:p w:rsidR="004763A3" w:rsidRDefault="002C5029" w:rsidP="0042699D">
      <w:pPr>
        <w:pStyle w:val="ac"/>
        <w:numPr>
          <w:ilvl w:val="0"/>
          <w:numId w:val="66"/>
        </w:numPr>
        <w:tabs>
          <w:tab w:val="clear" w:pos="1429"/>
          <w:tab w:val="num" w:pos="399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Эндоскопическая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панкреатохолангиография.</w:t>
      </w:r>
      <w:r w:rsidR="004763A3">
        <w:rPr>
          <w:rFonts w:ascii="Times New Roman" w:hAnsi="Times New Roman"/>
          <w:color w:val="000000"/>
          <w:sz w:val="28"/>
          <w:szCs w:val="28"/>
        </w:rPr>
        <w:t> –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 xml:space="preserve">Хирургия, 1977, </w:t>
      </w:r>
      <w:r w:rsidR="004763A3">
        <w:rPr>
          <w:rFonts w:ascii="Times New Roman" w:hAnsi="Times New Roman"/>
          <w:color w:val="000000"/>
          <w:sz w:val="28"/>
          <w:szCs w:val="28"/>
        </w:rPr>
        <w:t>№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3</w:t>
      </w:r>
      <w:r w:rsidRPr="004763A3">
        <w:rPr>
          <w:rFonts w:ascii="Times New Roman" w:hAnsi="Times New Roman"/>
          <w:color w:val="000000"/>
          <w:sz w:val="28"/>
          <w:szCs w:val="28"/>
        </w:rPr>
        <w:t>, с</w:t>
      </w:r>
      <w:r w:rsidR="00FD388B" w:rsidRPr="004763A3">
        <w:rPr>
          <w:rFonts w:ascii="Times New Roman" w:hAnsi="Times New Roman"/>
          <w:color w:val="000000"/>
          <w:sz w:val="28"/>
          <w:szCs w:val="28"/>
        </w:rPr>
        <w:t>тр</w:t>
      </w:r>
      <w:r w:rsidRPr="004763A3">
        <w:rPr>
          <w:rFonts w:ascii="Times New Roman" w:hAnsi="Times New Roman"/>
          <w:color w:val="000000"/>
          <w:sz w:val="28"/>
          <w:szCs w:val="28"/>
        </w:rPr>
        <w:t>.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8</w:t>
      </w:r>
      <w:r w:rsidRPr="004763A3">
        <w:rPr>
          <w:rFonts w:ascii="Times New Roman" w:hAnsi="Times New Roman"/>
          <w:color w:val="000000"/>
          <w:sz w:val="28"/>
          <w:szCs w:val="28"/>
        </w:rPr>
        <w:t>6</w:t>
      </w:r>
      <w:r w:rsidR="004763A3">
        <w:rPr>
          <w:rFonts w:ascii="Times New Roman" w:hAnsi="Times New Roman"/>
          <w:color w:val="000000"/>
          <w:sz w:val="28"/>
          <w:szCs w:val="28"/>
        </w:rPr>
        <w:t>–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9</w:t>
      </w:r>
      <w:r w:rsidRPr="004763A3">
        <w:rPr>
          <w:rFonts w:ascii="Times New Roman" w:hAnsi="Times New Roman"/>
          <w:color w:val="000000"/>
          <w:sz w:val="28"/>
          <w:szCs w:val="28"/>
        </w:rPr>
        <w:t xml:space="preserve">0.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Благовидов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Д.Ф.</w:t>
      </w:r>
      <w:r w:rsidR="003A5D01" w:rsidRPr="004763A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Данилов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М.В.</w:t>
      </w:r>
      <w:r w:rsidR="003A5D01" w:rsidRPr="004763A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Соколов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Л.К.</w:t>
      </w:r>
    </w:p>
    <w:p w:rsidR="002C5029" w:rsidRPr="004763A3" w:rsidRDefault="002C5029" w:rsidP="0042699D">
      <w:pPr>
        <w:pStyle w:val="ac"/>
        <w:numPr>
          <w:ilvl w:val="0"/>
          <w:numId w:val="66"/>
        </w:numPr>
        <w:tabs>
          <w:tab w:val="clear" w:pos="1429"/>
          <w:tab w:val="num" w:pos="399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Экстренная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 xml:space="preserve">фиброгастроскопия верхних отделов желудочно-кишечного тракта. </w:t>
      </w:r>
      <w:r w:rsidR="004763A3">
        <w:rPr>
          <w:rFonts w:ascii="Times New Roman" w:hAnsi="Times New Roman"/>
          <w:color w:val="000000"/>
          <w:sz w:val="28"/>
          <w:szCs w:val="28"/>
        </w:rPr>
        <w:t>–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 xml:space="preserve">Хирургия, 1975, </w:t>
      </w:r>
      <w:r w:rsidR="004763A3">
        <w:rPr>
          <w:rFonts w:ascii="Times New Roman" w:hAnsi="Times New Roman"/>
          <w:color w:val="000000"/>
          <w:sz w:val="28"/>
          <w:szCs w:val="28"/>
        </w:rPr>
        <w:t>№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9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с.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2</w:t>
      </w:r>
      <w:r w:rsidRPr="004763A3">
        <w:rPr>
          <w:rFonts w:ascii="Times New Roman" w:hAnsi="Times New Roman"/>
          <w:color w:val="000000"/>
          <w:sz w:val="28"/>
          <w:szCs w:val="28"/>
        </w:rPr>
        <w:t>9</w:t>
      </w:r>
      <w:r w:rsidR="004763A3">
        <w:rPr>
          <w:rFonts w:ascii="Times New Roman" w:hAnsi="Times New Roman"/>
          <w:color w:val="000000"/>
          <w:sz w:val="28"/>
          <w:szCs w:val="28"/>
        </w:rPr>
        <w:t>–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3</w:t>
      </w:r>
      <w:r w:rsidRPr="004763A3">
        <w:rPr>
          <w:rFonts w:ascii="Times New Roman" w:hAnsi="Times New Roman"/>
          <w:color w:val="000000"/>
          <w:sz w:val="28"/>
          <w:szCs w:val="28"/>
        </w:rPr>
        <w:t>4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Галлингер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Ю.И.</w:t>
      </w:r>
      <w:r w:rsidR="003A5D01" w:rsidRPr="004763A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Клявин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Ю.А.</w:t>
      </w:r>
      <w:r w:rsidR="003A5D01" w:rsidRPr="004763A3">
        <w:rPr>
          <w:rFonts w:ascii="Times New Roman" w:hAnsi="Times New Roman"/>
          <w:color w:val="000000"/>
          <w:sz w:val="28"/>
          <w:szCs w:val="28"/>
        </w:rPr>
        <w:t>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Ежова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Г.И.</w:t>
      </w:r>
    </w:p>
    <w:p w:rsidR="003A5D01" w:rsidRPr="004763A3" w:rsidRDefault="003A5D01" w:rsidP="0042699D">
      <w:pPr>
        <w:pStyle w:val="ac"/>
        <w:numPr>
          <w:ilvl w:val="0"/>
          <w:numId w:val="66"/>
        </w:numPr>
        <w:tabs>
          <w:tab w:val="clear" w:pos="1429"/>
          <w:tab w:val="num" w:pos="399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 xml:space="preserve">Эндоскопия при желудочно-кишечных кровотечениях. </w:t>
      </w:r>
      <w:r w:rsidR="004763A3">
        <w:rPr>
          <w:rFonts w:ascii="Times New Roman" w:hAnsi="Times New Roman"/>
          <w:color w:val="000000"/>
          <w:sz w:val="28"/>
          <w:szCs w:val="28"/>
        </w:rPr>
        <w:t>–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 xml:space="preserve">Хирургия, 1976, </w:t>
      </w:r>
      <w:r w:rsidR="004763A3">
        <w:rPr>
          <w:rFonts w:ascii="Times New Roman" w:hAnsi="Times New Roman"/>
          <w:color w:val="000000"/>
          <w:sz w:val="28"/>
          <w:szCs w:val="28"/>
        </w:rPr>
        <w:t>№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5</w:t>
      </w:r>
      <w:r w:rsidRPr="004763A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с.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8</w:t>
      </w:r>
      <w:r w:rsidRPr="004763A3">
        <w:rPr>
          <w:rFonts w:ascii="Times New Roman" w:hAnsi="Times New Roman"/>
          <w:color w:val="000000"/>
          <w:sz w:val="28"/>
          <w:szCs w:val="28"/>
        </w:rPr>
        <w:t>0</w:t>
      </w:r>
      <w:r w:rsidR="004763A3">
        <w:rPr>
          <w:rFonts w:ascii="Times New Roman" w:hAnsi="Times New Roman"/>
          <w:color w:val="000000"/>
          <w:sz w:val="28"/>
          <w:szCs w:val="28"/>
        </w:rPr>
        <w:t>–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8</w:t>
      </w:r>
      <w:r w:rsidRPr="004763A3">
        <w:rPr>
          <w:rFonts w:ascii="Times New Roman" w:hAnsi="Times New Roman"/>
          <w:color w:val="000000"/>
          <w:sz w:val="28"/>
          <w:szCs w:val="28"/>
        </w:rPr>
        <w:t>5.</w:t>
      </w:r>
      <w:r w:rsidR="002C5029" w:rsidRP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Луцевич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Э.В.</w:t>
      </w:r>
      <w:r w:rsidR="002C5029" w:rsidRPr="004763A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Белов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И.Н.</w:t>
      </w:r>
    </w:p>
    <w:p w:rsidR="0040223A" w:rsidRPr="004763A3" w:rsidRDefault="0040223A" w:rsidP="0042699D">
      <w:pPr>
        <w:pStyle w:val="ac"/>
        <w:numPr>
          <w:ilvl w:val="0"/>
          <w:numId w:val="66"/>
        </w:numPr>
        <w:tabs>
          <w:tab w:val="clear" w:pos="1429"/>
          <w:tab w:val="num" w:pos="399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 xml:space="preserve">Веб-сайт </w:t>
      </w:r>
      <w:r w:rsidRPr="004763A3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4763A3">
        <w:rPr>
          <w:rFonts w:ascii="Times New Roman" w:hAnsi="Times New Roman"/>
          <w:color w:val="000000"/>
          <w:sz w:val="28"/>
          <w:szCs w:val="28"/>
        </w:rPr>
        <w:t>.</w:t>
      </w:r>
      <w:r w:rsidRPr="004763A3">
        <w:rPr>
          <w:rFonts w:ascii="Times New Roman" w:hAnsi="Times New Roman"/>
          <w:color w:val="000000"/>
          <w:sz w:val="28"/>
          <w:szCs w:val="28"/>
          <w:lang w:val="en-US"/>
        </w:rPr>
        <w:t>fibroscopy</w:t>
      </w:r>
      <w:r w:rsidRPr="004763A3">
        <w:rPr>
          <w:rFonts w:ascii="Times New Roman" w:hAnsi="Times New Roman"/>
          <w:color w:val="000000"/>
          <w:sz w:val="28"/>
          <w:szCs w:val="28"/>
        </w:rPr>
        <w:t>.</w:t>
      </w:r>
      <w:r w:rsidRPr="004763A3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="00284C00" w:rsidRPr="004763A3">
        <w:rPr>
          <w:rFonts w:ascii="Times New Roman" w:hAnsi="Times New Roman"/>
          <w:color w:val="000000"/>
          <w:sz w:val="28"/>
          <w:szCs w:val="28"/>
        </w:rPr>
        <w:t xml:space="preserve"> 2005</w:t>
      </w:r>
      <w:r w:rsidRPr="004763A3">
        <w:rPr>
          <w:rFonts w:ascii="Times New Roman" w:hAnsi="Times New Roman"/>
          <w:color w:val="000000"/>
          <w:sz w:val="28"/>
          <w:szCs w:val="28"/>
        </w:rPr>
        <w:t>;</w:t>
      </w:r>
    </w:p>
    <w:p w:rsidR="002C5029" w:rsidRPr="004763A3" w:rsidRDefault="002C5029" w:rsidP="0042699D">
      <w:pPr>
        <w:pStyle w:val="ac"/>
        <w:numPr>
          <w:ilvl w:val="0"/>
          <w:numId w:val="66"/>
        </w:numPr>
        <w:tabs>
          <w:tab w:val="clear" w:pos="1429"/>
          <w:tab w:val="num" w:pos="399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Оперативная эндоскопия желудочно-кишечного тракта, М., 1984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FD388B" w:rsidRPr="004763A3">
        <w:rPr>
          <w:rFonts w:ascii="Times New Roman" w:hAnsi="Times New Roman"/>
          <w:color w:val="000000"/>
          <w:sz w:val="28"/>
          <w:szCs w:val="28"/>
        </w:rPr>
        <w:t>тр.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2</w:t>
      </w:r>
      <w:r w:rsidR="00FD388B" w:rsidRPr="004763A3">
        <w:rPr>
          <w:rFonts w:ascii="Times New Roman" w:hAnsi="Times New Roman"/>
          <w:color w:val="000000"/>
          <w:sz w:val="28"/>
          <w:szCs w:val="28"/>
        </w:rPr>
        <w:t>5 -28.</w:t>
      </w:r>
      <w:r w:rsidR="00FB4562" w:rsidRP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Панцырев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Ю.М.</w:t>
      </w:r>
      <w:r w:rsidR="0040223A" w:rsidRPr="004763A3">
        <w:rPr>
          <w:rFonts w:ascii="Times New Roman" w:hAnsi="Times New Roman"/>
          <w:color w:val="000000"/>
          <w:sz w:val="28"/>
          <w:szCs w:val="28"/>
        </w:rPr>
        <w:t xml:space="preserve"> и Галлингер Ю.И.</w:t>
      </w:r>
    </w:p>
    <w:p w:rsidR="004763A3" w:rsidRDefault="0040223A" w:rsidP="0042699D">
      <w:pPr>
        <w:pStyle w:val="ac"/>
        <w:numPr>
          <w:ilvl w:val="0"/>
          <w:numId w:val="66"/>
        </w:numPr>
        <w:tabs>
          <w:tab w:val="clear" w:pos="1429"/>
          <w:tab w:val="num" w:pos="399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Эндоскопия органов брюшной полости, М., 1977;</w:t>
      </w:r>
      <w:r w:rsidR="00FD388B" w:rsidRPr="004763A3">
        <w:rPr>
          <w:rFonts w:ascii="Times New Roman" w:hAnsi="Times New Roman"/>
          <w:color w:val="000000"/>
          <w:sz w:val="28"/>
          <w:szCs w:val="28"/>
        </w:rPr>
        <w:t xml:space="preserve"> стр.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7</w:t>
      </w:r>
      <w:r w:rsidR="00FD388B" w:rsidRPr="004763A3">
        <w:rPr>
          <w:rFonts w:ascii="Times New Roman" w:hAnsi="Times New Roman"/>
          <w:color w:val="000000"/>
          <w:sz w:val="28"/>
          <w:szCs w:val="28"/>
        </w:rPr>
        <w:t>6 -83.</w:t>
      </w:r>
    </w:p>
    <w:p w:rsidR="0040223A" w:rsidRPr="004763A3" w:rsidRDefault="002C5029" w:rsidP="0042699D">
      <w:pPr>
        <w:pStyle w:val="ac"/>
        <w:numPr>
          <w:ilvl w:val="0"/>
          <w:numId w:val="66"/>
        </w:numPr>
        <w:tabs>
          <w:tab w:val="clear" w:pos="1429"/>
          <w:tab w:val="num" w:pos="399"/>
        </w:tabs>
        <w:spacing w:line="360" w:lineRule="auto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Савельев В.С., Буянов В.М. 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Бадалыкин А.С</w:t>
      </w:r>
      <w:r w:rsidRPr="004763A3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0223A" w:rsidRPr="004763A3" w:rsidRDefault="0040223A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iCs/>
          <w:color w:val="000000"/>
          <w:sz w:val="28"/>
          <w:szCs w:val="28"/>
        </w:rPr>
        <w:t>Деонтология медицинской сестры при проведении некоторых диагностических манипуляций</w:t>
      </w:r>
      <w:r w:rsidRPr="004763A3">
        <w:rPr>
          <w:color w:val="000000"/>
          <w:sz w:val="28"/>
          <w:szCs w:val="28"/>
        </w:rPr>
        <w:t xml:space="preserve">. Медицинская сестра. – 1994.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="004763A3">
        <w:rPr>
          <w:color w:val="000000"/>
          <w:sz w:val="28"/>
          <w:szCs w:val="28"/>
        </w:rPr>
        <w:t>№</w:t>
      </w:r>
      <w:r w:rsidR="004763A3" w:rsidRPr="004763A3">
        <w:rPr>
          <w:color w:val="000000"/>
          <w:sz w:val="28"/>
          <w:szCs w:val="28"/>
        </w:rPr>
        <w:t>1</w:t>
      </w:r>
      <w:r w:rsidRPr="004763A3">
        <w:rPr>
          <w:color w:val="000000"/>
          <w:sz w:val="28"/>
          <w:szCs w:val="28"/>
        </w:rPr>
        <w:t>.</w:t>
      </w:r>
      <w:r w:rsidR="002C5029" w:rsidRP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Остапенко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А.Л.</w:t>
      </w:r>
    </w:p>
    <w:p w:rsidR="00284C00" w:rsidRPr="004763A3" w:rsidRDefault="0040223A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iCs/>
          <w:color w:val="000000"/>
          <w:sz w:val="28"/>
          <w:szCs w:val="28"/>
        </w:rPr>
        <w:t>Деонтология в медицине</w:t>
      </w:r>
      <w:r w:rsidRPr="004763A3">
        <w:rPr>
          <w:i/>
          <w:iCs/>
          <w:color w:val="000000"/>
          <w:sz w:val="28"/>
          <w:szCs w:val="28"/>
        </w:rPr>
        <w:t>.</w:t>
      </w:r>
      <w:r w:rsidR="0092586B" w:rsidRPr="004763A3">
        <w:rPr>
          <w:color w:val="000000"/>
          <w:sz w:val="28"/>
          <w:szCs w:val="28"/>
        </w:rPr>
        <w:t xml:space="preserve"> Под ред. </w:t>
      </w:r>
      <w:r w:rsidR="004763A3" w:rsidRPr="004763A3">
        <w:rPr>
          <w:color w:val="000000"/>
          <w:sz w:val="28"/>
          <w:szCs w:val="28"/>
        </w:rPr>
        <w:t>Петровского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Б.В.</w:t>
      </w:r>
      <w:r w:rsidRPr="004763A3">
        <w:rPr>
          <w:color w:val="000000"/>
          <w:sz w:val="28"/>
          <w:szCs w:val="28"/>
        </w:rPr>
        <w:t xml:space="preserve">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М., 1988.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Т. 2.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С.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390</w:t>
      </w:r>
      <w:r w:rsidRPr="004763A3">
        <w:rPr>
          <w:color w:val="000000"/>
          <w:sz w:val="28"/>
          <w:szCs w:val="28"/>
        </w:rPr>
        <w:t>.</w:t>
      </w:r>
    </w:p>
    <w:p w:rsidR="00E303F0" w:rsidRPr="004763A3" w:rsidRDefault="00CC6ECD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Дезинфекционное дело.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Гандельсман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Б.И.</w:t>
      </w:r>
      <w:r w:rsidR="0092586B" w:rsidRPr="004763A3">
        <w:rPr>
          <w:color w:val="000000"/>
          <w:sz w:val="28"/>
          <w:szCs w:val="28"/>
        </w:rPr>
        <w:t xml:space="preserve"> – Под ред. </w:t>
      </w:r>
      <w:r w:rsidR="004763A3" w:rsidRPr="004763A3">
        <w:rPr>
          <w:color w:val="000000"/>
          <w:sz w:val="28"/>
          <w:szCs w:val="28"/>
        </w:rPr>
        <w:t>Карон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 xml:space="preserve">И.И. </w:t>
      </w:r>
      <w:r w:rsidR="00E303F0" w:rsidRPr="004763A3">
        <w:rPr>
          <w:color w:val="000000"/>
          <w:sz w:val="28"/>
          <w:szCs w:val="28"/>
        </w:rPr>
        <w:t>– М.: Медицина, 1971</w:t>
      </w:r>
      <w:r w:rsidR="004763A3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с</w:t>
      </w:r>
      <w:r w:rsidR="00FD388B" w:rsidRPr="004763A3">
        <w:rPr>
          <w:color w:val="000000"/>
          <w:sz w:val="28"/>
          <w:szCs w:val="28"/>
        </w:rPr>
        <w:t>тр.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2</w:t>
      </w:r>
      <w:r w:rsidR="00FD388B" w:rsidRPr="004763A3">
        <w:rPr>
          <w:color w:val="000000"/>
          <w:sz w:val="28"/>
          <w:szCs w:val="28"/>
        </w:rPr>
        <w:t>7 -31.</w:t>
      </w:r>
    </w:p>
    <w:p w:rsidR="00E303F0" w:rsidRPr="004763A3" w:rsidRDefault="002C5029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Лапароскопия.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Витман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И.</w:t>
      </w:r>
      <w:r w:rsidRPr="004763A3">
        <w:rPr>
          <w:color w:val="000000"/>
          <w:sz w:val="28"/>
          <w:szCs w:val="28"/>
        </w:rPr>
        <w:t>, 1966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стр.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9</w:t>
      </w:r>
      <w:r w:rsidRPr="004763A3">
        <w:rPr>
          <w:color w:val="000000"/>
          <w:sz w:val="28"/>
          <w:szCs w:val="28"/>
        </w:rPr>
        <w:t>7 – 100</w:t>
      </w:r>
    </w:p>
    <w:p w:rsidR="00FD388B" w:rsidRPr="004763A3" w:rsidRDefault="00FD388B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Бронхология.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Лукомский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Г.И.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1973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стр.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4</w:t>
      </w:r>
      <w:r w:rsidRPr="004763A3">
        <w:rPr>
          <w:color w:val="000000"/>
          <w:sz w:val="28"/>
          <w:szCs w:val="28"/>
        </w:rPr>
        <w:t>3 -56.</w:t>
      </w:r>
    </w:p>
    <w:p w:rsidR="00DF1FC2" w:rsidRPr="004763A3" w:rsidRDefault="0092586B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 xml:space="preserve">Эндоскопия </w:t>
      </w:r>
      <w:r w:rsidR="00FD388B" w:rsidRPr="004763A3">
        <w:rPr>
          <w:color w:val="000000"/>
          <w:sz w:val="28"/>
          <w:szCs w:val="28"/>
        </w:rPr>
        <w:t>пищевар</w:t>
      </w:r>
      <w:r w:rsidRPr="004763A3">
        <w:rPr>
          <w:color w:val="000000"/>
          <w:sz w:val="28"/>
          <w:szCs w:val="28"/>
        </w:rPr>
        <w:t xml:space="preserve">ительной системы. </w:t>
      </w:r>
      <w:r w:rsidR="00FB4562" w:rsidRPr="004763A3">
        <w:rPr>
          <w:color w:val="000000"/>
          <w:sz w:val="28"/>
          <w:szCs w:val="28"/>
        </w:rPr>
        <w:t>Минимальная</w:t>
      </w:r>
      <w:r w:rsidRPr="004763A3">
        <w:rPr>
          <w:color w:val="000000"/>
          <w:sz w:val="28"/>
          <w:szCs w:val="28"/>
        </w:rPr>
        <w:t xml:space="preserve"> </w:t>
      </w:r>
      <w:r w:rsidR="00FD388B" w:rsidRPr="004763A3">
        <w:rPr>
          <w:color w:val="000000"/>
          <w:sz w:val="28"/>
          <w:szCs w:val="28"/>
        </w:rPr>
        <w:t>стандартная</w:t>
      </w:r>
      <w:r w:rsidR="004763A3">
        <w:rPr>
          <w:color w:val="000000"/>
          <w:sz w:val="28"/>
          <w:szCs w:val="28"/>
        </w:rPr>
        <w:t xml:space="preserve"> </w:t>
      </w:r>
      <w:r w:rsidR="00FD388B" w:rsidRPr="004763A3">
        <w:rPr>
          <w:color w:val="000000"/>
          <w:sz w:val="28"/>
          <w:szCs w:val="28"/>
        </w:rPr>
        <w:t>терминология</w:t>
      </w:r>
      <w:r w:rsidR="004763A3">
        <w:rPr>
          <w:color w:val="000000"/>
          <w:sz w:val="28"/>
          <w:szCs w:val="28"/>
        </w:rPr>
        <w:t>.</w:t>
      </w:r>
      <w:r w:rsidR="00FD388B" w:rsidRPr="004763A3">
        <w:rPr>
          <w:color w:val="000000"/>
          <w:sz w:val="28"/>
          <w:szCs w:val="28"/>
        </w:rPr>
        <w:t xml:space="preserve"> 2001, стр.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2</w:t>
      </w:r>
      <w:r w:rsidR="00FD388B" w:rsidRPr="004763A3">
        <w:rPr>
          <w:color w:val="000000"/>
          <w:sz w:val="28"/>
          <w:szCs w:val="28"/>
        </w:rPr>
        <w:t>7,31,43,56,78.</w:t>
      </w:r>
    </w:p>
    <w:p w:rsidR="003A5D01" w:rsidRPr="004763A3" w:rsidRDefault="00FD388B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Эндоскопия</w:t>
      </w:r>
      <w:r w:rsidR="004763A3">
        <w:rPr>
          <w:color w:val="000000"/>
          <w:sz w:val="28"/>
          <w:szCs w:val="28"/>
        </w:rPr>
        <w:t xml:space="preserve"> </w:t>
      </w:r>
      <w:r w:rsidR="00DF1FC2" w:rsidRPr="004763A3">
        <w:rPr>
          <w:color w:val="000000"/>
          <w:sz w:val="28"/>
          <w:szCs w:val="28"/>
        </w:rPr>
        <w:t>пищеварит</w:t>
      </w:r>
      <w:r w:rsidR="00F8733E" w:rsidRPr="004763A3">
        <w:rPr>
          <w:color w:val="000000"/>
          <w:sz w:val="28"/>
          <w:szCs w:val="28"/>
        </w:rPr>
        <w:t xml:space="preserve">ельного тракта. </w:t>
      </w:r>
      <w:r w:rsidR="004763A3" w:rsidRPr="004763A3">
        <w:rPr>
          <w:color w:val="000000"/>
          <w:sz w:val="28"/>
          <w:szCs w:val="28"/>
        </w:rPr>
        <w:t>Лобач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С.М.</w:t>
      </w:r>
      <w:r w:rsidR="00F8733E" w:rsidRPr="004763A3">
        <w:rPr>
          <w:color w:val="000000"/>
          <w:sz w:val="28"/>
          <w:szCs w:val="28"/>
        </w:rPr>
        <w:t xml:space="preserve">, </w:t>
      </w:r>
      <w:r w:rsidR="004763A3" w:rsidRPr="004763A3">
        <w:rPr>
          <w:color w:val="000000"/>
          <w:sz w:val="28"/>
          <w:szCs w:val="28"/>
        </w:rPr>
        <w:t>Назаров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В.Е.</w:t>
      </w:r>
      <w:r w:rsidR="004763A3">
        <w:rPr>
          <w:color w:val="000000"/>
          <w:sz w:val="28"/>
          <w:szCs w:val="28"/>
        </w:rPr>
        <w:t>,</w:t>
      </w:r>
      <w:r w:rsidR="00F8733E" w:rsidRP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Гончарик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С.Б.</w:t>
      </w:r>
      <w:r w:rsidR="00F8733E" w:rsidRPr="004763A3">
        <w:rPr>
          <w:color w:val="000000"/>
          <w:sz w:val="28"/>
          <w:szCs w:val="28"/>
        </w:rPr>
        <w:t xml:space="preserve">, </w:t>
      </w:r>
      <w:r w:rsidR="004763A3" w:rsidRPr="004763A3">
        <w:rPr>
          <w:color w:val="000000"/>
          <w:sz w:val="28"/>
          <w:szCs w:val="28"/>
        </w:rPr>
        <w:t>Солдатов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А.И.</w:t>
      </w:r>
      <w:r w:rsidR="00F8733E" w:rsidRPr="004763A3">
        <w:rPr>
          <w:color w:val="000000"/>
          <w:sz w:val="28"/>
          <w:szCs w:val="28"/>
        </w:rPr>
        <w:t xml:space="preserve">, </w:t>
      </w:r>
      <w:r w:rsidR="004763A3" w:rsidRPr="004763A3">
        <w:rPr>
          <w:color w:val="000000"/>
          <w:sz w:val="28"/>
          <w:szCs w:val="28"/>
        </w:rPr>
        <w:t>Солоницин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Е.Г.</w:t>
      </w:r>
      <w:r w:rsidR="00F8733E" w:rsidRPr="004763A3">
        <w:rPr>
          <w:color w:val="000000"/>
          <w:sz w:val="28"/>
          <w:szCs w:val="28"/>
        </w:rPr>
        <w:t>, 2002, стр.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6</w:t>
      </w:r>
      <w:r w:rsidR="00F8733E" w:rsidRPr="004763A3">
        <w:rPr>
          <w:color w:val="000000"/>
          <w:sz w:val="28"/>
          <w:szCs w:val="28"/>
        </w:rPr>
        <w:t xml:space="preserve"> – 11.</w:t>
      </w:r>
    </w:p>
    <w:p w:rsidR="00F8733E" w:rsidRPr="004763A3" w:rsidRDefault="00F8733E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Сборник – Осложнения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хирургии. Российский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симпозиум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май 1996.</w:t>
      </w:r>
    </w:p>
    <w:p w:rsidR="00F8733E" w:rsidRPr="004763A3" w:rsidRDefault="00F8733E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Диагностика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лечение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кровотечений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верхних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отделов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пищеварительного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тракта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использованием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вмешательств. Методические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рекомендации </w:t>
      </w:r>
      <w:r w:rsidR="004763A3">
        <w:rPr>
          <w:color w:val="000000"/>
          <w:sz w:val="28"/>
          <w:szCs w:val="28"/>
        </w:rPr>
        <w:t>№</w:t>
      </w:r>
      <w:r w:rsidR="004763A3" w:rsidRPr="004763A3">
        <w:rPr>
          <w:color w:val="000000"/>
          <w:sz w:val="28"/>
          <w:szCs w:val="28"/>
        </w:rPr>
        <w:t>2</w:t>
      </w:r>
      <w:r w:rsidRPr="004763A3">
        <w:rPr>
          <w:color w:val="000000"/>
          <w:sz w:val="28"/>
          <w:szCs w:val="28"/>
        </w:rPr>
        <w:t>001/ 114.</w:t>
      </w:r>
    </w:p>
    <w:p w:rsidR="00F8733E" w:rsidRPr="004763A3" w:rsidRDefault="00F8733E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Альманах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эндоскопии. РОЭПС, 2002.</w:t>
      </w:r>
    </w:p>
    <w:p w:rsidR="00296592" w:rsidRPr="004763A3" w:rsidRDefault="00296592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Деформирующий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бронхит. </w:t>
      </w:r>
      <w:r w:rsidR="004763A3" w:rsidRPr="004763A3">
        <w:rPr>
          <w:color w:val="000000"/>
          <w:sz w:val="28"/>
          <w:szCs w:val="28"/>
        </w:rPr>
        <w:t>Чернеховская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Н.Е.</w:t>
      </w:r>
      <w:r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Ярема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И.В.</w:t>
      </w:r>
      <w:r w:rsidRPr="004763A3">
        <w:rPr>
          <w:color w:val="000000"/>
          <w:sz w:val="28"/>
          <w:szCs w:val="28"/>
        </w:rPr>
        <w:t>, 2000., стр.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1</w:t>
      </w:r>
      <w:r w:rsidRPr="004763A3">
        <w:rPr>
          <w:color w:val="000000"/>
          <w:sz w:val="28"/>
          <w:szCs w:val="28"/>
        </w:rPr>
        <w:t>3 – 21.</w:t>
      </w:r>
    </w:p>
    <w:p w:rsidR="00296592" w:rsidRPr="004763A3" w:rsidRDefault="00CC6ECD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Эндоскопия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гинекологии</w:t>
      </w:r>
      <w:r w:rsidR="00296592" w:rsidRPr="004763A3">
        <w:rPr>
          <w:color w:val="000000"/>
          <w:sz w:val="28"/>
          <w:szCs w:val="28"/>
        </w:rPr>
        <w:t xml:space="preserve">. </w:t>
      </w:r>
      <w:r w:rsidR="004763A3" w:rsidRPr="004763A3">
        <w:rPr>
          <w:color w:val="000000"/>
          <w:sz w:val="28"/>
          <w:szCs w:val="28"/>
        </w:rPr>
        <w:t>Богинская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Л.Н.</w:t>
      </w:r>
      <w:r w:rsidR="00296592" w:rsidRPr="004763A3">
        <w:rPr>
          <w:color w:val="000000"/>
          <w:sz w:val="28"/>
          <w:szCs w:val="28"/>
        </w:rPr>
        <w:t xml:space="preserve">, </w:t>
      </w:r>
      <w:r w:rsidR="004763A3" w:rsidRPr="004763A3">
        <w:rPr>
          <w:color w:val="000000"/>
          <w:sz w:val="28"/>
          <w:szCs w:val="28"/>
        </w:rPr>
        <w:t>Бреусенко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В.Г.</w:t>
      </w:r>
      <w:r w:rsidR="00296592" w:rsidRPr="004763A3">
        <w:rPr>
          <w:color w:val="000000"/>
          <w:sz w:val="28"/>
          <w:szCs w:val="28"/>
        </w:rPr>
        <w:t xml:space="preserve">, </w:t>
      </w:r>
      <w:r w:rsidR="004763A3" w:rsidRPr="004763A3">
        <w:rPr>
          <w:color w:val="000000"/>
          <w:sz w:val="28"/>
          <w:szCs w:val="28"/>
        </w:rPr>
        <w:t>Жилин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Г.В.</w:t>
      </w:r>
      <w:r w:rsidR="00296592" w:rsidRPr="004763A3">
        <w:rPr>
          <w:color w:val="000000"/>
          <w:sz w:val="28"/>
          <w:szCs w:val="28"/>
        </w:rPr>
        <w:t xml:space="preserve">, </w:t>
      </w:r>
      <w:r w:rsidR="004763A3" w:rsidRPr="004763A3">
        <w:rPr>
          <w:color w:val="000000"/>
          <w:sz w:val="28"/>
          <w:szCs w:val="28"/>
        </w:rPr>
        <w:t>Корнилов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Ю.М.</w:t>
      </w:r>
      <w:r w:rsidR="004763A3">
        <w:rPr>
          <w:color w:val="000000"/>
          <w:sz w:val="28"/>
          <w:szCs w:val="28"/>
        </w:rPr>
        <w:t>,</w:t>
      </w:r>
      <w:r w:rsidR="00296592" w:rsidRP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Савельева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Г.М.</w:t>
      </w:r>
      <w:r w:rsidR="00296592" w:rsidRPr="004763A3">
        <w:rPr>
          <w:color w:val="000000"/>
          <w:sz w:val="28"/>
          <w:szCs w:val="28"/>
        </w:rPr>
        <w:t>, 1983, стр.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4</w:t>
      </w:r>
      <w:r w:rsidR="00296592" w:rsidRPr="004763A3">
        <w:rPr>
          <w:color w:val="000000"/>
          <w:sz w:val="28"/>
          <w:szCs w:val="28"/>
        </w:rPr>
        <w:t>5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>5</w:t>
      </w:r>
      <w:r w:rsidR="00296592" w:rsidRPr="004763A3">
        <w:rPr>
          <w:color w:val="000000"/>
          <w:sz w:val="28"/>
          <w:szCs w:val="28"/>
        </w:rPr>
        <w:t>1.</w:t>
      </w:r>
    </w:p>
    <w:p w:rsidR="00296592" w:rsidRPr="004763A3" w:rsidRDefault="00296592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Атлас – Эндоскопия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заболеваниях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прямой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ободочной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кишки. </w:t>
      </w:r>
      <w:r w:rsidR="004763A3" w:rsidRPr="004763A3">
        <w:rPr>
          <w:color w:val="000000"/>
          <w:sz w:val="28"/>
          <w:szCs w:val="28"/>
        </w:rPr>
        <w:t>Федоров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В.Д</w:t>
      </w:r>
      <w:r w:rsidR="004763A3">
        <w:rPr>
          <w:color w:val="000000"/>
          <w:sz w:val="28"/>
          <w:szCs w:val="28"/>
        </w:rPr>
        <w:t>.</w:t>
      </w:r>
      <w:r w:rsidRPr="004763A3">
        <w:rPr>
          <w:color w:val="000000"/>
          <w:sz w:val="28"/>
          <w:szCs w:val="28"/>
        </w:rPr>
        <w:t>, 1995. стр.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1</w:t>
      </w:r>
      <w:r w:rsidRPr="004763A3">
        <w:rPr>
          <w:color w:val="000000"/>
          <w:sz w:val="28"/>
          <w:szCs w:val="28"/>
        </w:rPr>
        <w:t>7.</w:t>
      </w:r>
    </w:p>
    <w:p w:rsidR="0066129B" w:rsidRPr="004763A3" w:rsidRDefault="0066129B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Справочник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врача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скорой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неотложной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мед. помощи. </w:t>
      </w:r>
      <w:r w:rsidR="004763A3" w:rsidRPr="004763A3">
        <w:rPr>
          <w:color w:val="000000"/>
          <w:sz w:val="28"/>
          <w:szCs w:val="28"/>
        </w:rPr>
        <w:t>Инькова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А.Н.</w:t>
      </w:r>
      <w:r w:rsidRPr="004763A3">
        <w:rPr>
          <w:color w:val="000000"/>
          <w:sz w:val="28"/>
          <w:szCs w:val="28"/>
        </w:rPr>
        <w:t xml:space="preserve">, </w:t>
      </w:r>
      <w:r w:rsidR="004763A3" w:rsidRPr="004763A3">
        <w:rPr>
          <w:color w:val="000000"/>
          <w:sz w:val="28"/>
          <w:szCs w:val="28"/>
        </w:rPr>
        <w:t>Исаян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А.Л.</w:t>
      </w:r>
      <w:r w:rsidRPr="004763A3">
        <w:rPr>
          <w:color w:val="000000"/>
          <w:sz w:val="28"/>
          <w:szCs w:val="28"/>
        </w:rPr>
        <w:t xml:space="preserve">, </w:t>
      </w:r>
      <w:r w:rsidR="004763A3" w:rsidRPr="004763A3">
        <w:rPr>
          <w:color w:val="000000"/>
          <w:sz w:val="28"/>
          <w:szCs w:val="28"/>
        </w:rPr>
        <w:t>Стадников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А.А.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2000., стр.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3</w:t>
      </w:r>
      <w:r w:rsidRPr="004763A3">
        <w:rPr>
          <w:color w:val="000000"/>
          <w:sz w:val="28"/>
          <w:szCs w:val="28"/>
        </w:rPr>
        <w:t>0 – 31,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52 – 53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154 -155.</w:t>
      </w:r>
    </w:p>
    <w:p w:rsidR="00472DB8" w:rsidRPr="004763A3" w:rsidRDefault="0066129B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Справочник</w:t>
      </w:r>
      <w:r w:rsidR="004763A3">
        <w:rPr>
          <w:color w:val="000000"/>
          <w:sz w:val="28"/>
          <w:szCs w:val="28"/>
        </w:rPr>
        <w:t xml:space="preserve"> </w:t>
      </w:r>
      <w:r w:rsidR="00CC6ECD" w:rsidRPr="004763A3">
        <w:rPr>
          <w:color w:val="000000"/>
          <w:sz w:val="28"/>
          <w:szCs w:val="28"/>
        </w:rPr>
        <w:t>медсестры</w:t>
      </w:r>
      <w:r w:rsidRPr="004763A3">
        <w:rPr>
          <w:color w:val="000000"/>
          <w:sz w:val="28"/>
          <w:szCs w:val="28"/>
        </w:rPr>
        <w:t xml:space="preserve">. </w:t>
      </w:r>
      <w:r w:rsidR="004763A3" w:rsidRPr="004763A3">
        <w:rPr>
          <w:color w:val="000000"/>
          <w:sz w:val="28"/>
          <w:szCs w:val="28"/>
        </w:rPr>
        <w:t>Менджерицкий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И.М.</w:t>
      </w:r>
      <w:r w:rsidR="004763A3">
        <w:rPr>
          <w:color w:val="000000"/>
          <w:sz w:val="28"/>
          <w:szCs w:val="28"/>
        </w:rPr>
        <w:t>,</w:t>
      </w:r>
      <w:r w:rsidR="00472DB8" w:rsidRPr="004763A3">
        <w:rPr>
          <w:color w:val="000000"/>
          <w:sz w:val="28"/>
          <w:szCs w:val="28"/>
        </w:rPr>
        <w:t xml:space="preserve"> 2000., стр.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3</w:t>
      </w:r>
      <w:r w:rsidR="00472DB8" w:rsidRPr="004763A3">
        <w:rPr>
          <w:color w:val="000000"/>
          <w:sz w:val="28"/>
          <w:szCs w:val="28"/>
        </w:rPr>
        <w:t>53 – 368.</w:t>
      </w:r>
    </w:p>
    <w:p w:rsidR="00472DB8" w:rsidRPr="004763A3" w:rsidRDefault="00472DB8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Инфекционный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контроль 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ЛПУ. </w:t>
      </w:r>
      <w:r w:rsidR="004763A3" w:rsidRPr="004763A3">
        <w:rPr>
          <w:color w:val="000000"/>
          <w:sz w:val="28"/>
          <w:szCs w:val="28"/>
        </w:rPr>
        <w:t>Кулешова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Л.И.</w:t>
      </w:r>
      <w:r w:rsidRPr="004763A3">
        <w:rPr>
          <w:color w:val="000000"/>
          <w:sz w:val="28"/>
          <w:szCs w:val="28"/>
        </w:rPr>
        <w:t xml:space="preserve">, </w:t>
      </w:r>
      <w:r w:rsidR="004763A3" w:rsidRPr="004763A3">
        <w:rPr>
          <w:color w:val="000000"/>
          <w:sz w:val="28"/>
          <w:szCs w:val="28"/>
        </w:rPr>
        <w:t>Пустоветова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Е.В.</w:t>
      </w:r>
      <w:r w:rsidRPr="004763A3">
        <w:rPr>
          <w:color w:val="000000"/>
          <w:sz w:val="28"/>
          <w:szCs w:val="28"/>
        </w:rPr>
        <w:t xml:space="preserve">, </w:t>
      </w:r>
      <w:r w:rsidR="004763A3" w:rsidRPr="004763A3">
        <w:rPr>
          <w:color w:val="000000"/>
          <w:sz w:val="28"/>
          <w:szCs w:val="28"/>
        </w:rPr>
        <w:t>Рубашкина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Л.А.</w:t>
      </w:r>
      <w:r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2003.,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стр.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5</w:t>
      </w:r>
      <w:r w:rsidRPr="004763A3">
        <w:rPr>
          <w:color w:val="000000"/>
          <w:sz w:val="28"/>
          <w:szCs w:val="28"/>
        </w:rPr>
        <w:t>4 – 63, 261 -289.</w:t>
      </w:r>
    </w:p>
    <w:p w:rsidR="0065147A" w:rsidRPr="004763A3" w:rsidRDefault="00472DB8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 xml:space="preserve">Психология. </w:t>
      </w:r>
      <w:r w:rsidR="004763A3" w:rsidRPr="004763A3">
        <w:rPr>
          <w:color w:val="000000"/>
          <w:sz w:val="28"/>
          <w:szCs w:val="28"/>
        </w:rPr>
        <w:t>Полянцева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О.И.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2002., стр.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1</w:t>
      </w:r>
      <w:r w:rsidRPr="004763A3">
        <w:rPr>
          <w:color w:val="000000"/>
          <w:sz w:val="28"/>
          <w:szCs w:val="28"/>
        </w:rPr>
        <w:t>69, 234.</w:t>
      </w:r>
    </w:p>
    <w:p w:rsidR="00F8733E" w:rsidRPr="004763A3" w:rsidRDefault="0065147A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Инструкция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эксплуатации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аппаратуры.</w:t>
      </w:r>
    </w:p>
    <w:p w:rsidR="0042699D" w:rsidRPr="004763A3" w:rsidRDefault="0042699D" w:rsidP="004269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9" w:name="_GoBack"/>
      <w:bookmarkEnd w:id="9"/>
    </w:p>
    <w:sectPr w:rsidR="0042699D" w:rsidRPr="004763A3" w:rsidSect="004763A3">
      <w:headerReference w:type="default" r:id="rId7"/>
      <w:footerReference w:type="default" r:id="rId8"/>
      <w:pgSz w:w="11906" w:h="16838"/>
      <w:pgMar w:top="1134" w:right="850" w:bottom="1134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C7E" w:rsidRDefault="00630C7E">
      <w:r>
        <w:separator/>
      </w:r>
    </w:p>
  </w:endnote>
  <w:endnote w:type="continuationSeparator" w:id="0">
    <w:p w:rsidR="00630C7E" w:rsidRDefault="0063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onoCondensed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7E" w:rsidRDefault="00630C7E" w:rsidP="00157DF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70D6">
      <w:rPr>
        <w:rStyle w:val="a5"/>
        <w:noProof/>
      </w:rPr>
      <w:t>3</w:t>
    </w:r>
    <w:r>
      <w:rPr>
        <w:rStyle w:val="a5"/>
      </w:rPr>
      <w:fldChar w:fldCharType="end"/>
    </w:r>
  </w:p>
  <w:p w:rsidR="00630C7E" w:rsidRDefault="00630C7E" w:rsidP="0009688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C7E" w:rsidRDefault="00630C7E">
      <w:r>
        <w:separator/>
      </w:r>
    </w:p>
  </w:footnote>
  <w:footnote w:type="continuationSeparator" w:id="0">
    <w:p w:rsidR="00630C7E" w:rsidRDefault="00630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7E" w:rsidRDefault="00630C7E" w:rsidP="00157DF0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70D6">
      <w:rPr>
        <w:rStyle w:val="a5"/>
        <w:noProof/>
      </w:rPr>
      <w:t>3</w:t>
    </w:r>
    <w:r>
      <w:rPr>
        <w:rStyle w:val="a5"/>
      </w:rPr>
      <w:fldChar w:fldCharType="end"/>
    </w:r>
  </w:p>
  <w:p w:rsidR="00630C7E" w:rsidRDefault="00630C7E" w:rsidP="0009688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11CA"/>
    <w:multiLevelType w:val="hybridMultilevel"/>
    <w:tmpl w:val="289C7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E2774"/>
    <w:multiLevelType w:val="hybridMultilevel"/>
    <w:tmpl w:val="BB867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05789"/>
    <w:multiLevelType w:val="hybridMultilevel"/>
    <w:tmpl w:val="0D745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9E4F84"/>
    <w:multiLevelType w:val="hybridMultilevel"/>
    <w:tmpl w:val="25D0F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945D77"/>
    <w:multiLevelType w:val="hybridMultilevel"/>
    <w:tmpl w:val="EEAE4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B8512C"/>
    <w:multiLevelType w:val="hybridMultilevel"/>
    <w:tmpl w:val="46744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39257F"/>
    <w:multiLevelType w:val="hybridMultilevel"/>
    <w:tmpl w:val="A6B87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E26CB1"/>
    <w:multiLevelType w:val="hybridMultilevel"/>
    <w:tmpl w:val="DB70F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227F66"/>
    <w:multiLevelType w:val="hybridMultilevel"/>
    <w:tmpl w:val="5566A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3A7BB3"/>
    <w:multiLevelType w:val="hybridMultilevel"/>
    <w:tmpl w:val="C924F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A04311"/>
    <w:multiLevelType w:val="hybridMultilevel"/>
    <w:tmpl w:val="31C01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070E1A"/>
    <w:multiLevelType w:val="hybridMultilevel"/>
    <w:tmpl w:val="6DC6A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D70F30"/>
    <w:multiLevelType w:val="hybridMultilevel"/>
    <w:tmpl w:val="FEF0D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FB6891"/>
    <w:multiLevelType w:val="hybridMultilevel"/>
    <w:tmpl w:val="9EB62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376AB4"/>
    <w:multiLevelType w:val="hybridMultilevel"/>
    <w:tmpl w:val="17D216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A670AD"/>
    <w:multiLevelType w:val="hybridMultilevel"/>
    <w:tmpl w:val="1BDE8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422EE3"/>
    <w:multiLevelType w:val="hybridMultilevel"/>
    <w:tmpl w:val="CC6CEB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420618"/>
    <w:multiLevelType w:val="hybridMultilevel"/>
    <w:tmpl w:val="FF527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EB7EA7"/>
    <w:multiLevelType w:val="hybridMultilevel"/>
    <w:tmpl w:val="F698A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507A1B"/>
    <w:multiLevelType w:val="hybridMultilevel"/>
    <w:tmpl w:val="0E10E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B2576C"/>
    <w:multiLevelType w:val="hybridMultilevel"/>
    <w:tmpl w:val="8660A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5070D8"/>
    <w:multiLevelType w:val="hybridMultilevel"/>
    <w:tmpl w:val="CA92D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7F27FA"/>
    <w:multiLevelType w:val="hybridMultilevel"/>
    <w:tmpl w:val="C2BC1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703ABB"/>
    <w:multiLevelType w:val="hybridMultilevel"/>
    <w:tmpl w:val="C804C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B47969"/>
    <w:multiLevelType w:val="hybridMultilevel"/>
    <w:tmpl w:val="5BDED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5CA44A3"/>
    <w:multiLevelType w:val="hybridMultilevel"/>
    <w:tmpl w:val="E2684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8D740E3"/>
    <w:multiLevelType w:val="hybridMultilevel"/>
    <w:tmpl w:val="078267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94F4D46"/>
    <w:multiLevelType w:val="hybridMultilevel"/>
    <w:tmpl w:val="B628C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A3D66A9"/>
    <w:multiLevelType w:val="hybridMultilevel"/>
    <w:tmpl w:val="E9F61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EE63730"/>
    <w:multiLevelType w:val="hybridMultilevel"/>
    <w:tmpl w:val="FA8EB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EE63CF1"/>
    <w:multiLevelType w:val="hybridMultilevel"/>
    <w:tmpl w:val="DB9ED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0345B43"/>
    <w:multiLevelType w:val="hybridMultilevel"/>
    <w:tmpl w:val="530EC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2E62757"/>
    <w:multiLevelType w:val="hybridMultilevel"/>
    <w:tmpl w:val="95849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3770144"/>
    <w:multiLevelType w:val="hybridMultilevel"/>
    <w:tmpl w:val="6A022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4C618E7"/>
    <w:multiLevelType w:val="hybridMultilevel"/>
    <w:tmpl w:val="1706A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6090A3B"/>
    <w:multiLevelType w:val="hybridMultilevel"/>
    <w:tmpl w:val="51661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74E396B"/>
    <w:multiLevelType w:val="hybridMultilevel"/>
    <w:tmpl w:val="0EDA17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7">
    <w:nsid w:val="484012FA"/>
    <w:multiLevelType w:val="hybridMultilevel"/>
    <w:tmpl w:val="8D5ED94A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8">
    <w:nsid w:val="4BE67D75"/>
    <w:multiLevelType w:val="hybridMultilevel"/>
    <w:tmpl w:val="AAD42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CC44CD7"/>
    <w:multiLevelType w:val="hybridMultilevel"/>
    <w:tmpl w:val="9DDEC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E8C1146"/>
    <w:multiLevelType w:val="hybridMultilevel"/>
    <w:tmpl w:val="FF203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F2B59E0"/>
    <w:multiLevelType w:val="hybridMultilevel"/>
    <w:tmpl w:val="EB7C9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5A90DB3"/>
    <w:multiLevelType w:val="hybridMultilevel"/>
    <w:tmpl w:val="44BAF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797133A"/>
    <w:multiLevelType w:val="hybridMultilevel"/>
    <w:tmpl w:val="7AC43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904379E"/>
    <w:multiLevelType w:val="hybridMultilevel"/>
    <w:tmpl w:val="EA043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BAF1BFC"/>
    <w:multiLevelType w:val="hybridMultilevel"/>
    <w:tmpl w:val="3C201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C0875C9"/>
    <w:multiLevelType w:val="hybridMultilevel"/>
    <w:tmpl w:val="90522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EBA5DA0"/>
    <w:multiLevelType w:val="hybridMultilevel"/>
    <w:tmpl w:val="34449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FAD3431"/>
    <w:multiLevelType w:val="hybridMultilevel"/>
    <w:tmpl w:val="D83C3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FC84948"/>
    <w:multiLevelType w:val="hybridMultilevel"/>
    <w:tmpl w:val="8BFE3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FDB0D99"/>
    <w:multiLevelType w:val="hybridMultilevel"/>
    <w:tmpl w:val="8572F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01F56ED"/>
    <w:multiLevelType w:val="hybridMultilevel"/>
    <w:tmpl w:val="0888B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0F61707"/>
    <w:multiLevelType w:val="hybridMultilevel"/>
    <w:tmpl w:val="4832F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20C4201"/>
    <w:multiLevelType w:val="hybridMultilevel"/>
    <w:tmpl w:val="6DE68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71315A9"/>
    <w:multiLevelType w:val="hybridMultilevel"/>
    <w:tmpl w:val="37EA9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7C07285"/>
    <w:multiLevelType w:val="hybridMultilevel"/>
    <w:tmpl w:val="F7D66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89F6C4D"/>
    <w:multiLevelType w:val="hybridMultilevel"/>
    <w:tmpl w:val="347CE7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>
    <w:nsid w:val="69761EC4"/>
    <w:multiLevelType w:val="hybridMultilevel"/>
    <w:tmpl w:val="D8D85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B586864"/>
    <w:multiLevelType w:val="hybridMultilevel"/>
    <w:tmpl w:val="1C88F64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9">
    <w:nsid w:val="6FCF2AE9"/>
    <w:multiLevelType w:val="hybridMultilevel"/>
    <w:tmpl w:val="E0DE4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536647E"/>
    <w:multiLevelType w:val="hybridMultilevel"/>
    <w:tmpl w:val="AAE48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7C17349"/>
    <w:multiLevelType w:val="hybridMultilevel"/>
    <w:tmpl w:val="D99E3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B5E1F09"/>
    <w:multiLevelType w:val="hybridMultilevel"/>
    <w:tmpl w:val="C2142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BC63E6B"/>
    <w:multiLevelType w:val="hybridMultilevel"/>
    <w:tmpl w:val="82546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E2B1142"/>
    <w:multiLevelType w:val="hybridMultilevel"/>
    <w:tmpl w:val="05EA4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FB471BC"/>
    <w:multiLevelType w:val="hybridMultilevel"/>
    <w:tmpl w:val="A5F2A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3"/>
  </w:num>
  <w:num w:numId="3">
    <w:abstractNumId w:val="31"/>
  </w:num>
  <w:num w:numId="4">
    <w:abstractNumId w:val="11"/>
  </w:num>
  <w:num w:numId="5">
    <w:abstractNumId w:val="14"/>
  </w:num>
  <w:num w:numId="6">
    <w:abstractNumId w:val="34"/>
  </w:num>
  <w:num w:numId="7">
    <w:abstractNumId w:val="55"/>
  </w:num>
  <w:num w:numId="8">
    <w:abstractNumId w:val="48"/>
  </w:num>
  <w:num w:numId="9">
    <w:abstractNumId w:val="46"/>
  </w:num>
  <w:num w:numId="10">
    <w:abstractNumId w:val="24"/>
  </w:num>
  <w:num w:numId="11">
    <w:abstractNumId w:val="52"/>
  </w:num>
  <w:num w:numId="12">
    <w:abstractNumId w:val="41"/>
  </w:num>
  <w:num w:numId="13">
    <w:abstractNumId w:val="40"/>
  </w:num>
  <w:num w:numId="14">
    <w:abstractNumId w:val="9"/>
  </w:num>
  <w:num w:numId="15">
    <w:abstractNumId w:val="50"/>
  </w:num>
  <w:num w:numId="16">
    <w:abstractNumId w:val="45"/>
  </w:num>
  <w:num w:numId="17">
    <w:abstractNumId w:val="61"/>
  </w:num>
  <w:num w:numId="18">
    <w:abstractNumId w:val="51"/>
  </w:num>
  <w:num w:numId="19">
    <w:abstractNumId w:val="49"/>
  </w:num>
  <w:num w:numId="20">
    <w:abstractNumId w:val="20"/>
  </w:num>
  <w:num w:numId="21">
    <w:abstractNumId w:val="21"/>
  </w:num>
  <w:num w:numId="22">
    <w:abstractNumId w:val="28"/>
  </w:num>
  <w:num w:numId="23">
    <w:abstractNumId w:val="63"/>
  </w:num>
  <w:num w:numId="24">
    <w:abstractNumId w:val="10"/>
  </w:num>
  <w:num w:numId="25">
    <w:abstractNumId w:val="0"/>
  </w:num>
  <w:num w:numId="26">
    <w:abstractNumId w:val="38"/>
  </w:num>
  <w:num w:numId="27">
    <w:abstractNumId w:val="39"/>
  </w:num>
  <w:num w:numId="28">
    <w:abstractNumId w:val="62"/>
  </w:num>
  <w:num w:numId="29">
    <w:abstractNumId w:val="33"/>
  </w:num>
  <w:num w:numId="30">
    <w:abstractNumId w:val="29"/>
  </w:num>
  <w:num w:numId="31">
    <w:abstractNumId w:val="25"/>
  </w:num>
  <w:num w:numId="32">
    <w:abstractNumId w:val="15"/>
  </w:num>
  <w:num w:numId="33">
    <w:abstractNumId w:val="12"/>
  </w:num>
  <w:num w:numId="34">
    <w:abstractNumId w:val="26"/>
  </w:num>
  <w:num w:numId="35">
    <w:abstractNumId w:val="27"/>
  </w:num>
  <w:num w:numId="36">
    <w:abstractNumId w:val="42"/>
  </w:num>
  <w:num w:numId="37">
    <w:abstractNumId w:val="43"/>
  </w:num>
  <w:num w:numId="38">
    <w:abstractNumId w:val="23"/>
  </w:num>
  <w:num w:numId="39">
    <w:abstractNumId w:val="60"/>
  </w:num>
  <w:num w:numId="40">
    <w:abstractNumId w:val="59"/>
  </w:num>
  <w:num w:numId="41">
    <w:abstractNumId w:val="19"/>
  </w:num>
  <w:num w:numId="42">
    <w:abstractNumId w:val="18"/>
  </w:num>
  <w:num w:numId="43">
    <w:abstractNumId w:val="44"/>
  </w:num>
  <w:num w:numId="44">
    <w:abstractNumId w:val="2"/>
  </w:num>
  <w:num w:numId="45">
    <w:abstractNumId w:val="13"/>
  </w:num>
  <w:num w:numId="46">
    <w:abstractNumId w:val="64"/>
  </w:num>
  <w:num w:numId="47">
    <w:abstractNumId w:val="5"/>
  </w:num>
  <w:num w:numId="48">
    <w:abstractNumId w:val="1"/>
  </w:num>
  <w:num w:numId="49">
    <w:abstractNumId w:val="54"/>
  </w:num>
  <w:num w:numId="50">
    <w:abstractNumId w:val="16"/>
  </w:num>
  <w:num w:numId="51">
    <w:abstractNumId w:val="7"/>
  </w:num>
  <w:num w:numId="52">
    <w:abstractNumId w:val="35"/>
  </w:num>
  <w:num w:numId="53">
    <w:abstractNumId w:val="30"/>
  </w:num>
  <w:num w:numId="54">
    <w:abstractNumId w:val="57"/>
  </w:num>
  <w:num w:numId="55">
    <w:abstractNumId w:val="6"/>
  </w:num>
  <w:num w:numId="56">
    <w:abstractNumId w:val="17"/>
  </w:num>
  <w:num w:numId="57">
    <w:abstractNumId w:val="65"/>
  </w:num>
  <w:num w:numId="58">
    <w:abstractNumId w:val="32"/>
  </w:num>
  <w:num w:numId="59">
    <w:abstractNumId w:val="8"/>
  </w:num>
  <w:num w:numId="60">
    <w:abstractNumId w:val="47"/>
  </w:num>
  <w:num w:numId="61">
    <w:abstractNumId w:val="22"/>
  </w:num>
  <w:num w:numId="62">
    <w:abstractNumId w:val="37"/>
  </w:num>
  <w:num w:numId="63">
    <w:abstractNumId w:val="56"/>
  </w:num>
  <w:num w:numId="64">
    <w:abstractNumId w:val="4"/>
  </w:num>
  <w:num w:numId="65">
    <w:abstractNumId w:val="58"/>
  </w:num>
  <w:num w:numId="66">
    <w:abstractNumId w:val="3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775"/>
    <w:rsid w:val="0000702E"/>
    <w:rsid w:val="00007982"/>
    <w:rsid w:val="0001101C"/>
    <w:rsid w:val="000122F2"/>
    <w:rsid w:val="0001394C"/>
    <w:rsid w:val="00016976"/>
    <w:rsid w:val="000270C5"/>
    <w:rsid w:val="00030428"/>
    <w:rsid w:val="00040F31"/>
    <w:rsid w:val="00042A93"/>
    <w:rsid w:val="000556BA"/>
    <w:rsid w:val="00057946"/>
    <w:rsid w:val="00062D87"/>
    <w:rsid w:val="00064891"/>
    <w:rsid w:val="0007015E"/>
    <w:rsid w:val="00082ED0"/>
    <w:rsid w:val="00086EDF"/>
    <w:rsid w:val="00095E78"/>
    <w:rsid w:val="00096885"/>
    <w:rsid w:val="000A3713"/>
    <w:rsid w:val="000B5911"/>
    <w:rsid w:val="000D14AF"/>
    <w:rsid w:val="000D70B1"/>
    <w:rsid w:val="000E2DA7"/>
    <w:rsid w:val="000E3523"/>
    <w:rsid w:val="000F23E8"/>
    <w:rsid w:val="000F51F1"/>
    <w:rsid w:val="00114666"/>
    <w:rsid w:val="001318D0"/>
    <w:rsid w:val="00133E72"/>
    <w:rsid w:val="00133E8F"/>
    <w:rsid w:val="00135B11"/>
    <w:rsid w:val="00137775"/>
    <w:rsid w:val="00145A89"/>
    <w:rsid w:val="0015219C"/>
    <w:rsid w:val="00152B19"/>
    <w:rsid w:val="00157DF0"/>
    <w:rsid w:val="00160305"/>
    <w:rsid w:val="001618A8"/>
    <w:rsid w:val="001712A3"/>
    <w:rsid w:val="001728C0"/>
    <w:rsid w:val="0017648F"/>
    <w:rsid w:val="00180DBF"/>
    <w:rsid w:val="001A599D"/>
    <w:rsid w:val="001A6A7B"/>
    <w:rsid w:val="001B0339"/>
    <w:rsid w:val="001B4198"/>
    <w:rsid w:val="001B79DA"/>
    <w:rsid w:val="001C352A"/>
    <w:rsid w:val="001D0B97"/>
    <w:rsid w:val="001D12EE"/>
    <w:rsid w:val="001D2A3B"/>
    <w:rsid w:val="001D2F8B"/>
    <w:rsid w:val="001E5732"/>
    <w:rsid w:val="001E72FF"/>
    <w:rsid w:val="001F552B"/>
    <w:rsid w:val="00204C69"/>
    <w:rsid w:val="0020547C"/>
    <w:rsid w:val="00205C52"/>
    <w:rsid w:val="00211906"/>
    <w:rsid w:val="002166EA"/>
    <w:rsid w:val="00227CDF"/>
    <w:rsid w:val="002311F3"/>
    <w:rsid w:val="002348E4"/>
    <w:rsid w:val="00241A0E"/>
    <w:rsid w:val="00242C7F"/>
    <w:rsid w:val="00245828"/>
    <w:rsid w:val="00263363"/>
    <w:rsid w:val="002638F2"/>
    <w:rsid w:val="00271C1A"/>
    <w:rsid w:val="00277585"/>
    <w:rsid w:val="00284C00"/>
    <w:rsid w:val="00285EF8"/>
    <w:rsid w:val="00286B12"/>
    <w:rsid w:val="00296592"/>
    <w:rsid w:val="002A4B8A"/>
    <w:rsid w:val="002B57D3"/>
    <w:rsid w:val="002C0FFA"/>
    <w:rsid w:val="002C5029"/>
    <w:rsid w:val="002C630C"/>
    <w:rsid w:val="002D2EDA"/>
    <w:rsid w:val="002E03CD"/>
    <w:rsid w:val="002E3D78"/>
    <w:rsid w:val="002E4EFB"/>
    <w:rsid w:val="002E69A6"/>
    <w:rsid w:val="002E7EE3"/>
    <w:rsid w:val="002F3693"/>
    <w:rsid w:val="002F67FB"/>
    <w:rsid w:val="003206BE"/>
    <w:rsid w:val="00330FFB"/>
    <w:rsid w:val="003375F5"/>
    <w:rsid w:val="003451E6"/>
    <w:rsid w:val="00345C7A"/>
    <w:rsid w:val="00346016"/>
    <w:rsid w:val="003632F7"/>
    <w:rsid w:val="003633AB"/>
    <w:rsid w:val="00366701"/>
    <w:rsid w:val="003737A4"/>
    <w:rsid w:val="00382DD8"/>
    <w:rsid w:val="003A08F4"/>
    <w:rsid w:val="003A5D01"/>
    <w:rsid w:val="003C0929"/>
    <w:rsid w:val="003C70AA"/>
    <w:rsid w:val="003C7978"/>
    <w:rsid w:val="003E12C7"/>
    <w:rsid w:val="003F0A3B"/>
    <w:rsid w:val="003F38C7"/>
    <w:rsid w:val="003F6662"/>
    <w:rsid w:val="0040073D"/>
    <w:rsid w:val="00401865"/>
    <w:rsid w:val="0040223A"/>
    <w:rsid w:val="00402B2A"/>
    <w:rsid w:val="00404692"/>
    <w:rsid w:val="0040504C"/>
    <w:rsid w:val="00412C51"/>
    <w:rsid w:val="00423CB8"/>
    <w:rsid w:val="0042633A"/>
    <w:rsid w:val="0042699D"/>
    <w:rsid w:val="00427989"/>
    <w:rsid w:val="0043373B"/>
    <w:rsid w:val="004339CC"/>
    <w:rsid w:val="00433AC8"/>
    <w:rsid w:val="0043480C"/>
    <w:rsid w:val="00440694"/>
    <w:rsid w:val="004415AF"/>
    <w:rsid w:val="00442A7A"/>
    <w:rsid w:val="0044646F"/>
    <w:rsid w:val="00446E05"/>
    <w:rsid w:val="0046577C"/>
    <w:rsid w:val="004721ED"/>
    <w:rsid w:val="00472DB8"/>
    <w:rsid w:val="004763A3"/>
    <w:rsid w:val="00481E4F"/>
    <w:rsid w:val="0048296E"/>
    <w:rsid w:val="0049789C"/>
    <w:rsid w:val="004C4688"/>
    <w:rsid w:val="004D076A"/>
    <w:rsid w:val="004F115B"/>
    <w:rsid w:val="004F6790"/>
    <w:rsid w:val="004F7EA4"/>
    <w:rsid w:val="0050040E"/>
    <w:rsid w:val="0050441D"/>
    <w:rsid w:val="00511291"/>
    <w:rsid w:val="0051787D"/>
    <w:rsid w:val="0052461E"/>
    <w:rsid w:val="00524CB0"/>
    <w:rsid w:val="00534739"/>
    <w:rsid w:val="00560042"/>
    <w:rsid w:val="0056100D"/>
    <w:rsid w:val="00561668"/>
    <w:rsid w:val="00566672"/>
    <w:rsid w:val="005760A1"/>
    <w:rsid w:val="00582DAB"/>
    <w:rsid w:val="005870D6"/>
    <w:rsid w:val="00590826"/>
    <w:rsid w:val="005A0CEC"/>
    <w:rsid w:val="005C20D3"/>
    <w:rsid w:val="005C3EAF"/>
    <w:rsid w:val="005D3024"/>
    <w:rsid w:val="005D31E5"/>
    <w:rsid w:val="005E1B79"/>
    <w:rsid w:val="005E34CC"/>
    <w:rsid w:val="005E45BF"/>
    <w:rsid w:val="005E5463"/>
    <w:rsid w:val="005E7047"/>
    <w:rsid w:val="005E7215"/>
    <w:rsid w:val="005F04D6"/>
    <w:rsid w:val="005F5797"/>
    <w:rsid w:val="005F7049"/>
    <w:rsid w:val="00630C7E"/>
    <w:rsid w:val="006330A7"/>
    <w:rsid w:val="006369A7"/>
    <w:rsid w:val="006460E4"/>
    <w:rsid w:val="0065147A"/>
    <w:rsid w:val="00655B86"/>
    <w:rsid w:val="0066129B"/>
    <w:rsid w:val="00666BFA"/>
    <w:rsid w:val="00680A26"/>
    <w:rsid w:val="0068217D"/>
    <w:rsid w:val="00685A61"/>
    <w:rsid w:val="006865A5"/>
    <w:rsid w:val="006A7FB3"/>
    <w:rsid w:val="006B46B3"/>
    <w:rsid w:val="006C0333"/>
    <w:rsid w:val="006C161B"/>
    <w:rsid w:val="006D143C"/>
    <w:rsid w:val="006D2E8C"/>
    <w:rsid w:val="006D3C54"/>
    <w:rsid w:val="006D4CC3"/>
    <w:rsid w:val="006E07B8"/>
    <w:rsid w:val="006E1209"/>
    <w:rsid w:val="006F583A"/>
    <w:rsid w:val="006F74C5"/>
    <w:rsid w:val="00731C64"/>
    <w:rsid w:val="00737475"/>
    <w:rsid w:val="0074008C"/>
    <w:rsid w:val="007447C1"/>
    <w:rsid w:val="0074581C"/>
    <w:rsid w:val="007475CC"/>
    <w:rsid w:val="0074782A"/>
    <w:rsid w:val="007572C9"/>
    <w:rsid w:val="00763EBB"/>
    <w:rsid w:val="00764039"/>
    <w:rsid w:val="007664D9"/>
    <w:rsid w:val="00767A57"/>
    <w:rsid w:val="007718C6"/>
    <w:rsid w:val="00771945"/>
    <w:rsid w:val="007750BE"/>
    <w:rsid w:val="00783A24"/>
    <w:rsid w:val="007B4E36"/>
    <w:rsid w:val="007B5EE6"/>
    <w:rsid w:val="007E1186"/>
    <w:rsid w:val="007F29D3"/>
    <w:rsid w:val="007F3DFF"/>
    <w:rsid w:val="007F57DF"/>
    <w:rsid w:val="008030F5"/>
    <w:rsid w:val="00806292"/>
    <w:rsid w:val="00806F05"/>
    <w:rsid w:val="0083626E"/>
    <w:rsid w:val="00837D9B"/>
    <w:rsid w:val="008444DE"/>
    <w:rsid w:val="00844D9B"/>
    <w:rsid w:val="0085255C"/>
    <w:rsid w:val="00880984"/>
    <w:rsid w:val="00882298"/>
    <w:rsid w:val="008907F4"/>
    <w:rsid w:val="008A030C"/>
    <w:rsid w:val="008A6872"/>
    <w:rsid w:val="008B40E8"/>
    <w:rsid w:val="008B7381"/>
    <w:rsid w:val="008C249E"/>
    <w:rsid w:val="008C4C7D"/>
    <w:rsid w:val="008D06D0"/>
    <w:rsid w:val="008D130D"/>
    <w:rsid w:val="008D4081"/>
    <w:rsid w:val="008D4D9C"/>
    <w:rsid w:val="008D5E07"/>
    <w:rsid w:val="008D6422"/>
    <w:rsid w:val="008E121C"/>
    <w:rsid w:val="008E1318"/>
    <w:rsid w:val="008E5D1B"/>
    <w:rsid w:val="008F35BA"/>
    <w:rsid w:val="008F6B69"/>
    <w:rsid w:val="009067F9"/>
    <w:rsid w:val="009206AC"/>
    <w:rsid w:val="00923FA3"/>
    <w:rsid w:val="0092586B"/>
    <w:rsid w:val="00927E4F"/>
    <w:rsid w:val="00935BD2"/>
    <w:rsid w:val="00944E4C"/>
    <w:rsid w:val="00961B57"/>
    <w:rsid w:val="00965630"/>
    <w:rsid w:val="00966440"/>
    <w:rsid w:val="0097369F"/>
    <w:rsid w:val="00984DD4"/>
    <w:rsid w:val="009862B1"/>
    <w:rsid w:val="00996EB9"/>
    <w:rsid w:val="00997402"/>
    <w:rsid w:val="009A03C5"/>
    <w:rsid w:val="009A1361"/>
    <w:rsid w:val="009B0FB4"/>
    <w:rsid w:val="009B14C5"/>
    <w:rsid w:val="009D0525"/>
    <w:rsid w:val="009D4CA1"/>
    <w:rsid w:val="009E49E2"/>
    <w:rsid w:val="009E7BF9"/>
    <w:rsid w:val="009F5FE5"/>
    <w:rsid w:val="009F603F"/>
    <w:rsid w:val="00A00E3B"/>
    <w:rsid w:val="00A301BA"/>
    <w:rsid w:val="00A33382"/>
    <w:rsid w:val="00A362B6"/>
    <w:rsid w:val="00A41035"/>
    <w:rsid w:val="00A44650"/>
    <w:rsid w:val="00A46E15"/>
    <w:rsid w:val="00A55E17"/>
    <w:rsid w:val="00A6103A"/>
    <w:rsid w:val="00A6561E"/>
    <w:rsid w:val="00A6749F"/>
    <w:rsid w:val="00A71D3F"/>
    <w:rsid w:val="00A92EB3"/>
    <w:rsid w:val="00A97C4E"/>
    <w:rsid w:val="00AA3F7B"/>
    <w:rsid w:val="00AA5E57"/>
    <w:rsid w:val="00AB28D5"/>
    <w:rsid w:val="00AC0900"/>
    <w:rsid w:val="00AC353E"/>
    <w:rsid w:val="00AD2A7D"/>
    <w:rsid w:val="00AE2FF0"/>
    <w:rsid w:val="00AE3B3C"/>
    <w:rsid w:val="00AE4BA1"/>
    <w:rsid w:val="00AE4E63"/>
    <w:rsid w:val="00AF3172"/>
    <w:rsid w:val="00AF6CFD"/>
    <w:rsid w:val="00AF7B1E"/>
    <w:rsid w:val="00B013F5"/>
    <w:rsid w:val="00B05583"/>
    <w:rsid w:val="00B068A1"/>
    <w:rsid w:val="00B10013"/>
    <w:rsid w:val="00B11721"/>
    <w:rsid w:val="00B14DBA"/>
    <w:rsid w:val="00B212A5"/>
    <w:rsid w:val="00B30DC5"/>
    <w:rsid w:val="00B30F12"/>
    <w:rsid w:val="00B40EDD"/>
    <w:rsid w:val="00B56004"/>
    <w:rsid w:val="00B56228"/>
    <w:rsid w:val="00B61927"/>
    <w:rsid w:val="00B67B83"/>
    <w:rsid w:val="00B71672"/>
    <w:rsid w:val="00B7439F"/>
    <w:rsid w:val="00B8073C"/>
    <w:rsid w:val="00B817D7"/>
    <w:rsid w:val="00B831A3"/>
    <w:rsid w:val="00B870DD"/>
    <w:rsid w:val="00B87311"/>
    <w:rsid w:val="00B94D31"/>
    <w:rsid w:val="00B95238"/>
    <w:rsid w:val="00BC0EA7"/>
    <w:rsid w:val="00BC5F66"/>
    <w:rsid w:val="00BE1A40"/>
    <w:rsid w:val="00BE671D"/>
    <w:rsid w:val="00BF54FE"/>
    <w:rsid w:val="00BF5C4D"/>
    <w:rsid w:val="00BF75DF"/>
    <w:rsid w:val="00C0315E"/>
    <w:rsid w:val="00C12006"/>
    <w:rsid w:val="00C30BB0"/>
    <w:rsid w:val="00C30D80"/>
    <w:rsid w:val="00C42126"/>
    <w:rsid w:val="00C462C4"/>
    <w:rsid w:val="00C711F4"/>
    <w:rsid w:val="00C75AF0"/>
    <w:rsid w:val="00C8431C"/>
    <w:rsid w:val="00C84930"/>
    <w:rsid w:val="00C96DD5"/>
    <w:rsid w:val="00CA35C0"/>
    <w:rsid w:val="00CB1F18"/>
    <w:rsid w:val="00CC6D15"/>
    <w:rsid w:val="00CC6ECD"/>
    <w:rsid w:val="00CD6EAF"/>
    <w:rsid w:val="00CE4CB2"/>
    <w:rsid w:val="00CF3A75"/>
    <w:rsid w:val="00CF4BA3"/>
    <w:rsid w:val="00D00224"/>
    <w:rsid w:val="00D030E7"/>
    <w:rsid w:val="00D03C40"/>
    <w:rsid w:val="00D05E95"/>
    <w:rsid w:val="00D10629"/>
    <w:rsid w:val="00D20DF3"/>
    <w:rsid w:val="00D514D9"/>
    <w:rsid w:val="00D52329"/>
    <w:rsid w:val="00D52540"/>
    <w:rsid w:val="00D526F8"/>
    <w:rsid w:val="00D662A8"/>
    <w:rsid w:val="00D67313"/>
    <w:rsid w:val="00D76892"/>
    <w:rsid w:val="00D77813"/>
    <w:rsid w:val="00D857E7"/>
    <w:rsid w:val="00D8683B"/>
    <w:rsid w:val="00D87408"/>
    <w:rsid w:val="00D90259"/>
    <w:rsid w:val="00D948B6"/>
    <w:rsid w:val="00DA3005"/>
    <w:rsid w:val="00DA6754"/>
    <w:rsid w:val="00DB0CF3"/>
    <w:rsid w:val="00DB29D2"/>
    <w:rsid w:val="00DB52DD"/>
    <w:rsid w:val="00DB62DD"/>
    <w:rsid w:val="00DC19D0"/>
    <w:rsid w:val="00DD3C64"/>
    <w:rsid w:val="00DD4056"/>
    <w:rsid w:val="00DD74A8"/>
    <w:rsid w:val="00DF1FC2"/>
    <w:rsid w:val="00DF608D"/>
    <w:rsid w:val="00E07054"/>
    <w:rsid w:val="00E10DCB"/>
    <w:rsid w:val="00E143D1"/>
    <w:rsid w:val="00E30268"/>
    <w:rsid w:val="00E303F0"/>
    <w:rsid w:val="00E3466A"/>
    <w:rsid w:val="00E35634"/>
    <w:rsid w:val="00E37BFE"/>
    <w:rsid w:val="00E53F63"/>
    <w:rsid w:val="00E56F38"/>
    <w:rsid w:val="00E631C1"/>
    <w:rsid w:val="00E705C5"/>
    <w:rsid w:val="00E7649B"/>
    <w:rsid w:val="00E81971"/>
    <w:rsid w:val="00E85D2A"/>
    <w:rsid w:val="00E912B2"/>
    <w:rsid w:val="00E91D6D"/>
    <w:rsid w:val="00E9466C"/>
    <w:rsid w:val="00E97D5A"/>
    <w:rsid w:val="00EA20E3"/>
    <w:rsid w:val="00EA2242"/>
    <w:rsid w:val="00EA2AF1"/>
    <w:rsid w:val="00EA4DAF"/>
    <w:rsid w:val="00EB09EA"/>
    <w:rsid w:val="00EE1729"/>
    <w:rsid w:val="00EE3AE6"/>
    <w:rsid w:val="00EF19EA"/>
    <w:rsid w:val="00EF6001"/>
    <w:rsid w:val="00EF6FCF"/>
    <w:rsid w:val="00F03A01"/>
    <w:rsid w:val="00F130E4"/>
    <w:rsid w:val="00F17F2A"/>
    <w:rsid w:val="00F2026E"/>
    <w:rsid w:val="00F21F36"/>
    <w:rsid w:val="00F26433"/>
    <w:rsid w:val="00F41E1D"/>
    <w:rsid w:val="00F47486"/>
    <w:rsid w:val="00F51A66"/>
    <w:rsid w:val="00F55108"/>
    <w:rsid w:val="00F65C08"/>
    <w:rsid w:val="00F734D8"/>
    <w:rsid w:val="00F76E17"/>
    <w:rsid w:val="00F804DB"/>
    <w:rsid w:val="00F8733E"/>
    <w:rsid w:val="00FB18B6"/>
    <w:rsid w:val="00FB19AB"/>
    <w:rsid w:val="00FB4562"/>
    <w:rsid w:val="00FC1C3A"/>
    <w:rsid w:val="00FD2486"/>
    <w:rsid w:val="00FD388B"/>
    <w:rsid w:val="00FF14BE"/>
    <w:rsid w:val="00FF4E77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F7B3A8-3B5B-43F8-BCB3-058554F1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80A26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0968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096885"/>
    <w:rPr>
      <w:rFonts w:cs="Times New Roman"/>
    </w:rPr>
  </w:style>
  <w:style w:type="paragraph" w:styleId="a6">
    <w:name w:val="header"/>
    <w:basedOn w:val="a"/>
    <w:link w:val="a7"/>
    <w:uiPriority w:val="99"/>
    <w:rsid w:val="00096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  <w:style w:type="table" w:styleId="a8">
    <w:name w:val="Table Grid"/>
    <w:basedOn w:val="a1"/>
    <w:uiPriority w:val="99"/>
    <w:rsid w:val="00C96DD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B46B3"/>
    <w:pPr>
      <w:spacing w:before="100" w:beforeAutospacing="1" w:after="100" w:afterAutospacing="1"/>
    </w:pPr>
    <w:rPr>
      <w:color w:val="000000"/>
    </w:rPr>
  </w:style>
  <w:style w:type="character" w:styleId="aa">
    <w:name w:val="Hyperlink"/>
    <w:basedOn w:val="a0"/>
    <w:uiPriority w:val="99"/>
    <w:rsid w:val="00680A26"/>
    <w:rPr>
      <w:rFonts w:cs="Times New Roman"/>
      <w:color w:val="666699"/>
      <w:sz w:val="22"/>
      <w:szCs w:val="22"/>
      <w:u w:val="single"/>
    </w:rPr>
  </w:style>
  <w:style w:type="character" w:styleId="ab">
    <w:name w:val="Strong"/>
    <w:basedOn w:val="a0"/>
    <w:uiPriority w:val="99"/>
    <w:qFormat/>
    <w:rsid w:val="00680A26"/>
    <w:rPr>
      <w:rFonts w:cs="Times New Roman"/>
      <w:b/>
      <w:bCs/>
    </w:rPr>
  </w:style>
  <w:style w:type="paragraph" w:styleId="ac">
    <w:name w:val="Body Text Indent"/>
    <w:basedOn w:val="a"/>
    <w:link w:val="ad"/>
    <w:uiPriority w:val="99"/>
    <w:rsid w:val="003A5D01"/>
    <w:pPr>
      <w:ind w:firstLine="720"/>
      <w:jc w:val="both"/>
    </w:pPr>
    <w:rPr>
      <w:rFonts w:ascii="Courier New" w:hAnsi="Courier New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Pr>
      <w:sz w:val="24"/>
      <w:szCs w:val="24"/>
    </w:rPr>
  </w:style>
  <w:style w:type="table" w:styleId="11">
    <w:name w:val="Table Grid 1"/>
    <w:basedOn w:val="a1"/>
    <w:uiPriority w:val="99"/>
    <w:rsid w:val="004763A3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5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12275</Words>
  <Characters>69970</Characters>
  <Application>Microsoft Office Word</Application>
  <DocSecurity>0</DocSecurity>
  <Lines>583</Lines>
  <Paragraphs>164</Paragraphs>
  <ScaleCrop>false</ScaleCrop>
  <Company>ООН</Company>
  <LinksUpToDate>false</LinksUpToDate>
  <CharactersWithSpaces>82081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ВВЕДЕНИЕ</dc:title>
  <dc:subject/>
  <dc:creator>пользователь</dc:creator>
  <cp:keywords/>
  <dc:description/>
  <cp:lastModifiedBy>admin</cp:lastModifiedBy>
  <cp:revision>2</cp:revision>
  <cp:lastPrinted>2005-04-20T06:47:00Z</cp:lastPrinted>
  <dcterms:created xsi:type="dcterms:W3CDTF">2014-04-15T14:54:00Z</dcterms:created>
  <dcterms:modified xsi:type="dcterms:W3CDTF">2014-04-15T14:54:00Z</dcterms:modified>
</cp:coreProperties>
</file>