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E0" w:rsidRPr="007A257F" w:rsidRDefault="000A2EE0" w:rsidP="007A257F">
      <w:pPr>
        <w:spacing w:line="360" w:lineRule="auto"/>
        <w:ind w:firstLine="709"/>
        <w:jc w:val="center"/>
        <w:rPr>
          <w:rFonts w:ascii="Times New Roman" w:hAnsi="Times New Roman"/>
          <w:sz w:val="28"/>
          <w:szCs w:val="28"/>
        </w:rPr>
      </w:pPr>
      <w:bookmarkStart w:id="0" w:name="_Toc107122794"/>
      <w:bookmarkStart w:id="1" w:name="_Toc44137996"/>
      <w:bookmarkStart w:id="2" w:name="_Toc169939730"/>
      <w:bookmarkStart w:id="3" w:name="_Toc169940190"/>
      <w:bookmarkStart w:id="4" w:name="_Toc169123336"/>
      <w:bookmarkStart w:id="5" w:name="_Toc169156696"/>
      <w:r w:rsidRPr="007A257F">
        <w:rPr>
          <w:rFonts w:ascii="Times New Roman" w:hAnsi="Times New Roman"/>
          <w:sz w:val="28"/>
          <w:szCs w:val="28"/>
        </w:rPr>
        <w:t>Министерство образования и науки Российской Федерации</w:t>
      </w:r>
    </w:p>
    <w:p w:rsidR="000A2EE0" w:rsidRPr="007A257F" w:rsidRDefault="000A2EE0" w:rsidP="007A257F">
      <w:pPr>
        <w:spacing w:line="360" w:lineRule="auto"/>
        <w:ind w:firstLine="709"/>
        <w:jc w:val="center"/>
        <w:rPr>
          <w:rFonts w:ascii="Times New Roman" w:hAnsi="Times New Roman"/>
          <w:sz w:val="28"/>
          <w:szCs w:val="28"/>
        </w:rPr>
      </w:pPr>
      <w:r w:rsidRPr="007A257F">
        <w:rPr>
          <w:rFonts w:ascii="Times New Roman" w:hAnsi="Times New Roman"/>
          <w:sz w:val="28"/>
          <w:szCs w:val="28"/>
        </w:rPr>
        <w:t>Федеральное агентство по образованию</w:t>
      </w:r>
    </w:p>
    <w:p w:rsidR="000A2EE0" w:rsidRPr="007A257F" w:rsidRDefault="000A2EE0" w:rsidP="007A257F">
      <w:pPr>
        <w:spacing w:line="360" w:lineRule="auto"/>
        <w:ind w:firstLine="709"/>
        <w:jc w:val="center"/>
        <w:rPr>
          <w:rFonts w:ascii="Times New Roman" w:hAnsi="Times New Roman"/>
          <w:sz w:val="28"/>
          <w:szCs w:val="28"/>
        </w:rPr>
      </w:pPr>
      <w:r w:rsidRPr="007A257F">
        <w:rPr>
          <w:rFonts w:ascii="Times New Roman" w:hAnsi="Times New Roman"/>
          <w:sz w:val="28"/>
          <w:szCs w:val="28"/>
        </w:rPr>
        <w:t>НОУ ВПО «ИМС»</w:t>
      </w:r>
    </w:p>
    <w:p w:rsidR="000A2EE0" w:rsidRPr="007A257F" w:rsidRDefault="000A2EE0" w:rsidP="007A257F">
      <w:pPr>
        <w:spacing w:line="360" w:lineRule="auto"/>
        <w:ind w:firstLine="709"/>
        <w:jc w:val="center"/>
        <w:rPr>
          <w:rFonts w:ascii="Times New Roman" w:hAnsi="Times New Roman"/>
          <w:sz w:val="28"/>
          <w:szCs w:val="28"/>
        </w:rPr>
      </w:pPr>
      <w:r w:rsidRPr="007A257F">
        <w:rPr>
          <w:rFonts w:ascii="Times New Roman" w:hAnsi="Times New Roman"/>
          <w:sz w:val="28"/>
          <w:szCs w:val="28"/>
        </w:rPr>
        <w:t>Кафедра общей лингвистики</w:t>
      </w: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center"/>
        <w:rPr>
          <w:rFonts w:ascii="Times New Roman" w:hAnsi="Times New Roman"/>
          <w:sz w:val="28"/>
          <w:szCs w:val="28"/>
        </w:rPr>
      </w:pPr>
    </w:p>
    <w:p w:rsidR="007A257F" w:rsidRDefault="007A257F" w:rsidP="007A257F">
      <w:pPr>
        <w:spacing w:line="360" w:lineRule="auto"/>
        <w:ind w:firstLine="709"/>
        <w:jc w:val="center"/>
        <w:rPr>
          <w:rFonts w:ascii="Times New Roman" w:hAnsi="Times New Roman"/>
          <w:sz w:val="28"/>
          <w:szCs w:val="36"/>
          <w:lang w:val="en-US"/>
        </w:rPr>
      </w:pPr>
    </w:p>
    <w:p w:rsidR="007A257F" w:rsidRDefault="007A257F" w:rsidP="007A257F">
      <w:pPr>
        <w:spacing w:line="360" w:lineRule="auto"/>
        <w:ind w:firstLine="709"/>
        <w:jc w:val="center"/>
        <w:rPr>
          <w:rFonts w:ascii="Times New Roman" w:hAnsi="Times New Roman"/>
          <w:sz w:val="28"/>
          <w:szCs w:val="36"/>
          <w:lang w:val="en-US"/>
        </w:rPr>
      </w:pPr>
    </w:p>
    <w:p w:rsidR="000A2EE0" w:rsidRPr="007A257F" w:rsidRDefault="00010E34" w:rsidP="007A257F">
      <w:pPr>
        <w:spacing w:line="360" w:lineRule="auto"/>
        <w:ind w:firstLine="709"/>
        <w:jc w:val="center"/>
        <w:rPr>
          <w:rFonts w:ascii="Times New Roman" w:hAnsi="Times New Roman"/>
          <w:sz w:val="28"/>
          <w:szCs w:val="36"/>
        </w:rPr>
      </w:pPr>
      <w:r w:rsidRPr="007A257F">
        <w:rPr>
          <w:rFonts w:ascii="Times New Roman" w:hAnsi="Times New Roman"/>
          <w:sz w:val="28"/>
          <w:szCs w:val="36"/>
        </w:rPr>
        <w:t>Антитеза при переводе с английского языка на русский</w:t>
      </w:r>
    </w:p>
    <w:p w:rsidR="007A257F" w:rsidRDefault="007A257F" w:rsidP="007A257F">
      <w:pPr>
        <w:spacing w:line="360" w:lineRule="auto"/>
        <w:ind w:firstLine="709"/>
        <w:jc w:val="center"/>
        <w:rPr>
          <w:rFonts w:ascii="Times New Roman" w:hAnsi="Times New Roman"/>
          <w:sz w:val="28"/>
          <w:szCs w:val="28"/>
          <w:lang w:val="en-US"/>
        </w:rPr>
      </w:pPr>
    </w:p>
    <w:p w:rsidR="000A2EE0" w:rsidRPr="007A257F" w:rsidRDefault="000A2EE0" w:rsidP="007A257F">
      <w:pPr>
        <w:spacing w:line="360" w:lineRule="auto"/>
        <w:ind w:firstLine="709"/>
        <w:jc w:val="center"/>
        <w:rPr>
          <w:rFonts w:ascii="Times New Roman" w:hAnsi="Times New Roman"/>
          <w:sz w:val="28"/>
          <w:szCs w:val="28"/>
        </w:rPr>
      </w:pPr>
      <w:r w:rsidRPr="007A257F">
        <w:rPr>
          <w:rFonts w:ascii="Times New Roman" w:hAnsi="Times New Roman"/>
          <w:sz w:val="28"/>
          <w:szCs w:val="28"/>
        </w:rPr>
        <w:t>Выпускная квалификационная работа бакалавра</w:t>
      </w:r>
    </w:p>
    <w:p w:rsidR="000A2EE0" w:rsidRPr="007A257F" w:rsidRDefault="000A2EE0" w:rsidP="007A257F">
      <w:pPr>
        <w:spacing w:line="360" w:lineRule="auto"/>
        <w:ind w:firstLine="709"/>
        <w:jc w:val="center"/>
        <w:rPr>
          <w:rFonts w:ascii="Times New Roman" w:hAnsi="Times New Roman"/>
          <w:sz w:val="28"/>
          <w:szCs w:val="28"/>
        </w:rPr>
      </w:pPr>
    </w:p>
    <w:p w:rsidR="000A2EE0" w:rsidRPr="007A257F" w:rsidRDefault="000A2EE0" w:rsidP="007A257F">
      <w:pPr>
        <w:spacing w:line="360" w:lineRule="auto"/>
        <w:ind w:firstLine="709"/>
        <w:jc w:val="both"/>
        <w:rPr>
          <w:rFonts w:ascii="Times New Roman" w:hAnsi="Times New Roman"/>
          <w:sz w:val="28"/>
          <w:szCs w:val="28"/>
        </w:rPr>
      </w:pPr>
    </w:p>
    <w:p w:rsidR="000A2EE0" w:rsidRPr="007A257F" w:rsidRDefault="007A257F" w:rsidP="007A257F">
      <w:pPr>
        <w:spacing w:line="360" w:lineRule="auto"/>
        <w:jc w:val="both"/>
        <w:rPr>
          <w:rFonts w:ascii="Times New Roman" w:hAnsi="Times New Roman"/>
          <w:sz w:val="28"/>
          <w:szCs w:val="28"/>
          <w:lang w:val="en-US"/>
        </w:rPr>
      </w:pPr>
      <w:r>
        <w:rPr>
          <w:rFonts w:ascii="Times New Roman" w:hAnsi="Times New Roman"/>
          <w:sz w:val="28"/>
          <w:szCs w:val="28"/>
        </w:rPr>
        <w:t>Исполнитель</w:t>
      </w:r>
    </w:p>
    <w:p w:rsidR="000A2EE0" w:rsidRPr="007A257F" w:rsidRDefault="000A2EE0" w:rsidP="007A257F">
      <w:pPr>
        <w:spacing w:line="360" w:lineRule="auto"/>
        <w:jc w:val="both"/>
        <w:rPr>
          <w:rFonts w:ascii="Times New Roman" w:hAnsi="Times New Roman"/>
          <w:sz w:val="28"/>
          <w:szCs w:val="28"/>
        </w:rPr>
      </w:pPr>
      <w:r w:rsidRPr="007A257F">
        <w:rPr>
          <w:rFonts w:ascii="Times New Roman" w:hAnsi="Times New Roman"/>
          <w:sz w:val="28"/>
          <w:szCs w:val="28"/>
        </w:rPr>
        <w:t xml:space="preserve">студент </w:t>
      </w:r>
      <w:r w:rsidRPr="007A257F">
        <w:rPr>
          <w:rFonts w:ascii="Times New Roman" w:hAnsi="Times New Roman"/>
          <w:sz w:val="28"/>
          <w:szCs w:val="28"/>
          <w:lang w:val="en-US"/>
        </w:rPr>
        <w:t>V</w:t>
      </w:r>
      <w:r w:rsidRPr="007A257F">
        <w:rPr>
          <w:rFonts w:ascii="Times New Roman" w:hAnsi="Times New Roman"/>
          <w:sz w:val="28"/>
          <w:szCs w:val="28"/>
        </w:rPr>
        <w:t xml:space="preserve"> курса</w:t>
      </w:r>
    </w:p>
    <w:p w:rsidR="000A2EE0" w:rsidRPr="007A257F" w:rsidRDefault="007A257F" w:rsidP="007A257F">
      <w:pPr>
        <w:spacing w:line="360" w:lineRule="auto"/>
        <w:jc w:val="both"/>
        <w:rPr>
          <w:rFonts w:ascii="Times New Roman" w:hAnsi="Times New Roman"/>
          <w:sz w:val="28"/>
          <w:szCs w:val="28"/>
          <w:lang w:val="en-US"/>
        </w:rPr>
      </w:pPr>
      <w:r>
        <w:rPr>
          <w:rFonts w:ascii="Times New Roman" w:hAnsi="Times New Roman"/>
          <w:sz w:val="28"/>
          <w:szCs w:val="28"/>
        </w:rPr>
        <w:t>Кашеваров Д.Е</w:t>
      </w:r>
    </w:p>
    <w:p w:rsidR="000A2EE0" w:rsidRPr="007A257F" w:rsidRDefault="007A257F" w:rsidP="007A257F">
      <w:pPr>
        <w:spacing w:line="360" w:lineRule="auto"/>
        <w:jc w:val="both"/>
        <w:rPr>
          <w:rFonts w:ascii="Times New Roman" w:hAnsi="Times New Roman"/>
          <w:sz w:val="28"/>
          <w:szCs w:val="28"/>
          <w:lang w:val="en-US"/>
        </w:rPr>
      </w:pPr>
      <w:r>
        <w:rPr>
          <w:rFonts w:ascii="Times New Roman" w:hAnsi="Times New Roman"/>
          <w:sz w:val="28"/>
          <w:szCs w:val="28"/>
        </w:rPr>
        <w:t>Научный руководитель</w:t>
      </w:r>
    </w:p>
    <w:p w:rsidR="000A2EE0" w:rsidRPr="007A257F" w:rsidRDefault="000A2EE0" w:rsidP="007A257F">
      <w:pPr>
        <w:spacing w:line="360" w:lineRule="auto"/>
        <w:jc w:val="both"/>
        <w:rPr>
          <w:rFonts w:ascii="Times New Roman" w:hAnsi="Times New Roman"/>
          <w:sz w:val="28"/>
          <w:szCs w:val="28"/>
        </w:rPr>
      </w:pPr>
      <w:r w:rsidRPr="007A257F">
        <w:rPr>
          <w:rFonts w:ascii="Times New Roman" w:hAnsi="Times New Roman"/>
          <w:sz w:val="28"/>
          <w:szCs w:val="28"/>
        </w:rPr>
        <w:t>канд. филол. наук, доцент</w:t>
      </w:r>
    </w:p>
    <w:p w:rsidR="000A2EE0" w:rsidRPr="007A257F" w:rsidRDefault="007A257F" w:rsidP="007A257F">
      <w:pPr>
        <w:spacing w:line="360" w:lineRule="auto"/>
        <w:jc w:val="both"/>
        <w:rPr>
          <w:rFonts w:ascii="Times New Roman" w:hAnsi="Times New Roman"/>
          <w:sz w:val="28"/>
          <w:szCs w:val="28"/>
          <w:lang w:val="en-US"/>
        </w:rPr>
      </w:pPr>
      <w:r>
        <w:rPr>
          <w:rFonts w:ascii="Times New Roman" w:hAnsi="Times New Roman"/>
          <w:sz w:val="28"/>
          <w:szCs w:val="28"/>
        </w:rPr>
        <w:t>Бродский М.Ю</w:t>
      </w:r>
    </w:p>
    <w:p w:rsidR="000A2EE0" w:rsidRPr="007A257F" w:rsidRDefault="000A2EE0" w:rsidP="007A257F">
      <w:pPr>
        <w:spacing w:line="360" w:lineRule="auto"/>
        <w:jc w:val="both"/>
        <w:rPr>
          <w:rFonts w:ascii="Times New Roman" w:hAnsi="Times New Roman"/>
          <w:sz w:val="28"/>
          <w:szCs w:val="28"/>
        </w:rPr>
      </w:pPr>
    </w:p>
    <w:p w:rsidR="000A2EE0" w:rsidRPr="007A257F" w:rsidRDefault="000A2EE0" w:rsidP="007A257F">
      <w:pPr>
        <w:spacing w:line="360" w:lineRule="auto"/>
        <w:ind w:firstLine="709"/>
        <w:jc w:val="both"/>
        <w:rPr>
          <w:rFonts w:ascii="Times New Roman" w:hAnsi="Times New Roman"/>
          <w:sz w:val="28"/>
          <w:szCs w:val="28"/>
        </w:rPr>
      </w:pPr>
    </w:p>
    <w:p w:rsidR="000A2EE0" w:rsidRPr="007A257F" w:rsidRDefault="000A2EE0" w:rsidP="007A257F">
      <w:pPr>
        <w:spacing w:line="360" w:lineRule="auto"/>
        <w:ind w:firstLine="709"/>
        <w:jc w:val="both"/>
        <w:rPr>
          <w:rFonts w:ascii="Times New Roman" w:hAnsi="Times New Roman"/>
          <w:sz w:val="28"/>
          <w:szCs w:val="28"/>
        </w:rPr>
      </w:pPr>
    </w:p>
    <w:p w:rsidR="00010E34" w:rsidRPr="007A257F" w:rsidRDefault="00010E34" w:rsidP="007A257F">
      <w:pPr>
        <w:spacing w:line="360" w:lineRule="auto"/>
        <w:ind w:firstLine="709"/>
        <w:jc w:val="both"/>
        <w:rPr>
          <w:rFonts w:ascii="Times New Roman" w:hAnsi="Times New Roman"/>
          <w:sz w:val="28"/>
          <w:szCs w:val="28"/>
        </w:rPr>
      </w:pPr>
    </w:p>
    <w:p w:rsidR="007A257F" w:rsidRDefault="007A257F" w:rsidP="007A257F">
      <w:pPr>
        <w:spacing w:line="360" w:lineRule="auto"/>
        <w:ind w:firstLine="709"/>
        <w:jc w:val="both"/>
        <w:rPr>
          <w:rFonts w:ascii="Times New Roman" w:hAnsi="Times New Roman"/>
          <w:sz w:val="28"/>
          <w:szCs w:val="28"/>
          <w:lang w:val="en-US"/>
        </w:rPr>
      </w:pPr>
    </w:p>
    <w:p w:rsidR="000A2EE0" w:rsidRPr="007A257F" w:rsidRDefault="000A2EE0" w:rsidP="007A257F">
      <w:pPr>
        <w:spacing w:line="360" w:lineRule="auto"/>
        <w:ind w:firstLine="709"/>
        <w:jc w:val="center"/>
        <w:rPr>
          <w:rFonts w:ascii="Times New Roman" w:hAnsi="Times New Roman"/>
          <w:sz w:val="28"/>
          <w:szCs w:val="24"/>
        </w:rPr>
      </w:pPr>
      <w:r w:rsidRPr="007A257F">
        <w:rPr>
          <w:rFonts w:ascii="Times New Roman" w:hAnsi="Times New Roman"/>
          <w:sz w:val="28"/>
          <w:szCs w:val="28"/>
        </w:rPr>
        <w:t>Екатеринбург</w:t>
      </w:r>
      <w:r w:rsidR="00010E34" w:rsidRPr="007A257F">
        <w:rPr>
          <w:rFonts w:ascii="Times New Roman" w:hAnsi="Times New Roman"/>
          <w:sz w:val="28"/>
          <w:szCs w:val="28"/>
        </w:rPr>
        <w:t xml:space="preserve">, </w:t>
      </w:r>
      <w:r w:rsidRPr="007A257F">
        <w:rPr>
          <w:rFonts w:ascii="Times New Roman" w:hAnsi="Times New Roman"/>
          <w:sz w:val="28"/>
          <w:szCs w:val="24"/>
        </w:rPr>
        <w:t>20</w:t>
      </w:r>
      <w:bookmarkEnd w:id="0"/>
      <w:bookmarkEnd w:id="1"/>
      <w:r w:rsidR="00010E34" w:rsidRPr="007A257F">
        <w:rPr>
          <w:rFonts w:ascii="Times New Roman" w:hAnsi="Times New Roman"/>
          <w:sz w:val="28"/>
          <w:szCs w:val="24"/>
        </w:rPr>
        <w:t>10</w:t>
      </w:r>
      <w:r w:rsidR="007A257F">
        <w:rPr>
          <w:rFonts w:ascii="Times New Roman" w:hAnsi="Times New Roman"/>
          <w:sz w:val="28"/>
          <w:szCs w:val="24"/>
        </w:rPr>
        <w:t>г.</w:t>
      </w:r>
    </w:p>
    <w:p w:rsidR="00924355" w:rsidRPr="007A257F" w:rsidRDefault="007A257F" w:rsidP="007A257F">
      <w:pPr>
        <w:pStyle w:val="1"/>
        <w:keepNext w:val="0"/>
        <w:widowControl w:val="0"/>
        <w:spacing w:before="0" w:after="0"/>
        <w:ind w:firstLine="709"/>
        <w:jc w:val="both"/>
        <w:rPr>
          <w:b w:val="0"/>
          <w:sz w:val="28"/>
          <w:lang w:val="en-US"/>
        </w:rPr>
      </w:pPr>
      <w:bookmarkStart w:id="6" w:name="_Toc233091752"/>
      <w:r>
        <w:rPr>
          <w:b w:val="0"/>
          <w:sz w:val="28"/>
        </w:rPr>
        <w:br w:type="page"/>
      </w:r>
      <w:r w:rsidR="00924355" w:rsidRPr="007A257F">
        <w:rPr>
          <w:b w:val="0"/>
          <w:sz w:val="28"/>
        </w:rPr>
        <w:t>СОДЕРЖАНИЕ</w:t>
      </w:r>
      <w:bookmarkEnd w:id="2"/>
      <w:bookmarkEnd w:id="3"/>
      <w:bookmarkEnd w:id="6"/>
    </w:p>
    <w:p w:rsidR="007A257F" w:rsidRDefault="007A257F" w:rsidP="007A257F">
      <w:pPr>
        <w:pStyle w:val="11"/>
        <w:widowControl w:val="0"/>
        <w:ind w:firstLine="709"/>
        <w:jc w:val="both"/>
        <w:rPr>
          <w:b w:val="0"/>
          <w:sz w:val="28"/>
          <w:szCs w:val="28"/>
        </w:rPr>
      </w:pPr>
    </w:p>
    <w:p w:rsidR="007A257F" w:rsidRPr="007A257F" w:rsidRDefault="007A257F" w:rsidP="007A257F">
      <w:pPr>
        <w:pStyle w:val="1"/>
        <w:keepNext w:val="0"/>
        <w:widowControl w:val="0"/>
        <w:spacing w:before="0" w:after="0"/>
        <w:jc w:val="both"/>
        <w:rPr>
          <w:rFonts w:cs="Times New Roman"/>
          <w:b w:val="0"/>
          <w:sz w:val="28"/>
          <w:szCs w:val="28"/>
        </w:rPr>
      </w:pPr>
      <w:bookmarkStart w:id="7" w:name="_Toc233091753"/>
      <w:r>
        <w:rPr>
          <w:rFonts w:cs="Times New Roman"/>
          <w:b w:val="0"/>
          <w:sz w:val="28"/>
          <w:szCs w:val="28"/>
        </w:rPr>
        <w:t>ВВЕДЕНИЕ</w:t>
      </w:r>
    </w:p>
    <w:p w:rsidR="007A257F" w:rsidRPr="007A257F" w:rsidRDefault="007A257F" w:rsidP="007A257F">
      <w:pPr>
        <w:pStyle w:val="1"/>
        <w:keepNext w:val="0"/>
        <w:widowControl w:val="0"/>
        <w:spacing w:before="0" w:after="0"/>
        <w:jc w:val="both"/>
        <w:rPr>
          <w:rFonts w:cs="Times New Roman"/>
          <w:b w:val="0"/>
          <w:sz w:val="28"/>
          <w:szCs w:val="28"/>
        </w:rPr>
      </w:pPr>
      <w:r w:rsidRPr="007A257F">
        <w:rPr>
          <w:rFonts w:cs="Times New Roman"/>
          <w:b w:val="0"/>
          <w:sz w:val="28"/>
          <w:szCs w:val="28"/>
        </w:rPr>
        <w:t>ГЛАВА 1. ТЕО</w:t>
      </w:r>
      <w:r>
        <w:rPr>
          <w:rFonts w:cs="Times New Roman"/>
          <w:b w:val="0"/>
          <w:sz w:val="28"/>
          <w:szCs w:val="28"/>
        </w:rPr>
        <w:t>РЕТИЧЕСКИЕ ОСНОВЫ ИССЛЕДОВАНИЯ</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1.1 Троп</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1.2 Стилистические фигуры</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1.3 Антитеза</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1.3.1 Классификация антитезы</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ВЫВОДЫ ПО ГЛАВЕ 1</w:t>
      </w:r>
    </w:p>
    <w:p w:rsidR="007A257F" w:rsidRPr="007A257F" w:rsidRDefault="007A257F" w:rsidP="007A257F">
      <w:pPr>
        <w:pStyle w:val="1"/>
        <w:keepNext w:val="0"/>
        <w:widowControl w:val="0"/>
        <w:spacing w:before="0" w:after="0"/>
        <w:jc w:val="both"/>
        <w:rPr>
          <w:rFonts w:cs="Times New Roman"/>
          <w:b w:val="0"/>
          <w:sz w:val="28"/>
          <w:szCs w:val="28"/>
        </w:rPr>
      </w:pPr>
      <w:r w:rsidRPr="007A257F">
        <w:rPr>
          <w:rFonts w:cs="Times New Roman"/>
          <w:b w:val="0"/>
          <w:sz w:val="28"/>
          <w:szCs w:val="28"/>
        </w:rPr>
        <w:t>ГЛАВА 2. АНАЛ</w:t>
      </w:r>
      <w:r>
        <w:rPr>
          <w:rFonts w:cs="Times New Roman"/>
          <w:b w:val="0"/>
          <w:sz w:val="28"/>
          <w:szCs w:val="28"/>
        </w:rPr>
        <w:t>ИЗ ОТОБРАННОГО КОРПУСА ЕДИНИЦ</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2.1 Характеристика афоризмов</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2.2 Принципы отбора афоризмов</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2.3 Трудности перевода</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ЗАКЛЮЧЕНИЕ</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БИБЛИОГРАФИЧЕСКИЙ СПИСОК</w:t>
      </w:r>
    </w:p>
    <w:p w:rsidR="007A257F" w:rsidRPr="007A257F" w:rsidRDefault="007A257F" w:rsidP="007A257F">
      <w:pPr>
        <w:pStyle w:val="1"/>
        <w:keepNext w:val="0"/>
        <w:widowControl w:val="0"/>
        <w:spacing w:before="0" w:after="0"/>
        <w:jc w:val="both"/>
        <w:rPr>
          <w:rFonts w:cs="Times New Roman"/>
          <w:b w:val="0"/>
          <w:sz w:val="28"/>
          <w:szCs w:val="28"/>
        </w:rPr>
      </w:pPr>
      <w:r>
        <w:rPr>
          <w:rFonts w:cs="Times New Roman"/>
          <w:b w:val="0"/>
          <w:sz w:val="28"/>
          <w:szCs w:val="28"/>
        </w:rPr>
        <w:t>ПРИЛОЖЕНИЕ</w:t>
      </w:r>
    </w:p>
    <w:p w:rsidR="007A257F" w:rsidRDefault="007A257F" w:rsidP="007A257F">
      <w:pPr>
        <w:pStyle w:val="1"/>
        <w:keepNext w:val="0"/>
        <w:widowControl w:val="0"/>
        <w:spacing w:before="0" w:after="0"/>
        <w:jc w:val="both"/>
        <w:rPr>
          <w:rFonts w:cs="Times New Roman"/>
          <w:b w:val="0"/>
          <w:sz w:val="28"/>
          <w:szCs w:val="28"/>
        </w:rPr>
      </w:pPr>
    </w:p>
    <w:p w:rsidR="00924355" w:rsidRPr="007A257F" w:rsidRDefault="007A257F" w:rsidP="007A257F">
      <w:pPr>
        <w:pStyle w:val="1"/>
        <w:keepNext w:val="0"/>
        <w:widowControl w:val="0"/>
        <w:spacing w:before="0" w:after="0"/>
        <w:ind w:firstLine="709"/>
        <w:jc w:val="both"/>
        <w:rPr>
          <w:b w:val="0"/>
          <w:sz w:val="28"/>
        </w:rPr>
      </w:pPr>
      <w:r>
        <w:rPr>
          <w:b w:val="0"/>
          <w:sz w:val="28"/>
        </w:rPr>
        <w:br w:type="page"/>
      </w:r>
      <w:r w:rsidR="00924355" w:rsidRPr="007A257F">
        <w:rPr>
          <w:b w:val="0"/>
          <w:sz w:val="28"/>
        </w:rPr>
        <w:t>ВВЕДЕНИЕ</w:t>
      </w:r>
      <w:bookmarkEnd w:id="7"/>
    </w:p>
    <w:p w:rsidR="00924355" w:rsidRPr="007A257F" w:rsidRDefault="00924355" w:rsidP="007A257F">
      <w:pPr>
        <w:spacing w:line="360" w:lineRule="auto"/>
        <w:ind w:firstLine="709"/>
        <w:jc w:val="both"/>
        <w:rPr>
          <w:rFonts w:ascii="Times New Roman" w:hAnsi="Times New Roman"/>
          <w:sz w:val="28"/>
          <w:szCs w:val="24"/>
        </w:rPr>
      </w:pPr>
    </w:p>
    <w:p w:rsidR="00B23AF0" w:rsidRPr="007A257F" w:rsidRDefault="00B23AF0" w:rsidP="007A257F">
      <w:pPr>
        <w:tabs>
          <w:tab w:val="center" w:pos="4500"/>
        </w:tabs>
        <w:spacing w:line="360" w:lineRule="auto"/>
        <w:ind w:firstLine="709"/>
        <w:jc w:val="both"/>
        <w:rPr>
          <w:rFonts w:ascii="Times New Roman" w:hAnsi="Times New Roman"/>
          <w:sz w:val="28"/>
          <w:szCs w:val="28"/>
        </w:rPr>
      </w:pPr>
      <w:bookmarkStart w:id="8" w:name="_Toc169939731"/>
      <w:r w:rsidRPr="007A257F">
        <w:rPr>
          <w:rFonts w:ascii="Times New Roman" w:hAnsi="Times New Roman"/>
          <w:sz w:val="28"/>
          <w:szCs w:val="28"/>
        </w:rPr>
        <w:t xml:space="preserve">Настоящее исследование посвящается изучению трудностей перевода антитезы в афоризмах с английского языка на русский. </w:t>
      </w:r>
      <w:r w:rsidRPr="007A257F">
        <w:rPr>
          <w:rFonts w:ascii="Times New Roman" w:hAnsi="Times New Roman"/>
          <w:bCs/>
          <w:sz w:val="28"/>
          <w:szCs w:val="28"/>
        </w:rPr>
        <w:t>Под антитезой в данной работе понимается средство языковой выразительности, хорошо известн</w:t>
      </w:r>
      <w:r w:rsidR="0061198A" w:rsidRPr="007A257F">
        <w:rPr>
          <w:rFonts w:ascii="Times New Roman" w:hAnsi="Times New Roman"/>
          <w:bCs/>
          <w:sz w:val="28"/>
          <w:szCs w:val="28"/>
        </w:rPr>
        <w:t>ое</w:t>
      </w:r>
      <w:r w:rsidRPr="007A257F">
        <w:rPr>
          <w:rFonts w:ascii="Times New Roman" w:hAnsi="Times New Roman"/>
          <w:bCs/>
          <w:sz w:val="28"/>
          <w:szCs w:val="28"/>
        </w:rPr>
        <w:t xml:space="preserve"> любому представи</w:t>
      </w:r>
      <w:r w:rsidR="00B4123B" w:rsidRPr="007A257F">
        <w:rPr>
          <w:rFonts w:ascii="Times New Roman" w:hAnsi="Times New Roman"/>
          <w:bCs/>
          <w:sz w:val="28"/>
          <w:szCs w:val="28"/>
        </w:rPr>
        <w:t>телю того или иного лингво</w:t>
      </w:r>
      <w:r w:rsidRPr="007A257F">
        <w:rPr>
          <w:rFonts w:ascii="Times New Roman" w:hAnsi="Times New Roman"/>
          <w:bCs/>
          <w:sz w:val="28"/>
          <w:szCs w:val="28"/>
        </w:rPr>
        <w:t xml:space="preserve">культурного сообщества, </w:t>
      </w:r>
      <w:r w:rsidRPr="007A257F">
        <w:rPr>
          <w:rFonts w:ascii="Times New Roman" w:hAnsi="Times New Roman"/>
          <w:sz w:val="28"/>
          <w:szCs w:val="28"/>
        </w:rPr>
        <w:t>характеризующ</w:t>
      </w:r>
      <w:r w:rsidR="0061198A" w:rsidRPr="007A257F">
        <w:rPr>
          <w:rFonts w:ascii="Times New Roman" w:hAnsi="Times New Roman"/>
          <w:sz w:val="28"/>
          <w:szCs w:val="28"/>
        </w:rPr>
        <w:t>ее</w:t>
      </w:r>
      <w:r w:rsidRPr="007A257F">
        <w:rPr>
          <w:rFonts w:ascii="Times New Roman" w:hAnsi="Times New Roman"/>
          <w:sz w:val="28"/>
          <w:szCs w:val="28"/>
        </w:rPr>
        <w:t xml:space="preserve">ся параллельностью структуры и </w:t>
      </w:r>
      <w:r w:rsidR="00CC7563" w:rsidRPr="007A257F">
        <w:rPr>
          <w:rFonts w:ascii="Times New Roman" w:hAnsi="Times New Roman"/>
          <w:sz w:val="28"/>
          <w:szCs w:val="28"/>
        </w:rPr>
        <w:t>некой полярностью</w:t>
      </w:r>
      <w:r w:rsidRPr="007A257F">
        <w:rPr>
          <w:rFonts w:ascii="Times New Roman" w:hAnsi="Times New Roman"/>
          <w:sz w:val="28"/>
          <w:szCs w:val="28"/>
        </w:rPr>
        <w:t xml:space="preserve"> лексических единиц. Под афоризмом понимается суждение общего характера в виде краткого изречения, принадлежащее к определенному автору, характеризующ</w:t>
      </w:r>
      <w:r w:rsidR="00CC7563" w:rsidRPr="007A257F">
        <w:rPr>
          <w:rFonts w:ascii="Times New Roman" w:hAnsi="Times New Roman"/>
          <w:sz w:val="28"/>
          <w:szCs w:val="28"/>
        </w:rPr>
        <w:t>ее</w:t>
      </w:r>
      <w:r w:rsidRPr="007A257F">
        <w:rPr>
          <w:rFonts w:ascii="Times New Roman" w:hAnsi="Times New Roman"/>
          <w:sz w:val="28"/>
          <w:szCs w:val="28"/>
        </w:rPr>
        <w:t>ся законченностью фразы. Нередко афоризмы выражают в сатирической форме злободневные проблемы общества.</w:t>
      </w:r>
    </w:p>
    <w:p w:rsidR="00B23AF0" w:rsidRPr="007A257F" w:rsidRDefault="00B23AF0" w:rsidP="007A257F">
      <w:pPr>
        <w:tabs>
          <w:tab w:val="center" w:pos="4500"/>
        </w:tabs>
        <w:spacing w:line="360" w:lineRule="auto"/>
        <w:ind w:firstLine="709"/>
        <w:jc w:val="both"/>
        <w:rPr>
          <w:rFonts w:ascii="Times New Roman" w:hAnsi="Times New Roman"/>
          <w:bCs/>
          <w:sz w:val="28"/>
          <w:szCs w:val="28"/>
        </w:rPr>
      </w:pPr>
      <w:r w:rsidRPr="007A257F">
        <w:rPr>
          <w:rFonts w:ascii="Times New Roman" w:hAnsi="Times New Roman"/>
          <w:sz w:val="28"/>
          <w:szCs w:val="28"/>
        </w:rPr>
        <w:t xml:space="preserve">Актуальность исследования. Впервые термин «афоризм» был вынесен в заглавие медицинского трактата Гиппократа. С изобретением письменности и книгопечатания афоризмы оформляются в тематические и авторские сборники. При всем многообразии афористического жанра можно выделить излюбленные в английской афористике структуры — это суждения, отличающиеся параллельностью конструкции, в которых реализуются антитетическая и пропорциональная оппозиции, и обратный параллелизм — хиазм. Для этих структурных типов характерны двучленность, ритмическая эквивалентность, симметрия. Собранный материал показывает, что в ПЯ так же, как и в ИЯ, в большинстве случаев удается сохранить структурное построение афоризма. Воспроизведение этих особенностей грамматического построения афоризма имеет особое значение для качества перевода, так как они являются стилистически значимыми и способствуют компрессии информации в афоризме. </w:t>
      </w:r>
      <w:r w:rsidRPr="007A257F">
        <w:rPr>
          <w:rFonts w:ascii="Times New Roman" w:hAnsi="Times New Roman"/>
          <w:bCs/>
          <w:sz w:val="28"/>
          <w:szCs w:val="28"/>
        </w:rPr>
        <w:t xml:space="preserve">Проблематика, связанная с антитезой, активно разрабатывается многими исследователями: И.Б. Голуб, </w:t>
      </w:r>
      <w:r w:rsidR="007A257F">
        <w:rPr>
          <w:rFonts w:ascii="Times New Roman" w:hAnsi="Times New Roman"/>
          <w:bCs/>
          <w:sz w:val="28"/>
          <w:szCs w:val="28"/>
        </w:rPr>
        <w:t>А.П. Чудинов</w:t>
      </w:r>
      <w:r w:rsidRPr="007A257F">
        <w:rPr>
          <w:rFonts w:ascii="Times New Roman" w:hAnsi="Times New Roman"/>
          <w:bCs/>
          <w:sz w:val="28"/>
          <w:szCs w:val="28"/>
        </w:rPr>
        <w:t>, И.В. Арнольд, И.Р. Гальпериным</w:t>
      </w:r>
      <w:r w:rsidR="007A257F">
        <w:rPr>
          <w:rFonts w:ascii="Times New Roman" w:hAnsi="Times New Roman"/>
          <w:bCs/>
          <w:sz w:val="28"/>
          <w:szCs w:val="28"/>
        </w:rPr>
        <w:t xml:space="preserve"> </w:t>
      </w:r>
      <w:r w:rsidRPr="007A257F">
        <w:rPr>
          <w:rFonts w:ascii="Times New Roman" w:hAnsi="Times New Roman"/>
          <w:bCs/>
          <w:sz w:val="28"/>
          <w:szCs w:val="28"/>
        </w:rPr>
        <w:t xml:space="preserve">и другими. Они выделяют антитезу, как стилистическую фигуру, отделяя ее от тропов, при этом граница такого отделения зачастую нечеткая. </w:t>
      </w:r>
    </w:p>
    <w:p w:rsidR="00B23AF0" w:rsidRPr="007A257F" w:rsidRDefault="00B23AF0" w:rsidP="007A257F">
      <w:pPr>
        <w:tabs>
          <w:tab w:val="center" w:pos="4500"/>
        </w:tabs>
        <w:spacing w:line="360" w:lineRule="auto"/>
        <w:ind w:firstLine="709"/>
        <w:jc w:val="both"/>
        <w:rPr>
          <w:rFonts w:ascii="Times New Roman" w:hAnsi="Times New Roman"/>
          <w:bCs/>
          <w:sz w:val="28"/>
          <w:szCs w:val="28"/>
        </w:rPr>
      </w:pPr>
      <w:r w:rsidRPr="007A257F">
        <w:rPr>
          <w:rFonts w:ascii="Times New Roman" w:hAnsi="Times New Roman"/>
          <w:bCs/>
          <w:sz w:val="28"/>
          <w:szCs w:val="28"/>
        </w:rPr>
        <w:t>Наиболее точн</w:t>
      </w:r>
      <w:r w:rsidR="000E161C" w:rsidRPr="007A257F">
        <w:rPr>
          <w:rFonts w:ascii="Times New Roman" w:hAnsi="Times New Roman"/>
          <w:bCs/>
          <w:sz w:val="28"/>
          <w:szCs w:val="28"/>
        </w:rPr>
        <w:t>ая, на наш взгляд,</w:t>
      </w:r>
      <w:r w:rsidRPr="007A257F">
        <w:rPr>
          <w:rFonts w:ascii="Times New Roman" w:hAnsi="Times New Roman"/>
          <w:bCs/>
          <w:sz w:val="28"/>
          <w:szCs w:val="28"/>
        </w:rPr>
        <w:t xml:space="preserve"> формулировк</w:t>
      </w:r>
      <w:r w:rsidR="000E161C" w:rsidRPr="007A257F">
        <w:rPr>
          <w:rFonts w:ascii="Times New Roman" w:hAnsi="Times New Roman"/>
          <w:bCs/>
          <w:sz w:val="28"/>
          <w:szCs w:val="28"/>
        </w:rPr>
        <w:t>а</w:t>
      </w:r>
      <w:r w:rsidRPr="007A257F">
        <w:rPr>
          <w:rFonts w:ascii="Times New Roman" w:hAnsi="Times New Roman"/>
          <w:bCs/>
          <w:sz w:val="28"/>
          <w:szCs w:val="28"/>
        </w:rPr>
        <w:t xml:space="preserve"> понятия «афоризм» </w:t>
      </w:r>
      <w:r w:rsidR="000E161C" w:rsidRPr="007A257F">
        <w:rPr>
          <w:rFonts w:ascii="Times New Roman" w:hAnsi="Times New Roman"/>
          <w:bCs/>
          <w:sz w:val="28"/>
          <w:szCs w:val="28"/>
        </w:rPr>
        <w:t>выглядит следующим образом</w:t>
      </w:r>
      <w:r w:rsidRPr="007A257F">
        <w:rPr>
          <w:rFonts w:ascii="Times New Roman" w:hAnsi="Times New Roman"/>
          <w:bCs/>
          <w:sz w:val="28"/>
          <w:szCs w:val="28"/>
        </w:rPr>
        <w:t>: «афоризм является микротекстом обобщающего характера»</w:t>
      </w:r>
    </w:p>
    <w:p w:rsidR="00B23AF0" w:rsidRPr="007A257F" w:rsidRDefault="00CD6628"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bCs/>
          <w:sz w:val="28"/>
          <w:szCs w:val="28"/>
        </w:rPr>
        <w:t>С точки зрения теории и практики перевода, по нашим данным, антитеза систематически не изучалась</w:t>
      </w:r>
      <w:r w:rsidR="00B23AF0" w:rsidRPr="007A257F">
        <w:rPr>
          <w:rFonts w:ascii="Times New Roman" w:hAnsi="Times New Roman"/>
          <w:bCs/>
          <w:sz w:val="28"/>
          <w:szCs w:val="28"/>
        </w:rPr>
        <w:t>,</w:t>
      </w:r>
      <w:r w:rsidRPr="007A257F">
        <w:rPr>
          <w:rFonts w:ascii="Times New Roman" w:hAnsi="Times New Roman"/>
          <w:bCs/>
          <w:sz w:val="28"/>
          <w:szCs w:val="28"/>
        </w:rPr>
        <w:t xml:space="preserve"> равно как и</w:t>
      </w:r>
      <w:r w:rsidR="00B23AF0" w:rsidRPr="007A257F">
        <w:rPr>
          <w:rFonts w:ascii="Times New Roman" w:hAnsi="Times New Roman"/>
          <w:bCs/>
          <w:sz w:val="28"/>
          <w:szCs w:val="28"/>
        </w:rPr>
        <w:t xml:space="preserve"> специальных </w:t>
      </w:r>
      <w:r w:rsidRPr="007A257F">
        <w:rPr>
          <w:rFonts w:ascii="Times New Roman" w:hAnsi="Times New Roman"/>
          <w:bCs/>
          <w:sz w:val="28"/>
          <w:szCs w:val="28"/>
        </w:rPr>
        <w:t>исследований,</w:t>
      </w:r>
      <w:r w:rsidR="00B23AF0" w:rsidRPr="007A257F">
        <w:rPr>
          <w:rFonts w:ascii="Times New Roman" w:hAnsi="Times New Roman"/>
          <w:bCs/>
          <w:sz w:val="28"/>
          <w:szCs w:val="28"/>
        </w:rPr>
        <w:t xml:space="preserve"> в области</w:t>
      </w:r>
      <w:r w:rsidR="007A257F">
        <w:rPr>
          <w:rFonts w:ascii="Times New Roman" w:hAnsi="Times New Roman"/>
          <w:bCs/>
          <w:sz w:val="28"/>
          <w:szCs w:val="28"/>
        </w:rPr>
        <w:t xml:space="preserve"> </w:t>
      </w:r>
      <w:r w:rsidR="00B23AF0" w:rsidRPr="007A257F">
        <w:rPr>
          <w:rFonts w:ascii="Times New Roman" w:hAnsi="Times New Roman"/>
          <w:bCs/>
          <w:sz w:val="28"/>
          <w:szCs w:val="28"/>
        </w:rPr>
        <w:t xml:space="preserve">перевода афоризмов не проводилось. В этой связи представляется актуальным описать синтаксические особенности афоризмов, их сходства и различия с близкородственными явлениями, а также трудности, возникающие при их переводе, используя современные подходы и методы. Актуальность работы определяется важностью проблемы перевода и восприятия афоризмов, содержащих в конструкции антитезу с целью возможно полного и всестороннего их изучения в интересах теории и практики перевода и межкультурной коммуникации. </w:t>
      </w:r>
    </w:p>
    <w:p w:rsidR="00B23AF0" w:rsidRPr="007A257F" w:rsidRDefault="00B23AF0" w:rsidP="007A257F">
      <w:pPr>
        <w:tabs>
          <w:tab w:val="center" w:pos="4500"/>
        </w:tabs>
        <w:spacing w:line="360" w:lineRule="auto"/>
        <w:ind w:firstLine="709"/>
        <w:jc w:val="both"/>
        <w:rPr>
          <w:rFonts w:ascii="Times New Roman" w:hAnsi="Times New Roman"/>
          <w:bCs/>
          <w:sz w:val="28"/>
          <w:szCs w:val="28"/>
        </w:rPr>
      </w:pPr>
      <w:r w:rsidRPr="007A257F">
        <w:rPr>
          <w:rFonts w:ascii="Times New Roman" w:hAnsi="Times New Roman"/>
          <w:bCs/>
          <w:sz w:val="28"/>
          <w:szCs w:val="28"/>
        </w:rPr>
        <w:t xml:space="preserve">Цель и задачи исследования. Цель данной работы – изучить антитезу, и выявить трудности при переводе с </w:t>
      </w:r>
      <w:r w:rsidR="00A86A00" w:rsidRPr="007A257F">
        <w:rPr>
          <w:rFonts w:ascii="Times New Roman" w:hAnsi="Times New Roman"/>
          <w:bCs/>
          <w:sz w:val="28"/>
          <w:szCs w:val="28"/>
        </w:rPr>
        <w:t>английского</w:t>
      </w:r>
      <w:r w:rsidRPr="007A257F">
        <w:rPr>
          <w:rFonts w:ascii="Times New Roman" w:hAnsi="Times New Roman"/>
          <w:bCs/>
          <w:sz w:val="28"/>
          <w:szCs w:val="28"/>
        </w:rPr>
        <w:t xml:space="preserve"> языка на </w:t>
      </w:r>
      <w:r w:rsidR="00A86A00" w:rsidRPr="007A257F">
        <w:rPr>
          <w:rFonts w:ascii="Times New Roman" w:hAnsi="Times New Roman"/>
          <w:bCs/>
          <w:sz w:val="28"/>
          <w:szCs w:val="28"/>
        </w:rPr>
        <w:t>рус</w:t>
      </w:r>
      <w:r w:rsidRPr="007A257F">
        <w:rPr>
          <w:rFonts w:ascii="Times New Roman" w:hAnsi="Times New Roman"/>
          <w:bCs/>
          <w:sz w:val="28"/>
          <w:szCs w:val="28"/>
        </w:rPr>
        <w:t xml:space="preserve">ский. </w:t>
      </w:r>
      <w:r w:rsidRPr="007A257F">
        <w:rPr>
          <w:rFonts w:ascii="Times New Roman" w:hAnsi="Times New Roman"/>
          <w:sz w:val="28"/>
          <w:szCs w:val="28"/>
        </w:rPr>
        <w:t>Для достижения поставленной цели в настоящей работе решаются следующие задачи:</w:t>
      </w:r>
    </w:p>
    <w:p w:rsidR="00B23AF0"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1) рассмотреть понятие «троп» и «фигура</w:t>
      </w:r>
      <w:r w:rsidR="00A86A00" w:rsidRPr="007A257F">
        <w:rPr>
          <w:rFonts w:ascii="Times New Roman" w:hAnsi="Times New Roman"/>
          <w:sz w:val="28"/>
          <w:szCs w:val="28"/>
        </w:rPr>
        <w:t xml:space="preserve"> речи</w:t>
      </w:r>
      <w:r w:rsidRPr="007A257F">
        <w:rPr>
          <w:rFonts w:ascii="Times New Roman" w:hAnsi="Times New Roman"/>
          <w:sz w:val="28"/>
          <w:szCs w:val="28"/>
        </w:rPr>
        <w:t xml:space="preserve">», классифицировать и описать </w:t>
      </w:r>
      <w:r w:rsidR="00A86A00" w:rsidRPr="007A257F">
        <w:rPr>
          <w:rFonts w:ascii="Times New Roman" w:hAnsi="Times New Roman"/>
          <w:sz w:val="28"/>
          <w:szCs w:val="28"/>
        </w:rPr>
        <w:t xml:space="preserve">их </w:t>
      </w:r>
      <w:r w:rsidRPr="007A257F">
        <w:rPr>
          <w:rFonts w:ascii="Times New Roman" w:hAnsi="Times New Roman"/>
          <w:sz w:val="28"/>
          <w:szCs w:val="28"/>
        </w:rPr>
        <w:t>виды, выделить из стилистических фигур антитезу, характеризовать</w:t>
      </w:r>
      <w:r w:rsidR="00EF25B7" w:rsidRPr="007A257F">
        <w:rPr>
          <w:rFonts w:ascii="Times New Roman" w:hAnsi="Times New Roman"/>
          <w:sz w:val="28"/>
          <w:szCs w:val="28"/>
        </w:rPr>
        <w:t>.</w:t>
      </w:r>
    </w:p>
    <w:p w:rsidR="00B23AF0"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 xml:space="preserve">2) </w:t>
      </w:r>
      <w:r w:rsidR="00EF25B7" w:rsidRPr="007A257F">
        <w:rPr>
          <w:rFonts w:ascii="Times New Roman" w:hAnsi="Times New Roman"/>
          <w:sz w:val="28"/>
          <w:szCs w:val="28"/>
        </w:rPr>
        <w:t xml:space="preserve">охарактеризовать афоризмы, определить место в кругу близкородственных явлений; </w:t>
      </w:r>
      <w:r w:rsidRPr="007A257F">
        <w:rPr>
          <w:rFonts w:ascii="Times New Roman" w:hAnsi="Times New Roman"/>
          <w:sz w:val="28"/>
          <w:szCs w:val="28"/>
        </w:rPr>
        <w:t>отобрать афоризмы, классифицировать и систематизировать отобранный корпус единиц, выявить и проанализировать трудности, возникающие при переводе афоризмов с английского языка на русский.</w:t>
      </w:r>
    </w:p>
    <w:p w:rsidR="00B23AF0"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Объектом исследования являются случаи употребления антитезы отобранные из афоризмов англоязычных авторов разных эпох.</w:t>
      </w:r>
    </w:p>
    <w:p w:rsidR="00B23AF0"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Материалом исследования послужили 100 афоризмов, отобранные методом сплошной выборки из страниц сети Интернет и самых популярных энциклопедий и сборников.</w:t>
      </w:r>
    </w:p>
    <w:p w:rsidR="00884C53"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Научная новизна и теоретическая значимость данного исследования заключается в том, что антитеза изучается с точки зрения теории и практики перевода. Важным видится и уточнение некоторых теоретических вопросов, связанных с переводом параллельных конструкций. Впервые, по нашим данным, изучается вопрос перевода антитезы на материале афоризмов известных личностей запада. Выявляются трудности, возникающие при передаче антитезы, рассматриваются способы их преодоления.</w:t>
      </w:r>
      <w:r w:rsidR="00884C53" w:rsidRPr="007A257F">
        <w:rPr>
          <w:rFonts w:ascii="Times New Roman" w:hAnsi="Times New Roman"/>
          <w:sz w:val="28"/>
          <w:szCs w:val="24"/>
        </w:rPr>
        <w:t xml:space="preserve"> </w:t>
      </w:r>
      <w:r w:rsidR="00884C53" w:rsidRPr="007A257F">
        <w:rPr>
          <w:rFonts w:ascii="Times New Roman" w:hAnsi="Times New Roman"/>
          <w:sz w:val="28"/>
          <w:szCs w:val="28"/>
        </w:rPr>
        <w:t>Важность изучения перевода образных средств обусловлена:</w:t>
      </w:r>
    </w:p>
    <w:p w:rsidR="00884C53" w:rsidRPr="007A257F" w:rsidRDefault="00884C53"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 необходимостью адекватной передачи образной информации художественного произведения на переводящем языке;</w:t>
      </w:r>
    </w:p>
    <w:p w:rsidR="00B23AF0" w:rsidRPr="007A257F" w:rsidRDefault="00884C53"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 воссозданием стилистического эффекта оригинала в переводе.</w:t>
      </w:r>
    </w:p>
    <w:p w:rsidR="00B23AF0" w:rsidRPr="007A257F" w:rsidRDefault="00B23AF0" w:rsidP="007A257F">
      <w:pPr>
        <w:tabs>
          <w:tab w:val="center" w:pos="4500"/>
        </w:tabs>
        <w:spacing w:line="360" w:lineRule="auto"/>
        <w:ind w:firstLine="709"/>
        <w:jc w:val="both"/>
        <w:rPr>
          <w:rFonts w:ascii="Times New Roman" w:hAnsi="Times New Roman"/>
          <w:sz w:val="28"/>
          <w:szCs w:val="28"/>
        </w:rPr>
      </w:pPr>
      <w:r w:rsidRPr="007A257F">
        <w:rPr>
          <w:rFonts w:ascii="Times New Roman" w:hAnsi="Times New Roman"/>
          <w:sz w:val="28"/>
          <w:szCs w:val="28"/>
        </w:rPr>
        <w:t xml:space="preserve">Практическая ценность данной выпускной квалификационной работы бакалавра заключается в том, что материалы и выводы могут быть использованы при изучении теории и практики перевода, стилистики, общего и частного языкознания, а также способствовать более осмысленному практическому изучению языка и перевода, основанному на понимании различий, существующих в разных языках и культурах. Решение проблемы адекватной передачи афоризма, как важного жанра, нередко отображающего развитие нации в определенный период. </w:t>
      </w:r>
    </w:p>
    <w:p w:rsidR="00B23AF0" w:rsidRPr="007A257F" w:rsidRDefault="00B23AF0" w:rsidP="007A257F">
      <w:pPr>
        <w:pStyle w:val="a5"/>
        <w:widowControl w:val="0"/>
        <w:spacing w:line="360" w:lineRule="auto"/>
        <w:ind w:firstLine="709"/>
        <w:rPr>
          <w:color w:val="auto"/>
          <w:sz w:val="28"/>
          <w:szCs w:val="28"/>
        </w:rPr>
      </w:pPr>
      <w:r w:rsidRPr="007A257F">
        <w:rPr>
          <w:bCs/>
          <w:color w:val="auto"/>
          <w:sz w:val="28"/>
          <w:szCs w:val="28"/>
        </w:rPr>
        <w:t xml:space="preserve">Структура работы. </w:t>
      </w:r>
      <w:r w:rsidRPr="007A257F">
        <w:rPr>
          <w:color w:val="auto"/>
          <w:sz w:val="28"/>
          <w:szCs w:val="28"/>
        </w:rPr>
        <w:t xml:space="preserve">Работа состоит из введения, двух глав, заключения, библиографического раздела и приложения. </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Во Введении обосновывается актуальность исследования, его научная новизна, теоретическая и практическая значимость, определяются цели и задачи работы.</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В первой главе «</w:t>
      </w:r>
      <w:r w:rsidRPr="007A257F">
        <w:rPr>
          <w:rFonts w:ascii="Times New Roman" w:hAnsi="Times New Roman"/>
          <w:sz w:val="28"/>
          <w:szCs w:val="28"/>
        </w:rPr>
        <w:t>Теоретические основы исследования</w:t>
      </w:r>
      <w:r w:rsidRPr="007A257F">
        <w:rPr>
          <w:rFonts w:ascii="Times New Roman" w:hAnsi="Times New Roman"/>
          <w:bCs/>
          <w:sz w:val="28"/>
          <w:szCs w:val="28"/>
        </w:rPr>
        <w:t>» изучаются понятия «троп», «стилистические фигуры», «антитеза», обсуждаются различные виды и примеры оправданного употребления, выявляются отличия антитезы от других близкородственных явлений.</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Во второй главе «</w:t>
      </w:r>
      <w:r w:rsidRPr="007A257F">
        <w:rPr>
          <w:rFonts w:ascii="Times New Roman" w:hAnsi="Times New Roman"/>
          <w:sz w:val="28"/>
          <w:szCs w:val="28"/>
        </w:rPr>
        <w:t xml:space="preserve">Анализ отобранного корпуса единиц» </w:t>
      </w:r>
      <w:r w:rsidRPr="007A257F">
        <w:rPr>
          <w:rFonts w:ascii="Times New Roman" w:hAnsi="Times New Roman"/>
          <w:bCs/>
          <w:sz w:val="28"/>
          <w:szCs w:val="28"/>
        </w:rPr>
        <w:t>определяются критерии отбора афоризмов из различных сборников</w:t>
      </w:r>
      <w:r w:rsidRPr="007A257F">
        <w:rPr>
          <w:rFonts w:ascii="Times New Roman" w:hAnsi="Times New Roman"/>
          <w:sz w:val="28"/>
          <w:szCs w:val="28"/>
        </w:rPr>
        <w:t xml:space="preserve">, </w:t>
      </w:r>
      <w:r w:rsidRPr="007A257F">
        <w:rPr>
          <w:rFonts w:ascii="Times New Roman" w:hAnsi="Times New Roman"/>
          <w:sz w:val="28"/>
          <w:szCs w:val="24"/>
        </w:rPr>
        <w:t>производится систематизация отобранных афоризмов в соответствии с существующими классификациями, проводится анализ отобранных единиц с точки зрения перевода, а также описываются возникающие при этом трудности.</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bCs/>
          <w:sz w:val="28"/>
          <w:szCs w:val="28"/>
        </w:rPr>
        <w:t xml:space="preserve">Заключение </w:t>
      </w:r>
      <w:r w:rsidRPr="007A257F">
        <w:rPr>
          <w:rFonts w:ascii="Times New Roman" w:hAnsi="Times New Roman"/>
          <w:sz w:val="28"/>
          <w:szCs w:val="28"/>
        </w:rPr>
        <w:t>содержит основные выводы по теме исследования.</w:t>
      </w:r>
    </w:p>
    <w:p w:rsidR="00B23AF0" w:rsidRPr="006879F4" w:rsidRDefault="002647B2" w:rsidP="002647B2">
      <w:pPr>
        <w:spacing w:line="360" w:lineRule="auto"/>
        <w:ind w:firstLine="709"/>
        <w:jc w:val="center"/>
        <w:rPr>
          <w:rFonts w:ascii="Times New Roman" w:hAnsi="Times New Roman"/>
          <w:noProof/>
          <w:color w:val="FFFFFF"/>
          <w:sz w:val="28"/>
          <w:szCs w:val="28"/>
        </w:rPr>
      </w:pPr>
      <w:r w:rsidRPr="006879F4">
        <w:rPr>
          <w:rFonts w:ascii="Times New Roman" w:hAnsi="Times New Roman"/>
          <w:noProof/>
          <w:color w:val="FFFFFF"/>
          <w:sz w:val="28"/>
          <w:szCs w:val="28"/>
        </w:rPr>
        <w:t>афоризм английский перевод русский антитеза</w:t>
      </w:r>
    </w:p>
    <w:p w:rsidR="00924355" w:rsidRPr="007A257F" w:rsidRDefault="007A257F" w:rsidP="007A257F">
      <w:pPr>
        <w:pStyle w:val="2"/>
        <w:keepNext w:val="0"/>
        <w:widowControl w:val="0"/>
        <w:spacing w:before="0" w:after="0"/>
        <w:jc w:val="both"/>
        <w:rPr>
          <w:b w:val="0"/>
          <w:sz w:val="28"/>
        </w:rPr>
      </w:pPr>
      <w:bookmarkStart w:id="9" w:name="_Toc233091754"/>
      <w:r>
        <w:rPr>
          <w:b w:val="0"/>
          <w:sz w:val="28"/>
        </w:rPr>
        <w:br w:type="page"/>
      </w:r>
      <w:r w:rsidR="00924355" w:rsidRPr="007A257F">
        <w:rPr>
          <w:b w:val="0"/>
          <w:sz w:val="28"/>
        </w:rPr>
        <w:t>ГЛАВА 1. ТЕОР</w:t>
      </w:r>
      <w:r w:rsidR="0036237C" w:rsidRPr="007A257F">
        <w:rPr>
          <w:b w:val="0"/>
          <w:sz w:val="28"/>
        </w:rPr>
        <w:t xml:space="preserve">ЕТИЧЕСКИЕ ОСНОВЫ </w:t>
      </w:r>
      <w:r w:rsidR="00924355" w:rsidRPr="007A257F">
        <w:rPr>
          <w:b w:val="0"/>
          <w:sz w:val="28"/>
        </w:rPr>
        <w:t>ИССЛЕДОВАНИЯ</w:t>
      </w:r>
      <w:bookmarkEnd w:id="4"/>
      <w:bookmarkEnd w:id="5"/>
      <w:bookmarkEnd w:id="8"/>
      <w:bookmarkEnd w:id="9"/>
    </w:p>
    <w:p w:rsidR="007A257F" w:rsidRDefault="007A257F" w:rsidP="007A257F">
      <w:pPr>
        <w:pStyle w:val="3"/>
        <w:keepNext w:val="0"/>
        <w:widowControl w:val="0"/>
        <w:tabs>
          <w:tab w:val="num" w:pos="540"/>
        </w:tabs>
        <w:spacing w:before="0" w:after="0" w:line="360" w:lineRule="auto"/>
        <w:ind w:firstLine="709"/>
        <w:jc w:val="both"/>
        <w:rPr>
          <w:rFonts w:ascii="Times New Roman" w:hAnsi="Times New Roman" w:cs="Times New Roman"/>
          <w:b w:val="0"/>
          <w:sz w:val="28"/>
          <w:szCs w:val="28"/>
        </w:rPr>
      </w:pPr>
      <w:bookmarkStart w:id="10" w:name="_Toc169123337"/>
      <w:bookmarkStart w:id="11" w:name="_Toc169156697"/>
      <w:bookmarkStart w:id="12" w:name="_Toc169939732"/>
      <w:bookmarkStart w:id="13" w:name="_Toc233091755"/>
    </w:p>
    <w:p w:rsidR="00B23AF0" w:rsidRPr="007A257F" w:rsidRDefault="00924355" w:rsidP="007A257F">
      <w:pPr>
        <w:pStyle w:val="3"/>
        <w:keepNext w:val="0"/>
        <w:widowControl w:val="0"/>
        <w:tabs>
          <w:tab w:val="num" w:pos="540"/>
        </w:tabs>
        <w:spacing w:before="0" w:after="0" w:line="360" w:lineRule="auto"/>
        <w:ind w:firstLine="709"/>
        <w:jc w:val="both"/>
        <w:rPr>
          <w:rFonts w:ascii="Times New Roman" w:hAnsi="Times New Roman" w:cs="Times New Roman"/>
          <w:b w:val="0"/>
          <w:sz w:val="28"/>
          <w:szCs w:val="28"/>
        </w:rPr>
      </w:pPr>
      <w:r w:rsidRPr="007A257F">
        <w:rPr>
          <w:rFonts w:ascii="Times New Roman" w:hAnsi="Times New Roman" w:cs="Times New Roman"/>
          <w:b w:val="0"/>
          <w:sz w:val="28"/>
          <w:szCs w:val="28"/>
        </w:rPr>
        <w:t xml:space="preserve">1.1 </w:t>
      </w:r>
      <w:bookmarkStart w:id="14" w:name="_Toc106771410"/>
      <w:bookmarkStart w:id="15" w:name="_Toc106975541"/>
      <w:bookmarkStart w:id="16" w:name="_Toc107027705"/>
      <w:bookmarkStart w:id="17" w:name="_Toc107080212"/>
      <w:bookmarkEnd w:id="10"/>
      <w:bookmarkEnd w:id="11"/>
      <w:bookmarkEnd w:id="12"/>
      <w:r w:rsidR="00A45ADF" w:rsidRPr="007A257F">
        <w:rPr>
          <w:rFonts w:ascii="Times New Roman" w:hAnsi="Times New Roman" w:cs="Times New Roman"/>
          <w:b w:val="0"/>
          <w:sz w:val="28"/>
          <w:szCs w:val="28"/>
        </w:rPr>
        <w:t>Т</w:t>
      </w:r>
      <w:r w:rsidR="00B23AF0" w:rsidRPr="007A257F">
        <w:rPr>
          <w:rFonts w:ascii="Times New Roman" w:hAnsi="Times New Roman" w:cs="Times New Roman"/>
          <w:b w:val="0"/>
          <w:sz w:val="28"/>
          <w:szCs w:val="28"/>
        </w:rPr>
        <w:t>роп</w:t>
      </w:r>
      <w:bookmarkEnd w:id="13"/>
      <w:bookmarkEnd w:id="14"/>
      <w:bookmarkEnd w:id="15"/>
      <w:bookmarkEnd w:id="16"/>
      <w:bookmarkEnd w:id="17"/>
    </w:p>
    <w:p w:rsidR="007A257F" w:rsidRDefault="007A257F" w:rsidP="007A257F">
      <w:pPr>
        <w:shd w:val="clear" w:color="auto" w:fill="FFFFFF"/>
        <w:spacing w:line="360" w:lineRule="auto"/>
        <w:ind w:firstLine="709"/>
        <w:jc w:val="both"/>
        <w:rPr>
          <w:rFonts w:ascii="Times New Roman" w:hAnsi="Times New Roman"/>
          <w:sz w:val="28"/>
          <w:szCs w:val="28"/>
        </w:rPr>
      </w:pPr>
    </w:p>
    <w:p w:rsidR="00B23AF0" w:rsidRPr="007A257F" w:rsidRDefault="00B23AF0" w:rsidP="007A257F">
      <w:pPr>
        <w:shd w:val="clear" w:color="auto" w:fill="FFFFFF"/>
        <w:spacing w:line="360" w:lineRule="auto"/>
        <w:ind w:firstLine="709"/>
        <w:jc w:val="both"/>
        <w:rPr>
          <w:rFonts w:ascii="Times New Roman" w:hAnsi="Times New Roman"/>
          <w:sz w:val="28"/>
          <w:szCs w:val="28"/>
        </w:rPr>
      </w:pPr>
      <w:r w:rsidRPr="007A257F">
        <w:rPr>
          <w:rFonts w:ascii="Times New Roman" w:hAnsi="Times New Roman"/>
          <w:sz w:val="28"/>
          <w:szCs w:val="28"/>
        </w:rPr>
        <w:t xml:space="preserve">Языковая выразительность и яркость высказываний достигается не только за счет экспрессивно-стилистического и оценочно-стилистического компонентов значения, но и за счет того, что слова и словосочетания могут приобретать переносные значения, т.е. становиться тропами, или входить в состав стилистических фигур, которые провоцируют создание образного смысла. Существуют особые языковые средства, при помощи которых оратор добивается эмоционально-образного воздействия на слушателей: фигуры речи, тропы, фразеологические единицы, юмор. В основе тропа лежит перенос слова или словосочетания в другую предметную область с сохранением связи, достаточной для домысливания слушателем замененного значения. </w:t>
      </w:r>
      <w:r w:rsidRPr="007A257F">
        <w:rPr>
          <w:rFonts w:ascii="Times New Roman" w:hAnsi="Times New Roman"/>
          <w:iCs/>
          <w:sz w:val="28"/>
          <w:szCs w:val="28"/>
        </w:rPr>
        <w:t>Троп создает художественный образ, рисует в воображении слушателя картину:</w:t>
      </w:r>
      <w:r w:rsidRPr="007A257F">
        <w:rPr>
          <w:rFonts w:ascii="Times New Roman" w:hAnsi="Times New Roman"/>
          <w:sz w:val="28"/>
          <w:szCs w:val="28"/>
        </w:rPr>
        <w:t xml:space="preserve"> </w:t>
      </w:r>
      <w:r w:rsidRPr="007A257F">
        <w:rPr>
          <w:rFonts w:ascii="Times New Roman" w:hAnsi="Times New Roman"/>
          <w:iCs/>
          <w:sz w:val="28"/>
          <w:szCs w:val="24"/>
        </w:rPr>
        <w:t xml:space="preserve">Как выжженная палами степь, черна стала жизнь Григория (М. </w:t>
      </w:r>
      <w:r w:rsidRPr="007A257F">
        <w:rPr>
          <w:rFonts w:ascii="Times New Roman" w:hAnsi="Times New Roman"/>
          <w:sz w:val="28"/>
          <w:szCs w:val="24"/>
        </w:rPr>
        <w:t>А. Шолохов).</w:t>
      </w:r>
      <w:r w:rsidRPr="007A257F">
        <w:rPr>
          <w:rFonts w:ascii="Times New Roman" w:hAnsi="Times New Roman" w:cs="Arial"/>
          <w:sz w:val="28"/>
          <w:szCs w:val="24"/>
        </w:rPr>
        <w:t xml:space="preserve"> </w:t>
      </w:r>
    </w:p>
    <w:p w:rsidR="00B23AF0" w:rsidRPr="007A257F" w:rsidRDefault="00B23AF0" w:rsidP="007A257F">
      <w:pPr>
        <w:shd w:val="clear" w:color="auto" w:fill="FFFFFF"/>
        <w:spacing w:line="360" w:lineRule="auto"/>
        <w:ind w:firstLine="709"/>
        <w:jc w:val="both"/>
        <w:rPr>
          <w:rFonts w:ascii="Times New Roman" w:hAnsi="Times New Roman"/>
          <w:sz w:val="28"/>
          <w:szCs w:val="28"/>
        </w:rPr>
      </w:pPr>
      <w:r w:rsidRPr="007A257F">
        <w:rPr>
          <w:rFonts w:ascii="Times New Roman" w:hAnsi="Times New Roman"/>
          <w:sz w:val="28"/>
          <w:szCs w:val="24"/>
        </w:rPr>
        <w:t>«Все выразительные средства языка (лексические, морфологические, синтаксические, фонетические) являются объектом изучения как лексикологии, грамматики и фонетики, так и стилистики. Первые три раздела науки о языке рассматривают выразительные средства как факты языка, выясняя их лингвистическую природу. Стилистика изучает выразительные средства с точки зрения их использования в разных стилях речи, полифункциональности, потенциальных возможностей употребления в качестве стилистического приема»</w:t>
      </w:r>
      <w:r w:rsidRPr="007A257F">
        <w:rPr>
          <w:rFonts w:ascii="Times New Roman" w:hAnsi="Times New Roman"/>
          <w:sz w:val="28"/>
          <w:szCs w:val="28"/>
        </w:rPr>
        <w:t>.</w:t>
      </w:r>
    </w:p>
    <w:p w:rsidR="00B23AF0" w:rsidRPr="007A257F" w:rsidRDefault="00B23AF0" w:rsidP="007A257F">
      <w:pPr>
        <w:shd w:val="clear" w:color="auto" w:fill="FFFFFF"/>
        <w:spacing w:line="360" w:lineRule="auto"/>
        <w:ind w:firstLine="709"/>
        <w:jc w:val="both"/>
        <w:rPr>
          <w:rFonts w:ascii="Times New Roman" w:hAnsi="Times New Roman" w:cs="Arial"/>
          <w:sz w:val="28"/>
          <w:szCs w:val="28"/>
        </w:rPr>
      </w:pPr>
      <w:r w:rsidRPr="007A257F">
        <w:rPr>
          <w:rFonts w:ascii="Times New Roman" w:hAnsi="Times New Roman"/>
          <w:sz w:val="28"/>
          <w:szCs w:val="28"/>
        </w:rPr>
        <w:t xml:space="preserve">«Среди стилистических средств изобразительности и выразительности используются тропы, сравнения, гиперболы, аллегории, эвфемизмы, пословицы, поговорки, крылатые слова, </w:t>
      </w:r>
      <w:r w:rsidR="007A257F">
        <w:rPr>
          <w:rFonts w:ascii="Times New Roman" w:hAnsi="Times New Roman"/>
          <w:sz w:val="28"/>
          <w:szCs w:val="28"/>
        </w:rPr>
        <w:t>цитаты»</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Само слово «троп» произошло от греческого «</w:t>
      </w:r>
      <w:r w:rsidRPr="007A257F">
        <w:rPr>
          <w:rFonts w:ascii="Times New Roman" w:hAnsi="Times New Roman"/>
          <w:bCs/>
          <w:sz w:val="28"/>
          <w:szCs w:val="28"/>
          <w:lang w:val="en-US"/>
        </w:rPr>
        <w:t>tropos</w:t>
      </w:r>
      <w:r w:rsidRPr="007A257F">
        <w:rPr>
          <w:rFonts w:ascii="Times New Roman" w:hAnsi="Times New Roman"/>
          <w:bCs/>
          <w:sz w:val="28"/>
          <w:szCs w:val="28"/>
        </w:rPr>
        <w:t>», что в основном значении означало – поворот, в переносном оборот, образ. Троп – термин античной стилистики, обозначающий художественное осмысление и упорядочение семантических изменений слова, разнообразных сдвигов в его семантической структуре. Определение тропа принадлежит к числу наиболее спорных вопросов уже в античной теории стиля. Такое определение даёт нам Литературная энциклопедия [</w:t>
      </w:r>
      <w:r w:rsidR="00F7706A" w:rsidRPr="007A257F">
        <w:rPr>
          <w:rFonts w:ascii="Times New Roman" w:hAnsi="Times New Roman"/>
          <w:bCs/>
          <w:sz w:val="28"/>
          <w:szCs w:val="28"/>
        </w:rPr>
        <w:t>ЛЭ</w:t>
      </w:r>
      <w:r w:rsidR="00F37000" w:rsidRPr="007A257F">
        <w:rPr>
          <w:rFonts w:ascii="Times New Roman" w:hAnsi="Times New Roman"/>
          <w:bCs/>
          <w:sz w:val="28"/>
          <w:szCs w:val="28"/>
        </w:rPr>
        <w:t xml:space="preserve"> 1929-1939 ХI: 394</w:t>
      </w:r>
      <w:r w:rsidRPr="007A257F">
        <w:rPr>
          <w:rFonts w:ascii="Times New Roman" w:hAnsi="Times New Roman"/>
          <w:bCs/>
          <w:sz w:val="28"/>
          <w:szCs w:val="28"/>
        </w:rPr>
        <w:t xml:space="preserve">]. И действительно термин троп с античных времен был предметом пристального внимания и споров со стороны риториков и лингвистов, разработаны детальные классификации. </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Начало особого интереса к украшению речи было положено в Древнем Риме во времена Цицерона. Именно римляне стали уделять внимание не только содержанию, но и форме речи. В своём произведении «Трактат об Ораторе» Цицерон приводил достаточно обширный список неклассифицированных фигур речи, некоторые из введенных им понятий считаются тропами и фигурами до сих пор (ирония, предвосхищение, олицетворение, повторение). В дальнейшем, средства выразительности упорядочили и подвергли тщательной классификации и сильно сократили.</w:t>
      </w:r>
      <w:r w:rsidRPr="007A257F">
        <w:rPr>
          <w:rFonts w:ascii="Times New Roman" w:hAnsi="Times New Roman"/>
          <w:sz w:val="28"/>
          <w:szCs w:val="24"/>
        </w:rPr>
        <w:t xml:space="preserve"> </w:t>
      </w:r>
      <w:r w:rsidRPr="007A257F">
        <w:rPr>
          <w:rFonts w:ascii="Times New Roman" w:hAnsi="Times New Roman"/>
          <w:bCs/>
          <w:sz w:val="28"/>
          <w:szCs w:val="28"/>
        </w:rPr>
        <w:t xml:space="preserve">Однако, в современной риторике роль и состав тропов и фигур точно не определены, несмотря на то, что в античности именно риторика положила начало их описанию и классификации. </w:t>
      </w:r>
    </w:p>
    <w:p w:rsid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 xml:space="preserve">Понятие «троп» зародилось в эллинистической римской риторической системе. Наиболее удачно определил в то время Квинтилиан: «Троп есть такое изменение собственного значения слова или словесного оборота в другое, при котором </w:t>
      </w:r>
      <w:r w:rsidR="007A257F">
        <w:rPr>
          <w:rFonts w:ascii="Times New Roman" w:hAnsi="Times New Roman"/>
          <w:bCs/>
          <w:sz w:val="28"/>
          <w:szCs w:val="28"/>
        </w:rPr>
        <w:t>получается обогащение значения».</w:t>
      </w:r>
    </w:p>
    <w:p w:rsidR="00B23AF0"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bCs/>
          <w:sz w:val="28"/>
          <w:szCs w:val="28"/>
        </w:rPr>
        <w:t xml:space="preserve">Однако не всегда тропы пользовались популярностью, позднее тропы </w:t>
      </w:r>
      <w:r w:rsidR="00A0349D" w:rsidRPr="007A257F">
        <w:rPr>
          <w:rFonts w:ascii="Times New Roman" w:hAnsi="Times New Roman"/>
          <w:bCs/>
          <w:sz w:val="28"/>
          <w:szCs w:val="28"/>
        </w:rPr>
        <w:t>стали</w:t>
      </w:r>
      <w:r w:rsidRPr="007A257F">
        <w:rPr>
          <w:rFonts w:ascii="Times New Roman" w:hAnsi="Times New Roman"/>
          <w:bCs/>
          <w:sz w:val="28"/>
          <w:szCs w:val="28"/>
        </w:rPr>
        <w:t xml:space="preserve"> считать необязательными, искусственными и чуждыми речи. И уже к середине 20 века тропы превратились в наиболее трафаретную и банальную часть поэтики и стилистики. Возрождение интереса к тропам определили идеи и методы общей теории знаковых систем. Более глубоко стала пониматься суть использования тропов, появились новые подходы и определения термина</w:t>
      </w:r>
      <w:r w:rsidRPr="007A257F">
        <w:rPr>
          <w:rFonts w:ascii="Times New Roman" w:hAnsi="Times New Roman"/>
          <w:bCs/>
          <w:sz w:val="28"/>
          <w:szCs w:val="24"/>
        </w:rPr>
        <w:t>.</w:t>
      </w:r>
      <w:r w:rsidR="007A257F">
        <w:rPr>
          <w:rFonts w:ascii="Times New Roman" w:hAnsi="Times New Roman"/>
          <w:sz w:val="28"/>
          <w:szCs w:val="24"/>
        </w:rPr>
        <w:t xml:space="preserve"> </w:t>
      </w:r>
      <w:r w:rsidRPr="007A257F">
        <w:rPr>
          <w:rFonts w:ascii="Times New Roman" w:hAnsi="Times New Roman"/>
          <w:sz w:val="28"/>
          <w:szCs w:val="24"/>
        </w:rPr>
        <w:t>В античных и средневековых поэтиках и риториках тропы стали объектом исследования вместе с так называемыми стилистическими фигурами. Согласно этой традиции, тропы рассматриваются как своего рода фигуры «переосмысления» в ряду обычных фигур «прибавления» (повтор и его виды), «убавления» (эллипс) и «перестановки» (инверсия).</w:t>
      </w:r>
    </w:p>
    <w:p w:rsidR="00B23AF0"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sz w:val="28"/>
          <w:szCs w:val="24"/>
        </w:rPr>
        <w:t xml:space="preserve">Существует достаточно много взглядов на определение и классификацию средств языковой выразительности, в частности на стилистические фигуры и тропы. К примеру, </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 риторике и классической поэтике тропами называются выражения и высказывания в переносном значении. Среди риторических фигур к тропам причисляются метафоры, метонимии, синекдохи, аллегории, гиперболы, литоты и т. п.». Автор этого определения выделяет тропы из риторических фигур, а риторические фигуры называет «типовыми средствами языковой экспрессии».</w:t>
      </w:r>
    </w:p>
    <w:p w:rsidR="004E4E6B"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И.В. Арнольд, говоря об анализе художественных произведений, подразделяет стилистические средства (приемы) на изобразительные и выразительные. Но далее даётся оговорка, что такое деление условно, т.к.</w:t>
      </w:r>
      <w:r w:rsidR="007A257F">
        <w:rPr>
          <w:rFonts w:ascii="Times New Roman" w:hAnsi="Times New Roman"/>
          <w:bCs/>
          <w:sz w:val="28"/>
          <w:szCs w:val="28"/>
        </w:rPr>
        <w:t xml:space="preserve"> </w:t>
      </w:r>
      <w:r w:rsidRPr="007A257F">
        <w:rPr>
          <w:rFonts w:ascii="Times New Roman" w:hAnsi="Times New Roman"/>
          <w:bCs/>
          <w:sz w:val="28"/>
          <w:szCs w:val="28"/>
        </w:rPr>
        <w:t xml:space="preserve">функции изобразительных и выразительных средств взаимозаменяемы. </w:t>
      </w:r>
    </w:p>
    <w:p w:rsid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w:t>
      </w:r>
      <w:r w:rsidRPr="007A257F">
        <w:rPr>
          <w:rFonts w:ascii="Times New Roman" w:hAnsi="Times New Roman"/>
          <w:sz w:val="28"/>
          <w:szCs w:val="28"/>
        </w:rPr>
        <w:t>Изобразительными средствами языка называют все виды образного употребления слов, словосочетаний и фонем, объединяя все виды переносных наим</w:t>
      </w:r>
      <w:r w:rsidR="00D6163C" w:rsidRPr="007A257F">
        <w:rPr>
          <w:rFonts w:ascii="Times New Roman" w:hAnsi="Times New Roman"/>
          <w:sz w:val="28"/>
          <w:szCs w:val="28"/>
        </w:rPr>
        <w:t>енований общим термином «тропы»</w:t>
      </w:r>
      <w:r w:rsidRPr="007A257F">
        <w:rPr>
          <w:rFonts w:ascii="Times New Roman" w:hAnsi="Times New Roman"/>
          <w:bCs/>
          <w:sz w:val="28"/>
          <w:szCs w:val="28"/>
        </w:rPr>
        <w:t>.</w:t>
      </w:r>
    </w:p>
    <w:p w:rsid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Тропы и стилистические фигуры она относит к стилистическим приемам. Тропы определены как общий термин для всех видов образного употребления слов, словосочетаний и фонем, приравнивая тропы к изобразительным средствам языка. Следовательно, тропами «</w:t>
      </w:r>
      <w:r w:rsidRPr="007A257F">
        <w:rPr>
          <w:rFonts w:ascii="Times New Roman" w:hAnsi="Times New Roman"/>
          <w:sz w:val="28"/>
          <w:szCs w:val="28"/>
        </w:rPr>
        <w:t>называют употребление слов или словосочетаний в переносном, образном смысле: метафоры, метонимии, синекдохи и т.п.»</w:t>
      </w:r>
      <w:r w:rsidRPr="007A257F">
        <w:rPr>
          <w:rFonts w:ascii="Times New Roman" w:hAnsi="Times New Roman"/>
          <w:bCs/>
          <w:sz w:val="28"/>
          <w:szCs w:val="28"/>
        </w:rPr>
        <w:t>.</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bCs/>
          <w:sz w:val="28"/>
          <w:szCs w:val="28"/>
        </w:rPr>
        <w:t>Сама суть тропов состоит в сопоставлении, а иногда и противопоставлении понятия традиционного, понятию переносному, передаваемого одной и той же лексической единицей. Недооценить роль употребления тропов, при стилистическом анализе сложно, но и переоценивать её не стоит, так как эта роль всё же вспомогательная. Тропы</w:t>
      </w:r>
      <w:r w:rsidRPr="007A257F">
        <w:rPr>
          <w:rFonts w:ascii="Times New Roman" w:hAnsi="Times New Roman"/>
          <w:sz w:val="28"/>
          <w:szCs w:val="28"/>
        </w:rPr>
        <w:t>, выражают подразумеваемое не прямо и не через фактическое собственное слово, а передает его через иное, близкое, «переносное» выражение. «Любой троп</w:t>
      </w:r>
      <w:r w:rsidRPr="007A257F">
        <w:rPr>
          <w:rFonts w:ascii="Times New Roman" w:hAnsi="Times New Roman"/>
          <w:noProof/>
          <w:sz w:val="28"/>
          <w:szCs w:val="28"/>
        </w:rPr>
        <w:t xml:space="preserve"> —</w:t>
      </w:r>
      <w:r w:rsidRPr="007A257F">
        <w:rPr>
          <w:rFonts w:ascii="Times New Roman" w:hAnsi="Times New Roman"/>
          <w:sz w:val="28"/>
          <w:szCs w:val="28"/>
        </w:rPr>
        <w:t xml:space="preserve"> метафора, метонимия, синекдоха, гипербола, ирония и т.д.</w:t>
      </w:r>
      <w:r w:rsidRPr="007A257F">
        <w:rPr>
          <w:rFonts w:ascii="Times New Roman" w:hAnsi="Times New Roman"/>
          <w:noProof/>
          <w:sz w:val="28"/>
          <w:szCs w:val="28"/>
        </w:rPr>
        <w:t xml:space="preserve"> —</w:t>
      </w:r>
      <w:r w:rsidRPr="007A257F">
        <w:rPr>
          <w:rFonts w:ascii="Times New Roman" w:hAnsi="Times New Roman"/>
          <w:sz w:val="28"/>
          <w:szCs w:val="28"/>
        </w:rPr>
        <w:t xml:space="preserve"> основан именно на замене традиционно обозначающ</w:t>
      </w:r>
      <w:r w:rsidR="00D229B7" w:rsidRPr="007A257F">
        <w:rPr>
          <w:rFonts w:ascii="Times New Roman" w:hAnsi="Times New Roman"/>
          <w:sz w:val="28"/>
          <w:szCs w:val="28"/>
        </w:rPr>
        <w:t>его ситуативным обозначением</w:t>
      </w:r>
      <w:r w:rsidR="007A257F">
        <w:rPr>
          <w:rFonts w:ascii="Times New Roman" w:hAnsi="Times New Roman"/>
          <w:sz w:val="28"/>
          <w:szCs w:val="28"/>
        </w:rPr>
        <w:t>»</w:t>
      </w:r>
      <w:r w:rsidR="00D229B7" w:rsidRPr="007A257F">
        <w:rPr>
          <w:rFonts w:ascii="Times New Roman" w:hAnsi="Times New Roman"/>
          <w:bCs/>
          <w:sz w:val="28"/>
          <w:szCs w:val="28"/>
        </w:rPr>
        <w:t>.</w:t>
      </w:r>
    </w:p>
    <w:p w:rsidR="0069130E"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sz w:val="28"/>
          <w:szCs w:val="24"/>
        </w:rPr>
        <w:t xml:space="preserve">Как перестановки отдельных представлений и понятий в значении слова или в смысловом содержании предложения они отличаются от </w:t>
      </w:r>
      <w:r w:rsidRPr="007A257F">
        <w:rPr>
          <w:rFonts w:ascii="Times New Roman" w:hAnsi="Times New Roman"/>
          <w:iCs/>
          <w:sz w:val="28"/>
          <w:szCs w:val="24"/>
        </w:rPr>
        <w:t>риторических (стилистических) фигур</w:t>
      </w:r>
      <w:r w:rsidRPr="007A257F">
        <w:rPr>
          <w:rFonts w:ascii="Times New Roman" w:hAnsi="Times New Roman"/>
          <w:sz w:val="28"/>
          <w:szCs w:val="24"/>
        </w:rPr>
        <w:t>, при которых речь идет о воплощении общего способа выражения и о расстановке слов в предложении (синтаксис).</w:t>
      </w:r>
    </w:p>
    <w:p w:rsidR="00B23AF0"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sz w:val="28"/>
          <w:szCs w:val="28"/>
        </w:rPr>
        <w:t>Многие слова имеют одновременно несколько значений это явления называется полисемией. Например слово «золото» во многих языках стало многозначным, по причине характеристик этого ценного металла. Например: 1) сделанный из золота (золотые украшения); 2) цвета золота, желтый (золотые волосы, золотая нива); 3) очень хороший, ценный (золотой работник); 4) счастливый, радостный (золотая пора юности); 5) дорогой, любимый (золотая моя девочка). Связь между этими значениями очевидна: название одного понятия как бы перенесено на другое. Первое значение является прямым, остальные — переносными. Слова и выражения, употребленные в переносном значении и создающие образные представления о предметах и явлениях, называются тропами. Среди тропов выделяют олицетворение, эпитет, метафору, сравнение и др</w:t>
      </w:r>
      <w:r w:rsidR="0069130E" w:rsidRPr="007A257F">
        <w:rPr>
          <w:rFonts w:ascii="Times New Roman" w:hAnsi="Times New Roman"/>
          <w:sz w:val="28"/>
          <w:szCs w:val="28"/>
        </w:rPr>
        <w:t>. «Все тропы объединяет общий признак – модификация значения слова, имеющая эстетическую значимость. В этом случае привычное, прямое значение слова выступает лишь как фон и фундамент для нового, обогащённого смысла, такое значение уже в силу своей необычности привлекает внимание слушающих, заставляет их задуматься, найти о</w:t>
      </w:r>
      <w:r w:rsidR="007A257F">
        <w:rPr>
          <w:rFonts w:ascii="Times New Roman" w:hAnsi="Times New Roman"/>
          <w:sz w:val="28"/>
          <w:szCs w:val="28"/>
        </w:rPr>
        <w:t>снование для сближения понятий».</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Согласно «Толковому переводческому словарю», троп – оборот речи, в котором слово или выражение употреблено в переносном значении в целях достижения большей художественной выразительности [Нелюбин 2003: 233].</w:t>
      </w:r>
      <w:r w:rsidR="007A257F">
        <w:rPr>
          <w:rFonts w:ascii="Times New Roman" w:hAnsi="Times New Roman"/>
          <w:bCs/>
          <w:sz w:val="28"/>
          <w:szCs w:val="28"/>
        </w:rPr>
        <w:t xml:space="preserve"> </w:t>
      </w:r>
      <w:r w:rsidRPr="007A257F">
        <w:rPr>
          <w:rFonts w:ascii="Times New Roman" w:hAnsi="Times New Roman"/>
          <w:bCs/>
          <w:sz w:val="28"/>
          <w:szCs w:val="28"/>
        </w:rPr>
        <w:t>Из этого понятия следует, что троп представляет собой особый вид употребления слов и выражений, обладает потенциалом к обогащению речи и большей её выразительности</w:t>
      </w:r>
      <w:r w:rsidR="007A257F">
        <w:rPr>
          <w:rFonts w:ascii="Times New Roman" w:hAnsi="Times New Roman"/>
          <w:bCs/>
          <w:sz w:val="28"/>
          <w:szCs w:val="28"/>
        </w:rPr>
        <w:t xml:space="preserve"> </w:t>
      </w:r>
      <w:r w:rsidRPr="007A257F">
        <w:rPr>
          <w:rFonts w:ascii="Times New Roman" w:hAnsi="Times New Roman"/>
          <w:bCs/>
          <w:sz w:val="28"/>
          <w:szCs w:val="28"/>
        </w:rPr>
        <w:t>(благодаря контрасту основного и переносного значений).</w:t>
      </w:r>
      <w:r w:rsidR="007A257F">
        <w:rPr>
          <w:rFonts w:ascii="Times New Roman" w:hAnsi="Times New Roman"/>
          <w:bCs/>
          <w:sz w:val="28"/>
          <w:szCs w:val="28"/>
        </w:rPr>
        <w:t xml:space="preserve"> </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sz w:val="28"/>
          <w:szCs w:val="28"/>
        </w:rPr>
        <w:t>Некоторые ученые подчеркивают, что троп, как прием, не только слово в переносном значении, но и слово, употребленное вместо другого, лишенного стилистической окрас</w:t>
      </w:r>
      <w:r w:rsidR="00ED7115" w:rsidRPr="007A257F">
        <w:rPr>
          <w:rFonts w:ascii="Times New Roman" w:hAnsi="Times New Roman"/>
          <w:sz w:val="28"/>
          <w:szCs w:val="28"/>
        </w:rPr>
        <w:t xml:space="preserve">ки. </w:t>
      </w:r>
      <w:r w:rsidRPr="007A257F">
        <w:rPr>
          <w:rFonts w:ascii="Times New Roman" w:hAnsi="Times New Roman"/>
          <w:sz w:val="28"/>
          <w:szCs w:val="28"/>
        </w:rPr>
        <w:t xml:space="preserve">Тропом называется прием речи, состоящий в таком замещении речения (слова или словосочетания) другим, при котором замещающее речение, используясь в значении замещенного, обозначает последнее и </w:t>
      </w:r>
      <w:r w:rsidR="00ED7115" w:rsidRPr="007A257F">
        <w:rPr>
          <w:rFonts w:ascii="Times New Roman" w:hAnsi="Times New Roman"/>
          <w:sz w:val="28"/>
          <w:szCs w:val="28"/>
        </w:rPr>
        <w:t>сохраняет смысловую связь с ним</w:t>
      </w:r>
      <w:r w:rsidRPr="007A257F">
        <w:rPr>
          <w:rFonts w:ascii="Times New Roman" w:hAnsi="Times New Roman"/>
          <w:sz w:val="28"/>
          <w:szCs w:val="28"/>
        </w:rPr>
        <w:t xml:space="preserve"> [Волков</w:t>
      </w:r>
      <w:r w:rsidR="00EE5028" w:rsidRPr="007A257F">
        <w:rPr>
          <w:rFonts w:ascii="Times New Roman" w:hAnsi="Times New Roman"/>
          <w:sz w:val="28"/>
          <w:szCs w:val="28"/>
        </w:rPr>
        <w:t xml:space="preserve"> </w:t>
      </w:r>
      <w:r w:rsidR="00EE5028" w:rsidRPr="007A257F">
        <w:rPr>
          <w:rFonts w:ascii="Times New Roman" w:hAnsi="Times New Roman"/>
          <w:sz w:val="28"/>
          <w:szCs w:val="28"/>
          <w:lang w:val="en-US"/>
        </w:rPr>
        <w:t>http</w:t>
      </w:r>
      <w:r w:rsidR="00EE5028" w:rsidRPr="007A257F">
        <w:rPr>
          <w:rStyle w:val="ab"/>
          <w:rFonts w:ascii="Times New Roman" w:hAnsi="Times New Roman"/>
          <w:sz w:val="28"/>
          <w:szCs w:val="28"/>
          <w:lang w:val="en-US"/>
        </w:rPr>
        <w:footnoteReference w:id="1"/>
      </w:r>
      <w:r w:rsidR="00EE5028" w:rsidRPr="007A257F">
        <w:rPr>
          <w:rFonts w:ascii="Times New Roman" w:hAnsi="Times New Roman"/>
          <w:sz w:val="28"/>
          <w:szCs w:val="28"/>
        </w:rPr>
        <w:t>]</w:t>
      </w:r>
      <w:r w:rsidRPr="007A257F">
        <w:rPr>
          <w:rFonts w:ascii="Times New Roman" w:hAnsi="Times New Roman"/>
          <w:sz w:val="28"/>
          <w:szCs w:val="28"/>
        </w:rPr>
        <w:t>. При этом важно не утратить связь с подразумеваемым словом или словосочетанием. Эту тонкую связь становится сложнее уловить при переводе тропов. Перевод тропов требует особой осторожности, так как нередко затрагивает культурную сферу языка, как например, в случае с переводом афоризмов и высказываний.</w:t>
      </w:r>
      <w:r w:rsidRPr="007A257F">
        <w:rPr>
          <w:rFonts w:ascii="Times New Roman" w:hAnsi="Times New Roman" w:cs="Arial"/>
          <w:sz w:val="28"/>
        </w:rPr>
        <w:t xml:space="preserve"> </w:t>
      </w:r>
      <w:r w:rsidRPr="007A257F">
        <w:rPr>
          <w:rFonts w:ascii="Times New Roman" w:hAnsi="Times New Roman"/>
          <w:sz w:val="28"/>
          <w:szCs w:val="28"/>
        </w:rPr>
        <w:t>«Стилистический уровень восприятия содержания и формы текста мы воспринимаем чувством языка: чтобы сказать, что такое-то слово употреблено не в прямом, а в переносном смысле, а такой-то порядок слов возможен, но необычен, нужно не только знать язык, но и им</w:t>
      </w:r>
      <w:r w:rsidR="000734B2" w:rsidRPr="007A257F">
        <w:rPr>
          <w:rFonts w:ascii="Times New Roman" w:hAnsi="Times New Roman"/>
          <w:sz w:val="28"/>
          <w:szCs w:val="28"/>
        </w:rPr>
        <w:t>еть привычку к его употреблению</w:t>
      </w:r>
      <w:r w:rsidRPr="007A257F">
        <w:rPr>
          <w:rFonts w:ascii="Times New Roman" w:hAnsi="Times New Roman"/>
          <w:sz w:val="28"/>
          <w:szCs w:val="28"/>
        </w:rPr>
        <w:t>» [Гаспаров 1997</w:t>
      </w:r>
      <w:r w:rsidR="000734B2" w:rsidRPr="007A257F">
        <w:rPr>
          <w:rFonts w:ascii="Times New Roman" w:hAnsi="Times New Roman"/>
          <w:sz w:val="28"/>
          <w:szCs w:val="28"/>
        </w:rPr>
        <w:t>: 11</w:t>
      </w:r>
      <w:r w:rsidRPr="007A257F">
        <w:rPr>
          <w:rFonts w:ascii="Times New Roman" w:hAnsi="Times New Roman"/>
          <w:sz w:val="28"/>
          <w:szCs w:val="28"/>
        </w:rPr>
        <w:t>]</w:t>
      </w:r>
      <w:r w:rsidR="000734B2" w:rsidRPr="007A257F">
        <w:rPr>
          <w:rFonts w:ascii="Times New Roman" w:hAnsi="Times New Roman"/>
          <w:sz w:val="28"/>
          <w:szCs w:val="28"/>
        </w:rPr>
        <w:t>.</w:t>
      </w:r>
      <w:r w:rsidR="007A257F">
        <w:rPr>
          <w:rFonts w:ascii="Times New Roman" w:hAnsi="Times New Roman"/>
          <w:sz w:val="28"/>
          <w:szCs w:val="28"/>
        </w:rPr>
        <w:t xml:space="preserve"> </w:t>
      </w:r>
      <w:r w:rsidRPr="007A257F">
        <w:rPr>
          <w:rFonts w:ascii="Times New Roman" w:hAnsi="Times New Roman"/>
          <w:sz w:val="28"/>
          <w:szCs w:val="28"/>
        </w:rPr>
        <w:t>При создании тропа слово всегда используется в переносном значении.</w:t>
      </w:r>
      <w:r w:rsidRPr="007A257F">
        <w:rPr>
          <w:rFonts w:ascii="Times New Roman" w:hAnsi="Times New Roman" w:cs="Arial"/>
          <w:sz w:val="28"/>
        </w:rPr>
        <w:t xml:space="preserve"> </w:t>
      </w:r>
      <w:r w:rsidRPr="007A257F">
        <w:rPr>
          <w:rFonts w:ascii="Times New Roman" w:hAnsi="Times New Roman"/>
          <w:sz w:val="28"/>
          <w:szCs w:val="28"/>
        </w:rPr>
        <w:t>В основе любого тропа лежит сопоставление предметов и явлений. Тропы присутствуют в различных произведениях и используются большинством писателей и поэтов. Тропы изучаются наукой семасиологией и её подразделом — поэтической семасиологией.</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 образовании тропов активную роль играет ассоциативное мышление, оно, как известно, может быть глубоко индивидуальным. Автору следует обладать достаточно тонким чутьем и талантом, чтобы использовать тропы либо в доступных для читателя значениях, либо лавировать на грани понимания, заставляя читателя поломать голову над смыслом. Тропы снимают границы между реальным и возможным в языке, создавая основы для глубинного понимания смысла, понимания «новым» способом, таким образом, порождая «парадоксальную семантическую ситуацию». Троп не только средство художественного изображения, но и в гораздо большей степени — средство раскрытия смысла, он способен выражать оттенок мысли и создавать смысловую емкость речи.</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 число основных тропов входят метафора, метаморфоза, метонимия, синекдоха (разновидность метонимии), гипербола, литота. По способности реорганизовывать семантическое пространство высказывания к тропам близко примыкают стилистические фигуры – сравнение, эпитет, оксюморон, которые часто вступают во взаимодействие с основными тропеическими преобразованиями. Вместе они образуют так называемые фигуры переосмысления, которые объединяются в определенные группы. Всего, по данным из Большой Советской Библиотеки, тропы и фигуры составляют номенклатуру из 200 и более единиц.</w:t>
      </w:r>
      <w:r w:rsidRPr="007A257F">
        <w:rPr>
          <w:rFonts w:ascii="Times New Roman" w:hAnsi="Times New Roman" w:cs="Arial"/>
          <w:sz w:val="28"/>
        </w:rPr>
        <w:t xml:space="preserve"> </w:t>
      </w:r>
      <w:r w:rsidRPr="007A257F">
        <w:rPr>
          <w:rFonts w:ascii="Times New Roman" w:hAnsi="Times New Roman"/>
          <w:sz w:val="28"/>
          <w:szCs w:val="28"/>
        </w:rPr>
        <w:t>Многие из этих терминов исп</w:t>
      </w:r>
      <w:r w:rsidR="00370019" w:rsidRPr="007A257F">
        <w:rPr>
          <w:rFonts w:ascii="Times New Roman" w:hAnsi="Times New Roman"/>
          <w:sz w:val="28"/>
          <w:szCs w:val="28"/>
        </w:rPr>
        <w:t>ользует и современная филология.</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«Тропы – согласно длительной традиции, понятие поэтики и стилистики, обозначающее такие обороты, которые основаны на употреблении слова (или сочетании слов) в переносном значении и используются для усиления изобразительности</w:t>
      </w:r>
      <w:r w:rsidR="007A257F">
        <w:rPr>
          <w:rFonts w:ascii="Times New Roman" w:hAnsi="Times New Roman"/>
          <w:sz w:val="28"/>
          <w:szCs w:val="28"/>
        </w:rPr>
        <w:t xml:space="preserve"> и выразительности речи.</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Краткое и ёмкое описание было дано Артуром Финли Скоттом: «</w:t>
      </w:r>
      <w:r w:rsidRPr="007A257F">
        <w:rPr>
          <w:rFonts w:ascii="Times New Roman" w:hAnsi="Times New Roman"/>
          <w:bCs/>
          <w:sz w:val="28"/>
          <w:szCs w:val="28"/>
        </w:rPr>
        <w:t>Троп</w:t>
      </w:r>
      <w:r w:rsidR="007A257F">
        <w:rPr>
          <w:rFonts w:ascii="Times New Roman" w:hAnsi="Times New Roman"/>
          <w:sz w:val="28"/>
          <w:szCs w:val="28"/>
        </w:rPr>
        <w:t xml:space="preserve"> </w:t>
      </w:r>
      <w:r w:rsidRPr="007A257F">
        <w:rPr>
          <w:rFonts w:ascii="Times New Roman" w:hAnsi="Times New Roman"/>
          <w:sz w:val="28"/>
          <w:szCs w:val="28"/>
        </w:rPr>
        <w:t>искусно</w:t>
      </w:r>
      <w:r w:rsidR="007A257F">
        <w:rPr>
          <w:rFonts w:ascii="Times New Roman" w:hAnsi="Times New Roman"/>
          <w:sz w:val="28"/>
          <w:szCs w:val="28"/>
        </w:rPr>
        <w:t>е образное использование слова»</w:t>
      </w:r>
      <w:r w:rsidR="005711D6" w:rsidRPr="007A257F">
        <w:rPr>
          <w:rFonts w:ascii="Times New Roman" w:hAnsi="Times New Roman"/>
          <w:sz w:val="28"/>
          <w:szCs w:val="28"/>
        </w:rPr>
        <w:t>.</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Тропы создают неисчерпаемые возможности для экспрессивных стилей, придавая особую окраску художественным произведениям. Эти возможности воплощаются в русской поэзии и прозе, где различные тропы употребляются авторами поистине ярко и виртуозно. Не хуже дело обстоит и в мировых художественных произведениях. При знакомстве с произведениями мировых авторов становится возможным глубже понять всю многогранность тропов, влияния на их использования национальности, истории, устоев и обычаев народа.</w:t>
      </w:r>
    </w:p>
    <w:p w:rsidR="00B23AF0" w:rsidRPr="007A257F" w:rsidRDefault="00B23AF0" w:rsidP="007A257F">
      <w:pPr>
        <w:spacing w:line="360" w:lineRule="auto"/>
        <w:ind w:firstLine="709"/>
        <w:jc w:val="both"/>
        <w:rPr>
          <w:rFonts w:ascii="Times New Roman" w:hAnsi="Times New Roman"/>
          <w:bCs/>
          <w:sz w:val="28"/>
          <w:szCs w:val="24"/>
        </w:rPr>
      </w:pPr>
      <w:r w:rsidRPr="007A257F">
        <w:rPr>
          <w:rFonts w:ascii="Times New Roman" w:hAnsi="Times New Roman"/>
          <w:sz w:val="28"/>
          <w:szCs w:val="28"/>
        </w:rPr>
        <w:t xml:space="preserve">Как уже говорилось ранее, при создании тропов важно ассоциативное мышление, более того употребление тропов развивает его у читателей и слушателей. Тропы помогают построить ассоциации, четко и наглядно воспроизвести мысленно изображение тех или иных предметов и явлений, придавая обыкновенным словам большую выразительную силу. Это касается описания не только необычных картин, исключительных предметов и явлений, но и реалистичных ситуаций, встречающихся в обыденной жизни. Тропы, также, встречаются и в описании неэстетических, отрицательных явлений, в юмористических и сатирических произведениях, где целью автора является принижение объекта описания. В любом случае, в тексте, важна ограниченность тропов, в зависимости от эстетической задачи автора. «Речь, оснащенная тропами, называется </w:t>
      </w:r>
      <w:bookmarkStart w:id="18" w:name="i3530"/>
      <w:bookmarkEnd w:id="18"/>
      <w:r w:rsidRPr="007A257F">
        <w:rPr>
          <w:rFonts w:ascii="Times New Roman" w:hAnsi="Times New Roman"/>
          <w:sz w:val="28"/>
          <w:szCs w:val="28"/>
        </w:rPr>
        <w:t xml:space="preserve">металогической (от гp. meta - через, после, </w:t>
      </w:r>
      <w:r w:rsidRPr="007A257F">
        <w:rPr>
          <w:rFonts w:ascii="Times New Roman" w:hAnsi="Times New Roman"/>
          <w:sz w:val="28"/>
          <w:szCs w:val="28"/>
          <w:lang w:val="en-US"/>
        </w:rPr>
        <w:t>l</w:t>
      </w:r>
      <w:r w:rsidRPr="007A257F">
        <w:rPr>
          <w:rFonts w:ascii="Times New Roman" w:hAnsi="Times New Roman"/>
          <w:sz w:val="28"/>
          <w:szCs w:val="28"/>
        </w:rPr>
        <w:t>ó</w:t>
      </w:r>
      <w:r w:rsidRPr="007A257F">
        <w:rPr>
          <w:rFonts w:ascii="Times New Roman" w:hAnsi="Times New Roman"/>
          <w:sz w:val="28"/>
          <w:szCs w:val="28"/>
          <w:lang w:val="en-US"/>
        </w:rPr>
        <w:t>gos</w:t>
      </w:r>
      <w:r w:rsidRPr="007A257F">
        <w:rPr>
          <w:rFonts w:ascii="Times New Roman" w:hAnsi="Times New Roman"/>
          <w:sz w:val="28"/>
          <w:szCs w:val="28"/>
        </w:rPr>
        <w:t xml:space="preserve"> - слово); она противопоставлена </w:t>
      </w:r>
      <w:bookmarkStart w:id="19" w:name="i3533"/>
      <w:bookmarkEnd w:id="19"/>
      <w:r w:rsidRPr="007A257F">
        <w:rPr>
          <w:rFonts w:ascii="Times New Roman" w:hAnsi="Times New Roman"/>
          <w:sz w:val="28"/>
          <w:szCs w:val="28"/>
        </w:rPr>
        <w:t xml:space="preserve">речи автологической (от гр. autos - я, сам и </w:t>
      </w:r>
      <w:r w:rsidRPr="007A257F">
        <w:rPr>
          <w:rFonts w:ascii="Times New Roman" w:hAnsi="Times New Roman"/>
          <w:sz w:val="28"/>
          <w:szCs w:val="28"/>
          <w:lang w:val="en-US"/>
        </w:rPr>
        <w:t>l</w:t>
      </w:r>
      <w:r w:rsidRPr="007A257F">
        <w:rPr>
          <w:rFonts w:ascii="Times New Roman" w:hAnsi="Times New Roman"/>
          <w:sz w:val="28"/>
          <w:szCs w:val="28"/>
        </w:rPr>
        <w:t>ó</w:t>
      </w:r>
      <w:r w:rsidRPr="007A257F">
        <w:rPr>
          <w:rFonts w:ascii="Times New Roman" w:hAnsi="Times New Roman"/>
          <w:sz w:val="28"/>
          <w:szCs w:val="28"/>
          <w:lang w:val="en-US"/>
        </w:rPr>
        <w:t>gos</w:t>
      </w:r>
      <w:r w:rsidRPr="007A257F">
        <w:rPr>
          <w:rFonts w:ascii="Times New Roman" w:hAnsi="Times New Roman"/>
          <w:sz w:val="28"/>
          <w:szCs w:val="28"/>
        </w:rPr>
        <w:t xml:space="preserve"> - слово), в </w:t>
      </w:r>
      <w:r w:rsidR="008030C6" w:rsidRPr="007A257F">
        <w:rPr>
          <w:rFonts w:ascii="Times New Roman" w:hAnsi="Times New Roman"/>
          <w:sz w:val="28"/>
          <w:szCs w:val="28"/>
        </w:rPr>
        <w:t>которой тропы отсутствуют</w:t>
      </w:r>
      <w:r w:rsidRPr="007A257F">
        <w:rPr>
          <w:rFonts w:ascii="Times New Roman" w:hAnsi="Times New Roman"/>
          <w:sz w:val="28"/>
          <w:szCs w:val="28"/>
        </w:rPr>
        <w:t xml:space="preserve">» [Голуб </w:t>
      </w:r>
      <w:r w:rsidR="008030C6" w:rsidRPr="007A257F">
        <w:rPr>
          <w:rFonts w:ascii="Times New Roman" w:hAnsi="Times New Roman"/>
          <w:sz w:val="28"/>
          <w:szCs w:val="28"/>
          <w:lang w:val="en-US"/>
        </w:rPr>
        <w:t>http</w:t>
      </w:r>
      <w:r w:rsidRPr="007A257F">
        <w:rPr>
          <w:rFonts w:ascii="Times New Roman" w:hAnsi="Times New Roman"/>
          <w:sz w:val="28"/>
          <w:szCs w:val="28"/>
        </w:rPr>
        <w:t>]</w:t>
      </w:r>
      <w:r w:rsidR="008030C6" w:rsidRPr="007A257F">
        <w:rPr>
          <w:rFonts w:ascii="Times New Roman" w:hAnsi="Times New Roman"/>
          <w:sz w:val="28"/>
          <w:szCs w:val="28"/>
        </w:rPr>
        <w:t>.</w:t>
      </w:r>
      <w:r w:rsidRPr="007A257F">
        <w:rPr>
          <w:rFonts w:ascii="Times New Roman" w:hAnsi="Times New Roman"/>
          <w:sz w:val="28"/>
          <w:szCs w:val="28"/>
        </w:rPr>
        <w:t xml:space="preserve"> Здесь уместно будет напомнить, что использование в речи тропов, отнюдь, не служит показателем «высокохудожественности» и непревзойденного мастерства автора произведения и наоборот. Использование слов в прямых лексических значениях, также может быть совершенным. Всё зависит от того как используются тропы, убедительно ли автор создаёт читателям образы, понятны ли они.</w:t>
      </w:r>
      <w:r w:rsidRPr="007A257F">
        <w:rPr>
          <w:rFonts w:ascii="Times New Roman" w:hAnsi="Times New Roman"/>
          <w:bCs/>
          <w:sz w:val="28"/>
          <w:szCs w:val="24"/>
        </w:rPr>
        <w:t xml:space="preserve"> </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Использование тропов в научных речах и текстах явление несистемное и достаточно редкое.</w:t>
      </w:r>
      <w:r w:rsidR="007A257F">
        <w:rPr>
          <w:rFonts w:ascii="Times New Roman" w:hAnsi="Times New Roman"/>
          <w:bCs/>
          <w:sz w:val="28"/>
          <w:szCs w:val="28"/>
        </w:rPr>
        <w:t xml:space="preserve"> </w:t>
      </w:r>
      <w:r w:rsidRPr="007A257F">
        <w:rPr>
          <w:rFonts w:ascii="Times New Roman" w:hAnsi="Times New Roman"/>
          <w:bCs/>
          <w:sz w:val="28"/>
          <w:szCs w:val="28"/>
        </w:rPr>
        <w:t>Чаще всего, тропы в такой среде быстро становятся устойчивыми сочетаниями научной речи, например: хвост самолёта. Тем не менее употребление тропов приобретает особо важное значение в научно-популярных текстах, направленных на массового читателя.</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bCs/>
          <w:sz w:val="28"/>
          <w:szCs w:val="28"/>
        </w:rPr>
        <w:t>В деловом стиле употребление тропов крайне неуместно, так как тексты должны быть предельно четкими и прямолинейными, а тропы, как известно не отличаются прямолинейностью смысла. «</w:t>
      </w:r>
      <w:r w:rsidRPr="007A257F">
        <w:rPr>
          <w:rFonts w:ascii="Times New Roman" w:hAnsi="Times New Roman"/>
          <w:sz w:val="28"/>
          <w:szCs w:val="28"/>
        </w:rPr>
        <w:t>Объективность изложения, отсутствие эмоциональности - важнейшие отличительные черты официально-делового стиля. Однако внимательное изучение разнообразных жанров этого стиля в различные периоды его развития убеждает в том, что и ему не чуждо использование экспрессивных языко</w:t>
      </w:r>
      <w:r w:rsidR="008030C6" w:rsidRPr="007A257F">
        <w:rPr>
          <w:rFonts w:ascii="Times New Roman" w:hAnsi="Times New Roman"/>
          <w:sz w:val="28"/>
          <w:szCs w:val="28"/>
        </w:rPr>
        <w:t>вых средств, в том числе тропов</w:t>
      </w:r>
      <w:r w:rsidRPr="007A257F">
        <w:rPr>
          <w:rFonts w:ascii="Times New Roman" w:hAnsi="Times New Roman"/>
          <w:bCs/>
          <w:sz w:val="28"/>
          <w:szCs w:val="28"/>
        </w:rPr>
        <w:t xml:space="preserve">» </w:t>
      </w:r>
      <w:r w:rsidRPr="007A257F">
        <w:rPr>
          <w:rFonts w:ascii="Times New Roman" w:hAnsi="Times New Roman"/>
          <w:sz w:val="28"/>
          <w:szCs w:val="28"/>
        </w:rPr>
        <w:t xml:space="preserve">[Голуб </w:t>
      </w:r>
      <w:r w:rsidR="008030C6" w:rsidRPr="007A257F">
        <w:rPr>
          <w:rFonts w:ascii="Times New Roman" w:hAnsi="Times New Roman"/>
          <w:sz w:val="28"/>
          <w:szCs w:val="28"/>
          <w:lang w:val="en-US"/>
        </w:rPr>
        <w:t>http</w:t>
      </w:r>
      <w:r w:rsidRPr="007A257F">
        <w:rPr>
          <w:rFonts w:ascii="Times New Roman" w:hAnsi="Times New Roman"/>
          <w:sz w:val="28"/>
          <w:szCs w:val="28"/>
        </w:rPr>
        <w:t>]</w:t>
      </w:r>
      <w:r w:rsidR="008030C6" w:rsidRPr="007A257F">
        <w:rPr>
          <w:rFonts w:ascii="Times New Roman" w:hAnsi="Times New Roman"/>
          <w:sz w:val="28"/>
          <w:szCs w:val="28"/>
        </w:rPr>
        <w:t>.</w:t>
      </w:r>
      <w:r w:rsidRPr="007A257F">
        <w:rPr>
          <w:rFonts w:ascii="Times New Roman" w:hAnsi="Times New Roman"/>
          <w:sz w:val="28"/>
          <w:szCs w:val="28"/>
        </w:rPr>
        <w:t xml:space="preserve"> Как и другие стили официально-деловой имеет тенденцию к развитию и изменению. Современный деловой стиль, оставаясь четким и лаконичным, может вмещать в себя средства языкового выражения и тропы в том числе. Важно также отметить, что в деловых речах весьма значимым является ораторское мастерство, которое подразумевает оправданное и уместное употребления тропов. </w:t>
      </w:r>
    </w:p>
    <w:p w:rsidR="004E4E6B"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 xml:space="preserve">Троп оказывает сильное воздействие на понимание текста адресатом, бесконечно увеличивает список значений слов и выражений. С использованием тропов текст растягивается, в нем меняется привычный порядок элементов, между ними формируются иные, нежели в «прямых» текстах, связи. При этом тропам свойственна нестабильность, относительность т.е. присутствует некое нарушение запретов, завуалированность смысла, что нередко у читателя возникает ощущения приоткрытия тайны, несомненно притягивая. Итак, «тропы это результат реализации ментального и языкового механизмов, состоящих в уподоблении одного элемента действительности другому с последующим переносом наименования или трансформации значения. Совокупность тропов можно представить в виде логически полной, регулярной системы, основанной на обобщенных понятиях количества и качества, связи, сходства и противоположности» [Лагута </w:t>
      </w:r>
      <w:r w:rsidR="00941F47" w:rsidRPr="007A257F">
        <w:rPr>
          <w:rFonts w:ascii="Times New Roman" w:hAnsi="Times New Roman"/>
          <w:sz w:val="28"/>
          <w:szCs w:val="28"/>
          <w:lang w:val="en-US"/>
        </w:rPr>
        <w:t>http</w:t>
      </w:r>
      <w:r w:rsidRPr="007A257F">
        <w:rPr>
          <w:rFonts w:ascii="Times New Roman" w:hAnsi="Times New Roman"/>
          <w:sz w:val="28"/>
          <w:szCs w:val="28"/>
        </w:rPr>
        <w:t>].</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bCs/>
          <w:sz w:val="28"/>
          <w:szCs w:val="28"/>
        </w:rPr>
        <w:t xml:space="preserve">Согласно риторическим учениям, вернее сказать современным деловым риторическим учениям, тропы являются одним из языковых средств влияния на группы. Наряду со стилистическими фигурами они выражают изобразительность, словесную наглядность, ассоциативность, экспрессивность, яркость. Это уже касается понятия риторического выбора: подбора слов в речи не только и не столько для выражения мыслей, а с целью воздействия на слушателя. Риторический выбор слова всегда обусловлен ситуацией, аудиторией, жанром, предметом речи и ораторским типом. Метафора и сравнение могут быть важными риторическими аргументами, помогающими сделать понятной и приемлемой позицию оратора, градация и антитеза могут служить основой для построения всей речи, выполнять роль композиционного текстообразующего элемента. Итак, следует отметить, что многие традиционные тропы и фигуры имеют гораздо более важное риторическое значение, чем простое украшение речи. </w:t>
      </w:r>
    </w:p>
    <w:p w:rsidR="00B23AF0" w:rsidRPr="007A257F" w:rsidRDefault="00B23AF0" w:rsidP="007A257F">
      <w:pPr>
        <w:spacing w:line="360" w:lineRule="auto"/>
        <w:ind w:firstLine="709"/>
        <w:jc w:val="both"/>
        <w:rPr>
          <w:rFonts w:ascii="Times New Roman" w:hAnsi="Times New Roman"/>
          <w:bCs/>
          <w:sz w:val="28"/>
          <w:szCs w:val="28"/>
        </w:rPr>
      </w:pPr>
      <w:r w:rsidRPr="007A257F">
        <w:rPr>
          <w:rFonts w:ascii="Times New Roman" w:hAnsi="Times New Roman"/>
          <w:sz w:val="28"/>
          <w:szCs w:val="28"/>
        </w:rPr>
        <w:t xml:space="preserve"> «Все тропы объединяет общий признак – модификация значения слова, имеющая эстетическую значимость. В этом случае привычное, прямое значение слова выступает лишь как фон и фундамент для нового, обогащённого смысла, такое значение уже в силу своей необычности привлекает внимание слушающих, заставляет их задуматься, найти основание для сближения понятий» [Чудинов 1998: 98-99]. Выбор слов с учетом их логической сочетаемости, использование многозначности слова, синонимов и антонимов: все эти задачи ложатся на плечи автора, решившего воспользоваться лексическими средствами выразительности при построении текста - тропами.</w:t>
      </w:r>
    </w:p>
    <w:p w:rsidR="00B23AF0" w:rsidRPr="007A257F" w:rsidRDefault="00B23AF0" w:rsidP="007A257F">
      <w:pPr>
        <w:spacing w:line="360" w:lineRule="auto"/>
        <w:ind w:firstLine="709"/>
        <w:jc w:val="both"/>
        <w:rPr>
          <w:rFonts w:ascii="Times New Roman" w:hAnsi="Times New Roman"/>
          <w:sz w:val="28"/>
          <w:szCs w:val="28"/>
          <w:lang w:val="en-US"/>
        </w:rPr>
      </w:pPr>
      <w:r w:rsidRPr="007A257F">
        <w:rPr>
          <w:rFonts w:ascii="Times New Roman" w:hAnsi="Times New Roman"/>
          <w:bCs/>
          <w:sz w:val="28"/>
          <w:szCs w:val="28"/>
        </w:rPr>
        <w:t xml:space="preserve">Тропы, </w:t>
      </w:r>
      <w:r w:rsidRPr="007A257F">
        <w:rPr>
          <w:rFonts w:ascii="Times New Roman" w:hAnsi="Times New Roman"/>
          <w:sz w:val="28"/>
          <w:szCs w:val="28"/>
        </w:rPr>
        <w:t xml:space="preserve">семантические преобразования языковых единиц, которые в определенном контексте трансформируют их значение путем установления отношения адекватности с единицами из другой предметной области. Ср., например, контекст из Б.Пастернака, в котором отношение адекватности устанавливается между неживой и живой природой: </w:t>
      </w:r>
      <w:r w:rsidRPr="007A257F">
        <w:rPr>
          <w:rFonts w:ascii="Times New Roman" w:hAnsi="Times New Roman"/>
          <w:iCs/>
          <w:sz w:val="28"/>
          <w:szCs w:val="28"/>
        </w:rPr>
        <w:t>Роса бросает ветки в дрожь, Струясь, как шерсть на мериносе.</w:t>
      </w:r>
      <w:r w:rsidRPr="007A257F">
        <w:rPr>
          <w:rFonts w:ascii="Times New Roman" w:hAnsi="Times New Roman"/>
          <w:sz w:val="28"/>
          <w:szCs w:val="24"/>
        </w:rPr>
        <w:t xml:space="preserve"> </w:t>
      </w:r>
      <w:r w:rsidRPr="007A257F">
        <w:rPr>
          <w:rFonts w:ascii="Times New Roman" w:hAnsi="Times New Roman"/>
          <w:sz w:val="28"/>
          <w:szCs w:val="28"/>
        </w:rPr>
        <w:t>[http://www.krugosvet.ru]</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Основные виды тропов, описанные у теоретиков древности, Ренессанса и Просвещения: эпитет, сравнение, перифраза, метафора, метонимия, синекдоха, антономасия. Теоретики нашего времени выделяют, как основные, следующие тропы: метафора, метонимия и синекдоха. Эти тропы, основанные на сдвигах значения, наиболее часто можно увидеть в текстах, при стилистическом анализе. К тропам также относят иронию, литоту</w:t>
      </w:r>
      <w:r w:rsidR="007845B2" w:rsidRPr="007A257F">
        <w:rPr>
          <w:rFonts w:ascii="Times New Roman" w:hAnsi="Times New Roman"/>
          <w:sz w:val="28"/>
          <w:szCs w:val="28"/>
        </w:rPr>
        <w:t xml:space="preserve">, эпитет, гиперболу, перифразу </w:t>
      </w:r>
      <w:r w:rsidRPr="007A257F">
        <w:rPr>
          <w:rFonts w:ascii="Times New Roman" w:hAnsi="Times New Roman"/>
          <w:sz w:val="28"/>
          <w:szCs w:val="28"/>
        </w:rPr>
        <w:t>и т.д. Все вместе они и составляют класс тропов.</w:t>
      </w:r>
      <w:r w:rsidRPr="007A257F">
        <w:rPr>
          <w:rFonts w:ascii="Times New Roman" w:hAnsi="Times New Roman"/>
          <w:sz w:val="28"/>
          <w:szCs w:val="24"/>
        </w:rPr>
        <w:t xml:space="preserve"> </w:t>
      </w:r>
      <w:r w:rsidRPr="007A257F">
        <w:rPr>
          <w:rFonts w:ascii="Times New Roman" w:hAnsi="Times New Roman"/>
          <w:sz w:val="28"/>
          <w:szCs w:val="28"/>
        </w:rPr>
        <w:t xml:space="preserve">И все же, по мнению большего числа исследователей, наиболее характерной стилистической единицей является метафора. </w:t>
      </w:r>
    </w:p>
    <w:p w:rsidR="00B23AF0"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sz w:val="28"/>
          <w:szCs w:val="28"/>
        </w:rPr>
        <w:t>На первый взгляд может показаться, что в случайном тексте не так уж много тропов, но на деле становится ясно, что переводчик часто встречается с необходимостью передать различные выразительные средства, употребленные в исходном тексте. Изобразительности речи способствуют такие средства как эпитеты, сравнения, тропы и фигуры.</w:t>
      </w:r>
      <w:r w:rsidRPr="007A257F">
        <w:rPr>
          <w:rFonts w:ascii="Times New Roman" w:hAnsi="Times New Roman" w:cs="Arial"/>
          <w:sz w:val="28"/>
        </w:rPr>
        <w:t xml:space="preserve"> </w:t>
      </w:r>
      <w:r w:rsidRPr="007A257F">
        <w:rPr>
          <w:rFonts w:ascii="Times New Roman" w:hAnsi="Times New Roman"/>
          <w:sz w:val="28"/>
          <w:szCs w:val="28"/>
        </w:rPr>
        <w:t xml:space="preserve">Каждое из таких средств при переводе требует определенного опыта, творчества и времени, требует преобразований особого рода, помогающих сохранить или модифицировать исходную эмоционально-эстетическую информацию. Практически любой текст включает те или иные тропы, фигуры речи или другие средства придания выразительности высказыванию, составляющие особую функцию языковых единиц - стилистическую. </w:t>
      </w:r>
    </w:p>
    <w:p w:rsidR="004E341B" w:rsidRPr="007A257F" w:rsidRDefault="00B23AF0" w:rsidP="007A257F">
      <w:pPr>
        <w:spacing w:line="360" w:lineRule="auto"/>
        <w:ind w:firstLine="709"/>
        <w:jc w:val="both"/>
        <w:rPr>
          <w:rFonts w:ascii="Times New Roman" w:hAnsi="Times New Roman"/>
          <w:sz w:val="28"/>
          <w:szCs w:val="24"/>
        </w:rPr>
      </w:pPr>
      <w:r w:rsidRPr="007A257F">
        <w:rPr>
          <w:rFonts w:ascii="Times New Roman" w:hAnsi="Times New Roman"/>
          <w:sz w:val="28"/>
          <w:szCs w:val="28"/>
        </w:rPr>
        <w:t>Нередко лингвисты понимают термин «троп»</w:t>
      </w:r>
      <w:r w:rsidR="000C13D9" w:rsidRPr="007A257F">
        <w:rPr>
          <w:rFonts w:ascii="Times New Roman" w:hAnsi="Times New Roman"/>
          <w:sz w:val="28"/>
          <w:szCs w:val="28"/>
        </w:rPr>
        <w:t>,</w:t>
      </w:r>
      <w:r w:rsidRPr="007A257F">
        <w:rPr>
          <w:rFonts w:ascii="Times New Roman" w:hAnsi="Times New Roman"/>
          <w:sz w:val="28"/>
          <w:szCs w:val="28"/>
        </w:rPr>
        <w:t xml:space="preserve"> как вид речевых фигур (стилистических фигур). Действительно, стилистическая фигура включает в определение широкий выбор средств изменения смысла речи, норм языка, выразительности речи и многих других. </w:t>
      </w:r>
      <w:r w:rsidR="000C13D9" w:rsidRPr="007A257F">
        <w:rPr>
          <w:rFonts w:ascii="Times New Roman" w:hAnsi="Times New Roman"/>
          <w:sz w:val="28"/>
          <w:szCs w:val="28"/>
        </w:rPr>
        <w:t>«</w:t>
      </w:r>
      <w:r w:rsidRPr="007A257F">
        <w:rPr>
          <w:rFonts w:ascii="Times New Roman" w:hAnsi="Times New Roman"/>
          <w:sz w:val="28"/>
          <w:szCs w:val="28"/>
        </w:rPr>
        <w:t>Фигура речи – оборот речи, синтаксическое построение, используемое для усилен</w:t>
      </w:r>
      <w:r w:rsidR="000C13D9" w:rsidRPr="007A257F">
        <w:rPr>
          <w:rFonts w:ascii="Times New Roman" w:hAnsi="Times New Roman"/>
          <w:sz w:val="28"/>
          <w:szCs w:val="28"/>
        </w:rPr>
        <w:t>ия выразительности высказывания»</w:t>
      </w:r>
      <w:r w:rsidRPr="007A257F">
        <w:rPr>
          <w:rFonts w:ascii="Times New Roman" w:hAnsi="Times New Roman"/>
          <w:sz w:val="28"/>
          <w:szCs w:val="28"/>
        </w:rPr>
        <w:t xml:space="preserve"> </w:t>
      </w:r>
      <w:r w:rsidR="00FB5F99" w:rsidRPr="007A257F">
        <w:rPr>
          <w:rFonts w:ascii="Times New Roman" w:hAnsi="Times New Roman"/>
          <w:sz w:val="28"/>
          <w:szCs w:val="28"/>
        </w:rPr>
        <w:t xml:space="preserve">[Розенталь, Теленкова </w:t>
      </w:r>
      <w:r w:rsidR="00FB5F99" w:rsidRPr="007A257F">
        <w:rPr>
          <w:rFonts w:ascii="Times New Roman" w:hAnsi="Times New Roman"/>
          <w:sz w:val="28"/>
          <w:szCs w:val="28"/>
          <w:lang w:val="en-US"/>
        </w:rPr>
        <w:t>http</w:t>
      </w:r>
      <w:r w:rsidRPr="007A257F">
        <w:rPr>
          <w:rFonts w:ascii="Times New Roman" w:hAnsi="Times New Roman"/>
          <w:sz w:val="28"/>
          <w:szCs w:val="28"/>
        </w:rPr>
        <w:t>]. Различают фигуры семантические и синтаксические. Семантические образуются соединением наиболее значимых слов, выражений, синтаксические образуются путем стилистически значимого построения словосочетаний и предложений. Итак, лексический уровень представлен тропами: лексика в переносном смысле (метафоры и др.). Лексика - значимый компонент, но она не покрывает речевой системы в целом. Эмоциональность и экспрессивность могут быть переданы в речи не только специальным выбором</w:t>
      </w:r>
      <w:r w:rsidR="007A257F">
        <w:rPr>
          <w:rFonts w:ascii="Times New Roman" w:hAnsi="Times New Roman"/>
          <w:sz w:val="28"/>
          <w:szCs w:val="28"/>
        </w:rPr>
        <w:t xml:space="preserve"> </w:t>
      </w:r>
      <w:r w:rsidRPr="007A257F">
        <w:rPr>
          <w:rFonts w:ascii="Times New Roman" w:hAnsi="Times New Roman"/>
          <w:sz w:val="28"/>
          <w:szCs w:val="28"/>
        </w:rPr>
        <w:t>слов,</w:t>
      </w:r>
      <w:r w:rsidR="007A257F">
        <w:rPr>
          <w:rFonts w:ascii="Times New Roman" w:hAnsi="Times New Roman"/>
          <w:sz w:val="28"/>
          <w:szCs w:val="28"/>
        </w:rPr>
        <w:t xml:space="preserve"> </w:t>
      </w:r>
      <w:r w:rsidRPr="007A257F">
        <w:rPr>
          <w:rFonts w:ascii="Times New Roman" w:hAnsi="Times New Roman"/>
          <w:sz w:val="28"/>
          <w:szCs w:val="28"/>
        </w:rPr>
        <w:t>как</w:t>
      </w:r>
      <w:r w:rsidR="007A257F">
        <w:rPr>
          <w:rFonts w:ascii="Times New Roman" w:hAnsi="Times New Roman"/>
          <w:sz w:val="28"/>
          <w:szCs w:val="28"/>
        </w:rPr>
        <w:t xml:space="preserve"> </w:t>
      </w:r>
      <w:r w:rsidRPr="007A257F">
        <w:rPr>
          <w:rFonts w:ascii="Times New Roman" w:hAnsi="Times New Roman"/>
          <w:sz w:val="28"/>
          <w:szCs w:val="28"/>
        </w:rPr>
        <w:t>о</w:t>
      </w:r>
      <w:r w:rsidR="007A257F">
        <w:rPr>
          <w:rFonts w:ascii="Times New Roman" w:hAnsi="Times New Roman"/>
          <w:sz w:val="28"/>
          <w:szCs w:val="28"/>
        </w:rPr>
        <w:t xml:space="preserve"> </w:t>
      </w:r>
      <w:r w:rsidRPr="007A257F">
        <w:rPr>
          <w:rFonts w:ascii="Times New Roman" w:hAnsi="Times New Roman"/>
          <w:sz w:val="28"/>
          <w:szCs w:val="28"/>
        </w:rPr>
        <w:t>том</w:t>
      </w:r>
      <w:r w:rsidR="007A257F">
        <w:rPr>
          <w:rFonts w:ascii="Times New Roman" w:hAnsi="Times New Roman"/>
          <w:sz w:val="28"/>
          <w:szCs w:val="28"/>
        </w:rPr>
        <w:t xml:space="preserve"> </w:t>
      </w:r>
      <w:r w:rsidRPr="007A257F">
        <w:rPr>
          <w:rFonts w:ascii="Times New Roman" w:hAnsi="Times New Roman"/>
          <w:sz w:val="28"/>
          <w:szCs w:val="28"/>
        </w:rPr>
        <w:t>шла</w:t>
      </w:r>
      <w:r w:rsidR="007A257F">
        <w:rPr>
          <w:rFonts w:ascii="Times New Roman" w:hAnsi="Times New Roman"/>
          <w:sz w:val="28"/>
          <w:szCs w:val="28"/>
        </w:rPr>
        <w:t xml:space="preserve"> </w:t>
      </w:r>
      <w:r w:rsidRPr="007A257F">
        <w:rPr>
          <w:rFonts w:ascii="Times New Roman" w:hAnsi="Times New Roman"/>
          <w:sz w:val="28"/>
          <w:szCs w:val="28"/>
        </w:rPr>
        <w:t>речь</w:t>
      </w:r>
      <w:r w:rsidR="007A257F">
        <w:rPr>
          <w:rFonts w:ascii="Times New Roman" w:hAnsi="Times New Roman"/>
          <w:sz w:val="28"/>
          <w:szCs w:val="28"/>
        </w:rPr>
        <w:t xml:space="preserve"> </w:t>
      </w:r>
      <w:r w:rsidRPr="007A257F">
        <w:rPr>
          <w:rFonts w:ascii="Times New Roman" w:hAnsi="Times New Roman"/>
          <w:sz w:val="28"/>
          <w:szCs w:val="28"/>
        </w:rPr>
        <w:t>выше,</w:t>
      </w:r>
      <w:r w:rsidR="007A257F">
        <w:rPr>
          <w:rFonts w:ascii="Times New Roman" w:hAnsi="Times New Roman"/>
          <w:sz w:val="28"/>
          <w:szCs w:val="28"/>
        </w:rPr>
        <w:t xml:space="preserve"> </w:t>
      </w:r>
      <w:r w:rsidRPr="007A257F">
        <w:rPr>
          <w:rFonts w:ascii="Times New Roman" w:hAnsi="Times New Roman"/>
          <w:sz w:val="28"/>
          <w:szCs w:val="28"/>
        </w:rPr>
        <w:t>но</w:t>
      </w:r>
      <w:r w:rsidR="007A257F">
        <w:rPr>
          <w:rFonts w:ascii="Times New Roman" w:hAnsi="Times New Roman"/>
          <w:sz w:val="28"/>
          <w:szCs w:val="28"/>
        </w:rPr>
        <w:t xml:space="preserve"> </w:t>
      </w:r>
      <w:r w:rsidRPr="007A257F">
        <w:rPr>
          <w:rFonts w:ascii="Times New Roman" w:hAnsi="Times New Roman"/>
          <w:sz w:val="28"/>
          <w:szCs w:val="28"/>
        </w:rPr>
        <w:t>и</w:t>
      </w:r>
      <w:r w:rsidR="007A257F">
        <w:rPr>
          <w:rFonts w:ascii="Times New Roman" w:hAnsi="Times New Roman"/>
          <w:sz w:val="28"/>
          <w:szCs w:val="28"/>
        </w:rPr>
        <w:t xml:space="preserve"> </w:t>
      </w:r>
      <w:r w:rsidRPr="007A257F">
        <w:rPr>
          <w:rFonts w:ascii="Times New Roman" w:hAnsi="Times New Roman"/>
          <w:sz w:val="28"/>
          <w:szCs w:val="28"/>
        </w:rPr>
        <w:t>особым</w:t>
      </w:r>
      <w:r w:rsidR="007A257F">
        <w:rPr>
          <w:rFonts w:ascii="Times New Roman" w:hAnsi="Times New Roman"/>
          <w:sz w:val="28"/>
          <w:szCs w:val="28"/>
        </w:rPr>
        <w:t xml:space="preserve"> </w:t>
      </w:r>
      <w:r w:rsidRPr="007A257F">
        <w:rPr>
          <w:rFonts w:ascii="Times New Roman" w:hAnsi="Times New Roman"/>
          <w:sz w:val="28"/>
          <w:szCs w:val="28"/>
        </w:rPr>
        <w:t>их размещением. Слова только тогда становятся способом информации, когда связаны друг с другом (синтаксис).</w:t>
      </w:r>
      <w:r w:rsidRPr="007A257F">
        <w:rPr>
          <w:rFonts w:ascii="Times New Roman" w:hAnsi="Times New Roman"/>
          <w:sz w:val="28"/>
          <w:szCs w:val="24"/>
        </w:rPr>
        <w:t xml:space="preserve"> </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Синтаксис обладает огромными возможностями усиливать и ослаблять выразительность речи. Синтаксический уровень представлен стилистическими фигурами: интонационно-синтаксическим вариациям словесных сцеплений (антитеза и др.). Однако, четко отграничить тропы от фигур не удалось, поскольку «приращения смысла» присущи и фигурам. «</w:t>
      </w:r>
      <w:r w:rsidRPr="007A257F">
        <w:rPr>
          <w:rFonts w:ascii="Times New Roman" w:hAnsi="Times New Roman"/>
          <w:sz w:val="28"/>
          <w:szCs w:val="24"/>
        </w:rPr>
        <w:t>Стилистический прием ограничивается одним уровнем или, точнее, может ограничиваться одним уровнем, но уровни эти различны: тропы характерны для лексики, фигуры</w:t>
      </w:r>
      <w:r w:rsidRPr="007A257F">
        <w:rPr>
          <w:rFonts w:ascii="Times New Roman" w:hAnsi="Times New Roman"/>
          <w:noProof/>
          <w:sz w:val="28"/>
          <w:szCs w:val="24"/>
        </w:rPr>
        <w:t xml:space="preserve"> —</w:t>
      </w:r>
      <w:r w:rsidRPr="007A257F">
        <w:rPr>
          <w:rFonts w:ascii="Times New Roman" w:hAnsi="Times New Roman"/>
          <w:sz w:val="28"/>
          <w:szCs w:val="24"/>
        </w:rPr>
        <w:t xml:space="preserve"> для синтаксиса» </w:t>
      </w:r>
      <w:r w:rsidRPr="007A257F">
        <w:rPr>
          <w:rFonts w:ascii="Times New Roman" w:hAnsi="Times New Roman"/>
          <w:bCs/>
          <w:sz w:val="28"/>
          <w:szCs w:val="28"/>
        </w:rPr>
        <w:t>[Арнольд 2002: 69].</w:t>
      </w:r>
    </w:p>
    <w:p w:rsidR="00B23AF0" w:rsidRPr="007A257F" w:rsidRDefault="00B23AF0"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«Останавливая свое внимание на первообразных поэтических формах (образности языка), древнегреческие, а за ними римские ораторы установили два разряда поэтических и риторических выражений: figurae и tropi» [</w:t>
      </w:r>
      <w:r w:rsidRPr="007A257F">
        <w:rPr>
          <w:rFonts w:ascii="Times New Roman" w:hAnsi="Times New Roman"/>
          <w:iCs/>
          <w:sz w:val="28"/>
          <w:szCs w:val="28"/>
        </w:rPr>
        <w:t>Потебня</w:t>
      </w:r>
      <w:r w:rsidR="0080222F" w:rsidRPr="007A257F">
        <w:rPr>
          <w:rFonts w:ascii="Times New Roman" w:hAnsi="Times New Roman"/>
          <w:iCs/>
          <w:sz w:val="28"/>
          <w:szCs w:val="28"/>
        </w:rPr>
        <w:t xml:space="preserve"> </w:t>
      </w:r>
      <w:r w:rsidR="00FB5F99" w:rsidRPr="007A257F">
        <w:rPr>
          <w:rFonts w:ascii="Times New Roman" w:hAnsi="Times New Roman"/>
          <w:iCs/>
          <w:sz w:val="28"/>
          <w:szCs w:val="28"/>
        </w:rPr>
        <w:t>1990</w:t>
      </w:r>
      <w:r w:rsidRPr="007A257F">
        <w:rPr>
          <w:rFonts w:ascii="Times New Roman" w:hAnsi="Times New Roman"/>
          <w:sz w:val="28"/>
          <w:szCs w:val="28"/>
        </w:rPr>
        <w:t>: 163].</w:t>
      </w:r>
    </w:p>
    <w:p w:rsidR="00924355" w:rsidRPr="007A257F" w:rsidRDefault="00924355" w:rsidP="007A257F">
      <w:pPr>
        <w:pStyle w:val="a3"/>
        <w:widowControl w:val="0"/>
        <w:rPr>
          <w:sz w:val="28"/>
        </w:rPr>
      </w:pPr>
    </w:p>
    <w:p w:rsidR="006407B0" w:rsidRPr="007A257F" w:rsidRDefault="00924355" w:rsidP="007A257F">
      <w:pPr>
        <w:pStyle w:val="2"/>
        <w:keepNext w:val="0"/>
        <w:widowControl w:val="0"/>
        <w:spacing w:before="0" w:after="0"/>
        <w:jc w:val="both"/>
        <w:rPr>
          <w:b w:val="0"/>
          <w:sz w:val="28"/>
        </w:rPr>
      </w:pPr>
      <w:bookmarkStart w:id="20" w:name="_Toc169123338"/>
      <w:bookmarkStart w:id="21" w:name="_Toc169156698"/>
      <w:bookmarkStart w:id="22" w:name="_Toc169939733"/>
      <w:bookmarkStart w:id="23" w:name="_Toc233091756"/>
      <w:r w:rsidRPr="007A257F">
        <w:rPr>
          <w:b w:val="0"/>
          <w:sz w:val="28"/>
        </w:rPr>
        <w:t xml:space="preserve">1.2 </w:t>
      </w:r>
      <w:bookmarkEnd w:id="20"/>
      <w:bookmarkEnd w:id="21"/>
      <w:bookmarkEnd w:id="22"/>
      <w:r w:rsidR="00A45ADF" w:rsidRPr="007A257F">
        <w:rPr>
          <w:b w:val="0"/>
          <w:sz w:val="28"/>
        </w:rPr>
        <w:t>Стилистические фигуры</w:t>
      </w:r>
      <w:bookmarkEnd w:id="23"/>
    </w:p>
    <w:p w:rsidR="007A257F" w:rsidRDefault="007A257F" w:rsidP="007A257F">
      <w:pPr>
        <w:spacing w:line="360" w:lineRule="auto"/>
        <w:ind w:firstLine="709"/>
        <w:jc w:val="both"/>
        <w:rPr>
          <w:rFonts w:ascii="Times New Roman" w:hAnsi="Times New Roman"/>
          <w:bCs/>
          <w:iCs/>
          <w:sz w:val="28"/>
          <w:szCs w:val="28"/>
        </w:rPr>
      </w:pPr>
      <w:bookmarkStart w:id="24" w:name="_Toc169123339"/>
      <w:bookmarkStart w:id="25" w:name="_Toc169156699"/>
      <w:bookmarkStart w:id="26" w:name="_Toc169939734"/>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bCs/>
          <w:iCs/>
          <w:sz w:val="28"/>
          <w:szCs w:val="28"/>
        </w:rPr>
        <w:t xml:space="preserve">Риторическими, или стилистическими, фигурами </w:t>
      </w:r>
      <w:r w:rsidRPr="007A257F">
        <w:rPr>
          <w:rFonts w:ascii="Times New Roman" w:hAnsi="Times New Roman"/>
          <w:iCs/>
          <w:sz w:val="28"/>
          <w:szCs w:val="28"/>
        </w:rPr>
        <w:t xml:space="preserve">называют обороты речи, выработанные опытом конструкции, используемые для усиления выразительности высказывания. Иногда их называют </w:t>
      </w:r>
      <w:r w:rsidRPr="007A257F">
        <w:rPr>
          <w:rFonts w:ascii="Times New Roman" w:hAnsi="Times New Roman"/>
          <w:bCs/>
          <w:iCs/>
          <w:sz w:val="28"/>
          <w:szCs w:val="28"/>
        </w:rPr>
        <w:t xml:space="preserve">фигурами речи. </w:t>
      </w:r>
      <w:r w:rsidRPr="007A257F">
        <w:rPr>
          <w:rFonts w:ascii="Times New Roman" w:hAnsi="Times New Roman"/>
          <w:iCs/>
          <w:sz w:val="28"/>
          <w:szCs w:val="28"/>
        </w:rPr>
        <w:t xml:space="preserve">Они, во-первых, опираются на психологию восприятия речи, возбуждают интерес, привлекают внимание к главному; во-вторых, учитывают законы логики, правила индукции и дедукции, умозаключения и доказательства; в них, наконец, "работают" закономерности языка — внутритекстовые связи, конструкции сложного и простого предложений. </w:t>
      </w:r>
      <w:r w:rsidRPr="007A257F">
        <w:rPr>
          <w:rFonts w:ascii="Times New Roman" w:hAnsi="Times New Roman"/>
          <w:sz w:val="28"/>
          <w:szCs w:val="28"/>
        </w:rPr>
        <w:t>Стилистические фигуры представляют собой особые синтаксические построения, служащие для усиления образно</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выразительной</w:t>
      </w:r>
      <w:r w:rsidR="00147CF1">
        <w:rPr>
          <w:rFonts w:ascii="Times New Roman" w:hAnsi="Times New Roman"/>
          <w:sz w:val="28"/>
          <w:szCs w:val="28"/>
        </w:rPr>
        <w:t xml:space="preserve"> </w:t>
      </w:r>
      <w:r w:rsidRPr="007A257F">
        <w:rPr>
          <w:rFonts w:ascii="Times New Roman" w:hAnsi="Times New Roman"/>
          <w:sz w:val="28"/>
          <w:szCs w:val="28"/>
        </w:rPr>
        <w:t>функции</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Синтаксические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образуются</w:t>
      </w:r>
      <w:r w:rsidR="00147CF1">
        <w:rPr>
          <w:rFonts w:ascii="Times New Roman" w:hAnsi="Times New Roman"/>
          <w:sz w:val="28"/>
          <w:szCs w:val="28"/>
        </w:rPr>
        <w:t xml:space="preserve"> </w:t>
      </w:r>
      <w:r w:rsidRPr="007A257F">
        <w:rPr>
          <w:rFonts w:ascii="Times New Roman" w:hAnsi="Times New Roman"/>
          <w:sz w:val="28"/>
          <w:szCs w:val="28"/>
        </w:rPr>
        <w:t>путем</w:t>
      </w:r>
      <w:r w:rsidR="00147CF1">
        <w:rPr>
          <w:rFonts w:ascii="Times New Roman" w:hAnsi="Times New Roman"/>
          <w:sz w:val="28"/>
          <w:szCs w:val="28"/>
        </w:rPr>
        <w:t xml:space="preserve"> </w:t>
      </w:r>
      <w:r w:rsidRPr="007A257F">
        <w:rPr>
          <w:rFonts w:ascii="Times New Roman" w:hAnsi="Times New Roman"/>
          <w:sz w:val="28"/>
          <w:szCs w:val="28"/>
        </w:rPr>
        <w:t>особого</w:t>
      </w:r>
      <w:r w:rsidR="00147CF1">
        <w:rPr>
          <w:rFonts w:ascii="Times New Roman" w:hAnsi="Times New Roman"/>
          <w:sz w:val="28"/>
          <w:szCs w:val="28"/>
        </w:rPr>
        <w:t xml:space="preserve"> </w:t>
      </w:r>
      <w:r w:rsidRPr="007A257F">
        <w:rPr>
          <w:rFonts w:ascii="Times New Roman" w:hAnsi="Times New Roman"/>
          <w:sz w:val="28"/>
          <w:szCs w:val="28"/>
        </w:rPr>
        <w:t>стилистически</w:t>
      </w:r>
      <w:r w:rsidR="00147CF1">
        <w:rPr>
          <w:rFonts w:ascii="Times New Roman" w:hAnsi="Times New Roman"/>
          <w:sz w:val="28"/>
          <w:szCs w:val="28"/>
        </w:rPr>
        <w:t xml:space="preserve"> </w:t>
      </w:r>
      <w:r w:rsidRPr="007A257F">
        <w:rPr>
          <w:rFonts w:ascii="Times New Roman" w:hAnsi="Times New Roman"/>
          <w:sz w:val="28"/>
          <w:szCs w:val="28"/>
        </w:rPr>
        <w:t>значимого</w:t>
      </w:r>
      <w:r w:rsidR="00147CF1">
        <w:rPr>
          <w:rFonts w:ascii="Times New Roman" w:hAnsi="Times New Roman"/>
          <w:sz w:val="28"/>
          <w:szCs w:val="28"/>
        </w:rPr>
        <w:t xml:space="preserve"> </w:t>
      </w:r>
      <w:r w:rsidRPr="007A257F">
        <w:rPr>
          <w:rFonts w:ascii="Times New Roman" w:hAnsi="Times New Roman"/>
          <w:sz w:val="28"/>
          <w:szCs w:val="28"/>
        </w:rPr>
        <w:t>построения</w:t>
      </w:r>
      <w:r w:rsidR="00147CF1">
        <w:rPr>
          <w:rFonts w:ascii="Times New Roman" w:hAnsi="Times New Roman"/>
          <w:sz w:val="28"/>
          <w:szCs w:val="28"/>
        </w:rPr>
        <w:t xml:space="preserve"> </w:t>
      </w:r>
      <w:r w:rsidRPr="007A257F">
        <w:rPr>
          <w:rFonts w:ascii="Times New Roman" w:hAnsi="Times New Roman"/>
          <w:sz w:val="28"/>
          <w:szCs w:val="28"/>
        </w:rPr>
        <w:t>словосочетания,</w:t>
      </w:r>
      <w:r w:rsidR="00147CF1">
        <w:rPr>
          <w:rFonts w:ascii="Times New Roman" w:hAnsi="Times New Roman"/>
          <w:sz w:val="28"/>
          <w:szCs w:val="28"/>
        </w:rPr>
        <w:t xml:space="preserve"> </w:t>
      </w:r>
      <w:r w:rsidRPr="007A257F">
        <w:rPr>
          <w:rFonts w:ascii="Times New Roman" w:hAnsi="Times New Roman"/>
          <w:sz w:val="28"/>
          <w:szCs w:val="28"/>
        </w:rPr>
        <w:t>предложения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группы</w:t>
      </w:r>
      <w:r w:rsidR="00147CF1">
        <w:rPr>
          <w:rFonts w:ascii="Times New Roman" w:hAnsi="Times New Roman"/>
          <w:sz w:val="28"/>
          <w:szCs w:val="28"/>
        </w:rPr>
        <w:t xml:space="preserve"> </w:t>
      </w:r>
      <w:r w:rsidRPr="007A257F">
        <w:rPr>
          <w:rFonts w:ascii="Times New Roman" w:hAnsi="Times New Roman"/>
          <w:sz w:val="28"/>
          <w:szCs w:val="28"/>
        </w:rPr>
        <w:t>предложений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тексте.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синтаксических</w:t>
      </w:r>
      <w:r w:rsidR="00147CF1">
        <w:rPr>
          <w:rFonts w:ascii="Times New Roman" w:hAnsi="Times New Roman"/>
          <w:sz w:val="28"/>
          <w:szCs w:val="28"/>
        </w:rPr>
        <w:t xml:space="preserve"> </w:t>
      </w:r>
      <w:r w:rsidRPr="007A257F">
        <w:rPr>
          <w:rFonts w:ascii="Times New Roman" w:hAnsi="Times New Roman"/>
          <w:sz w:val="28"/>
          <w:szCs w:val="28"/>
        </w:rPr>
        <w:t>фигурах</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главную</w:t>
      </w:r>
      <w:r w:rsidR="00147CF1">
        <w:rPr>
          <w:rFonts w:ascii="Times New Roman" w:hAnsi="Times New Roman"/>
          <w:sz w:val="28"/>
          <w:szCs w:val="28"/>
        </w:rPr>
        <w:t xml:space="preserve"> </w:t>
      </w:r>
      <w:r w:rsidRPr="007A257F">
        <w:rPr>
          <w:rFonts w:ascii="Times New Roman" w:hAnsi="Times New Roman"/>
          <w:sz w:val="28"/>
          <w:szCs w:val="28"/>
        </w:rPr>
        <w:t>роль</w:t>
      </w:r>
      <w:r w:rsidR="00147CF1">
        <w:rPr>
          <w:rFonts w:ascii="Times New Roman" w:hAnsi="Times New Roman"/>
          <w:sz w:val="28"/>
          <w:szCs w:val="28"/>
        </w:rPr>
        <w:t xml:space="preserve"> </w:t>
      </w:r>
      <w:r w:rsidRPr="007A257F">
        <w:rPr>
          <w:rFonts w:ascii="Times New Roman" w:hAnsi="Times New Roman"/>
          <w:sz w:val="28"/>
          <w:szCs w:val="28"/>
        </w:rPr>
        <w:t>играет</w:t>
      </w:r>
      <w:r w:rsidR="00147CF1">
        <w:rPr>
          <w:rFonts w:ascii="Times New Roman" w:hAnsi="Times New Roman"/>
          <w:sz w:val="28"/>
          <w:szCs w:val="28"/>
        </w:rPr>
        <w:t xml:space="preserve"> </w:t>
      </w:r>
      <w:r w:rsidRPr="007A257F">
        <w:rPr>
          <w:rFonts w:ascii="Times New Roman" w:hAnsi="Times New Roman"/>
          <w:sz w:val="28"/>
          <w:szCs w:val="28"/>
        </w:rPr>
        <w:t>синтаксическая</w:t>
      </w:r>
      <w:r w:rsidR="00147CF1">
        <w:rPr>
          <w:rFonts w:ascii="Times New Roman" w:hAnsi="Times New Roman"/>
          <w:sz w:val="28"/>
          <w:szCs w:val="28"/>
        </w:rPr>
        <w:t xml:space="preserve"> </w:t>
      </w:r>
      <w:r w:rsidRPr="007A257F">
        <w:rPr>
          <w:rFonts w:ascii="Times New Roman" w:hAnsi="Times New Roman"/>
          <w:sz w:val="28"/>
          <w:szCs w:val="28"/>
        </w:rPr>
        <w:t>форма,</w:t>
      </w:r>
      <w:r w:rsidR="00147CF1">
        <w:rPr>
          <w:rFonts w:ascii="Times New Roman" w:hAnsi="Times New Roman"/>
          <w:sz w:val="28"/>
          <w:szCs w:val="28"/>
        </w:rPr>
        <w:t xml:space="preserve"> </w:t>
      </w:r>
      <w:r w:rsidRPr="007A257F">
        <w:rPr>
          <w:rFonts w:ascii="Times New Roman" w:hAnsi="Times New Roman"/>
          <w:sz w:val="28"/>
          <w:szCs w:val="28"/>
        </w:rPr>
        <w:t>хотя</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стилистического</w:t>
      </w:r>
      <w:r w:rsidR="00147CF1">
        <w:rPr>
          <w:rFonts w:ascii="Times New Roman" w:hAnsi="Times New Roman"/>
          <w:sz w:val="28"/>
          <w:szCs w:val="28"/>
        </w:rPr>
        <w:t xml:space="preserve"> </w:t>
      </w:r>
      <w:r w:rsidRPr="007A257F">
        <w:rPr>
          <w:rFonts w:ascii="Times New Roman" w:hAnsi="Times New Roman"/>
          <w:sz w:val="28"/>
          <w:szCs w:val="28"/>
        </w:rPr>
        <w:t>эффекта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значительной</w:t>
      </w:r>
      <w:r w:rsidR="00147CF1">
        <w:rPr>
          <w:rFonts w:ascii="Times New Roman" w:hAnsi="Times New Roman"/>
          <w:sz w:val="28"/>
          <w:szCs w:val="28"/>
        </w:rPr>
        <w:t xml:space="preserve"> </w:t>
      </w:r>
      <w:r w:rsidRPr="007A257F">
        <w:rPr>
          <w:rFonts w:ascii="Times New Roman" w:hAnsi="Times New Roman"/>
          <w:sz w:val="28"/>
          <w:szCs w:val="28"/>
        </w:rPr>
        <w:t>мере</w:t>
      </w:r>
      <w:r w:rsidR="00147CF1">
        <w:rPr>
          <w:rFonts w:ascii="Times New Roman" w:hAnsi="Times New Roman"/>
          <w:sz w:val="28"/>
          <w:szCs w:val="28"/>
        </w:rPr>
        <w:t xml:space="preserve"> </w:t>
      </w:r>
      <w:r w:rsidRPr="007A257F">
        <w:rPr>
          <w:rFonts w:ascii="Times New Roman" w:hAnsi="Times New Roman"/>
          <w:sz w:val="28"/>
          <w:szCs w:val="28"/>
        </w:rPr>
        <w:t>зависит</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смыслового</w:t>
      </w:r>
      <w:r w:rsidR="00147CF1">
        <w:rPr>
          <w:rFonts w:ascii="Times New Roman" w:hAnsi="Times New Roman"/>
          <w:sz w:val="28"/>
          <w:szCs w:val="28"/>
        </w:rPr>
        <w:t xml:space="preserve"> </w:t>
      </w:r>
      <w:r w:rsidRPr="007A257F">
        <w:rPr>
          <w:rFonts w:ascii="Times New Roman" w:hAnsi="Times New Roman"/>
          <w:sz w:val="28"/>
          <w:szCs w:val="28"/>
        </w:rPr>
        <w:t>наполнения.</w:t>
      </w:r>
      <w:r w:rsidR="00147CF1">
        <w:rPr>
          <w:rFonts w:ascii="Times New Roman" w:hAnsi="Times New Roman"/>
          <w:sz w:val="28"/>
          <w:szCs w:val="28"/>
        </w:rPr>
        <w:t xml:space="preserve"> </w:t>
      </w:r>
      <w:r w:rsidRPr="007A257F">
        <w:rPr>
          <w:rFonts w:ascii="Times New Roman" w:hAnsi="Times New Roman"/>
          <w:sz w:val="28"/>
          <w:szCs w:val="28"/>
        </w:rPr>
        <w:t>Под</w:t>
      </w:r>
      <w:r w:rsidR="00147CF1">
        <w:rPr>
          <w:rFonts w:ascii="Times New Roman" w:hAnsi="Times New Roman"/>
          <w:sz w:val="28"/>
          <w:szCs w:val="28"/>
        </w:rPr>
        <w:t xml:space="preserve"> </w:t>
      </w:r>
      <w:r w:rsidRPr="007A257F">
        <w:rPr>
          <w:rFonts w:ascii="Times New Roman" w:hAnsi="Times New Roman"/>
          <w:sz w:val="28"/>
          <w:szCs w:val="28"/>
        </w:rPr>
        <w:t>стилистическими</w:t>
      </w:r>
      <w:r w:rsidR="00147CF1">
        <w:rPr>
          <w:rFonts w:ascii="Times New Roman" w:hAnsi="Times New Roman"/>
          <w:sz w:val="28"/>
          <w:szCs w:val="28"/>
        </w:rPr>
        <w:t xml:space="preserve"> </w:t>
      </w:r>
      <w:r w:rsidRPr="007A257F">
        <w:rPr>
          <w:rFonts w:ascii="Times New Roman" w:hAnsi="Times New Roman"/>
          <w:sz w:val="28"/>
          <w:szCs w:val="28"/>
        </w:rPr>
        <w:t>средствами</w:t>
      </w:r>
      <w:r w:rsidR="00147CF1">
        <w:rPr>
          <w:rFonts w:ascii="Times New Roman" w:hAnsi="Times New Roman"/>
          <w:sz w:val="28"/>
          <w:szCs w:val="28"/>
        </w:rPr>
        <w:t xml:space="preserve"> </w:t>
      </w:r>
      <w:r w:rsidRPr="007A257F">
        <w:rPr>
          <w:rFonts w:ascii="Times New Roman" w:hAnsi="Times New Roman"/>
          <w:sz w:val="28"/>
          <w:szCs w:val="28"/>
        </w:rPr>
        <w:t>подразумеваются</w:t>
      </w:r>
      <w:r w:rsidR="00147CF1">
        <w:rPr>
          <w:rFonts w:ascii="Times New Roman" w:hAnsi="Times New Roman"/>
          <w:sz w:val="28"/>
          <w:szCs w:val="28"/>
        </w:rPr>
        <w:t xml:space="preserve"> </w:t>
      </w:r>
      <w:r w:rsidRPr="007A257F">
        <w:rPr>
          <w:rFonts w:ascii="Times New Roman" w:hAnsi="Times New Roman"/>
          <w:sz w:val="28"/>
          <w:szCs w:val="28"/>
        </w:rPr>
        <w:t>языковые</w:t>
      </w:r>
      <w:r w:rsidR="00147CF1">
        <w:rPr>
          <w:rFonts w:ascii="Times New Roman" w:hAnsi="Times New Roman"/>
          <w:sz w:val="28"/>
          <w:szCs w:val="28"/>
        </w:rPr>
        <w:t xml:space="preserve"> </w:t>
      </w:r>
      <w:r w:rsidRPr="007A257F">
        <w:rPr>
          <w:rFonts w:ascii="Times New Roman" w:hAnsi="Times New Roman"/>
          <w:sz w:val="28"/>
          <w:szCs w:val="28"/>
        </w:rPr>
        <w:t>единицы,</w:t>
      </w:r>
      <w:r w:rsidR="00147CF1">
        <w:rPr>
          <w:rFonts w:ascii="Times New Roman" w:hAnsi="Times New Roman"/>
          <w:sz w:val="28"/>
          <w:szCs w:val="28"/>
        </w:rPr>
        <w:t xml:space="preserve"> </w:t>
      </w:r>
      <w:r w:rsidRPr="007A257F">
        <w:rPr>
          <w:rFonts w:ascii="Times New Roman" w:hAnsi="Times New Roman"/>
          <w:sz w:val="28"/>
          <w:szCs w:val="28"/>
        </w:rPr>
        <w:t>которые</w:t>
      </w:r>
      <w:r w:rsidR="00147CF1">
        <w:rPr>
          <w:rFonts w:ascii="Times New Roman" w:hAnsi="Times New Roman"/>
          <w:sz w:val="28"/>
          <w:szCs w:val="28"/>
        </w:rPr>
        <w:t xml:space="preserve"> </w:t>
      </w:r>
      <w:r w:rsidRPr="007A257F">
        <w:rPr>
          <w:rFonts w:ascii="Times New Roman" w:hAnsi="Times New Roman"/>
          <w:sz w:val="28"/>
          <w:szCs w:val="28"/>
        </w:rPr>
        <w:t>используются</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воплощения</w:t>
      </w:r>
      <w:r w:rsidR="00147CF1">
        <w:rPr>
          <w:rFonts w:ascii="Times New Roman" w:hAnsi="Times New Roman"/>
          <w:sz w:val="28"/>
          <w:szCs w:val="28"/>
        </w:rPr>
        <w:t xml:space="preserve"> </w:t>
      </w:r>
      <w:r w:rsidRPr="007A257F">
        <w:rPr>
          <w:rFonts w:ascii="Times New Roman" w:hAnsi="Times New Roman"/>
          <w:sz w:val="28"/>
          <w:szCs w:val="28"/>
        </w:rPr>
        <w:t>какого-либо</w:t>
      </w:r>
      <w:r w:rsidR="00147CF1">
        <w:rPr>
          <w:rFonts w:ascii="Times New Roman" w:hAnsi="Times New Roman"/>
          <w:sz w:val="28"/>
          <w:szCs w:val="28"/>
        </w:rPr>
        <w:t xml:space="preserve"> </w:t>
      </w:r>
      <w:r w:rsidRPr="007A257F">
        <w:rPr>
          <w:rFonts w:ascii="Times New Roman" w:hAnsi="Times New Roman"/>
          <w:sz w:val="28"/>
          <w:szCs w:val="28"/>
        </w:rPr>
        <w:t>экспрессивного</w:t>
      </w:r>
      <w:r w:rsidR="00147CF1">
        <w:rPr>
          <w:rFonts w:ascii="Times New Roman" w:hAnsi="Times New Roman"/>
          <w:sz w:val="28"/>
          <w:szCs w:val="28"/>
        </w:rPr>
        <w:t xml:space="preserve"> </w:t>
      </w:r>
      <w:r w:rsidRPr="007A257F">
        <w:rPr>
          <w:rFonts w:ascii="Times New Roman" w:hAnsi="Times New Roman"/>
          <w:sz w:val="28"/>
          <w:szCs w:val="28"/>
        </w:rPr>
        <w:t>авторского</w:t>
      </w:r>
      <w:r w:rsidR="00147CF1">
        <w:rPr>
          <w:rFonts w:ascii="Times New Roman" w:hAnsi="Times New Roman"/>
          <w:sz w:val="28"/>
          <w:szCs w:val="28"/>
        </w:rPr>
        <w:t xml:space="preserve"> </w:t>
      </w:r>
      <w:r w:rsidRPr="007A257F">
        <w:rPr>
          <w:rFonts w:ascii="Times New Roman" w:hAnsi="Times New Roman"/>
          <w:sz w:val="28"/>
          <w:szCs w:val="28"/>
        </w:rPr>
        <w:t>замысла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создания</w:t>
      </w:r>
      <w:r w:rsidR="00147CF1">
        <w:rPr>
          <w:rFonts w:ascii="Times New Roman" w:hAnsi="Times New Roman"/>
          <w:sz w:val="28"/>
          <w:szCs w:val="28"/>
        </w:rPr>
        <w:t xml:space="preserve"> </w:t>
      </w:r>
      <w:r w:rsidRPr="007A257F">
        <w:rPr>
          <w:rFonts w:ascii="Times New Roman" w:hAnsi="Times New Roman"/>
          <w:sz w:val="28"/>
          <w:szCs w:val="28"/>
        </w:rPr>
        <w:t>определенных</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эффектов.</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привлекала</w:t>
      </w:r>
      <w:r w:rsidR="00147CF1">
        <w:rPr>
          <w:rFonts w:ascii="Times New Roman" w:hAnsi="Times New Roman"/>
          <w:sz w:val="28"/>
          <w:szCs w:val="28"/>
        </w:rPr>
        <w:t xml:space="preserve"> </w:t>
      </w:r>
      <w:r w:rsidRPr="007A257F">
        <w:rPr>
          <w:rFonts w:ascii="Times New Roman" w:hAnsi="Times New Roman"/>
          <w:sz w:val="28"/>
          <w:szCs w:val="28"/>
        </w:rPr>
        <w:t>повышенное</w:t>
      </w:r>
      <w:r w:rsidR="00147CF1">
        <w:rPr>
          <w:rFonts w:ascii="Times New Roman" w:hAnsi="Times New Roman"/>
          <w:sz w:val="28"/>
          <w:szCs w:val="28"/>
        </w:rPr>
        <w:t xml:space="preserve"> </w:t>
      </w:r>
      <w:r w:rsidR="007845B2" w:rsidRPr="007A257F">
        <w:rPr>
          <w:rFonts w:ascii="Times New Roman" w:hAnsi="Times New Roman"/>
          <w:sz w:val="28"/>
          <w:szCs w:val="28"/>
        </w:rPr>
        <w:t>внимание,</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ученых-лингвистов,</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изучающих</w:t>
      </w:r>
      <w:r w:rsidR="00147CF1">
        <w:rPr>
          <w:rFonts w:ascii="Times New Roman" w:hAnsi="Times New Roman"/>
          <w:sz w:val="28"/>
          <w:szCs w:val="28"/>
        </w:rPr>
        <w:t xml:space="preserve"> </w:t>
      </w:r>
      <w:r w:rsidRPr="007A257F">
        <w:rPr>
          <w:rFonts w:ascii="Times New Roman" w:hAnsi="Times New Roman"/>
          <w:sz w:val="28"/>
          <w:szCs w:val="28"/>
        </w:rPr>
        <w:t>иностранные</w:t>
      </w:r>
      <w:r w:rsidR="00147CF1">
        <w:rPr>
          <w:rFonts w:ascii="Times New Roman" w:hAnsi="Times New Roman"/>
          <w:sz w:val="28"/>
          <w:szCs w:val="28"/>
        </w:rPr>
        <w:t xml:space="preserve"> </w:t>
      </w:r>
      <w:r w:rsidRPr="007A257F">
        <w:rPr>
          <w:rFonts w:ascii="Times New Roman" w:hAnsi="Times New Roman"/>
          <w:sz w:val="28"/>
          <w:szCs w:val="28"/>
        </w:rPr>
        <w:t>языки.</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можно</w:t>
      </w:r>
      <w:r w:rsidR="00147CF1">
        <w:rPr>
          <w:rFonts w:ascii="Times New Roman" w:hAnsi="Times New Roman"/>
          <w:sz w:val="28"/>
          <w:szCs w:val="28"/>
        </w:rPr>
        <w:t xml:space="preserve"> </w:t>
      </w:r>
      <w:r w:rsidRPr="007A257F">
        <w:rPr>
          <w:rFonts w:ascii="Times New Roman" w:hAnsi="Times New Roman"/>
          <w:sz w:val="28"/>
          <w:szCs w:val="28"/>
        </w:rPr>
        <w:t>уподобить</w:t>
      </w:r>
      <w:r w:rsidR="00147CF1">
        <w:rPr>
          <w:rFonts w:ascii="Times New Roman" w:hAnsi="Times New Roman"/>
          <w:sz w:val="28"/>
          <w:szCs w:val="28"/>
        </w:rPr>
        <w:t xml:space="preserve"> </w:t>
      </w:r>
      <w:r w:rsidRPr="007A257F">
        <w:rPr>
          <w:rFonts w:ascii="Times New Roman" w:hAnsi="Times New Roman"/>
          <w:sz w:val="28"/>
          <w:szCs w:val="28"/>
        </w:rPr>
        <w:t>специям,</w:t>
      </w:r>
      <w:r w:rsidR="00147CF1">
        <w:rPr>
          <w:rFonts w:ascii="Times New Roman" w:hAnsi="Times New Roman"/>
          <w:sz w:val="28"/>
          <w:szCs w:val="28"/>
        </w:rPr>
        <w:t xml:space="preserve"> </w:t>
      </w:r>
      <w:r w:rsidRPr="007A257F">
        <w:rPr>
          <w:rFonts w:ascii="Times New Roman" w:hAnsi="Times New Roman"/>
          <w:sz w:val="28"/>
          <w:szCs w:val="28"/>
        </w:rPr>
        <w:t>которые</w:t>
      </w:r>
      <w:r w:rsidR="00147CF1">
        <w:rPr>
          <w:rFonts w:ascii="Times New Roman" w:hAnsi="Times New Roman"/>
          <w:sz w:val="28"/>
          <w:szCs w:val="28"/>
        </w:rPr>
        <w:t xml:space="preserve"> </w:t>
      </w:r>
      <w:r w:rsidRPr="007A257F">
        <w:rPr>
          <w:rFonts w:ascii="Times New Roman" w:hAnsi="Times New Roman"/>
          <w:sz w:val="28"/>
          <w:szCs w:val="28"/>
        </w:rPr>
        <w:t>добавляют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кушанье</w:t>
      </w:r>
      <w:r w:rsidR="00147CF1">
        <w:rPr>
          <w:rFonts w:ascii="Times New Roman" w:hAnsi="Times New Roman"/>
          <w:sz w:val="28"/>
          <w:szCs w:val="28"/>
        </w:rPr>
        <w:t xml:space="preserve"> </w:t>
      </w:r>
      <w:r w:rsidRPr="007A257F">
        <w:rPr>
          <w:rFonts w:ascii="Times New Roman" w:hAnsi="Times New Roman"/>
          <w:sz w:val="28"/>
          <w:szCs w:val="28"/>
        </w:rPr>
        <w:t>осторожно,</w:t>
      </w:r>
      <w:r w:rsidR="00147CF1">
        <w:rPr>
          <w:rFonts w:ascii="Times New Roman" w:hAnsi="Times New Roman"/>
          <w:sz w:val="28"/>
          <w:szCs w:val="28"/>
        </w:rPr>
        <w:t xml:space="preserve"> </w:t>
      </w:r>
      <w:r w:rsidRPr="007A257F">
        <w:rPr>
          <w:rFonts w:ascii="Times New Roman" w:hAnsi="Times New Roman"/>
          <w:sz w:val="28"/>
          <w:szCs w:val="28"/>
        </w:rPr>
        <w:t>щепоткой,</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кончике</w:t>
      </w:r>
      <w:r w:rsidR="00147CF1">
        <w:rPr>
          <w:rFonts w:ascii="Times New Roman" w:hAnsi="Times New Roman"/>
          <w:sz w:val="28"/>
          <w:szCs w:val="28"/>
        </w:rPr>
        <w:t xml:space="preserve"> </w:t>
      </w:r>
      <w:r w:rsidRPr="007A257F">
        <w:rPr>
          <w:rFonts w:ascii="Times New Roman" w:hAnsi="Times New Roman"/>
          <w:sz w:val="28"/>
          <w:szCs w:val="28"/>
        </w:rPr>
        <w:t>ножа,</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само</w:t>
      </w:r>
      <w:r w:rsidR="00147CF1">
        <w:rPr>
          <w:rFonts w:ascii="Times New Roman" w:hAnsi="Times New Roman"/>
          <w:sz w:val="28"/>
          <w:szCs w:val="28"/>
        </w:rPr>
        <w:t xml:space="preserve"> </w:t>
      </w:r>
      <w:r w:rsidRPr="007A257F">
        <w:rPr>
          <w:rFonts w:ascii="Times New Roman" w:hAnsi="Times New Roman"/>
          <w:sz w:val="28"/>
          <w:szCs w:val="28"/>
        </w:rPr>
        <w:t>кушанье,</w:t>
      </w:r>
      <w:r w:rsidR="00147CF1">
        <w:rPr>
          <w:rFonts w:ascii="Times New Roman" w:hAnsi="Times New Roman"/>
          <w:sz w:val="28"/>
          <w:szCs w:val="28"/>
        </w:rPr>
        <w:t xml:space="preserve"> </w:t>
      </w:r>
      <w:r w:rsidRPr="007A257F">
        <w:rPr>
          <w:rFonts w:ascii="Times New Roman" w:hAnsi="Times New Roman"/>
          <w:sz w:val="28"/>
          <w:szCs w:val="28"/>
        </w:rPr>
        <w:t>то</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речь,</w:t>
      </w:r>
      <w:r w:rsidR="00147CF1">
        <w:rPr>
          <w:rFonts w:ascii="Times New Roman" w:hAnsi="Times New Roman"/>
          <w:sz w:val="28"/>
          <w:szCs w:val="28"/>
        </w:rPr>
        <w:t xml:space="preserve"> </w:t>
      </w:r>
      <w:r w:rsidRPr="007A257F">
        <w:rPr>
          <w:rFonts w:ascii="Times New Roman" w:hAnsi="Times New Roman"/>
          <w:sz w:val="28"/>
          <w:szCs w:val="28"/>
        </w:rPr>
        <w:t>состоит</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совсем</w:t>
      </w:r>
      <w:r w:rsidR="00147CF1">
        <w:rPr>
          <w:rFonts w:ascii="Times New Roman" w:hAnsi="Times New Roman"/>
          <w:sz w:val="28"/>
          <w:szCs w:val="28"/>
        </w:rPr>
        <w:t xml:space="preserve"> </w:t>
      </w:r>
      <w:r w:rsidRPr="007A257F">
        <w:rPr>
          <w:rFonts w:ascii="Times New Roman" w:hAnsi="Times New Roman"/>
          <w:sz w:val="28"/>
          <w:szCs w:val="28"/>
        </w:rPr>
        <w:t>иных,</w:t>
      </w:r>
      <w:r w:rsidR="00147CF1">
        <w:rPr>
          <w:rFonts w:ascii="Times New Roman" w:hAnsi="Times New Roman"/>
          <w:sz w:val="28"/>
          <w:szCs w:val="28"/>
        </w:rPr>
        <w:t xml:space="preserve"> </w:t>
      </w:r>
      <w:r w:rsidRPr="007A257F">
        <w:rPr>
          <w:rFonts w:ascii="Times New Roman" w:hAnsi="Times New Roman"/>
          <w:sz w:val="28"/>
          <w:szCs w:val="28"/>
        </w:rPr>
        <w:t>менее</w:t>
      </w:r>
      <w:r w:rsidR="00147CF1">
        <w:rPr>
          <w:rFonts w:ascii="Times New Roman" w:hAnsi="Times New Roman"/>
          <w:sz w:val="28"/>
          <w:szCs w:val="28"/>
        </w:rPr>
        <w:t xml:space="preserve"> </w:t>
      </w:r>
      <w:r w:rsidRPr="007A257F">
        <w:rPr>
          <w:rFonts w:ascii="Times New Roman" w:hAnsi="Times New Roman"/>
          <w:sz w:val="28"/>
          <w:szCs w:val="28"/>
        </w:rPr>
        <w:t>острых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ярких,</w:t>
      </w:r>
      <w:r w:rsidR="00147CF1">
        <w:rPr>
          <w:rFonts w:ascii="Times New Roman" w:hAnsi="Times New Roman"/>
          <w:sz w:val="28"/>
          <w:szCs w:val="28"/>
        </w:rPr>
        <w:t xml:space="preserve"> </w:t>
      </w:r>
      <w:r w:rsidRPr="007A257F">
        <w:rPr>
          <w:rFonts w:ascii="Times New Roman" w:hAnsi="Times New Roman"/>
          <w:sz w:val="28"/>
          <w:szCs w:val="28"/>
        </w:rPr>
        <w:t>нейтральных</w:t>
      </w:r>
      <w:r w:rsidR="00147CF1">
        <w:rPr>
          <w:rFonts w:ascii="Times New Roman" w:hAnsi="Times New Roman"/>
          <w:sz w:val="28"/>
          <w:szCs w:val="28"/>
        </w:rPr>
        <w:t xml:space="preserve"> </w:t>
      </w:r>
      <w:r w:rsidRPr="007A257F">
        <w:rPr>
          <w:rFonts w:ascii="Times New Roman" w:hAnsi="Times New Roman"/>
          <w:sz w:val="28"/>
          <w:szCs w:val="28"/>
        </w:rPr>
        <w:t>компонентов</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словосочетаний</w:t>
      </w:r>
      <w:r w:rsidR="00147CF1">
        <w:rPr>
          <w:rFonts w:ascii="Times New Roman" w:hAnsi="Times New Roman"/>
          <w:sz w:val="28"/>
          <w:szCs w:val="28"/>
        </w:rPr>
        <w:t xml:space="preserve"> </w:t>
      </w:r>
      <w:r w:rsidRPr="007A257F">
        <w:rPr>
          <w:rFonts w:ascii="Times New Roman" w:hAnsi="Times New Roman"/>
          <w:sz w:val="28"/>
          <w:szCs w:val="28"/>
        </w:rPr>
        <w:t>неидиоматического</w:t>
      </w:r>
      <w:r w:rsidR="00147CF1">
        <w:rPr>
          <w:rFonts w:ascii="Times New Roman" w:hAnsi="Times New Roman"/>
          <w:sz w:val="28"/>
          <w:szCs w:val="28"/>
        </w:rPr>
        <w:t xml:space="preserve"> </w:t>
      </w:r>
      <w:r w:rsidRPr="007A257F">
        <w:rPr>
          <w:rFonts w:ascii="Times New Roman" w:hAnsi="Times New Roman"/>
          <w:sz w:val="28"/>
          <w:szCs w:val="28"/>
        </w:rPr>
        <w:t>характера.</w:t>
      </w:r>
    </w:p>
    <w:p w:rsid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античной</w:t>
      </w:r>
      <w:r w:rsidR="00147CF1">
        <w:rPr>
          <w:rFonts w:ascii="Times New Roman" w:hAnsi="Times New Roman"/>
          <w:sz w:val="28"/>
          <w:szCs w:val="28"/>
        </w:rPr>
        <w:t xml:space="preserve"> </w:t>
      </w:r>
      <w:r w:rsidRPr="007A257F">
        <w:rPr>
          <w:rFonts w:ascii="Times New Roman" w:hAnsi="Times New Roman"/>
          <w:sz w:val="28"/>
          <w:szCs w:val="28"/>
        </w:rPr>
        <w:t>риторике</w:t>
      </w:r>
      <w:r w:rsidR="00147CF1">
        <w:rPr>
          <w:rFonts w:ascii="Times New Roman" w:hAnsi="Times New Roman"/>
          <w:sz w:val="28"/>
          <w:szCs w:val="28"/>
        </w:rPr>
        <w:t xml:space="preserve"> </w:t>
      </w:r>
      <w:r w:rsidRPr="007A257F">
        <w:rPr>
          <w:rFonts w:ascii="Times New Roman" w:hAnsi="Times New Roman"/>
          <w:sz w:val="28"/>
          <w:szCs w:val="28"/>
        </w:rPr>
        <w:t>появления</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связано</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развитием</w:t>
      </w:r>
      <w:r w:rsidR="00147CF1">
        <w:rPr>
          <w:rFonts w:ascii="Times New Roman" w:hAnsi="Times New Roman"/>
          <w:sz w:val="28"/>
          <w:szCs w:val="28"/>
        </w:rPr>
        <w:t xml:space="preserve"> </w:t>
      </w:r>
      <w:r w:rsidRPr="007A257F">
        <w:rPr>
          <w:rFonts w:ascii="Times New Roman" w:hAnsi="Times New Roman"/>
          <w:sz w:val="28"/>
          <w:szCs w:val="28"/>
        </w:rPr>
        <w:t>языка,</w:t>
      </w:r>
      <w:r w:rsidR="00147CF1">
        <w:rPr>
          <w:rFonts w:ascii="Times New Roman" w:hAnsi="Times New Roman"/>
          <w:sz w:val="28"/>
          <w:szCs w:val="28"/>
        </w:rPr>
        <w:t xml:space="preserve"> </w:t>
      </w:r>
      <w:r w:rsidRPr="007A257F">
        <w:rPr>
          <w:rFonts w:ascii="Times New Roman" w:hAnsi="Times New Roman"/>
          <w:sz w:val="28"/>
          <w:szCs w:val="28"/>
        </w:rPr>
        <w:t>стиранием</w:t>
      </w:r>
      <w:r w:rsidR="00147CF1">
        <w:rPr>
          <w:rFonts w:ascii="Times New Roman" w:hAnsi="Times New Roman"/>
          <w:sz w:val="28"/>
          <w:szCs w:val="28"/>
        </w:rPr>
        <w:t xml:space="preserve"> </w:t>
      </w:r>
      <w:r w:rsidRPr="007A257F">
        <w:rPr>
          <w:rFonts w:ascii="Times New Roman" w:hAnsi="Times New Roman"/>
          <w:sz w:val="28"/>
          <w:szCs w:val="28"/>
        </w:rPr>
        <w:t>границ</w:t>
      </w:r>
      <w:r w:rsidR="00147CF1">
        <w:rPr>
          <w:rFonts w:ascii="Times New Roman" w:hAnsi="Times New Roman"/>
          <w:sz w:val="28"/>
          <w:szCs w:val="28"/>
        </w:rPr>
        <w:t xml:space="preserve"> </w:t>
      </w:r>
      <w:r w:rsidRPr="007A257F">
        <w:rPr>
          <w:rFonts w:ascii="Times New Roman" w:hAnsi="Times New Roman"/>
          <w:sz w:val="28"/>
          <w:szCs w:val="28"/>
        </w:rPr>
        <w:t>смысла</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выражений,</w:t>
      </w:r>
      <w:r w:rsidR="00147CF1">
        <w:rPr>
          <w:rFonts w:ascii="Times New Roman" w:hAnsi="Times New Roman"/>
          <w:sz w:val="28"/>
          <w:szCs w:val="28"/>
        </w:rPr>
        <w:t xml:space="preserve"> </w:t>
      </w:r>
      <w:r w:rsidRPr="007A257F">
        <w:rPr>
          <w:rFonts w:ascii="Times New Roman" w:hAnsi="Times New Roman"/>
          <w:sz w:val="28"/>
          <w:szCs w:val="28"/>
        </w:rPr>
        <w:t>исчезновением</w:t>
      </w:r>
      <w:r w:rsidR="00147CF1">
        <w:rPr>
          <w:rFonts w:ascii="Times New Roman" w:hAnsi="Times New Roman"/>
          <w:sz w:val="28"/>
          <w:szCs w:val="28"/>
        </w:rPr>
        <w:t xml:space="preserve"> </w:t>
      </w:r>
      <w:r w:rsidRPr="007A257F">
        <w:rPr>
          <w:rFonts w:ascii="Times New Roman" w:hAnsi="Times New Roman"/>
          <w:sz w:val="28"/>
          <w:szCs w:val="28"/>
        </w:rPr>
        <w:t>необходимости</w:t>
      </w:r>
      <w:r w:rsidR="00147CF1">
        <w:rPr>
          <w:rFonts w:ascii="Times New Roman" w:hAnsi="Times New Roman"/>
          <w:sz w:val="28"/>
          <w:szCs w:val="28"/>
        </w:rPr>
        <w:t xml:space="preserve"> </w:t>
      </w:r>
      <w:r w:rsidRPr="007A257F">
        <w:rPr>
          <w:rFonts w:ascii="Times New Roman" w:hAnsi="Times New Roman"/>
          <w:sz w:val="28"/>
          <w:szCs w:val="28"/>
        </w:rPr>
        <w:t>связи</w:t>
      </w:r>
      <w:r w:rsidR="00147CF1">
        <w:rPr>
          <w:rFonts w:ascii="Times New Roman" w:hAnsi="Times New Roman"/>
          <w:sz w:val="28"/>
          <w:szCs w:val="28"/>
        </w:rPr>
        <w:t xml:space="preserve"> </w:t>
      </w:r>
      <w:r w:rsidRPr="007A257F">
        <w:rPr>
          <w:rFonts w:ascii="Times New Roman" w:hAnsi="Times New Roman"/>
          <w:sz w:val="28"/>
          <w:szCs w:val="28"/>
        </w:rPr>
        <w:t>названия</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предметом.</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дали</w:t>
      </w:r>
      <w:r w:rsidR="00147CF1">
        <w:rPr>
          <w:rFonts w:ascii="Times New Roman" w:hAnsi="Times New Roman"/>
          <w:sz w:val="28"/>
          <w:szCs w:val="28"/>
        </w:rPr>
        <w:t xml:space="preserve"> </w:t>
      </w:r>
      <w:r w:rsidRPr="007A257F">
        <w:rPr>
          <w:rFonts w:ascii="Times New Roman" w:hAnsi="Times New Roman"/>
          <w:sz w:val="28"/>
          <w:szCs w:val="28"/>
        </w:rPr>
        <w:t>возможность</w:t>
      </w:r>
      <w:r w:rsidR="00147CF1">
        <w:rPr>
          <w:rFonts w:ascii="Times New Roman" w:hAnsi="Times New Roman"/>
          <w:sz w:val="28"/>
          <w:szCs w:val="28"/>
        </w:rPr>
        <w:t xml:space="preserve"> </w:t>
      </w:r>
      <w:r w:rsidRPr="007A257F">
        <w:rPr>
          <w:rFonts w:ascii="Times New Roman" w:hAnsi="Times New Roman"/>
          <w:sz w:val="28"/>
          <w:szCs w:val="28"/>
        </w:rPr>
        <w:t>появлениям</w:t>
      </w:r>
      <w:r w:rsidR="00147CF1">
        <w:rPr>
          <w:rFonts w:ascii="Times New Roman" w:hAnsi="Times New Roman"/>
          <w:sz w:val="28"/>
          <w:szCs w:val="28"/>
        </w:rPr>
        <w:t xml:space="preserve"> </w:t>
      </w:r>
      <w:r w:rsidRPr="007A257F">
        <w:rPr>
          <w:rFonts w:ascii="Times New Roman" w:hAnsi="Times New Roman"/>
          <w:sz w:val="28"/>
          <w:szCs w:val="28"/>
        </w:rPr>
        <w:t>новых</w:t>
      </w:r>
      <w:r w:rsidR="00147CF1">
        <w:rPr>
          <w:rFonts w:ascii="Times New Roman" w:hAnsi="Times New Roman"/>
          <w:sz w:val="28"/>
          <w:szCs w:val="28"/>
        </w:rPr>
        <w:t xml:space="preserve"> </w:t>
      </w:r>
      <w:r w:rsidRPr="007A257F">
        <w:rPr>
          <w:rFonts w:ascii="Times New Roman" w:hAnsi="Times New Roman"/>
          <w:sz w:val="28"/>
          <w:szCs w:val="28"/>
        </w:rPr>
        <w:t>форм</w:t>
      </w:r>
      <w:r w:rsidR="00147CF1">
        <w:rPr>
          <w:rFonts w:ascii="Times New Roman" w:hAnsi="Times New Roman"/>
          <w:sz w:val="28"/>
          <w:szCs w:val="28"/>
        </w:rPr>
        <w:t xml:space="preserve"> </w:t>
      </w:r>
      <w:r w:rsidRPr="007A257F">
        <w:rPr>
          <w:rFonts w:ascii="Times New Roman" w:hAnsi="Times New Roman"/>
          <w:sz w:val="28"/>
          <w:szCs w:val="28"/>
        </w:rPr>
        <w:t>выражения</w:t>
      </w:r>
      <w:r w:rsidR="00147CF1">
        <w:rPr>
          <w:rFonts w:ascii="Times New Roman" w:hAnsi="Times New Roman"/>
          <w:sz w:val="28"/>
          <w:szCs w:val="28"/>
        </w:rPr>
        <w:t xml:space="preserve"> </w:t>
      </w:r>
      <w:r w:rsidRPr="007A257F">
        <w:rPr>
          <w:rFonts w:ascii="Times New Roman" w:hAnsi="Times New Roman"/>
          <w:sz w:val="28"/>
          <w:szCs w:val="28"/>
        </w:rPr>
        <w:t>языка.</w:t>
      </w:r>
      <w:r w:rsidR="00147CF1">
        <w:rPr>
          <w:rFonts w:ascii="Times New Roman" w:hAnsi="Times New Roman"/>
          <w:sz w:val="28"/>
          <w:szCs w:val="28"/>
        </w:rPr>
        <w:t xml:space="preserve"> </w:t>
      </w:r>
      <w:r w:rsidRPr="007A257F">
        <w:rPr>
          <w:rFonts w:ascii="Times New Roman" w:hAnsi="Times New Roman"/>
          <w:sz w:val="28"/>
          <w:szCs w:val="28"/>
        </w:rPr>
        <w:t>Выражение</w:t>
      </w:r>
      <w:r w:rsidR="00147CF1">
        <w:rPr>
          <w:rFonts w:ascii="Times New Roman" w:hAnsi="Times New Roman"/>
          <w:sz w:val="28"/>
          <w:szCs w:val="28"/>
        </w:rPr>
        <w:t xml:space="preserve"> </w:t>
      </w:r>
      <w:r w:rsidRPr="007A257F">
        <w:rPr>
          <w:rFonts w:ascii="Times New Roman" w:hAnsi="Times New Roman"/>
          <w:sz w:val="28"/>
          <w:szCs w:val="28"/>
        </w:rPr>
        <w:t>одного</w:t>
      </w:r>
      <w:r w:rsidR="00147CF1">
        <w:rPr>
          <w:rFonts w:ascii="Times New Roman" w:hAnsi="Times New Roman"/>
          <w:sz w:val="28"/>
          <w:szCs w:val="28"/>
        </w:rPr>
        <w:t xml:space="preserve"> </w:t>
      </w:r>
      <w:r w:rsidRPr="007A257F">
        <w:rPr>
          <w:rFonts w:ascii="Times New Roman" w:hAnsi="Times New Roman"/>
          <w:sz w:val="28"/>
          <w:szCs w:val="28"/>
        </w:rPr>
        <w:t>содержания</w:t>
      </w:r>
      <w:r w:rsidR="00147CF1">
        <w:rPr>
          <w:rFonts w:ascii="Times New Roman" w:hAnsi="Times New Roman"/>
          <w:sz w:val="28"/>
          <w:szCs w:val="28"/>
        </w:rPr>
        <w:t xml:space="preserve"> </w:t>
      </w:r>
      <w:r w:rsidRPr="007A257F">
        <w:rPr>
          <w:rFonts w:ascii="Times New Roman" w:hAnsi="Times New Roman"/>
          <w:sz w:val="28"/>
          <w:szCs w:val="28"/>
        </w:rPr>
        <w:t>разными</w:t>
      </w:r>
      <w:r w:rsidR="00147CF1">
        <w:rPr>
          <w:rFonts w:ascii="Times New Roman" w:hAnsi="Times New Roman"/>
          <w:sz w:val="28"/>
          <w:szCs w:val="28"/>
        </w:rPr>
        <w:t xml:space="preserve"> </w:t>
      </w:r>
      <w:r w:rsidRPr="007A257F">
        <w:rPr>
          <w:rFonts w:ascii="Times New Roman" w:hAnsi="Times New Roman"/>
          <w:sz w:val="28"/>
          <w:szCs w:val="28"/>
        </w:rPr>
        <w:t>способами,</w:t>
      </w:r>
      <w:r w:rsidR="00147CF1">
        <w:rPr>
          <w:rFonts w:ascii="Times New Roman" w:hAnsi="Times New Roman"/>
          <w:sz w:val="28"/>
          <w:szCs w:val="28"/>
        </w:rPr>
        <w:t xml:space="preserve"> </w:t>
      </w:r>
      <w:r w:rsidRPr="007A257F">
        <w:rPr>
          <w:rFonts w:ascii="Times New Roman" w:hAnsi="Times New Roman"/>
          <w:sz w:val="28"/>
          <w:szCs w:val="28"/>
        </w:rPr>
        <w:t>способно</w:t>
      </w:r>
      <w:r w:rsidR="00147CF1">
        <w:rPr>
          <w:rFonts w:ascii="Times New Roman" w:hAnsi="Times New Roman"/>
          <w:sz w:val="28"/>
          <w:szCs w:val="28"/>
        </w:rPr>
        <w:t xml:space="preserve"> </w:t>
      </w:r>
      <w:r w:rsidRPr="007A257F">
        <w:rPr>
          <w:rFonts w:ascii="Times New Roman" w:hAnsi="Times New Roman"/>
          <w:sz w:val="28"/>
          <w:szCs w:val="28"/>
        </w:rPr>
        <w:t>запутывать,</w:t>
      </w:r>
      <w:r w:rsidR="00147CF1">
        <w:rPr>
          <w:rFonts w:ascii="Times New Roman" w:hAnsi="Times New Roman"/>
          <w:sz w:val="28"/>
          <w:szCs w:val="28"/>
        </w:rPr>
        <w:t xml:space="preserve"> </w:t>
      </w:r>
      <w:r w:rsidRPr="007A257F">
        <w:rPr>
          <w:rFonts w:ascii="Times New Roman" w:hAnsi="Times New Roman"/>
          <w:sz w:val="28"/>
          <w:szCs w:val="28"/>
        </w:rPr>
        <w:t>наводить,</w:t>
      </w:r>
      <w:r w:rsidR="00147CF1">
        <w:rPr>
          <w:rFonts w:ascii="Times New Roman" w:hAnsi="Times New Roman"/>
          <w:sz w:val="28"/>
          <w:szCs w:val="28"/>
        </w:rPr>
        <w:t xml:space="preserve"> </w:t>
      </w:r>
      <w:r w:rsidRPr="007A257F">
        <w:rPr>
          <w:rFonts w:ascii="Times New Roman" w:hAnsi="Times New Roman"/>
          <w:sz w:val="28"/>
          <w:szCs w:val="28"/>
        </w:rPr>
        <w:t>воздействовать</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слушателя</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целью</w:t>
      </w:r>
      <w:r w:rsidR="00147CF1">
        <w:rPr>
          <w:rFonts w:ascii="Times New Roman" w:hAnsi="Times New Roman"/>
          <w:sz w:val="28"/>
          <w:szCs w:val="28"/>
        </w:rPr>
        <w:t xml:space="preserve"> </w:t>
      </w:r>
      <w:r w:rsidRPr="007A257F">
        <w:rPr>
          <w:rFonts w:ascii="Times New Roman" w:hAnsi="Times New Roman"/>
          <w:sz w:val="28"/>
          <w:szCs w:val="28"/>
        </w:rPr>
        <w:t>убеждения.</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достигают</w:t>
      </w:r>
      <w:r w:rsidR="00147CF1">
        <w:rPr>
          <w:rFonts w:ascii="Times New Roman" w:hAnsi="Times New Roman"/>
          <w:sz w:val="28"/>
          <w:szCs w:val="28"/>
        </w:rPr>
        <w:t xml:space="preserve"> </w:t>
      </w:r>
      <w:r w:rsidRPr="007A257F">
        <w:rPr>
          <w:rFonts w:ascii="Times New Roman" w:hAnsi="Times New Roman"/>
          <w:sz w:val="28"/>
          <w:szCs w:val="28"/>
        </w:rPr>
        <w:t>своей</w:t>
      </w:r>
      <w:r w:rsidR="00147CF1">
        <w:rPr>
          <w:rFonts w:ascii="Times New Roman" w:hAnsi="Times New Roman"/>
          <w:sz w:val="28"/>
          <w:szCs w:val="28"/>
        </w:rPr>
        <w:t xml:space="preserve"> </w:t>
      </w:r>
      <w:r w:rsidRPr="007A257F">
        <w:rPr>
          <w:rFonts w:ascii="Times New Roman" w:hAnsi="Times New Roman"/>
          <w:sz w:val="28"/>
          <w:szCs w:val="28"/>
        </w:rPr>
        <w:t>цели</w:t>
      </w:r>
      <w:r w:rsidR="00147CF1">
        <w:rPr>
          <w:rFonts w:ascii="Times New Roman" w:hAnsi="Times New Roman"/>
          <w:sz w:val="28"/>
          <w:szCs w:val="28"/>
        </w:rPr>
        <w:t xml:space="preserve"> </w:t>
      </w:r>
      <w:r w:rsidRPr="007A257F">
        <w:rPr>
          <w:rFonts w:ascii="Times New Roman" w:hAnsi="Times New Roman"/>
          <w:sz w:val="28"/>
          <w:szCs w:val="28"/>
        </w:rPr>
        <w:t>путем</w:t>
      </w:r>
      <w:r w:rsidR="00147CF1">
        <w:rPr>
          <w:rFonts w:ascii="Times New Roman" w:hAnsi="Times New Roman"/>
          <w:sz w:val="28"/>
          <w:szCs w:val="28"/>
        </w:rPr>
        <w:t xml:space="preserve"> </w:t>
      </w:r>
      <w:r w:rsidRPr="007A257F">
        <w:rPr>
          <w:rFonts w:ascii="Times New Roman" w:hAnsi="Times New Roman"/>
          <w:sz w:val="28"/>
          <w:szCs w:val="28"/>
        </w:rPr>
        <w:t>особой</w:t>
      </w:r>
      <w:r w:rsidR="00147CF1">
        <w:rPr>
          <w:rFonts w:ascii="Times New Roman" w:hAnsi="Times New Roman"/>
          <w:sz w:val="28"/>
          <w:szCs w:val="28"/>
        </w:rPr>
        <w:t xml:space="preserve"> </w:t>
      </w:r>
      <w:r w:rsidRPr="007A257F">
        <w:rPr>
          <w:rFonts w:ascii="Times New Roman" w:hAnsi="Times New Roman"/>
          <w:sz w:val="28"/>
          <w:szCs w:val="28"/>
        </w:rPr>
        <w:t>расстановки</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предложении,</w:t>
      </w:r>
      <w:r w:rsidR="00147CF1">
        <w:rPr>
          <w:rFonts w:ascii="Times New Roman" w:hAnsi="Times New Roman"/>
          <w:sz w:val="28"/>
          <w:szCs w:val="28"/>
        </w:rPr>
        <w:t xml:space="preserve"> </w:t>
      </w:r>
      <w:r w:rsidRPr="007A257F">
        <w:rPr>
          <w:rFonts w:ascii="Times New Roman" w:hAnsi="Times New Roman"/>
          <w:sz w:val="28"/>
          <w:szCs w:val="28"/>
        </w:rPr>
        <w:t>которую</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можем</w:t>
      </w:r>
      <w:r w:rsidR="00147CF1">
        <w:rPr>
          <w:rFonts w:ascii="Times New Roman" w:hAnsi="Times New Roman"/>
          <w:sz w:val="28"/>
          <w:szCs w:val="28"/>
        </w:rPr>
        <w:t xml:space="preserve"> </w:t>
      </w:r>
      <w:r w:rsidRPr="007A257F">
        <w:rPr>
          <w:rFonts w:ascii="Times New Roman" w:hAnsi="Times New Roman"/>
          <w:sz w:val="28"/>
          <w:szCs w:val="28"/>
        </w:rPr>
        <w:t>распознать,</w:t>
      </w:r>
      <w:r w:rsidR="00147CF1">
        <w:rPr>
          <w:rFonts w:ascii="Times New Roman" w:hAnsi="Times New Roman"/>
          <w:sz w:val="28"/>
          <w:szCs w:val="28"/>
        </w:rPr>
        <w:t xml:space="preserve"> </w:t>
      </w:r>
      <w:r w:rsidRPr="007A257F">
        <w:rPr>
          <w:rFonts w:ascii="Times New Roman" w:hAnsi="Times New Roman"/>
          <w:sz w:val="28"/>
          <w:szCs w:val="28"/>
        </w:rPr>
        <w:t>определить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описать.</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выступают</w:t>
      </w:r>
      <w:r w:rsidR="00147CF1">
        <w:rPr>
          <w:rFonts w:ascii="Times New Roman" w:hAnsi="Times New Roman"/>
          <w:sz w:val="28"/>
          <w:szCs w:val="28"/>
        </w:rPr>
        <w:t xml:space="preserve"> </w:t>
      </w:r>
      <w:r w:rsidRPr="007A257F">
        <w:rPr>
          <w:rFonts w:ascii="Times New Roman" w:hAnsi="Times New Roman"/>
          <w:sz w:val="28"/>
          <w:szCs w:val="28"/>
        </w:rPr>
        <w:t>во</w:t>
      </w:r>
      <w:r w:rsidR="00147CF1">
        <w:rPr>
          <w:rFonts w:ascii="Times New Roman" w:hAnsi="Times New Roman"/>
          <w:sz w:val="28"/>
          <w:szCs w:val="28"/>
        </w:rPr>
        <w:t xml:space="preserve"> </w:t>
      </w:r>
      <w:r w:rsidRPr="007A257F">
        <w:rPr>
          <w:rFonts w:ascii="Times New Roman" w:hAnsi="Times New Roman"/>
          <w:sz w:val="28"/>
          <w:szCs w:val="28"/>
        </w:rPr>
        <w:t>всех</w:t>
      </w:r>
      <w:r w:rsidR="00147CF1">
        <w:rPr>
          <w:rFonts w:ascii="Times New Roman" w:hAnsi="Times New Roman"/>
          <w:sz w:val="28"/>
          <w:szCs w:val="28"/>
        </w:rPr>
        <w:t xml:space="preserve"> </w:t>
      </w:r>
      <w:r w:rsidRPr="007A257F">
        <w:rPr>
          <w:rFonts w:ascii="Times New Roman" w:hAnsi="Times New Roman"/>
          <w:sz w:val="28"/>
          <w:szCs w:val="28"/>
        </w:rPr>
        <w:t>разновидностях</w:t>
      </w:r>
      <w:r w:rsidR="00147CF1">
        <w:rPr>
          <w:rFonts w:ascii="Times New Roman" w:hAnsi="Times New Roman"/>
          <w:sz w:val="28"/>
          <w:szCs w:val="28"/>
        </w:rPr>
        <w:t xml:space="preserve"> </w:t>
      </w:r>
      <w:r w:rsidRPr="007A257F">
        <w:rPr>
          <w:rFonts w:ascii="Times New Roman" w:hAnsi="Times New Roman"/>
          <w:sz w:val="28"/>
          <w:szCs w:val="28"/>
        </w:rPr>
        <w:t>языка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обиходной</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имеют</w:t>
      </w:r>
      <w:r w:rsidR="00147CF1">
        <w:rPr>
          <w:rFonts w:ascii="Times New Roman" w:hAnsi="Times New Roman"/>
          <w:sz w:val="28"/>
          <w:szCs w:val="28"/>
        </w:rPr>
        <w:t xml:space="preserve"> </w:t>
      </w:r>
      <w:r w:rsidRPr="007A257F">
        <w:rPr>
          <w:rFonts w:ascii="Times New Roman" w:hAnsi="Times New Roman"/>
          <w:sz w:val="28"/>
          <w:szCs w:val="28"/>
        </w:rPr>
        <w:t>особую</w:t>
      </w:r>
      <w:r w:rsidR="00147CF1">
        <w:rPr>
          <w:rFonts w:ascii="Times New Roman" w:hAnsi="Times New Roman"/>
          <w:sz w:val="28"/>
          <w:szCs w:val="28"/>
        </w:rPr>
        <w:t xml:space="preserve"> </w:t>
      </w:r>
      <w:r w:rsidRPr="007A257F">
        <w:rPr>
          <w:rFonts w:ascii="Times New Roman" w:hAnsi="Times New Roman"/>
          <w:sz w:val="28"/>
          <w:szCs w:val="28"/>
        </w:rPr>
        <w:t>важность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поэтическом</w:t>
      </w:r>
      <w:r w:rsidR="00147CF1">
        <w:rPr>
          <w:rFonts w:ascii="Times New Roman" w:hAnsi="Times New Roman"/>
          <w:sz w:val="28"/>
          <w:szCs w:val="28"/>
        </w:rPr>
        <w:t xml:space="preserve"> </w:t>
      </w:r>
      <w:r w:rsidRPr="007A257F">
        <w:rPr>
          <w:rFonts w:ascii="Times New Roman" w:hAnsi="Times New Roman"/>
          <w:sz w:val="28"/>
          <w:szCs w:val="28"/>
        </w:rPr>
        <w:t>стиле,</w:t>
      </w:r>
      <w:r w:rsidR="00147CF1">
        <w:rPr>
          <w:rFonts w:ascii="Times New Roman" w:hAnsi="Times New Roman"/>
          <w:sz w:val="28"/>
          <w:szCs w:val="28"/>
        </w:rPr>
        <w:t xml:space="preserve"> </w:t>
      </w:r>
      <w:r w:rsidRPr="007A257F">
        <w:rPr>
          <w:rFonts w:ascii="Times New Roman" w:hAnsi="Times New Roman"/>
          <w:sz w:val="28"/>
          <w:szCs w:val="28"/>
        </w:rPr>
        <w:t>сформированном</w:t>
      </w:r>
      <w:r w:rsidR="00147CF1">
        <w:rPr>
          <w:rFonts w:ascii="Times New Roman" w:hAnsi="Times New Roman"/>
          <w:sz w:val="28"/>
          <w:szCs w:val="28"/>
        </w:rPr>
        <w:t xml:space="preserve"> </w:t>
      </w:r>
      <w:r w:rsidRPr="007A257F">
        <w:rPr>
          <w:rFonts w:ascii="Times New Roman" w:hAnsi="Times New Roman"/>
          <w:sz w:val="28"/>
          <w:szCs w:val="28"/>
        </w:rPr>
        <w:t>специально</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художественных</w:t>
      </w:r>
      <w:r w:rsidR="00147CF1">
        <w:rPr>
          <w:rFonts w:ascii="Times New Roman" w:hAnsi="Times New Roman"/>
          <w:sz w:val="28"/>
          <w:szCs w:val="28"/>
        </w:rPr>
        <w:t xml:space="preserve"> </w:t>
      </w:r>
      <w:r w:rsidRPr="007A257F">
        <w:rPr>
          <w:rFonts w:ascii="Times New Roman" w:hAnsi="Times New Roman"/>
          <w:sz w:val="28"/>
          <w:szCs w:val="28"/>
        </w:rPr>
        <w:t>целей.</w:t>
      </w:r>
      <w:r w:rsidR="00147CF1">
        <w:rPr>
          <w:rFonts w:ascii="Times New Roman" w:hAnsi="Times New Roman"/>
          <w:sz w:val="28"/>
          <w:szCs w:val="28"/>
        </w:rPr>
        <w:t xml:space="preserve"> </w:t>
      </w:r>
      <w:r w:rsidRPr="007A257F">
        <w:rPr>
          <w:rFonts w:ascii="Times New Roman" w:hAnsi="Times New Roman"/>
          <w:sz w:val="28"/>
          <w:szCs w:val="28"/>
        </w:rPr>
        <w:t>«</w:t>
      </w:r>
      <w:r w:rsidRPr="007A257F">
        <w:rPr>
          <w:rFonts w:ascii="Times New Roman" w:hAnsi="Times New Roman"/>
          <w:bCs/>
          <w:sz w:val="28"/>
          <w:szCs w:val="28"/>
        </w:rPr>
        <w:t>Риторические</w:t>
      </w:r>
      <w:r w:rsidR="00147CF1">
        <w:rPr>
          <w:rFonts w:ascii="Times New Roman" w:hAnsi="Times New Roman"/>
          <w:bCs/>
          <w:sz w:val="28"/>
          <w:szCs w:val="28"/>
        </w:rPr>
        <w:t xml:space="preserve"> </w:t>
      </w:r>
      <w:r w:rsidRPr="007A257F">
        <w:rPr>
          <w:rFonts w:ascii="Times New Roman" w:hAnsi="Times New Roman"/>
          <w:bCs/>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обороты,</w:t>
      </w:r>
      <w:r w:rsidR="00147CF1">
        <w:rPr>
          <w:rFonts w:ascii="Times New Roman" w:hAnsi="Times New Roman"/>
          <w:sz w:val="28"/>
          <w:szCs w:val="28"/>
        </w:rPr>
        <w:t xml:space="preserve"> </w:t>
      </w:r>
      <w:r w:rsidRPr="007A257F">
        <w:rPr>
          <w:rFonts w:ascii="Times New Roman" w:hAnsi="Times New Roman"/>
          <w:sz w:val="28"/>
          <w:szCs w:val="28"/>
        </w:rPr>
        <w:t>цель</w:t>
      </w:r>
      <w:r w:rsidR="00147CF1">
        <w:rPr>
          <w:rFonts w:ascii="Times New Roman" w:hAnsi="Times New Roman"/>
          <w:sz w:val="28"/>
          <w:szCs w:val="28"/>
        </w:rPr>
        <w:t xml:space="preserve"> </w:t>
      </w:r>
      <w:r w:rsidRPr="007A257F">
        <w:rPr>
          <w:rFonts w:ascii="Times New Roman" w:hAnsi="Times New Roman"/>
          <w:sz w:val="28"/>
          <w:szCs w:val="28"/>
        </w:rPr>
        <w:t>которых</w:t>
      </w:r>
      <w:r w:rsidR="00147CF1">
        <w:rPr>
          <w:rFonts w:ascii="Times New Roman" w:hAnsi="Times New Roman"/>
          <w:sz w:val="28"/>
          <w:szCs w:val="28"/>
        </w:rPr>
        <w:t xml:space="preserve"> </w:t>
      </w:r>
      <w:r w:rsidRPr="007A257F">
        <w:rPr>
          <w:rFonts w:ascii="Times New Roman" w:hAnsi="Times New Roman"/>
          <w:sz w:val="28"/>
          <w:szCs w:val="28"/>
        </w:rPr>
        <w:t>состоит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усилении</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&lt;...&gt;</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риторическим</w:t>
      </w:r>
      <w:r w:rsidR="00147CF1">
        <w:rPr>
          <w:rFonts w:ascii="Times New Roman" w:hAnsi="Times New Roman"/>
          <w:sz w:val="28"/>
          <w:szCs w:val="28"/>
        </w:rPr>
        <w:t xml:space="preserve"> </w:t>
      </w:r>
      <w:r w:rsidRPr="007A257F">
        <w:rPr>
          <w:rFonts w:ascii="Times New Roman" w:hAnsi="Times New Roman"/>
          <w:sz w:val="28"/>
          <w:szCs w:val="28"/>
        </w:rPr>
        <w:t>фигурам</w:t>
      </w:r>
      <w:r w:rsidR="00147CF1">
        <w:rPr>
          <w:rFonts w:ascii="Times New Roman" w:hAnsi="Times New Roman"/>
          <w:sz w:val="28"/>
          <w:szCs w:val="28"/>
        </w:rPr>
        <w:t xml:space="preserve"> </w:t>
      </w:r>
      <w:r w:rsidRPr="007A257F">
        <w:rPr>
          <w:rFonts w:ascii="Times New Roman" w:hAnsi="Times New Roman"/>
          <w:sz w:val="28"/>
          <w:szCs w:val="28"/>
        </w:rPr>
        <w:t>относились</w:t>
      </w:r>
      <w:r w:rsidR="00147CF1">
        <w:rPr>
          <w:rFonts w:ascii="Times New Roman" w:hAnsi="Times New Roman"/>
          <w:sz w:val="28"/>
          <w:szCs w:val="28"/>
        </w:rPr>
        <w:t xml:space="preserve"> </w:t>
      </w:r>
      <w:r w:rsidRPr="007A257F">
        <w:rPr>
          <w:rFonts w:ascii="Times New Roman" w:hAnsi="Times New Roman"/>
          <w:sz w:val="28"/>
          <w:szCs w:val="28"/>
        </w:rPr>
        <w:t>такие</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явления,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гипербола,</w:t>
      </w:r>
      <w:r w:rsidR="00147CF1">
        <w:rPr>
          <w:rFonts w:ascii="Times New Roman" w:hAnsi="Times New Roman"/>
          <w:sz w:val="28"/>
          <w:szCs w:val="28"/>
        </w:rPr>
        <w:t xml:space="preserve"> </w:t>
      </w:r>
      <w:r w:rsidRPr="007A257F">
        <w:rPr>
          <w:rFonts w:ascii="Times New Roman" w:hAnsi="Times New Roman"/>
          <w:sz w:val="28"/>
          <w:szCs w:val="28"/>
        </w:rPr>
        <w:t>обращение,</w:t>
      </w:r>
      <w:r w:rsidR="00147CF1">
        <w:rPr>
          <w:rFonts w:ascii="Times New Roman" w:hAnsi="Times New Roman"/>
          <w:sz w:val="28"/>
          <w:szCs w:val="28"/>
        </w:rPr>
        <w:t xml:space="preserve"> </w:t>
      </w:r>
      <w:r w:rsidRPr="007A257F">
        <w:rPr>
          <w:rFonts w:ascii="Times New Roman" w:hAnsi="Times New Roman"/>
          <w:sz w:val="28"/>
          <w:szCs w:val="28"/>
        </w:rPr>
        <w:t>восклицание,</w:t>
      </w:r>
      <w:r w:rsidR="00147CF1">
        <w:rPr>
          <w:rFonts w:ascii="Times New Roman" w:hAnsi="Times New Roman"/>
          <w:sz w:val="28"/>
          <w:szCs w:val="28"/>
        </w:rPr>
        <w:t xml:space="preserve"> </w:t>
      </w:r>
      <w:r w:rsidRPr="007A257F">
        <w:rPr>
          <w:rFonts w:ascii="Times New Roman" w:hAnsi="Times New Roman"/>
          <w:sz w:val="28"/>
          <w:szCs w:val="28"/>
        </w:rPr>
        <w:t>астеизм,</w:t>
      </w:r>
      <w:r w:rsidR="00147CF1">
        <w:rPr>
          <w:rFonts w:ascii="Times New Roman" w:hAnsi="Times New Roman"/>
          <w:sz w:val="28"/>
          <w:szCs w:val="28"/>
        </w:rPr>
        <w:t xml:space="preserve"> </w:t>
      </w:r>
      <w:r w:rsidRPr="007A257F">
        <w:rPr>
          <w:rFonts w:ascii="Times New Roman" w:hAnsi="Times New Roman"/>
          <w:sz w:val="28"/>
          <w:szCs w:val="28"/>
        </w:rPr>
        <w:t>градация,</w:t>
      </w:r>
      <w:r w:rsidR="00147CF1">
        <w:rPr>
          <w:rFonts w:ascii="Times New Roman" w:hAnsi="Times New Roman"/>
          <w:sz w:val="28"/>
          <w:szCs w:val="28"/>
        </w:rPr>
        <w:t xml:space="preserve"> </w:t>
      </w:r>
      <w:r w:rsidRPr="007A257F">
        <w:rPr>
          <w:rFonts w:ascii="Times New Roman" w:hAnsi="Times New Roman"/>
          <w:sz w:val="28"/>
          <w:szCs w:val="28"/>
        </w:rPr>
        <w:t>прозопопея,</w:t>
      </w:r>
      <w:r w:rsidR="00147CF1">
        <w:rPr>
          <w:rFonts w:ascii="Times New Roman" w:hAnsi="Times New Roman"/>
          <w:sz w:val="28"/>
          <w:szCs w:val="28"/>
        </w:rPr>
        <w:t xml:space="preserve"> </w:t>
      </w:r>
      <w:r w:rsidRPr="007A257F">
        <w:rPr>
          <w:rFonts w:ascii="Times New Roman" w:hAnsi="Times New Roman"/>
          <w:sz w:val="28"/>
          <w:szCs w:val="28"/>
        </w:rPr>
        <w:t>ирония,</w:t>
      </w:r>
      <w:r w:rsidR="00147CF1">
        <w:rPr>
          <w:rFonts w:ascii="Times New Roman" w:hAnsi="Times New Roman"/>
          <w:sz w:val="28"/>
          <w:szCs w:val="28"/>
        </w:rPr>
        <w:t xml:space="preserve"> </w:t>
      </w:r>
      <w:r w:rsidR="007A257F">
        <w:rPr>
          <w:rFonts w:ascii="Times New Roman" w:hAnsi="Times New Roman"/>
          <w:sz w:val="28"/>
          <w:szCs w:val="28"/>
        </w:rPr>
        <w:t>уподобление,</w:t>
      </w:r>
      <w:r w:rsidR="00147CF1">
        <w:rPr>
          <w:rFonts w:ascii="Times New Roman" w:hAnsi="Times New Roman"/>
          <w:sz w:val="28"/>
          <w:szCs w:val="28"/>
        </w:rPr>
        <w:t xml:space="preserve"> </w:t>
      </w:r>
      <w:r w:rsidR="007A257F">
        <w:rPr>
          <w:rFonts w:ascii="Times New Roman" w:hAnsi="Times New Roman"/>
          <w:sz w:val="28"/>
          <w:szCs w:val="28"/>
        </w:rPr>
        <w:t>умолчание</w:t>
      </w:r>
      <w:r w:rsidR="00147CF1">
        <w:rPr>
          <w:rFonts w:ascii="Times New Roman" w:hAnsi="Times New Roman"/>
          <w:sz w:val="28"/>
          <w:szCs w:val="28"/>
        </w:rPr>
        <w:t xml:space="preserve"> </w:t>
      </w:r>
      <w:r w:rsidR="007A257F">
        <w:rPr>
          <w:rFonts w:ascii="Times New Roman" w:hAnsi="Times New Roman"/>
          <w:sz w:val="28"/>
          <w:szCs w:val="28"/>
        </w:rPr>
        <w:t>и</w:t>
      </w:r>
      <w:r w:rsidR="00147CF1">
        <w:rPr>
          <w:rFonts w:ascii="Times New Roman" w:hAnsi="Times New Roman"/>
          <w:sz w:val="28"/>
          <w:szCs w:val="28"/>
        </w:rPr>
        <w:t xml:space="preserve"> </w:t>
      </w:r>
      <w:r w:rsidR="007A257F">
        <w:rPr>
          <w:rFonts w:ascii="Times New Roman" w:hAnsi="Times New Roman"/>
          <w:sz w:val="28"/>
          <w:szCs w:val="28"/>
        </w:rPr>
        <w:t>пр.».</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Данное</w:t>
      </w:r>
      <w:r w:rsidR="00147CF1">
        <w:rPr>
          <w:rFonts w:ascii="Times New Roman" w:hAnsi="Times New Roman"/>
          <w:sz w:val="28"/>
          <w:szCs w:val="28"/>
        </w:rPr>
        <w:t xml:space="preserve"> </w:t>
      </w:r>
      <w:r w:rsidRPr="007A257F">
        <w:rPr>
          <w:rFonts w:ascii="Times New Roman" w:hAnsi="Times New Roman"/>
          <w:sz w:val="28"/>
          <w:szCs w:val="28"/>
        </w:rPr>
        <w:t>определение</w:t>
      </w:r>
      <w:r w:rsidR="00147CF1">
        <w:rPr>
          <w:rFonts w:ascii="Times New Roman" w:hAnsi="Times New Roman"/>
          <w:sz w:val="28"/>
          <w:szCs w:val="28"/>
        </w:rPr>
        <w:t xml:space="preserve"> </w:t>
      </w:r>
      <w:r w:rsidRPr="007A257F">
        <w:rPr>
          <w:rFonts w:ascii="Times New Roman" w:hAnsi="Times New Roman"/>
          <w:sz w:val="28"/>
          <w:szCs w:val="28"/>
        </w:rPr>
        <w:t>относится</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риторическим</w:t>
      </w:r>
      <w:r w:rsidR="00147CF1">
        <w:rPr>
          <w:rFonts w:ascii="Times New Roman" w:hAnsi="Times New Roman"/>
          <w:sz w:val="28"/>
          <w:szCs w:val="28"/>
        </w:rPr>
        <w:t xml:space="preserve"> </w:t>
      </w:r>
      <w:r w:rsidRPr="007A257F">
        <w:rPr>
          <w:rFonts w:ascii="Times New Roman" w:hAnsi="Times New Roman"/>
          <w:sz w:val="28"/>
          <w:szCs w:val="28"/>
        </w:rPr>
        <w:t>фигурам,</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старинных</w:t>
      </w:r>
      <w:r w:rsidR="00147CF1">
        <w:rPr>
          <w:rFonts w:ascii="Times New Roman" w:hAnsi="Times New Roman"/>
          <w:sz w:val="28"/>
          <w:szCs w:val="28"/>
        </w:rPr>
        <w:t xml:space="preserve"> </w:t>
      </w:r>
      <w:r w:rsidRPr="007A257F">
        <w:rPr>
          <w:rFonts w:ascii="Times New Roman" w:hAnsi="Times New Roman"/>
          <w:sz w:val="28"/>
          <w:szCs w:val="28"/>
        </w:rPr>
        <w:t>поэтиках</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назывались</w:t>
      </w:r>
      <w:r w:rsidR="00147CF1">
        <w:rPr>
          <w:rFonts w:ascii="Times New Roman" w:hAnsi="Times New Roman"/>
          <w:sz w:val="28"/>
          <w:szCs w:val="28"/>
        </w:rPr>
        <w:t xml:space="preserve"> </w:t>
      </w:r>
      <w:r w:rsidRPr="007A257F">
        <w:rPr>
          <w:rFonts w:ascii="Times New Roman" w:hAnsi="Times New Roman"/>
          <w:sz w:val="28"/>
          <w:szCs w:val="28"/>
        </w:rPr>
        <w:t>«риторическими»</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за</w:t>
      </w:r>
      <w:r w:rsidR="007A257F">
        <w:rPr>
          <w:rFonts w:ascii="Times New Roman" w:hAnsi="Times New Roman"/>
          <w:sz w:val="28"/>
          <w:szCs w:val="28"/>
        </w:rPr>
        <w:t>тем</w:t>
      </w:r>
      <w:r w:rsidR="00147CF1">
        <w:rPr>
          <w:rFonts w:ascii="Times New Roman" w:hAnsi="Times New Roman"/>
          <w:sz w:val="28"/>
          <w:szCs w:val="28"/>
        </w:rPr>
        <w:t xml:space="preserve"> </w:t>
      </w:r>
      <w:r w:rsidR="007A257F">
        <w:rPr>
          <w:rFonts w:ascii="Times New Roman" w:hAnsi="Times New Roman"/>
          <w:sz w:val="28"/>
          <w:szCs w:val="28"/>
        </w:rPr>
        <w:t>«фигуральными</w:t>
      </w:r>
      <w:r w:rsidR="00147CF1">
        <w:rPr>
          <w:rFonts w:ascii="Times New Roman" w:hAnsi="Times New Roman"/>
          <w:sz w:val="28"/>
          <w:szCs w:val="28"/>
        </w:rPr>
        <w:t xml:space="preserve"> </w:t>
      </w:r>
      <w:r w:rsidR="007A257F">
        <w:rPr>
          <w:rFonts w:ascii="Times New Roman" w:hAnsi="Times New Roman"/>
          <w:sz w:val="28"/>
          <w:szCs w:val="28"/>
        </w:rPr>
        <w:t>выражениями».</w:t>
      </w:r>
    </w:p>
    <w:p w:rsidR="0006390E"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Стилистическая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прежде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термин</w:t>
      </w:r>
      <w:r w:rsidR="00147CF1">
        <w:rPr>
          <w:rFonts w:ascii="Times New Roman" w:hAnsi="Times New Roman"/>
          <w:sz w:val="28"/>
          <w:szCs w:val="28"/>
        </w:rPr>
        <w:t xml:space="preserve"> </w:t>
      </w:r>
      <w:r w:rsidRPr="007A257F">
        <w:rPr>
          <w:rFonts w:ascii="Times New Roman" w:hAnsi="Times New Roman"/>
          <w:sz w:val="28"/>
          <w:szCs w:val="28"/>
        </w:rPr>
        <w:t>риторики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стилистики.</w:t>
      </w:r>
      <w:r w:rsidR="00147CF1">
        <w:rPr>
          <w:rFonts w:ascii="Times New Roman" w:hAnsi="Times New Roman"/>
          <w:sz w:val="28"/>
          <w:szCs w:val="28"/>
        </w:rPr>
        <w:t xml:space="preserve"> </w:t>
      </w:r>
      <w:r w:rsidRPr="007A257F">
        <w:rPr>
          <w:rFonts w:ascii="Times New Roman" w:hAnsi="Times New Roman"/>
          <w:sz w:val="28"/>
          <w:szCs w:val="28"/>
        </w:rPr>
        <w:t>Стилистически</w:t>
      </w:r>
      <w:r w:rsidR="00147CF1">
        <w:rPr>
          <w:rFonts w:ascii="Times New Roman" w:hAnsi="Times New Roman"/>
          <w:sz w:val="28"/>
          <w:szCs w:val="28"/>
        </w:rPr>
        <w:t xml:space="preserve"> </w:t>
      </w:r>
      <w:r w:rsidRPr="007A257F">
        <w:rPr>
          <w:rFonts w:ascii="Times New Roman" w:hAnsi="Times New Roman"/>
          <w:sz w:val="28"/>
          <w:szCs w:val="28"/>
        </w:rPr>
        <w:t>значимые</w:t>
      </w:r>
      <w:r w:rsidR="00147CF1">
        <w:rPr>
          <w:rFonts w:ascii="Times New Roman" w:hAnsi="Times New Roman"/>
          <w:sz w:val="28"/>
          <w:szCs w:val="28"/>
        </w:rPr>
        <w:t xml:space="preserve"> </w:t>
      </w:r>
      <w:r w:rsidRPr="007A257F">
        <w:rPr>
          <w:rFonts w:ascii="Times New Roman" w:hAnsi="Times New Roman"/>
          <w:sz w:val="28"/>
          <w:szCs w:val="28"/>
        </w:rPr>
        <w:t>обороты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направлены</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тому,</w:t>
      </w:r>
      <w:r w:rsidR="00147CF1">
        <w:rPr>
          <w:rFonts w:ascii="Times New Roman" w:hAnsi="Times New Roman"/>
          <w:sz w:val="28"/>
          <w:szCs w:val="28"/>
        </w:rPr>
        <w:t xml:space="preserve"> </w:t>
      </w:r>
      <w:r w:rsidRPr="007A257F">
        <w:rPr>
          <w:rFonts w:ascii="Times New Roman" w:hAnsi="Times New Roman"/>
          <w:sz w:val="28"/>
          <w:szCs w:val="28"/>
        </w:rPr>
        <w:t>чтобы</w:t>
      </w:r>
      <w:r w:rsidR="00147CF1">
        <w:rPr>
          <w:rFonts w:ascii="Times New Roman" w:hAnsi="Times New Roman"/>
          <w:sz w:val="28"/>
          <w:szCs w:val="28"/>
        </w:rPr>
        <w:t xml:space="preserve"> </w:t>
      </w:r>
      <w:r w:rsidRPr="007A257F">
        <w:rPr>
          <w:rFonts w:ascii="Times New Roman" w:hAnsi="Times New Roman"/>
          <w:sz w:val="28"/>
          <w:szCs w:val="28"/>
        </w:rPr>
        <w:t>придать</w:t>
      </w:r>
      <w:r w:rsidR="00147CF1">
        <w:rPr>
          <w:rFonts w:ascii="Times New Roman" w:hAnsi="Times New Roman"/>
          <w:sz w:val="28"/>
          <w:szCs w:val="28"/>
        </w:rPr>
        <w:t xml:space="preserve"> </w:t>
      </w:r>
      <w:r w:rsidRPr="007A257F">
        <w:rPr>
          <w:rFonts w:ascii="Times New Roman" w:hAnsi="Times New Roman"/>
          <w:sz w:val="28"/>
          <w:szCs w:val="28"/>
        </w:rPr>
        <w:t>высказываемой</w:t>
      </w:r>
      <w:r w:rsidR="00147CF1">
        <w:rPr>
          <w:rFonts w:ascii="Times New Roman" w:hAnsi="Times New Roman"/>
          <w:sz w:val="28"/>
          <w:szCs w:val="28"/>
        </w:rPr>
        <w:t xml:space="preserve"> </w:t>
      </w:r>
      <w:r w:rsidRPr="007A257F">
        <w:rPr>
          <w:rFonts w:ascii="Times New Roman" w:hAnsi="Times New Roman"/>
          <w:sz w:val="28"/>
          <w:szCs w:val="28"/>
        </w:rPr>
        <w:t>мысли</w:t>
      </w:r>
      <w:r w:rsidR="00147CF1">
        <w:rPr>
          <w:rFonts w:ascii="Times New Roman" w:hAnsi="Times New Roman"/>
          <w:sz w:val="28"/>
          <w:szCs w:val="28"/>
        </w:rPr>
        <w:t xml:space="preserve"> </w:t>
      </w:r>
      <w:r w:rsidRPr="007A257F">
        <w:rPr>
          <w:rFonts w:ascii="Times New Roman" w:hAnsi="Times New Roman"/>
          <w:sz w:val="28"/>
          <w:szCs w:val="28"/>
        </w:rPr>
        <w:t>определенную</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достигаться</w:t>
      </w:r>
      <w:r w:rsidR="00147CF1">
        <w:rPr>
          <w:rFonts w:ascii="Times New Roman" w:hAnsi="Times New Roman"/>
          <w:sz w:val="28"/>
          <w:szCs w:val="28"/>
        </w:rPr>
        <w:t xml:space="preserve"> </w:t>
      </w:r>
      <w:r w:rsidRPr="007A257F">
        <w:rPr>
          <w:rFonts w:ascii="Times New Roman" w:hAnsi="Times New Roman"/>
          <w:sz w:val="28"/>
          <w:szCs w:val="28"/>
        </w:rPr>
        <w:t>преобразованиями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строении</w:t>
      </w:r>
      <w:r w:rsidR="00147CF1">
        <w:rPr>
          <w:rFonts w:ascii="Times New Roman" w:hAnsi="Times New Roman"/>
          <w:sz w:val="28"/>
          <w:szCs w:val="28"/>
        </w:rPr>
        <w:t xml:space="preserve"> </w:t>
      </w:r>
      <w:r w:rsidRPr="007A257F">
        <w:rPr>
          <w:rFonts w:ascii="Times New Roman" w:hAnsi="Times New Roman"/>
          <w:sz w:val="28"/>
          <w:szCs w:val="28"/>
        </w:rPr>
        <w:t>фразы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преобразованиями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ее</w:t>
      </w:r>
      <w:r w:rsidR="00147CF1">
        <w:rPr>
          <w:rFonts w:ascii="Times New Roman" w:hAnsi="Times New Roman"/>
          <w:sz w:val="28"/>
          <w:szCs w:val="28"/>
        </w:rPr>
        <w:t xml:space="preserve"> </w:t>
      </w:r>
      <w:r w:rsidRPr="007A257F">
        <w:rPr>
          <w:rFonts w:ascii="Times New Roman" w:hAnsi="Times New Roman"/>
          <w:sz w:val="28"/>
          <w:szCs w:val="28"/>
        </w:rPr>
        <w:t>содержании,</w:t>
      </w:r>
      <w:r w:rsidR="00147CF1">
        <w:rPr>
          <w:rFonts w:ascii="Times New Roman" w:hAnsi="Times New Roman"/>
          <w:sz w:val="28"/>
          <w:szCs w:val="28"/>
        </w:rPr>
        <w:t xml:space="preserve"> </w:t>
      </w:r>
      <w:r w:rsidRPr="007A257F">
        <w:rPr>
          <w:rFonts w:ascii="Times New Roman" w:hAnsi="Times New Roman"/>
          <w:sz w:val="28"/>
          <w:szCs w:val="28"/>
        </w:rPr>
        <w:t>выражаемое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особом</w:t>
      </w:r>
      <w:r w:rsidR="00147CF1">
        <w:rPr>
          <w:rFonts w:ascii="Times New Roman" w:hAnsi="Times New Roman"/>
          <w:sz w:val="28"/>
          <w:szCs w:val="28"/>
        </w:rPr>
        <w:t xml:space="preserve"> </w:t>
      </w:r>
      <w:r w:rsidRPr="007A257F">
        <w:rPr>
          <w:rFonts w:ascii="Times New Roman" w:hAnsi="Times New Roman"/>
          <w:sz w:val="28"/>
          <w:szCs w:val="28"/>
        </w:rPr>
        <w:t>расположении</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других</w:t>
      </w:r>
      <w:r w:rsidR="00147CF1">
        <w:rPr>
          <w:rFonts w:ascii="Times New Roman" w:hAnsi="Times New Roman"/>
          <w:sz w:val="28"/>
          <w:szCs w:val="28"/>
        </w:rPr>
        <w:t xml:space="preserve"> </w:t>
      </w:r>
      <w:r w:rsidRPr="007A257F">
        <w:rPr>
          <w:rFonts w:ascii="Times New Roman" w:hAnsi="Times New Roman"/>
          <w:sz w:val="28"/>
          <w:szCs w:val="28"/>
        </w:rPr>
        <w:t>вариациях</w:t>
      </w:r>
      <w:r w:rsidR="00147CF1">
        <w:rPr>
          <w:rFonts w:ascii="Times New Roman" w:hAnsi="Times New Roman"/>
          <w:sz w:val="28"/>
          <w:szCs w:val="28"/>
        </w:rPr>
        <w:t xml:space="preserve"> </w:t>
      </w:r>
      <w:r w:rsidRPr="007A257F">
        <w:rPr>
          <w:rFonts w:ascii="Times New Roman" w:hAnsi="Times New Roman"/>
          <w:sz w:val="28"/>
          <w:szCs w:val="28"/>
        </w:rPr>
        <w:t>синтаксической</w:t>
      </w:r>
      <w:r w:rsidR="00147CF1">
        <w:rPr>
          <w:rFonts w:ascii="Times New Roman" w:hAnsi="Times New Roman"/>
          <w:sz w:val="28"/>
          <w:szCs w:val="28"/>
        </w:rPr>
        <w:t xml:space="preserve"> </w:t>
      </w:r>
      <w:r w:rsidRPr="007A257F">
        <w:rPr>
          <w:rFonts w:ascii="Times New Roman" w:hAnsi="Times New Roman"/>
          <w:sz w:val="28"/>
          <w:szCs w:val="28"/>
        </w:rPr>
        <w:t>стороны</w:t>
      </w:r>
      <w:r w:rsidR="00147CF1">
        <w:rPr>
          <w:rFonts w:ascii="Times New Roman" w:hAnsi="Times New Roman"/>
          <w:sz w:val="28"/>
          <w:szCs w:val="28"/>
        </w:rPr>
        <w:t xml:space="preserve"> </w:t>
      </w:r>
      <w:r w:rsidRPr="007A257F">
        <w:rPr>
          <w:rFonts w:ascii="Times New Roman" w:hAnsi="Times New Roman"/>
          <w:sz w:val="28"/>
          <w:szCs w:val="28"/>
        </w:rPr>
        <w:t>фразы.</w:t>
      </w:r>
      <w:r w:rsidR="00147CF1">
        <w:rPr>
          <w:rFonts w:ascii="Times New Roman" w:hAnsi="Times New Roman"/>
          <w:sz w:val="28"/>
          <w:szCs w:val="28"/>
        </w:rPr>
        <w:t xml:space="preserve"> </w:t>
      </w:r>
      <w:r w:rsidRPr="007A257F">
        <w:rPr>
          <w:rFonts w:ascii="Times New Roman" w:hAnsi="Times New Roman"/>
          <w:sz w:val="28"/>
          <w:szCs w:val="28"/>
        </w:rPr>
        <w:t>Одна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та</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высказана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разных</w:t>
      </w:r>
      <w:r w:rsidR="00147CF1">
        <w:rPr>
          <w:rFonts w:ascii="Times New Roman" w:hAnsi="Times New Roman"/>
          <w:sz w:val="28"/>
          <w:szCs w:val="28"/>
        </w:rPr>
        <w:t xml:space="preserve"> </w:t>
      </w:r>
      <w:r w:rsidRPr="007A257F">
        <w:rPr>
          <w:rFonts w:ascii="Times New Roman" w:hAnsi="Times New Roman"/>
          <w:sz w:val="28"/>
          <w:szCs w:val="28"/>
        </w:rPr>
        <w:t>словесных</w:t>
      </w:r>
      <w:r w:rsidR="00147CF1">
        <w:rPr>
          <w:rFonts w:ascii="Times New Roman" w:hAnsi="Times New Roman"/>
          <w:sz w:val="28"/>
          <w:szCs w:val="28"/>
        </w:rPr>
        <w:t xml:space="preserve"> </w:t>
      </w:r>
      <w:r w:rsidRPr="007A257F">
        <w:rPr>
          <w:rFonts w:ascii="Times New Roman" w:hAnsi="Times New Roman"/>
          <w:sz w:val="28"/>
          <w:szCs w:val="28"/>
        </w:rPr>
        <w:t>выражениях:</w:t>
      </w:r>
      <w:r w:rsidR="00147CF1">
        <w:rPr>
          <w:rFonts w:ascii="Times New Roman" w:hAnsi="Times New Roman"/>
          <w:sz w:val="28"/>
          <w:szCs w:val="28"/>
        </w:rPr>
        <w:t xml:space="preserve"> </w:t>
      </w:r>
      <w:r w:rsidRPr="007A257F">
        <w:rPr>
          <w:rFonts w:ascii="Times New Roman" w:hAnsi="Times New Roman"/>
          <w:sz w:val="28"/>
          <w:szCs w:val="28"/>
        </w:rPr>
        <w:t>эти</w:t>
      </w:r>
      <w:r w:rsidR="00147CF1">
        <w:rPr>
          <w:rFonts w:ascii="Times New Roman" w:hAnsi="Times New Roman"/>
          <w:sz w:val="28"/>
          <w:szCs w:val="28"/>
        </w:rPr>
        <w:t xml:space="preserve"> </w:t>
      </w:r>
      <w:r w:rsidRPr="007A257F">
        <w:rPr>
          <w:rFonts w:ascii="Times New Roman" w:hAnsi="Times New Roman"/>
          <w:sz w:val="28"/>
          <w:szCs w:val="28"/>
        </w:rPr>
        <w:t>словесные</w:t>
      </w:r>
      <w:r w:rsidR="00147CF1">
        <w:rPr>
          <w:rFonts w:ascii="Times New Roman" w:hAnsi="Times New Roman"/>
          <w:sz w:val="28"/>
          <w:szCs w:val="28"/>
        </w:rPr>
        <w:t xml:space="preserve"> </w:t>
      </w:r>
      <w:r w:rsidRPr="007A257F">
        <w:rPr>
          <w:rFonts w:ascii="Times New Roman" w:hAnsi="Times New Roman"/>
          <w:iCs/>
          <w:sz w:val="28"/>
          <w:szCs w:val="28"/>
        </w:rPr>
        <w:t>вариации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именуются</w:t>
      </w:r>
      <w:r w:rsidR="00147CF1">
        <w:rPr>
          <w:rFonts w:ascii="Times New Roman" w:hAnsi="Times New Roman"/>
          <w:sz w:val="28"/>
          <w:szCs w:val="28"/>
        </w:rPr>
        <w:t xml:space="preserve"> </w:t>
      </w:r>
      <w:r w:rsidRPr="007A257F">
        <w:rPr>
          <w:rFonts w:ascii="Times New Roman" w:hAnsi="Times New Roman"/>
          <w:sz w:val="28"/>
          <w:szCs w:val="28"/>
        </w:rPr>
        <w:t>фигурами.</w:t>
      </w:r>
      <w:r w:rsidR="00147CF1">
        <w:rPr>
          <w:rFonts w:ascii="Times New Roman" w:hAnsi="Times New Roman"/>
          <w:sz w:val="28"/>
          <w:szCs w:val="28"/>
        </w:rPr>
        <w:t xml:space="preserve"> </w:t>
      </w:r>
    </w:p>
    <w:p w:rsid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Помимо</w:t>
      </w:r>
      <w:r w:rsidR="00147CF1">
        <w:rPr>
          <w:rFonts w:ascii="Times New Roman" w:hAnsi="Times New Roman"/>
          <w:sz w:val="28"/>
          <w:szCs w:val="28"/>
        </w:rPr>
        <w:t xml:space="preserve"> </w:t>
      </w:r>
      <w:r w:rsidRPr="007A257F">
        <w:rPr>
          <w:rFonts w:ascii="Times New Roman" w:hAnsi="Times New Roman"/>
          <w:sz w:val="28"/>
          <w:szCs w:val="28"/>
        </w:rPr>
        <w:t>изобразительных</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тропов,</w:t>
      </w:r>
      <w:r w:rsidR="00147CF1">
        <w:rPr>
          <w:rFonts w:ascii="Times New Roman" w:hAnsi="Times New Roman"/>
          <w:sz w:val="28"/>
          <w:szCs w:val="28"/>
        </w:rPr>
        <w:t xml:space="preserve"> </w:t>
      </w:r>
      <w:r w:rsidRPr="007A257F">
        <w:rPr>
          <w:rFonts w:ascii="Times New Roman" w:hAnsi="Times New Roman"/>
          <w:sz w:val="28"/>
          <w:szCs w:val="28"/>
        </w:rPr>
        <w:t>среди</w:t>
      </w:r>
      <w:r w:rsidR="00147CF1">
        <w:rPr>
          <w:rFonts w:ascii="Times New Roman" w:hAnsi="Times New Roman"/>
          <w:sz w:val="28"/>
          <w:szCs w:val="28"/>
        </w:rPr>
        <w:t xml:space="preserve"> </w:t>
      </w:r>
      <w:r w:rsidRPr="007A257F">
        <w:rPr>
          <w:rFonts w:ascii="Times New Roman" w:hAnsi="Times New Roman"/>
          <w:sz w:val="28"/>
          <w:szCs w:val="28"/>
        </w:rPr>
        <w:t>средств</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различают</w:t>
      </w:r>
      <w:r w:rsidR="00147CF1">
        <w:rPr>
          <w:rFonts w:ascii="Times New Roman" w:hAnsi="Times New Roman"/>
          <w:sz w:val="28"/>
          <w:szCs w:val="28"/>
        </w:rPr>
        <w:t xml:space="preserve"> </w:t>
      </w:r>
      <w:r w:rsidRPr="007A257F">
        <w:rPr>
          <w:rFonts w:ascii="Times New Roman" w:hAnsi="Times New Roman"/>
          <w:sz w:val="28"/>
          <w:szCs w:val="28"/>
        </w:rPr>
        <w:t>выразительные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создают</w:t>
      </w:r>
      <w:r w:rsidR="00147CF1">
        <w:rPr>
          <w:rFonts w:ascii="Times New Roman" w:hAnsi="Times New Roman"/>
          <w:sz w:val="28"/>
          <w:szCs w:val="28"/>
        </w:rPr>
        <w:t xml:space="preserve"> </w:t>
      </w:r>
      <w:r w:rsidRPr="007A257F">
        <w:rPr>
          <w:rFonts w:ascii="Times New Roman" w:hAnsi="Times New Roman"/>
          <w:sz w:val="28"/>
          <w:szCs w:val="28"/>
        </w:rPr>
        <w:t>образов,</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повышают</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усиливают</w:t>
      </w:r>
      <w:r w:rsidR="00147CF1">
        <w:rPr>
          <w:rFonts w:ascii="Times New Roman" w:hAnsi="Times New Roman"/>
          <w:sz w:val="28"/>
          <w:szCs w:val="28"/>
        </w:rPr>
        <w:t xml:space="preserve"> </w:t>
      </w:r>
      <w:r w:rsidRPr="007A257F">
        <w:rPr>
          <w:rFonts w:ascii="Times New Roman" w:hAnsi="Times New Roman"/>
          <w:sz w:val="28"/>
          <w:szCs w:val="28"/>
        </w:rPr>
        <w:t>ее</w:t>
      </w:r>
      <w:r w:rsidR="00147CF1">
        <w:rPr>
          <w:rFonts w:ascii="Times New Roman" w:hAnsi="Times New Roman"/>
          <w:sz w:val="28"/>
          <w:szCs w:val="28"/>
        </w:rPr>
        <w:t xml:space="preserve"> </w:t>
      </w:r>
      <w:r w:rsidRPr="007A257F">
        <w:rPr>
          <w:rFonts w:ascii="Times New Roman" w:hAnsi="Times New Roman"/>
          <w:sz w:val="28"/>
          <w:szCs w:val="28"/>
        </w:rPr>
        <w:t>эмоциональность</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помощи</w:t>
      </w:r>
      <w:r w:rsidR="00147CF1">
        <w:rPr>
          <w:rFonts w:ascii="Times New Roman" w:hAnsi="Times New Roman"/>
          <w:sz w:val="28"/>
          <w:szCs w:val="28"/>
        </w:rPr>
        <w:t xml:space="preserve"> </w:t>
      </w:r>
      <w:r w:rsidRPr="007A257F">
        <w:rPr>
          <w:rFonts w:ascii="Times New Roman" w:hAnsi="Times New Roman"/>
          <w:sz w:val="28"/>
          <w:szCs w:val="28"/>
        </w:rPr>
        <w:t>особых</w:t>
      </w:r>
      <w:r w:rsidR="00147CF1">
        <w:rPr>
          <w:rFonts w:ascii="Times New Roman" w:hAnsi="Times New Roman"/>
          <w:sz w:val="28"/>
          <w:szCs w:val="28"/>
        </w:rPr>
        <w:t xml:space="preserve"> </w:t>
      </w:r>
      <w:r w:rsidRPr="007A257F">
        <w:rPr>
          <w:rFonts w:ascii="Times New Roman" w:hAnsi="Times New Roman"/>
          <w:sz w:val="28"/>
          <w:szCs w:val="28"/>
        </w:rPr>
        <w:t>синтаксических</w:t>
      </w:r>
      <w:r w:rsidR="00147CF1">
        <w:rPr>
          <w:rFonts w:ascii="Times New Roman" w:hAnsi="Times New Roman"/>
          <w:sz w:val="28"/>
          <w:szCs w:val="28"/>
        </w:rPr>
        <w:t xml:space="preserve"> </w:t>
      </w:r>
      <w:r w:rsidRPr="007A257F">
        <w:rPr>
          <w:rFonts w:ascii="Times New Roman" w:hAnsi="Times New Roman"/>
          <w:sz w:val="28"/>
          <w:szCs w:val="28"/>
        </w:rPr>
        <w:t>построений:</w:t>
      </w:r>
      <w:r w:rsidR="00147CF1">
        <w:rPr>
          <w:rFonts w:ascii="Times New Roman" w:hAnsi="Times New Roman"/>
          <w:sz w:val="28"/>
          <w:szCs w:val="28"/>
        </w:rPr>
        <w:t xml:space="preserve"> </w:t>
      </w:r>
      <w:r w:rsidRPr="007A257F">
        <w:rPr>
          <w:rFonts w:ascii="Times New Roman" w:hAnsi="Times New Roman"/>
          <w:sz w:val="28"/>
          <w:szCs w:val="28"/>
        </w:rPr>
        <w:t>инверсия,</w:t>
      </w:r>
      <w:r w:rsidR="00147CF1">
        <w:rPr>
          <w:rFonts w:ascii="Times New Roman" w:hAnsi="Times New Roman"/>
          <w:sz w:val="28"/>
          <w:szCs w:val="28"/>
        </w:rPr>
        <w:t xml:space="preserve"> </w:t>
      </w:r>
      <w:r w:rsidRPr="007A257F">
        <w:rPr>
          <w:rFonts w:ascii="Times New Roman" w:hAnsi="Times New Roman"/>
          <w:sz w:val="28"/>
          <w:szCs w:val="28"/>
        </w:rPr>
        <w:t>риторический</w:t>
      </w:r>
      <w:r w:rsidR="00147CF1">
        <w:rPr>
          <w:rFonts w:ascii="Times New Roman" w:hAnsi="Times New Roman"/>
          <w:sz w:val="28"/>
          <w:szCs w:val="28"/>
        </w:rPr>
        <w:t xml:space="preserve"> </w:t>
      </w:r>
      <w:r w:rsidRPr="007A257F">
        <w:rPr>
          <w:rFonts w:ascii="Times New Roman" w:hAnsi="Times New Roman"/>
          <w:sz w:val="28"/>
          <w:szCs w:val="28"/>
        </w:rPr>
        <w:t>вопрос,</w:t>
      </w:r>
      <w:r w:rsidR="00147CF1">
        <w:rPr>
          <w:rFonts w:ascii="Times New Roman" w:hAnsi="Times New Roman"/>
          <w:sz w:val="28"/>
          <w:szCs w:val="28"/>
        </w:rPr>
        <w:t xml:space="preserve"> </w:t>
      </w:r>
      <w:r w:rsidRPr="007A257F">
        <w:rPr>
          <w:rFonts w:ascii="Times New Roman" w:hAnsi="Times New Roman"/>
          <w:sz w:val="28"/>
          <w:szCs w:val="28"/>
        </w:rPr>
        <w:t>параллельны</w:t>
      </w:r>
      <w:r w:rsidR="007A257F">
        <w:rPr>
          <w:rFonts w:ascii="Times New Roman" w:hAnsi="Times New Roman"/>
          <w:sz w:val="28"/>
          <w:szCs w:val="28"/>
        </w:rPr>
        <w:t>е</w:t>
      </w:r>
      <w:r w:rsidR="00147CF1">
        <w:rPr>
          <w:rFonts w:ascii="Times New Roman" w:hAnsi="Times New Roman"/>
          <w:sz w:val="28"/>
          <w:szCs w:val="28"/>
        </w:rPr>
        <w:t xml:space="preserve"> </w:t>
      </w:r>
      <w:r w:rsidR="007A257F">
        <w:rPr>
          <w:rFonts w:ascii="Times New Roman" w:hAnsi="Times New Roman"/>
          <w:sz w:val="28"/>
          <w:szCs w:val="28"/>
        </w:rPr>
        <w:t>конструкции,</w:t>
      </w:r>
      <w:r w:rsidR="00147CF1">
        <w:rPr>
          <w:rFonts w:ascii="Times New Roman" w:hAnsi="Times New Roman"/>
          <w:sz w:val="28"/>
          <w:szCs w:val="28"/>
        </w:rPr>
        <w:t xml:space="preserve"> </w:t>
      </w:r>
      <w:r w:rsidR="007A257F">
        <w:rPr>
          <w:rFonts w:ascii="Times New Roman" w:hAnsi="Times New Roman"/>
          <w:sz w:val="28"/>
          <w:szCs w:val="28"/>
        </w:rPr>
        <w:t>контраст</w:t>
      </w:r>
      <w:r w:rsidR="00147CF1">
        <w:rPr>
          <w:rFonts w:ascii="Times New Roman" w:hAnsi="Times New Roman"/>
          <w:sz w:val="28"/>
          <w:szCs w:val="28"/>
        </w:rPr>
        <w:t xml:space="preserve"> </w:t>
      </w:r>
      <w:r w:rsidR="007A257F">
        <w:rPr>
          <w:rFonts w:ascii="Times New Roman" w:hAnsi="Times New Roman"/>
          <w:sz w:val="28"/>
          <w:szCs w:val="28"/>
        </w:rPr>
        <w:t>и</w:t>
      </w:r>
      <w:r w:rsidR="00147CF1">
        <w:rPr>
          <w:rFonts w:ascii="Times New Roman" w:hAnsi="Times New Roman"/>
          <w:sz w:val="28"/>
          <w:szCs w:val="28"/>
        </w:rPr>
        <w:t xml:space="preserve"> </w:t>
      </w:r>
      <w:r w:rsidR="007A257F">
        <w:rPr>
          <w:rFonts w:ascii="Times New Roman" w:hAnsi="Times New Roman"/>
          <w:sz w:val="28"/>
          <w:szCs w:val="28"/>
        </w:rPr>
        <w:t>т.д.</w:t>
      </w:r>
    </w:p>
    <w:p w:rsidR="00A63459" w:rsidRPr="007A257F" w:rsidRDefault="00DC44DA" w:rsidP="007A257F">
      <w:pPr>
        <w:spacing w:line="360" w:lineRule="auto"/>
        <w:ind w:firstLine="709"/>
        <w:jc w:val="both"/>
        <w:rPr>
          <w:rFonts w:ascii="Times New Roman" w:hAnsi="Times New Roman"/>
          <w:bCs/>
          <w:sz w:val="28"/>
          <w:szCs w:val="28"/>
        </w:rPr>
      </w:pPr>
      <w:r w:rsidRPr="007A257F">
        <w:rPr>
          <w:rFonts w:ascii="Times New Roman" w:hAnsi="Times New Roman"/>
          <w:bCs/>
          <w:sz w:val="28"/>
          <w:szCs w:val="28"/>
        </w:rPr>
        <w:t>Также</w:t>
      </w:r>
      <w:r w:rsidR="00147CF1">
        <w:rPr>
          <w:rFonts w:ascii="Times New Roman" w:hAnsi="Times New Roman"/>
          <w:bCs/>
          <w:sz w:val="28"/>
          <w:szCs w:val="28"/>
        </w:rPr>
        <w:t xml:space="preserve"> </w:t>
      </w:r>
      <w:r w:rsidRPr="007A257F">
        <w:rPr>
          <w:rFonts w:ascii="Times New Roman" w:hAnsi="Times New Roman"/>
          <w:bCs/>
          <w:sz w:val="28"/>
          <w:szCs w:val="28"/>
        </w:rPr>
        <w:t>следует</w:t>
      </w:r>
      <w:r w:rsidR="00147CF1">
        <w:rPr>
          <w:rFonts w:ascii="Times New Roman" w:hAnsi="Times New Roman"/>
          <w:bCs/>
          <w:sz w:val="28"/>
          <w:szCs w:val="28"/>
        </w:rPr>
        <w:t xml:space="preserve"> </w:t>
      </w:r>
      <w:r w:rsidRPr="007A257F">
        <w:rPr>
          <w:rFonts w:ascii="Times New Roman" w:hAnsi="Times New Roman"/>
          <w:bCs/>
          <w:sz w:val="28"/>
          <w:szCs w:val="28"/>
        </w:rPr>
        <w:t>отметить,</w:t>
      </w:r>
      <w:r w:rsidR="00147CF1">
        <w:rPr>
          <w:rFonts w:ascii="Times New Roman" w:hAnsi="Times New Roman"/>
          <w:bCs/>
          <w:sz w:val="28"/>
          <w:szCs w:val="28"/>
        </w:rPr>
        <w:t xml:space="preserve"> </w:t>
      </w:r>
      <w:r w:rsidRPr="007A257F">
        <w:rPr>
          <w:rFonts w:ascii="Times New Roman" w:hAnsi="Times New Roman"/>
          <w:bCs/>
          <w:sz w:val="28"/>
          <w:szCs w:val="28"/>
        </w:rPr>
        <w:t>что</w:t>
      </w:r>
      <w:r w:rsidR="00147CF1">
        <w:rPr>
          <w:rFonts w:ascii="Times New Roman" w:hAnsi="Times New Roman"/>
          <w:bCs/>
          <w:sz w:val="28"/>
          <w:szCs w:val="28"/>
        </w:rPr>
        <w:t xml:space="preserve"> </w:t>
      </w:r>
      <w:r w:rsidR="00A63459" w:rsidRPr="007A257F">
        <w:rPr>
          <w:rFonts w:ascii="Times New Roman" w:hAnsi="Times New Roman"/>
          <w:bCs/>
          <w:sz w:val="28"/>
          <w:szCs w:val="28"/>
        </w:rPr>
        <w:t>эффект</w:t>
      </w:r>
      <w:r w:rsidR="00147CF1">
        <w:rPr>
          <w:rFonts w:ascii="Times New Roman" w:hAnsi="Times New Roman"/>
          <w:bCs/>
          <w:sz w:val="28"/>
          <w:szCs w:val="28"/>
        </w:rPr>
        <w:t xml:space="preserve"> </w:t>
      </w:r>
      <w:r w:rsidR="00A63459" w:rsidRPr="007A257F">
        <w:rPr>
          <w:rFonts w:ascii="Times New Roman" w:hAnsi="Times New Roman"/>
          <w:bCs/>
          <w:sz w:val="28"/>
          <w:szCs w:val="28"/>
        </w:rPr>
        <w:t>фигур</w:t>
      </w:r>
      <w:r w:rsidR="00147CF1">
        <w:rPr>
          <w:rFonts w:ascii="Times New Roman" w:hAnsi="Times New Roman"/>
          <w:bCs/>
          <w:sz w:val="28"/>
          <w:szCs w:val="28"/>
        </w:rPr>
        <w:t xml:space="preserve"> </w:t>
      </w:r>
      <w:r w:rsidR="00A63459" w:rsidRPr="007A257F">
        <w:rPr>
          <w:rFonts w:ascii="Times New Roman" w:hAnsi="Times New Roman"/>
          <w:bCs/>
          <w:sz w:val="28"/>
          <w:szCs w:val="28"/>
        </w:rPr>
        <w:t>речи</w:t>
      </w:r>
      <w:r w:rsidR="00147CF1">
        <w:rPr>
          <w:rFonts w:ascii="Times New Roman" w:hAnsi="Times New Roman"/>
          <w:bCs/>
          <w:sz w:val="28"/>
          <w:szCs w:val="28"/>
        </w:rPr>
        <w:t xml:space="preserve"> </w:t>
      </w:r>
      <w:r w:rsidR="00A63459" w:rsidRPr="007A257F">
        <w:rPr>
          <w:rFonts w:ascii="Times New Roman" w:hAnsi="Times New Roman"/>
          <w:bCs/>
          <w:sz w:val="28"/>
          <w:szCs w:val="28"/>
        </w:rPr>
        <w:t>зависит</w:t>
      </w:r>
      <w:r w:rsidR="00147CF1">
        <w:rPr>
          <w:rFonts w:ascii="Times New Roman" w:hAnsi="Times New Roman"/>
          <w:bCs/>
          <w:sz w:val="28"/>
          <w:szCs w:val="28"/>
        </w:rPr>
        <w:t xml:space="preserve"> </w:t>
      </w:r>
      <w:r w:rsidR="00A63459" w:rsidRPr="007A257F">
        <w:rPr>
          <w:rFonts w:ascii="Times New Roman" w:hAnsi="Times New Roman"/>
          <w:bCs/>
          <w:sz w:val="28"/>
          <w:szCs w:val="28"/>
        </w:rPr>
        <w:t>именно</w:t>
      </w:r>
      <w:r w:rsidR="00147CF1">
        <w:rPr>
          <w:rFonts w:ascii="Times New Roman" w:hAnsi="Times New Roman"/>
          <w:bCs/>
          <w:sz w:val="28"/>
          <w:szCs w:val="28"/>
        </w:rPr>
        <w:t xml:space="preserve"> </w:t>
      </w:r>
      <w:r w:rsidR="00A63459" w:rsidRPr="007A257F">
        <w:rPr>
          <w:rFonts w:ascii="Times New Roman" w:hAnsi="Times New Roman"/>
          <w:bCs/>
          <w:sz w:val="28"/>
          <w:szCs w:val="28"/>
        </w:rPr>
        <w:t>от</w:t>
      </w:r>
      <w:r w:rsidR="00147CF1">
        <w:rPr>
          <w:rFonts w:ascii="Times New Roman" w:hAnsi="Times New Roman"/>
          <w:bCs/>
          <w:sz w:val="28"/>
          <w:szCs w:val="28"/>
        </w:rPr>
        <w:t xml:space="preserve"> </w:t>
      </w:r>
      <w:r w:rsidR="00A63459" w:rsidRPr="007A257F">
        <w:rPr>
          <w:rFonts w:ascii="Times New Roman" w:hAnsi="Times New Roman"/>
          <w:bCs/>
          <w:sz w:val="28"/>
          <w:szCs w:val="28"/>
        </w:rPr>
        <w:t>их</w:t>
      </w:r>
      <w:r w:rsidR="00147CF1">
        <w:rPr>
          <w:rFonts w:ascii="Times New Roman" w:hAnsi="Times New Roman"/>
          <w:bCs/>
          <w:sz w:val="28"/>
          <w:szCs w:val="28"/>
        </w:rPr>
        <w:t xml:space="preserve"> </w:t>
      </w:r>
      <w:r w:rsidR="00A63459" w:rsidRPr="007A257F">
        <w:rPr>
          <w:rFonts w:ascii="Times New Roman" w:hAnsi="Times New Roman"/>
          <w:bCs/>
          <w:sz w:val="28"/>
          <w:szCs w:val="28"/>
        </w:rPr>
        <w:t>расположения.</w:t>
      </w:r>
      <w:r w:rsidR="00147CF1">
        <w:rPr>
          <w:rFonts w:ascii="Times New Roman" w:hAnsi="Times New Roman"/>
          <w:bCs/>
          <w:sz w:val="28"/>
          <w:szCs w:val="28"/>
        </w:rPr>
        <w:t xml:space="preserve"> </w:t>
      </w:r>
      <w:r w:rsidR="00A63459" w:rsidRPr="007A257F">
        <w:rPr>
          <w:rFonts w:ascii="Times New Roman" w:hAnsi="Times New Roman"/>
          <w:bCs/>
          <w:sz w:val="28"/>
          <w:szCs w:val="28"/>
        </w:rPr>
        <w:t>Стилистические</w:t>
      </w:r>
      <w:r w:rsidR="00147CF1">
        <w:rPr>
          <w:rFonts w:ascii="Times New Roman" w:hAnsi="Times New Roman"/>
          <w:bCs/>
          <w:sz w:val="28"/>
          <w:szCs w:val="28"/>
        </w:rPr>
        <w:t xml:space="preserve"> </w:t>
      </w:r>
      <w:r w:rsidR="00A63459" w:rsidRPr="007A257F">
        <w:rPr>
          <w:rFonts w:ascii="Times New Roman" w:hAnsi="Times New Roman"/>
          <w:bCs/>
          <w:sz w:val="28"/>
          <w:szCs w:val="28"/>
        </w:rPr>
        <w:t>фигуры</w:t>
      </w:r>
      <w:r w:rsidR="00147CF1">
        <w:rPr>
          <w:rFonts w:ascii="Times New Roman" w:hAnsi="Times New Roman"/>
          <w:bCs/>
          <w:sz w:val="28"/>
          <w:szCs w:val="28"/>
        </w:rPr>
        <w:t xml:space="preserve"> </w:t>
      </w:r>
      <w:r w:rsidR="00A63459" w:rsidRPr="007A257F">
        <w:rPr>
          <w:rFonts w:ascii="Times New Roman" w:hAnsi="Times New Roman"/>
          <w:bCs/>
          <w:sz w:val="28"/>
          <w:szCs w:val="28"/>
        </w:rPr>
        <w:t>следует</w:t>
      </w:r>
      <w:r w:rsidR="00147CF1">
        <w:rPr>
          <w:rFonts w:ascii="Times New Roman" w:hAnsi="Times New Roman"/>
          <w:bCs/>
          <w:sz w:val="28"/>
          <w:szCs w:val="28"/>
        </w:rPr>
        <w:t xml:space="preserve"> </w:t>
      </w:r>
      <w:r w:rsidR="00A63459" w:rsidRPr="007A257F">
        <w:rPr>
          <w:rFonts w:ascii="Times New Roman" w:hAnsi="Times New Roman"/>
          <w:bCs/>
          <w:sz w:val="28"/>
          <w:szCs w:val="28"/>
        </w:rPr>
        <w:t>воспринимать</w:t>
      </w:r>
      <w:r w:rsidR="00147CF1">
        <w:rPr>
          <w:rFonts w:ascii="Times New Roman" w:hAnsi="Times New Roman"/>
          <w:bCs/>
          <w:sz w:val="28"/>
          <w:szCs w:val="28"/>
        </w:rPr>
        <w:t xml:space="preserve"> </w:t>
      </w:r>
      <w:r w:rsidR="00A63459" w:rsidRPr="007A257F">
        <w:rPr>
          <w:rFonts w:ascii="Times New Roman" w:hAnsi="Times New Roman"/>
          <w:bCs/>
          <w:sz w:val="28"/>
          <w:szCs w:val="28"/>
        </w:rPr>
        <w:t>как</w:t>
      </w:r>
      <w:r w:rsidR="00147CF1">
        <w:rPr>
          <w:rFonts w:ascii="Times New Roman" w:hAnsi="Times New Roman"/>
          <w:bCs/>
          <w:sz w:val="28"/>
          <w:szCs w:val="28"/>
        </w:rPr>
        <w:t xml:space="preserve"> </w:t>
      </w:r>
      <w:r w:rsidR="00A63459" w:rsidRPr="007A257F">
        <w:rPr>
          <w:rFonts w:ascii="Times New Roman" w:hAnsi="Times New Roman"/>
          <w:bCs/>
          <w:sz w:val="28"/>
          <w:szCs w:val="28"/>
        </w:rPr>
        <w:t>неотъемлемую</w:t>
      </w:r>
      <w:r w:rsidR="00147CF1">
        <w:rPr>
          <w:rFonts w:ascii="Times New Roman" w:hAnsi="Times New Roman"/>
          <w:bCs/>
          <w:sz w:val="28"/>
          <w:szCs w:val="28"/>
        </w:rPr>
        <w:t xml:space="preserve"> </w:t>
      </w:r>
      <w:r w:rsidR="00A63459" w:rsidRPr="007A257F">
        <w:rPr>
          <w:rFonts w:ascii="Times New Roman" w:hAnsi="Times New Roman"/>
          <w:bCs/>
          <w:sz w:val="28"/>
          <w:szCs w:val="28"/>
        </w:rPr>
        <w:t>часть</w:t>
      </w:r>
      <w:r w:rsidR="00147CF1">
        <w:rPr>
          <w:rFonts w:ascii="Times New Roman" w:hAnsi="Times New Roman"/>
          <w:bCs/>
          <w:sz w:val="28"/>
          <w:szCs w:val="28"/>
        </w:rPr>
        <w:t xml:space="preserve"> </w:t>
      </w:r>
      <w:r w:rsidR="00A63459" w:rsidRPr="007A257F">
        <w:rPr>
          <w:rFonts w:ascii="Times New Roman" w:hAnsi="Times New Roman"/>
          <w:bCs/>
          <w:sz w:val="28"/>
          <w:szCs w:val="28"/>
        </w:rPr>
        <w:t>художественного,</w:t>
      </w:r>
      <w:r w:rsidR="00147CF1">
        <w:rPr>
          <w:rFonts w:ascii="Times New Roman" w:hAnsi="Times New Roman"/>
          <w:bCs/>
          <w:sz w:val="28"/>
          <w:szCs w:val="28"/>
        </w:rPr>
        <w:t xml:space="preserve"> </w:t>
      </w:r>
      <w:r w:rsidR="00A63459" w:rsidRPr="007A257F">
        <w:rPr>
          <w:rFonts w:ascii="Times New Roman" w:hAnsi="Times New Roman"/>
          <w:bCs/>
          <w:sz w:val="28"/>
          <w:szCs w:val="28"/>
        </w:rPr>
        <w:t>эмоционально-эстетического</w:t>
      </w:r>
      <w:r w:rsidR="00147CF1">
        <w:rPr>
          <w:rFonts w:ascii="Times New Roman" w:hAnsi="Times New Roman"/>
          <w:bCs/>
          <w:sz w:val="28"/>
          <w:szCs w:val="28"/>
        </w:rPr>
        <w:t xml:space="preserve"> </w:t>
      </w:r>
      <w:r w:rsidR="00A63459" w:rsidRPr="007A257F">
        <w:rPr>
          <w:rFonts w:ascii="Times New Roman" w:hAnsi="Times New Roman"/>
          <w:bCs/>
          <w:sz w:val="28"/>
          <w:szCs w:val="28"/>
        </w:rPr>
        <w:t>целого,</w:t>
      </w:r>
      <w:r w:rsidR="00147CF1">
        <w:rPr>
          <w:rFonts w:ascii="Times New Roman" w:hAnsi="Times New Roman"/>
          <w:bCs/>
          <w:sz w:val="28"/>
          <w:szCs w:val="28"/>
        </w:rPr>
        <w:t xml:space="preserve"> </w:t>
      </w:r>
      <w:r w:rsidR="00A63459" w:rsidRPr="007A257F">
        <w:rPr>
          <w:rFonts w:ascii="Times New Roman" w:hAnsi="Times New Roman"/>
          <w:bCs/>
          <w:sz w:val="28"/>
          <w:szCs w:val="28"/>
        </w:rPr>
        <w:t>так</w:t>
      </w:r>
      <w:r w:rsidR="00147CF1">
        <w:rPr>
          <w:rFonts w:ascii="Times New Roman" w:hAnsi="Times New Roman"/>
          <w:bCs/>
          <w:sz w:val="28"/>
          <w:szCs w:val="28"/>
        </w:rPr>
        <w:t xml:space="preserve"> </w:t>
      </w:r>
      <w:r w:rsidR="00A63459" w:rsidRPr="007A257F">
        <w:rPr>
          <w:rFonts w:ascii="Times New Roman" w:hAnsi="Times New Roman"/>
          <w:bCs/>
          <w:sz w:val="28"/>
          <w:szCs w:val="28"/>
        </w:rPr>
        <w:t>как</w:t>
      </w:r>
      <w:r w:rsidR="00147CF1">
        <w:rPr>
          <w:rFonts w:ascii="Times New Roman" w:hAnsi="Times New Roman"/>
          <w:bCs/>
          <w:sz w:val="28"/>
          <w:szCs w:val="28"/>
        </w:rPr>
        <w:t xml:space="preserve"> </w:t>
      </w:r>
      <w:r w:rsidR="00A63459" w:rsidRPr="007A257F">
        <w:rPr>
          <w:rFonts w:ascii="Times New Roman" w:hAnsi="Times New Roman"/>
          <w:bCs/>
          <w:sz w:val="28"/>
          <w:szCs w:val="28"/>
        </w:rPr>
        <w:t>воздействуют</w:t>
      </w:r>
      <w:r w:rsidR="00147CF1">
        <w:rPr>
          <w:rFonts w:ascii="Times New Roman" w:hAnsi="Times New Roman"/>
          <w:bCs/>
          <w:sz w:val="28"/>
          <w:szCs w:val="28"/>
        </w:rPr>
        <w:t xml:space="preserve"> </w:t>
      </w:r>
      <w:r w:rsidR="00A63459" w:rsidRPr="007A257F">
        <w:rPr>
          <w:rFonts w:ascii="Times New Roman" w:hAnsi="Times New Roman"/>
          <w:bCs/>
          <w:sz w:val="28"/>
          <w:szCs w:val="28"/>
        </w:rPr>
        <w:t>они</w:t>
      </w:r>
      <w:r w:rsidR="00147CF1">
        <w:rPr>
          <w:rFonts w:ascii="Times New Roman" w:hAnsi="Times New Roman"/>
          <w:bCs/>
          <w:sz w:val="28"/>
          <w:szCs w:val="28"/>
        </w:rPr>
        <w:t xml:space="preserve"> </w:t>
      </w:r>
      <w:r w:rsidR="00A63459" w:rsidRPr="007A257F">
        <w:rPr>
          <w:rFonts w:ascii="Times New Roman" w:hAnsi="Times New Roman"/>
          <w:bCs/>
          <w:sz w:val="28"/>
          <w:szCs w:val="28"/>
        </w:rPr>
        <w:t>на</w:t>
      </w:r>
      <w:r w:rsidR="00147CF1">
        <w:rPr>
          <w:rFonts w:ascii="Times New Roman" w:hAnsi="Times New Roman"/>
          <w:bCs/>
          <w:sz w:val="28"/>
          <w:szCs w:val="28"/>
        </w:rPr>
        <w:t xml:space="preserve"> </w:t>
      </w:r>
      <w:r w:rsidR="00A63459" w:rsidRPr="007A257F">
        <w:rPr>
          <w:rFonts w:ascii="Times New Roman" w:hAnsi="Times New Roman"/>
          <w:bCs/>
          <w:sz w:val="28"/>
          <w:szCs w:val="28"/>
        </w:rPr>
        <w:t>читателя</w:t>
      </w:r>
      <w:r w:rsidR="00147CF1">
        <w:rPr>
          <w:rFonts w:ascii="Times New Roman" w:hAnsi="Times New Roman"/>
          <w:bCs/>
          <w:sz w:val="28"/>
          <w:szCs w:val="28"/>
        </w:rPr>
        <w:t xml:space="preserve"> </w:t>
      </w:r>
      <w:r w:rsidR="00A63459" w:rsidRPr="007A257F">
        <w:rPr>
          <w:rFonts w:ascii="Times New Roman" w:hAnsi="Times New Roman"/>
          <w:bCs/>
          <w:sz w:val="28"/>
          <w:szCs w:val="28"/>
        </w:rPr>
        <w:t>не</w:t>
      </w:r>
      <w:r w:rsidR="00147CF1">
        <w:rPr>
          <w:rFonts w:ascii="Times New Roman" w:hAnsi="Times New Roman"/>
          <w:bCs/>
          <w:sz w:val="28"/>
          <w:szCs w:val="28"/>
        </w:rPr>
        <w:t xml:space="preserve"> </w:t>
      </w:r>
      <w:r w:rsidR="00A63459" w:rsidRPr="007A257F">
        <w:rPr>
          <w:rFonts w:ascii="Times New Roman" w:hAnsi="Times New Roman"/>
          <w:bCs/>
          <w:sz w:val="28"/>
          <w:szCs w:val="28"/>
        </w:rPr>
        <w:t>по</w:t>
      </w:r>
      <w:r w:rsidR="00147CF1">
        <w:rPr>
          <w:rFonts w:ascii="Times New Roman" w:hAnsi="Times New Roman"/>
          <w:bCs/>
          <w:sz w:val="28"/>
          <w:szCs w:val="28"/>
        </w:rPr>
        <w:t xml:space="preserve"> </w:t>
      </w:r>
      <w:r w:rsidR="00A63459" w:rsidRPr="007A257F">
        <w:rPr>
          <w:rFonts w:ascii="Times New Roman" w:hAnsi="Times New Roman"/>
          <w:bCs/>
          <w:sz w:val="28"/>
          <w:szCs w:val="28"/>
        </w:rPr>
        <w:t>отдельности,</w:t>
      </w:r>
      <w:r w:rsidR="00147CF1">
        <w:rPr>
          <w:rFonts w:ascii="Times New Roman" w:hAnsi="Times New Roman"/>
          <w:bCs/>
          <w:sz w:val="28"/>
          <w:szCs w:val="28"/>
        </w:rPr>
        <w:t xml:space="preserve"> </w:t>
      </w:r>
      <w:r w:rsidR="00A63459" w:rsidRPr="007A257F">
        <w:rPr>
          <w:rFonts w:ascii="Times New Roman" w:hAnsi="Times New Roman"/>
          <w:bCs/>
          <w:sz w:val="28"/>
          <w:szCs w:val="28"/>
        </w:rPr>
        <w:t>а</w:t>
      </w:r>
      <w:r w:rsidR="00147CF1">
        <w:rPr>
          <w:rFonts w:ascii="Times New Roman" w:hAnsi="Times New Roman"/>
          <w:bCs/>
          <w:sz w:val="28"/>
          <w:szCs w:val="28"/>
        </w:rPr>
        <w:t xml:space="preserve"> </w:t>
      </w:r>
      <w:r w:rsidR="00A63459" w:rsidRPr="007A257F">
        <w:rPr>
          <w:rFonts w:ascii="Times New Roman" w:hAnsi="Times New Roman"/>
          <w:bCs/>
          <w:sz w:val="28"/>
          <w:szCs w:val="28"/>
        </w:rPr>
        <w:t>в</w:t>
      </w:r>
      <w:r w:rsidR="00147CF1">
        <w:rPr>
          <w:rFonts w:ascii="Times New Roman" w:hAnsi="Times New Roman"/>
          <w:bCs/>
          <w:sz w:val="28"/>
          <w:szCs w:val="28"/>
        </w:rPr>
        <w:t xml:space="preserve"> </w:t>
      </w:r>
      <w:r w:rsidR="00A63459" w:rsidRPr="007A257F">
        <w:rPr>
          <w:rFonts w:ascii="Times New Roman" w:hAnsi="Times New Roman"/>
          <w:bCs/>
          <w:sz w:val="28"/>
          <w:szCs w:val="28"/>
        </w:rPr>
        <w:t>связи</w:t>
      </w:r>
      <w:r w:rsidR="00147CF1">
        <w:rPr>
          <w:rFonts w:ascii="Times New Roman" w:hAnsi="Times New Roman"/>
          <w:bCs/>
          <w:sz w:val="28"/>
          <w:szCs w:val="28"/>
        </w:rPr>
        <w:t xml:space="preserve"> </w:t>
      </w:r>
      <w:r w:rsidR="00A63459" w:rsidRPr="007A257F">
        <w:rPr>
          <w:rFonts w:ascii="Times New Roman" w:hAnsi="Times New Roman"/>
          <w:bCs/>
          <w:sz w:val="28"/>
          <w:szCs w:val="28"/>
        </w:rPr>
        <w:t>с</w:t>
      </w:r>
      <w:r w:rsidR="00147CF1">
        <w:rPr>
          <w:rFonts w:ascii="Times New Roman" w:hAnsi="Times New Roman"/>
          <w:bCs/>
          <w:sz w:val="28"/>
          <w:szCs w:val="28"/>
        </w:rPr>
        <w:t xml:space="preserve"> </w:t>
      </w:r>
      <w:r w:rsidR="00A63459" w:rsidRPr="007A257F">
        <w:rPr>
          <w:rFonts w:ascii="Times New Roman" w:hAnsi="Times New Roman"/>
          <w:bCs/>
          <w:sz w:val="28"/>
          <w:szCs w:val="28"/>
        </w:rPr>
        <w:t>художественным</w:t>
      </w:r>
      <w:r w:rsidR="00147CF1">
        <w:rPr>
          <w:rFonts w:ascii="Times New Roman" w:hAnsi="Times New Roman"/>
          <w:bCs/>
          <w:sz w:val="28"/>
          <w:szCs w:val="28"/>
        </w:rPr>
        <w:t xml:space="preserve"> </w:t>
      </w:r>
      <w:r w:rsidR="00A63459" w:rsidRPr="007A257F">
        <w:rPr>
          <w:rFonts w:ascii="Times New Roman" w:hAnsi="Times New Roman"/>
          <w:bCs/>
          <w:sz w:val="28"/>
          <w:szCs w:val="28"/>
        </w:rPr>
        <w:t>целым.</w:t>
      </w:r>
      <w:r w:rsidR="00147CF1">
        <w:rPr>
          <w:rFonts w:ascii="Times New Roman" w:hAnsi="Times New Roman"/>
          <w:bCs/>
          <w:sz w:val="28"/>
          <w:szCs w:val="28"/>
        </w:rPr>
        <w:t xml:space="preserve"> </w:t>
      </w:r>
      <w:r w:rsidR="00A63459" w:rsidRPr="007A257F">
        <w:rPr>
          <w:rFonts w:ascii="Times New Roman" w:hAnsi="Times New Roman"/>
          <w:bCs/>
          <w:sz w:val="28"/>
          <w:szCs w:val="28"/>
        </w:rPr>
        <w:t>При</w:t>
      </w:r>
      <w:r w:rsidR="00147CF1">
        <w:rPr>
          <w:rFonts w:ascii="Times New Roman" w:hAnsi="Times New Roman"/>
          <w:bCs/>
          <w:sz w:val="28"/>
          <w:szCs w:val="28"/>
        </w:rPr>
        <w:t xml:space="preserve"> </w:t>
      </w:r>
      <w:r w:rsidR="00A63459" w:rsidRPr="007A257F">
        <w:rPr>
          <w:rFonts w:ascii="Times New Roman" w:hAnsi="Times New Roman"/>
          <w:bCs/>
          <w:sz w:val="28"/>
          <w:szCs w:val="28"/>
        </w:rPr>
        <w:t>помощи</w:t>
      </w:r>
      <w:r w:rsidR="00147CF1">
        <w:rPr>
          <w:rFonts w:ascii="Times New Roman" w:hAnsi="Times New Roman"/>
          <w:bCs/>
          <w:sz w:val="28"/>
          <w:szCs w:val="28"/>
        </w:rPr>
        <w:t xml:space="preserve"> </w:t>
      </w:r>
      <w:r w:rsidR="00A63459" w:rsidRPr="007A257F">
        <w:rPr>
          <w:rFonts w:ascii="Times New Roman" w:hAnsi="Times New Roman"/>
          <w:bCs/>
          <w:sz w:val="28"/>
          <w:szCs w:val="28"/>
        </w:rPr>
        <w:t>стилистических</w:t>
      </w:r>
      <w:r w:rsidR="00147CF1">
        <w:rPr>
          <w:rFonts w:ascii="Times New Roman" w:hAnsi="Times New Roman"/>
          <w:bCs/>
          <w:sz w:val="28"/>
          <w:szCs w:val="28"/>
        </w:rPr>
        <w:t xml:space="preserve"> </w:t>
      </w:r>
      <w:r w:rsidR="00A63459" w:rsidRPr="007A257F">
        <w:rPr>
          <w:rFonts w:ascii="Times New Roman" w:hAnsi="Times New Roman"/>
          <w:bCs/>
          <w:sz w:val="28"/>
          <w:szCs w:val="28"/>
        </w:rPr>
        <w:t>фигур</w:t>
      </w:r>
      <w:r w:rsidR="00147CF1">
        <w:rPr>
          <w:rFonts w:ascii="Times New Roman" w:hAnsi="Times New Roman"/>
          <w:bCs/>
          <w:sz w:val="28"/>
          <w:szCs w:val="28"/>
        </w:rPr>
        <w:t xml:space="preserve"> </w:t>
      </w:r>
      <w:r w:rsidR="00A63459" w:rsidRPr="007A257F">
        <w:rPr>
          <w:rFonts w:ascii="Times New Roman" w:hAnsi="Times New Roman"/>
          <w:sz w:val="28"/>
          <w:szCs w:val="28"/>
        </w:rPr>
        <w:t>достигается</w:t>
      </w:r>
      <w:r w:rsidR="00147CF1">
        <w:rPr>
          <w:rFonts w:ascii="Times New Roman" w:hAnsi="Times New Roman"/>
          <w:sz w:val="28"/>
          <w:szCs w:val="28"/>
        </w:rPr>
        <w:t xml:space="preserve"> </w:t>
      </w:r>
      <w:r w:rsidR="00A63459" w:rsidRPr="007A257F">
        <w:rPr>
          <w:rFonts w:ascii="Times New Roman" w:hAnsi="Times New Roman"/>
          <w:sz w:val="28"/>
          <w:szCs w:val="28"/>
        </w:rPr>
        <w:t>и</w:t>
      </w:r>
      <w:r w:rsidR="00147CF1">
        <w:rPr>
          <w:rFonts w:ascii="Times New Roman" w:hAnsi="Times New Roman"/>
          <w:sz w:val="28"/>
          <w:szCs w:val="28"/>
        </w:rPr>
        <w:t xml:space="preserve"> </w:t>
      </w:r>
      <w:r w:rsidR="00A63459" w:rsidRPr="007A257F">
        <w:rPr>
          <w:rFonts w:ascii="Times New Roman" w:hAnsi="Times New Roman"/>
          <w:sz w:val="28"/>
          <w:szCs w:val="28"/>
        </w:rPr>
        <w:t>правильность,</w:t>
      </w:r>
      <w:r w:rsidR="00147CF1">
        <w:rPr>
          <w:rFonts w:ascii="Times New Roman" w:hAnsi="Times New Roman"/>
          <w:sz w:val="28"/>
          <w:szCs w:val="28"/>
        </w:rPr>
        <w:t xml:space="preserve"> </w:t>
      </w:r>
      <w:r w:rsidR="00A63459" w:rsidRPr="007A257F">
        <w:rPr>
          <w:rFonts w:ascii="Times New Roman" w:hAnsi="Times New Roman"/>
          <w:sz w:val="28"/>
          <w:szCs w:val="28"/>
        </w:rPr>
        <w:t>точность,</w:t>
      </w:r>
      <w:r w:rsidR="00147CF1">
        <w:rPr>
          <w:rFonts w:ascii="Times New Roman" w:hAnsi="Times New Roman"/>
          <w:sz w:val="28"/>
          <w:szCs w:val="28"/>
        </w:rPr>
        <w:t xml:space="preserve"> </w:t>
      </w:r>
      <w:r w:rsidR="00A63459" w:rsidRPr="007A257F">
        <w:rPr>
          <w:rFonts w:ascii="Times New Roman" w:hAnsi="Times New Roman"/>
          <w:sz w:val="28"/>
          <w:szCs w:val="28"/>
        </w:rPr>
        <w:t>чистота,</w:t>
      </w:r>
      <w:r w:rsidR="00147CF1">
        <w:rPr>
          <w:rFonts w:ascii="Times New Roman" w:hAnsi="Times New Roman"/>
          <w:sz w:val="28"/>
          <w:szCs w:val="28"/>
        </w:rPr>
        <w:t xml:space="preserve"> </w:t>
      </w:r>
      <w:r w:rsidR="00A63459" w:rsidRPr="007A257F">
        <w:rPr>
          <w:rFonts w:ascii="Times New Roman" w:hAnsi="Times New Roman"/>
          <w:sz w:val="28"/>
          <w:szCs w:val="28"/>
        </w:rPr>
        <w:t>ясность,</w:t>
      </w:r>
      <w:r w:rsidR="00147CF1">
        <w:rPr>
          <w:rFonts w:ascii="Times New Roman" w:hAnsi="Times New Roman"/>
          <w:sz w:val="28"/>
          <w:szCs w:val="28"/>
        </w:rPr>
        <w:t xml:space="preserve"> </w:t>
      </w:r>
      <w:r w:rsidR="00A63459" w:rsidRPr="007A257F">
        <w:rPr>
          <w:rFonts w:ascii="Times New Roman" w:hAnsi="Times New Roman"/>
          <w:sz w:val="28"/>
          <w:szCs w:val="28"/>
        </w:rPr>
        <w:t>логичность,</w:t>
      </w:r>
      <w:r w:rsidR="00147CF1">
        <w:rPr>
          <w:rFonts w:ascii="Times New Roman" w:hAnsi="Times New Roman"/>
          <w:sz w:val="28"/>
          <w:szCs w:val="28"/>
        </w:rPr>
        <w:t xml:space="preserve"> </w:t>
      </w:r>
      <w:r w:rsidR="00A63459" w:rsidRPr="007A257F">
        <w:rPr>
          <w:rFonts w:ascii="Times New Roman" w:hAnsi="Times New Roman"/>
          <w:sz w:val="28"/>
          <w:szCs w:val="28"/>
        </w:rPr>
        <w:t>богатство</w:t>
      </w:r>
      <w:r w:rsidR="00147CF1">
        <w:rPr>
          <w:rFonts w:ascii="Times New Roman" w:hAnsi="Times New Roman"/>
          <w:sz w:val="28"/>
          <w:szCs w:val="28"/>
        </w:rPr>
        <w:t xml:space="preserve"> </w:t>
      </w:r>
      <w:r w:rsidR="00A63459" w:rsidRPr="007A257F">
        <w:rPr>
          <w:rFonts w:ascii="Times New Roman" w:hAnsi="Times New Roman"/>
          <w:sz w:val="28"/>
          <w:szCs w:val="28"/>
        </w:rPr>
        <w:t>и</w:t>
      </w:r>
      <w:r w:rsidR="00147CF1">
        <w:rPr>
          <w:rFonts w:ascii="Times New Roman" w:hAnsi="Times New Roman"/>
          <w:sz w:val="28"/>
          <w:szCs w:val="28"/>
        </w:rPr>
        <w:t xml:space="preserve"> </w:t>
      </w:r>
      <w:r w:rsidR="00A63459" w:rsidRPr="007A257F">
        <w:rPr>
          <w:rFonts w:ascii="Times New Roman" w:hAnsi="Times New Roman"/>
          <w:sz w:val="28"/>
          <w:szCs w:val="28"/>
        </w:rPr>
        <w:t>уместность</w:t>
      </w:r>
      <w:r w:rsidR="00147CF1">
        <w:rPr>
          <w:rFonts w:ascii="Times New Roman" w:hAnsi="Times New Roman"/>
          <w:sz w:val="28"/>
          <w:szCs w:val="28"/>
        </w:rPr>
        <w:t xml:space="preserve"> </w:t>
      </w:r>
      <w:r w:rsidR="00A63459" w:rsidRPr="007A257F">
        <w:rPr>
          <w:rFonts w:ascii="Times New Roman" w:hAnsi="Times New Roman"/>
          <w:sz w:val="28"/>
          <w:szCs w:val="28"/>
        </w:rPr>
        <w:t>речи.</w:t>
      </w:r>
      <w:r w:rsidR="00147CF1">
        <w:rPr>
          <w:rFonts w:ascii="Times New Roman" w:hAnsi="Times New Roman"/>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Несмотря</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многочисленность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разнообразность</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средств,</w:t>
      </w:r>
      <w:r w:rsidR="00147CF1">
        <w:rPr>
          <w:rFonts w:ascii="Times New Roman" w:hAnsi="Times New Roman"/>
          <w:sz w:val="28"/>
          <w:szCs w:val="28"/>
        </w:rPr>
        <w:t xml:space="preserve"> </w:t>
      </w:r>
      <w:r w:rsidRPr="007A257F">
        <w:rPr>
          <w:rFonts w:ascii="Times New Roman" w:hAnsi="Times New Roman"/>
          <w:sz w:val="28"/>
          <w:szCs w:val="28"/>
        </w:rPr>
        <w:t>основаны</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лингвистическом</w:t>
      </w:r>
      <w:r w:rsidR="00147CF1">
        <w:rPr>
          <w:rFonts w:ascii="Times New Roman" w:hAnsi="Times New Roman"/>
          <w:sz w:val="28"/>
          <w:szCs w:val="28"/>
        </w:rPr>
        <w:t xml:space="preserve"> </w:t>
      </w:r>
      <w:r w:rsidRPr="007A257F">
        <w:rPr>
          <w:rFonts w:ascii="Times New Roman" w:hAnsi="Times New Roman"/>
          <w:sz w:val="28"/>
          <w:szCs w:val="28"/>
        </w:rPr>
        <w:t>принципе:</w:t>
      </w:r>
      <w:r w:rsidR="00147CF1">
        <w:rPr>
          <w:rFonts w:ascii="Times New Roman" w:hAnsi="Times New Roman"/>
          <w:sz w:val="28"/>
          <w:szCs w:val="28"/>
        </w:rPr>
        <w:t xml:space="preserve"> </w:t>
      </w:r>
      <w:r w:rsidRPr="007A257F">
        <w:rPr>
          <w:rFonts w:ascii="Times New Roman" w:hAnsi="Times New Roman"/>
          <w:sz w:val="28"/>
          <w:szCs w:val="28"/>
        </w:rPr>
        <w:t>сопоставлении</w:t>
      </w:r>
      <w:r w:rsidR="00147CF1">
        <w:rPr>
          <w:rFonts w:ascii="Times New Roman" w:hAnsi="Times New Roman"/>
          <w:sz w:val="28"/>
          <w:szCs w:val="28"/>
        </w:rPr>
        <w:t xml:space="preserve"> </w:t>
      </w:r>
      <w:r w:rsidRPr="007A257F">
        <w:rPr>
          <w:rFonts w:ascii="Times New Roman" w:hAnsi="Times New Roman"/>
          <w:sz w:val="28"/>
          <w:szCs w:val="28"/>
        </w:rPr>
        <w:t>явлений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установлении</w:t>
      </w:r>
      <w:r w:rsidR="00147CF1">
        <w:rPr>
          <w:rFonts w:ascii="Times New Roman" w:hAnsi="Times New Roman"/>
          <w:sz w:val="28"/>
          <w:szCs w:val="28"/>
        </w:rPr>
        <w:t xml:space="preserve"> </w:t>
      </w:r>
      <w:r w:rsidRPr="007A257F">
        <w:rPr>
          <w:rFonts w:ascii="Times New Roman" w:hAnsi="Times New Roman"/>
          <w:sz w:val="28"/>
          <w:szCs w:val="28"/>
        </w:rPr>
        <w:t>сходств</w:t>
      </w:r>
      <w:r w:rsidR="00147CF1">
        <w:rPr>
          <w:rFonts w:ascii="Times New Roman" w:hAnsi="Times New Roman"/>
          <w:sz w:val="28"/>
          <w:szCs w:val="28"/>
        </w:rPr>
        <w:t xml:space="preserve"> </w:t>
      </w:r>
      <w:r w:rsidRPr="007A257F">
        <w:rPr>
          <w:rFonts w:ascii="Times New Roman" w:hAnsi="Times New Roman"/>
          <w:sz w:val="28"/>
          <w:szCs w:val="28"/>
        </w:rPr>
        <w:t>между</w:t>
      </w:r>
      <w:r w:rsidR="00147CF1">
        <w:rPr>
          <w:rFonts w:ascii="Times New Roman" w:hAnsi="Times New Roman"/>
          <w:sz w:val="28"/>
          <w:szCs w:val="28"/>
        </w:rPr>
        <w:t xml:space="preserve"> </w:t>
      </w:r>
      <w:r w:rsidRPr="007A257F">
        <w:rPr>
          <w:rFonts w:ascii="Times New Roman" w:hAnsi="Times New Roman"/>
          <w:sz w:val="28"/>
          <w:szCs w:val="28"/>
        </w:rPr>
        <w:t>ними,</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балансе</w:t>
      </w:r>
      <w:r w:rsidR="00147CF1">
        <w:rPr>
          <w:rFonts w:ascii="Times New Roman" w:hAnsi="Times New Roman"/>
          <w:sz w:val="28"/>
          <w:szCs w:val="28"/>
        </w:rPr>
        <w:t xml:space="preserve"> </w:t>
      </w:r>
      <w:r w:rsidRPr="007A257F">
        <w:rPr>
          <w:rFonts w:ascii="Times New Roman" w:hAnsi="Times New Roman"/>
          <w:sz w:val="28"/>
          <w:szCs w:val="28"/>
        </w:rPr>
        <w:t>контраста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эквивалентности,</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этом</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принципе</w:t>
      </w:r>
      <w:r w:rsidR="00147CF1">
        <w:rPr>
          <w:rFonts w:ascii="Times New Roman" w:hAnsi="Times New Roman"/>
          <w:sz w:val="28"/>
          <w:szCs w:val="28"/>
        </w:rPr>
        <w:t xml:space="preserve"> </w:t>
      </w:r>
      <w:r w:rsidRPr="007A257F">
        <w:rPr>
          <w:rFonts w:ascii="Times New Roman" w:hAnsi="Times New Roman"/>
          <w:sz w:val="28"/>
          <w:szCs w:val="28"/>
        </w:rPr>
        <w:t>основан</w:t>
      </w:r>
      <w:r w:rsidR="00147CF1">
        <w:rPr>
          <w:rFonts w:ascii="Times New Roman" w:hAnsi="Times New Roman"/>
          <w:sz w:val="28"/>
          <w:szCs w:val="28"/>
        </w:rPr>
        <w:t xml:space="preserve"> </w:t>
      </w:r>
      <w:r w:rsidRPr="007A257F">
        <w:rPr>
          <w:rFonts w:ascii="Times New Roman" w:hAnsi="Times New Roman"/>
          <w:sz w:val="28"/>
          <w:szCs w:val="28"/>
        </w:rPr>
        <w:t>весь</w:t>
      </w:r>
      <w:r w:rsidR="00147CF1">
        <w:rPr>
          <w:rFonts w:ascii="Times New Roman" w:hAnsi="Times New Roman"/>
          <w:sz w:val="28"/>
          <w:szCs w:val="28"/>
        </w:rPr>
        <w:t xml:space="preserve"> </w:t>
      </w:r>
      <w:r w:rsidRPr="007A257F">
        <w:rPr>
          <w:rFonts w:ascii="Times New Roman" w:hAnsi="Times New Roman"/>
          <w:sz w:val="28"/>
          <w:szCs w:val="28"/>
        </w:rPr>
        <w:t>механизм</w:t>
      </w:r>
      <w:r w:rsidR="00147CF1">
        <w:rPr>
          <w:rFonts w:ascii="Times New Roman" w:hAnsi="Times New Roman"/>
          <w:sz w:val="28"/>
          <w:szCs w:val="28"/>
        </w:rPr>
        <w:t xml:space="preserve"> </w:t>
      </w:r>
      <w:r w:rsidRPr="007A257F">
        <w:rPr>
          <w:rFonts w:ascii="Times New Roman" w:hAnsi="Times New Roman"/>
          <w:sz w:val="28"/>
          <w:szCs w:val="28"/>
        </w:rPr>
        <w:t>языка.</w:t>
      </w:r>
    </w:p>
    <w:p w:rsid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синтагматически</w:t>
      </w:r>
      <w:r w:rsidR="00147CF1">
        <w:rPr>
          <w:rFonts w:ascii="Times New Roman" w:hAnsi="Times New Roman"/>
          <w:sz w:val="28"/>
          <w:szCs w:val="28"/>
        </w:rPr>
        <w:t xml:space="preserve"> </w:t>
      </w:r>
      <w:r w:rsidRPr="007A257F">
        <w:rPr>
          <w:rFonts w:ascii="Times New Roman" w:hAnsi="Times New Roman"/>
          <w:sz w:val="28"/>
          <w:szCs w:val="28"/>
        </w:rPr>
        <w:t>образуемые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могут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разделены</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семантические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синтаксические.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семантические</w:t>
      </w:r>
      <w:r w:rsidR="00147CF1">
        <w:rPr>
          <w:rFonts w:ascii="Times New Roman" w:hAnsi="Times New Roman"/>
          <w:sz w:val="28"/>
          <w:szCs w:val="28"/>
        </w:rPr>
        <w:t xml:space="preserve"> </w:t>
      </w:r>
      <w:r w:rsidRPr="007A257F">
        <w:rPr>
          <w:rFonts w:ascii="Times New Roman" w:hAnsi="Times New Roman"/>
          <w:sz w:val="28"/>
          <w:szCs w:val="28"/>
        </w:rPr>
        <w:t>образуются</w:t>
      </w:r>
      <w:r w:rsidR="00147CF1">
        <w:rPr>
          <w:rFonts w:ascii="Times New Roman" w:hAnsi="Times New Roman"/>
          <w:sz w:val="28"/>
          <w:szCs w:val="28"/>
        </w:rPr>
        <w:t xml:space="preserve"> </w:t>
      </w:r>
      <w:r w:rsidRPr="007A257F">
        <w:rPr>
          <w:rFonts w:ascii="Times New Roman" w:hAnsi="Times New Roman"/>
          <w:sz w:val="28"/>
          <w:szCs w:val="28"/>
        </w:rPr>
        <w:t>соединением</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словосочетаний,</w:t>
      </w:r>
      <w:r w:rsidR="00147CF1">
        <w:rPr>
          <w:rFonts w:ascii="Times New Roman" w:hAnsi="Times New Roman"/>
          <w:sz w:val="28"/>
          <w:szCs w:val="28"/>
        </w:rPr>
        <w:t xml:space="preserve"> </w:t>
      </w:r>
      <w:r w:rsidRPr="007A257F">
        <w:rPr>
          <w:rFonts w:ascii="Times New Roman" w:hAnsi="Times New Roman"/>
          <w:sz w:val="28"/>
          <w:szCs w:val="28"/>
        </w:rPr>
        <w:t>предложений</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крупных</w:t>
      </w:r>
      <w:r w:rsidR="00147CF1">
        <w:rPr>
          <w:rFonts w:ascii="Times New Roman" w:hAnsi="Times New Roman"/>
          <w:sz w:val="28"/>
          <w:szCs w:val="28"/>
        </w:rPr>
        <w:t xml:space="preserve"> </w:t>
      </w:r>
      <w:r w:rsidRPr="007A257F">
        <w:rPr>
          <w:rFonts w:ascii="Times New Roman" w:hAnsi="Times New Roman"/>
          <w:sz w:val="28"/>
          <w:szCs w:val="28"/>
        </w:rPr>
        <w:t>отрезков</w:t>
      </w:r>
      <w:r w:rsidR="00147CF1">
        <w:rPr>
          <w:rFonts w:ascii="Times New Roman" w:hAnsi="Times New Roman"/>
          <w:sz w:val="28"/>
          <w:szCs w:val="28"/>
        </w:rPr>
        <w:t xml:space="preserve"> </w:t>
      </w:r>
      <w:r w:rsidRPr="007A257F">
        <w:rPr>
          <w:rFonts w:ascii="Times New Roman" w:hAnsi="Times New Roman"/>
          <w:sz w:val="28"/>
          <w:szCs w:val="28"/>
        </w:rPr>
        <w:t>текста.</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ним</w:t>
      </w:r>
      <w:r w:rsidR="00147CF1">
        <w:rPr>
          <w:rFonts w:ascii="Times New Roman" w:hAnsi="Times New Roman"/>
          <w:sz w:val="28"/>
          <w:szCs w:val="28"/>
        </w:rPr>
        <w:t xml:space="preserve"> </w:t>
      </w:r>
      <w:r w:rsidRPr="007A257F">
        <w:rPr>
          <w:rFonts w:ascii="Times New Roman" w:hAnsi="Times New Roman"/>
          <w:sz w:val="28"/>
          <w:szCs w:val="28"/>
        </w:rPr>
        <w:t>относятся</w:t>
      </w:r>
      <w:r w:rsidR="00147CF1">
        <w:rPr>
          <w:rFonts w:ascii="Times New Roman" w:hAnsi="Times New Roman"/>
          <w:sz w:val="28"/>
          <w:szCs w:val="28"/>
        </w:rPr>
        <w:t xml:space="preserve"> </w:t>
      </w:r>
      <w:r w:rsidRPr="007A257F">
        <w:rPr>
          <w:rFonts w:ascii="Times New Roman" w:hAnsi="Times New Roman"/>
          <w:sz w:val="28"/>
          <w:szCs w:val="28"/>
        </w:rPr>
        <w:t>сравнение,</w:t>
      </w:r>
      <w:r w:rsidR="00147CF1">
        <w:rPr>
          <w:rFonts w:ascii="Times New Roman" w:hAnsi="Times New Roman"/>
          <w:sz w:val="28"/>
          <w:szCs w:val="28"/>
        </w:rPr>
        <w:t xml:space="preserve"> </w:t>
      </w:r>
      <w:r w:rsidRPr="007A257F">
        <w:rPr>
          <w:rFonts w:ascii="Times New Roman" w:hAnsi="Times New Roman"/>
          <w:sz w:val="28"/>
          <w:szCs w:val="28"/>
        </w:rPr>
        <w:t>климакс,</w:t>
      </w:r>
      <w:r w:rsidR="00147CF1">
        <w:rPr>
          <w:rFonts w:ascii="Times New Roman" w:hAnsi="Times New Roman"/>
          <w:sz w:val="28"/>
          <w:szCs w:val="28"/>
        </w:rPr>
        <w:t xml:space="preserve"> </w:t>
      </w:r>
      <w:r w:rsidRPr="007A257F">
        <w:rPr>
          <w:rFonts w:ascii="Times New Roman" w:hAnsi="Times New Roman"/>
          <w:sz w:val="28"/>
          <w:szCs w:val="28"/>
        </w:rPr>
        <w:t>антиклимакс,</w:t>
      </w:r>
      <w:r w:rsidR="00147CF1">
        <w:rPr>
          <w:rFonts w:ascii="Times New Roman" w:hAnsi="Times New Roman"/>
          <w:sz w:val="28"/>
          <w:szCs w:val="28"/>
        </w:rPr>
        <w:t xml:space="preserve"> </w:t>
      </w:r>
      <w:r w:rsidRPr="007A257F">
        <w:rPr>
          <w:rFonts w:ascii="Times New Roman" w:hAnsi="Times New Roman"/>
          <w:sz w:val="28"/>
          <w:szCs w:val="28"/>
        </w:rPr>
        <w:t>зевгма,</w:t>
      </w:r>
      <w:r w:rsidR="00147CF1">
        <w:rPr>
          <w:rFonts w:ascii="Times New Roman" w:hAnsi="Times New Roman"/>
          <w:sz w:val="28"/>
          <w:szCs w:val="28"/>
        </w:rPr>
        <w:t xml:space="preserve"> </w:t>
      </w:r>
      <w:r w:rsidRPr="007A257F">
        <w:rPr>
          <w:rFonts w:ascii="Times New Roman" w:hAnsi="Times New Roman"/>
          <w:sz w:val="28"/>
          <w:szCs w:val="28"/>
        </w:rPr>
        <w:t>каламбур,</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оксюморон,</w:t>
      </w:r>
      <w:r w:rsidR="00147CF1">
        <w:rPr>
          <w:rFonts w:ascii="Times New Roman" w:hAnsi="Times New Roman"/>
          <w:sz w:val="28"/>
          <w:szCs w:val="28"/>
        </w:rPr>
        <w:t xml:space="preserve"> </w:t>
      </w:r>
      <w:r w:rsidRPr="007A257F">
        <w:rPr>
          <w:rFonts w:ascii="Times New Roman" w:hAnsi="Times New Roman"/>
          <w:sz w:val="28"/>
          <w:szCs w:val="28"/>
        </w:rPr>
        <w:t>эналлага.</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синтаксические</w:t>
      </w:r>
      <w:r w:rsidR="00147CF1">
        <w:rPr>
          <w:rFonts w:ascii="Times New Roman" w:hAnsi="Times New Roman"/>
          <w:sz w:val="28"/>
          <w:szCs w:val="28"/>
        </w:rPr>
        <w:t xml:space="preserve"> </w:t>
      </w:r>
      <w:r w:rsidRPr="007A257F">
        <w:rPr>
          <w:rFonts w:ascii="Times New Roman" w:hAnsi="Times New Roman"/>
          <w:sz w:val="28"/>
          <w:szCs w:val="28"/>
        </w:rPr>
        <w:t>образуются</w:t>
      </w:r>
      <w:r w:rsidR="00147CF1">
        <w:rPr>
          <w:rFonts w:ascii="Times New Roman" w:hAnsi="Times New Roman"/>
          <w:sz w:val="28"/>
          <w:szCs w:val="28"/>
        </w:rPr>
        <w:t xml:space="preserve"> </w:t>
      </w:r>
      <w:r w:rsidRPr="007A257F">
        <w:rPr>
          <w:rFonts w:ascii="Times New Roman" w:hAnsi="Times New Roman"/>
          <w:sz w:val="28"/>
          <w:szCs w:val="28"/>
        </w:rPr>
        <w:t>путем</w:t>
      </w:r>
      <w:r w:rsidR="00147CF1">
        <w:rPr>
          <w:rFonts w:ascii="Times New Roman" w:hAnsi="Times New Roman"/>
          <w:sz w:val="28"/>
          <w:szCs w:val="28"/>
        </w:rPr>
        <w:t xml:space="preserve"> </w:t>
      </w:r>
      <w:r w:rsidRPr="007A257F">
        <w:rPr>
          <w:rFonts w:ascii="Times New Roman" w:hAnsi="Times New Roman"/>
          <w:sz w:val="28"/>
          <w:szCs w:val="28"/>
        </w:rPr>
        <w:t>особого</w:t>
      </w:r>
      <w:r w:rsidR="00147CF1">
        <w:rPr>
          <w:rFonts w:ascii="Times New Roman" w:hAnsi="Times New Roman"/>
          <w:sz w:val="28"/>
          <w:szCs w:val="28"/>
        </w:rPr>
        <w:t xml:space="preserve"> </w:t>
      </w:r>
      <w:r w:rsidRPr="007A257F">
        <w:rPr>
          <w:rFonts w:ascii="Times New Roman" w:hAnsi="Times New Roman"/>
          <w:sz w:val="28"/>
          <w:szCs w:val="28"/>
        </w:rPr>
        <w:t>стилистически</w:t>
      </w:r>
      <w:r w:rsidR="00147CF1">
        <w:rPr>
          <w:rFonts w:ascii="Times New Roman" w:hAnsi="Times New Roman"/>
          <w:sz w:val="28"/>
          <w:szCs w:val="28"/>
        </w:rPr>
        <w:t xml:space="preserve"> </w:t>
      </w:r>
      <w:r w:rsidRPr="007A257F">
        <w:rPr>
          <w:rFonts w:ascii="Times New Roman" w:hAnsi="Times New Roman"/>
          <w:sz w:val="28"/>
          <w:szCs w:val="28"/>
        </w:rPr>
        <w:t>значимого</w:t>
      </w:r>
      <w:r w:rsidR="00147CF1">
        <w:rPr>
          <w:rFonts w:ascii="Times New Roman" w:hAnsi="Times New Roman"/>
          <w:sz w:val="28"/>
          <w:szCs w:val="28"/>
        </w:rPr>
        <w:t xml:space="preserve"> </w:t>
      </w:r>
      <w:r w:rsidRPr="007A257F">
        <w:rPr>
          <w:rFonts w:ascii="Times New Roman" w:hAnsi="Times New Roman"/>
          <w:sz w:val="28"/>
          <w:szCs w:val="28"/>
        </w:rPr>
        <w:t>построения</w:t>
      </w:r>
      <w:r w:rsidR="00147CF1">
        <w:rPr>
          <w:rFonts w:ascii="Times New Roman" w:hAnsi="Times New Roman"/>
          <w:sz w:val="28"/>
          <w:szCs w:val="28"/>
        </w:rPr>
        <w:t xml:space="preserve"> </w:t>
      </w:r>
      <w:r w:rsidRPr="007A257F">
        <w:rPr>
          <w:rFonts w:ascii="Times New Roman" w:hAnsi="Times New Roman"/>
          <w:sz w:val="28"/>
          <w:szCs w:val="28"/>
        </w:rPr>
        <w:t>словосочетания,</w:t>
      </w:r>
      <w:r w:rsidR="00147CF1">
        <w:rPr>
          <w:rFonts w:ascii="Times New Roman" w:hAnsi="Times New Roman"/>
          <w:sz w:val="28"/>
          <w:szCs w:val="28"/>
        </w:rPr>
        <w:t xml:space="preserve"> </w:t>
      </w:r>
      <w:r w:rsidRPr="007A257F">
        <w:rPr>
          <w:rFonts w:ascii="Times New Roman" w:hAnsi="Times New Roman"/>
          <w:sz w:val="28"/>
          <w:szCs w:val="28"/>
        </w:rPr>
        <w:t>предложения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группы</w:t>
      </w:r>
      <w:r w:rsidR="00147CF1">
        <w:rPr>
          <w:rFonts w:ascii="Times New Roman" w:hAnsi="Times New Roman"/>
          <w:sz w:val="28"/>
          <w:szCs w:val="28"/>
        </w:rPr>
        <w:t xml:space="preserve"> </w:t>
      </w:r>
      <w:r w:rsidRPr="007A257F">
        <w:rPr>
          <w:rFonts w:ascii="Times New Roman" w:hAnsi="Times New Roman"/>
          <w:sz w:val="28"/>
          <w:szCs w:val="28"/>
        </w:rPr>
        <w:t>предложений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тексте.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синтаксических</w:t>
      </w:r>
      <w:r w:rsidR="00147CF1">
        <w:rPr>
          <w:rFonts w:ascii="Times New Roman" w:hAnsi="Times New Roman"/>
          <w:sz w:val="28"/>
          <w:szCs w:val="28"/>
        </w:rPr>
        <w:t xml:space="preserve"> </w:t>
      </w:r>
      <w:r w:rsidRPr="007A257F">
        <w:rPr>
          <w:rFonts w:ascii="Times New Roman" w:hAnsi="Times New Roman"/>
          <w:sz w:val="28"/>
          <w:szCs w:val="28"/>
        </w:rPr>
        <w:t>фигурах</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главную</w:t>
      </w:r>
      <w:r w:rsidR="00147CF1">
        <w:rPr>
          <w:rFonts w:ascii="Times New Roman" w:hAnsi="Times New Roman"/>
          <w:sz w:val="28"/>
          <w:szCs w:val="28"/>
        </w:rPr>
        <w:t xml:space="preserve"> </w:t>
      </w:r>
      <w:r w:rsidRPr="007A257F">
        <w:rPr>
          <w:rFonts w:ascii="Times New Roman" w:hAnsi="Times New Roman"/>
          <w:sz w:val="28"/>
          <w:szCs w:val="28"/>
        </w:rPr>
        <w:t>роль</w:t>
      </w:r>
      <w:r w:rsidR="00147CF1">
        <w:rPr>
          <w:rFonts w:ascii="Times New Roman" w:hAnsi="Times New Roman"/>
          <w:sz w:val="28"/>
          <w:szCs w:val="28"/>
        </w:rPr>
        <w:t xml:space="preserve"> </w:t>
      </w:r>
      <w:r w:rsidRPr="007A257F">
        <w:rPr>
          <w:rFonts w:ascii="Times New Roman" w:hAnsi="Times New Roman"/>
          <w:sz w:val="28"/>
          <w:szCs w:val="28"/>
        </w:rPr>
        <w:t>играет</w:t>
      </w:r>
      <w:r w:rsidR="00147CF1">
        <w:rPr>
          <w:rFonts w:ascii="Times New Roman" w:hAnsi="Times New Roman"/>
          <w:sz w:val="28"/>
          <w:szCs w:val="28"/>
        </w:rPr>
        <w:t xml:space="preserve"> </w:t>
      </w:r>
      <w:r w:rsidRPr="007A257F">
        <w:rPr>
          <w:rFonts w:ascii="Times New Roman" w:hAnsi="Times New Roman"/>
          <w:sz w:val="28"/>
          <w:szCs w:val="28"/>
        </w:rPr>
        <w:t>синтаксическая</w:t>
      </w:r>
      <w:r w:rsidR="00147CF1">
        <w:rPr>
          <w:rFonts w:ascii="Times New Roman" w:hAnsi="Times New Roman"/>
          <w:sz w:val="28"/>
          <w:szCs w:val="28"/>
        </w:rPr>
        <w:t xml:space="preserve"> </w:t>
      </w:r>
      <w:r w:rsidRPr="007A257F">
        <w:rPr>
          <w:rFonts w:ascii="Times New Roman" w:hAnsi="Times New Roman"/>
          <w:sz w:val="28"/>
          <w:szCs w:val="28"/>
        </w:rPr>
        <w:t>форма,</w:t>
      </w:r>
      <w:r w:rsidR="00147CF1">
        <w:rPr>
          <w:rFonts w:ascii="Times New Roman" w:hAnsi="Times New Roman"/>
          <w:sz w:val="28"/>
          <w:szCs w:val="28"/>
        </w:rPr>
        <w:t xml:space="preserve"> </w:t>
      </w:r>
      <w:r w:rsidRPr="007A257F">
        <w:rPr>
          <w:rFonts w:ascii="Times New Roman" w:hAnsi="Times New Roman"/>
          <w:sz w:val="28"/>
          <w:szCs w:val="28"/>
        </w:rPr>
        <w:t>хотя</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стилистического</w:t>
      </w:r>
      <w:r w:rsidR="00147CF1">
        <w:rPr>
          <w:rFonts w:ascii="Times New Roman" w:hAnsi="Times New Roman"/>
          <w:sz w:val="28"/>
          <w:szCs w:val="28"/>
        </w:rPr>
        <w:t xml:space="preserve"> </w:t>
      </w:r>
      <w:r w:rsidRPr="007A257F">
        <w:rPr>
          <w:rFonts w:ascii="Times New Roman" w:hAnsi="Times New Roman"/>
          <w:sz w:val="28"/>
          <w:szCs w:val="28"/>
        </w:rPr>
        <w:t>эффекта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значительной</w:t>
      </w:r>
      <w:r w:rsidR="00147CF1">
        <w:rPr>
          <w:rFonts w:ascii="Times New Roman" w:hAnsi="Times New Roman"/>
          <w:sz w:val="28"/>
          <w:szCs w:val="28"/>
        </w:rPr>
        <w:t xml:space="preserve"> </w:t>
      </w:r>
      <w:r w:rsidRPr="007A257F">
        <w:rPr>
          <w:rFonts w:ascii="Times New Roman" w:hAnsi="Times New Roman"/>
          <w:sz w:val="28"/>
          <w:szCs w:val="28"/>
        </w:rPr>
        <w:t>мере</w:t>
      </w:r>
      <w:r w:rsidR="00147CF1">
        <w:rPr>
          <w:rFonts w:ascii="Times New Roman" w:hAnsi="Times New Roman"/>
          <w:sz w:val="28"/>
          <w:szCs w:val="28"/>
        </w:rPr>
        <w:t xml:space="preserve"> </w:t>
      </w:r>
      <w:r w:rsidRPr="007A257F">
        <w:rPr>
          <w:rFonts w:ascii="Times New Roman" w:hAnsi="Times New Roman"/>
          <w:sz w:val="28"/>
          <w:szCs w:val="28"/>
        </w:rPr>
        <w:t>з</w:t>
      </w:r>
      <w:r w:rsidR="00AD30CC" w:rsidRPr="007A257F">
        <w:rPr>
          <w:rFonts w:ascii="Times New Roman" w:hAnsi="Times New Roman"/>
          <w:sz w:val="28"/>
          <w:szCs w:val="28"/>
        </w:rPr>
        <w:t>ависит</w:t>
      </w:r>
      <w:r w:rsidR="00147CF1">
        <w:rPr>
          <w:rFonts w:ascii="Times New Roman" w:hAnsi="Times New Roman"/>
          <w:sz w:val="28"/>
          <w:szCs w:val="28"/>
        </w:rPr>
        <w:t xml:space="preserve"> </w:t>
      </w:r>
      <w:r w:rsidR="00AD30CC" w:rsidRPr="007A257F">
        <w:rPr>
          <w:rFonts w:ascii="Times New Roman" w:hAnsi="Times New Roman"/>
          <w:sz w:val="28"/>
          <w:szCs w:val="28"/>
        </w:rPr>
        <w:t>от</w:t>
      </w:r>
      <w:r w:rsidR="00147CF1">
        <w:rPr>
          <w:rFonts w:ascii="Times New Roman" w:hAnsi="Times New Roman"/>
          <w:sz w:val="28"/>
          <w:szCs w:val="28"/>
        </w:rPr>
        <w:t xml:space="preserve"> </w:t>
      </w:r>
      <w:r w:rsidR="00AD30CC" w:rsidRPr="007A257F">
        <w:rPr>
          <w:rFonts w:ascii="Times New Roman" w:hAnsi="Times New Roman"/>
          <w:sz w:val="28"/>
          <w:szCs w:val="28"/>
        </w:rPr>
        <w:t>смыслового</w:t>
      </w:r>
      <w:r w:rsidR="00147CF1">
        <w:rPr>
          <w:rFonts w:ascii="Times New Roman" w:hAnsi="Times New Roman"/>
          <w:sz w:val="28"/>
          <w:szCs w:val="28"/>
        </w:rPr>
        <w:t xml:space="preserve"> </w:t>
      </w:r>
      <w:r w:rsidR="00AD30CC" w:rsidRPr="007A257F">
        <w:rPr>
          <w:rFonts w:ascii="Times New Roman" w:hAnsi="Times New Roman"/>
          <w:sz w:val="28"/>
          <w:szCs w:val="28"/>
        </w:rPr>
        <w:t>наполнения</w:t>
      </w:r>
      <w:r w:rsidR="007A257F">
        <w:rPr>
          <w:rFonts w:ascii="Times New Roman" w:hAnsi="Times New Roman"/>
          <w:sz w:val="28"/>
          <w:szCs w:val="28"/>
        </w:rPr>
        <w:t>»</w:t>
      </w:r>
      <w:r w:rsidR="00AD30CC" w:rsidRPr="007A257F">
        <w:rPr>
          <w:rFonts w:ascii="Times New Roman" w:hAnsi="Times New Roman"/>
          <w:sz w:val="28"/>
          <w:szCs w:val="28"/>
        </w:rPr>
        <w:t>.</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napToGrid w:val="0"/>
          <w:sz w:val="28"/>
          <w:szCs w:val="28"/>
        </w:rPr>
        <w:t>Синтаксические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средства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создания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экспрессии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разнообразны.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ним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относят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стилистические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фигуры,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представляющие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собой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сильные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средства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эмфатической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интонации.</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особые</w:t>
      </w:r>
      <w:r w:rsidR="00147CF1">
        <w:rPr>
          <w:rFonts w:ascii="Times New Roman" w:hAnsi="Times New Roman"/>
          <w:sz w:val="28"/>
          <w:szCs w:val="28"/>
        </w:rPr>
        <w:t xml:space="preserve"> </w:t>
      </w:r>
      <w:r w:rsidRPr="007A257F">
        <w:rPr>
          <w:rFonts w:ascii="Times New Roman" w:hAnsi="Times New Roman"/>
          <w:sz w:val="28"/>
          <w:szCs w:val="28"/>
        </w:rPr>
        <w:t>зафиксированные</w:t>
      </w:r>
      <w:r w:rsidR="00147CF1">
        <w:rPr>
          <w:rFonts w:ascii="Times New Roman" w:hAnsi="Times New Roman"/>
          <w:sz w:val="28"/>
          <w:szCs w:val="28"/>
        </w:rPr>
        <w:t xml:space="preserve"> </w:t>
      </w:r>
      <w:r w:rsidRPr="007A257F">
        <w:rPr>
          <w:rFonts w:ascii="Times New Roman" w:hAnsi="Times New Roman"/>
          <w:sz w:val="28"/>
          <w:szCs w:val="28"/>
        </w:rPr>
        <w:t>стилистикой</w:t>
      </w:r>
      <w:r w:rsidR="00147CF1">
        <w:rPr>
          <w:rFonts w:ascii="Times New Roman" w:hAnsi="Times New Roman"/>
          <w:sz w:val="28"/>
          <w:szCs w:val="28"/>
        </w:rPr>
        <w:t xml:space="preserve"> </w:t>
      </w:r>
      <w:r w:rsidRPr="007A257F">
        <w:rPr>
          <w:rFonts w:ascii="Times New Roman" w:hAnsi="Times New Roman"/>
          <w:sz w:val="28"/>
          <w:szCs w:val="28"/>
        </w:rPr>
        <w:t>обороты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применяемые</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усиления</w:t>
      </w:r>
      <w:r w:rsidR="00147CF1">
        <w:rPr>
          <w:rFonts w:ascii="Times New Roman" w:hAnsi="Times New Roman"/>
          <w:sz w:val="28"/>
          <w:szCs w:val="28"/>
        </w:rPr>
        <w:t xml:space="preserve"> </w:t>
      </w:r>
      <w:r w:rsidRPr="007A257F">
        <w:rPr>
          <w:rFonts w:ascii="Times New Roman" w:hAnsi="Times New Roman"/>
          <w:sz w:val="28"/>
          <w:szCs w:val="28"/>
        </w:rPr>
        <w:t>экспрессивности</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высказывания(напр.,</w:t>
      </w:r>
      <w:r w:rsidR="00147CF1">
        <w:rPr>
          <w:rFonts w:ascii="Times New Roman" w:hAnsi="Times New Roman"/>
          <w:sz w:val="28"/>
          <w:szCs w:val="28"/>
        </w:rPr>
        <w:t xml:space="preserve"> </w:t>
      </w:r>
      <w:r w:rsidRPr="007A257F">
        <w:rPr>
          <w:rFonts w:ascii="Times New Roman" w:hAnsi="Times New Roman"/>
          <w:sz w:val="28"/>
          <w:szCs w:val="28"/>
        </w:rPr>
        <w:t>анафора,</w:t>
      </w:r>
      <w:r w:rsidR="00147CF1">
        <w:rPr>
          <w:rFonts w:ascii="Times New Roman" w:hAnsi="Times New Roman"/>
          <w:sz w:val="28"/>
          <w:szCs w:val="28"/>
        </w:rPr>
        <w:t xml:space="preserve"> </w:t>
      </w:r>
      <w:r w:rsidRPr="007A257F">
        <w:rPr>
          <w:rFonts w:ascii="Times New Roman" w:hAnsi="Times New Roman"/>
          <w:sz w:val="28"/>
          <w:szCs w:val="28"/>
        </w:rPr>
        <w:t>эпифора,</w:t>
      </w:r>
      <w:r w:rsidR="00147CF1">
        <w:rPr>
          <w:rFonts w:ascii="Times New Roman" w:hAnsi="Times New Roman"/>
          <w:sz w:val="28"/>
          <w:szCs w:val="28"/>
        </w:rPr>
        <w:t xml:space="preserve"> </w:t>
      </w:r>
      <w:r w:rsidRPr="007A257F">
        <w:rPr>
          <w:rFonts w:ascii="Times New Roman" w:hAnsi="Times New Roman"/>
          <w:sz w:val="28"/>
          <w:szCs w:val="28"/>
        </w:rPr>
        <w:t>симплока,</w:t>
      </w:r>
      <w:r w:rsidR="00147CF1">
        <w:rPr>
          <w:rFonts w:ascii="Times New Roman" w:hAnsi="Times New Roman"/>
          <w:sz w:val="28"/>
          <w:szCs w:val="28"/>
        </w:rPr>
        <w:t xml:space="preserve"> </w:t>
      </w:r>
      <w:r w:rsidRPr="007A257F">
        <w:rPr>
          <w:rFonts w:ascii="Times New Roman" w:hAnsi="Times New Roman"/>
          <w:sz w:val="28"/>
          <w:szCs w:val="28"/>
        </w:rPr>
        <w:t>эллипс,</w:t>
      </w:r>
      <w:r w:rsidR="00147CF1">
        <w:rPr>
          <w:rFonts w:ascii="Times New Roman" w:hAnsi="Times New Roman"/>
          <w:sz w:val="28"/>
          <w:szCs w:val="28"/>
        </w:rPr>
        <w:t xml:space="preserve"> </w:t>
      </w:r>
      <w:r w:rsidRPr="007A257F">
        <w:rPr>
          <w:rFonts w:ascii="Times New Roman" w:hAnsi="Times New Roman"/>
          <w:sz w:val="28"/>
          <w:szCs w:val="28"/>
        </w:rPr>
        <w:t>амплификация,</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оксиморон,</w:t>
      </w:r>
      <w:r w:rsidR="00147CF1">
        <w:rPr>
          <w:rFonts w:ascii="Times New Roman" w:hAnsi="Times New Roman"/>
          <w:sz w:val="28"/>
          <w:szCs w:val="28"/>
        </w:rPr>
        <w:t xml:space="preserve"> </w:t>
      </w:r>
      <w:r w:rsidRPr="007A257F">
        <w:rPr>
          <w:rFonts w:ascii="Times New Roman" w:hAnsi="Times New Roman"/>
          <w:sz w:val="28"/>
          <w:szCs w:val="28"/>
        </w:rPr>
        <w:t>парцелляция,</w:t>
      </w:r>
      <w:r w:rsidR="00147CF1">
        <w:rPr>
          <w:rFonts w:ascii="Times New Roman" w:hAnsi="Times New Roman"/>
          <w:sz w:val="28"/>
          <w:szCs w:val="28"/>
        </w:rPr>
        <w:t xml:space="preserve"> </w:t>
      </w:r>
      <w:r w:rsidRPr="007A257F">
        <w:rPr>
          <w:rFonts w:ascii="Times New Roman" w:hAnsi="Times New Roman"/>
          <w:sz w:val="28"/>
          <w:szCs w:val="28"/>
        </w:rPr>
        <w:t>параллелизм,</w:t>
      </w:r>
      <w:r w:rsidR="00147CF1">
        <w:rPr>
          <w:rFonts w:ascii="Times New Roman" w:hAnsi="Times New Roman"/>
          <w:sz w:val="28"/>
          <w:szCs w:val="28"/>
        </w:rPr>
        <w:t xml:space="preserve"> </w:t>
      </w:r>
      <w:r w:rsidRPr="007A257F">
        <w:rPr>
          <w:rFonts w:ascii="Times New Roman" w:hAnsi="Times New Roman"/>
          <w:sz w:val="28"/>
          <w:szCs w:val="28"/>
        </w:rPr>
        <w:t>градация,</w:t>
      </w:r>
      <w:r w:rsidR="00147CF1">
        <w:rPr>
          <w:rFonts w:ascii="Times New Roman" w:hAnsi="Times New Roman"/>
          <w:sz w:val="28"/>
          <w:szCs w:val="28"/>
        </w:rPr>
        <w:t xml:space="preserve"> </w:t>
      </w:r>
      <w:r w:rsidRPr="007A257F">
        <w:rPr>
          <w:rFonts w:ascii="Times New Roman" w:hAnsi="Times New Roman"/>
          <w:sz w:val="28"/>
          <w:szCs w:val="28"/>
        </w:rPr>
        <w:t>инверсия,</w:t>
      </w:r>
      <w:r w:rsidR="00147CF1">
        <w:rPr>
          <w:rFonts w:ascii="Times New Roman" w:hAnsi="Times New Roman"/>
          <w:sz w:val="28"/>
          <w:szCs w:val="28"/>
        </w:rPr>
        <w:t xml:space="preserve"> </w:t>
      </w:r>
      <w:r w:rsidRPr="007A257F">
        <w:rPr>
          <w:rFonts w:ascii="Times New Roman" w:hAnsi="Times New Roman"/>
          <w:sz w:val="28"/>
          <w:szCs w:val="28"/>
        </w:rPr>
        <w:t>бессоюзие,</w:t>
      </w:r>
      <w:r w:rsidR="00147CF1">
        <w:rPr>
          <w:rFonts w:ascii="Times New Roman" w:hAnsi="Times New Roman"/>
          <w:sz w:val="28"/>
          <w:szCs w:val="28"/>
        </w:rPr>
        <w:t xml:space="preserve"> </w:t>
      </w:r>
      <w:r w:rsidRPr="007A257F">
        <w:rPr>
          <w:rFonts w:ascii="Times New Roman" w:hAnsi="Times New Roman"/>
          <w:sz w:val="28"/>
          <w:szCs w:val="28"/>
        </w:rPr>
        <w:t>многосоюзие,</w:t>
      </w:r>
      <w:r w:rsidR="00147CF1">
        <w:rPr>
          <w:rFonts w:ascii="Times New Roman" w:hAnsi="Times New Roman"/>
          <w:sz w:val="28"/>
          <w:szCs w:val="28"/>
        </w:rPr>
        <w:t xml:space="preserve"> </w:t>
      </w:r>
      <w:r w:rsidRPr="007A257F">
        <w:rPr>
          <w:rFonts w:ascii="Times New Roman" w:hAnsi="Times New Roman"/>
          <w:sz w:val="28"/>
          <w:szCs w:val="28"/>
        </w:rPr>
        <w:t>хиазм,</w:t>
      </w:r>
      <w:r w:rsidR="00147CF1">
        <w:rPr>
          <w:rFonts w:ascii="Times New Roman" w:hAnsi="Times New Roman"/>
          <w:sz w:val="28"/>
          <w:szCs w:val="28"/>
        </w:rPr>
        <w:t xml:space="preserve"> </w:t>
      </w:r>
      <w:r w:rsidRPr="007A257F">
        <w:rPr>
          <w:rFonts w:ascii="Times New Roman" w:hAnsi="Times New Roman"/>
          <w:sz w:val="28"/>
          <w:szCs w:val="28"/>
        </w:rPr>
        <w:t>умолчание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w:t>
      </w:r>
      <w:r w:rsidR="00147CF1">
        <w:rPr>
          <w:rFonts w:ascii="Times New Roman" w:hAnsi="Times New Roman"/>
          <w:sz w:val="28"/>
          <w:szCs w:val="28"/>
        </w:rPr>
        <w:t xml:space="preserve"> </w:t>
      </w:r>
      <w:r w:rsidRPr="007A257F">
        <w:rPr>
          <w:rFonts w:ascii="Times New Roman" w:hAnsi="Times New Roman"/>
          <w:sz w:val="28"/>
          <w:szCs w:val="28"/>
        </w:rPr>
        <w:t>Иногда</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стилистическим</w:t>
      </w:r>
      <w:r w:rsidR="00147CF1">
        <w:rPr>
          <w:rFonts w:ascii="Times New Roman" w:hAnsi="Times New Roman"/>
          <w:sz w:val="28"/>
          <w:szCs w:val="28"/>
        </w:rPr>
        <w:t xml:space="preserve"> </w:t>
      </w:r>
      <w:r w:rsidRPr="007A257F">
        <w:rPr>
          <w:rFonts w:ascii="Times New Roman" w:hAnsi="Times New Roman"/>
          <w:sz w:val="28"/>
          <w:szCs w:val="28"/>
        </w:rPr>
        <w:t>фигурам</w:t>
      </w:r>
      <w:r w:rsidR="00147CF1">
        <w:rPr>
          <w:rFonts w:ascii="Times New Roman" w:hAnsi="Times New Roman"/>
          <w:sz w:val="28"/>
          <w:szCs w:val="28"/>
        </w:rPr>
        <w:t xml:space="preserve"> </w:t>
      </w:r>
      <w:r w:rsidRPr="007A257F">
        <w:rPr>
          <w:rFonts w:ascii="Times New Roman" w:hAnsi="Times New Roman"/>
          <w:sz w:val="28"/>
          <w:szCs w:val="28"/>
        </w:rPr>
        <w:t>относят</w:t>
      </w:r>
      <w:r w:rsidR="00147CF1">
        <w:rPr>
          <w:rFonts w:ascii="Times New Roman" w:hAnsi="Times New Roman"/>
          <w:sz w:val="28"/>
          <w:szCs w:val="28"/>
        </w:rPr>
        <w:t xml:space="preserve"> </w:t>
      </w:r>
      <w:r w:rsidRPr="007A257F">
        <w:rPr>
          <w:rFonts w:ascii="Times New Roman" w:hAnsi="Times New Roman"/>
          <w:sz w:val="28"/>
          <w:szCs w:val="28"/>
        </w:rPr>
        <w:t>тропы,</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необычные</w:t>
      </w:r>
      <w:r w:rsidR="00147CF1">
        <w:rPr>
          <w:rFonts w:ascii="Times New Roman" w:hAnsi="Times New Roman"/>
          <w:sz w:val="28"/>
          <w:szCs w:val="28"/>
        </w:rPr>
        <w:t xml:space="preserve"> </w:t>
      </w:r>
      <w:r w:rsidRPr="007A257F">
        <w:rPr>
          <w:rFonts w:ascii="Times New Roman" w:hAnsi="Times New Roman"/>
          <w:sz w:val="28"/>
          <w:szCs w:val="28"/>
        </w:rPr>
        <w:t>словосочетания,</w:t>
      </w:r>
      <w:r w:rsidR="00147CF1">
        <w:rPr>
          <w:rFonts w:ascii="Times New Roman" w:hAnsi="Times New Roman"/>
          <w:sz w:val="28"/>
          <w:szCs w:val="28"/>
        </w:rPr>
        <w:t xml:space="preserve"> </w:t>
      </w:r>
      <w:r w:rsidRPr="007A257F">
        <w:rPr>
          <w:rFonts w:ascii="Times New Roman" w:hAnsi="Times New Roman"/>
          <w:sz w:val="28"/>
          <w:szCs w:val="28"/>
        </w:rPr>
        <w:t>обороты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выходящие</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рамки</w:t>
      </w:r>
      <w:r w:rsidR="00147CF1">
        <w:rPr>
          <w:rFonts w:ascii="Times New Roman" w:hAnsi="Times New Roman"/>
          <w:sz w:val="28"/>
          <w:szCs w:val="28"/>
        </w:rPr>
        <w:t xml:space="preserve"> </w:t>
      </w:r>
      <w:r w:rsidRPr="007A257F">
        <w:rPr>
          <w:rFonts w:ascii="Times New Roman" w:hAnsi="Times New Roman"/>
          <w:sz w:val="28"/>
          <w:szCs w:val="28"/>
        </w:rPr>
        <w:t>язык</w:t>
      </w:r>
      <w:r w:rsidR="007A257F">
        <w:rPr>
          <w:rFonts w:ascii="Times New Roman" w:hAnsi="Times New Roman"/>
          <w:sz w:val="28"/>
          <w:szCs w:val="28"/>
        </w:rPr>
        <w:t>овой</w:t>
      </w:r>
      <w:r w:rsidR="00147CF1">
        <w:rPr>
          <w:rFonts w:ascii="Times New Roman" w:hAnsi="Times New Roman"/>
          <w:sz w:val="28"/>
          <w:szCs w:val="28"/>
        </w:rPr>
        <w:t xml:space="preserve"> </w:t>
      </w:r>
      <w:r w:rsidR="007A257F">
        <w:rPr>
          <w:rFonts w:ascii="Times New Roman" w:hAnsi="Times New Roman"/>
          <w:sz w:val="28"/>
          <w:szCs w:val="28"/>
        </w:rPr>
        <w:t>нормы</w:t>
      </w:r>
      <w:r w:rsidR="00147CF1">
        <w:rPr>
          <w:rFonts w:ascii="Times New Roman" w:hAnsi="Times New Roman"/>
          <w:sz w:val="28"/>
          <w:szCs w:val="28"/>
        </w:rPr>
        <w:t xml:space="preserve"> </w:t>
      </w:r>
      <w:r w:rsidR="007A257F">
        <w:rPr>
          <w:rFonts w:ascii="Times New Roman" w:hAnsi="Times New Roman"/>
          <w:sz w:val="28"/>
          <w:szCs w:val="28"/>
        </w:rPr>
        <w:t>(напр.,</w:t>
      </w:r>
      <w:r w:rsidR="00147CF1">
        <w:rPr>
          <w:rFonts w:ascii="Times New Roman" w:hAnsi="Times New Roman"/>
          <w:sz w:val="28"/>
          <w:szCs w:val="28"/>
        </w:rPr>
        <w:t xml:space="preserve"> </w:t>
      </w:r>
      <w:r w:rsidR="007A257F">
        <w:rPr>
          <w:rFonts w:ascii="Times New Roman" w:hAnsi="Times New Roman"/>
          <w:sz w:val="28"/>
          <w:szCs w:val="28"/>
        </w:rPr>
        <w:t>солецизм).»</w:t>
      </w:r>
    </w:p>
    <w:p w:rsidR="004B6305"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античной</w:t>
      </w:r>
      <w:r w:rsidR="00147CF1">
        <w:rPr>
          <w:rFonts w:ascii="Times New Roman" w:hAnsi="Times New Roman"/>
          <w:sz w:val="28"/>
          <w:szCs w:val="28"/>
        </w:rPr>
        <w:t xml:space="preserve"> </w:t>
      </w:r>
      <w:r w:rsidRPr="007A257F">
        <w:rPr>
          <w:rFonts w:ascii="Times New Roman" w:hAnsi="Times New Roman"/>
          <w:sz w:val="28"/>
          <w:szCs w:val="28"/>
        </w:rPr>
        <w:t>риторике</w:t>
      </w:r>
      <w:r w:rsidR="00147CF1">
        <w:rPr>
          <w:rFonts w:ascii="Times New Roman" w:hAnsi="Times New Roman"/>
          <w:sz w:val="28"/>
          <w:szCs w:val="28"/>
        </w:rPr>
        <w:t xml:space="preserve"> </w:t>
      </w:r>
      <w:r w:rsidRPr="007A257F">
        <w:rPr>
          <w:rFonts w:ascii="Times New Roman" w:hAnsi="Times New Roman"/>
          <w:sz w:val="28"/>
          <w:szCs w:val="28"/>
        </w:rPr>
        <w:t>термин</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перенесенный</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искусства</w:t>
      </w:r>
      <w:r w:rsidR="00147CF1">
        <w:rPr>
          <w:rFonts w:ascii="Times New Roman" w:hAnsi="Times New Roman"/>
          <w:sz w:val="28"/>
          <w:szCs w:val="28"/>
        </w:rPr>
        <w:t xml:space="preserve"> </w:t>
      </w:r>
      <w:r w:rsidRPr="007A257F">
        <w:rPr>
          <w:rFonts w:ascii="Times New Roman" w:hAnsi="Times New Roman"/>
          <w:sz w:val="28"/>
          <w:szCs w:val="28"/>
        </w:rPr>
        <w:t>танца,</w:t>
      </w:r>
      <w:r w:rsidR="00147CF1">
        <w:rPr>
          <w:rFonts w:ascii="Times New Roman" w:hAnsi="Times New Roman"/>
          <w:sz w:val="28"/>
          <w:szCs w:val="28"/>
        </w:rPr>
        <w:t xml:space="preserve"> </w:t>
      </w:r>
      <w:r w:rsidRPr="007A257F">
        <w:rPr>
          <w:rFonts w:ascii="Times New Roman" w:hAnsi="Times New Roman"/>
          <w:sz w:val="28"/>
          <w:szCs w:val="28"/>
        </w:rPr>
        <w:t>обозначал</w:t>
      </w:r>
      <w:r w:rsidR="00147CF1">
        <w:rPr>
          <w:rFonts w:ascii="Times New Roman" w:hAnsi="Times New Roman"/>
          <w:sz w:val="28"/>
          <w:szCs w:val="28"/>
        </w:rPr>
        <w:t xml:space="preserve"> </w:t>
      </w:r>
      <w:r w:rsidRPr="007A257F">
        <w:rPr>
          <w:rFonts w:ascii="Times New Roman" w:hAnsi="Times New Roman"/>
          <w:sz w:val="28"/>
          <w:szCs w:val="28"/>
        </w:rPr>
        <w:t>необычные</w:t>
      </w:r>
      <w:r w:rsidR="00147CF1">
        <w:rPr>
          <w:rFonts w:ascii="Times New Roman" w:hAnsi="Times New Roman"/>
          <w:sz w:val="28"/>
          <w:szCs w:val="28"/>
        </w:rPr>
        <w:t xml:space="preserve"> </w:t>
      </w:r>
      <w:r w:rsidRPr="007A257F">
        <w:rPr>
          <w:rFonts w:ascii="Times New Roman" w:hAnsi="Times New Roman"/>
          <w:sz w:val="28"/>
          <w:szCs w:val="28"/>
        </w:rPr>
        <w:t>синтаксические</w:t>
      </w:r>
      <w:r w:rsidR="00147CF1">
        <w:rPr>
          <w:rFonts w:ascii="Times New Roman" w:hAnsi="Times New Roman"/>
          <w:sz w:val="28"/>
          <w:szCs w:val="28"/>
        </w:rPr>
        <w:t xml:space="preserve"> </w:t>
      </w:r>
      <w:r w:rsidRPr="007A257F">
        <w:rPr>
          <w:rFonts w:ascii="Times New Roman" w:hAnsi="Times New Roman"/>
          <w:sz w:val="28"/>
          <w:szCs w:val="28"/>
        </w:rPr>
        <w:t>обороты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служащие</w:t>
      </w:r>
      <w:r w:rsidR="00147CF1">
        <w:rPr>
          <w:rFonts w:ascii="Times New Roman" w:hAnsi="Times New Roman"/>
          <w:sz w:val="28"/>
          <w:szCs w:val="28"/>
        </w:rPr>
        <w:t xml:space="preserve"> </w:t>
      </w:r>
      <w:r w:rsidRPr="007A257F">
        <w:rPr>
          <w:rFonts w:ascii="Times New Roman" w:hAnsi="Times New Roman"/>
          <w:sz w:val="28"/>
          <w:szCs w:val="28"/>
        </w:rPr>
        <w:t>ее</w:t>
      </w:r>
      <w:r w:rsidR="00147CF1">
        <w:rPr>
          <w:rFonts w:ascii="Times New Roman" w:hAnsi="Times New Roman"/>
          <w:sz w:val="28"/>
          <w:szCs w:val="28"/>
        </w:rPr>
        <w:t xml:space="preserve"> </w:t>
      </w:r>
      <w:r w:rsidRPr="007A257F">
        <w:rPr>
          <w:rFonts w:ascii="Times New Roman" w:hAnsi="Times New Roman"/>
          <w:sz w:val="28"/>
          <w:szCs w:val="28"/>
        </w:rPr>
        <w:t>украшению.</w:t>
      </w:r>
      <w:r w:rsidR="00147CF1">
        <w:rPr>
          <w:rFonts w:ascii="Times New Roman" w:hAnsi="Times New Roman"/>
          <w:sz w:val="28"/>
          <w:szCs w:val="28"/>
        </w:rPr>
        <w:t xml:space="preserve"> </w:t>
      </w:r>
      <w:r w:rsidRPr="007A257F">
        <w:rPr>
          <w:rFonts w:ascii="Times New Roman" w:hAnsi="Times New Roman"/>
          <w:sz w:val="28"/>
          <w:szCs w:val="28"/>
        </w:rPr>
        <w:t>Реальное</w:t>
      </w:r>
      <w:r w:rsidR="00147CF1">
        <w:rPr>
          <w:rFonts w:ascii="Times New Roman" w:hAnsi="Times New Roman"/>
          <w:sz w:val="28"/>
          <w:szCs w:val="28"/>
        </w:rPr>
        <w:t xml:space="preserve"> </w:t>
      </w:r>
      <w:r w:rsidRPr="007A257F">
        <w:rPr>
          <w:rFonts w:ascii="Times New Roman" w:hAnsi="Times New Roman"/>
          <w:sz w:val="28"/>
          <w:szCs w:val="28"/>
        </w:rPr>
        <w:t>значение</w:t>
      </w:r>
      <w:r w:rsidR="00147CF1">
        <w:rPr>
          <w:rFonts w:ascii="Times New Roman" w:hAnsi="Times New Roman"/>
          <w:sz w:val="28"/>
          <w:szCs w:val="28"/>
        </w:rPr>
        <w:t xml:space="preserve"> </w:t>
      </w:r>
      <w:r w:rsidRPr="007A257F">
        <w:rPr>
          <w:rFonts w:ascii="Times New Roman" w:hAnsi="Times New Roman"/>
          <w:sz w:val="28"/>
          <w:szCs w:val="28"/>
        </w:rPr>
        <w:t>синтаксической</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том,</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индивидуализируют</w:t>
      </w:r>
      <w:r w:rsidR="00147CF1">
        <w:rPr>
          <w:rFonts w:ascii="Times New Roman" w:hAnsi="Times New Roman"/>
          <w:sz w:val="28"/>
          <w:szCs w:val="28"/>
        </w:rPr>
        <w:t xml:space="preserve"> </w:t>
      </w:r>
      <w:r w:rsidRPr="007A257F">
        <w:rPr>
          <w:rFonts w:ascii="Times New Roman" w:hAnsi="Times New Roman"/>
          <w:sz w:val="28"/>
          <w:szCs w:val="28"/>
        </w:rPr>
        <w:t>речь,</w:t>
      </w:r>
      <w:r w:rsidR="00147CF1">
        <w:rPr>
          <w:rFonts w:ascii="Times New Roman" w:hAnsi="Times New Roman"/>
          <w:sz w:val="28"/>
          <w:szCs w:val="28"/>
        </w:rPr>
        <w:t xml:space="preserve"> </w:t>
      </w:r>
      <w:r w:rsidRPr="007A257F">
        <w:rPr>
          <w:rFonts w:ascii="Times New Roman" w:hAnsi="Times New Roman"/>
          <w:sz w:val="28"/>
          <w:szCs w:val="28"/>
        </w:rPr>
        <w:t>придают</w:t>
      </w:r>
      <w:r w:rsidR="00147CF1">
        <w:rPr>
          <w:rFonts w:ascii="Times New Roman" w:hAnsi="Times New Roman"/>
          <w:sz w:val="28"/>
          <w:szCs w:val="28"/>
        </w:rPr>
        <w:t xml:space="preserve"> </w:t>
      </w:r>
      <w:r w:rsidRPr="007A257F">
        <w:rPr>
          <w:rFonts w:ascii="Times New Roman" w:hAnsi="Times New Roman"/>
          <w:sz w:val="28"/>
          <w:szCs w:val="28"/>
        </w:rPr>
        <w:t>ей</w:t>
      </w:r>
      <w:r w:rsidR="00147CF1">
        <w:rPr>
          <w:rFonts w:ascii="Times New Roman" w:hAnsi="Times New Roman"/>
          <w:sz w:val="28"/>
          <w:szCs w:val="28"/>
        </w:rPr>
        <w:t xml:space="preserve"> </w:t>
      </w:r>
      <w:r w:rsidRPr="007A257F">
        <w:rPr>
          <w:rFonts w:ascii="Times New Roman" w:hAnsi="Times New Roman"/>
          <w:sz w:val="28"/>
          <w:szCs w:val="28"/>
        </w:rPr>
        <w:t>повышенную</w:t>
      </w:r>
      <w:r w:rsidR="00147CF1">
        <w:rPr>
          <w:rFonts w:ascii="Times New Roman" w:hAnsi="Times New Roman"/>
          <w:sz w:val="28"/>
          <w:szCs w:val="28"/>
        </w:rPr>
        <w:t xml:space="preserve"> </w:t>
      </w:r>
      <w:r w:rsidRPr="007A257F">
        <w:rPr>
          <w:rFonts w:ascii="Times New Roman" w:hAnsi="Times New Roman"/>
          <w:sz w:val="28"/>
          <w:szCs w:val="28"/>
        </w:rPr>
        <w:t>эмоциональную</w:t>
      </w:r>
      <w:r w:rsidR="00147CF1">
        <w:rPr>
          <w:rFonts w:ascii="Times New Roman" w:hAnsi="Times New Roman"/>
          <w:sz w:val="28"/>
          <w:szCs w:val="28"/>
        </w:rPr>
        <w:t xml:space="preserve"> </w:t>
      </w:r>
      <w:r w:rsidRPr="007A257F">
        <w:rPr>
          <w:rFonts w:ascii="Times New Roman" w:hAnsi="Times New Roman"/>
          <w:sz w:val="28"/>
          <w:szCs w:val="28"/>
        </w:rPr>
        <w:t>окраску,</w:t>
      </w:r>
      <w:r w:rsidR="00147CF1">
        <w:rPr>
          <w:rFonts w:ascii="Times New Roman" w:hAnsi="Times New Roman"/>
          <w:sz w:val="28"/>
          <w:szCs w:val="28"/>
        </w:rPr>
        <w:t xml:space="preserve"> </w:t>
      </w:r>
      <w:r w:rsidRPr="007A257F">
        <w:rPr>
          <w:rFonts w:ascii="Times New Roman" w:hAnsi="Times New Roman"/>
          <w:sz w:val="28"/>
          <w:szCs w:val="28"/>
        </w:rPr>
        <w:t>получая</w:t>
      </w:r>
      <w:r w:rsidR="00147CF1">
        <w:rPr>
          <w:rFonts w:ascii="Times New Roman" w:hAnsi="Times New Roman"/>
          <w:sz w:val="28"/>
          <w:szCs w:val="28"/>
        </w:rPr>
        <w:t xml:space="preserve"> </w:t>
      </w:r>
      <w:r w:rsidRPr="007A257F">
        <w:rPr>
          <w:rFonts w:ascii="Times New Roman" w:hAnsi="Times New Roman"/>
          <w:sz w:val="28"/>
          <w:szCs w:val="28"/>
        </w:rPr>
        <w:t>вместе</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тем</w:t>
      </w:r>
      <w:r w:rsidR="00147CF1">
        <w:rPr>
          <w:rFonts w:ascii="Times New Roman" w:hAnsi="Times New Roman"/>
          <w:sz w:val="28"/>
          <w:szCs w:val="28"/>
        </w:rPr>
        <w:t xml:space="preserve"> </w:t>
      </w:r>
      <w:r w:rsidRPr="007A257F">
        <w:rPr>
          <w:rFonts w:ascii="Times New Roman" w:hAnsi="Times New Roman"/>
          <w:sz w:val="28"/>
          <w:szCs w:val="28"/>
        </w:rPr>
        <w:t>конкретно-выразительное</w:t>
      </w:r>
      <w:r w:rsidR="00147CF1">
        <w:rPr>
          <w:rFonts w:ascii="Times New Roman" w:hAnsi="Times New Roman"/>
          <w:sz w:val="28"/>
          <w:szCs w:val="28"/>
        </w:rPr>
        <w:t xml:space="preserve"> </w:t>
      </w:r>
      <w:r w:rsidRPr="007A257F">
        <w:rPr>
          <w:rFonts w:ascii="Times New Roman" w:hAnsi="Times New Roman"/>
          <w:sz w:val="28"/>
          <w:szCs w:val="28"/>
        </w:rPr>
        <w:t>значение</w:t>
      </w:r>
      <w:r w:rsidR="00147CF1">
        <w:rPr>
          <w:rFonts w:ascii="Times New Roman" w:hAnsi="Times New Roman"/>
          <w:sz w:val="28"/>
          <w:szCs w:val="28"/>
        </w:rPr>
        <w:t xml:space="preserve"> </w:t>
      </w:r>
      <w:r w:rsidRPr="007A257F">
        <w:rPr>
          <w:rFonts w:ascii="Times New Roman" w:hAnsi="Times New Roman"/>
          <w:sz w:val="28"/>
          <w:szCs w:val="28"/>
        </w:rPr>
        <w:t>лишь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контексте,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зависимости</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общего</w:t>
      </w:r>
      <w:r w:rsidR="00147CF1">
        <w:rPr>
          <w:rFonts w:ascii="Times New Roman" w:hAnsi="Times New Roman"/>
          <w:sz w:val="28"/>
          <w:szCs w:val="28"/>
        </w:rPr>
        <w:t xml:space="preserve"> </w:t>
      </w:r>
      <w:r w:rsidRPr="007A257F">
        <w:rPr>
          <w:rFonts w:ascii="Times New Roman" w:hAnsi="Times New Roman"/>
          <w:sz w:val="28"/>
          <w:szCs w:val="28"/>
        </w:rPr>
        <w:t>синтаксического</w:t>
      </w:r>
      <w:r w:rsidR="00147CF1">
        <w:rPr>
          <w:rFonts w:ascii="Times New Roman" w:hAnsi="Times New Roman"/>
          <w:sz w:val="28"/>
          <w:szCs w:val="28"/>
        </w:rPr>
        <w:t xml:space="preserve"> </w:t>
      </w:r>
      <w:r w:rsidRPr="007A257F">
        <w:rPr>
          <w:rFonts w:ascii="Times New Roman" w:hAnsi="Times New Roman"/>
          <w:sz w:val="28"/>
          <w:szCs w:val="28"/>
        </w:rPr>
        <w:t>строя</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&lt;...&gt;</w:t>
      </w:r>
      <w:r w:rsidR="00147CF1">
        <w:rPr>
          <w:rFonts w:ascii="Times New Roman" w:hAnsi="Times New Roman"/>
          <w:sz w:val="28"/>
          <w:szCs w:val="28"/>
        </w:rPr>
        <w:t xml:space="preserve"> </w:t>
      </w:r>
      <w:r w:rsidRPr="007A257F">
        <w:rPr>
          <w:rFonts w:ascii="Times New Roman" w:hAnsi="Times New Roman"/>
          <w:sz w:val="28"/>
          <w:szCs w:val="28"/>
        </w:rPr>
        <w:t>Многие</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приемы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античности</w:t>
      </w:r>
      <w:r w:rsidR="00147CF1">
        <w:rPr>
          <w:rFonts w:ascii="Times New Roman" w:hAnsi="Times New Roman"/>
          <w:sz w:val="28"/>
          <w:szCs w:val="28"/>
        </w:rPr>
        <w:t xml:space="preserve"> </w:t>
      </w:r>
      <w:r w:rsidRPr="007A257F">
        <w:rPr>
          <w:rFonts w:ascii="Times New Roman" w:hAnsi="Times New Roman"/>
          <w:sz w:val="28"/>
          <w:szCs w:val="28"/>
        </w:rPr>
        <w:t>вызывали</w:t>
      </w:r>
      <w:r w:rsidR="00147CF1">
        <w:rPr>
          <w:rFonts w:ascii="Times New Roman" w:hAnsi="Times New Roman"/>
          <w:sz w:val="28"/>
          <w:szCs w:val="28"/>
        </w:rPr>
        <w:t xml:space="preserve"> </w:t>
      </w:r>
      <w:r w:rsidRPr="007A257F">
        <w:rPr>
          <w:rFonts w:ascii="Times New Roman" w:hAnsi="Times New Roman"/>
          <w:sz w:val="28"/>
          <w:szCs w:val="28"/>
        </w:rPr>
        <w:t>сомнение</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относить</w:t>
      </w:r>
      <w:r w:rsidR="00147CF1">
        <w:rPr>
          <w:rFonts w:ascii="Times New Roman" w:hAnsi="Times New Roman"/>
          <w:sz w:val="28"/>
          <w:szCs w:val="28"/>
        </w:rPr>
        <w:t xml:space="preserve"> </w:t>
      </w:r>
      <w:r w:rsidRPr="007A257F">
        <w:rPr>
          <w:rFonts w:ascii="Times New Roman" w:hAnsi="Times New Roman"/>
          <w:sz w:val="28"/>
          <w:szCs w:val="28"/>
        </w:rPr>
        <w:t>ли</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фигурам</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iCs/>
          <w:sz w:val="28"/>
          <w:szCs w:val="28"/>
        </w:rPr>
        <w:t>тропам</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Если</w:t>
      </w:r>
      <w:r w:rsidR="00147CF1">
        <w:rPr>
          <w:rFonts w:ascii="Times New Roman" w:hAnsi="Times New Roman"/>
          <w:sz w:val="28"/>
          <w:szCs w:val="28"/>
        </w:rPr>
        <w:t xml:space="preserve"> </w:t>
      </w:r>
      <w:r w:rsidRPr="007A257F">
        <w:rPr>
          <w:rFonts w:ascii="Times New Roman" w:hAnsi="Times New Roman"/>
          <w:sz w:val="28"/>
          <w:szCs w:val="28"/>
        </w:rPr>
        <w:t>пользоваться</w:t>
      </w:r>
      <w:r w:rsidR="00147CF1">
        <w:rPr>
          <w:rFonts w:ascii="Times New Roman" w:hAnsi="Times New Roman"/>
          <w:sz w:val="28"/>
          <w:szCs w:val="28"/>
        </w:rPr>
        <w:t xml:space="preserve"> </w:t>
      </w:r>
      <w:r w:rsidRPr="007A257F">
        <w:rPr>
          <w:rFonts w:ascii="Times New Roman" w:hAnsi="Times New Roman"/>
          <w:sz w:val="28"/>
          <w:szCs w:val="28"/>
        </w:rPr>
        <w:t>термином</w:t>
      </w:r>
      <w:r w:rsidR="00147CF1">
        <w:rPr>
          <w:rFonts w:ascii="Times New Roman" w:hAnsi="Times New Roman"/>
          <w:sz w:val="28"/>
          <w:szCs w:val="28"/>
        </w:rPr>
        <w:t xml:space="preserve"> </w:t>
      </w:r>
      <w:r w:rsidRPr="007A257F">
        <w:rPr>
          <w:rFonts w:ascii="Times New Roman" w:hAnsi="Times New Roman"/>
          <w:sz w:val="28"/>
          <w:szCs w:val="28"/>
        </w:rPr>
        <w:t>“синтаксическая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безусловно,</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пределами</w:t>
      </w:r>
      <w:r w:rsidR="00147CF1">
        <w:rPr>
          <w:rFonts w:ascii="Times New Roman" w:hAnsi="Times New Roman"/>
          <w:sz w:val="28"/>
          <w:szCs w:val="28"/>
        </w:rPr>
        <w:t xml:space="preserve"> </w:t>
      </w:r>
      <w:r w:rsidRPr="007A257F">
        <w:rPr>
          <w:rFonts w:ascii="Times New Roman" w:hAnsi="Times New Roman"/>
          <w:sz w:val="28"/>
          <w:szCs w:val="28"/>
        </w:rPr>
        <w:t>остается</w:t>
      </w:r>
      <w:r w:rsidR="00147CF1">
        <w:rPr>
          <w:rFonts w:ascii="Times New Roman" w:hAnsi="Times New Roman"/>
          <w:sz w:val="28"/>
          <w:szCs w:val="28"/>
        </w:rPr>
        <w:t xml:space="preserve"> </w:t>
      </w:r>
      <w:r w:rsidRPr="007A257F">
        <w:rPr>
          <w:rFonts w:ascii="Times New Roman" w:hAnsi="Times New Roman"/>
          <w:sz w:val="28"/>
          <w:szCs w:val="28"/>
        </w:rPr>
        <w:t>многое,</w:t>
      </w:r>
      <w:r w:rsidR="00147CF1">
        <w:rPr>
          <w:rFonts w:ascii="Times New Roman" w:hAnsi="Times New Roman"/>
          <w:sz w:val="28"/>
          <w:szCs w:val="28"/>
        </w:rPr>
        <w:t xml:space="preserve"> </w:t>
      </w:r>
      <w:r w:rsidRPr="007A257F">
        <w:rPr>
          <w:rFonts w:ascii="Times New Roman" w:hAnsi="Times New Roman"/>
          <w:sz w:val="28"/>
          <w:szCs w:val="28"/>
        </w:rPr>
        <w:t>зачислявшееся</w:t>
      </w:r>
      <w:r w:rsidR="00147CF1">
        <w:rPr>
          <w:rFonts w:ascii="Times New Roman" w:hAnsi="Times New Roman"/>
          <w:sz w:val="28"/>
          <w:szCs w:val="28"/>
        </w:rPr>
        <w:t xml:space="preserve"> </w:t>
      </w:r>
      <w:r w:rsidRPr="007A257F">
        <w:rPr>
          <w:rFonts w:ascii="Times New Roman" w:hAnsi="Times New Roman"/>
          <w:sz w:val="28"/>
          <w:szCs w:val="28"/>
        </w:rPr>
        <w:t>раньше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ирония,</w:t>
      </w:r>
      <w:r w:rsidR="00147CF1">
        <w:rPr>
          <w:rFonts w:ascii="Times New Roman" w:hAnsi="Times New Roman"/>
          <w:iCs/>
          <w:sz w:val="28"/>
          <w:szCs w:val="28"/>
        </w:rPr>
        <w:t xml:space="preserve"> </w:t>
      </w:r>
      <w:r w:rsidRPr="007A257F">
        <w:rPr>
          <w:rFonts w:ascii="Times New Roman" w:hAnsi="Times New Roman"/>
          <w:iCs/>
          <w:sz w:val="28"/>
          <w:szCs w:val="28"/>
        </w:rPr>
        <w:t>гипербола,</w:t>
      </w:r>
      <w:r w:rsidR="00147CF1">
        <w:rPr>
          <w:rFonts w:ascii="Times New Roman" w:hAnsi="Times New Roman"/>
          <w:iCs/>
          <w:sz w:val="28"/>
          <w:szCs w:val="28"/>
        </w:rPr>
        <w:t xml:space="preserve"> </w:t>
      </w:r>
      <w:r w:rsidRPr="007A257F">
        <w:rPr>
          <w:rFonts w:ascii="Times New Roman" w:hAnsi="Times New Roman"/>
          <w:iCs/>
          <w:sz w:val="28"/>
          <w:szCs w:val="28"/>
        </w:rPr>
        <w:t>литота</w:t>
      </w:r>
      <w:r w:rsidR="00147CF1">
        <w:rPr>
          <w:rFonts w:ascii="Times New Roman" w:hAnsi="Times New Roman"/>
          <w:iCs/>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w:t>
      </w:r>
      <w:r w:rsidR="004B6305">
        <w:rPr>
          <w:rFonts w:ascii="Times New Roman" w:hAnsi="Times New Roman"/>
          <w:sz w:val="28"/>
          <w:szCs w:val="28"/>
        </w:rPr>
        <w:t>.</w:t>
      </w:r>
    </w:p>
    <w:p w:rsidR="004B6305"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(греч.</w:t>
      </w:r>
      <w:r w:rsidR="00147CF1">
        <w:rPr>
          <w:rFonts w:ascii="Times New Roman" w:hAnsi="Times New Roman"/>
          <w:sz w:val="28"/>
          <w:szCs w:val="28"/>
        </w:rPr>
        <w:t xml:space="preserve"> </w:t>
      </w:r>
      <w:r w:rsidRPr="007A257F">
        <w:rPr>
          <w:rFonts w:ascii="Times New Roman" w:hAnsi="Times New Roman"/>
          <w:sz w:val="28"/>
          <w:szCs w:val="28"/>
        </w:rPr>
        <w:t>schema,</w:t>
      </w:r>
      <w:r w:rsidR="00147CF1">
        <w:rPr>
          <w:rFonts w:ascii="Times New Roman" w:hAnsi="Times New Roman"/>
          <w:sz w:val="28"/>
          <w:szCs w:val="28"/>
        </w:rPr>
        <w:t xml:space="preserve"> </w:t>
      </w:r>
      <w:r w:rsidRPr="007A257F">
        <w:rPr>
          <w:rFonts w:ascii="Times New Roman" w:hAnsi="Times New Roman"/>
          <w:sz w:val="28"/>
          <w:szCs w:val="28"/>
        </w:rPr>
        <w:t>лат.</w:t>
      </w:r>
      <w:r w:rsidR="00147CF1">
        <w:rPr>
          <w:rFonts w:ascii="Times New Roman" w:hAnsi="Times New Roman"/>
          <w:sz w:val="28"/>
          <w:szCs w:val="28"/>
        </w:rPr>
        <w:t xml:space="preserve"> </w:t>
      </w:r>
      <w:r w:rsidRPr="007A257F">
        <w:rPr>
          <w:rFonts w:ascii="Times New Roman" w:hAnsi="Times New Roman"/>
          <w:sz w:val="28"/>
          <w:szCs w:val="28"/>
        </w:rPr>
        <w:t>figura</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очертание,</w:t>
      </w:r>
      <w:r w:rsidR="00147CF1">
        <w:rPr>
          <w:rFonts w:ascii="Times New Roman" w:hAnsi="Times New Roman"/>
          <w:sz w:val="28"/>
          <w:szCs w:val="28"/>
        </w:rPr>
        <w:t xml:space="preserve"> </w:t>
      </w:r>
      <w:r w:rsidRPr="007A257F">
        <w:rPr>
          <w:rFonts w:ascii="Times New Roman" w:hAnsi="Times New Roman"/>
          <w:sz w:val="28"/>
          <w:szCs w:val="28"/>
        </w:rPr>
        <w:t>внешний</w:t>
      </w:r>
      <w:r w:rsidR="00147CF1">
        <w:rPr>
          <w:rFonts w:ascii="Times New Roman" w:hAnsi="Times New Roman"/>
          <w:sz w:val="28"/>
          <w:szCs w:val="28"/>
        </w:rPr>
        <w:t xml:space="preserve"> </w:t>
      </w:r>
      <w:r w:rsidRPr="007A257F">
        <w:rPr>
          <w:rFonts w:ascii="Times New Roman" w:hAnsi="Times New Roman"/>
          <w:sz w:val="28"/>
          <w:szCs w:val="28"/>
        </w:rPr>
        <w:t>вид;</w:t>
      </w:r>
      <w:r w:rsidR="00147CF1">
        <w:rPr>
          <w:rFonts w:ascii="Times New Roman" w:hAnsi="Times New Roman"/>
          <w:sz w:val="28"/>
          <w:szCs w:val="28"/>
        </w:rPr>
        <w:t xml:space="preserve"> </w:t>
      </w:r>
      <w:r w:rsidRPr="007A257F">
        <w:rPr>
          <w:rFonts w:ascii="Times New Roman" w:hAnsi="Times New Roman"/>
          <w:sz w:val="28"/>
          <w:szCs w:val="28"/>
        </w:rPr>
        <w:t>оборот</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система</w:t>
      </w:r>
      <w:r w:rsidR="00147CF1">
        <w:rPr>
          <w:rFonts w:ascii="Times New Roman" w:hAnsi="Times New Roman"/>
          <w:sz w:val="28"/>
          <w:szCs w:val="28"/>
        </w:rPr>
        <w:t xml:space="preserve"> </w:t>
      </w:r>
      <w:r w:rsidRPr="007A257F">
        <w:rPr>
          <w:rFonts w:ascii="Times New Roman" w:hAnsi="Times New Roman"/>
          <w:sz w:val="28"/>
          <w:szCs w:val="28"/>
        </w:rPr>
        <w:t>исторически</w:t>
      </w:r>
      <w:r w:rsidR="00147CF1">
        <w:rPr>
          <w:rFonts w:ascii="Times New Roman" w:hAnsi="Times New Roman"/>
          <w:sz w:val="28"/>
          <w:szCs w:val="28"/>
        </w:rPr>
        <w:t xml:space="preserve"> </w:t>
      </w:r>
      <w:r w:rsidRPr="007A257F">
        <w:rPr>
          <w:rFonts w:ascii="Times New Roman" w:hAnsi="Times New Roman"/>
          <w:sz w:val="28"/>
          <w:szCs w:val="28"/>
        </w:rPr>
        <w:t>сложившихся</w:t>
      </w:r>
      <w:r w:rsidR="00147CF1">
        <w:rPr>
          <w:rFonts w:ascii="Times New Roman" w:hAnsi="Times New Roman"/>
          <w:sz w:val="28"/>
          <w:szCs w:val="28"/>
        </w:rPr>
        <w:t xml:space="preserve"> </w:t>
      </w:r>
      <w:r w:rsidRPr="007A257F">
        <w:rPr>
          <w:rFonts w:ascii="Times New Roman" w:hAnsi="Times New Roman"/>
          <w:sz w:val="28"/>
          <w:szCs w:val="28"/>
        </w:rPr>
        <w:t>способов</w:t>
      </w:r>
      <w:r w:rsidR="00147CF1">
        <w:rPr>
          <w:rFonts w:ascii="Times New Roman" w:hAnsi="Times New Roman"/>
          <w:sz w:val="28"/>
          <w:szCs w:val="28"/>
        </w:rPr>
        <w:t xml:space="preserve"> </w:t>
      </w:r>
      <w:r w:rsidRPr="007A257F">
        <w:rPr>
          <w:rFonts w:ascii="Times New Roman" w:hAnsi="Times New Roman"/>
          <w:sz w:val="28"/>
          <w:szCs w:val="28"/>
        </w:rPr>
        <w:t>синтаксической</w:t>
      </w:r>
      <w:r w:rsidR="00147CF1">
        <w:rPr>
          <w:rFonts w:ascii="Times New Roman" w:hAnsi="Times New Roman"/>
          <w:sz w:val="28"/>
          <w:szCs w:val="28"/>
        </w:rPr>
        <w:t xml:space="preserve"> </w:t>
      </w:r>
      <w:r w:rsidRPr="007A257F">
        <w:rPr>
          <w:rFonts w:ascii="Times New Roman" w:hAnsi="Times New Roman"/>
          <w:sz w:val="28"/>
          <w:szCs w:val="28"/>
        </w:rPr>
        <w:t>организации</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применяемых</w:t>
      </w:r>
      <w:r w:rsidR="00147CF1">
        <w:rPr>
          <w:rFonts w:ascii="Times New Roman" w:hAnsi="Times New Roman"/>
          <w:sz w:val="28"/>
          <w:szCs w:val="28"/>
        </w:rPr>
        <w:t xml:space="preserve"> </w:t>
      </w:r>
      <w:r w:rsidRPr="007A257F">
        <w:rPr>
          <w:rFonts w:ascii="Times New Roman" w:hAnsi="Times New Roman"/>
          <w:sz w:val="28"/>
          <w:szCs w:val="28"/>
        </w:rPr>
        <w:t>преимущественно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пределах</w:t>
      </w:r>
      <w:r w:rsidR="00147CF1">
        <w:rPr>
          <w:rFonts w:ascii="Times New Roman" w:hAnsi="Times New Roman"/>
          <w:sz w:val="28"/>
          <w:szCs w:val="28"/>
        </w:rPr>
        <w:t xml:space="preserve"> </w:t>
      </w:r>
      <w:r w:rsidRPr="007A257F">
        <w:rPr>
          <w:rFonts w:ascii="Times New Roman" w:hAnsi="Times New Roman"/>
          <w:sz w:val="28"/>
          <w:szCs w:val="28"/>
        </w:rPr>
        <w:t>фразы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реализующих</w:t>
      </w:r>
      <w:r w:rsidR="00147CF1">
        <w:rPr>
          <w:rFonts w:ascii="Times New Roman" w:hAnsi="Times New Roman"/>
          <w:sz w:val="28"/>
          <w:szCs w:val="28"/>
        </w:rPr>
        <w:t xml:space="preserve"> </w:t>
      </w:r>
      <w:r w:rsidRPr="007A257F">
        <w:rPr>
          <w:rFonts w:ascii="Times New Roman" w:hAnsi="Times New Roman"/>
          <w:sz w:val="28"/>
          <w:szCs w:val="28"/>
        </w:rPr>
        <w:t>экспрессивные</w:t>
      </w:r>
      <w:r w:rsidR="00147CF1">
        <w:rPr>
          <w:rFonts w:ascii="Times New Roman" w:hAnsi="Times New Roman"/>
          <w:sz w:val="28"/>
          <w:szCs w:val="28"/>
        </w:rPr>
        <w:t xml:space="preserve"> </w:t>
      </w:r>
      <w:r w:rsidRPr="007A257F">
        <w:rPr>
          <w:rFonts w:ascii="Times New Roman" w:hAnsi="Times New Roman"/>
          <w:sz w:val="28"/>
          <w:szCs w:val="28"/>
        </w:rPr>
        <w:t>(главным</w:t>
      </w:r>
      <w:r w:rsidR="00147CF1">
        <w:rPr>
          <w:rFonts w:ascii="Times New Roman" w:hAnsi="Times New Roman"/>
          <w:sz w:val="28"/>
          <w:szCs w:val="28"/>
        </w:rPr>
        <w:t xml:space="preserve"> </w:t>
      </w:r>
      <w:r w:rsidRPr="007A257F">
        <w:rPr>
          <w:rFonts w:ascii="Times New Roman" w:hAnsi="Times New Roman"/>
          <w:sz w:val="28"/>
          <w:szCs w:val="28"/>
        </w:rPr>
        <w:t>образом</w:t>
      </w:r>
      <w:r w:rsidR="00147CF1">
        <w:rPr>
          <w:rFonts w:ascii="Times New Roman" w:hAnsi="Times New Roman"/>
          <w:sz w:val="28"/>
          <w:szCs w:val="28"/>
        </w:rPr>
        <w:t xml:space="preserve"> </w:t>
      </w:r>
      <w:r w:rsidRPr="007A257F">
        <w:rPr>
          <w:rFonts w:ascii="Times New Roman" w:hAnsi="Times New Roman"/>
          <w:sz w:val="28"/>
          <w:szCs w:val="28"/>
        </w:rPr>
        <w:t>эмоционально-импер</w:t>
      </w:r>
      <w:r w:rsidR="004B6305">
        <w:rPr>
          <w:rFonts w:ascii="Times New Roman" w:hAnsi="Times New Roman"/>
          <w:sz w:val="28"/>
          <w:szCs w:val="28"/>
        </w:rPr>
        <w:t>ативные)</w:t>
      </w:r>
      <w:r w:rsidR="00147CF1">
        <w:rPr>
          <w:rFonts w:ascii="Times New Roman" w:hAnsi="Times New Roman"/>
          <w:sz w:val="28"/>
          <w:szCs w:val="28"/>
        </w:rPr>
        <w:t xml:space="preserve"> </w:t>
      </w:r>
      <w:r w:rsidR="004B6305">
        <w:rPr>
          <w:rFonts w:ascii="Times New Roman" w:hAnsi="Times New Roman"/>
          <w:sz w:val="28"/>
          <w:szCs w:val="28"/>
        </w:rPr>
        <w:t>качества</w:t>
      </w:r>
      <w:r w:rsidR="00147CF1">
        <w:rPr>
          <w:rFonts w:ascii="Times New Roman" w:hAnsi="Times New Roman"/>
          <w:sz w:val="28"/>
          <w:szCs w:val="28"/>
        </w:rPr>
        <w:t xml:space="preserve"> </w:t>
      </w:r>
      <w:r w:rsidR="004B6305">
        <w:rPr>
          <w:rFonts w:ascii="Times New Roman" w:hAnsi="Times New Roman"/>
          <w:sz w:val="28"/>
          <w:szCs w:val="28"/>
        </w:rPr>
        <w:t>высказывания.</w:t>
      </w:r>
    </w:p>
    <w:p w:rsidR="00A63459" w:rsidRPr="004B6305"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используются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н</w:t>
      </w:r>
      <w:r w:rsidR="004B6305">
        <w:rPr>
          <w:rFonts w:ascii="Times New Roman" w:hAnsi="Times New Roman"/>
          <w:sz w:val="28"/>
          <w:szCs w:val="28"/>
        </w:rPr>
        <w:t>ехудожественной</w:t>
      </w:r>
      <w:r w:rsidR="00147CF1">
        <w:rPr>
          <w:rFonts w:ascii="Times New Roman" w:hAnsi="Times New Roman"/>
          <w:sz w:val="28"/>
          <w:szCs w:val="28"/>
        </w:rPr>
        <w:t xml:space="preserve"> </w:t>
      </w:r>
      <w:r w:rsidR="004B6305">
        <w:rPr>
          <w:rFonts w:ascii="Times New Roman" w:hAnsi="Times New Roman"/>
          <w:sz w:val="28"/>
          <w:szCs w:val="28"/>
        </w:rPr>
        <w:t>(в</w:t>
      </w:r>
      <w:r w:rsidR="00147CF1">
        <w:rPr>
          <w:rFonts w:ascii="Times New Roman" w:hAnsi="Times New Roman"/>
          <w:sz w:val="28"/>
          <w:szCs w:val="28"/>
        </w:rPr>
        <w:t xml:space="preserve"> </w:t>
      </w:r>
      <w:r w:rsidR="004B6305">
        <w:rPr>
          <w:rFonts w:ascii="Times New Roman" w:hAnsi="Times New Roman"/>
          <w:sz w:val="28"/>
          <w:szCs w:val="28"/>
        </w:rPr>
        <w:t>обиходно</w:t>
      </w:r>
      <w:r w:rsidR="00147CF1">
        <w:rPr>
          <w:rFonts w:ascii="Times New Roman" w:hAnsi="Times New Roman"/>
          <w:sz w:val="28"/>
          <w:szCs w:val="28"/>
        </w:rPr>
        <w:t xml:space="preserve"> </w:t>
      </w:r>
      <w:r w:rsidRPr="007A257F">
        <w:rPr>
          <w:rFonts w:ascii="Times New Roman" w:hAnsi="Times New Roman"/>
          <w:sz w:val="28"/>
          <w:szCs w:val="28"/>
        </w:rPr>
        <w:t>бытовом</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газетно-публицистических</w:t>
      </w:r>
      <w:r w:rsidR="00147CF1">
        <w:rPr>
          <w:rFonts w:ascii="Times New Roman" w:hAnsi="Times New Roman"/>
          <w:sz w:val="28"/>
          <w:szCs w:val="28"/>
        </w:rPr>
        <w:t xml:space="preserve"> </w:t>
      </w:r>
      <w:r w:rsidRPr="007A257F">
        <w:rPr>
          <w:rFonts w:ascii="Times New Roman" w:hAnsi="Times New Roman"/>
          <w:sz w:val="28"/>
          <w:szCs w:val="28"/>
        </w:rPr>
        <w:t>стилях),</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худ</w:t>
      </w:r>
      <w:r w:rsidR="00C27D07" w:rsidRPr="007A257F">
        <w:rPr>
          <w:rFonts w:ascii="Times New Roman" w:hAnsi="Times New Roman"/>
          <w:sz w:val="28"/>
          <w:szCs w:val="28"/>
        </w:rPr>
        <w:t>ожественной</w:t>
      </w:r>
      <w:r w:rsidR="00147CF1">
        <w:rPr>
          <w:rFonts w:ascii="Times New Roman" w:hAnsi="Times New Roman"/>
          <w:sz w:val="28"/>
          <w:szCs w:val="28"/>
        </w:rPr>
        <w:t xml:space="preserve"> </w:t>
      </w:r>
      <w:r w:rsidR="00C27D07" w:rsidRPr="007A257F">
        <w:rPr>
          <w:rFonts w:ascii="Times New Roman" w:hAnsi="Times New Roman"/>
          <w:sz w:val="28"/>
          <w:szCs w:val="28"/>
        </w:rPr>
        <w:t>(особенно</w:t>
      </w:r>
      <w:r w:rsidR="00147CF1">
        <w:rPr>
          <w:rFonts w:ascii="Times New Roman" w:hAnsi="Times New Roman"/>
          <w:sz w:val="28"/>
          <w:szCs w:val="28"/>
        </w:rPr>
        <w:t xml:space="preserve"> </w:t>
      </w:r>
      <w:r w:rsidR="00C27D07" w:rsidRPr="007A257F">
        <w:rPr>
          <w:rFonts w:ascii="Times New Roman" w:hAnsi="Times New Roman"/>
          <w:sz w:val="28"/>
          <w:szCs w:val="28"/>
        </w:rPr>
        <w:t>в</w:t>
      </w:r>
      <w:r w:rsidR="00147CF1">
        <w:rPr>
          <w:rFonts w:ascii="Times New Roman" w:hAnsi="Times New Roman"/>
          <w:sz w:val="28"/>
          <w:szCs w:val="28"/>
        </w:rPr>
        <w:t xml:space="preserve"> </w:t>
      </w:r>
      <w:r w:rsidR="00C27D07" w:rsidRPr="007A257F">
        <w:rPr>
          <w:rFonts w:ascii="Times New Roman" w:hAnsi="Times New Roman"/>
          <w:sz w:val="28"/>
          <w:szCs w:val="28"/>
        </w:rPr>
        <w:t>поэзии)</w:t>
      </w:r>
      <w:r w:rsidR="004B6305">
        <w:rPr>
          <w:rFonts w:ascii="Times New Roman" w:hAnsi="Times New Roman"/>
          <w:sz w:val="28"/>
          <w:szCs w:val="28"/>
        </w:rPr>
        <w:t>».</w:t>
      </w:r>
    </w:p>
    <w:p w:rsidR="00A63459" w:rsidRPr="007A257F" w:rsidRDefault="00C27D07"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w:t>
      </w:r>
      <w:r w:rsidR="00A63459" w:rsidRPr="007A257F">
        <w:rPr>
          <w:rFonts w:ascii="Times New Roman" w:hAnsi="Times New Roman"/>
          <w:sz w:val="28"/>
          <w:szCs w:val="28"/>
        </w:rPr>
        <w:t>Фигуры</w:t>
      </w:r>
      <w:r w:rsidR="00147CF1">
        <w:rPr>
          <w:rFonts w:ascii="Times New Roman" w:hAnsi="Times New Roman"/>
          <w:sz w:val="28"/>
          <w:szCs w:val="28"/>
        </w:rPr>
        <w:t xml:space="preserve"> </w:t>
      </w:r>
      <w:r w:rsidR="00A63459" w:rsidRPr="007A257F">
        <w:rPr>
          <w:rFonts w:ascii="Times New Roman" w:hAnsi="Times New Roman"/>
          <w:sz w:val="28"/>
          <w:szCs w:val="28"/>
        </w:rPr>
        <w:t>речи</w:t>
      </w:r>
      <w:r w:rsidR="00147CF1">
        <w:rPr>
          <w:rFonts w:ascii="Times New Roman" w:hAnsi="Times New Roman"/>
          <w:sz w:val="28"/>
          <w:szCs w:val="28"/>
        </w:rPr>
        <w:t xml:space="preserve"> </w:t>
      </w:r>
      <w:r w:rsidR="00A63459" w:rsidRPr="007A257F">
        <w:rPr>
          <w:rFonts w:ascii="Times New Roman" w:hAnsi="Times New Roman"/>
          <w:sz w:val="28"/>
          <w:szCs w:val="28"/>
        </w:rPr>
        <w:t>–</w:t>
      </w:r>
      <w:r w:rsidR="00147CF1">
        <w:rPr>
          <w:rFonts w:ascii="Times New Roman" w:hAnsi="Times New Roman"/>
          <w:sz w:val="28"/>
          <w:szCs w:val="28"/>
        </w:rPr>
        <w:t xml:space="preserve"> </w:t>
      </w:r>
      <w:r w:rsidR="00A63459" w:rsidRPr="007A257F">
        <w:rPr>
          <w:rFonts w:ascii="Times New Roman" w:hAnsi="Times New Roman"/>
          <w:sz w:val="28"/>
          <w:szCs w:val="28"/>
        </w:rPr>
        <w:t>средства</w:t>
      </w:r>
      <w:r w:rsidR="00147CF1">
        <w:rPr>
          <w:rFonts w:ascii="Times New Roman" w:hAnsi="Times New Roman"/>
          <w:sz w:val="28"/>
          <w:szCs w:val="28"/>
        </w:rPr>
        <w:t xml:space="preserve"> </w:t>
      </w:r>
      <w:r w:rsidR="00A63459"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00A63459" w:rsidRPr="007A257F">
        <w:rPr>
          <w:rFonts w:ascii="Times New Roman" w:hAnsi="Times New Roman"/>
          <w:sz w:val="28"/>
          <w:szCs w:val="28"/>
        </w:rPr>
        <w:t>или</w:t>
      </w:r>
      <w:r w:rsidR="00147CF1">
        <w:rPr>
          <w:rFonts w:ascii="Times New Roman" w:hAnsi="Times New Roman"/>
          <w:sz w:val="28"/>
          <w:szCs w:val="28"/>
        </w:rPr>
        <w:t xml:space="preserve"> </w:t>
      </w:r>
      <w:r w:rsidR="00A63459" w:rsidRPr="007A257F">
        <w:rPr>
          <w:rFonts w:ascii="Times New Roman" w:hAnsi="Times New Roman"/>
          <w:sz w:val="28"/>
          <w:szCs w:val="28"/>
        </w:rPr>
        <w:t>приемы</w:t>
      </w:r>
      <w:r w:rsidR="00147CF1">
        <w:rPr>
          <w:rFonts w:ascii="Times New Roman" w:hAnsi="Times New Roman"/>
          <w:sz w:val="28"/>
          <w:szCs w:val="28"/>
        </w:rPr>
        <w:t xml:space="preserve"> </w:t>
      </w:r>
      <w:r w:rsidR="00A63459"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00A63459" w:rsidRPr="007A257F">
        <w:rPr>
          <w:rFonts w:ascii="Times New Roman" w:hAnsi="Times New Roman"/>
          <w:sz w:val="28"/>
          <w:szCs w:val="28"/>
        </w:rPr>
        <w:t>основанные</w:t>
      </w:r>
      <w:r w:rsidR="00147CF1">
        <w:rPr>
          <w:rFonts w:ascii="Times New Roman" w:hAnsi="Times New Roman"/>
          <w:sz w:val="28"/>
          <w:szCs w:val="28"/>
        </w:rPr>
        <w:t xml:space="preserve"> </w:t>
      </w:r>
      <w:r w:rsidR="00A63459" w:rsidRPr="007A257F">
        <w:rPr>
          <w:rFonts w:ascii="Times New Roman" w:hAnsi="Times New Roman"/>
          <w:sz w:val="28"/>
          <w:szCs w:val="28"/>
        </w:rPr>
        <w:t>на</w:t>
      </w:r>
      <w:r w:rsidR="00147CF1">
        <w:rPr>
          <w:rFonts w:ascii="Times New Roman" w:hAnsi="Times New Roman"/>
          <w:sz w:val="28"/>
          <w:szCs w:val="28"/>
        </w:rPr>
        <w:t xml:space="preserve"> </w:t>
      </w:r>
      <w:r w:rsidR="00A63459" w:rsidRPr="007A257F">
        <w:rPr>
          <w:rFonts w:ascii="Times New Roman" w:hAnsi="Times New Roman"/>
          <w:sz w:val="28"/>
          <w:szCs w:val="28"/>
        </w:rPr>
        <w:t>соположении</w:t>
      </w:r>
      <w:r w:rsidR="00147CF1">
        <w:rPr>
          <w:rFonts w:ascii="Times New Roman" w:hAnsi="Times New Roman"/>
          <w:sz w:val="28"/>
          <w:szCs w:val="28"/>
        </w:rPr>
        <w:t xml:space="preserve"> </w:t>
      </w:r>
      <w:r w:rsidR="00A63459" w:rsidRPr="007A257F">
        <w:rPr>
          <w:rFonts w:ascii="Times New Roman" w:hAnsi="Times New Roman"/>
          <w:sz w:val="28"/>
          <w:szCs w:val="28"/>
        </w:rPr>
        <w:t>определенных</w:t>
      </w:r>
      <w:r w:rsidR="00147CF1">
        <w:rPr>
          <w:rFonts w:ascii="Times New Roman" w:hAnsi="Times New Roman"/>
          <w:sz w:val="28"/>
          <w:szCs w:val="28"/>
        </w:rPr>
        <w:t xml:space="preserve"> </w:t>
      </w:r>
      <w:r w:rsidR="00A63459" w:rsidRPr="007A257F">
        <w:rPr>
          <w:rFonts w:ascii="Times New Roman" w:hAnsi="Times New Roman"/>
          <w:sz w:val="28"/>
          <w:szCs w:val="28"/>
        </w:rPr>
        <w:t>единиц</w:t>
      </w:r>
      <w:r w:rsidR="00147CF1">
        <w:rPr>
          <w:rFonts w:ascii="Times New Roman" w:hAnsi="Times New Roman"/>
          <w:sz w:val="28"/>
          <w:szCs w:val="28"/>
        </w:rPr>
        <w:t xml:space="preserve"> </w:t>
      </w:r>
      <w:r w:rsidR="00A63459" w:rsidRPr="007A257F">
        <w:rPr>
          <w:rFonts w:ascii="Times New Roman" w:hAnsi="Times New Roman"/>
          <w:sz w:val="28"/>
          <w:szCs w:val="28"/>
        </w:rPr>
        <w:t>текста</w:t>
      </w:r>
      <w:r w:rsidR="00147CF1">
        <w:rPr>
          <w:rFonts w:ascii="Times New Roman" w:hAnsi="Times New Roman"/>
          <w:sz w:val="28"/>
          <w:szCs w:val="28"/>
        </w:rPr>
        <w:t xml:space="preserve"> </w:t>
      </w:r>
      <w:r w:rsidR="00A63459" w:rsidRPr="007A257F">
        <w:rPr>
          <w:rFonts w:ascii="Times New Roman" w:hAnsi="Times New Roman"/>
          <w:sz w:val="28"/>
          <w:szCs w:val="28"/>
        </w:rPr>
        <w:t>(сравнение,</w:t>
      </w:r>
      <w:r w:rsidR="00147CF1">
        <w:rPr>
          <w:rFonts w:ascii="Times New Roman" w:hAnsi="Times New Roman"/>
          <w:sz w:val="28"/>
          <w:szCs w:val="28"/>
        </w:rPr>
        <w:t xml:space="preserve"> </w:t>
      </w:r>
      <w:r w:rsidR="00A63459" w:rsidRPr="007A257F">
        <w:rPr>
          <w:rFonts w:ascii="Times New Roman" w:hAnsi="Times New Roman"/>
          <w:sz w:val="28"/>
          <w:szCs w:val="28"/>
        </w:rPr>
        <w:t>антитеза,</w:t>
      </w:r>
      <w:r w:rsidR="00147CF1">
        <w:rPr>
          <w:rFonts w:ascii="Times New Roman" w:hAnsi="Times New Roman"/>
          <w:sz w:val="28"/>
          <w:szCs w:val="28"/>
        </w:rPr>
        <w:t xml:space="preserve"> </w:t>
      </w:r>
      <w:r w:rsidR="00A63459" w:rsidRPr="007A257F">
        <w:rPr>
          <w:rFonts w:ascii="Times New Roman" w:hAnsi="Times New Roman"/>
          <w:sz w:val="28"/>
          <w:szCs w:val="28"/>
        </w:rPr>
        <w:t>оксюморон,</w:t>
      </w:r>
      <w:r w:rsidR="00147CF1">
        <w:rPr>
          <w:rFonts w:ascii="Times New Roman" w:hAnsi="Times New Roman"/>
          <w:sz w:val="28"/>
          <w:szCs w:val="28"/>
        </w:rPr>
        <w:t xml:space="preserve"> </w:t>
      </w:r>
      <w:r w:rsidR="00A63459" w:rsidRPr="007A257F">
        <w:rPr>
          <w:rFonts w:ascii="Times New Roman" w:hAnsi="Times New Roman"/>
          <w:sz w:val="28"/>
          <w:szCs w:val="28"/>
        </w:rPr>
        <w:t>зевгма,</w:t>
      </w:r>
      <w:r w:rsidR="00147CF1">
        <w:rPr>
          <w:rFonts w:ascii="Times New Roman" w:hAnsi="Times New Roman"/>
          <w:sz w:val="28"/>
          <w:szCs w:val="28"/>
        </w:rPr>
        <w:t xml:space="preserve"> </w:t>
      </w:r>
      <w:r w:rsidR="00A63459" w:rsidRPr="007A257F">
        <w:rPr>
          <w:rFonts w:ascii="Times New Roman" w:hAnsi="Times New Roman"/>
          <w:sz w:val="28"/>
          <w:szCs w:val="28"/>
        </w:rPr>
        <w:t>градация,</w:t>
      </w:r>
      <w:r w:rsidR="00147CF1">
        <w:rPr>
          <w:rFonts w:ascii="Times New Roman" w:hAnsi="Times New Roman"/>
          <w:sz w:val="28"/>
          <w:szCs w:val="28"/>
        </w:rPr>
        <w:t xml:space="preserve"> </w:t>
      </w:r>
      <w:r w:rsidR="00A63459" w:rsidRPr="007A257F">
        <w:rPr>
          <w:rFonts w:ascii="Times New Roman" w:hAnsi="Times New Roman"/>
          <w:sz w:val="28"/>
          <w:szCs w:val="28"/>
        </w:rPr>
        <w:t>эллипсис,</w:t>
      </w:r>
      <w:r w:rsidR="00147CF1">
        <w:rPr>
          <w:rFonts w:ascii="Times New Roman" w:hAnsi="Times New Roman"/>
          <w:sz w:val="28"/>
          <w:szCs w:val="28"/>
        </w:rPr>
        <w:t xml:space="preserve"> </w:t>
      </w:r>
      <w:r w:rsidR="00A63459" w:rsidRPr="007A257F">
        <w:rPr>
          <w:rFonts w:ascii="Times New Roman" w:hAnsi="Times New Roman"/>
          <w:sz w:val="28"/>
          <w:szCs w:val="28"/>
        </w:rPr>
        <w:t>умолчание,</w:t>
      </w:r>
      <w:r w:rsidR="00147CF1">
        <w:rPr>
          <w:rFonts w:ascii="Times New Roman" w:hAnsi="Times New Roman"/>
          <w:sz w:val="28"/>
          <w:szCs w:val="28"/>
        </w:rPr>
        <w:t xml:space="preserve"> </w:t>
      </w:r>
      <w:r w:rsidR="00A63459" w:rsidRPr="007A257F">
        <w:rPr>
          <w:rFonts w:ascii="Times New Roman" w:hAnsi="Times New Roman"/>
          <w:sz w:val="28"/>
          <w:szCs w:val="28"/>
        </w:rPr>
        <w:t>повтор,</w:t>
      </w:r>
      <w:r w:rsidR="00147CF1">
        <w:rPr>
          <w:rFonts w:ascii="Times New Roman" w:hAnsi="Times New Roman"/>
          <w:sz w:val="28"/>
          <w:szCs w:val="28"/>
        </w:rPr>
        <w:t xml:space="preserve"> </w:t>
      </w:r>
      <w:r w:rsidR="00A63459" w:rsidRPr="007A257F">
        <w:rPr>
          <w:rFonts w:ascii="Times New Roman" w:hAnsi="Times New Roman"/>
          <w:sz w:val="28"/>
          <w:szCs w:val="28"/>
        </w:rPr>
        <w:t>анадиплозис,</w:t>
      </w:r>
      <w:r w:rsidR="00147CF1">
        <w:rPr>
          <w:rFonts w:ascii="Times New Roman" w:hAnsi="Times New Roman"/>
          <w:sz w:val="28"/>
          <w:szCs w:val="28"/>
        </w:rPr>
        <w:t xml:space="preserve"> </w:t>
      </w:r>
      <w:r w:rsidR="00A63459" w:rsidRPr="007A257F">
        <w:rPr>
          <w:rFonts w:ascii="Times New Roman" w:hAnsi="Times New Roman"/>
          <w:sz w:val="28"/>
          <w:szCs w:val="28"/>
        </w:rPr>
        <w:t>полисиндетон,</w:t>
      </w:r>
      <w:r w:rsidR="00147CF1">
        <w:rPr>
          <w:rFonts w:ascii="Times New Roman" w:hAnsi="Times New Roman"/>
          <w:sz w:val="28"/>
          <w:szCs w:val="28"/>
        </w:rPr>
        <w:t xml:space="preserve"> </w:t>
      </w:r>
      <w:r w:rsidR="00A63459" w:rsidRPr="007A257F">
        <w:rPr>
          <w:rFonts w:ascii="Times New Roman" w:hAnsi="Times New Roman"/>
          <w:sz w:val="28"/>
          <w:szCs w:val="28"/>
        </w:rPr>
        <w:t>параллелизм,</w:t>
      </w:r>
      <w:r w:rsidR="00147CF1">
        <w:rPr>
          <w:rFonts w:ascii="Times New Roman" w:hAnsi="Times New Roman"/>
          <w:sz w:val="28"/>
          <w:szCs w:val="28"/>
        </w:rPr>
        <w:t xml:space="preserve"> </w:t>
      </w:r>
      <w:r w:rsidR="00A63459" w:rsidRPr="007A257F">
        <w:rPr>
          <w:rFonts w:ascii="Times New Roman" w:hAnsi="Times New Roman"/>
          <w:sz w:val="28"/>
          <w:szCs w:val="28"/>
        </w:rPr>
        <w:t>анафора,</w:t>
      </w:r>
      <w:r w:rsidR="00147CF1">
        <w:rPr>
          <w:rFonts w:ascii="Times New Roman" w:hAnsi="Times New Roman"/>
          <w:sz w:val="28"/>
          <w:szCs w:val="28"/>
        </w:rPr>
        <w:t xml:space="preserve"> </w:t>
      </w:r>
      <w:r w:rsidR="00A63459" w:rsidRPr="007A257F">
        <w:rPr>
          <w:rFonts w:ascii="Times New Roman" w:hAnsi="Times New Roman"/>
          <w:sz w:val="28"/>
          <w:szCs w:val="28"/>
        </w:rPr>
        <w:t>эпифора</w:t>
      </w:r>
      <w:r w:rsidR="00147CF1">
        <w:rPr>
          <w:rFonts w:ascii="Times New Roman" w:hAnsi="Times New Roman"/>
          <w:sz w:val="28"/>
          <w:szCs w:val="28"/>
        </w:rPr>
        <w:t xml:space="preserve"> </w:t>
      </w:r>
      <w:r w:rsidR="00A63459" w:rsidRPr="007A257F">
        <w:rPr>
          <w:rFonts w:ascii="Times New Roman" w:hAnsi="Times New Roman"/>
          <w:sz w:val="28"/>
          <w:szCs w:val="28"/>
        </w:rPr>
        <w:t>и</w:t>
      </w:r>
      <w:r w:rsidR="00147CF1">
        <w:rPr>
          <w:rFonts w:ascii="Times New Roman" w:hAnsi="Times New Roman"/>
          <w:sz w:val="28"/>
          <w:szCs w:val="28"/>
        </w:rPr>
        <w:t xml:space="preserve"> </w:t>
      </w:r>
      <w:r w:rsidR="00A63459" w:rsidRPr="007A257F">
        <w:rPr>
          <w:rFonts w:ascii="Times New Roman" w:hAnsi="Times New Roman"/>
          <w:sz w:val="28"/>
          <w:szCs w:val="28"/>
        </w:rPr>
        <w:t>т.д.)</w:t>
      </w:r>
      <w:r w:rsidRPr="007A257F">
        <w:rPr>
          <w:rFonts w:ascii="Times New Roman" w:hAnsi="Times New Roman"/>
          <w:sz w:val="28"/>
          <w:szCs w:val="28"/>
        </w:rPr>
        <w:t>»</w:t>
      </w:r>
      <w:r w:rsidR="004B6305">
        <w:rPr>
          <w:rFonts w:ascii="Times New Roman" w:hAnsi="Times New Roman"/>
          <w:sz w:val="28"/>
          <w:szCs w:val="28"/>
        </w:rPr>
        <w:t>.</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Изучение</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фигур,</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тропов,</w:t>
      </w:r>
      <w:r w:rsidR="00147CF1">
        <w:rPr>
          <w:rFonts w:ascii="Times New Roman" w:hAnsi="Times New Roman"/>
          <w:sz w:val="28"/>
          <w:szCs w:val="28"/>
        </w:rPr>
        <w:t xml:space="preserve"> </w:t>
      </w:r>
      <w:r w:rsidRPr="007A257F">
        <w:rPr>
          <w:rFonts w:ascii="Times New Roman" w:hAnsi="Times New Roman"/>
          <w:sz w:val="28"/>
          <w:szCs w:val="28"/>
        </w:rPr>
        <w:t>имеет</w:t>
      </w:r>
      <w:r w:rsidR="00147CF1">
        <w:rPr>
          <w:rFonts w:ascii="Times New Roman" w:hAnsi="Times New Roman"/>
          <w:sz w:val="28"/>
          <w:szCs w:val="28"/>
        </w:rPr>
        <w:t xml:space="preserve"> </w:t>
      </w:r>
      <w:r w:rsidRPr="007A257F">
        <w:rPr>
          <w:rFonts w:ascii="Times New Roman" w:hAnsi="Times New Roman"/>
          <w:sz w:val="28"/>
          <w:szCs w:val="28"/>
        </w:rPr>
        <w:t>длительную</w:t>
      </w:r>
      <w:r w:rsidR="00147CF1">
        <w:rPr>
          <w:rFonts w:ascii="Times New Roman" w:hAnsi="Times New Roman"/>
          <w:sz w:val="28"/>
          <w:szCs w:val="28"/>
        </w:rPr>
        <w:t xml:space="preserve"> </w:t>
      </w:r>
      <w:r w:rsidRPr="007A257F">
        <w:rPr>
          <w:rFonts w:ascii="Times New Roman" w:hAnsi="Times New Roman"/>
          <w:sz w:val="28"/>
          <w:szCs w:val="28"/>
        </w:rPr>
        <w:t>историю,</w:t>
      </w:r>
      <w:r w:rsidR="00147CF1">
        <w:rPr>
          <w:rFonts w:ascii="Times New Roman" w:hAnsi="Times New Roman"/>
          <w:sz w:val="28"/>
          <w:szCs w:val="28"/>
        </w:rPr>
        <w:t xml:space="preserve"> </w:t>
      </w:r>
      <w:r w:rsidRPr="007A257F">
        <w:rPr>
          <w:rFonts w:ascii="Times New Roman" w:hAnsi="Times New Roman"/>
          <w:sz w:val="28"/>
          <w:szCs w:val="28"/>
        </w:rPr>
        <w:t>первые</w:t>
      </w:r>
      <w:r w:rsidR="00147CF1">
        <w:rPr>
          <w:rFonts w:ascii="Times New Roman" w:hAnsi="Times New Roman"/>
          <w:sz w:val="28"/>
          <w:szCs w:val="28"/>
        </w:rPr>
        <w:t xml:space="preserve"> </w:t>
      </w:r>
      <w:r w:rsidRPr="007A257F">
        <w:rPr>
          <w:rFonts w:ascii="Times New Roman" w:hAnsi="Times New Roman"/>
          <w:sz w:val="28"/>
          <w:szCs w:val="28"/>
        </w:rPr>
        <w:t>упоминания</w:t>
      </w:r>
      <w:r w:rsidR="00147CF1">
        <w:rPr>
          <w:rFonts w:ascii="Times New Roman" w:hAnsi="Times New Roman"/>
          <w:sz w:val="28"/>
          <w:szCs w:val="28"/>
        </w:rPr>
        <w:t xml:space="preserve"> </w:t>
      </w:r>
      <w:r w:rsidRPr="007A257F">
        <w:rPr>
          <w:rFonts w:ascii="Times New Roman" w:hAnsi="Times New Roman"/>
          <w:sz w:val="28"/>
          <w:szCs w:val="28"/>
        </w:rPr>
        <w:t>относятся</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эпохе</w:t>
      </w:r>
      <w:r w:rsidR="00147CF1">
        <w:rPr>
          <w:rFonts w:ascii="Times New Roman" w:hAnsi="Times New Roman"/>
          <w:sz w:val="28"/>
          <w:szCs w:val="28"/>
        </w:rPr>
        <w:t xml:space="preserve"> </w:t>
      </w:r>
      <w:r w:rsidRPr="007A257F">
        <w:rPr>
          <w:rFonts w:ascii="Times New Roman" w:hAnsi="Times New Roman"/>
          <w:sz w:val="28"/>
          <w:szCs w:val="28"/>
        </w:rPr>
        <w:t>античности.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современной</w:t>
      </w:r>
      <w:r w:rsidR="00147CF1">
        <w:rPr>
          <w:rFonts w:ascii="Times New Roman" w:hAnsi="Times New Roman"/>
          <w:sz w:val="28"/>
          <w:szCs w:val="28"/>
        </w:rPr>
        <w:t xml:space="preserve"> </w:t>
      </w:r>
      <w:r w:rsidRPr="007A257F">
        <w:rPr>
          <w:rFonts w:ascii="Times New Roman" w:hAnsi="Times New Roman"/>
          <w:sz w:val="28"/>
          <w:szCs w:val="28"/>
        </w:rPr>
        <w:t>науке</w:t>
      </w:r>
      <w:r w:rsidR="00147CF1">
        <w:rPr>
          <w:rFonts w:ascii="Times New Roman" w:hAnsi="Times New Roman"/>
          <w:sz w:val="28"/>
          <w:szCs w:val="28"/>
        </w:rPr>
        <w:t xml:space="preserve"> </w:t>
      </w:r>
      <w:r w:rsidRPr="007A257F">
        <w:rPr>
          <w:rFonts w:ascii="Times New Roman" w:hAnsi="Times New Roman"/>
          <w:sz w:val="28"/>
          <w:szCs w:val="28"/>
        </w:rPr>
        <w:t>углублённое</w:t>
      </w:r>
      <w:r w:rsidR="00147CF1">
        <w:rPr>
          <w:rFonts w:ascii="Times New Roman" w:hAnsi="Times New Roman"/>
          <w:sz w:val="28"/>
          <w:szCs w:val="28"/>
        </w:rPr>
        <w:t xml:space="preserve"> </w:t>
      </w:r>
      <w:r w:rsidRPr="007A257F">
        <w:rPr>
          <w:rFonts w:ascii="Times New Roman" w:hAnsi="Times New Roman"/>
          <w:sz w:val="28"/>
          <w:szCs w:val="28"/>
        </w:rPr>
        <w:t>изучение</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фигур</w:t>
      </w:r>
      <w:r w:rsidR="00147CF1">
        <w:rPr>
          <w:rFonts w:ascii="Times New Roman" w:hAnsi="Times New Roman"/>
          <w:sz w:val="28"/>
          <w:szCs w:val="28"/>
        </w:rPr>
        <w:t xml:space="preserve"> </w:t>
      </w:r>
      <w:r w:rsidRPr="007A257F">
        <w:rPr>
          <w:rFonts w:ascii="Times New Roman" w:hAnsi="Times New Roman"/>
          <w:sz w:val="28"/>
          <w:szCs w:val="28"/>
        </w:rPr>
        <w:t>предполагает</w:t>
      </w:r>
      <w:r w:rsidR="00147CF1">
        <w:rPr>
          <w:rFonts w:ascii="Times New Roman" w:hAnsi="Times New Roman"/>
          <w:sz w:val="28"/>
          <w:szCs w:val="28"/>
        </w:rPr>
        <w:t xml:space="preserve"> </w:t>
      </w:r>
      <w:r w:rsidRPr="007A257F">
        <w:rPr>
          <w:rFonts w:ascii="Times New Roman" w:hAnsi="Times New Roman"/>
          <w:sz w:val="28"/>
          <w:szCs w:val="28"/>
        </w:rPr>
        <w:t>объединение</w:t>
      </w:r>
      <w:r w:rsidR="00147CF1">
        <w:rPr>
          <w:rFonts w:ascii="Times New Roman" w:hAnsi="Times New Roman"/>
          <w:sz w:val="28"/>
          <w:szCs w:val="28"/>
        </w:rPr>
        <w:t xml:space="preserve"> </w:t>
      </w:r>
      <w:r w:rsidRPr="007A257F">
        <w:rPr>
          <w:rFonts w:ascii="Times New Roman" w:hAnsi="Times New Roman"/>
          <w:sz w:val="28"/>
          <w:szCs w:val="28"/>
        </w:rPr>
        <w:t>усилий</w:t>
      </w:r>
      <w:r w:rsidR="00147CF1">
        <w:rPr>
          <w:rFonts w:ascii="Times New Roman" w:hAnsi="Times New Roman"/>
          <w:sz w:val="28"/>
          <w:szCs w:val="28"/>
        </w:rPr>
        <w:t xml:space="preserve"> </w:t>
      </w:r>
      <w:r w:rsidRPr="007A257F">
        <w:rPr>
          <w:rFonts w:ascii="Times New Roman" w:hAnsi="Times New Roman"/>
          <w:sz w:val="28"/>
          <w:szCs w:val="28"/>
        </w:rPr>
        <w:t>различных</w:t>
      </w:r>
      <w:r w:rsidR="00147CF1">
        <w:rPr>
          <w:rFonts w:ascii="Times New Roman" w:hAnsi="Times New Roman"/>
          <w:sz w:val="28"/>
          <w:szCs w:val="28"/>
        </w:rPr>
        <w:t xml:space="preserve"> </w:t>
      </w:r>
      <w:r w:rsidRPr="007A257F">
        <w:rPr>
          <w:rFonts w:ascii="Times New Roman" w:hAnsi="Times New Roman"/>
          <w:sz w:val="28"/>
          <w:szCs w:val="28"/>
        </w:rPr>
        <w:t>специалистов: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первую</w:t>
      </w:r>
      <w:r w:rsidR="00147CF1">
        <w:rPr>
          <w:rFonts w:ascii="Times New Roman" w:hAnsi="Times New Roman"/>
          <w:sz w:val="28"/>
          <w:szCs w:val="28"/>
        </w:rPr>
        <w:t xml:space="preserve"> </w:t>
      </w:r>
      <w:r w:rsidRPr="007A257F">
        <w:rPr>
          <w:rFonts w:ascii="Times New Roman" w:hAnsi="Times New Roman"/>
          <w:sz w:val="28"/>
          <w:szCs w:val="28"/>
        </w:rPr>
        <w:t>очередь</w:t>
      </w:r>
      <w:r w:rsidR="00147CF1">
        <w:rPr>
          <w:rFonts w:ascii="Times New Roman" w:hAnsi="Times New Roman"/>
          <w:sz w:val="28"/>
          <w:szCs w:val="28"/>
        </w:rPr>
        <w:t xml:space="preserve"> </w:t>
      </w:r>
      <w:r w:rsidRPr="007A257F">
        <w:rPr>
          <w:rFonts w:ascii="Times New Roman" w:hAnsi="Times New Roman"/>
          <w:sz w:val="28"/>
          <w:szCs w:val="28"/>
        </w:rPr>
        <w:t>лингвистов,</w:t>
      </w:r>
      <w:r w:rsidR="00147CF1">
        <w:rPr>
          <w:rFonts w:ascii="Times New Roman" w:hAnsi="Times New Roman"/>
          <w:sz w:val="28"/>
          <w:szCs w:val="28"/>
        </w:rPr>
        <w:t xml:space="preserve"> </w:t>
      </w:r>
      <w:r w:rsidRPr="007A257F">
        <w:rPr>
          <w:rFonts w:ascii="Times New Roman" w:hAnsi="Times New Roman"/>
          <w:sz w:val="28"/>
          <w:szCs w:val="28"/>
        </w:rPr>
        <w:t>литературоведов,</w:t>
      </w:r>
      <w:r w:rsidR="00147CF1">
        <w:rPr>
          <w:rFonts w:ascii="Times New Roman" w:hAnsi="Times New Roman"/>
          <w:sz w:val="28"/>
          <w:szCs w:val="28"/>
        </w:rPr>
        <w:t xml:space="preserve"> </w:t>
      </w:r>
      <w:r w:rsidRPr="007A257F">
        <w:rPr>
          <w:rFonts w:ascii="Times New Roman" w:hAnsi="Times New Roman"/>
          <w:sz w:val="28"/>
          <w:szCs w:val="28"/>
        </w:rPr>
        <w:t>психологов.</w:t>
      </w:r>
      <w:r w:rsidR="00147CF1">
        <w:rPr>
          <w:rFonts w:ascii="Times New Roman" w:hAnsi="Times New Roman"/>
          <w:sz w:val="28"/>
          <w:szCs w:val="28"/>
        </w:rPr>
        <w:t xml:space="preserve"> </w:t>
      </w:r>
      <w:r w:rsidRPr="007A257F">
        <w:rPr>
          <w:rFonts w:ascii="Times New Roman" w:hAnsi="Times New Roman"/>
          <w:sz w:val="28"/>
          <w:szCs w:val="28"/>
        </w:rPr>
        <w:t>Современная</w:t>
      </w:r>
      <w:r w:rsidR="00147CF1">
        <w:rPr>
          <w:rFonts w:ascii="Times New Roman" w:hAnsi="Times New Roman"/>
          <w:sz w:val="28"/>
          <w:szCs w:val="28"/>
        </w:rPr>
        <w:t xml:space="preserve"> </w:t>
      </w:r>
      <w:r w:rsidRPr="007A257F">
        <w:rPr>
          <w:rFonts w:ascii="Times New Roman" w:hAnsi="Times New Roman"/>
          <w:sz w:val="28"/>
          <w:szCs w:val="28"/>
        </w:rPr>
        <w:t>лингвистика</w:t>
      </w:r>
      <w:r w:rsidR="00147CF1">
        <w:rPr>
          <w:rFonts w:ascii="Times New Roman" w:hAnsi="Times New Roman"/>
          <w:sz w:val="28"/>
          <w:szCs w:val="28"/>
        </w:rPr>
        <w:t xml:space="preserve"> </w:t>
      </w:r>
      <w:r w:rsidRPr="007A257F">
        <w:rPr>
          <w:rFonts w:ascii="Times New Roman" w:hAnsi="Times New Roman"/>
          <w:sz w:val="28"/>
          <w:szCs w:val="28"/>
        </w:rPr>
        <w:t>располагает</w:t>
      </w:r>
      <w:r w:rsidR="00147CF1">
        <w:rPr>
          <w:rFonts w:ascii="Times New Roman" w:hAnsi="Times New Roman"/>
          <w:sz w:val="28"/>
          <w:szCs w:val="28"/>
        </w:rPr>
        <w:t xml:space="preserve"> </w:t>
      </w:r>
      <w:r w:rsidRPr="007A257F">
        <w:rPr>
          <w:rFonts w:ascii="Times New Roman" w:hAnsi="Times New Roman"/>
          <w:sz w:val="28"/>
          <w:szCs w:val="28"/>
        </w:rPr>
        <w:t>разнообразными</w:t>
      </w:r>
      <w:r w:rsidR="00147CF1">
        <w:rPr>
          <w:rFonts w:ascii="Times New Roman" w:hAnsi="Times New Roman"/>
          <w:sz w:val="28"/>
          <w:szCs w:val="28"/>
        </w:rPr>
        <w:t xml:space="preserve"> </w:t>
      </w:r>
      <w:r w:rsidRPr="007A257F">
        <w:rPr>
          <w:rFonts w:ascii="Times New Roman" w:hAnsi="Times New Roman"/>
          <w:sz w:val="28"/>
          <w:szCs w:val="28"/>
        </w:rPr>
        <w:t>подходами</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раскрытию</w:t>
      </w:r>
      <w:r w:rsidR="00147CF1">
        <w:rPr>
          <w:rFonts w:ascii="Times New Roman" w:hAnsi="Times New Roman"/>
          <w:sz w:val="28"/>
          <w:szCs w:val="28"/>
        </w:rPr>
        <w:t xml:space="preserve"> </w:t>
      </w:r>
      <w:r w:rsidRPr="007A257F">
        <w:rPr>
          <w:rFonts w:ascii="Times New Roman" w:hAnsi="Times New Roman"/>
          <w:sz w:val="28"/>
          <w:szCs w:val="28"/>
        </w:rPr>
        <w:t>темы</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речи.</w:t>
      </w:r>
    </w:p>
    <w:p w:rsidR="0094382F"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iCs/>
          <w:sz w:val="28"/>
          <w:szCs w:val="28"/>
        </w:rPr>
        <w:t>Фигуры</w:t>
      </w:r>
      <w:r w:rsidR="00147CF1">
        <w:rPr>
          <w:rFonts w:ascii="Times New Roman" w:hAnsi="Times New Roman"/>
          <w:iCs/>
          <w:sz w:val="28"/>
          <w:szCs w:val="28"/>
        </w:rPr>
        <w:t xml:space="preserve"> </w:t>
      </w:r>
      <w:r w:rsidRPr="007A257F">
        <w:rPr>
          <w:rFonts w:ascii="Times New Roman" w:hAnsi="Times New Roman"/>
          <w:iCs/>
          <w:sz w:val="28"/>
          <w:szCs w:val="28"/>
        </w:rPr>
        <w:t>речи,</w:t>
      </w:r>
      <w:r w:rsidR="00147CF1">
        <w:rPr>
          <w:rFonts w:ascii="Times New Roman" w:hAnsi="Times New Roman"/>
          <w:iCs/>
          <w:sz w:val="28"/>
          <w:szCs w:val="28"/>
        </w:rPr>
        <w:t xml:space="preserve"> </w:t>
      </w:r>
      <w:r w:rsidRPr="007A257F">
        <w:rPr>
          <w:rFonts w:ascii="Times New Roman" w:hAnsi="Times New Roman"/>
          <w:iCs/>
          <w:sz w:val="28"/>
          <w:szCs w:val="28"/>
        </w:rPr>
        <w:t>опираются</w:t>
      </w:r>
      <w:r w:rsidR="00147CF1">
        <w:rPr>
          <w:rFonts w:ascii="Times New Roman" w:hAnsi="Times New Roman"/>
          <w:iCs/>
          <w:sz w:val="28"/>
          <w:szCs w:val="28"/>
        </w:rPr>
        <w:t xml:space="preserve"> </w:t>
      </w:r>
      <w:r w:rsidRPr="007A257F">
        <w:rPr>
          <w:rFonts w:ascii="Times New Roman" w:hAnsi="Times New Roman"/>
          <w:iCs/>
          <w:sz w:val="28"/>
          <w:szCs w:val="28"/>
        </w:rPr>
        <w:t>на</w:t>
      </w:r>
      <w:r w:rsidR="00147CF1">
        <w:rPr>
          <w:rFonts w:ascii="Times New Roman" w:hAnsi="Times New Roman"/>
          <w:iCs/>
          <w:sz w:val="28"/>
          <w:szCs w:val="28"/>
        </w:rPr>
        <w:t xml:space="preserve"> </w:t>
      </w:r>
      <w:r w:rsidRPr="007A257F">
        <w:rPr>
          <w:rFonts w:ascii="Times New Roman" w:hAnsi="Times New Roman"/>
          <w:iCs/>
          <w:sz w:val="28"/>
          <w:szCs w:val="28"/>
        </w:rPr>
        <w:t>психологию</w:t>
      </w:r>
      <w:r w:rsidR="00147CF1">
        <w:rPr>
          <w:rFonts w:ascii="Times New Roman" w:hAnsi="Times New Roman"/>
          <w:iCs/>
          <w:sz w:val="28"/>
          <w:szCs w:val="28"/>
        </w:rPr>
        <w:t xml:space="preserve"> </w:t>
      </w:r>
      <w:r w:rsidRPr="007A257F">
        <w:rPr>
          <w:rFonts w:ascii="Times New Roman" w:hAnsi="Times New Roman"/>
          <w:iCs/>
          <w:sz w:val="28"/>
          <w:szCs w:val="28"/>
        </w:rPr>
        <w:t>восприятия</w:t>
      </w:r>
      <w:r w:rsidR="00147CF1">
        <w:rPr>
          <w:rFonts w:ascii="Times New Roman" w:hAnsi="Times New Roman"/>
          <w:iCs/>
          <w:sz w:val="28"/>
          <w:szCs w:val="28"/>
        </w:rPr>
        <w:t xml:space="preserve"> </w:t>
      </w:r>
      <w:r w:rsidRPr="007A257F">
        <w:rPr>
          <w:rFonts w:ascii="Times New Roman" w:hAnsi="Times New Roman"/>
          <w:iCs/>
          <w:sz w:val="28"/>
          <w:szCs w:val="28"/>
        </w:rPr>
        <w:t>речи,</w:t>
      </w:r>
      <w:r w:rsidR="00147CF1">
        <w:rPr>
          <w:rFonts w:ascii="Times New Roman" w:hAnsi="Times New Roman"/>
          <w:iCs/>
          <w:sz w:val="28"/>
          <w:szCs w:val="28"/>
        </w:rPr>
        <w:t xml:space="preserve"> </w:t>
      </w:r>
      <w:r w:rsidRPr="007A257F">
        <w:rPr>
          <w:rFonts w:ascii="Times New Roman" w:hAnsi="Times New Roman"/>
          <w:iCs/>
          <w:sz w:val="28"/>
          <w:szCs w:val="28"/>
        </w:rPr>
        <w:t>возбуждают</w:t>
      </w:r>
      <w:r w:rsidR="00147CF1">
        <w:rPr>
          <w:rFonts w:ascii="Times New Roman" w:hAnsi="Times New Roman"/>
          <w:iCs/>
          <w:sz w:val="28"/>
          <w:szCs w:val="28"/>
        </w:rPr>
        <w:t xml:space="preserve"> </w:t>
      </w:r>
      <w:r w:rsidRPr="007A257F">
        <w:rPr>
          <w:rFonts w:ascii="Times New Roman" w:hAnsi="Times New Roman"/>
          <w:iCs/>
          <w:sz w:val="28"/>
          <w:szCs w:val="28"/>
        </w:rPr>
        <w:t>интерес,</w:t>
      </w:r>
      <w:r w:rsidR="00147CF1">
        <w:rPr>
          <w:rFonts w:ascii="Times New Roman" w:hAnsi="Times New Roman"/>
          <w:iCs/>
          <w:sz w:val="28"/>
          <w:szCs w:val="28"/>
        </w:rPr>
        <w:t xml:space="preserve"> </w:t>
      </w:r>
      <w:r w:rsidRPr="007A257F">
        <w:rPr>
          <w:rFonts w:ascii="Times New Roman" w:hAnsi="Times New Roman"/>
          <w:iCs/>
          <w:sz w:val="28"/>
          <w:szCs w:val="28"/>
        </w:rPr>
        <w:t>привлекают</w:t>
      </w:r>
      <w:r w:rsidR="00147CF1">
        <w:rPr>
          <w:rFonts w:ascii="Times New Roman" w:hAnsi="Times New Roman"/>
          <w:iCs/>
          <w:sz w:val="28"/>
          <w:szCs w:val="28"/>
        </w:rPr>
        <w:t xml:space="preserve"> </w:t>
      </w:r>
      <w:r w:rsidRPr="007A257F">
        <w:rPr>
          <w:rFonts w:ascii="Times New Roman" w:hAnsi="Times New Roman"/>
          <w:iCs/>
          <w:sz w:val="28"/>
          <w:szCs w:val="28"/>
        </w:rPr>
        <w:t>внимание</w:t>
      </w:r>
      <w:r w:rsidR="00147CF1">
        <w:rPr>
          <w:rFonts w:ascii="Times New Roman" w:hAnsi="Times New Roman"/>
          <w:iCs/>
          <w:sz w:val="28"/>
          <w:szCs w:val="28"/>
        </w:rPr>
        <w:t xml:space="preserve"> </w:t>
      </w:r>
      <w:r w:rsidRPr="007A257F">
        <w:rPr>
          <w:rFonts w:ascii="Times New Roman" w:hAnsi="Times New Roman"/>
          <w:iCs/>
          <w:sz w:val="28"/>
          <w:szCs w:val="28"/>
        </w:rPr>
        <w:t>к</w:t>
      </w:r>
      <w:r w:rsidR="00147CF1">
        <w:rPr>
          <w:rFonts w:ascii="Times New Roman" w:hAnsi="Times New Roman"/>
          <w:iCs/>
          <w:sz w:val="28"/>
          <w:szCs w:val="28"/>
        </w:rPr>
        <w:t xml:space="preserve"> </w:t>
      </w:r>
      <w:r w:rsidRPr="007A257F">
        <w:rPr>
          <w:rFonts w:ascii="Times New Roman" w:hAnsi="Times New Roman"/>
          <w:iCs/>
          <w:sz w:val="28"/>
          <w:szCs w:val="28"/>
        </w:rPr>
        <w:t>главному.</w:t>
      </w:r>
      <w:r w:rsidR="00147CF1">
        <w:rPr>
          <w:rFonts w:ascii="Times New Roman" w:hAnsi="Times New Roman"/>
          <w:iCs/>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одни</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типовых</w:t>
      </w:r>
      <w:r w:rsidR="00147CF1">
        <w:rPr>
          <w:rFonts w:ascii="Times New Roman" w:hAnsi="Times New Roman"/>
          <w:sz w:val="28"/>
          <w:szCs w:val="28"/>
        </w:rPr>
        <w:t xml:space="preserve"> </w:t>
      </w:r>
      <w:r w:rsidRPr="007A257F">
        <w:rPr>
          <w:rFonts w:ascii="Times New Roman" w:hAnsi="Times New Roman"/>
          <w:sz w:val="28"/>
          <w:szCs w:val="28"/>
        </w:rPr>
        <w:t>средств</w:t>
      </w:r>
      <w:r w:rsidR="00147CF1">
        <w:rPr>
          <w:rFonts w:ascii="Times New Roman" w:hAnsi="Times New Roman"/>
          <w:sz w:val="28"/>
          <w:szCs w:val="28"/>
        </w:rPr>
        <w:t xml:space="preserve"> </w:t>
      </w:r>
      <w:r w:rsidRPr="007A257F">
        <w:rPr>
          <w:rFonts w:ascii="Times New Roman" w:hAnsi="Times New Roman"/>
          <w:sz w:val="28"/>
          <w:szCs w:val="28"/>
        </w:rPr>
        <w:t>языковой</w:t>
      </w:r>
      <w:r w:rsidR="00147CF1">
        <w:rPr>
          <w:rFonts w:ascii="Times New Roman" w:hAnsi="Times New Roman"/>
          <w:sz w:val="28"/>
          <w:szCs w:val="28"/>
        </w:rPr>
        <w:t xml:space="preserve"> </w:t>
      </w:r>
      <w:r w:rsidRPr="007A257F">
        <w:rPr>
          <w:rFonts w:ascii="Times New Roman" w:hAnsi="Times New Roman"/>
          <w:sz w:val="28"/>
          <w:szCs w:val="28"/>
        </w:rPr>
        <w:t>экспрессии,</w:t>
      </w:r>
      <w:r w:rsidR="00147CF1">
        <w:rPr>
          <w:rFonts w:ascii="Times New Roman" w:hAnsi="Times New Roman"/>
          <w:sz w:val="28"/>
          <w:szCs w:val="28"/>
        </w:rPr>
        <w:t xml:space="preserve"> </w:t>
      </w:r>
      <w:r w:rsidRPr="007A257F">
        <w:rPr>
          <w:rFonts w:ascii="Times New Roman" w:hAnsi="Times New Roman"/>
          <w:sz w:val="28"/>
          <w:szCs w:val="28"/>
        </w:rPr>
        <w:t>использующих</w:t>
      </w:r>
      <w:r w:rsidR="00147CF1">
        <w:rPr>
          <w:rFonts w:ascii="Times New Roman" w:hAnsi="Times New Roman"/>
          <w:sz w:val="28"/>
          <w:szCs w:val="28"/>
        </w:rPr>
        <w:t xml:space="preserve"> </w:t>
      </w:r>
      <w:r w:rsidRPr="007A257F">
        <w:rPr>
          <w:rFonts w:ascii="Times New Roman" w:hAnsi="Times New Roman"/>
          <w:sz w:val="28"/>
          <w:szCs w:val="28"/>
        </w:rPr>
        <w:t>звуковые,</w:t>
      </w:r>
      <w:r w:rsidR="00147CF1">
        <w:rPr>
          <w:rFonts w:ascii="Times New Roman" w:hAnsi="Times New Roman"/>
          <w:sz w:val="28"/>
          <w:szCs w:val="28"/>
        </w:rPr>
        <w:t xml:space="preserve"> </w:t>
      </w:r>
      <w:r w:rsidRPr="007A257F">
        <w:rPr>
          <w:rFonts w:ascii="Times New Roman" w:hAnsi="Times New Roman"/>
          <w:sz w:val="28"/>
          <w:szCs w:val="28"/>
        </w:rPr>
        <w:t>смысловые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эмоциональные</w:t>
      </w:r>
      <w:r w:rsidR="00147CF1">
        <w:rPr>
          <w:rFonts w:ascii="Times New Roman" w:hAnsi="Times New Roman"/>
          <w:sz w:val="28"/>
          <w:szCs w:val="28"/>
        </w:rPr>
        <w:t xml:space="preserve"> </w:t>
      </w:r>
      <w:r w:rsidRPr="007A257F">
        <w:rPr>
          <w:rFonts w:ascii="Times New Roman" w:hAnsi="Times New Roman"/>
          <w:sz w:val="28"/>
          <w:szCs w:val="28"/>
        </w:rPr>
        <w:t>качества</w:t>
      </w:r>
      <w:r w:rsidR="00147CF1">
        <w:rPr>
          <w:rFonts w:ascii="Times New Roman" w:hAnsi="Times New Roman"/>
          <w:sz w:val="28"/>
          <w:szCs w:val="28"/>
        </w:rPr>
        <w:t xml:space="preserve"> </w:t>
      </w:r>
      <w:r w:rsidRPr="007A257F">
        <w:rPr>
          <w:rFonts w:ascii="Times New Roman" w:hAnsi="Times New Roman"/>
          <w:sz w:val="28"/>
          <w:szCs w:val="28"/>
        </w:rPr>
        <w:t>выражений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сочетаний</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целью</w:t>
      </w:r>
      <w:r w:rsidR="00147CF1">
        <w:rPr>
          <w:rFonts w:ascii="Times New Roman" w:hAnsi="Times New Roman"/>
          <w:sz w:val="28"/>
          <w:szCs w:val="28"/>
        </w:rPr>
        <w:t xml:space="preserve"> </w:t>
      </w:r>
      <w:r w:rsidRPr="007A257F">
        <w:rPr>
          <w:rFonts w:ascii="Times New Roman" w:hAnsi="Times New Roman"/>
          <w:sz w:val="28"/>
          <w:szCs w:val="28"/>
        </w:rPr>
        <w:t>достижения</w:t>
      </w:r>
      <w:r w:rsidR="00147CF1">
        <w:rPr>
          <w:rFonts w:ascii="Times New Roman" w:hAnsi="Times New Roman"/>
          <w:sz w:val="28"/>
          <w:szCs w:val="28"/>
        </w:rPr>
        <w:t xml:space="preserve"> </w:t>
      </w:r>
      <w:r w:rsidRPr="007A257F">
        <w:rPr>
          <w:rFonts w:ascii="Times New Roman" w:hAnsi="Times New Roman"/>
          <w:sz w:val="28"/>
          <w:szCs w:val="28"/>
        </w:rPr>
        <w:t>желаемого</w:t>
      </w:r>
      <w:r w:rsidR="00147CF1">
        <w:rPr>
          <w:rFonts w:ascii="Times New Roman" w:hAnsi="Times New Roman"/>
          <w:sz w:val="28"/>
          <w:szCs w:val="28"/>
        </w:rPr>
        <w:t xml:space="preserve"> </w:t>
      </w:r>
      <w:r w:rsidRPr="007A257F">
        <w:rPr>
          <w:rFonts w:ascii="Times New Roman" w:hAnsi="Times New Roman"/>
          <w:sz w:val="28"/>
          <w:szCs w:val="28"/>
        </w:rPr>
        <w:t>впечатления.</w:t>
      </w:r>
      <w:r w:rsidR="00147CF1">
        <w:rPr>
          <w:rFonts w:ascii="Times New Roman" w:hAnsi="Times New Roman"/>
          <w:sz w:val="28"/>
          <w:szCs w:val="28"/>
        </w:rPr>
        <w:t xml:space="preserve"> </w:t>
      </w:r>
      <w:r w:rsidRPr="007A257F">
        <w:rPr>
          <w:rFonts w:ascii="Times New Roman" w:hAnsi="Times New Roman"/>
          <w:sz w:val="28"/>
          <w:szCs w:val="28"/>
        </w:rPr>
        <w:t>Часто</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направлены</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повышение</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акцентирование</w:t>
      </w:r>
      <w:r w:rsidR="00147CF1">
        <w:rPr>
          <w:rFonts w:ascii="Times New Roman" w:hAnsi="Times New Roman"/>
          <w:sz w:val="28"/>
          <w:szCs w:val="28"/>
        </w:rPr>
        <w:t xml:space="preserve"> </w:t>
      </w:r>
      <w:r w:rsidRPr="007A257F">
        <w:rPr>
          <w:rFonts w:ascii="Times New Roman" w:hAnsi="Times New Roman"/>
          <w:sz w:val="28"/>
          <w:szCs w:val="28"/>
        </w:rPr>
        <w:t>отдельных</w:t>
      </w:r>
      <w:r w:rsidR="00147CF1">
        <w:rPr>
          <w:rFonts w:ascii="Times New Roman" w:hAnsi="Times New Roman"/>
          <w:sz w:val="28"/>
          <w:szCs w:val="28"/>
        </w:rPr>
        <w:t xml:space="preserve"> </w:t>
      </w:r>
      <w:r w:rsidRPr="007A257F">
        <w:rPr>
          <w:rFonts w:ascii="Times New Roman" w:hAnsi="Times New Roman"/>
          <w:sz w:val="28"/>
          <w:szCs w:val="28"/>
        </w:rPr>
        <w:t>частей</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украшение</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помощью</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отграничения,</w:t>
      </w:r>
      <w:r w:rsidR="00147CF1">
        <w:rPr>
          <w:rFonts w:ascii="Times New Roman" w:hAnsi="Times New Roman"/>
          <w:sz w:val="28"/>
          <w:szCs w:val="28"/>
        </w:rPr>
        <w:t xml:space="preserve"> </w:t>
      </w:r>
      <w:r w:rsidRPr="007A257F">
        <w:rPr>
          <w:rFonts w:ascii="Times New Roman" w:hAnsi="Times New Roman"/>
          <w:sz w:val="28"/>
          <w:szCs w:val="28"/>
        </w:rPr>
        <w:t>наименования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особой</w:t>
      </w:r>
      <w:r w:rsidR="00147CF1">
        <w:rPr>
          <w:rFonts w:ascii="Times New Roman" w:hAnsi="Times New Roman"/>
          <w:sz w:val="28"/>
          <w:szCs w:val="28"/>
        </w:rPr>
        <w:t xml:space="preserve"> </w:t>
      </w:r>
      <w:r w:rsidRPr="007A257F">
        <w:rPr>
          <w:rFonts w:ascii="Times New Roman" w:hAnsi="Times New Roman"/>
          <w:sz w:val="28"/>
          <w:szCs w:val="28"/>
        </w:rPr>
        <w:t>обработки.</w:t>
      </w:r>
      <w:r w:rsidR="00147CF1">
        <w:rPr>
          <w:rFonts w:ascii="Times New Roman" w:hAnsi="Times New Roman"/>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другие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языковой</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позволяют</w:t>
      </w:r>
      <w:r w:rsidR="00147CF1">
        <w:rPr>
          <w:rFonts w:ascii="Times New Roman" w:hAnsi="Times New Roman"/>
          <w:sz w:val="28"/>
          <w:szCs w:val="28"/>
        </w:rPr>
        <w:t xml:space="preserve"> </w:t>
      </w:r>
      <w:r w:rsidRPr="007A257F">
        <w:rPr>
          <w:rFonts w:ascii="Times New Roman" w:hAnsi="Times New Roman"/>
          <w:sz w:val="28"/>
          <w:szCs w:val="28"/>
        </w:rPr>
        <w:t>получать</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чтении</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только</w:t>
      </w:r>
      <w:r w:rsidR="00147CF1">
        <w:rPr>
          <w:rFonts w:ascii="Times New Roman" w:hAnsi="Times New Roman"/>
          <w:sz w:val="28"/>
          <w:szCs w:val="28"/>
        </w:rPr>
        <w:t xml:space="preserve"> </w:t>
      </w:r>
      <w:r w:rsidRPr="007A257F">
        <w:rPr>
          <w:rFonts w:ascii="Times New Roman" w:hAnsi="Times New Roman"/>
          <w:sz w:val="28"/>
          <w:szCs w:val="28"/>
        </w:rPr>
        <w:t>языковую</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сюжетную</w:t>
      </w:r>
      <w:r w:rsidR="00147CF1">
        <w:rPr>
          <w:rFonts w:ascii="Times New Roman" w:hAnsi="Times New Roman"/>
          <w:sz w:val="28"/>
          <w:szCs w:val="28"/>
        </w:rPr>
        <w:t xml:space="preserve"> </w:t>
      </w:r>
      <w:r w:rsidRPr="007A257F">
        <w:rPr>
          <w:rFonts w:ascii="Times New Roman" w:hAnsi="Times New Roman"/>
          <w:sz w:val="28"/>
          <w:szCs w:val="28"/>
        </w:rPr>
        <w:t>информацию,</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наследовать</w:t>
      </w:r>
      <w:r w:rsidR="00147CF1">
        <w:rPr>
          <w:rFonts w:ascii="Times New Roman" w:hAnsi="Times New Roman"/>
          <w:sz w:val="28"/>
          <w:szCs w:val="28"/>
        </w:rPr>
        <w:t xml:space="preserve"> </w:t>
      </w:r>
      <w:r w:rsidRPr="007A257F">
        <w:rPr>
          <w:rFonts w:ascii="Times New Roman" w:hAnsi="Times New Roman"/>
          <w:sz w:val="28"/>
          <w:szCs w:val="28"/>
        </w:rPr>
        <w:t>эмоциональный,</w:t>
      </w:r>
      <w:r w:rsidR="00147CF1">
        <w:rPr>
          <w:rFonts w:ascii="Times New Roman" w:hAnsi="Times New Roman"/>
          <w:sz w:val="28"/>
          <w:szCs w:val="28"/>
        </w:rPr>
        <w:t xml:space="preserve"> </w:t>
      </w:r>
      <w:r w:rsidRPr="007A257F">
        <w:rPr>
          <w:rFonts w:ascii="Times New Roman" w:hAnsi="Times New Roman"/>
          <w:sz w:val="28"/>
          <w:szCs w:val="28"/>
        </w:rPr>
        <w:t>эстетический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интеллектуальный</w:t>
      </w:r>
      <w:r w:rsidR="00147CF1">
        <w:rPr>
          <w:rFonts w:ascii="Times New Roman" w:hAnsi="Times New Roman"/>
          <w:sz w:val="28"/>
          <w:szCs w:val="28"/>
        </w:rPr>
        <w:t xml:space="preserve"> </w:t>
      </w:r>
      <w:r w:rsidRPr="007A257F">
        <w:rPr>
          <w:rFonts w:ascii="Times New Roman" w:hAnsi="Times New Roman"/>
          <w:sz w:val="28"/>
          <w:szCs w:val="28"/>
        </w:rPr>
        <w:t>опыт</w:t>
      </w:r>
      <w:r w:rsidR="00147CF1">
        <w:rPr>
          <w:rFonts w:ascii="Times New Roman" w:hAnsi="Times New Roman"/>
          <w:sz w:val="28"/>
          <w:szCs w:val="28"/>
        </w:rPr>
        <w:t xml:space="preserve"> </w:t>
      </w:r>
      <w:r w:rsidRPr="007A257F">
        <w:rPr>
          <w:rFonts w:ascii="Times New Roman" w:hAnsi="Times New Roman"/>
          <w:sz w:val="28"/>
          <w:szCs w:val="28"/>
        </w:rPr>
        <w:t>авторов.</w:t>
      </w:r>
      <w:r w:rsidR="00147CF1">
        <w:rPr>
          <w:rFonts w:ascii="Times New Roman" w:hAnsi="Times New Roman"/>
          <w:iCs/>
          <w:sz w:val="28"/>
          <w:szCs w:val="28"/>
        </w:rPr>
        <w:t xml:space="preserve"> </w:t>
      </w:r>
      <w:r w:rsidRPr="007A257F">
        <w:rPr>
          <w:rFonts w:ascii="Times New Roman" w:hAnsi="Times New Roman"/>
          <w:iCs/>
          <w:sz w:val="28"/>
          <w:szCs w:val="28"/>
        </w:rPr>
        <w:t>Правильно</w:t>
      </w:r>
      <w:r w:rsidR="00147CF1">
        <w:rPr>
          <w:rFonts w:ascii="Times New Roman" w:hAnsi="Times New Roman"/>
          <w:iCs/>
          <w:sz w:val="28"/>
          <w:szCs w:val="28"/>
        </w:rPr>
        <w:t xml:space="preserve"> </w:t>
      </w:r>
      <w:r w:rsidRPr="007A257F">
        <w:rPr>
          <w:rFonts w:ascii="Times New Roman" w:hAnsi="Times New Roman"/>
          <w:iCs/>
          <w:sz w:val="28"/>
          <w:szCs w:val="28"/>
        </w:rPr>
        <w:t>построенные</w:t>
      </w:r>
      <w:r w:rsidR="00147CF1">
        <w:rPr>
          <w:rFonts w:ascii="Times New Roman" w:hAnsi="Times New Roman"/>
          <w:iCs/>
          <w:sz w:val="28"/>
          <w:szCs w:val="28"/>
        </w:rPr>
        <w:t xml:space="preserve"> </w:t>
      </w:r>
      <w:r w:rsidRPr="007A257F">
        <w:rPr>
          <w:rFonts w:ascii="Times New Roman" w:hAnsi="Times New Roman"/>
          <w:iCs/>
          <w:sz w:val="28"/>
          <w:szCs w:val="28"/>
        </w:rPr>
        <w:t>фигуры</w:t>
      </w:r>
      <w:r w:rsidR="00147CF1">
        <w:rPr>
          <w:rFonts w:ascii="Times New Roman" w:hAnsi="Times New Roman"/>
          <w:iCs/>
          <w:sz w:val="28"/>
          <w:szCs w:val="28"/>
        </w:rPr>
        <w:t xml:space="preserve"> </w:t>
      </w:r>
      <w:r w:rsidRPr="007A257F">
        <w:rPr>
          <w:rFonts w:ascii="Times New Roman" w:hAnsi="Times New Roman"/>
          <w:iCs/>
          <w:sz w:val="28"/>
          <w:szCs w:val="28"/>
        </w:rPr>
        <w:t>учитывают</w:t>
      </w:r>
      <w:r w:rsidR="00147CF1">
        <w:rPr>
          <w:rFonts w:ascii="Times New Roman" w:hAnsi="Times New Roman"/>
          <w:iCs/>
          <w:sz w:val="28"/>
          <w:szCs w:val="28"/>
        </w:rPr>
        <w:t xml:space="preserve"> </w:t>
      </w:r>
      <w:r w:rsidRPr="007A257F">
        <w:rPr>
          <w:rFonts w:ascii="Times New Roman" w:hAnsi="Times New Roman"/>
          <w:iCs/>
          <w:sz w:val="28"/>
          <w:szCs w:val="28"/>
        </w:rPr>
        <w:t>законы</w:t>
      </w:r>
      <w:r w:rsidR="00147CF1">
        <w:rPr>
          <w:rFonts w:ascii="Times New Roman" w:hAnsi="Times New Roman"/>
          <w:iCs/>
          <w:sz w:val="28"/>
          <w:szCs w:val="28"/>
        </w:rPr>
        <w:t xml:space="preserve"> </w:t>
      </w:r>
      <w:r w:rsidRPr="007A257F">
        <w:rPr>
          <w:rFonts w:ascii="Times New Roman" w:hAnsi="Times New Roman"/>
          <w:iCs/>
          <w:sz w:val="28"/>
          <w:szCs w:val="28"/>
        </w:rPr>
        <w:t>логики,</w:t>
      </w:r>
      <w:r w:rsidR="00147CF1">
        <w:rPr>
          <w:rFonts w:ascii="Times New Roman" w:hAnsi="Times New Roman"/>
          <w:iCs/>
          <w:sz w:val="28"/>
          <w:szCs w:val="28"/>
        </w:rPr>
        <w:t xml:space="preserve"> </w:t>
      </w:r>
      <w:r w:rsidRPr="007A257F">
        <w:rPr>
          <w:rFonts w:ascii="Times New Roman" w:hAnsi="Times New Roman"/>
          <w:iCs/>
          <w:sz w:val="28"/>
          <w:szCs w:val="28"/>
        </w:rPr>
        <w:t>правила</w:t>
      </w:r>
      <w:r w:rsidR="00147CF1">
        <w:rPr>
          <w:rFonts w:ascii="Times New Roman" w:hAnsi="Times New Roman"/>
          <w:iCs/>
          <w:sz w:val="28"/>
          <w:szCs w:val="28"/>
        </w:rPr>
        <w:t xml:space="preserve"> </w:t>
      </w:r>
      <w:r w:rsidRPr="007A257F">
        <w:rPr>
          <w:rFonts w:ascii="Times New Roman" w:hAnsi="Times New Roman"/>
          <w:iCs/>
          <w:sz w:val="28"/>
          <w:szCs w:val="28"/>
        </w:rPr>
        <w:t>индукции</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дедукции,</w:t>
      </w:r>
      <w:r w:rsidR="00147CF1">
        <w:rPr>
          <w:rFonts w:ascii="Times New Roman" w:hAnsi="Times New Roman"/>
          <w:iCs/>
          <w:sz w:val="28"/>
          <w:szCs w:val="28"/>
        </w:rPr>
        <w:t xml:space="preserve"> </w:t>
      </w:r>
      <w:r w:rsidRPr="007A257F">
        <w:rPr>
          <w:rFonts w:ascii="Times New Roman" w:hAnsi="Times New Roman"/>
          <w:iCs/>
          <w:sz w:val="28"/>
          <w:szCs w:val="28"/>
        </w:rPr>
        <w:t>умозаключения</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доказательства,</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них</w:t>
      </w:r>
      <w:r w:rsidR="00147CF1">
        <w:rPr>
          <w:rFonts w:ascii="Times New Roman" w:hAnsi="Times New Roman"/>
          <w:iCs/>
          <w:sz w:val="28"/>
          <w:szCs w:val="28"/>
        </w:rPr>
        <w:t xml:space="preserve"> </w:t>
      </w:r>
      <w:r w:rsidRPr="007A257F">
        <w:rPr>
          <w:rFonts w:ascii="Times New Roman" w:hAnsi="Times New Roman"/>
          <w:iCs/>
          <w:sz w:val="28"/>
          <w:szCs w:val="28"/>
        </w:rPr>
        <w:t>"работают"</w:t>
      </w:r>
      <w:r w:rsidR="00147CF1">
        <w:rPr>
          <w:rFonts w:ascii="Times New Roman" w:hAnsi="Times New Roman"/>
          <w:iCs/>
          <w:sz w:val="28"/>
          <w:szCs w:val="28"/>
        </w:rPr>
        <w:t xml:space="preserve"> </w:t>
      </w:r>
      <w:r w:rsidRPr="007A257F">
        <w:rPr>
          <w:rFonts w:ascii="Times New Roman" w:hAnsi="Times New Roman"/>
          <w:iCs/>
          <w:sz w:val="28"/>
          <w:szCs w:val="28"/>
        </w:rPr>
        <w:t>закономерности</w:t>
      </w:r>
      <w:r w:rsidR="00147CF1">
        <w:rPr>
          <w:rFonts w:ascii="Times New Roman" w:hAnsi="Times New Roman"/>
          <w:iCs/>
          <w:sz w:val="28"/>
          <w:szCs w:val="28"/>
        </w:rPr>
        <w:t xml:space="preserve"> </w:t>
      </w:r>
      <w:r w:rsidRPr="007A257F">
        <w:rPr>
          <w:rFonts w:ascii="Times New Roman" w:hAnsi="Times New Roman"/>
          <w:iCs/>
          <w:sz w:val="28"/>
          <w:szCs w:val="28"/>
        </w:rPr>
        <w:t>языка</w:t>
      </w:r>
      <w:r w:rsidR="00147CF1">
        <w:rPr>
          <w:rFonts w:ascii="Times New Roman" w:hAnsi="Times New Roman"/>
          <w:iCs/>
          <w:sz w:val="28"/>
          <w:szCs w:val="28"/>
        </w:rPr>
        <w:t xml:space="preserve"> </w:t>
      </w:r>
      <w:r w:rsidRPr="007A257F">
        <w:rPr>
          <w:rFonts w:ascii="Times New Roman" w:hAnsi="Times New Roman"/>
          <w:iCs/>
          <w:sz w:val="28"/>
          <w:szCs w:val="28"/>
        </w:rPr>
        <w:t>—</w:t>
      </w:r>
      <w:r w:rsidR="00147CF1">
        <w:rPr>
          <w:rFonts w:ascii="Times New Roman" w:hAnsi="Times New Roman"/>
          <w:iCs/>
          <w:sz w:val="28"/>
          <w:szCs w:val="28"/>
        </w:rPr>
        <w:t xml:space="preserve"> </w:t>
      </w:r>
      <w:r w:rsidRPr="007A257F">
        <w:rPr>
          <w:rFonts w:ascii="Times New Roman" w:hAnsi="Times New Roman"/>
          <w:iCs/>
          <w:sz w:val="28"/>
          <w:szCs w:val="28"/>
        </w:rPr>
        <w:t>внутритекстовые</w:t>
      </w:r>
      <w:r w:rsidR="00147CF1">
        <w:rPr>
          <w:rFonts w:ascii="Times New Roman" w:hAnsi="Times New Roman"/>
          <w:iCs/>
          <w:sz w:val="28"/>
          <w:szCs w:val="28"/>
        </w:rPr>
        <w:t xml:space="preserve"> </w:t>
      </w:r>
      <w:r w:rsidRPr="007A257F">
        <w:rPr>
          <w:rFonts w:ascii="Times New Roman" w:hAnsi="Times New Roman"/>
          <w:iCs/>
          <w:sz w:val="28"/>
          <w:szCs w:val="28"/>
        </w:rPr>
        <w:t>связи,</w:t>
      </w:r>
      <w:r w:rsidR="00147CF1">
        <w:rPr>
          <w:rFonts w:ascii="Times New Roman" w:hAnsi="Times New Roman"/>
          <w:iCs/>
          <w:sz w:val="28"/>
          <w:szCs w:val="28"/>
        </w:rPr>
        <w:t xml:space="preserve"> </w:t>
      </w:r>
      <w:r w:rsidRPr="007A257F">
        <w:rPr>
          <w:rFonts w:ascii="Times New Roman" w:hAnsi="Times New Roman"/>
          <w:iCs/>
          <w:sz w:val="28"/>
          <w:szCs w:val="28"/>
        </w:rPr>
        <w:t>конструкции</w:t>
      </w:r>
      <w:r w:rsidR="00147CF1">
        <w:rPr>
          <w:rFonts w:ascii="Times New Roman" w:hAnsi="Times New Roman"/>
          <w:iCs/>
          <w:sz w:val="28"/>
          <w:szCs w:val="28"/>
        </w:rPr>
        <w:t xml:space="preserve"> </w:t>
      </w:r>
      <w:r w:rsidRPr="007A257F">
        <w:rPr>
          <w:rFonts w:ascii="Times New Roman" w:hAnsi="Times New Roman"/>
          <w:iCs/>
          <w:sz w:val="28"/>
          <w:szCs w:val="28"/>
        </w:rPr>
        <w:t>сложного</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простого</w:t>
      </w:r>
      <w:r w:rsidR="00147CF1">
        <w:rPr>
          <w:rFonts w:ascii="Times New Roman" w:hAnsi="Times New Roman"/>
          <w:iCs/>
          <w:sz w:val="28"/>
          <w:szCs w:val="28"/>
        </w:rPr>
        <w:t xml:space="preserve"> </w:t>
      </w:r>
      <w:r w:rsidRPr="007A257F">
        <w:rPr>
          <w:rFonts w:ascii="Times New Roman" w:hAnsi="Times New Roman"/>
          <w:iCs/>
          <w:sz w:val="28"/>
          <w:szCs w:val="28"/>
        </w:rPr>
        <w:t>предложений.</w:t>
      </w:r>
      <w:r w:rsidR="00147CF1">
        <w:rPr>
          <w:rFonts w:ascii="Times New Roman" w:hAnsi="Times New Roman"/>
          <w:iCs/>
          <w:sz w:val="28"/>
          <w:szCs w:val="28"/>
        </w:rPr>
        <w:t xml:space="preserve"> </w:t>
      </w:r>
      <w:r w:rsidRPr="007A257F">
        <w:rPr>
          <w:rFonts w:ascii="Times New Roman" w:hAnsi="Times New Roman"/>
          <w:iCs/>
          <w:sz w:val="28"/>
          <w:szCs w:val="28"/>
        </w:rPr>
        <w:t>Использование</w:t>
      </w:r>
      <w:r w:rsidR="00147CF1">
        <w:rPr>
          <w:rFonts w:ascii="Times New Roman" w:hAnsi="Times New Roman"/>
          <w:iCs/>
          <w:sz w:val="28"/>
          <w:szCs w:val="28"/>
        </w:rPr>
        <w:t xml:space="preserve"> </w:t>
      </w:r>
      <w:r w:rsidRPr="007A257F">
        <w:rPr>
          <w:rFonts w:ascii="Times New Roman" w:hAnsi="Times New Roman"/>
          <w:iCs/>
          <w:sz w:val="28"/>
          <w:szCs w:val="28"/>
        </w:rPr>
        <w:t>фигур</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устной</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письменной</w:t>
      </w:r>
      <w:r w:rsidR="00147CF1">
        <w:rPr>
          <w:rFonts w:ascii="Times New Roman" w:hAnsi="Times New Roman"/>
          <w:iCs/>
          <w:sz w:val="28"/>
          <w:szCs w:val="28"/>
        </w:rPr>
        <w:t xml:space="preserve"> </w:t>
      </w:r>
      <w:r w:rsidRPr="007A257F">
        <w:rPr>
          <w:rFonts w:ascii="Times New Roman" w:hAnsi="Times New Roman"/>
          <w:iCs/>
          <w:sz w:val="28"/>
          <w:szCs w:val="28"/>
        </w:rPr>
        <w:t>речи</w:t>
      </w:r>
      <w:r w:rsidR="00147CF1">
        <w:rPr>
          <w:rFonts w:ascii="Times New Roman" w:hAnsi="Times New Roman"/>
          <w:iCs/>
          <w:sz w:val="28"/>
          <w:szCs w:val="28"/>
        </w:rPr>
        <w:t xml:space="preserve"> </w:t>
      </w:r>
      <w:r w:rsidRPr="007A257F">
        <w:rPr>
          <w:rFonts w:ascii="Times New Roman" w:hAnsi="Times New Roman"/>
          <w:iCs/>
          <w:sz w:val="28"/>
          <w:szCs w:val="28"/>
        </w:rPr>
        <w:t>обогащает</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разнообразит</w:t>
      </w:r>
      <w:r w:rsidR="00147CF1">
        <w:rPr>
          <w:rFonts w:ascii="Times New Roman" w:hAnsi="Times New Roman"/>
          <w:iCs/>
          <w:sz w:val="28"/>
          <w:szCs w:val="28"/>
        </w:rPr>
        <w:t xml:space="preserve"> </w:t>
      </w:r>
      <w:r w:rsidRPr="007A257F">
        <w:rPr>
          <w:rFonts w:ascii="Times New Roman" w:hAnsi="Times New Roman"/>
          <w:iCs/>
          <w:sz w:val="28"/>
          <w:szCs w:val="28"/>
        </w:rPr>
        <w:t>текст,</w:t>
      </w:r>
      <w:r w:rsidR="00147CF1">
        <w:rPr>
          <w:rFonts w:ascii="Times New Roman" w:hAnsi="Times New Roman"/>
          <w:iCs/>
          <w:sz w:val="28"/>
          <w:szCs w:val="28"/>
        </w:rPr>
        <w:t xml:space="preserve"> </w:t>
      </w:r>
      <w:r w:rsidRPr="007A257F">
        <w:rPr>
          <w:rFonts w:ascii="Times New Roman" w:hAnsi="Times New Roman"/>
          <w:iCs/>
          <w:sz w:val="28"/>
          <w:szCs w:val="28"/>
        </w:rPr>
        <w:t>создаёт</w:t>
      </w:r>
      <w:r w:rsidR="00147CF1">
        <w:rPr>
          <w:rFonts w:ascii="Times New Roman" w:hAnsi="Times New Roman"/>
          <w:iCs/>
          <w:sz w:val="28"/>
          <w:szCs w:val="28"/>
        </w:rPr>
        <w:t xml:space="preserve"> </w:t>
      </w:r>
      <w:r w:rsidRPr="007A257F">
        <w:rPr>
          <w:rFonts w:ascii="Times New Roman" w:hAnsi="Times New Roman"/>
          <w:iCs/>
          <w:sz w:val="28"/>
          <w:szCs w:val="28"/>
        </w:rPr>
        <w:t>альтернативу</w:t>
      </w:r>
      <w:r w:rsidR="00147CF1">
        <w:rPr>
          <w:rFonts w:ascii="Times New Roman" w:hAnsi="Times New Roman"/>
          <w:iCs/>
          <w:sz w:val="28"/>
          <w:szCs w:val="28"/>
        </w:rPr>
        <w:t xml:space="preserve"> </w:t>
      </w:r>
      <w:r w:rsidRPr="007A257F">
        <w:rPr>
          <w:rFonts w:ascii="Times New Roman" w:hAnsi="Times New Roman"/>
          <w:iCs/>
          <w:sz w:val="28"/>
          <w:szCs w:val="28"/>
        </w:rPr>
        <w:t>нейтральному</w:t>
      </w:r>
      <w:r w:rsidR="00147CF1">
        <w:rPr>
          <w:rFonts w:ascii="Times New Roman" w:hAnsi="Times New Roman"/>
          <w:iCs/>
          <w:sz w:val="28"/>
          <w:szCs w:val="28"/>
        </w:rPr>
        <w:t xml:space="preserve"> </w:t>
      </w:r>
      <w:r w:rsidRPr="007A257F">
        <w:rPr>
          <w:rFonts w:ascii="Times New Roman" w:hAnsi="Times New Roman"/>
          <w:iCs/>
          <w:sz w:val="28"/>
          <w:szCs w:val="28"/>
        </w:rPr>
        <w:t>способу</w:t>
      </w:r>
      <w:r w:rsidR="00147CF1">
        <w:rPr>
          <w:rFonts w:ascii="Times New Roman" w:hAnsi="Times New Roman"/>
          <w:iCs/>
          <w:sz w:val="28"/>
          <w:szCs w:val="28"/>
        </w:rPr>
        <w:t xml:space="preserve"> </w:t>
      </w:r>
      <w:r w:rsidRPr="007A257F">
        <w:rPr>
          <w:rFonts w:ascii="Times New Roman" w:hAnsi="Times New Roman"/>
          <w:iCs/>
          <w:sz w:val="28"/>
          <w:szCs w:val="28"/>
        </w:rPr>
        <w:t>изложения</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целью</w:t>
      </w:r>
      <w:r w:rsidR="00147CF1">
        <w:rPr>
          <w:rFonts w:ascii="Times New Roman" w:hAnsi="Times New Roman"/>
          <w:sz w:val="28"/>
          <w:szCs w:val="28"/>
        </w:rPr>
        <w:t xml:space="preserve"> </w:t>
      </w:r>
      <w:r w:rsidRPr="007A257F">
        <w:rPr>
          <w:rFonts w:ascii="Times New Roman" w:hAnsi="Times New Roman"/>
          <w:sz w:val="28"/>
          <w:szCs w:val="28"/>
        </w:rPr>
        <w:t>эмоционального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эстетического</w:t>
      </w:r>
      <w:r w:rsidR="00147CF1">
        <w:rPr>
          <w:rFonts w:ascii="Times New Roman" w:hAnsi="Times New Roman"/>
          <w:sz w:val="28"/>
          <w:szCs w:val="28"/>
        </w:rPr>
        <w:t xml:space="preserve"> </w:t>
      </w:r>
      <w:r w:rsidRPr="007A257F">
        <w:rPr>
          <w:rFonts w:ascii="Times New Roman" w:hAnsi="Times New Roman"/>
          <w:sz w:val="28"/>
          <w:szCs w:val="28"/>
        </w:rPr>
        <w:t>воздействия,</w:t>
      </w:r>
      <w:r w:rsidR="00147CF1">
        <w:rPr>
          <w:rFonts w:ascii="Times New Roman" w:hAnsi="Times New Roman"/>
          <w:sz w:val="28"/>
          <w:szCs w:val="28"/>
        </w:rPr>
        <w:t xml:space="preserve"> </w:t>
      </w:r>
      <w:r w:rsidRPr="007A257F">
        <w:rPr>
          <w:rFonts w:ascii="Times New Roman" w:hAnsi="Times New Roman"/>
          <w:sz w:val="28"/>
          <w:szCs w:val="28"/>
        </w:rPr>
        <w:t>вызывает</w:t>
      </w:r>
      <w:r w:rsidR="00147CF1">
        <w:rPr>
          <w:rFonts w:ascii="Times New Roman" w:hAnsi="Times New Roman"/>
          <w:sz w:val="28"/>
          <w:szCs w:val="28"/>
        </w:rPr>
        <w:t xml:space="preserve"> </w:t>
      </w:r>
      <w:r w:rsidRPr="007A257F">
        <w:rPr>
          <w:rFonts w:ascii="Times New Roman" w:hAnsi="Times New Roman"/>
          <w:sz w:val="28"/>
          <w:szCs w:val="28"/>
        </w:rPr>
        <w:t>у</w:t>
      </w:r>
      <w:r w:rsidR="00147CF1">
        <w:rPr>
          <w:rFonts w:ascii="Times New Roman" w:hAnsi="Times New Roman"/>
          <w:sz w:val="28"/>
          <w:szCs w:val="28"/>
        </w:rPr>
        <w:t xml:space="preserve"> </w:t>
      </w:r>
      <w:r w:rsidRPr="007A257F">
        <w:rPr>
          <w:rFonts w:ascii="Times New Roman" w:hAnsi="Times New Roman"/>
          <w:sz w:val="28"/>
          <w:szCs w:val="28"/>
        </w:rPr>
        <w:t>читателя</w:t>
      </w:r>
      <w:r w:rsidR="00147CF1">
        <w:rPr>
          <w:rFonts w:ascii="Times New Roman" w:hAnsi="Times New Roman"/>
          <w:sz w:val="28"/>
          <w:szCs w:val="28"/>
        </w:rPr>
        <w:t xml:space="preserve"> </w:t>
      </w:r>
      <w:r w:rsidRPr="007A257F">
        <w:rPr>
          <w:rFonts w:ascii="Times New Roman" w:hAnsi="Times New Roman"/>
          <w:sz w:val="28"/>
          <w:szCs w:val="28"/>
        </w:rPr>
        <w:t>поток</w:t>
      </w:r>
      <w:r w:rsidR="00147CF1">
        <w:rPr>
          <w:rFonts w:ascii="Times New Roman" w:hAnsi="Times New Roman"/>
          <w:sz w:val="28"/>
          <w:szCs w:val="28"/>
        </w:rPr>
        <w:t xml:space="preserve"> </w:t>
      </w:r>
      <w:r w:rsidRPr="007A257F">
        <w:rPr>
          <w:rFonts w:ascii="Times New Roman" w:hAnsi="Times New Roman"/>
          <w:sz w:val="28"/>
          <w:szCs w:val="28"/>
        </w:rPr>
        <w:t>мыслей,</w:t>
      </w:r>
      <w:r w:rsidR="00147CF1">
        <w:rPr>
          <w:rFonts w:ascii="Times New Roman" w:hAnsi="Times New Roman"/>
          <w:sz w:val="28"/>
          <w:szCs w:val="28"/>
        </w:rPr>
        <w:t xml:space="preserve"> </w:t>
      </w:r>
      <w:r w:rsidRPr="007A257F">
        <w:rPr>
          <w:rFonts w:ascii="Times New Roman" w:hAnsi="Times New Roman"/>
          <w:sz w:val="28"/>
          <w:szCs w:val="28"/>
        </w:rPr>
        <w:t>ассоциаций,</w:t>
      </w:r>
      <w:r w:rsidR="00147CF1">
        <w:rPr>
          <w:rFonts w:ascii="Times New Roman" w:hAnsi="Times New Roman"/>
          <w:sz w:val="28"/>
          <w:szCs w:val="28"/>
        </w:rPr>
        <w:t xml:space="preserve"> </w:t>
      </w:r>
      <w:r w:rsidRPr="007A257F">
        <w:rPr>
          <w:rFonts w:ascii="Times New Roman" w:hAnsi="Times New Roman"/>
          <w:sz w:val="28"/>
          <w:szCs w:val="28"/>
        </w:rPr>
        <w:t>чувств.</w:t>
      </w:r>
      <w:r w:rsidR="00147CF1">
        <w:rPr>
          <w:rFonts w:ascii="Times New Roman" w:hAnsi="Times New Roman"/>
          <w:iCs/>
          <w:sz w:val="28"/>
          <w:szCs w:val="28"/>
        </w:rPr>
        <w:t xml:space="preserve"> </w:t>
      </w:r>
      <w:r w:rsidRPr="007A257F">
        <w:rPr>
          <w:rFonts w:ascii="Times New Roman" w:hAnsi="Times New Roman"/>
          <w:sz w:val="28"/>
          <w:szCs w:val="28"/>
        </w:rPr>
        <w:t>Начиная</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античных</w:t>
      </w:r>
      <w:r w:rsidR="00147CF1">
        <w:rPr>
          <w:rFonts w:ascii="Times New Roman" w:hAnsi="Times New Roman"/>
          <w:sz w:val="28"/>
          <w:szCs w:val="28"/>
        </w:rPr>
        <w:t xml:space="preserve"> </w:t>
      </w:r>
      <w:r w:rsidRPr="007A257F">
        <w:rPr>
          <w:rFonts w:ascii="Times New Roman" w:hAnsi="Times New Roman"/>
          <w:sz w:val="28"/>
          <w:szCs w:val="28"/>
        </w:rPr>
        <w:t>времен,</w:t>
      </w:r>
      <w:r w:rsidR="00147CF1">
        <w:rPr>
          <w:rFonts w:ascii="Times New Roman" w:hAnsi="Times New Roman"/>
          <w:sz w:val="28"/>
          <w:szCs w:val="28"/>
        </w:rPr>
        <w:t xml:space="preserve"> </w:t>
      </w:r>
      <w:r w:rsidRPr="007A257F">
        <w:rPr>
          <w:rFonts w:ascii="Times New Roman" w:hAnsi="Times New Roman"/>
          <w:sz w:val="28"/>
          <w:szCs w:val="28"/>
        </w:rPr>
        <w:t>ораторы</w:t>
      </w:r>
      <w:r w:rsidR="00147CF1">
        <w:rPr>
          <w:rFonts w:ascii="Times New Roman" w:hAnsi="Times New Roman"/>
          <w:sz w:val="28"/>
          <w:szCs w:val="28"/>
        </w:rPr>
        <w:t xml:space="preserve"> </w:t>
      </w:r>
      <w:r w:rsidRPr="007A257F">
        <w:rPr>
          <w:rFonts w:ascii="Times New Roman" w:hAnsi="Times New Roman"/>
          <w:sz w:val="28"/>
          <w:szCs w:val="28"/>
        </w:rPr>
        <w:t>вводили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свою</w:t>
      </w:r>
      <w:r w:rsidR="00147CF1">
        <w:rPr>
          <w:rFonts w:ascii="Times New Roman" w:hAnsi="Times New Roman"/>
          <w:sz w:val="28"/>
          <w:szCs w:val="28"/>
        </w:rPr>
        <w:t xml:space="preserve"> </w:t>
      </w:r>
      <w:r w:rsidRPr="007A257F">
        <w:rPr>
          <w:rFonts w:ascii="Times New Roman" w:hAnsi="Times New Roman"/>
          <w:sz w:val="28"/>
          <w:szCs w:val="28"/>
        </w:rPr>
        <w:t>речь</w:t>
      </w:r>
      <w:r w:rsidR="00147CF1">
        <w:rPr>
          <w:rFonts w:ascii="Times New Roman" w:hAnsi="Times New Roman"/>
          <w:sz w:val="28"/>
          <w:szCs w:val="28"/>
        </w:rPr>
        <w:t xml:space="preserve"> </w:t>
      </w:r>
      <w:r w:rsidRPr="007A257F">
        <w:rPr>
          <w:rFonts w:ascii="Times New Roman" w:hAnsi="Times New Roman"/>
          <w:sz w:val="28"/>
          <w:szCs w:val="28"/>
        </w:rPr>
        <w:t>эти</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iCs/>
          <w:sz w:val="28"/>
          <w:szCs w:val="28"/>
        </w:rPr>
        <w:t>Фигуры</w:t>
      </w:r>
      <w:r w:rsidR="00147CF1">
        <w:rPr>
          <w:rFonts w:ascii="Times New Roman" w:hAnsi="Times New Roman"/>
          <w:iCs/>
          <w:sz w:val="28"/>
          <w:szCs w:val="28"/>
        </w:rPr>
        <w:t xml:space="preserve"> </w:t>
      </w:r>
      <w:r w:rsidRPr="007A257F">
        <w:rPr>
          <w:rFonts w:ascii="Times New Roman" w:hAnsi="Times New Roman"/>
          <w:iCs/>
          <w:sz w:val="28"/>
          <w:szCs w:val="28"/>
        </w:rPr>
        <w:t>широко</w:t>
      </w:r>
      <w:r w:rsidR="00147CF1">
        <w:rPr>
          <w:rFonts w:ascii="Times New Roman" w:hAnsi="Times New Roman"/>
          <w:iCs/>
          <w:sz w:val="28"/>
          <w:szCs w:val="28"/>
        </w:rPr>
        <w:t xml:space="preserve"> </w:t>
      </w:r>
      <w:r w:rsidRPr="007A257F">
        <w:rPr>
          <w:rFonts w:ascii="Times New Roman" w:hAnsi="Times New Roman"/>
          <w:iCs/>
          <w:sz w:val="28"/>
          <w:szCs w:val="28"/>
        </w:rPr>
        <w:t>употребляются</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речах</w:t>
      </w:r>
      <w:r w:rsidR="00147CF1">
        <w:rPr>
          <w:rFonts w:ascii="Times New Roman" w:hAnsi="Times New Roman"/>
          <w:iCs/>
          <w:sz w:val="28"/>
          <w:szCs w:val="28"/>
        </w:rPr>
        <w:t xml:space="preserve"> </w:t>
      </w:r>
      <w:r w:rsidRPr="007A257F">
        <w:rPr>
          <w:rFonts w:ascii="Times New Roman" w:hAnsi="Times New Roman"/>
          <w:iCs/>
          <w:sz w:val="28"/>
          <w:szCs w:val="28"/>
        </w:rPr>
        <w:t>призывных,</w:t>
      </w:r>
      <w:r w:rsidR="00147CF1">
        <w:rPr>
          <w:rFonts w:ascii="Times New Roman" w:hAnsi="Times New Roman"/>
          <w:iCs/>
          <w:sz w:val="28"/>
          <w:szCs w:val="28"/>
        </w:rPr>
        <w:t xml:space="preserve"> </w:t>
      </w:r>
      <w:r w:rsidRPr="007A257F">
        <w:rPr>
          <w:rFonts w:ascii="Times New Roman" w:hAnsi="Times New Roman"/>
          <w:iCs/>
          <w:sz w:val="28"/>
          <w:szCs w:val="28"/>
        </w:rPr>
        <w:t>убеждающих,</w:t>
      </w:r>
      <w:r w:rsidR="00147CF1">
        <w:rPr>
          <w:rFonts w:ascii="Times New Roman" w:hAnsi="Times New Roman"/>
          <w:iCs/>
          <w:sz w:val="28"/>
          <w:szCs w:val="28"/>
        </w:rPr>
        <w:t xml:space="preserve"> </w:t>
      </w:r>
      <w:r w:rsidRPr="007A257F">
        <w:rPr>
          <w:rFonts w:ascii="Times New Roman" w:hAnsi="Times New Roman"/>
          <w:iCs/>
          <w:sz w:val="28"/>
          <w:szCs w:val="28"/>
        </w:rPr>
        <w:t>остро</w:t>
      </w:r>
      <w:r w:rsidR="00147CF1">
        <w:rPr>
          <w:rFonts w:ascii="Times New Roman" w:hAnsi="Times New Roman"/>
          <w:iCs/>
          <w:sz w:val="28"/>
          <w:szCs w:val="28"/>
        </w:rPr>
        <w:t xml:space="preserve"> </w:t>
      </w:r>
      <w:r w:rsidRPr="007A257F">
        <w:rPr>
          <w:rFonts w:ascii="Times New Roman" w:hAnsi="Times New Roman"/>
          <w:iCs/>
          <w:sz w:val="28"/>
          <w:szCs w:val="28"/>
        </w:rPr>
        <w:t>полемических;</w:t>
      </w:r>
      <w:r w:rsidR="00147CF1">
        <w:rPr>
          <w:rFonts w:ascii="Times New Roman" w:hAnsi="Times New Roman"/>
          <w:iCs/>
          <w:sz w:val="28"/>
          <w:szCs w:val="28"/>
        </w:rPr>
        <w:t xml:space="preserve"> </w:t>
      </w:r>
      <w:r w:rsidRPr="007A257F">
        <w:rPr>
          <w:rFonts w:ascii="Times New Roman" w:hAnsi="Times New Roman"/>
          <w:iCs/>
          <w:sz w:val="28"/>
          <w:szCs w:val="28"/>
        </w:rPr>
        <w:t>они</w:t>
      </w:r>
      <w:r w:rsidR="00147CF1">
        <w:rPr>
          <w:rFonts w:ascii="Times New Roman" w:hAnsi="Times New Roman"/>
          <w:iCs/>
          <w:sz w:val="28"/>
          <w:szCs w:val="28"/>
        </w:rPr>
        <w:t xml:space="preserve"> </w:t>
      </w:r>
      <w:r w:rsidRPr="007A257F">
        <w:rPr>
          <w:rFonts w:ascii="Times New Roman" w:hAnsi="Times New Roman"/>
          <w:iCs/>
          <w:sz w:val="28"/>
          <w:szCs w:val="28"/>
        </w:rPr>
        <w:t>сравнительно</w:t>
      </w:r>
      <w:r w:rsidR="00147CF1">
        <w:rPr>
          <w:rFonts w:ascii="Times New Roman" w:hAnsi="Times New Roman"/>
          <w:iCs/>
          <w:sz w:val="28"/>
          <w:szCs w:val="28"/>
        </w:rPr>
        <w:t xml:space="preserve"> </w:t>
      </w:r>
      <w:r w:rsidRPr="007A257F">
        <w:rPr>
          <w:rFonts w:ascii="Times New Roman" w:hAnsi="Times New Roman"/>
          <w:iCs/>
          <w:sz w:val="28"/>
          <w:szCs w:val="28"/>
        </w:rPr>
        <w:t>редки</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научных</w:t>
      </w:r>
      <w:r w:rsidR="00147CF1">
        <w:rPr>
          <w:rFonts w:ascii="Times New Roman" w:hAnsi="Times New Roman"/>
          <w:iCs/>
          <w:sz w:val="28"/>
          <w:szCs w:val="28"/>
        </w:rPr>
        <w:t xml:space="preserve"> </w:t>
      </w:r>
      <w:r w:rsidRPr="007A257F">
        <w:rPr>
          <w:rFonts w:ascii="Times New Roman" w:hAnsi="Times New Roman"/>
          <w:iCs/>
          <w:sz w:val="28"/>
          <w:szCs w:val="28"/>
        </w:rPr>
        <w:t>докладах,</w:t>
      </w:r>
      <w:r w:rsidR="00147CF1">
        <w:rPr>
          <w:rFonts w:ascii="Times New Roman" w:hAnsi="Times New Roman"/>
          <w:iCs/>
          <w:sz w:val="28"/>
          <w:szCs w:val="28"/>
        </w:rPr>
        <w:t xml:space="preserve"> </w:t>
      </w:r>
      <w:r w:rsidRPr="007A257F">
        <w:rPr>
          <w:rFonts w:ascii="Times New Roman" w:hAnsi="Times New Roman"/>
          <w:iCs/>
          <w:sz w:val="28"/>
          <w:szCs w:val="28"/>
        </w:rPr>
        <w:t>лекциях,</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деловом</w:t>
      </w:r>
      <w:r w:rsidR="00147CF1">
        <w:rPr>
          <w:rFonts w:ascii="Times New Roman" w:hAnsi="Times New Roman"/>
          <w:iCs/>
          <w:sz w:val="28"/>
          <w:szCs w:val="28"/>
        </w:rPr>
        <w:t xml:space="preserve"> </w:t>
      </w:r>
      <w:r w:rsidRPr="007A257F">
        <w:rPr>
          <w:rFonts w:ascii="Times New Roman" w:hAnsi="Times New Roman"/>
          <w:iCs/>
          <w:sz w:val="28"/>
          <w:szCs w:val="28"/>
        </w:rPr>
        <w:t>общении,</w:t>
      </w:r>
      <w:r w:rsidR="00147CF1">
        <w:rPr>
          <w:rFonts w:ascii="Times New Roman" w:hAnsi="Times New Roman"/>
          <w:iCs/>
          <w:sz w:val="28"/>
          <w:szCs w:val="28"/>
        </w:rPr>
        <w:t xml:space="preserve"> </w:t>
      </w:r>
      <w:r w:rsidRPr="007A257F">
        <w:rPr>
          <w:rFonts w:ascii="Times New Roman" w:hAnsi="Times New Roman"/>
          <w:iCs/>
          <w:sz w:val="28"/>
          <w:szCs w:val="28"/>
        </w:rPr>
        <w:t>то</w:t>
      </w:r>
      <w:r w:rsidR="00147CF1">
        <w:rPr>
          <w:rFonts w:ascii="Times New Roman" w:hAnsi="Times New Roman"/>
          <w:iCs/>
          <w:sz w:val="28"/>
          <w:szCs w:val="28"/>
        </w:rPr>
        <w:t xml:space="preserve"> </w:t>
      </w:r>
      <w:r w:rsidRPr="007A257F">
        <w:rPr>
          <w:rFonts w:ascii="Times New Roman" w:hAnsi="Times New Roman"/>
          <w:iCs/>
          <w:sz w:val="28"/>
          <w:szCs w:val="28"/>
        </w:rPr>
        <w:t>есть</w:t>
      </w:r>
      <w:r w:rsidR="00147CF1">
        <w:rPr>
          <w:rFonts w:ascii="Times New Roman" w:hAnsi="Times New Roman"/>
          <w:iCs/>
          <w:sz w:val="28"/>
          <w:szCs w:val="28"/>
        </w:rPr>
        <w:t xml:space="preserve"> </w:t>
      </w:r>
      <w:r w:rsidRPr="007A257F">
        <w:rPr>
          <w:rFonts w:ascii="Times New Roman" w:hAnsi="Times New Roman"/>
          <w:iCs/>
          <w:sz w:val="28"/>
          <w:szCs w:val="28"/>
        </w:rPr>
        <w:t>это</w:t>
      </w:r>
      <w:r w:rsidR="00147CF1">
        <w:rPr>
          <w:rFonts w:ascii="Times New Roman" w:hAnsi="Times New Roman"/>
          <w:iCs/>
          <w:sz w:val="28"/>
          <w:szCs w:val="28"/>
        </w:rPr>
        <w:t xml:space="preserve"> </w:t>
      </w:r>
      <w:r w:rsidRPr="007A257F">
        <w:rPr>
          <w:rFonts w:ascii="Times New Roman" w:hAnsi="Times New Roman"/>
          <w:iCs/>
          <w:sz w:val="28"/>
          <w:szCs w:val="28"/>
        </w:rPr>
        <w:t>такие</w:t>
      </w:r>
      <w:r w:rsidR="00147CF1">
        <w:rPr>
          <w:rFonts w:ascii="Times New Roman" w:hAnsi="Times New Roman"/>
          <w:iCs/>
          <w:sz w:val="28"/>
          <w:szCs w:val="28"/>
        </w:rPr>
        <w:t xml:space="preserve"> </w:t>
      </w:r>
      <w:r w:rsidRPr="007A257F">
        <w:rPr>
          <w:rFonts w:ascii="Times New Roman" w:hAnsi="Times New Roman"/>
          <w:iCs/>
          <w:sz w:val="28"/>
          <w:szCs w:val="28"/>
        </w:rPr>
        <w:t>синтаксические</w:t>
      </w:r>
      <w:r w:rsidR="00147CF1">
        <w:rPr>
          <w:rFonts w:ascii="Times New Roman" w:hAnsi="Times New Roman"/>
          <w:iCs/>
          <w:sz w:val="28"/>
          <w:szCs w:val="28"/>
        </w:rPr>
        <w:t xml:space="preserve"> </w:t>
      </w:r>
      <w:r w:rsidRPr="007A257F">
        <w:rPr>
          <w:rFonts w:ascii="Times New Roman" w:hAnsi="Times New Roman"/>
          <w:iCs/>
          <w:sz w:val="28"/>
          <w:szCs w:val="28"/>
        </w:rPr>
        <w:t>построения,</w:t>
      </w:r>
      <w:r w:rsidR="00147CF1">
        <w:rPr>
          <w:rFonts w:ascii="Times New Roman" w:hAnsi="Times New Roman"/>
          <w:iCs/>
          <w:sz w:val="28"/>
          <w:szCs w:val="28"/>
        </w:rPr>
        <w:t xml:space="preserve"> </w:t>
      </w:r>
      <w:r w:rsidRPr="007A257F">
        <w:rPr>
          <w:rFonts w:ascii="Times New Roman" w:hAnsi="Times New Roman"/>
          <w:iCs/>
          <w:sz w:val="28"/>
          <w:szCs w:val="28"/>
        </w:rPr>
        <w:t>которые</w:t>
      </w:r>
      <w:r w:rsidR="00147CF1">
        <w:rPr>
          <w:rFonts w:ascii="Times New Roman" w:hAnsi="Times New Roman"/>
          <w:iCs/>
          <w:sz w:val="28"/>
          <w:szCs w:val="28"/>
        </w:rPr>
        <w:t xml:space="preserve"> </w:t>
      </w:r>
      <w:r w:rsidRPr="007A257F">
        <w:rPr>
          <w:rFonts w:ascii="Times New Roman" w:hAnsi="Times New Roman"/>
          <w:iCs/>
          <w:sz w:val="28"/>
          <w:szCs w:val="28"/>
        </w:rPr>
        <w:t>усиливают</w:t>
      </w:r>
      <w:r w:rsidR="00147CF1">
        <w:rPr>
          <w:rFonts w:ascii="Times New Roman" w:hAnsi="Times New Roman"/>
          <w:iCs/>
          <w:sz w:val="28"/>
          <w:szCs w:val="28"/>
        </w:rPr>
        <w:t xml:space="preserve"> </w:t>
      </w:r>
      <w:r w:rsidRPr="007A257F">
        <w:rPr>
          <w:rFonts w:ascii="Times New Roman" w:hAnsi="Times New Roman"/>
          <w:iCs/>
          <w:sz w:val="28"/>
          <w:szCs w:val="28"/>
        </w:rPr>
        <w:t>экспрессивность</w:t>
      </w:r>
      <w:r w:rsidR="00147CF1">
        <w:rPr>
          <w:rFonts w:ascii="Times New Roman" w:hAnsi="Times New Roman"/>
          <w:iCs/>
          <w:sz w:val="28"/>
          <w:szCs w:val="28"/>
        </w:rPr>
        <w:t xml:space="preserve"> </w:t>
      </w:r>
      <w:r w:rsidRPr="007A257F">
        <w:rPr>
          <w:rFonts w:ascii="Times New Roman" w:hAnsi="Times New Roman"/>
          <w:iCs/>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Приемы</w:t>
      </w:r>
      <w:r w:rsidR="00147CF1">
        <w:rPr>
          <w:rFonts w:ascii="Times New Roman" w:hAnsi="Times New Roman"/>
          <w:sz w:val="28"/>
          <w:szCs w:val="28"/>
        </w:rPr>
        <w:t xml:space="preserve"> </w:t>
      </w:r>
      <w:r w:rsidRPr="007A257F">
        <w:rPr>
          <w:rFonts w:ascii="Times New Roman" w:hAnsi="Times New Roman"/>
          <w:sz w:val="28"/>
          <w:szCs w:val="28"/>
        </w:rPr>
        <w:t>речевой</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являются</w:t>
      </w:r>
      <w:r w:rsidR="00147CF1">
        <w:rPr>
          <w:rFonts w:ascii="Times New Roman" w:hAnsi="Times New Roman"/>
          <w:sz w:val="28"/>
          <w:szCs w:val="28"/>
        </w:rPr>
        <w:t xml:space="preserve"> </w:t>
      </w:r>
      <w:r w:rsidRPr="007A257F">
        <w:rPr>
          <w:rFonts w:ascii="Times New Roman" w:hAnsi="Times New Roman"/>
          <w:sz w:val="28"/>
          <w:szCs w:val="28"/>
        </w:rPr>
        <w:t>основой</w:t>
      </w:r>
      <w:r w:rsidR="00147CF1">
        <w:rPr>
          <w:rFonts w:ascii="Times New Roman" w:hAnsi="Times New Roman"/>
          <w:sz w:val="28"/>
          <w:szCs w:val="28"/>
        </w:rPr>
        <w:t xml:space="preserve"> </w:t>
      </w:r>
      <w:r w:rsidRPr="007A257F">
        <w:rPr>
          <w:rFonts w:ascii="Times New Roman" w:hAnsi="Times New Roman"/>
          <w:sz w:val="28"/>
          <w:szCs w:val="28"/>
        </w:rPr>
        <w:t>приемов</w:t>
      </w:r>
      <w:r w:rsidR="00147CF1">
        <w:rPr>
          <w:rFonts w:ascii="Times New Roman" w:hAnsi="Times New Roman"/>
          <w:sz w:val="28"/>
          <w:szCs w:val="28"/>
        </w:rPr>
        <w:t xml:space="preserve"> </w:t>
      </w:r>
      <w:r w:rsidRPr="007A257F">
        <w:rPr>
          <w:rFonts w:ascii="Times New Roman" w:hAnsi="Times New Roman"/>
          <w:sz w:val="28"/>
          <w:szCs w:val="28"/>
        </w:rPr>
        <w:t>художественной</w:t>
      </w:r>
      <w:r w:rsidR="00147CF1">
        <w:rPr>
          <w:rFonts w:ascii="Times New Roman" w:hAnsi="Times New Roman"/>
          <w:sz w:val="28"/>
          <w:szCs w:val="28"/>
        </w:rPr>
        <w:t xml:space="preserve"> </w:t>
      </w:r>
      <w:r w:rsidRPr="007A257F">
        <w:rPr>
          <w:rFonts w:ascii="Times New Roman" w:hAnsi="Times New Roman"/>
          <w:sz w:val="28"/>
          <w:szCs w:val="28"/>
        </w:rPr>
        <w:t>литературы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ораторского</w:t>
      </w:r>
      <w:r w:rsidR="00147CF1">
        <w:rPr>
          <w:rFonts w:ascii="Times New Roman" w:hAnsi="Times New Roman"/>
          <w:sz w:val="28"/>
          <w:szCs w:val="28"/>
        </w:rPr>
        <w:t xml:space="preserve"> </w:t>
      </w:r>
      <w:r w:rsidRPr="007A257F">
        <w:rPr>
          <w:rFonts w:ascii="Times New Roman" w:hAnsi="Times New Roman"/>
          <w:sz w:val="28"/>
          <w:szCs w:val="28"/>
        </w:rPr>
        <w:t>искусства.</w:t>
      </w:r>
      <w:r w:rsidR="00147CF1">
        <w:rPr>
          <w:rFonts w:ascii="Times New Roman" w:hAnsi="Times New Roman"/>
          <w:iCs/>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iCs/>
          <w:sz w:val="28"/>
          <w:szCs w:val="28"/>
        </w:rPr>
        <w:t>От</w:t>
      </w:r>
      <w:r w:rsidR="00147CF1">
        <w:rPr>
          <w:rFonts w:ascii="Times New Roman" w:hAnsi="Times New Roman"/>
          <w:iCs/>
          <w:sz w:val="28"/>
          <w:szCs w:val="28"/>
        </w:rPr>
        <w:t xml:space="preserve"> </w:t>
      </w:r>
      <w:r w:rsidRPr="007A257F">
        <w:rPr>
          <w:rFonts w:ascii="Times New Roman" w:hAnsi="Times New Roman"/>
          <w:iCs/>
          <w:sz w:val="28"/>
          <w:szCs w:val="28"/>
        </w:rPr>
        <w:t>правильности</w:t>
      </w:r>
      <w:r w:rsidR="00147CF1">
        <w:rPr>
          <w:rFonts w:ascii="Times New Roman" w:hAnsi="Times New Roman"/>
          <w:iCs/>
          <w:sz w:val="28"/>
          <w:szCs w:val="28"/>
        </w:rPr>
        <w:t xml:space="preserve"> </w:t>
      </w:r>
      <w:r w:rsidRPr="007A257F">
        <w:rPr>
          <w:rFonts w:ascii="Times New Roman" w:hAnsi="Times New Roman"/>
          <w:iCs/>
          <w:sz w:val="28"/>
          <w:szCs w:val="28"/>
        </w:rPr>
        <w:t>построения</w:t>
      </w:r>
      <w:r w:rsidR="00147CF1">
        <w:rPr>
          <w:rFonts w:ascii="Times New Roman" w:hAnsi="Times New Roman"/>
          <w:iCs/>
          <w:sz w:val="28"/>
          <w:szCs w:val="28"/>
        </w:rPr>
        <w:t xml:space="preserve"> </w:t>
      </w:r>
      <w:r w:rsidRPr="007A257F">
        <w:rPr>
          <w:rFonts w:ascii="Times New Roman" w:hAnsi="Times New Roman"/>
          <w:iCs/>
          <w:sz w:val="28"/>
          <w:szCs w:val="28"/>
        </w:rPr>
        <w:t>фигуры</w:t>
      </w:r>
      <w:r w:rsidR="00147CF1">
        <w:rPr>
          <w:rFonts w:ascii="Times New Roman" w:hAnsi="Times New Roman"/>
          <w:iCs/>
          <w:sz w:val="28"/>
          <w:szCs w:val="28"/>
        </w:rPr>
        <w:t xml:space="preserve"> </w:t>
      </w:r>
      <w:r w:rsidRPr="007A257F">
        <w:rPr>
          <w:rFonts w:ascii="Times New Roman" w:hAnsi="Times New Roman"/>
          <w:iCs/>
          <w:sz w:val="28"/>
          <w:szCs w:val="28"/>
        </w:rPr>
        <w:t>зависит</w:t>
      </w:r>
      <w:r w:rsidR="00147CF1">
        <w:rPr>
          <w:rFonts w:ascii="Times New Roman" w:hAnsi="Times New Roman"/>
          <w:iCs/>
          <w:sz w:val="28"/>
          <w:szCs w:val="28"/>
        </w:rPr>
        <w:t xml:space="preserve"> </w:t>
      </w:r>
      <w:r w:rsidRPr="007A257F">
        <w:rPr>
          <w:rFonts w:ascii="Times New Roman" w:hAnsi="Times New Roman"/>
          <w:iCs/>
          <w:sz w:val="28"/>
          <w:szCs w:val="28"/>
        </w:rPr>
        <w:t>правильность</w:t>
      </w:r>
      <w:r w:rsidR="00147CF1">
        <w:rPr>
          <w:rFonts w:ascii="Times New Roman" w:hAnsi="Times New Roman"/>
          <w:iCs/>
          <w:sz w:val="28"/>
          <w:szCs w:val="28"/>
        </w:rPr>
        <w:t xml:space="preserve"> </w:t>
      </w:r>
      <w:r w:rsidRPr="007A257F">
        <w:rPr>
          <w:rFonts w:ascii="Times New Roman" w:hAnsi="Times New Roman"/>
          <w:iCs/>
          <w:sz w:val="28"/>
          <w:szCs w:val="28"/>
        </w:rPr>
        <w:t>восприятия</w:t>
      </w:r>
      <w:r w:rsidR="00147CF1">
        <w:rPr>
          <w:rFonts w:ascii="Times New Roman" w:hAnsi="Times New Roman"/>
          <w:iCs/>
          <w:sz w:val="28"/>
          <w:szCs w:val="28"/>
        </w:rPr>
        <w:t xml:space="preserve"> </w:t>
      </w:r>
      <w:r w:rsidRPr="007A257F">
        <w:rPr>
          <w:rFonts w:ascii="Times New Roman" w:hAnsi="Times New Roman"/>
          <w:iCs/>
          <w:sz w:val="28"/>
          <w:szCs w:val="28"/>
        </w:rPr>
        <w:t>таких</w:t>
      </w:r>
      <w:r w:rsidR="00147CF1">
        <w:rPr>
          <w:rFonts w:ascii="Times New Roman" w:hAnsi="Times New Roman"/>
          <w:iCs/>
          <w:sz w:val="28"/>
          <w:szCs w:val="28"/>
        </w:rPr>
        <w:t xml:space="preserve"> </w:t>
      </w:r>
      <w:r w:rsidRPr="007A257F">
        <w:rPr>
          <w:rFonts w:ascii="Times New Roman" w:hAnsi="Times New Roman"/>
          <w:iCs/>
          <w:sz w:val="28"/>
          <w:szCs w:val="28"/>
        </w:rPr>
        <w:t>факторов</w:t>
      </w:r>
      <w:r w:rsidR="00147CF1">
        <w:rPr>
          <w:rFonts w:ascii="Times New Roman" w:hAnsi="Times New Roman"/>
          <w:iCs/>
          <w:sz w:val="28"/>
          <w:szCs w:val="28"/>
        </w:rPr>
        <w:t xml:space="preserve"> </w:t>
      </w:r>
      <w:r w:rsidRPr="007A257F">
        <w:rPr>
          <w:rFonts w:ascii="Times New Roman" w:hAnsi="Times New Roman"/>
          <w:iCs/>
          <w:sz w:val="28"/>
          <w:szCs w:val="28"/>
        </w:rPr>
        <w:t>как</w:t>
      </w:r>
      <w:r w:rsidR="00147CF1">
        <w:rPr>
          <w:rFonts w:ascii="Times New Roman" w:hAnsi="Times New Roman"/>
          <w:iCs/>
          <w:sz w:val="28"/>
          <w:szCs w:val="28"/>
        </w:rPr>
        <w:t xml:space="preserve"> </w:t>
      </w:r>
      <w:r w:rsidRPr="007A257F">
        <w:rPr>
          <w:rFonts w:ascii="Times New Roman" w:hAnsi="Times New Roman"/>
          <w:iCs/>
          <w:sz w:val="28"/>
          <w:szCs w:val="28"/>
        </w:rPr>
        <w:t>замысел</w:t>
      </w:r>
      <w:r w:rsidR="00147CF1">
        <w:rPr>
          <w:rFonts w:ascii="Times New Roman" w:hAnsi="Times New Roman"/>
          <w:iCs/>
          <w:sz w:val="28"/>
          <w:szCs w:val="28"/>
        </w:rPr>
        <w:t xml:space="preserve"> </w:t>
      </w:r>
      <w:r w:rsidRPr="007A257F">
        <w:rPr>
          <w:rFonts w:ascii="Times New Roman" w:hAnsi="Times New Roman"/>
          <w:iCs/>
          <w:sz w:val="28"/>
          <w:szCs w:val="28"/>
        </w:rPr>
        <w:t>автора,</w:t>
      </w:r>
      <w:r w:rsidR="00147CF1">
        <w:rPr>
          <w:rFonts w:ascii="Times New Roman" w:hAnsi="Times New Roman"/>
          <w:iCs/>
          <w:sz w:val="28"/>
          <w:szCs w:val="28"/>
        </w:rPr>
        <w:t xml:space="preserve"> </w:t>
      </w:r>
      <w:r w:rsidRPr="007A257F">
        <w:rPr>
          <w:rFonts w:ascii="Times New Roman" w:hAnsi="Times New Roman"/>
          <w:iCs/>
          <w:sz w:val="28"/>
          <w:szCs w:val="28"/>
        </w:rPr>
        <w:t>его</w:t>
      </w:r>
      <w:r w:rsidR="00147CF1">
        <w:rPr>
          <w:rFonts w:ascii="Times New Roman" w:hAnsi="Times New Roman"/>
          <w:iCs/>
          <w:sz w:val="28"/>
          <w:szCs w:val="28"/>
        </w:rPr>
        <w:t xml:space="preserve"> </w:t>
      </w:r>
      <w:r w:rsidRPr="007A257F">
        <w:rPr>
          <w:rFonts w:ascii="Times New Roman" w:hAnsi="Times New Roman"/>
          <w:iCs/>
          <w:sz w:val="28"/>
          <w:szCs w:val="28"/>
        </w:rPr>
        <w:t>эмоции,</w:t>
      </w:r>
      <w:r w:rsidR="00147CF1">
        <w:rPr>
          <w:rFonts w:ascii="Times New Roman" w:hAnsi="Times New Roman"/>
          <w:iCs/>
          <w:sz w:val="28"/>
          <w:szCs w:val="28"/>
        </w:rPr>
        <w:t xml:space="preserve"> </w:t>
      </w:r>
      <w:r w:rsidRPr="007A257F">
        <w:rPr>
          <w:rFonts w:ascii="Times New Roman" w:hAnsi="Times New Roman"/>
          <w:iCs/>
          <w:sz w:val="28"/>
          <w:szCs w:val="28"/>
        </w:rPr>
        <w:t>смысловые</w:t>
      </w:r>
      <w:r w:rsidR="00147CF1">
        <w:rPr>
          <w:rFonts w:ascii="Times New Roman" w:hAnsi="Times New Roman"/>
          <w:iCs/>
          <w:sz w:val="28"/>
          <w:szCs w:val="28"/>
        </w:rPr>
        <w:t xml:space="preserve"> </w:t>
      </w:r>
      <w:r w:rsidRPr="007A257F">
        <w:rPr>
          <w:rFonts w:ascii="Times New Roman" w:hAnsi="Times New Roman"/>
          <w:iCs/>
          <w:sz w:val="28"/>
          <w:szCs w:val="28"/>
        </w:rPr>
        <w:t>оттенки.</w:t>
      </w:r>
      <w:r w:rsidR="00147CF1">
        <w:rPr>
          <w:rFonts w:ascii="Times New Roman" w:hAnsi="Times New Roman"/>
          <w:iCs/>
          <w:sz w:val="28"/>
          <w:szCs w:val="28"/>
        </w:rPr>
        <w:t xml:space="preserve"> </w:t>
      </w:r>
      <w:r w:rsidRPr="007A257F">
        <w:rPr>
          <w:rFonts w:ascii="Times New Roman" w:hAnsi="Times New Roman"/>
          <w:sz w:val="28"/>
          <w:szCs w:val="28"/>
        </w:rPr>
        <w:t>Необходимо</w:t>
      </w:r>
      <w:r w:rsidR="00147CF1">
        <w:rPr>
          <w:rFonts w:ascii="Times New Roman" w:hAnsi="Times New Roman"/>
          <w:sz w:val="28"/>
          <w:szCs w:val="28"/>
        </w:rPr>
        <w:t xml:space="preserve"> </w:t>
      </w:r>
      <w:r w:rsidRPr="007A257F">
        <w:rPr>
          <w:rFonts w:ascii="Times New Roman" w:hAnsi="Times New Roman"/>
          <w:sz w:val="28"/>
          <w:szCs w:val="28"/>
        </w:rPr>
        <w:t>безошибочное,</w:t>
      </w:r>
      <w:r w:rsidR="00147CF1">
        <w:rPr>
          <w:rFonts w:ascii="Times New Roman" w:hAnsi="Times New Roman"/>
          <w:sz w:val="28"/>
          <w:szCs w:val="28"/>
        </w:rPr>
        <w:t xml:space="preserve"> </w:t>
      </w:r>
      <w:r w:rsidRPr="007A257F">
        <w:rPr>
          <w:rFonts w:ascii="Times New Roman" w:hAnsi="Times New Roman"/>
          <w:sz w:val="28"/>
          <w:szCs w:val="28"/>
        </w:rPr>
        <w:t>зачастую</w:t>
      </w:r>
      <w:r w:rsidR="00147CF1">
        <w:rPr>
          <w:rFonts w:ascii="Times New Roman" w:hAnsi="Times New Roman"/>
          <w:sz w:val="28"/>
          <w:szCs w:val="28"/>
        </w:rPr>
        <w:t xml:space="preserve"> </w:t>
      </w:r>
      <w:r w:rsidRPr="007A257F">
        <w:rPr>
          <w:rFonts w:ascii="Times New Roman" w:hAnsi="Times New Roman"/>
          <w:sz w:val="28"/>
          <w:szCs w:val="28"/>
        </w:rPr>
        <w:t>неуловимое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подсознательное,</w:t>
      </w:r>
      <w:r w:rsidR="00147CF1">
        <w:rPr>
          <w:rFonts w:ascii="Times New Roman" w:hAnsi="Times New Roman"/>
          <w:sz w:val="28"/>
          <w:szCs w:val="28"/>
        </w:rPr>
        <w:t xml:space="preserve"> </w:t>
      </w:r>
      <w:r w:rsidRPr="007A257F">
        <w:rPr>
          <w:rFonts w:ascii="Times New Roman" w:hAnsi="Times New Roman"/>
          <w:sz w:val="28"/>
          <w:szCs w:val="28"/>
        </w:rPr>
        <w:t>употребление</w:t>
      </w:r>
      <w:r w:rsidR="00147CF1">
        <w:rPr>
          <w:rFonts w:ascii="Times New Roman" w:hAnsi="Times New Roman"/>
          <w:sz w:val="28"/>
          <w:szCs w:val="28"/>
        </w:rPr>
        <w:t xml:space="preserve"> </w:t>
      </w:r>
      <w:r w:rsidRPr="007A257F">
        <w:rPr>
          <w:rFonts w:ascii="Times New Roman" w:hAnsi="Times New Roman"/>
          <w:sz w:val="28"/>
          <w:szCs w:val="28"/>
        </w:rPr>
        <w:t>таких</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оборотов,</w:t>
      </w:r>
      <w:r w:rsidR="00147CF1">
        <w:rPr>
          <w:rFonts w:ascii="Times New Roman" w:hAnsi="Times New Roman"/>
          <w:sz w:val="28"/>
          <w:szCs w:val="28"/>
        </w:rPr>
        <w:t xml:space="preserve"> </w:t>
      </w:r>
      <w:r w:rsidRPr="007A257F">
        <w:rPr>
          <w:rFonts w:ascii="Times New Roman" w:hAnsi="Times New Roman"/>
          <w:sz w:val="28"/>
          <w:szCs w:val="28"/>
        </w:rPr>
        <w:t>которые</w:t>
      </w:r>
      <w:r w:rsidR="00147CF1">
        <w:rPr>
          <w:rFonts w:ascii="Times New Roman" w:hAnsi="Times New Roman"/>
          <w:sz w:val="28"/>
          <w:szCs w:val="28"/>
        </w:rPr>
        <w:t xml:space="preserve"> </w:t>
      </w:r>
      <w:r w:rsidRPr="007A257F">
        <w:rPr>
          <w:rFonts w:ascii="Times New Roman" w:hAnsi="Times New Roman"/>
          <w:sz w:val="28"/>
          <w:szCs w:val="28"/>
        </w:rPr>
        <w:t>вызывают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воображении</w:t>
      </w:r>
      <w:r w:rsidR="00147CF1">
        <w:rPr>
          <w:rFonts w:ascii="Times New Roman" w:hAnsi="Times New Roman"/>
          <w:sz w:val="28"/>
          <w:szCs w:val="28"/>
        </w:rPr>
        <w:t xml:space="preserve"> </w:t>
      </w:r>
      <w:r w:rsidRPr="007A257F">
        <w:rPr>
          <w:rFonts w:ascii="Times New Roman" w:hAnsi="Times New Roman"/>
          <w:sz w:val="28"/>
          <w:szCs w:val="28"/>
        </w:rPr>
        <w:t>читателя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слушателя</w:t>
      </w:r>
      <w:r w:rsidR="00147CF1">
        <w:rPr>
          <w:rFonts w:ascii="Times New Roman" w:hAnsi="Times New Roman"/>
          <w:sz w:val="28"/>
          <w:szCs w:val="28"/>
        </w:rPr>
        <w:t xml:space="preserve"> </w:t>
      </w:r>
      <w:r w:rsidRPr="007A257F">
        <w:rPr>
          <w:rFonts w:ascii="Times New Roman" w:hAnsi="Times New Roman"/>
          <w:sz w:val="28"/>
          <w:szCs w:val="28"/>
        </w:rPr>
        <w:t>наглядное</w:t>
      </w:r>
      <w:r w:rsidR="00147CF1">
        <w:rPr>
          <w:rFonts w:ascii="Times New Roman" w:hAnsi="Times New Roman"/>
          <w:sz w:val="28"/>
          <w:szCs w:val="28"/>
        </w:rPr>
        <w:t xml:space="preserve"> </w:t>
      </w:r>
      <w:r w:rsidRPr="007A257F">
        <w:rPr>
          <w:rFonts w:ascii="Times New Roman" w:hAnsi="Times New Roman"/>
          <w:sz w:val="28"/>
          <w:szCs w:val="28"/>
        </w:rPr>
        <w:t>представление</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живой</w:t>
      </w:r>
      <w:r w:rsidR="00147CF1">
        <w:rPr>
          <w:rFonts w:ascii="Times New Roman" w:hAnsi="Times New Roman"/>
          <w:sz w:val="28"/>
          <w:szCs w:val="28"/>
        </w:rPr>
        <w:t xml:space="preserve"> </w:t>
      </w:r>
      <w:r w:rsidRPr="007A257F">
        <w:rPr>
          <w:rFonts w:ascii="Times New Roman" w:hAnsi="Times New Roman"/>
          <w:sz w:val="28"/>
          <w:szCs w:val="28"/>
        </w:rPr>
        <w:t>образ</w:t>
      </w:r>
      <w:r w:rsidR="00147CF1">
        <w:rPr>
          <w:rFonts w:ascii="Times New Roman" w:hAnsi="Times New Roman"/>
          <w:sz w:val="28"/>
          <w:szCs w:val="28"/>
        </w:rPr>
        <w:t xml:space="preserve"> </w:t>
      </w:r>
      <w:r w:rsidRPr="007A257F">
        <w:rPr>
          <w:rFonts w:ascii="Times New Roman" w:hAnsi="Times New Roman"/>
          <w:sz w:val="28"/>
          <w:szCs w:val="28"/>
        </w:rPr>
        <w:t>предметов,</w:t>
      </w:r>
      <w:r w:rsidR="00147CF1">
        <w:rPr>
          <w:rFonts w:ascii="Times New Roman" w:hAnsi="Times New Roman"/>
          <w:sz w:val="28"/>
          <w:szCs w:val="28"/>
        </w:rPr>
        <w:t xml:space="preserve"> </w:t>
      </w:r>
      <w:r w:rsidRPr="007A257F">
        <w:rPr>
          <w:rFonts w:ascii="Times New Roman" w:hAnsi="Times New Roman"/>
          <w:sz w:val="28"/>
          <w:szCs w:val="28"/>
        </w:rPr>
        <w:t>явлений,</w:t>
      </w:r>
      <w:r w:rsidR="00147CF1">
        <w:rPr>
          <w:rFonts w:ascii="Times New Roman" w:hAnsi="Times New Roman"/>
          <w:sz w:val="28"/>
          <w:szCs w:val="28"/>
        </w:rPr>
        <w:t xml:space="preserve"> </w:t>
      </w:r>
      <w:r w:rsidRPr="007A257F">
        <w:rPr>
          <w:rFonts w:ascii="Times New Roman" w:hAnsi="Times New Roman"/>
          <w:sz w:val="28"/>
          <w:szCs w:val="28"/>
        </w:rPr>
        <w:t>событий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действий.</w:t>
      </w:r>
      <w:r w:rsidR="00147CF1">
        <w:rPr>
          <w:rFonts w:ascii="Times New Roman" w:hAnsi="Times New Roman"/>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большинство</w:t>
      </w:r>
      <w:r w:rsidR="00147CF1">
        <w:rPr>
          <w:rFonts w:ascii="Times New Roman" w:hAnsi="Times New Roman"/>
          <w:sz w:val="28"/>
          <w:szCs w:val="28"/>
        </w:rPr>
        <w:t xml:space="preserve"> </w:t>
      </w:r>
      <w:r w:rsidRPr="007A257F">
        <w:rPr>
          <w:rFonts w:ascii="Times New Roman" w:hAnsi="Times New Roman"/>
          <w:sz w:val="28"/>
          <w:szCs w:val="28"/>
        </w:rPr>
        <w:t>работ</w:t>
      </w:r>
      <w:r w:rsidR="00147CF1">
        <w:rPr>
          <w:rFonts w:ascii="Times New Roman" w:hAnsi="Times New Roman"/>
          <w:sz w:val="28"/>
          <w:szCs w:val="28"/>
        </w:rPr>
        <w:t xml:space="preserve"> </w:t>
      </w:r>
      <w:r w:rsidRPr="007A257F">
        <w:rPr>
          <w:rFonts w:ascii="Times New Roman" w:hAnsi="Times New Roman"/>
          <w:sz w:val="28"/>
          <w:szCs w:val="28"/>
        </w:rPr>
        <w:t>относит</w:t>
      </w:r>
      <w:r w:rsidR="00147CF1">
        <w:rPr>
          <w:rFonts w:ascii="Times New Roman" w:hAnsi="Times New Roman"/>
          <w:sz w:val="28"/>
          <w:szCs w:val="28"/>
        </w:rPr>
        <w:t xml:space="preserve"> </w:t>
      </w:r>
      <w:r w:rsidRPr="007A257F">
        <w:rPr>
          <w:rFonts w:ascii="Times New Roman" w:hAnsi="Times New Roman"/>
          <w:sz w:val="28"/>
          <w:szCs w:val="28"/>
        </w:rPr>
        <w:t>тропы</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лексическому</w:t>
      </w:r>
      <w:r w:rsidR="00147CF1">
        <w:rPr>
          <w:rFonts w:ascii="Times New Roman" w:hAnsi="Times New Roman"/>
          <w:sz w:val="28"/>
          <w:szCs w:val="28"/>
        </w:rPr>
        <w:t xml:space="preserve"> </w:t>
      </w:r>
      <w:r w:rsidRPr="007A257F">
        <w:rPr>
          <w:rFonts w:ascii="Times New Roman" w:hAnsi="Times New Roman"/>
          <w:sz w:val="28"/>
          <w:szCs w:val="28"/>
        </w:rPr>
        <w:t>уровню,</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синтаксическому.</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способы</w:t>
      </w:r>
      <w:r w:rsidR="00147CF1">
        <w:rPr>
          <w:rFonts w:ascii="Times New Roman" w:hAnsi="Times New Roman"/>
          <w:sz w:val="28"/>
          <w:szCs w:val="28"/>
        </w:rPr>
        <w:t xml:space="preserve"> </w:t>
      </w:r>
      <w:r w:rsidRPr="007A257F">
        <w:rPr>
          <w:rFonts w:ascii="Times New Roman" w:hAnsi="Times New Roman"/>
          <w:sz w:val="28"/>
          <w:szCs w:val="28"/>
        </w:rPr>
        <w:t>синтаксической</w:t>
      </w:r>
      <w:r w:rsidR="00147CF1">
        <w:rPr>
          <w:rFonts w:ascii="Times New Roman" w:hAnsi="Times New Roman"/>
          <w:sz w:val="28"/>
          <w:szCs w:val="28"/>
        </w:rPr>
        <w:t xml:space="preserve"> </w:t>
      </w:r>
      <w:r w:rsidRPr="007A257F">
        <w:rPr>
          <w:rFonts w:ascii="Times New Roman" w:hAnsi="Times New Roman"/>
          <w:sz w:val="28"/>
          <w:szCs w:val="28"/>
        </w:rPr>
        <w:t>организации</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выходят</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рамки</w:t>
      </w:r>
      <w:r w:rsidR="00147CF1">
        <w:rPr>
          <w:rFonts w:ascii="Times New Roman" w:hAnsi="Times New Roman"/>
          <w:sz w:val="28"/>
          <w:szCs w:val="28"/>
        </w:rPr>
        <w:t xml:space="preserve"> </w:t>
      </w:r>
      <w:r w:rsidRPr="007A257F">
        <w:rPr>
          <w:rFonts w:ascii="Times New Roman" w:hAnsi="Times New Roman"/>
          <w:sz w:val="28"/>
          <w:szCs w:val="28"/>
        </w:rPr>
        <w:t>некой</w:t>
      </w:r>
      <w:r w:rsidR="00147CF1">
        <w:rPr>
          <w:rFonts w:ascii="Times New Roman" w:hAnsi="Times New Roman"/>
          <w:sz w:val="28"/>
          <w:szCs w:val="28"/>
        </w:rPr>
        <w:t xml:space="preserve"> </w:t>
      </w:r>
      <w:r w:rsidRPr="007A257F">
        <w:rPr>
          <w:rFonts w:ascii="Times New Roman" w:hAnsi="Times New Roman"/>
          <w:sz w:val="28"/>
          <w:szCs w:val="28"/>
        </w:rPr>
        <w:t>языковой</w:t>
      </w:r>
      <w:r w:rsidR="00147CF1">
        <w:rPr>
          <w:rFonts w:ascii="Times New Roman" w:hAnsi="Times New Roman"/>
          <w:sz w:val="28"/>
          <w:szCs w:val="28"/>
        </w:rPr>
        <w:t xml:space="preserve"> </w:t>
      </w:r>
      <w:r w:rsidRPr="007A257F">
        <w:rPr>
          <w:rFonts w:ascii="Times New Roman" w:hAnsi="Times New Roman"/>
          <w:sz w:val="28"/>
          <w:szCs w:val="28"/>
        </w:rPr>
        <w:t>нормы,</w:t>
      </w:r>
      <w:r w:rsidR="00147CF1">
        <w:rPr>
          <w:rFonts w:ascii="Times New Roman" w:hAnsi="Times New Roman"/>
          <w:sz w:val="28"/>
          <w:szCs w:val="28"/>
        </w:rPr>
        <w:t xml:space="preserve"> </w:t>
      </w:r>
      <w:r w:rsidRPr="007A257F">
        <w:rPr>
          <w:rFonts w:ascii="Times New Roman" w:hAnsi="Times New Roman"/>
          <w:sz w:val="28"/>
          <w:szCs w:val="28"/>
        </w:rPr>
        <w:t>выделяясь,</w:t>
      </w:r>
      <w:r w:rsidR="00147CF1">
        <w:rPr>
          <w:rFonts w:ascii="Times New Roman" w:hAnsi="Times New Roman"/>
          <w:sz w:val="28"/>
          <w:szCs w:val="28"/>
        </w:rPr>
        <w:t xml:space="preserve"> </w:t>
      </w:r>
      <w:r w:rsidRPr="007A257F">
        <w:rPr>
          <w:rFonts w:ascii="Times New Roman" w:hAnsi="Times New Roman"/>
          <w:sz w:val="28"/>
          <w:szCs w:val="28"/>
        </w:rPr>
        <w:t>либо</w:t>
      </w:r>
      <w:r w:rsidR="00147CF1">
        <w:rPr>
          <w:rFonts w:ascii="Times New Roman" w:hAnsi="Times New Roman"/>
          <w:sz w:val="28"/>
          <w:szCs w:val="28"/>
        </w:rPr>
        <w:t xml:space="preserve"> </w:t>
      </w:r>
      <w:r w:rsidRPr="007A257F">
        <w:rPr>
          <w:rFonts w:ascii="Times New Roman" w:hAnsi="Times New Roman"/>
          <w:sz w:val="28"/>
          <w:szCs w:val="28"/>
        </w:rPr>
        <w:t>выделяя</w:t>
      </w:r>
      <w:r w:rsidR="00147CF1">
        <w:rPr>
          <w:rFonts w:ascii="Times New Roman" w:hAnsi="Times New Roman"/>
          <w:sz w:val="28"/>
          <w:szCs w:val="28"/>
        </w:rPr>
        <w:t xml:space="preserve"> </w:t>
      </w:r>
      <w:r w:rsidRPr="007A257F">
        <w:rPr>
          <w:rFonts w:ascii="Times New Roman" w:hAnsi="Times New Roman"/>
          <w:sz w:val="28"/>
          <w:szCs w:val="28"/>
        </w:rPr>
        <w:t>предмет</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явление,</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целью</w:t>
      </w:r>
      <w:r w:rsidR="00147CF1">
        <w:rPr>
          <w:rFonts w:ascii="Times New Roman" w:hAnsi="Times New Roman"/>
          <w:sz w:val="28"/>
          <w:szCs w:val="28"/>
        </w:rPr>
        <w:t xml:space="preserve"> </w:t>
      </w:r>
      <w:r w:rsidRPr="007A257F">
        <w:rPr>
          <w:rFonts w:ascii="Times New Roman" w:hAnsi="Times New Roman"/>
          <w:sz w:val="28"/>
          <w:szCs w:val="28"/>
        </w:rPr>
        <w:t>сформировать</w:t>
      </w:r>
      <w:r w:rsidR="00147CF1">
        <w:rPr>
          <w:rFonts w:ascii="Times New Roman" w:hAnsi="Times New Roman"/>
          <w:sz w:val="28"/>
          <w:szCs w:val="28"/>
        </w:rPr>
        <w:t xml:space="preserve"> </w:t>
      </w:r>
      <w:r w:rsidRPr="007A257F">
        <w:rPr>
          <w:rFonts w:ascii="Times New Roman" w:hAnsi="Times New Roman"/>
          <w:sz w:val="28"/>
          <w:szCs w:val="28"/>
        </w:rPr>
        <w:t>мнение</w:t>
      </w:r>
      <w:r w:rsidR="00147CF1">
        <w:rPr>
          <w:rFonts w:ascii="Times New Roman" w:hAnsi="Times New Roman"/>
          <w:sz w:val="28"/>
          <w:szCs w:val="28"/>
        </w:rPr>
        <w:t xml:space="preserve"> </w:t>
      </w:r>
      <w:r w:rsidRPr="007A257F">
        <w:rPr>
          <w:rFonts w:ascii="Times New Roman" w:hAnsi="Times New Roman"/>
          <w:sz w:val="28"/>
          <w:szCs w:val="28"/>
        </w:rPr>
        <w:t>читателя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сподвигнуть</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глубокое</w:t>
      </w:r>
      <w:r w:rsidR="00147CF1">
        <w:rPr>
          <w:rFonts w:ascii="Times New Roman" w:hAnsi="Times New Roman"/>
          <w:sz w:val="28"/>
          <w:szCs w:val="28"/>
        </w:rPr>
        <w:t xml:space="preserve"> </w:t>
      </w:r>
      <w:r w:rsidRPr="007A257F">
        <w:rPr>
          <w:rFonts w:ascii="Times New Roman" w:hAnsi="Times New Roman"/>
          <w:sz w:val="28"/>
          <w:szCs w:val="28"/>
        </w:rPr>
        <w:t>осмысление</w:t>
      </w:r>
      <w:r w:rsidR="00147CF1">
        <w:rPr>
          <w:rFonts w:ascii="Times New Roman" w:hAnsi="Times New Roman"/>
          <w:sz w:val="28"/>
          <w:szCs w:val="28"/>
        </w:rPr>
        <w:t xml:space="preserve"> </w:t>
      </w:r>
      <w:r w:rsidRPr="007A257F">
        <w:rPr>
          <w:rFonts w:ascii="Times New Roman" w:hAnsi="Times New Roman"/>
          <w:sz w:val="28"/>
          <w:szCs w:val="28"/>
        </w:rPr>
        <w:t>текста.</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вносят</w:t>
      </w:r>
      <w:r w:rsidR="00147CF1">
        <w:rPr>
          <w:rFonts w:ascii="Times New Roman" w:hAnsi="Times New Roman"/>
          <w:sz w:val="28"/>
          <w:szCs w:val="28"/>
        </w:rPr>
        <w:t xml:space="preserve"> </w:t>
      </w:r>
      <w:r w:rsidRPr="007A257F">
        <w:rPr>
          <w:rFonts w:ascii="Times New Roman" w:hAnsi="Times New Roman"/>
          <w:sz w:val="28"/>
          <w:szCs w:val="28"/>
        </w:rPr>
        <w:t>никакой</w:t>
      </w:r>
      <w:r w:rsidR="00147CF1">
        <w:rPr>
          <w:rFonts w:ascii="Times New Roman" w:hAnsi="Times New Roman"/>
          <w:sz w:val="28"/>
          <w:szCs w:val="28"/>
        </w:rPr>
        <w:t xml:space="preserve"> </w:t>
      </w:r>
      <w:r w:rsidRPr="007A257F">
        <w:rPr>
          <w:rFonts w:ascii="Times New Roman" w:hAnsi="Times New Roman"/>
          <w:sz w:val="28"/>
          <w:szCs w:val="28"/>
        </w:rPr>
        <w:t>дополнительной</w:t>
      </w:r>
      <w:r w:rsidR="00147CF1">
        <w:rPr>
          <w:rFonts w:ascii="Times New Roman" w:hAnsi="Times New Roman"/>
          <w:sz w:val="28"/>
          <w:szCs w:val="28"/>
        </w:rPr>
        <w:t xml:space="preserve"> </w:t>
      </w:r>
      <w:r w:rsidRPr="007A257F">
        <w:rPr>
          <w:rFonts w:ascii="Times New Roman" w:hAnsi="Times New Roman"/>
          <w:sz w:val="28"/>
          <w:szCs w:val="28"/>
        </w:rPr>
        <w:t>информации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предложение,</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изменяют</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эмоциональную</w:t>
      </w:r>
      <w:r w:rsidR="00147CF1">
        <w:rPr>
          <w:rFonts w:ascii="Times New Roman" w:hAnsi="Times New Roman"/>
          <w:sz w:val="28"/>
          <w:szCs w:val="28"/>
        </w:rPr>
        <w:t xml:space="preserve"> </w:t>
      </w:r>
      <w:r w:rsidRPr="007A257F">
        <w:rPr>
          <w:rFonts w:ascii="Times New Roman" w:hAnsi="Times New Roman"/>
          <w:sz w:val="28"/>
          <w:szCs w:val="28"/>
        </w:rPr>
        <w:t>окраску,</w:t>
      </w:r>
      <w:r w:rsidR="00147CF1">
        <w:rPr>
          <w:rFonts w:ascii="Times New Roman" w:hAnsi="Times New Roman"/>
          <w:sz w:val="28"/>
          <w:szCs w:val="28"/>
        </w:rPr>
        <w:t xml:space="preserve"> </w:t>
      </w:r>
      <w:r w:rsidRPr="007A257F">
        <w:rPr>
          <w:rFonts w:ascii="Times New Roman" w:hAnsi="Times New Roman"/>
          <w:sz w:val="28"/>
          <w:szCs w:val="28"/>
        </w:rPr>
        <w:t>делают</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выразительным.</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lang w:val="en-US"/>
        </w:rPr>
        <w:t>C</w:t>
      </w:r>
      <w:r w:rsidR="00147CF1">
        <w:rPr>
          <w:rFonts w:ascii="Times New Roman" w:hAnsi="Times New Roman"/>
          <w:sz w:val="28"/>
          <w:szCs w:val="28"/>
        </w:rPr>
        <w:t xml:space="preserve"> </w:t>
      </w:r>
      <w:r w:rsidRPr="007A257F">
        <w:rPr>
          <w:rFonts w:ascii="Times New Roman" w:hAnsi="Times New Roman"/>
          <w:sz w:val="28"/>
          <w:szCs w:val="28"/>
        </w:rPr>
        <w:t>точки</w:t>
      </w:r>
      <w:r w:rsidR="00147CF1">
        <w:rPr>
          <w:rFonts w:ascii="Times New Roman" w:hAnsi="Times New Roman"/>
          <w:sz w:val="28"/>
          <w:szCs w:val="28"/>
        </w:rPr>
        <w:t xml:space="preserve"> </w:t>
      </w:r>
      <w:r w:rsidRPr="007A257F">
        <w:rPr>
          <w:rFonts w:ascii="Times New Roman" w:hAnsi="Times New Roman"/>
          <w:sz w:val="28"/>
          <w:szCs w:val="28"/>
        </w:rPr>
        <w:t>зрения</w:t>
      </w:r>
      <w:r w:rsidR="00147CF1">
        <w:rPr>
          <w:rFonts w:ascii="Times New Roman" w:hAnsi="Times New Roman"/>
          <w:sz w:val="28"/>
          <w:szCs w:val="28"/>
        </w:rPr>
        <w:t xml:space="preserve"> </w:t>
      </w:r>
      <w:r w:rsidRPr="007A257F">
        <w:rPr>
          <w:rFonts w:ascii="Times New Roman" w:hAnsi="Times New Roman"/>
          <w:sz w:val="28"/>
          <w:szCs w:val="28"/>
        </w:rPr>
        <w:t>современной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во</w:t>
      </w:r>
      <w:r w:rsidR="00147CF1">
        <w:rPr>
          <w:rFonts w:ascii="Times New Roman" w:hAnsi="Times New Roman"/>
          <w:sz w:val="28"/>
          <w:szCs w:val="28"/>
        </w:rPr>
        <w:t xml:space="preserve"> </w:t>
      </w:r>
      <w:r w:rsidRPr="007A257F">
        <w:rPr>
          <w:rFonts w:ascii="Times New Roman" w:hAnsi="Times New Roman"/>
          <w:sz w:val="28"/>
          <w:szCs w:val="28"/>
        </w:rPr>
        <w:t>многих</w:t>
      </w:r>
      <w:r w:rsidR="00147CF1">
        <w:rPr>
          <w:rFonts w:ascii="Times New Roman" w:hAnsi="Times New Roman"/>
          <w:sz w:val="28"/>
          <w:szCs w:val="28"/>
        </w:rPr>
        <w:t xml:space="preserve"> </w:t>
      </w:r>
      <w:r w:rsidRPr="007A257F">
        <w:rPr>
          <w:rFonts w:ascii="Times New Roman" w:hAnsi="Times New Roman"/>
          <w:sz w:val="28"/>
          <w:szCs w:val="28"/>
        </w:rPr>
        <w:t>случаях</w:t>
      </w:r>
      <w:r w:rsidR="00147CF1">
        <w:rPr>
          <w:rFonts w:ascii="Times New Roman" w:hAnsi="Times New Roman"/>
          <w:sz w:val="28"/>
          <w:szCs w:val="28"/>
        </w:rPr>
        <w:t xml:space="preserve"> </w:t>
      </w:r>
      <w:r w:rsidRPr="007A257F">
        <w:rPr>
          <w:rFonts w:ascii="Times New Roman" w:hAnsi="Times New Roman"/>
          <w:sz w:val="28"/>
          <w:szCs w:val="28"/>
        </w:rPr>
        <w:t>массовой</w:t>
      </w:r>
      <w:r w:rsidR="00147CF1">
        <w:rPr>
          <w:rFonts w:ascii="Times New Roman" w:hAnsi="Times New Roman"/>
          <w:sz w:val="28"/>
          <w:szCs w:val="28"/>
        </w:rPr>
        <w:t xml:space="preserve"> </w:t>
      </w:r>
      <w:r w:rsidRPr="007A257F">
        <w:rPr>
          <w:rFonts w:ascii="Times New Roman" w:hAnsi="Times New Roman"/>
          <w:sz w:val="28"/>
          <w:szCs w:val="28"/>
        </w:rPr>
        <w:t>стилистики</w:t>
      </w:r>
      <w:r w:rsidR="00147CF1">
        <w:rPr>
          <w:rFonts w:ascii="Times New Roman" w:hAnsi="Times New Roman"/>
          <w:sz w:val="28"/>
          <w:szCs w:val="28"/>
        </w:rPr>
        <w:t xml:space="preserve"> </w:t>
      </w:r>
      <w:r w:rsidRPr="007A257F">
        <w:rPr>
          <w:rFonts w:ascii="Times New Roman" w:hAnsi="Times New Roman"/>
          <w:sz w:val="28"/>
          <w:szCs w:val="28"/>
        </w:rPr>
        <w:t>написания</w:t>
      </w:r>
      <w:r w:rsidR="00147CF1">
        <w:rPr>
          <w:rFonts w:ascii="Times New Roman" w:hAnsi="Times New Roman"/>
          <w:sz w:val="28"/>
          <w:szCs w:val="28"/>
        </w:rPr>
        <w:t xml:space="preserve"> </w:t>
      </w:r>
      <w:r w:rsidRPr="007A257F">
        <w:rPr>
          <w:rFonts w:ascii="Times New Roman" w:hAnsi="Times New Roman"/>
          <w:sz w:val="28"/>
          <w:szCs w:val="28"/>
        </w:rPr>
        <w:t>художественных</w:t>
      </w:r>
      <w:r w:rsidR="00147CF1">
        <w:rPr>
          <w:rFonts w:ascii="Times New Roman" w:hAnsi="Times New Roman"/>
          <w:sz w:val="28"/>
          <w:szCs w:val="28"/>
        </w:rPr>
        <w:t xml:space="preserve"> </w:t>
      </w:r>
      <w:r w:rsidRPr="007A257F">
        <w:rPr>
          <w:rFonts w:ascii="Times New Roman" w:hAnsi="Times New Roman"/>
          <w:sz w:val="28"/>
          <w:szCs w:val="28"/>
        </w:rPr>
        <w:t>произведений</w:t>
      </w:r>
      <w:r w:rsidR="00147CF1">
        <w:rPr>
          <w:rFonts w:ascii="Times New Roman" w:hAnsi="Times New Roman"/>
          <w:sz w:val="28"/>
          <w:szCs w:val="28"/>
        </w:rPr>
        <w:t xml:space="preserve"> </w:t>
      </w:r>
      <w:r w:rsidRPr="007A257F">
        <w:rPr>
          <w:rFonts w:ascii="Times New Roman" w:hAnsi="Times New Roman"/>
          <w:sz w:val="28"/>
          <w:szCs w:val="28"/>
        </w:rPr>
        <w:t>стилистические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обычные,</w:t>
      </w:r>
      <w:r w:rsidR="00147CF1">
        <w:rPr>
          <w:rFonts w:ascii="Times New Roman" w:hAnsi="Times New Roman"/>
          <w:sz w:val="28"/>
          <w:szCs w:val="28"/>
        </w:rPr>
        <w:t xml:space="preserve"> </w:t>
      </w:r>
      <w:r w:rsidRPr="007A257F">
        <w:rPr>
          <w:rFonts w:ascii="Times New Roman" w:hAnsi="Times New Roman"/>
          <w:sz w:val="28"/>
          <w:szCs w:val="28"/>
        </w:rPr>
        <w:t>«естественные»</w:t>
      </w:r>
      <w:r w:rsidR="00147CF1">
        <w:rPr>
          <w:rFonts w:ascii="Times New Roman" w:hAnsi="Times New Roman"/>
          <w:sz w:val="28"/>
          <w:szCs w:val="28"/>
        </w:rPr>
        <w:t xml:space="preserve"> </w:t>
      </w:r>
      <w:r w:rsidRPr="007A257F">
        <w:rPr>
          <w:rFonts w:ascii="Times New Roman" w:hAnsi="Times New Roman"/>
          <w:sz w:val="28"/>
          <w:szCs w:val="28"/>
        </w:rPr>
        <w:t>способы</w:t>
      </w:r>
      <w:r w:rsidR="00147CF1">
        <w:rPr>
          <w:rFonts w:ascii="Times New Roman" w:hAnsi="Times New Roman"/>
          <w:sz w:val="28"/>
          <w:szCs w:val="28"/>
        </w:rPr>
        <w:t xml:space="preserve"> </w:t>
      </w:r>
      <w:r w:rsidRPr="007A257F">
        <w:rPr>
          <w:rFonts w:ascii="Times New Roman" w:hAnsi="Times New Roman"/>
          <w:sz w:val="28"/>
          <w:szCs w:val="28"/>
        </w:rPr>
        <w:t>использования</w:t>
      </w:r>
      <w:r w:rsidR="00147CF1">
        <w:rPr>
          <w:rFonts w:ascii="Times New Roman" w:hAnsi="Times New Roman"/>
          <w:sz w:val="28"/>
          <w:szCs w:val="28"/>
        </w:rPr>
        <w:t xml:space="preserve"> </w:t>
      </w:r>
      <w:r w:rsidRPr="007A257F">
        <w:rPr>
          <w:rFonts w:ascii="Times New Roman" w:hAnsi="Times New Roman"/>
          <w:sz w:val="28"/>
          <w:szCs w:val="28"/>
        </w:rPr>
        <w:t>выразительных</w:t>
      </w:r>
      <w:r w:rsidR="00147CF1">
        <w:rPr>
          <w:rFonts w:ascii="Times New Roman" w:hAnsi="Times New Roman"/>
          <w:sz w:val="28"/>
          <w:szCs w:val="28"/>
        </w:rPr>
        <w:t xml:space="preserve"> </w:t>
      </w:r>
      <w:r w:rsidRPr="007A257F">
        <w:rPr>
          <w:rFonts w:ascii="Times New Roman" w:hAnsi="Times New Roman"/>
          <w:sz w:val="28"/>
          <w:szCs w:val="28"/>
        </w:rPr>
        <w:t>возможностей</w:t>
      </w:r>
      <w:r w:rsidR="00147CF1">
        <w:rPr>
          <w:rFonts w:ascii="Times New Roman" w:hAnsi="Times New Roman"/>
          <w:sz w:val="28"/>
          <w:szCs w:val="28"/>
        </w:rPr>
        <w:t xml:space="preserve"> </w:t>
      </w:r>
      <w:r w:rsidRPr="007A257F">
        <w:rPr>
          <w:rFonts w:ascii="Times New Roman" w:hAnsi="Times New Roman"/>
          <w:sz w:val="28"/>
          <w:szCs w:val="28"/>
        </w:rPr>
        <w:t>языка,</w:t>
      </w:r>
      <w:r w:rsidR="00147CF1">
        <w:rPr>
          <w:rFonts w:ascii="Times New Roman" w:hAnsi="Times New Roman"/>
          <w:sz w:val="28"/>
          <w:szCs w:val="28"/>
        </w:rPr>
        <w:t xml:space="preserve"> </w:t>
      </w:r>
      <w:r w:rsidRPr="007A257F">
        <w:rPr>
          <w:rFonts w:ascii="Times New Roman" w:hAnsi="Times New Roman"/>
          <w:sz w:val="28"/>
          <w:szCs w:val="28"/>
        </w:rPr>
        <w:t>применяемые</w:t>
      </w:r>
      <w:r w:rsidR="00147CF1">
        <w:rPr>
          <w:rFonts w:ascii="Times New Roman" w:hAnsi="Times New Roman"/>
          <w:sz w:val="28"/>
          <w:szCs w:val="28"/>
        </w:rPr>
        <w:t xml:space="preserve"> </w:t>
      </w:r>
      <w:r w:rsidRPr="007A257F">
        <w:rPr>
          <w:rFonts w:ascii="Times New Roman" w:hAnsi="Times New Roman"/>
          <w:sz w:val="28"/>
          <w:szCs w:val="28"/>
        </w:rPr>
        <w:t>говорящим</w:t>
      </w:r>
      <w:r w:rsidR="00147CF1">
        <w:rPr>
          <w:rFonts w:ascii="Times New Roman" w:hAnsi="Times New Roman"/>
          <w:sz w:val="28"/>
          <w:szCs w:val="28"/>
        </w:rPr>
        <w:t xml:space="preserve"> </w:t>
      </w:r>
      <w:r w:rsidRPr="007A257F">
        <w:rPr>
          <w:rFonts w:ascii="Times New Roman" w:hAnsi="Times New Roman"/>
          <w:sz w:val="28"/>
          <w:szCs w:val="28"/>
        </w:rPr>
        <w:t>(пишущим)</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осуществлении</w:t>
      </w:r>
      <w:r w:rsidR="00147CF1">
        <w:rPr>
          <w:rFonts w:ascii="Times New Roman" w:hAnsi="Times New Roman"/>
          <w:sz w:val="28"/>
          <w:szCs w:val="28"/>
        </w:rPr>
        <w:t xml:space="preserve"> </w:t>
      </w:r>
      <w:r w:rsidRPr="007A257F">
        <w:rPr>
          <w:rFonts w:ascii="Times New Roman" w:hAnsi="Times New Roman"/>
          <w:sz w:val="28"/>
          <w:szCs w:val="28"/>
        </w:rPr>
        <w:t>конкретных</w:t>
      </w:r>
      <w:r w:rsidR="00147CF1">
        <w:rPr>
          <w:rFonts w:ascii="Times New Roman" w:hAnsi="Times New Roman"/>
          <w:sz w:val="28"/>
          <w:szCs w:val="28"/>
        </w:rPr>
        <w:t xml:space="preserve"> </w:t>
      </w:r>
      <w:r w:rsidRPr="007A257F">
        <w:rPr>
          <w:rFonts w:ascii="Times New Roman" w:hAnsi="Times New Roman"/>
          <w:sz w:val="28"/>
          <w:szCs w:val="28"/>
        </w:rPr>
        <w:t>актов</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являющиеся</w:t>
      </w:r>
      <w:r w:rsidR="00147CF1">
        <w:rPr>
          <w:rFonts w:ascii="Times New Roman" w:hAnsi="Times New Roman"/>
          <w:sz w:val="28"/>
          <w:szCs w:val="28"/>
        </w:rPr>
        <w:t xml:space="preserve"> </w:t>
      </w:r>
      <w:r w:rsidRPr="007A257F">
        <w:rPr>
          <w:rFonts w:ascii="Times New Roman" w:hAnsi="Times New Roman"/>
          <w:sz w:val="28"/>
          <w:szCs w:val="28"/>
        </w:rPr>
        <w:t>одним</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важнейших</w:t>
      </w:r>
      <w:r w:rsidR="00147CF1">
        <w:rPr>
          <w:rFonts w:ascii="Times New Roman" w:hAnsi="Times New Roman"/>
          <w:sz w:val="28"/>
          <w:szCs w:val="28"/>
        </w:rPr>
        <w:t xml:space="preserve"> </w:t>
      </w:r>
      <w:r w:rsidRPr="007A257F">
        <w:rPr>
          <w:rFonts w:ascii="Times New Roman" w:hAnsi="Times New Roman"/>
          <w:sz w:val="28"/>
          <w:szCs w:val="28"/>
        </w:rPr>
        <w:t>компонентов</w:t>
      </w:r>
      <w:r w:rsidR="00147CF1">
        <w:rPr>
          <w:rFonts w:ascii="Times New Roman" w:hAnsi="Times New Roman"/>
          <w:sz w:val="28"/>
          <w:szCs w:val="28"/>
        </w:rPr>
        <w:t xml:space="preserve"> </w:t>
      </w:r>
      <w:r w:rsidRPr="007A257F">
        <w:rPr>
          <w:rFonts w:ascii="Times New Roman" w:hAnsi="Times New Roman"/>
          <w:sz w:val="28"/>
          <w:szCs w:val="28"/>
        </w:rPr>
        <w:t>индивидуального</w:t>
      </w:r>
      <w:r w:rsidR="00147CF1">
        <w:rPr>
          <w:rFonts w:ascii="Times New Roman" w:hAnsi="Times New Roman"/>
          <w:sz w:val="28"/>
          <w:szCs w:val="28"/>
        </w:rPr>
        <w:t xml:space="preserve"> </w:t>
      </w:r>
      <w:r w:rsidRPr="007A257F">
        <w:rPr>
          <w:rFonts w:ascii="Times New Roman" w:hAnsi="Times New Roman"/>
          <w:iCs/>
          <w:sz w:val="28"/>
          <w:szCs w:val="28"/>
        </w:rPr>
        <w:t>стиля.</w:t>
      </w:r>
      <w:r w:rsidR="00147CF1">
        <w:rPr>
          <w:rFonts w:ascii="Times New Roman" w:hAnsi="Times New Roman"/>
          <w:iCs/>
          <w:sz w:val="28"/>
          <w:szCs w:val="28"/>
        </w:rPr>
        <w:t xml:space="preserve"> </w:t>
      </w:r>
      <w:r w:rsidRPr="007A257F">
        <w:rPr>
          <w:rFonts w:ascii="Times New Roman" w:hAnsi="Times New Roman"/>
          <w:iCs/>
          <w:sz w:val="28"/>
          <w:szCs w:val="28"/>
        </w:rPr>
        <w:t>Существуют</w:t>
      </w:r>
      <w:r w:rsidR="00147CF1">
        <w:rPr>
          <w:rFonts w:ascii="Times New Roman" w:hAnsi="Times New Roman"/>
          <w:iCs/>
          <w:sz w:val="28"/>
          <w:szCs w:val="28"/>
        </w:rPr>
        <w:t xml:space="preserve"> </w:t>
      </w:r>
      <w:r w:rsidRPr="007A257F">
        <w:rPr>
          <w:rFonts w:ascii="Times New Roman" w:hAnsi="Times New Roman"/>
          <w:iCs/>
          <w:sz w:val="28"/>
          <w:szCs w:val="28"/>
        </w:rPr>
        <w:t>авторы,</w:t>
      </w:r>
      <w:r w:rsidR="00147CF1">
        <w:rPr>
          <w:rFonts w:ascii="Times New Roman" w:hAnsi="Times New Roman"/>
          <w:iCs/>
          <w:sz w:val="28"/>
          <w:szCs w:val="28"/>
        </w:rPr>
        <w:t xml:space="preserve"> </w:t>
      </w:r>
      <w:r w:rsidRPr="007A257F">
        <w:rPr>
          <w:rFonts w:ascii="Times New Roman" w:hAnsi="Times New Roman"/>
          <w:iCs/>
          <w:sz w:val="28"/>
          <w:szCs w:val="28"/>
        </w:rPr>
        <w:t>узнаваемые</w:t>
      </w:r>
      <w:r w:rsidR="00147CF1">
        <w:rPr>
          <w:rFonts w:ascii="Times New Roman" w:hAnsi="Times New Roman"/>
          <w:iCs/>
          <w:sz w:val="28"/>
          <w:szCs w:val="28"/>
        </w:rPr>
        <w:t xml:space="preserve"> </w:t>
      </w:r>
      <w:r w:rsidRPr="007A257F">
        <w:rPr>
          <w:rFonts w:ascii="Times New Roman" w:hAnsi="Times New Roman"/>
          <w:iCs/>
          <w:sz w:val="28"/>
          <w:szCs w:val="28"/>
        </w:rPr>
        <w:t>по</w:t>
      </w:r>
      <w:r w:rsidR="00147CF1">
        <w:rPr>
          <w:rFonts w:ascii="Times New Roman" w:hAnsi="Times New Roman"/>
          <w:iCs/>
          <w:sz w:val="28"/>
          <w:szCs w:val="28"/>
        </w:rPr>
        <w:t xml:space="preserve"> </w:t>
      </w:r>
      <w:r w:rsidRPr="007A257F">
        <w:rPr>
          <w:rFonts w:ascii="Times New Roman" w:hAnsi="Times New Roman"/>
          <w:iCs/>
          <w:sz w:val="28"/>
          <w:szCs w:val="28"/>
        </w:rPr>
        <w:t>своему</w:t>
      </w:r>
      <w:r w:rsidR="00147CF1">
        <w:rPr>
          <w:rFonts w:ascii="Times New Roman" w:hAnsi="Times New Roman"/>
          <w:iCs/>
          <w:sz w:val="28"/>
          <w:szCs w:val="28"/>
        </w:rPr>
        <w:t xml:space="preserve"> </w:t>
      </w:r>
      <w:r w:rsidRPr="007A257F">
        <w:rPr>
          <w:rFonts w:ascii="Times New Roman" w:hAnsi="Times New Roman"/>
          <w:iCs/>
          <w:sz w:val="28"/>
          <w:szCs w:val="28"/>
        </w:rPr>
        <w:t>определенному</w:t>
      </w:r>
      <w:r w:rsidR="00147CF1">
        <w:rPr>
          <w:rFonts w:ascii="Times New Roman" w:hAnsi="Times New Roman"/>
          <w:iCs/>
          <w:sz w:val="28"/>
          <w:szCs w:val="28"/>
        </w:rPr>
        <w:t xml:space="preserve"> </w:t>
      </w:r>
      <w:r w:rsidRPr="007A257F">
        <w:rPr>
          <w:rFonts w:ascii="Times New Roman" w:hAnsi="Times New Roman"/>
          <w:iCs/>
          <w:sz w:val="28"/>
          <w:szCs w:val="28"/>
        </w:rPr>
        <w:t>стилю</w:t>
      </w:r>
      <w:r w:rsidR="00147CF1">
        <w:rPr>
          <w:rFonts w:ascii="Times New Roman" w:hAnsi="Times New Roman"/>
          <w:iCs/>
          <w:sz w:val="28"/>
          <w:szCs w:val="28"/>
        </w:rPr>
        <w:t xml:space="preserve"> </w:t>
      </w:r>
      <w:r w:rsidRPr="007A257F">
        <w:rPr>
          <w:rFonts w:ascii="Times New Roman" w:hAnsi="Times New Roman"/>
          <w:iCs/>
          <w:sz w:val="28"/>
          <w:szCs w:val="28"/>
        </w:rPr>
        <w:t>написания</w:t>
      </w:r>
      <w:r w:rsidR="00147CF1">
        <w:rPr>
          <w:rFonts w:ascii="Times New Roman" w:hAnsi="Times New Roman"/>
          <w:iCs/>
          <w:sz w:val="28"/>
          <w:szCs w:val="28"/>
        </w:rPr>
        <w:t xml:space="preserve"> </w:t>
      </w:r>
      <w:r w:rsidRPr="007A257F">
        <w:rPr>
          <w:rFonts w:ascii="Times New Roman" w:hAnsi="Times New Roman"/>
          <w:iCs/>
          <w:sz w:val="28"/>
          <w:szCs w:val="28"/>
        </w:rPr>
        <w:t>произведений,</w:t>
      </w:r>
      <w:r w:rsidR="00147CF1">
        <w:rPr>
          <w:rFonts w:ascii="Times New Roman" w:hAnsi="Times New Roman"/>
          <w:iCs/>
          <w:sz w:val="28"/>
          <w:szCs w:val="28"/>
        </w:rPr>
        <w:t xml:space="preserve"> </w:t>
      </w:r>
      <w:r w:rsidRPr="007A257F">
        <w:rPr>
          <w:rFonts w:ascii="Times New Roman" w:hAnsi="Times New Roman"/>
          <w:iCs/>
          <w:sz w:val="28"/>
          <w:szCs w:val="28"/>
        </w:rPr>
        <w:t>и</w:t>
      </w:r>
      <w:r w:rsidR="00147CF1">
        <w:rPr>
          <w:rFonts w:ascii="Times New Roman" w:hAnsi="Times New Roman"/>
          <w:iCs/>
          <w:sz w:val="28"/>
          <w:szCs w:val="28"/>
        </w:rPr>
        <w:t xml:space="preserve"> </w:t>
      </w:r>
      <w:r w:rsidRPr="007A257F">
        <w:rPr>
          <w:rFonts w:ascii="Times New Roman" w:hAnsi="Times New Roman"/>
          <w:iCs/>
          <w:sz w:val="28"/>
          <w:szCs w:val="28"/>
        </w:rPr>
        <w:t>даже</w:t>
      </w:r>
      <w:r w:rsidR="00147CF1">
        <w:rPr>
          <w:rFonts w:ascii="Times New Roman" w:hAnsi="Times New Roman"/>
          <w:iCs/>
          <w:sz w:val="28"/>
          <w:szCs w:val="28"/>
        </w:rPr>
        <w:t xml:space="preserve"> </w:t>
      </w:r>
      <w:r w:rsidRPr="007A257F">
        <w:rPr>
          <w:rFonts w:ascii="Times New Roman" w:hAnsi="Times New Roman"/>
          <w:iCs/>
          <w:sz w:val="28"/>
          <w:szCs w:val="28"/>
        </w:rPr>
        <w:t>по</w:t>
      </w:r>
      <w:r w:rsidR="00147CF1">
        <w:rPr>
          <w:rFonts w:ascii="Times New Roman" w:hAnsi="Times New Roman"/>
          <w:iCs/>
          <w:sz w:val="28"/>
          <w:szCs w:val="28"/>
        </w:rPr>
        <w:t xml:space="preserve"> </w:t>
      </w:r>
      <w:r w:rsidRPr="007A257F">
        <w:rPr>
          <w:rFonts w:ascii="Times New Roman" w:hAnsi="Times New Roman"/>
          <w:iCs/>
          <w:sz w:val="28"/>
          <w:szCs w:val="28"/>
        </w:rPr>
        <w:t>«коронным»</w:t>
      </w:r>
      <w:r w:rsidR="00147CF1">
        <w:rPr>
          <w:rFonts w:ascii="Times New Roman" w:hAnsi="Times New Roman"/>
          <w:iCs/>
          <w:sz w:val="28"/>
          <w:szCs w:val="28"/>
        </w:rPr>
        <w:t xml:space="preserve"> </w:t>
      </w:r>
      <w:r w:rsidRPr="007A257F">
        <w:rPr>
          <w:rFonts w:ascii="Times New Roman" w:hAnsi="Times New Roman"/>
          <w:iCs/>
          <w:sz w:val="28"/>
          <w:szCs w:val="28"/>
        </w:rPr>
        <w:t>стилистическим</w:t>
      </w:r>
      <w:r w:rsidR="00147CF1">
        <w:rPr>
          <w:rFonts w:ascii="Times New Roman" w:hAnsi="Times New Roman"/>
          <w:iCs/>
          <w:sz w:val="28"/>
          <w:szCs w:val="28"/>
        </w:rPr>
        <w:t xml:space="preserve"> </w:t>
      </w:r>
      <w:r w:rsidRPr="007A257F">
        <w:rPr>
          <w:rFonts w:ascii="Times New Roman" w:hAnsi="Times New Roman"/>
          <w:iCs/>
          <w:sz w:val="28"/>
          <w:szCs w:val="28"/>
        </w:rPr>
        <w:t>фигурам.</w:t>
      </w:r>
    </w:p>
    <w:p w:rsidR="00A63459" w:rsidRPr="007A257F" w:rsidRDefault="00A63459" w:rsidP="007A257F">
      <w:pPr>
        <w:spacing w:line="360" w:lineRule="auto"/>
        <w:ind w:firstLine="709"/>
        <w:jc w:val="both"/>
        <w:rPr>
          <w:rFonts w:ascii="Times New Roman" w:hAnsi="Times New Roman"/>
          <w:snapToGrid w:val="0"/>
          <w:sz w:val="28"/>
          <w:szCs w:val="28"/>
        </w:rPr>
      </w:pPr>
      <w:r w:rsidRPr="007A257F">
        <w:rPr>
          <w:rFonts w:ascii="Times New Roman" w:hAnsi="Times New Roman"/>
          <w:sz w:val="28"/>
          <w:szCs w:val="28"/>
        </w:rPr>
        <w:t>Использование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фигур</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тропов)</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частный</w:t>
      </w:r>
      <w:r w:rsidR="00147CF1">
        <w:rPr>
          <w:rFonts w:ascii="Times New Roman" w:hAnsi="Times New Roman"/>
          <w:sz w:val="28"/>
          <w:szCs w:val="28"/>
        </w:rPr>
        <w:t xml:space="preserve"> </w:t>
      </w:r>
      <w:r w:rsidRPr="007A257F">
        <w:rPr>
          <w:rFonts w:ascii="Times New Roman" w:hAnsi="Times New Roman"/>
          <w:sz w:val="28"/>
          <w:szCs w:val="28"/>
        </w:rPr>
        <w:t>аспект</w:t>
      </w:r>
      <w:r w:rsidR="00147CF1">
        <w:rPr>
          <w:rFonts w:ascii="Times New Roman" w:hAnsi="Times New Roman"/>
          <w:sz w:val="28"/>
          <w:szCs w:val="28"/>
        </w:rPr>
        <w:t xml:space="preserve"> </w:t>
      </w:r>
      <w:r w:rsidRPr="007A257F">
        <w:rPr>
          <w:rFonts w:ascii="Times New Roman" w:hAnsi="Times New Roman"/>
          <w:sz w:val="28"/>
          <w:szCs w:val="28"/>
        </w:rPr>
        <w:t>проблемы</w:t>
      </w:r>
      <w:r w:rsidR="00147CF1">
        <w:rPr>
          <w:rFonts w:ascii="Times New Roman" w:hAnsi="Times New Roman"/>
          <w:sz w:val="28"/>
          <w:szCs w:val="28"/>
        </w:rPr>
        <w:t xml:space="preserve"> </w:t>
      </w:r>
      <w:r w:rsidRPr="007A257F">
        <w:rPr>
          <w:rFonts w:ascii="Times New Roman" w:hAnsi="Times New Roman"/>
          <w:sz w:val="28"/>
          <w:szCs w:val="28"/>
        </w:rPr>
        <w:t>мастерства</w:t>
      </w:r>
      <w:r w:rsidR="00147CF1">
        <w:rPr>
          <w:rFonts w:ascii="Times New Roman" w:hAnsi="Times New Roman"/>
          <w:sz w:val="28"/>
          <w:szCs w:val="28"/>
        </w:rPr>
        <w:t xml:space="preserve"> </w:t>
      </w:r>
      <w:r w:rsidRPr="007A257F">
        <w:rPr>
          <w:rFonts w:ascii="Times New Roman" w:hAnsi="Times New Roman"/>
          <w:sz w:val="28"/>
          <w:szCs w:val="28"/>
        </w:rPr>
        <w:t>писателя.</w:t>
      </w:r>
      <w:r w:rsidR="00147CF1">
        <w:rPr>
          <w:rFonts w:ascii="Times New Roman" w:hAnsi="Times New Roman"/>
          <w:sz w:val="28"/>
          <w:szCs w:val="28"/>
        </w:rPr>
        <w:t xml:space="preserve"> </w:t>
      </w:r>
      <w:r w:rsidRPr="007A257F">
        <w:rPr>
          <w:rFonts w:ascii="Times New Roman" w:hAnsi="Times New Roman"/>
          <w:sz w:val="28"/>
          <w:szCs w:val="28"/>
        </w:rPr>
        <w:t>Наличие</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отсутствие</w:t>
      </w:r>
      <w:r w:rsidR="00147CF1">
        <w:rPr>
          <w:rFonts w:ascii="Times New Roman" w:hAnsi="Times New Roman"/>
          <w:sz w:val="28"/>
          <w:szCs w:val="28"/>
        </w:rPr>
        <w:t xml:space="preserve"> </w:t>
      </w:r>
      <w:r w:rsidRPr="007A257F">
        <w:rPr>
          <w:rFonts w:ascii="Times New Roman" w:hAnsi="Times New Roman"/>
          <w:sz w:val="28"/>
          <w:szCs w:val="28"/>
        </w:rPr>
        <w:t>выразительных</w:t>
      </w:r>
      <w:r w:rsidR="00147CF1">
        <w:rPr>
          <w:rFonts w:ascii="Times New Roman" w:hAnsi="Times New Roman"/>
          <w:sz w:val="28"/>
          <w:szCs w:val="28"/>
        </w:rPr>
        <w:t xml:space="preserve"> </w:t>
      </w:r>
      <w:r w:rsidRPr="007A257F">
        <w:rPr>
          <w:rFonts w:ascii="Times New Roman" w:hAnsi="Times New Roman"/>
          <w:sz w:val="28"/>
          <w:szCs w:val="28"/>
        </w:rPr>
        <w:t>средств</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определяет</w:t>
      </w:r>
      <w:r w:rsidR="00147CF1">
        <w:rPr>
          <w:rFonts w:ascii="Times New Roman" w:hAnsi="Times New Roman"/>
          <w:sz w:val="28"/>
          <w:szCs w:val="28"/>
        </w:rPr>
        <w:t xml:space="preserve"> </w:t>
      </w:r>
      <w:r w:rsidRPr="007A257F">
        <w:rPr>
          <w:rFonts w:ascii="Times New Roman" w:hAnsi="Times New Roman"/>
          <w:sz w:val="28"/>
          <w:szCs w:val="28"/>
        </w:rPr>
        <w:t>достоинств</w:t>
      </w:r>
      <w:r w:rsidR="00147CF1">
        <w:rPr>
          <w:rFonts w:ascii="Times New Roman" w:hAnsi="Times New Roman"/>
          <w:sz w:val="28"/>
          <w:szCs w:val="28"/>
        </w:rPr>
        <w:t xml:space="preserve"> </w:t>
      </w:r>
      <w:r w:rsidRPr="007A257F">
        <w:rPr>
          <w:rFonts w:ascii="Times New Roman" w:hAnsi="Times New Roman"/>
          <w:sz w:val="28"/>
          <w:szCs w:val="28"/>
        </w:rPr>
        <w:t>текста.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Важнейший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аспект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синтаксической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стилистики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представляет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стилистическая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оценка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синтаксических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средств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языка,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выявляющая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функционально-стилевую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закрепленность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экспрессивные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возможности.</w:t>
      </w:r>
      <w:r w:rsidR="00147CF1">
        <w:rPr>
          <w:rFonts w:ascii="Times New Roman" w:hAnsi="Times New Roman"/>
          <w:snapToGrid w:val="0"/>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изучении</w:t>
      </w:r>
      <w:r w:rsidR="00147CF1">
        <w:rPr>
          <w:rFonts w:ascii="Times New Roman" w:hAnsi="Times New Roman"/>
          <w:sz w:val="28"/>
          <w:szCs w:val="28"/>
        </w:rPr>
        <w:t xml:space="preserve"> </w:t>
      </w:r>
      <w:r w:rsidRPr="007A257F">
        <w:rPr>
          <w:rFonts w:ascii="Times New Roman" w:hAnsi="Times New Roman"/>
          <w:sz w:val="28"/>
          <w:szCs w:val="28"/>
        </w:rPr>
        <w:t>стилистических</w:t>
      </w:r>
      <w:r w:rsidR="00147CF1">
        <w:rPr>
          <w:rFonts w:ascii="Times New Roman" w:hAnsi="Times New Roman"/>
          <w:sz w:val="28"/>
          <w:szCs w:val="28"/>
        </w:rPr>
        <w:t xml:space="preserve"> </w:t>
      </w:r>
      <w:r w:rsidRPr="007A257F">
        <w:rPr>
          <w:rFonts w:ascii="Times New Roman" w:hAnsi="Times New Roman"/>
          <w:sz w:val="28"/>
          <w:szCs w:val="28"/>
        </w:rPr>
        <w:t>фигур</w:t>
      </w:r>
      <w:r w:rsidR="00147CF1">
        <w:rPr>
          <w:rFonts w:ascii="Times New Roman" w:hAnsi="Times New Roman"/>
          <w:sz w:val="28"/>
          <w:szCs w:val="28"/>
        </w:rPr>
        <w:t xml:space="preserve"> </w:t>
      </w:r>
      <w:r w:rsidRPr="007A257F">
        <w:rPr>
          <w:rFonts w:ascii="Times New Roman" w:hAnsi="Times New Roman"/>
          <w:sz w:val="28"/>
          <w:szCs w:val="28"/>
        </w:rPr>
        <w:t>важно</w:t>
      </w:r>
      <w:r w:rsidR="00147CF1">
        <w:rPr>
          <w:rFonts w:ascii="Times New Roman" w:hAnsi="Times New Roman"/>
          <w:sz w:val="28"/>
          <w:szCs w:val="28"/>
        </w:rPr>
        <w:t xml:space="preserve"> </w:t>
      </w:r>
      <w:r w:rsidRPr="007A257F">
        <w:rPr>
          <w:rFonts w:ascii="Times New Roman" w:hAnsi="Times New Roman"/>
          <w:sz w:val="28"/>
          <w:szCs w:val="28"/>
        </w:rPr>
        <w:t>рассматривать</w:t>
      </w:r>
      <w:r w:rsidR="00147CF1">
        <w:rPr>
          <w:rFonts w:ascii="Times New Roman" w:hAnsi="Times New Roman"/>
          <w:sz w:val="28"/>
          <w:szCs w:val="28"/>
        </w:rPr>
        <w:t xml:space="preserve"> </w:t>
      </w:r>
      <w:r w:rsidRPr="007A257F">
        <w:rPr>
          <w:rFonts w:ascii="Times New Roman" w:hAnsi="Times New Roman"/>
          <w:sz w:val="28"/>
          <w:szCs w:val="28"/>
        </w:rPr>
        <w:t>произведения</w:t>
      </w:r>
      <w:r w:rsidR="00147CF1">
        <w:rPr>
          <w:rFonts w:ascii="Times New Roman" w:hAnsi="Times New Roman"/>
          <w:sz w:val="28"/>
          <w:szCs w:val="28"/>
        </w:rPr>
        <w:t xml:space="preserve"> </w:t>
      </w:r>
      <w:r w:rsidRPr="007A257F">
        <w:rPr>
          <w:rFonts w:ascii="Times New Roman" w:hAnsi="Times New Roman"/>
          <w:sz w:val="28"/>
          <w:szCs w:val="28"/>
        </w:rPr>
        <w:t>авторов</w:t>
      </w:r>
      <w:r w:rsidR="00147CF1">
        <w:rPr>
          <w:rFonts w:ascii="Times New Roman" w:hAnsi="Times New Roman"/>
          <w:sz w:val="28"/>
          <w:szCs w:val="28"/>
        </w:rPr>
        <w:t xml:space="preserve"> </w:t>
      </w:r>
      <w:r w:rsidRPr="007A257F">
        <w:rPr>
          <w:rFonts w:ascii="Times New Roman" w:hAnsi="Times New Roman"/>
          <w:sz w:val="28"/>
          <w:szCs w:val="28"/>
        </w:rPr>
        <w:t>разных</w:t>
      </w:r>
      <w:r w:rsidR="00147CF1">
        <w:rPr>
          <w:rFonts w:ascii="Times New Roman" w:hAnsi="Times New Roman"/>
          <w:sz w:val="28"/>
          <w:szCs w:val="28"/>
        </w:rPr>
        <w:t xml:space="preserve"> </w:t>
      </w:r>
      <w:r w:rsidRPr="007A257F">
        <w:rPr>
          <w:rFonts w:ascii="Times New Roman" w:hAnsi="Times New Roman"/>
          <w:sz w:val="28"/>
          <w:szCs w:val="28"/>
        </w:rPr>
        <w:t>литературных</w:t>
      </w:r>
      <w:r w:rsidR="00147CF1">
        <w:rPr>
          <w:rFonts w:ascii="Times New Roman" w:hAnsi="Times New Roman"/>
          <w:sz w:val="28"/>
          <w:szCs w:val="28"/>
        </w:rPr>
        <w:t xml:space="preserve"> </w:t>
      </w:r>
      <w:r w:rsidRPr="007A257F">
        <w:rPr>
          <w:rFonts w:ascii="Times New Roman" w:hAnsi="Times New Roman"/>
          <w:sz w:val="28"/>
          <w:szCs w:val="28"/>
        </w:rPr>
        <w:t>направлений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жанров</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определения</w:t>
      </w:r>
      <w:r w:rsidR="00147CF1">
        <w:rPr>
          <w:rFonts w:ascii="Times New Roman" w:hAnsi="Times New Roman"/>
          <w:sz w:val="28"/>
          <w:szCs w:val="28"/>
        </w:rPr>
        <w:t xml:space="preserve"> </w:t>
      </w:r>
      <w:r w:rsidRPr="007A257F">
        <w:rPr>
          <w:rFonts w:ascii="Times New Roman" w:hAnsi="Times New Roman"/>
          <w:sz w:val="28"/>
          <w:szCs w:val="28"/>
        </w:rPr>
        <w:t>скрытых</w:t>
      </w:r>
      <w:r w:rsidR="00147CF1">
        <w:rPr>
          <w:rFonts w:ascii="Times New Roman" w:hAnsi="Times New Roman"/>
          <w:sz w:val="28"/>
          <w:szCs w:val="28"/>
        </w:rPr>
        <w:t xml:space="preserve"> </w:t>
      </w:r>
      <w:r w:rsidRPr="007A257F">
        <w:rPr>
          <w:rFonts w:ascii="Times New Roman" w:hAnsi="Times New Roman"/>
          <w:sz w:val="28"/>
          <w:szCs w:val="28"/>
        </w:rPr>
        <w:t>«механизмов»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общей</w:t>
      </w:r>
      <w:r w:rsidR="00147CF1">
        <w:rPr>
          <w:rFonts w:ascii="Times New Roman" w:hAnsi="Times New Roman"/>
          <w:sz w:val="28"/>
          <w:szCs w:val="28"/>
        </w:rPr>
        <w:t xml:space="preserve"> </w:t>
      </w:r>
      <w:r w:rsidRPr="007A257F">
        <w:rPr>
          <w:rFonts w:ascii="Times New Roman" w:hAnsi="Times New Roman"/>
          <w:sz w:val="28"/>
          <w:szCs w:val="28"/>
        </w:rPr>
        <w:t>технологии</w:t>
      </w:r>
      <w:r w:rsidR="00147CF1">
        <w:rPr>
          <w:rFonts w:ascii="Times New Roman" w:hAnsi="Times New Roman"/>
          <w:sz w:val="28"/>
          <w:szCs w:val="28"/>
        </w:rPr>
        <w:t xml:space="preserve"> </w:t>
      </w:r>
      <w:r w:rsidRPr="007A257F">
        <w:rPr>
          <w:rFonts w:ascii="Times New Roman" w:hAnsi="Times New Roman"/>
          <w:sz w:val="28"/>
          <w:szCs w:val="28"/>
        </w:rPr>
        <w:t>действия</w:t>
      </w:r>
      <w:r w:rsidR="00147CF1">
        <w:rPr>
          <w:rFonts w:ascii="Times New Roman" w:hAnsi="Times New Roman"/>
          <w:sz w:val="28"/>
          <w:szCs w:val="28"/>
        </w:rPr>
        <w:t xml:space="preserve"> </w:t>
      </w:r>
      <w:r w:rsidRPr="007A257F">
        <w:rPr>
          <w:rFonts w:ascii="Times New Roman" w:hAnsi="Times New Roman"/>
          <w:sz w:val="28"/>
          <w:szCs w:val="28"/>
        </w:rPr>
        <w:t>того</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иного</w:t>
      </w:r>
      <w:r w:rsidR="00147CF1">
        <w:rPr>
          <w:rFonts w:ascii="Times New Roman" w:hAnsi="Times New Roman"/>
          <w:sz w:val="28"/>
          <w:szCs w:val="28"/>
        </w:rPr>
        <w:t xml:space="preserve"> </w:t>
      </w:r>
      <w:r w:rsidRPr="007A257F">
        <w:rPr>
          <w:rFonts w:ascii="Times New Roman" w:hAnsi="Times New Roman"/>
          <w:sz w:val="28"/>
          <w:szCs w:val="28"/>
        </w:rPr>
        <w:t>приема</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многогранных</w:t>
      </w:r>
      <w:r w:rsidR="00147CF1">
        <w:rPr>
          <w:rFonts w:ascii="Times New Roman" w:hAnsi="Times New Roman"/>
          <w:sz w:val="28"/>
          <w:szCs w:val="28"/>
        </w:rPr>
        <w:t xml:space="preserve"> </w:t>
      </w:r>
      <w:r w:rsidRPr="007A257F">
        <w:rPr>
          <w:rFonts w:ascii="Times New Roman" w:hAnsi="Times New Roman"/>
          <w:sz w:val="28"/>
          <w:szCs w:val="28"/>
        </w:rPr>
        <w:t>проявлениях.</w:t>
      </w:r>
      <w:r w:rsidR="00147CF1">
        <w:rPr>
          <w:rFonts w:ascii="Times New Roman" w:hAnsi="Times New Roman"/>
          <w:sz w:val="28"/>
          <w:szCs w:val="28"/>
        </w:rPr>
        <w:t xml:space="preserve"> </w:t>
      </w:r>
    </w:p>
    <w:p w:rsidR="00A63459" w:rsidRPr="007A257F" w:rsidRDefault="00A63459" w:rsidP="007A257F">
      <w:pPr>
        <w:spacing w:line="360" w:lineRule="auto"/>
        <w:ind w:firstLine="709"/>
        <w:jc w:val="both"/>
        <w:rPr>
          <w:rFonts w:ascii="Times New Roman" w:hAnsi="Times New Roman"/>
          <w:sz w:val="28"/>
          <w:szCs w:val="28"/>
        </w:rPr>
      </w:pPr>
      <w:r w:rsidRPr="007A257F">
        <w:rPr>
          <w:rFonts w:ascii="Times New Roman" w:hAnsi="Times New Roman"/>
          <w:snapToGrid w:val="0"/>
          <w:sz w:val="28"/>
          <w:szCs w:val="28"/>
        </w:rPr>
        <w:t>Как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уже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говорилось,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стилистические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фигуры,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представляют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собой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определенным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образом,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расставленные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слова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словосочетания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тексте.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Использование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порядка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фигурами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существует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для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правильного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стилистически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оправданного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выражения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мысли,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усиления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действенности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речи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помощью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инверсии,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особенности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словорасположения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функционально-смысловых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типах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речи.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этом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важнейшее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значение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имеет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изучение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порядка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средства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смысловой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организации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предложения.</w:t>
      </w:r>
    </w:p>
    <w:p w:rsidR="00A63459" w:rsidRPr="007A257F" w:rsidRDefault="00A63459" w:rsidP="007A257F">
      <w:pPr>
        <w:spacing w:line="360" w:lineRule="auto"/>
        <w:ind w:firstLine="709"/>
        <w:jc w:val="both"/>
        <w:rPr>
          <w:rFonts w:ascii="Times New Roman" w:hAnsi="Times New Roman"/>
          <w:snapToGrid w:val="0"/>
          <w:sz w:val="28"/>
          <w:szCs w:val="28"/>
        </w:rPr>
      </w:pP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стилистическом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изучении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однородных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членов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предложения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специальный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интерес</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вызывают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функционирование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стилях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речи,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большие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экспрессивные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возможности,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также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трудности,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которые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возникают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речи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использовании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однородных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членов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переводе.</w:t>
      </w:r>
    </w:p>
    <w:p w:rsidR="00A63459" w:rsidRPr="007A257F" w:rsidRDefault="00A63459" w:rsidP="007A257F">
      <w:pPr>
        <w:spacing w:line="360" w:lineRule="auto"/>
        <w:ind w:firstLine="709"/>
        <w:jc w:val="both"/>
        <w:rPr>
          <w:rFonts w:ascii="Times New Roman" w:hAnsi="Times New Roman"/>
          <w:snapToGrid w:val="0"/>
          <w:sz w:val="28"/>
          <w:szCs w:val="28"/>
        </w:rPr>
      </w:pPr>
      <w:r w:rsidRPr="007A257F">
        <w:rPr>
          <w:rFonts w:ascii="Times New Roman" w:hAnsi="Times New Roman"/>
          <w:bCs/>
          <w:iCs/>
          <w:sz w:val="28"/>
          <w:szCs w:val="28"/>
        </w:rPr>
        <w:t>Цитата</w:t>
      </w:r>
      <w:r w:rsidR="00147CF1">
        <w:rPr>
          <w:rFonts w:ascii="Times New Roman" w:hAnsi="Times New Roman"/>
          <w:bCs/>
          <w:iCs/>
          <w:sz w:val="28"/>
          <w:szCs w:val="28"/>
        </w:rPr>
        <w:t xml:space="preserve"> </w:t>
      </w:r>
      <w:r w:rsidRPr="007A257F">
        <w:rPr>
          <w:rFonts w:ascii="Times New Roman" w:hAnsi="Times New Roman"/>
          <w:iCs/>
          <w:sz w:val="28"/>
          <w:szCs w:val="28"/>
        </w:rPr>
        <w:t>—</w:t>
      </w:r>
      <w:r w:rsidR="00147CF1">
        <w:rPr>
          <w:rFonts w:ascii="Times New Roman" w:hAnsi="Times New Roman"/>
          <w:iCs/>
          <w:sz w:val="28"/>
          <w:szCs w:val="28"/>
        </w:rPr>
        <w:t xml:space="preserve"> </w:t>
      </w:r>
      <w:r w:rsidRPr="007A257F">
        <w:rPr>
          <w:rFonts w:ascii="Times New Roman" w:hAnsi="Times New Roman"/>
          <w:iCs/>
          <w:sz w:val="28"/>
          <w:szCs w:val="28"/>
        </w:rPr>
        <w:t>введение</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авторский</w:t>
      </w:r>
      <w:r w:rsidR="00147CF1">
        <w:rPr>
          <w:rFonts w:ascii="Times New Roman" w:hAnsi="Times New Roman"/>
          <w:iCs/>
          <w:sz w:val="28"/>
          <w:szCs w:val="28"/>
        </w:rPr>
        <w:t xml:space="preserve"> </w:t>
      </w:r>
      <w:r w:rsidRPr="007A257F">
        <w:rPr>
          <w:rFonts w:ascii="Times New Roman" w:hAnsi="Times New Roman"/>
          <w:iCs/>
          <w:sz w:val="28"/>
          <w:szCs w:val="28"/>
        </w:rPr>
        <w:t>текст</w:t>
      </w:r>
      <w:r w:rsidR="00147CF1">
        <w:rPr>
          <w:rFonts w:ascii="Times New Roman" w:hAnsi="Times New Roman"/>
          <w:iCs/>
          <w:sz w:val="28"/>
          <w:szCs w:val="28"/>
        </w:rPr>
        <w:t xml:space="preserve"> </w:t>
      </w:r>
      <w:r w:rsidRPr="007A257F">
        <w:rPr>
          <w:rFonts w:ascii="Times New Roman" w:hAnsi="Times New Roman"/>
          <w:iCs/>
          <w:sz w:val="28"/>
          <w:szCs w:val="28"/>
        </w:rPr>
        <w:t>дословных</w:t>
      </w:r>
      <w:r w:rsidR="00147CF1">
        <w:rPr>
          <w:rFonts w:ascii="Times New Roman" w:hAnsi="Times New Roman"/>
          <w:iCs/>
          <w:sz w:val="28"/>
          <w:szCs w:val="28"/>
        </w:rPr>
        <w:t xml:space="preserve"> </w:t>
      </w:r>
      <w:r w:rsidRPr="007A257F">
        <w:rPr>
          <w:rFonts w:ascii="Times New Roman" w:hAnsi="Times New Roman"/>
          <w:iCs/>
          <w:sz w:val="28"/>
          <w:szCs w:val="28"/>
        </w:rPr>
        <w:t>отрывков</w:t>
      </w:r>
      <w:r w:rsidR="00147CF1">
        <w:rPr>
          <w:rFonts w:ascii="Times New Roman" w:hAnsi="Times New Roman"/>
          <w:iCs/>
          <w:sz w:val="28"/>
          <w:szCs w:val="28"/>
        </w:rPr>
        <w:t xml:space="preserve"> </w:t>
      </w:r>
      <w:r w:rsidRPr="007A257F">
        <w:rPr>
          <w:rFonts w:ascii="Times New Roman" w:hAnsi="Times New Roman"/>
          <w:iCs/>
          <w:sz w:val="28"/>
          <w:szCs w:val="28"/>
        </w:rPr>
        <w:t>из</w:t>
      </w:r>
      <w:r w:rsidR="00147CF1">
        <w:rPr>
          <w:rFonts w:ascii="Times New Roman" w:hAnsi="Times New Roman"/>
          <w:iCs/>
          <w:sz w:val="28"/>
          <w:szCs w:val="28"/>
        </w:rPr>
        <w:t xml:space="preserve"> </w:t>
      </w:r>
      <w:r w:rsidRPr="007A257F">
        <w:rPr>
          <w:rFonts w:ascii="Times New Roman" w:hAnsi="Times New Roman"/>
          <w:iCs/>
          <w:sz w:val="28"/>
          <w:szCs w:val="28"/>
        </w:rPr>
        <w:t>произведений</w:t>
      </w:r>
      <w:r w:rsidR="00147CF1">
        <w:rPr>
          <w:rFonts w:ascii="Times New Roman" w:hAnsi="Times New Roman"/>
          <w:iCs/>
          <w:sz w:val="28"/>
          <w:szCs w:val="28"/>
        </w:rPr>
        <w:t xml:space="preserve"> </w:t>
      </w:r>
      <w:r w:rsidRPr="007A257F">
        <w:rPr>
          <w:rFonts w:ascii="Times New Roman" w:hAnsi="Times New Roman"/>
          <w:iCs/>
          <w:sz w:val="28"/>
          <w:szCs w:val="28"/>
        </w:rPr>
        <w:t>других,</w:t>
      </w:r>
      <w:r w:rsidR="00147CF1">
        <w:rPr>
          <w:rFonts w:ascii="Times New Roman" w:hAnsi="Times New Roman"/>
          <w:iCs/>
          <w:sz w:val="28"/>
          <w:szCs w:val="28"/>
        </w:rPr>
        <w:t xml:space="preserve"> </w:t>
      </w:r>
      <w:r w:rsidRPr="007A257F">
        <w:rPr>
          <w:rFonts w:ascii="Times New Roman" w:hAnsi="Times New Roman"/>
          <w:iCs/>
          <w:sz w:val="28"/>
          <w:szCs w:val="28"/>
        </w:rPr>
        <w:t>как</w:t>
      </w:r>
      <w:r w:rsidR="00147CF1">
        <w:rPr>
          <w:rFonts w:ascii="Times New Roman" w:hAnsi="Times New Roman"/>
          <w:iCs/>
          <w:sz w:val="28"/>
          <w:szCs w:val="28"/>
        </w:rPr>
        <w:t xml:space="preserve"> </w:t>
      </w:r>
      <w:r w:rsidRPr="007A257F">
        <w:rPr>
          <w:rFonts w:ascii="Times New Roman" w:hAnsi="Times New Roman"/>
          <w:iCs/>
          <w:sz w:val="28"/>
          <w:szCs w:val="28"/>
        </w:rPr>
        <w:t>правило,</w:t>
      </w:r>
      <w:r w:rsidR="00147CF1">
        <w:rPr>
          <w:rFonts w:ascii="Times New Roman" w:hAnsi="Times New Roman"/>
          <w:iCs/>
          <w:sz w:val="28"/>
          <w:szCs w:val="28"/>
        </w:rPr>
        <w:t xml:space="preserve"> </w:t>
      </w:r>
      <w:r w:rsidRPr="007A257F">
        <w:rPr>
          <w:rFonts w:ascii="Times New Roman" w:hAnsi="Times New Roman"/>
          <w:iCs/>
          <w:sz w:val="28"/>
          <w:szCs w:val="28"/>
        </w:rPr>
        <w:t>высокоавторитетных</w:t>
      </w:r>
      <w:r w:rsidR="00147CF1">
        <w:rPr>
          <w:rFonts w:ascii="Times New Roman" w:hAnsi="Times New Roman"/>
          <w:iCs/>
          <w:sz w:val="28"/>
          <w:szCs w:val="28"/>
        </w:rPr>
        <w:t xml:space="preserve"> </w:t>
      </w:r>
      <w:r w:rsidRPr="007A257F">
        <w:rPr>
          <w:rFonts w:ascii="Times New Roman" w:hAnsi="Times New Roman"/>
          <w:iCs/>
          <w:sz w:val="28"/>
          <w:szCs w:val="28"/>
        </w:rPr>
        <w:t>авторов.</w:t>
      </w:r>
      <w:r w:rsidR="00147CF1">
        <w:rPr>
          <w:rFonts w:ascii="Times New Roman" w:hAnsi="Times New Roman"/>
          <w:iCs/>
          <w:sz w:val="28"/>
          <w:szCs w:val="28"/>
        </w:rPr>
        <w:t xml:space="preserve"> </w:t>
      </w:r>
      <w:r w:rsidRPr="007A257F">
        <w:rPr>
          <w:rFonts w:ascii="Times New Roman" w:hAnsi="Times New Roman"/>
          <w:iCs/>
          <w:sz w:val="28"/>
          <w:szCs w:val="28"/>
        </w:rPr>
        <w:t>В</w:t>
      </w:r>
      <w:r w:rsidR="00147CF1">
        <w:rPr>
          <w:rFonts w:ascii="Times New Roman" w:hAnsi="Times New Roman"/>
          <w:iCs/>
          <w:sz w:val="28"/>
          <w:szCs w:val="28"/>
        </w:rPr>
        <w:t xml:space="preserve"> </w:t>
      </w:r>
      <w:r w:rsidRPr="007A257F">
        <w:rPr>
          <w:rFonts w:ascii="Times New Roman" w:hAnsi="Times New Roman"/>
          <w:iCs/>
          <w:sz w:val="28"/>
          <w:szCs w:val="28"/>
        </w:rPr>
        <w:t>ораторской</w:t>
      </w:r>
      <w:r w:rsidR="00147CF1">
        <w:rPr>
          <w:rFonts w:ascii="Times New Roman" w:hAnsi="Times New Roman"/>
          <w:iCs/>
          <w:sz w:val="28"/>
          <w:szCs w:val="28"/>
        </w:rPr>
        <w:t xml:space="preserve"> </w:t>
      </w:r>
      <w:r w:rsidRPr="007A257F">
        <w:rPr>
          <w:rFonts w:ascii="Times New Roman" w:hAnsi="Times New Roman"/>
          <w:iCs/>
          <w:sz w:val="28"/>
          <w:szCs w:val="28"/>
        </w:rPr>
        <w:t>речи</w:t>
      </w:r>
      <w:r w:rsidR="00147CF1">
        <w:rPr>
          <w:rFonts w:ascii="Times New Roman" w:hAnsi="Times New Roman"/>
          <w:iCs/>
          <w:sz w:val="28"/>
          <w:szCs w:val="28"/>
        </w:rPr>
        <w:t xml:space="preserve"> </w:t>
      </w:r>
      <w:r w:rsidRPr="007A257F">
        <w:rPr>
          <w:rFonts w:ascii="Times New Roman" w:hAnsi="Times New Roman"/>
          <w:iCs/>
          <w:sz w:val="28"/>
          <w:szCs w:val="28"/>
        </w:rPr>
        <w:t>цитаты</w:t>
      </w:r>
      <w:r w:rsidR="00147CF1">
        <w:rPr>
          <w:rFonts w:ascii="Times New Roman" w:hAnsi="Times New Roman"/>
          <w:iCs/>
          <w:sz w:val="28"/>
          <w:szCs w:val="28"/>
        </w:rPr>
        <w:t xml:space="preserve"> </w:t>
      </w:r>
      <w:r w:rsidRPr="007A257F">
        <w:rPr>
          <w:rFonts w:ascii="Times New Roman" w:hAnsi="Times New Roman"/>
          <w:iCs/>
          <w:sz w:val="28"/>
          <w:szCs w:val="28"/>
        </w:rPr>
        <w:t>не</w:t>
      </w:r>
      <w:r w:rsidR="00147CF1">
        <w:rPr>
          <w:rFonts w:ascii="Times New Roman" w:hAnsi="Times New Roman"/>
          <w:iCs/>
          <w:sz w:val="28"/>
          <w:szCs w:val="28"/>
        </w:rPr>
        <w:t xml:space="preserve"> </w:t>
      </w:r>
      <w:r w:rsidRPr="007A257F">
        <w:rPr>
          <w:rFonts w:ascii="Times New Roman" w:hAnsi="Times New Roman"/>
          <w:iCs/>
          <w:sz w:val="28"/>
          <w:szCs w:val="28"/>
        </w:rPr>
        <w:t>должны</w:t>
      </w:r>
      <w:r w:rsidR="00147CF1">
        <w:rPr>
          <w:rFonts w:ascii="Times New Roman" w:hAnsi="Times New Roman"/>
          <w:iCs/>
          <w:sz w:val="28"/>
          <w:szCs w:val="28"/>
        </w:rPr>
        <w:t xml:space="preserve"> </w:t>
      </w:r>
      <w:r w:rsidRPr="007A257F">
        <w:rPr>
          <w:rFonts w:ascii="Times New Roman" w:hAnsi="Times New Roman"/>
          <w:iCs/>
          <w:sz w:val="28"/>
          <w:szCs w:val="28"/>
        </w:rPr>
        <w:t>быть</w:t>
      </w:r>
      <w:r w:rsidR="00147CF1">
        <w:rPr>
          <w:rFonts w:ascii="Times New Roman" w:hAnsi="Times New Roman"/>
          <w:iCs/>
          <w:sz w:val="28"/>
          <w:szCs w:val="28"/>
        </w:rPr>
        <w:t xml:space="preserve"> </w:t>
      </w:r>
      <w:r w:rsidRPr="007A257F">
        <w:rPr>
          <w:rFonts w:ascii="Times New Roman" w:hAnsi="Times New Roman"/>
          <w:iCs/>
          <w:sz w:val="28"/>
          <w:szCs w:val="28"/>
        </w:rPr>
        <w:t>велики</w:t>
      </w:r>
      <w:r w:rsidR="00147CF1">
        <w:rPr>
          <w:rFonts w:ascii="Times New Roman" w:hAnsi="Times New Roman"/>
          <w:iCs/>
          <w:sz w:val="28"/>
          <w:szCs w:val="28"/>
        </w:rPr>
        <w:t xml:space="preserve"> </w:t>
      </w:r>
      <w:r w:rsidRPr="007A257F">
        <w:rPr>
          <w:rFonts w:ascii="Times New Roman" w:hAnsi="Times New Roman"/>
          <w:iCs/>
          <w:sz w:val="28"/>
          <w:szCs w:val="28"/>
        </w:rPr>
        <w:t>по</w:t>
      </w:r>
      <w:r w:rsidR="00147CF1">
        <w:rPr>
          <w:rFonts w:ascii="Times New Roman" w:hAnsi="Times New Roman"/>
          <w:iCs/>
          <w:sz w:val="28"/>
          <w:szCs w:val="28"/>
        </w:rPr>
        <w:t xml:space="preserve"> </w:t>
      </w:r>
      <w:r w:rsidRPr="007A257F">
        <w:rPr>
          <w:rFonts w:ascii="Times New Roman" w:hAnsi="Times New Roman"/>
          <w:iCs/>
          <w:sz w:val="28"/>
          <w:szCs w:val="28"/>
        </w:rPr>
        <w:t>объему.</w:t>
      </w:r>
      <w:r w:rsidR="00147CF1">
        <w:rPr>
          <w:rFonts w:ascii="Times New Roman" w:hAnsi="Times New Roman"/>
          <w:iCs/>
          <w:sz w:val="28"/>
          <w:szCs w:val="28"/>
        </w:rPr>
        <w:t xml:space="preserve"> </w:t>
      </w:r>
      <w:r w:rsidRPr="007A257F">
        <w:rPr>
          <w:rFonts w:ascii="Times New Roman" w:hAnsi="Times New Roman"/>
          <w:iCs/>
          <w:sz w:val="28"/>
          <w:szCs w:val="28"/>
        </w:rPr>
        <w:t>Подобно</w:t>
      </w:r>
      <w:r w:rsidR="00147CF1">
        <w:rPr>
          <w:rFonts w:ascii="Times New Roman" w:hAnsi="Times New Roman"/>
          <w:iCs/>
          <w:sz w:val="28"/>
          <w:szCs w:val="28"/>
        </w:rPr>
        <w:t xml:space="preserve"> </w:t>
      </w:r>
      <w:r w:rsidRPr="007A257F">
        <w:rPr>
          <w:rFonts w:ascii="Times New Roman" w:hAnsi="Times New Roman"/>
          <w:iCs/>
          <w:sz w:val="28"/>
          <w:szCs w:val="28"/>
        </w:rPr>
        <w:t>афоризмам,</w:t>
      </w:r>
      <w:r w:rsidR="00147CF1">
        <w:rPr>
          <w:rFonts w:ascii="Times New Roman" w:hAnsi="Times New Roman"/>
          <w:iCs/>
          <w:sz w:val="28"/>
          <w:szCs w:val="28"/>
        </w:rPr>
        <w:t xml:space="preserve"> </w:t>
      </w:r>
      <w:r w:rsidRPr="007A257F">
        <w:rPr>
          <w:rFonts w:ascii="Times New Roman" w:hAnsi="Times New Roman"/>
          <w:iCs/>
          <w:sz w:val="28"/>
          <w:szCs w:val="28"/>
        </w:rPr>
        <w:t>они</w:t>
      </w:r>
      <w:r w:rsidR="00147CF1">
        <w:rPr>
          <w:rFonts w:ascii="Times New Roman" w:hAnsi="Times New Roman"/>
          <w:iCs/>
          <w:sz w:val="28"/>
          <w:szCs w:val="28"/>
        </w:rPr>
        <w:t xml:space="preserve"> </w:t>
      </w:r>
      <w:r w:rsidRPr="007A257F">
        <w:rPr>
          <w:rFonts w:ascii="Times New Roman" w:hAnsi="Times New Roman"/>
          <w:iCs/>
          <w:sz w:val="28"/>
          <w:szCs w:val="28"/>
        </w:rPr>
        <w:t>укрепляют</w:t>
      </w:r>
      <w:r w:rsidR="00147CF1">
        <w:rPr>
          <w:rFonts w:ascii="Times New Roman" w:hAnsi="Times New Roman"/>
          <w:iCs/>
          <w:sz w:val="28"/>
          <w:szCs w:val="28"/>
        </w:rPr>
        <w:t xml:space="preserve"> </w:t>
      </w:r>
      <w:r w:rsidRPr="007A257F">
        <w:rPr>
          <w:rFonts w:ascii="Times New Roman" w:hAnsi="Times New Roman"/>
          <w:iCs/>
          <w:sz w:val="28"/>
          <w:szCs w:val="28"/>
        </w:rPr>
        <w:t>доказательность</w:t>
      </w:r>
      <w:r w:rsidR="00147CF1">
        <w:rPr>
          <w:rFonts w:ascii="Times New Roman" w:hAnsi="Times New Roman"/>
          <w:iCs/>
          <w:sz w:val="28"/>
          <w:szCs w:val="28"/>
        </w:rPr>
        <w:t xml:space="preserve"> </w:t>
      </w:r>
      <w:r w:rsidR="004B6305">
        <w:rPr>
          <w:rFonts w:ascii="Times New Roman" w:hAnsi="Times New Roman"/>
          <w:iCs/>
          <w:sz w:val="28"/>
          <w:szCs w:val="28"/>
        </w:rPr>
        <w:t>речи.</w:t>
      </w:r>
      <w:r w:rsidR="00147CF1">
        <w:rPr>
          <w:rFonts w:ascii="Times New Roman" w:hAnsi="Times New Roman"/>
          <w:iCs/>
          <w:sz w:val="28"/>
          <w:szCs w:val="28"/>
        </w:rPr>
        <w:t xml:space="preserve"> </w:t>
      </w:r>
      <w:r w:rsidR="004B6305">
        <w:rPr>
          <w:rFonts w:ascii="Times New Roman" w:hAnsi="Times New Roman"/>
          <w:iCs/>
          <w:sz w:val="28"/>
          <w:szCs w:val="28"/>
        </w:rPr>
        <w:t>Но</w:t>
      </w:r>
      <w:r w:rsidR="00147CF1">
        <w:rPr>
          <w:rFonts w:ascii="Times New Roman" w:hAnsi="Times New Roman"/>
          <w:iCs/>
          <w:sz w:val="28"/>
          <w:szCs w:val="28"/>
        </w:rPr>
        <w:t xml:space="preserve"> </w:t>
      </w:r>
      <w:r w:rsidR="004B6305">
        <w:rPr>
          <w:rFonts w:ascii="Times New Roman" w:hAnsi="Times New Roman"/>
          <w:iCs/>
          <w:sz w:val="28"/>
          <w:szCs w:val="28"/>
        </w:rPr>
        <w:t>использование</w:t>
      </w:r>
      <w:r w:rsidR="00147CF1">
        <w:rPr>
          <w:rFonts w:ascii="Times New Roman" w:hAnsi="Times New Roman"/>
          <w:iCs/>
          <w:sz w:val="28"/>
          <w:szCs w:val="28"/>
        </w:rPr>
        <w:t xml:space="preserve"> </w:t>
      </w:r>
      <w:r w:rsidR="004B6305">
        <w:rPr>
          <w:rFonts w:ascii="Times New Roman" w:hAnsi="Times New Roman"/>
          <w:iCs/>
          <w:sz w:val="28"/>
          <w:szCs w:val="28"/>
        </w:rPr>
        <w:t>цитат,</w:t>
      </w:r>
      <w:r w:rsidR="00147CF1">
        <w:rPr>
          <w:rFonts w:ascii="Times New Roman" w:hAnsi="Times New Roman"/>
          <w:iCs/>
          <w:sz w:val="28"/>
          <w:szCs w:val="28"/>
        </w:rPr>
        <w:t xml:space="preserve"> </w:t>
      </w:r>
      <w:r w:rsidRPr="007A257F">
        <w:rPr>
          <w:rFonts w:ascii="Times New Roman" w:hAnsi="Times New Roman"/>
          <w:iCs/>
          <w:sz w:val="28"/>
          <w:szCs w:val="28"/>
        </w:rPr>
        <w:t>чужих</w:t>
      </w:r>
      <w:r w:rsidR="00147CF1">
        <w:rPr>
          <w:rFonts w:ascii="Times New Roman" w:hAnsi="Times New Roman"/>
          <w:iCs/>
          <w:sz w:val="28"/>
          <w:szCs w:val="28"/>
        </w:rPr>
        <w:t xml:space="preserve"> </w:t>
      </w:r>
      <w:r w:rsidRPr="007A257F">
        <w:rPr>
          <w:rFonts w:ascii="Times New Roman" w:hAnsi="Times New Roman"/>
          <w:iCs/>
          <w:sz w:val="28"/>
          <w:szCs w:val="28"/>
        </w:rPr>
        <w:t>мыслей,</w:t>
      </w:r>
      <w:r w:rsidR="00147CF1">
        <w:rPr>
          <w:rFonts w:ascii="Times New Roman" w:hAnsi="Times New Roman"/>
          <w:iCs/>
          <w:sz w:val="28"/>
          <w:szCs w:val="28"/>
        </w:rPr>
        <w:t xml:space="preserve"> </w:t>
      </w:r>
      <w:r w:rsidRPr="007A257F">
        <w:rPr>
          <w:rFonts w:ascii="Times New Roman" w:hAnsi="Times New Roman"/>
          <w:iCs/>
          <w:sz w:val="28"/>
          <w:szCs w:val="28"/>
        </w:rPr>
        <w:t>—</w:t>
      </w:r>
      <w:r w:rsidR="00147CF1">
        <w:rPr>
          <w:rFonts w:ascii="Times New Roman" w:hAnsi="Times New Roman"/>
          <w:iCs/>
          <w:sz w:val="28"/>
          <w:szCs w:val="28"/>
        </w:rPr>
        <w:t xml:space="preserve"> </w:t>
      </w:r>
      <w:r w:rsidRPr="007A257F">
        <w:rPr>
          <w:rFonts w:ascii="Times New Roman" w:hAnsi="Times New Roman"/>
          <w:iCs/>
          <w:sz w:val="28"/>
          <w:szCs w:val="28"/>
        </w:rPr>
        <w:t>должно</w:t>
      </w:r>
      <w:r w:rsidR="00147CF1">
        <w:rPr>
          <w:rFonts w:ascii="Times New Roman" w:hAnsi="Times New Roman"/>
          <w:iCs/>
          <w:sz w:val="28"/>
          <w:szCs w:val="28"/>
        </w:rPr>
        <w:t xml:space="preserve"> </w:t>
      </w:r>
      <w:r w:rsidRPr="007A257F">
        <w:rPr>
          <w:rFonts w:ascii="Times New Roman" w:hAnsi="Times New Roman"/>
          <w:iCs/>
          <w:sz w:val="28"/>
          <w:szCs w:val="28"/>
        </w:rPr>
        <w:t>быть</w:t>
      </w:r>
      <w:r w:rsidR="00147CF1">
        <w:rPr>
          <w:rFonts w:ascii="Times New Roman" w:hAnsi="Times New Roman"/>
          <w:iCs/>
          <w:sz w:val="28"/>
          <w:szCs w:val="28"/>
        </w:rPr>
        <w:t xml:space="preserve"> </w:t>
      </w:r>
      <w:r w:rsidRPr="007A257F">
        <w:rPr>
          <w:rFonts w:ascii="Times New Roman" w:hAnsi="Times New Roman"/>
          <w:iCs/>
          <w:sz w:val="28"/>
          <w:szCs w:val="28"/>
        </w:rPr>
        <w:t>умеренным.</w:t>
      </w:r>
    </w:p>
    <w:p w:rsidR="00A63459" w:rsidRPr="007A257F" w:rsidRDefault="00A63459" w:rsidP="007A257F">
      <w:pPr>
        <w:spacing w:line="360" w:lineRule="auto"/>
        <w:ind w:firstLine="709"/>
        <w:jc w:val="both"/>
        <w:rPr>
          <w:rFonts w:ascii="Times New Roman" w:hAnsi="Times New Roman"/>
          <w:snapToGrid w:val="0"/>
          <w:sz w:val="28"/>
          <w:szCs w:val="28"/>
        </w:rPr>
      </w:pPr>
      <w:r w:rsidRPr="007A257F">
        <w:rPr>
          <w:rFonts w:ascii="Times New Roman" w:hAnsi="Times New Roman"/>
          <w:snapToGrid w:val="0"/>
          <w:sz w:val="28"/>
          <w:szCs w:val="28"/>
        </w:rPr>
        <w:t>Экспрессию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однородных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членов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подчеркивает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iCs/>
          <w:snapToGrid w:val="0"/>
          <w:sz w:val="28"/>
          <w:szCs w:val="28"/>
        </w:rPr>
        <w:t>антитеза</w:t>
      </w:r>
      <w:r w:rsidRPr="007A257F">
        <w:rPr>
          <w:rFonts w:ascii="Times New Roman" w:hAnsi="Times New Roman"/>
          <w:snapToGrid w:val="0"/>
          <w:sz w:val="28"/>
          <w:szCs w:val="28"/>
        </w:rPr>
        <w:t>,</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которую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создает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сопоставление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антонимов</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уровне</w:t>
      </w:r>
      <w:r w:rsidR="00147CF1">
        <w:rPr>
          <w:rFonts w:ascii="Times New Roman" w:hAnsi="Times New Roman"/>
          <w:sz w:val="28"/>
          <w:szCs w:val="28"/>
        </w:rPr>
        <w:t xml:space="preserve"> </w:t>
      </w:r>
      <w:r w:rsidRPr="007A257F">
        <w:rPr>
          <w:rFonts w:ascii="Times New Roman" w:hAnsi="Times New Roman"/>
          <w:sz w:val="28"/>
          <w:szCs w:val="28"/>
        </w:rPr>
        <w:t>лексики,</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параллелизм</w:t>
      </w:r>
      <w:r w:rsidR="00147CF1">
        <w:rPr>
          <w:rFonts w:ascii="Times New Roman" w:hAnsi="Times New Roman"/>
          <w:sz w:val="28"/>
          <w:szCs w:val="28"/>
        </w:rPr>
        <w:t xml:space="preserve"> </w:t>
      </w:r>
      <w:r w:rsidRPr="007A257F">
        <w:rPr>
          <w:rFonts w:ascii="Times New Roman" w:hAnsi="Times New Roman"/>
          <w:sz w:val="28"/>
          <w:szCs w:val="28"/>
        </w:rPr>
        <w:t>речевых</w:t>
      </w:r>
      <w:r w:rsidR="00147CF1">
        <w:rPr>
          <w:rFonts w:ascii="Times New Roman" w:hAnsi="Times New Roman"/>
          <w:sz w:val="28"/>
          <w:szCs w:val="28"/>
        </w:rPr>
        <w:t xml:space="preserve"> </w:t>
      </w:r>
      <w:r w:rsidRPr="007A257F">
        <w:rPr>
          <w:rFonts w:ascii="Times New Roman" w:hAnsi="Times New Roman"/>
          <w:sz w:val="28"/>
          <w:szCs w:val="28"/>
        </w:rPr>
        <w:t>конструкций</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уровне</w:t>
      </w:r>
      <w:r w:rsidR="00147CF1">
        <w:rPr>
          <w:rFonts w:ascii="Times New Roman" w:hAnsi="Times New Roman"/>
          <w:sz w:val="28"/>
          <w:szCs w:val="28"/>
        </w:rPr>
        <w:t xml:space="preserve"> </w:t>
      </w:r>
      <w:r w:rsidRPr="007A257F">
        <w:rPr>
          <w:rFonts w:ascii="Times New Roman" w:hAnsi="Times New Roman"/>
          <w:sz w:val="28"/>
          <w:szCs w:val="28"/>
        </w:rPr>
        <w:t>синтаксиса,</w:t>
      </w:r>
      <w:r w:rsidR="00147CF1">
        <w:rPr>
          <w:rFonts w:ascii="Times New Roman" w:hAnsi="Times New Roman"/>
          <w:sz w:val="28"/>
          <w:szCs w:val="28"/>
        </w:rPr>
        <w:t xml:space="preserve"> </w:t>
      </w:r>
      <w:r w:rsidRPr="007A257F">
        <w:rPr>
          <w:rFonts w:ascii="Times New Roman" w:hAnsi="Times New Roman"/>
          <w:sz w:val="28"/>
          <w:szCs w:val="28"/>
        </w:rPr>
        <w:t>организации</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предложения,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высказываниях</w:t>
      </w:r>
      <w:r w:rsidRPr="007A257F">
        <w:rPr>
          <w:rFonts w:ascii="Times New Roman" w:hAnsi="Times New Roman"/>
          <w:snapToGrid w:val="0"/>
          <w:sz w:val="28"/>
          <w:szCs w:val="28"/>
        </w:rPr>
        <w:t>:</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«Гордость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хочет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быть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долгу,</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самолюбие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желает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расплачиваться»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Ларошфуко)</w:t>
      </w:r>
      <w:r w:rsidR="00F347FB" w:rsidRPr="007A257F">
        <w:rPr>
          <w:rFonts w:ascii="Times New Roman" w:hAnsi="Times New Roman"/>
          <w:snapToGrid w:val="0"/>
          <w:sz w:val="28"/>
          <w:szCs w:val="28"/>
        </w:rPr>
        <w:t>.</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Такое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столкновение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антонимов,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образуя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дополнительные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смысловые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оттенки,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разрушает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привычную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схожесть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однородных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членов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предложения.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Стилистика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начинается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где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начинается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возможность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выбора,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такая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возможность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постоянно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возникает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обращении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различным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структурным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типам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предложений,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употреблении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параллельных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синтаксических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конструкций.</w:t>
      </w:r>
    </w:p>
    <w:p w:rsidR="00924355" w:rsidRPr="007A257F" w:rsidRDefault="006407B0" w:rsidP="007A257F">
      <w:pPr>
        <w:pStyle w:val="3"/>
        <w:keepNext w:val="0"/>
        <w:widowControl w:val="0"/>
        <w:spacing w:before="0" w:after="0" w:line="360" w:lineRule="auto"/>
        <w:ind w:firstLine="709"/>
        <w:jc w:val="both"/>
        <w:rPr>
          <w:rFonts w:ascii="Times New Roman" w:hAnsi="Times New Roman" w:cs="Times New Roman"/>
          <w:b w:val="0"/>
          <w:sz w:val="28"/>
          <w:szCs w:val="32"/>
        </w:rPr>
      </w:pPr>
      <w:bookmarkStart w:id="27" w:name="_Toc233091757"/>
      <w:bookmarkEnd w:id="24"/>
      <w:bookmarkEnd w:id="25"/>
      <w:bookmarkEnd w:id="26"/>
      <w:r w:rsidRPr="007A257F">
        <w:rPr>
          <w:rFonts w:ascii="Times New Roman" w:hAnsi="Times New Roman" w:cs="Times New Roman"/>
          <w:b w:val="0"/>
          <w:sz w:val="28"/>
          <w:szCs w:val="32"/>
        </w:rPr>
        <w:t>1.3</w:t>
      </w:r>
      <w:r w:rsidR="00147CF1">
        <w:rPr>
          <w:rFonts w:ascii="Times New Roman" w:hAnsi="Times New Roman" w:cs="Times New Roman"/>
          <w:b w:val="0"/>
          <w:sz w:val="28"/>
          <w:szCs w:val="32"/>
        </w:rPr>
        <w:t xml:space="preserve"> </w:t>
      </w:r>
      <w:r w:rsidR="00A45ADF" w:rsidRPr="007A257F">
        <w:rPr>
          <w:rFonts w:ascii="Times New Roman" w:hAnsi="Times New Roman" w:cs="Times New Roman"/>
          <w:b w:val="0"/>
          <w:sz w:val="28"/>
          <w:szCs w:val="32"/>
        </w:rPr>
        <w:t>Антитеза</w:t>
      </w:r>
      <w:bookmarkEnd w:id="27"/>
    </w:p>
    <w:p w:rsidR="004B6305" w:rsidRDefault="004B6305" w:rsidP="007A257F">
      <w:pPr>
        <w:spacing w:line="360" w:lineRule="auto"/>
        <w:ind w:firstLine="709"/>
        <w:jc w:val="both"/>
        <w:rPr>
          <w:rFonts w:ascii="Times New Roman" w:hAnsi="Times New Roman"/>
          <w:sz w:val="28"/>
          <w:szCs w:val="28"/>
        </w:rPr>
      </w:pPr>
      <w:bookmarkStart w:id="28" w:name="_Toc169123341"/>
      <w:bookmarkStart w:id="29" w:name="_Toc169156701"/>
      <w:bookmarkStart w:id="30" w:name="_Toc169939736"/>
      <w:bookmarkStart w:id="31" w:name="_Toc169940197"/>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основе</w:t>
      </w:r>
      <w:r w:rsidR="00147CF1">
        <w:rPr>
          <w:rFonts w:ascii="Times New Roman" w:hAnsi="Times New Roman"/>
          <w:sz w:val="28"/>
          <w:szCs w:val="28"/>
        </w:rPr>
        <w:t xml:space="preserve"> </w:t>
      </w:r>
      <w:r w:rsidRPr="007A257F">
        <w:rPr>
          <w:rFonts w:ascii="Times New Roman" w:hAnsi="Times New Roman"/>
          <w:sz w:val="28"/>
          <w:szCs w:val="28"/>
        </w:rPr>
        <w:t>изученного</w:t>
      </w:r>
      <w:r w:rsidR="00147CF1">
        <w:rPr>
          <w:rFonts w:ascii="Times New Roman" w:hAnsi="Times New Roman"/>
          <w:sz w:val="28"/>
          <w:szCs w:val="28"/>
        </w:rPr>
        <w:t xml:space="preserve"> </w:t>
      </w:r>
      <w:r w:rsidRPr="007A257F">
        <w:rPr>
          <w:rFonts w:ascii="Times New Roman" w:hAnsi="Times New Roman"/>
          <w:sz w:val="28"/>
          <w:szCs w:val="28"/>
        </w:rPr>
        <w:t>материала,</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выяснили,</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оживления</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придания</w:t>
      </w:r>
      <w:r w:rsidR="00147CF1">
        <w:rPr>
          <w:rFonts w:ascii="Times New Roman" w:hAnsi="Times New Roman"/>
          <w:sz w:val="28"/>
          <w:szCs w:val="28"/>
        </w:rPr>
        <w:t xml:space="preserve"> </w:t>
      </w:r>
      <w:r w:rsidRPr="007A257F">
        <w:rPr>
          <w:rFonts w:ascii="Times New Roman" w:hAnsi="Times New Roman"/>
          <w:sz w:val="28"/>
          <w:szCs w:val="28"/>
        </w:rPr>
        <w:t>ей</w:t>
      </w:r>
      <w:r w:rsidR="00147CF1">
        <w:rPr>
          <w:rFonts w:ascii="Times New Roman" w:hAnsi="Times New Roman"/>
          <w:sz w:val="28"/>
          <w:szCs w:val="28"/>
        </w:rPr>
        <w:t xml:space="preserve"> </w:t>
      </w:r>
      <w:r w:rsidRPr="007A257F">
        <w:rPr>
          <w:rFonts w:ascii="Times New Roman" w:hAnsi="Times New Roman"/>
          <w:sz w:val="28"/>
          <w:szCs w:val="28"/>
        </w:rPr>
        <w:t>эмоциональности,</w:t>
      </w:r>
      <w:r w:rsidR="00147CF1">
        <w:rPr>
          <w:rFonts w:ascii="Times New Roman" w:hAnsi="Times New Roman"/>
          <w:sz w:val="28"/>
          <w:szCs w:val="28"/>
        </w:rPr>
        <w:t xml:space="preserve"> </w:t>
      </w:r>
      <w:r w:rsidRPr="007A257F">
        <w:rPr>
          <w:rFonts w:ascii="Times New Roman" w:hAnsi="Times New Roman"/>
          <w:sz w:val="28"/>
          <w:szCs w:val="28"/>
        </w:rPr>
        <w:t>выразительности,</w:t>
      </w:r>
      <w:r w:rsidR="00147CF1">
        <w:rPr>
          <w:rFonts w:ascii="Times New Roman" w:hAnsi="Times New Roman"/>
          <w:sz w:val="28"/>
          <w:szCs w:val="28"/>
        </w:rPr>
        <w:t xml:space="preserve"> </w:t>
      </w:r>
      <w:r w:rsidRPr="007A257F">
        <w:rPr>
          <w:rFonts w:ascii="Times New Roman" w:hAnsi="Times New Roman"/>
          <w:sz w:val="28"/>
          <w:szCs w:val="28"/>
        </w:rPr>
        <w:t>образности</w:t>
      </w:r>
      <w:r w:rsidR="00147CF1">
        <w:rPr>
          <w:rFonts w:ascii="Times New Roman" w:hAnsi="Times New Roman"/>
          <w:sz w:val="28"/>
          <w:szCs w:val="28"/>
        </w:rPr>
        <w:t xml:space="preserve"> </w:t>
      </w:r>
      <w:r w:rsidRPr="007A257F">
        <w:rPr>
          <w:rFonts w:ascii="Times New Roman" w:hAnsi="Times New Roman"/>
          <w:sz w:val="28"/>
          <w:szCs w:val="28"/>
        </w:rPr>
        <w:t>употребляют</w:t>
      </w:r>
      <w:r w:rsidR="00147CF1">
        <w:rPr>
          <w:rFonts w:ascii="Times New Roman" w:hAnsi="Times New Roman"/>
          <w:sz w:val="28"/>
          <w:szCs w:val="28"/>
        </w:rPr>
        <w:t xml:space="preserve"> </w:t>
      </w:r>
      <w:r w:rsidRPr="007A257F">
        <w:rPr>
          <w:rFonts w:ascii="Times New Roman" w:hAnsi="Times New Roman"/>
          <w:sz w:val="28"/>
          <w:szCs w:val="28"/>
        </w:rPr>
        <w:t>приемы</w:t>
      </w:r>
      <w:r w:rsidR="00147CF1">
        <w:rPr>
          <w:rFonts w:ascii="Times New Roman" w:hAnsi="Times New Roman"/>
          <w:sz w:val="28"/>
          <w:szCs w:val="28"/>
        </w:rPr>
        <w:t xml:space="preserve"> </w:t>
      </w:r>
      <w:r w:rsidRPr="007A257F">
        <w:rPr>
          <w:rFonts w:ascii="Times New Roman" w:hAnsi="Times New Roman"/>
          <w:sz w:val="28"/>
          <w:szCs w:val="28"/>
        </w:rPr>
        <w:t>стилистического</w:t>
      </w:r>
      <w:r w:rsidR="00147CF1">
        <w:rPr>
          <w:rFonts w:ascii="Times New Roman" w:hAnsi="Times New Roman"/>
          <w:sz w:val="28"/>
          <w:szCs w:val="28"/>
        </w:rPr>
        <w:t xml:space="preserve"> </w:t>
      </w:r>
      <w:r w:rsidRPr="007A257F">
        <w:rPr>
          <w:rFonts w:ascii="Times New Roman" w:hAnsi="Times New Roman"/>
          <w:sz w:val="28"/>
          <w:szCs w:val="28"/>
        </w:rPr>
        <w:t>синтаксиса,</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называемые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антитезу,</w:t>
      </w:r>
      <w:r w:rsidR="00147CF1">
        <w:rPr>
          <w:rFonts w:ascii="Times New Roman" w:hAnsi="Times New Roman"/>
          <w:sz w:val="28"/>
          <w:szCs w:val="28"/>
        </w:rPr>
        <w:t xml:space="preserve"> </w:t>
      </w:r>
      <w:r w:rsidRPr="007A257F">
        <w:rPr>
          <w:rFonts w:ascii="Times New Roman" w:hAnsi="Times New Roman"/>
          <w:sz w:val="28"/>
          <w:szCs w:val="28"/>
        </w:rPr>
        <w:t>инверсию,</w:t>
      </w:r>
      <w:r w:rsidR="00147CF1">
        <w:rPr>
          <w:rFonts w:ascii="Times New Roman" w:hAnsi="Times New Roman"/>
          <w:sz w:val="28"/>
          <w:szCs w:val="28"/>
        </w:rPr>
        <w:t xml:space="preserve"> </w:t>
      </w:r>
      <w:r w:rsidRPr="007A257F">
        <w:rPr>
          <w:rFonts w:ascii="Times New Roman" w:hAnsi="Times New Roman"/>
          <w:sz w:val="28"/>
          <w:szCs w:val="28"/>
        </w:rPr>
        <w:t>повтор</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w:t>
      </w:r>
      <w:r w:rsidR="00147CF1">
        <w:rPr>
          <w:rFonts w:ascii="Times New Roman" w:hAnsi="Times New Roman"/>
          <w:sz w:val="28"/>
          <w:szCs w:val="28"/>
        </w:rPr>
        <w:t xml:space="preserve"> </w:t>
      </w:r>
    </w:p>
    <w:p w:rsidR="00930D6C"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Объектом</w:t>
      </w:r>
      <w:r w:rsidR="00147CF1">
        <w:rPr>
          <w:rFonts w:ascii="Times New Roman" w:hAnsi="Times New Roman"/>
          <w:sz w:val="28"/>
          <w:szCs w:val="28"/>
        </w:rPr>
        <w:t xml:space="preserve"> </w:t>
      </w:r>
      <w:r w:rsidRPr="007A257F">
        <w:rPr>
          <w:rFonts w:ascii="Times New Roman" w:hAnsi="Times New Roman"/>
          <w:sz w:val="28"/>
          <w:szCs w:val="28"/>
        </w:rPr>
        <w:t>исследования</w:t>
      </w:r>
      <w:r w:rsidR="00147CF1">
        <w:rPr>
          <w:rFonts w:ascii="Times New Roman" w:hAnsi="Times New Roman"/>
          <w:sz w:val="28"/>
          <w:szCs w:val="28"/>
        </w:rPr>
        <w:t xml:space="preserve"> </w:t>
      </w:r>
      <w:r w:rsidRPr="007A257F">
        <w:rPr>
          <w:rFonts w:ascii="Times New Roman" w:hAnsi="Times New Roman"/>
          <w:sz w:val="28"/>
          <w:szCs w:val="28"/>
        </w:rPr>
        <w:t>настоящей</w:t>
      </w:r>
      <w:r w:rsidR="00147CF1">
        <w:rPr>
          <w:rFonts w:ascii="Times New Roman" w:hAnsi="Times New Roman"/>
          <w:sz w:val="28"/>
          <w:szCs w:val="28"/>
        </w:rPr>
        <w:t xml:space="preserve"> </w:t>
      </w:r>
      <w:r w:rsidRPr="007A257F">
        <w:rPr>
          <w:rFonts w:ascii="Times New Roman" w:hAnsi="Times New Roman"/>
          <w:sz w:val="28"/>
          <w:szCs w:val="28"/>
        </w:rPr>
        <w:t>работы</w:t>
      </w:r>
      <w:r w:rsidR="00147CF1">
        <w:rPr>
          <w:rFonts w:ascii="Times New Roman" w:hAnsi="Times New Roman"/>
          <w:sz w:val="28"/>
          <w:szCs w:val="28"/>
        </w:rPr>
        <w:t xml:space="preserve"> </w:t>
      </w:r>
      <w:r w:rsidRPr="007A257F">
        <w:rPr>
          <w:rFonts w:ascii="Times New Roman" w:hAnsi="Times New Roman"/>
          <w:sz w:val="28"/>
          <w:szCs w:val="28"/>
        </w:rPr>
        <w:t>является</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характерная</w:t>
      </w:r>
      <w:r w:rsidR="00147CF1">
        <w:rPr>
          <w:rFonts w:ascii="Times New Roman" w:hAnsi="Times New Roman"/>
          <w:sz w:val="28"/>
          <w:szCs w:val="28"/>
        </w:rPr>
        <w:t xml:space="preserve"> </w:t>
      </w:r>
      <w:r w:rsidRPr="007A257F">
        <w:rPr>
          <w:rFonts w:ascii="Times New Roman" w:hAnsi="Times New Roman"/>
          <w:sz w:val="28"/>
          <w:szCs w:val="28"/>
        </w:rPr>
        <w:t>её</w:t>
      </w:r>
      <w:r w:rsidR="00147CF1">
        <w:rPr>
          <w:rFonts w:ascii="Times New Roman" w:hAnsi="Times New Roman"/>
          <w:sz w:val="28"/>
          <w:szCs w:val="28"/>
        </w:rPr>
        <w:t xml:space="preserve"> </w:t>
      </w:r>
      <w:r w:rsidRPr="007A257F">
        <w:rPr>
          <w:rFonts w:ascii="Times New Roman" w:hAnsi="Times New Roman"/>
          <w:sz w:val="28"/>
          <w:szCs w:val="28"/>
        </w:rPr>
        <w:t>«среда</w:t>
      </w:r>
      <w:r w:rsidR="00147CF1">
        <w:rPr>
          <w:rFonts w:ascii="Times New Roman" w:hAnsi="Times New Roman"/>
          <w:sz w:val="28"/>
          <w:szCs w:val="28"/>
        </w:rPr>
        <w:t xml:space="preserve"> </w:t>
      </w:r>
      <w:r w:rsidRPr="007A257F">
        <w:rPr>
          <w:rFonts w:ascii="Times New Roman" w:hAnsi="Times New Roman"/>
          <w:sz w:val="28"/>
          <w:szCs w:val="28"/>
        </w:rPr>
        <w:t>обитания»</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крылатые</w:t>
      </w:r>
      <w:r w:rsidR="00147CF1">
        <w:rPr>
          <w:rFonts w:ascii="Times New Roman" w:hAnsi="Times New Roman"/>
          <w:sz w:val="28"/>
          <w:szCs w:val="28"/>
        </w:rPr>
        <w:t xml:space="preserve"> </w:t>
      </w:r>
      <w:r w:rsidRPr="007A257F">
        <w:rPr>
          <w:rFonts w:ascii="Times New Roman" w:hAnsi="Times New Roman"/>
          <w:sz w:val="28"/>
          <w:szCs w:val="28"/>
        </w:rPr>
        <w:t>выражения.</w:t>
      </w:r>
      <w:r w:rsidR="00147CF1">
        <w:rPr>
          <w:rFonts w:ascii="Times New Roman" w:hAnsi="Times New Roman"/>
          <w:sz w:val="28"/>
          <w:szCs w:val="28"/>
        </w:rPr>
        <w:t xml:space="preserve"> </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Часто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сопоставляются</w:t>
      </w:r>
      <w:r w:rsidR="00147CF1">
        <w:rPr>
          <w:rFonts w:ascii="Times New Roman" w:hAnsi="Times New Roman"/>
          <w:sz w:val="28"/>
          <w:szCs w:val="28"/>
        </w:rPr>
        <w:t xml:space="preserve"> </w:t>
      </w:r>
      <w:r w:rsidRPr="007A257F">
        <w:rPr>
          <w:rFonts w:ascii="Times New Roman" w:hAnsi="Times New Roman"/>
          <w:sz w:val="28"/>
          <w:szCs w:val="28"/>
        </w:rPr>
        <w:t>резко</w:t>
      </w:r>
      <w:r w:rsidR="00147CF1">
        <w:rPr>
          <w:rFonts w:ascii="Times New Roman" w:hAnsi="Times New Roman"/>
          <w:sz w:val="28"/>
          <w:szCs w:val="28"/>
        </w:rPr>
        <w:t xml:space="preserve"> </w:t>
      </w:r>
      <w:r w:rsidRPr="007A257F">
        <w:rPr>
          <w:rFonts w:ascii="Times New Roman" w:hAnsi="Times New Roman"/>
          <w:sz w:val="28"/>
          <w:szCs w:val="28"/>
        </w:rPr>
        <w:t>противоположные</w:t>
      </w:r>
      <w:r w:rsidR="00147CF1">
        <w:rPr>
          <w:rFonts w:ascii="Times New Roman" w:hAnsi="Times New Roman"/>
          <w:sz w:val="28"/>
          <w:szCs w:val="28"/>
        </w:rPr>
        <w:t xml:space="preserve"> </w:t>
      </w:r>
      <w:r w:rsidRPr="007A257F">
        <w:rPr>
          <w:rFonts w:ascii="Times New Roman" w:hAnsi="Times New Roman"/>
          <w:sz w:val="28"/>
          <w:szCs w:val="28"/>
        </w:rPr>
        <w:t>понятия:</w:t>
      </w:r>
      <w:r w:rsidR="00147CF1">
        <w:rPr>
          <w:rFonts w:ascii="Times New Roman" w:hAnsi="Times New Roman"/>
          <w:sz w:val="28"/>
          <w:szCs w:val="28"/>
        </w:rPr>
        <w:t xml:space="preserve"> </w:t>
      </w:r>
      <w:r w:rsidR="004B6305">
        <w:rPr>
          <w:rFonts w:ascii="Times New Roman" w:hAnsi="Times New Roman"/>
          <w:sz w:val="28"/>
          <w:szCs w:val="28"/>
        </w:rPr>
        <w:t>честь</w:t>
      </w:r>
      <w:r w:rsidR="00147CF1">
        <w:rPr>
          <w:rFonts w:ascii="Times New Roman" w:hAnsi="Times New Roman"/>
          <w:sz w:val="28"/>
          <w:szCs w:val="28"/>
        </w:rPr>
        <w:t xml:space="preserve"> </w:t>
      </w:r>
      <w:r w:rsidRPr="007A257F">
        <w:rPr>
          <w:rFonts w:ascii="Times New Roman" w:hAnsi="Times New Roman"/>
          <w:sz w:val="28"/>
          <w:szCs w:val="28"/>
        </w:rPr>
        <w:t>наглость,</w:t>
      </w:r>
      <w:r w:rsidR="00147CF1">
        <w:rPr>
          <w:rFonts w:ascii="Times New Roman" w:hAnsi="Times New Roman"/>
          <w:sz w:val="28"/>
          <w:szCs w:val="28"/>
        </w:rPr>
        <w:t xml:space="preserve"> </w:t>
      </w:r>
      <w:r w:rsidRPr="007A257F">
        <w:rPr>
          <w:rFonts w:ascii="Times New Roman" w:hAnsi="Times New Roman"/>
          <w:sz w:val="28"/>
          <w:szCs w:val="28"/>
        </w:rPr>
        <w:t>работа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отдых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w:t>
      </w:r>
      <w:r w:rsidR="00147CF1">
        <w:rPr>
          <w:rFonts w:ascii="Times New Roman" w:hAnsi="Times New Roman"/>
          <w:sz w:val="28"/>
          <w:szCs w:val="28"/>
        </w:rPr>
        <w:t xml:space="preserve"> </w:t>
      </w:r>
      <w:r w:rsidRPr="007A257F">
        <w:rPr>
          <w:rFonts w:ascii="Times New Roman" w:hAnsi="Times New Roman"/>
          <w:sz w:val="28"/>
          <w:szCs w:val="28"/>
        </w:rPr>
        <w:t>п.</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особой</w:t>
      </w:r>
      <w:r w:rsidR="00147CF1">
        <w:rPr>
          <w:rFonts w:ascii="Times New Roman" w:hAnsi="Times New Roman"/>
          <w:sz w:val="28"/>
          <w:szCs w:val="28"/>
        </w:rPr>
        <w:t xml:space="preserve"> </w:t>
      </w:r>
      <w:r w:rsidRPr="007A257F">
        <w:rPr>
          <w:rFonts w:ascii="Times New Roman" w:hAnsi="Times New Roman"/>
          <w:sz w:val="28"/>
          <w:szCs w:val="28"/>
        </w:rPr>
        <w:t>силой</w:t>
      </w:r>
      <w:r w:rsidR="00147CF1">
        <w:rPr>
          <w:rFonts w:ascii="Times New Roman" w:hAnsi="Times New Roman"/>
          <w:sz w:val="28"/>
          <w:szCs w:val="28"/>
        </w:rPr>
        <w:t xml:space="preserve"> </w:t>
      </w:r>
      <w:r w:rsidRPr="007A257F">
        <w:rPr>
          <w:rFonts w:ascii="Times New Roman" w:hAnsi="Times New Roman"/>
          <w:sz w:val="28"/>
          <w:szCs w:val="28"/>
        </w:rPr>
        <w:t>действует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воображение</w:t>
      </w:r>
      <w:r w:rsidR="00147CF1">
        <w:rPr>
          <w:rFonts w:ascii="Times New Roman" w:hAnsi="Times New Roman"/>
          <w:sz w:val="28"/>
          <w:szCs w:val="28"/>
        </w:rPr>
        <w:t xml:space="preserve"> </w:t>
      </w:r>
      <w:r w:rsidRPr="007A257F">
        <w:rPr>
          <w:rFonts w:ascii="Times New Roman" w:hAnsi="Times New Roman"/>
          <w:sz w:val="28"/>
          <w:szCs w:val="28"/>
        </w:rPr>
        <w:t>слушателей,</w:t>
      </w:r>
      <w:r w:rsidR="00147CF1">
        <w:rPr>
          <w:rFonts w:ascii="Times New Roman" w:hAnsi="Times New Roman"/>
          <w:sz w:val="28"/>
          <w:szCs w:val="28"/>
        </w:rPr>
        <w:t xml:space="preserve"> </w:t>
      </w:r>
      <w:r w:rsidRPr="007A257F">
        <w:rPr>
          <w:rFonts w:ascii="Times New Roman" w:hAnsi="Times New Roman"/>
          <w:sz w:val="28"/>
          <w:szCs w:val="28"/>
        </w:rPr>
        <w:t>вызывает</w:t>
      </w:r>
      <w:r w:rsidR="00147CF1">
        <w:rPr>
          <w:rFonts w:ascii="Times New Roman" w:hAnsi="Times New Roman"/>
          <w:sz w:val="28"/>
          <w:szCs w:val="28"/>
        </w:rPr>
        <w:t xml:space="preserve"> </w:t>
      </w:r>
      <w:r w:rsidRPr="007A257F">
        <w:rPr>
          <w:rFonts w:ascii="Times New Roman" w:hAnsi="Times New Roman"/>
          <w:sz w:val="28"/>
          <w:szCs w:val="28"/>
        </w:rPr>
        <w:t>у</w:t>
      </w:r>
      <w:r w:rsidR="00147CF1">
        <w:rPr>
          <w:rFonts w:ascii="Times New Roman" w:hAnsi="Times New Roman"/>
          <w:sz w:val="28"/>
          <w:szCs w:val="28"/>
        </w:rPr>
        <w:t xml:space="preserve"> </w:t>
      </w:r>
      <w:r w:rsidRPr="007A257F">
        <w:rPr>
          <w:rFonts w:ascii="Times New Roman" w:hAnsi="Times New Roman"/>
          <w:sz w:val="28"/>
          <w:szCs w:val="28"/>
        </w:rPr>
        <w:t>них</w:t>
      </w:r>
      <w:r w:rsidR="00147CF1">
        <w:rPr>
          <w:rFonts w:ascii="Times New Roman" w:hAnsi="Times New Roman"/>
          <w:sz w:val="28"/>
          <w:szCs w:val="28"/>
        </w:rPr>
        <w:t xml:space="preserve"> </w:t>
      </w:r>
      <w:r w:rsidRPr="007A257F">
        <w:rPr>
          <w:rFonts w:ascii="Times New Roman" w:hAnsi="Times New Roman"/>
          <w:sz w:val="28"/>
          <w:szCs w:val="28"/>
        </w:rPr>
        <w:t>яркие</w:t>
      </w:r>
      <w:r w:rsidR="00147CF1">
        <w:rPr>
          <w:rFonts w:ascii="Times New Roman" w:hAnsi="Times New Roman"/>
          <w:sz w:val="28"/>
          <w:szCs w:val="28"/>
        </w:rPr>
        <w:t xml:space="preserve"> </w:t>
      </w:r>
      <w:r w:rsidRPr="007A257F">
        <w:rPr>
          <w:rFonts w:ascii="Times New Roman" w:hAnsi="Times New Roman"/>
          <w:sz w:val="28"/>
          <w:szCs w:val="28"/>
        </w:rPr>
        <w:t>представления</w:t>
      </w:r>
      <w:r w:rsidR="00147CF1">
        <w:rPr>
          <w:rFonts w:ascii="Times New Roman" w:hAnsi="Times New Roman"/>
          <w:sz w:val="28"/>
          <w:szCs w:val="28"/>
        </w:rPr>
        <w:t xml:space="preserve"> </w:t>
      </w:r>
      <w:r w:rsidRPr="007A257F">
        <w:rPr>
          <w:rFonts w:ascii="Times New Roman" w:hAnsi="Times New Roman"/>
          <w:sz w:val="28"/>
          <w:szCs w:val="28"/>
        </w:rPr>
        <w:t>о</w:t>
      </w:r>
      <w:r w:rsidR="00147CF1">
        <w:rPr>
          <w:rFonts w:ascii="Times New Roman" w:hAnsi="Times New Roman"/>
          <w:sz w:val="28"/>
          <w:szCs w:val="28"/>
        </w:rPr>
        <w:t xml:space="preserve"> </w:t>
      </w:r>
      <w:r w:rsidRPr="007A257F">
        <w:rPr>
          <w:rFonts w:ascii="Times New Roman" w:hAnsi="Times New Roman"/>
          <w:sz w:val="28"/>
          <w:szCs w:val="28"/>
        </w:rPr>
        <w:t>названных</w:t>
      </w:r>
      <w:r w:rsidR="00147CF1">
        <w:rPr>
          <w:rFonts w:ascii="Times New Roman" w:hAnsi="Times New Roman"/>
          <w:sz w:val="28"/>
          <w:szCs w:val="28"/>
        </w:rPr>
        <w:t xml:space="preserve"> </w:t>
      </w:r>
      <w:r w:rsidRPr="007A257F">
        <w:rPr>
          <w:rFonts w:ascii="Times New Roman" w:hAnsi="Times New Roman"/>
          <w:sz w:val="28"/>
          <w:szCs w:val="28"/>
        </w:rPr>
        <w:t>предметах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событиях.</w:t>
      </w:r>
      <w:r w:rsidR="00147CF1">
        <w:rPr>
          <w:rFonts w:ascii="Times New Roman" w:hAnsi="Times New Roman"/>
          <w:sz w:val="28"/>
          <w:szCs w:val="28"/>
        </w:rPr>
        <w:t xml:space="preserve"> </w:t>
      </w:r>
      <w:r w:rsidRPr="007A257F">
        <w:rPr>
          <w:rFonts w:ascii="Times New Roman" w:hAnsi="Times New Roman"/>
          <w:sz w:val="28"/>
          <w:szCs w:val="28"/>
        </w:rPr>
        <w:t>Чтобы</w:t>
      </w:r>
      <w:r w:rsidR="00147CF1">
        <w:rPr>
          <w:rFonts w:ascii="Times New Roman" w:hAnsi="Times New Roman"/>
          <w:sz w:val="28"/>
          <w:szCs w:val="28"/>
        </w:rPr>
        <w:t xml:space="preserve"> </w:t>
      </w:r>
      <w:r w:rsidRPr="007A257F">
        <w:rPr>
          <w:rFonts w:ascii="Times New Roman" w:hAnsi="Times New Roman"/>
          <w:sz w:val="28"/>
          <w:szCs w:val="28"/>
        </w:rPr>
        <w:t>охарактеризовать</w:t>
      </w:r>
      <w:r w:rsidR="00147CF1">
        <w:rPr>
          <w:rFonts w:ascii="Times New Roman" w:hAnsi="Times New Roman"/>
          <w:sz w:val="28"/>
          <w:szCs w:val="28"/>
        </w:rPr>
        <w:t xml:space="preserve"> </w:t>
      </w:r>
      <w:r w:rsidRPr="007A257F">
        <w:rPr>
          <w:rFonts w:ascii="Times New Roman" w:hAnsi="Times New Roman"/>
          <w:sz w:val="28"/>
          <w:szCs w:val="28"/>
        </w:rPr>
        <w:t>предмет</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явление</w:t>
      </w:r>
      <w:r w:rsidR="00147CF1">
        <w:rPr>
          <w:rFonts w:ascii="Times New Roman" w:hAnsi="Times New Roman"/>
          <w:sz w:val="28"/>
          <w:szCs w:val="28"/>
        </w:rPr>
        <w:t xml:space="preserve"> </w:t>
      </w:r>
      <w:r w:rsidRPr="007A257F">
        <w:rPr>
          <w:rFonts w:ascii="Times New Roman" w:hAnsi="Times New Roman"/>
          <w:sz w:val="28"/>
          <w:szCs w:val="28"/>
        </w:rPr>
        <w:t>особым</w:t>
      </w:r>
      <w:r w:rsidR="00147CF1">
        <w:rPr>
          <w:rFonts w:ascii="Times New Roman" w:hAnsi="Times New Roman"/>
          <w:sz w:val="28"/>
          <w:szCs w:val="28"/>
        </w:rPr>
        <w:t xml:space="preserve"> </w:t>
      </w:r>
      <w:r w:rsidRPr="007A257F">
        <w:rPr>
          <w:rFonts w:ascii="Times New Roman" w:hAnsi="Times New Roman"/>
          <w:sz w:val="28"/>
          <w:szCs w:val="28"/>
        </w:rPr>
        <w:t>образом,</w:t>
      </w:r>
      <w:r w:rsidR="00147CF1">
        <w:rPr>
          <w:rFonts w:ascii="Times New Roman" w:hAnsi="Times New Roman"/>
          <w:sz w:val="28"/>
          <w:szCs w:val="28"/>
        </w:rPr>
        <w:t xml:space="preserve"> </w:t>
      </w:r>
      <w:r w:rsidRPr="007A257F">
        <w:rPr>
          <w:rFonts w:ascii="Times New Roman" w:hAnsi="Times New Roman"/>
          <w:sz w:val="28"/>
          <w:szCs w:val="28"/>
        </w:rPr>
        <w:t>можно</w:t>
      </w:r>
      <w:r w:rsidR="00147CF1">
        <w:rPr>
          <w:rFonts w:ascii="Times New Roman" w:hAnsi="Times New Roman"/>
          <w:sz w:val="28"/>
          <w:szCs w:val="28"/>
        </w:rPr>
        <w:t xml:space="preserve"> </w:t>
      </w:r>
      <w:r w:rsidRPr="007A257F">
        <w:rPr>
          <w:rFonts w:ascii="Times New Roman" w:hAnsi="Times New Roman"/>
          <w:sz w:val="28"/>
          <w:szCs w:val="28"/>
        </w:rPr>
        <w:t>находить</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только</w:t>
      </w:r>
      <w:r w:rsidR="00147CF1">
        <w:rPr>
          <w:rFonts w:ascii="Times New Roman" w:hAnsi="Times New Roman"/>
          <w:sz w:val="28"/>
          <w:szCs w:val="28"/>
        </w:rPr>
        <w:t xml:space="preserve"> </w:t>
      </w:r>
      <w:r w:rsidRPr="007A257F">
        <w:rPr>
          <w:rFonts w:ascii="Times New Roman" w:hAnsi="Times New Roman"/>
          <w:sz w:val="28"/>
          <w:szCs w:val="28"/>
        </w:rPr>
        <w:t>сходства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ассоциации</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другим</w:t>
      </w:r>
      <w:r w:rsidR="00147CF1">
        <w:rPr>
          <w:rFonts w:ascii="Times New Roman" w:hAnsi="Times New Roman"/>
          <w:sz w:val="28"/>
          <w:szCs w:val="28"/>
        </w:rPr>
        <w:t xml:space="preserve"> </w:t>
      </w:r>
      <w:r w:rsidRPr="007A257F">
        <w:rPr>
          <w:rFonts w:ascii="Times New Roman" w:hAnsi="Times New Roman"/>
          <w:sz w:val="28"/>
          <w:szCs w:val="28"/>
        </w:rPr>
        <w:t>предметом</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явлением,</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черты</w:t>
      </w:r>
      <w:r w:rsidR="00147CF1">
        <w:rPr>
          <w:rFonts w:ascii="Times New Roman" w:hAnsi="Times New Roman"/>
          <w:sz w:val="28"/>
          <w:szCs w:val="28"/>
        </w:rPr>
        <w:t xml:space="preserve"> </w:t>
      </w:r>
      <w:r w:rsidRPr="007A257F">
        <w:rPr>
          <w:rFonts w:ascii="Times New Roman" w:hAnsi="Times New Roman"/>
          <w:sz w:val="28"/>
          <w:szCs w:val="28"/>
        </w:rPr>
        <w:t>резкого</w:t>
      </w:r>
      <w:r w:rsidR="00147CF1">
        <w:rPr>
          <w:rFonts w:ascii="Times New Roman" w:hAnsi="Times New Roman"/>
          <w:sz w:val="28"/>
          <w:szCs w:val="28"/>
        </w:rPr>
        <w:t xml:space="preserve"> </w:t>
      </w:r>
      <w:r w:rsidRPr="007A257F">
        <w:rPr>
          <w:rFonts w:ascii="Times New Roman" w:hAnsi="Times New Roman"/>
          <w:sz w:val="28"/>
          <w:szCs w:val="28"/>
        </w:rPr>
        <w:t>контраста</w:t>
      </w:r>
      <w:r w:rsidR="008B71BC" w:rsidRPr="007A257F">
        <w:rPr>
          <w:rFonts w:ascii="Times New Roman" w:hAnsi="Times New Roman"/>
          <w:sz w:val="28"/>
          <w:szCs w:val="28"/>
        </w:rPr>
        <w:t>,</w:t>
      </w:r>
      <w:r w:rsidR="00147CF1">
        <w:rPr>
          <w:rFonts w:ascii="Times New Roman" w:hAnsi="Times New Roman"/>
          <w:sz w:val="28"/>
          <w:szCs w:val="28"/>
        </w:rPr>
        <w:t xml:space="preserve"> </w:t>
      </w:r>
      <w:r w:rsidR="008B71BC" w:rsidRPr="007A257F">
        <w:rPr>
          <w:rFonts w:ascii="Times New Roman" w:hAnsi="Times New Roman"/>
          <w:sz w:val="28"/>
          <w:szCs w:val="28"/>
        </w:rPr>
        <w:t>различия</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чтобы</w:t>
      </w:r>
      <w:r w:rsidR="00147CF1">
        <w:rPr>
          <w:rFonts w:ascii="Times New Roman" w:hAnsi="Times New Roman"/>
          <w:sz w:val="28"/>
          <w:szCs w:val="28"/>
        </w:rPr>
        <w:t xml:space="preserve"> </w:t>
      </w:r>
      <w:r w:rsidRPr="007A257F">
        <w:rPr>
          <w:rFonts w:ascii="Times New Roman" w:hAnsi="Times New Roman"/>
          <w:sz w:val="28"/>
          <w:szCs w:val="28"/>
        </w:rPr>
        <w:t>противопоставить</w:t>
      </w:r>
      <w:r w:rsidR="00147CF1">
        <w:rPr>
          <w:rFonts w:ascii="Times New Roman" w:hAnsi="Times New Roman"/>
          <w:sz w:val="28"/>
          <w:szCs w:val="28"/>
        </w:rPr>
        <w:t xml:space="preserve"> </w:t>
      </w:r>
      <w:r w:rsidRPr="007A257F">
        <w:rPr>
          <w:rFonts w:ascii="Times New Roman" w:hAnsi="Times New Roman"/>
          <w:sz w:val="28"/>
          <w:szCs w:val="28"/>
        </w:rPr>
        <w:t>одно</w:t>
      </w:r>
      <w:r w:rsidR="00147CF1">
        <w:rPr>
          <w:rFonts w:ascii="Times New Roman" w:hAnsi="Times New Roman"/>
          <w:sz w:val="28"/>
          <w:szCs w:val="28"/>
        </w:rPr>
        <w:t xml:space="preserve"> </w:t>
      </w:r>
      <w:r w:rsidRPr="007A257F">
        <w:rPr>
          <w:rFonts w:ascii="Times New Roman" w:hAnsi="Times New Roman"/>
          <w:sz w:val="28"/>
          <w:szCs w:val="28"/>
        </w:rPr>
        <w:t>другому.</w:t>
      </w:r>
      <w:r w:rsidR="00147CF1">
        <w:rPr>
          <w:rFonts w:ascii="Times New Roman" w:hAnsi="Times New Roman"/>
          <w:sz w:val="28"/>
          <w:szCs w:val="28"/>
        </w:rPr>
        <w:t xml:space="preserve"> </w:t>
      </w:r>
      <w:r w:rsidRPr="007A257F">
        <w:rPr>
          <w:rFonts w:ascii="Times New Roman" w:hAnsi="Times New Roman"/>
          <w:sz w:val="28"/>
          <w:szCs w:val="28"/>
        </w:rPr>
        <w:t>Такой</w:t>
      </w:r>
      <w:r w:rsidR="00147CF1">
        <w:rPr>
          <w:rFonts w:ascii="Times New Roman" w:hAnsi="Times New Roman"/>
          <w:sz w:val="28"/>
          <w:szCs w:val="28"/>
        </w:rPr>
        <w:t xml:space="preserve"> </w:t>
      </w: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основанный</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сопоставлении</w:t>
      </w:r>
      <w:r w:rsidR="00147CF1">
        <w:rPr>
          <w:rFonts w:ascii="Times New Roman" w:hAnsi="Times New Roman"/>
          <w:sz w:val="28"/>
          <w:szCs w:val="28"/>
        </w:rPr>
        <w:t xml:space="preserve"> </w:t>
      </w:r>
      <w:r w:rsidRPr="007A257F">
        <w:rPr>
          <w:rFonts w:ascii="Times New Roman" w:hAnsi="Times New Roman"/>
          <w:sz w:val="28"/>
          <w:szCs w:val="28"/>
        </w:rPr>
        <w:t>противоположных</w:t>
      </w:r>
      <w:r w:rsidR="00147CF1">
        <w:rPr>
          <w:rFonts w:ascii="Times New Roman" w:hAnsi="Times New Roman"/>
          <w:sz w:val="28"/>
          <w:szCs w:val="28"/>
        </w:rPr>
        <w:t xml:space="preserve"> </w:t>
      </w:r>
      <w:r w:rsidRPr="007A257F">
        <w:rPr>
          <w:rFonts w:ascii="Times New Roman" w:eastAsia="MS Mincho" w:hAnsi="Times New Roman"/>
          <w:sz w:val="28"/>
          <w:szCs w:val="28"/>
        </w:rPr>
        <w:t>или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резко</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контрастных</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характеров,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обстоятельств,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образов,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композиционных</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элементов,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явлений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признаков,</w:t>
      </w:r>
      <w:r w:rsidR="00147CF1">
        <w:rPr>
          <w:rFonts w:ascii="Times New Roman" w:hAnsi="Times New Roman"/>
          <w:sz w:val="28"/>
          <w:szCs w:val="28"/>
        </w:rPr>
        <w:t xml:space="preserve"> </w:t>
      </w:r>
      <w:r w:rsidRPr="007A257F">
        <w:rPr>
          <w:rFonts w:ascii="Times New Roman" w:eastAsia="MS Mincho" w:hAnsi="Times New Roman"/>
          <w:sz w:val="28"/>
          <w:szCs w:val="28"/>
        </w:rPr>
        <w:t>создающий</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эффект</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резкого</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контраста,</w:t>
      </w:r>
      <w:r w:rsidR="00147CF1">
        <w:rPr>
          <w:rFonts w:ascii="Times New Roman" w:eastAsia="MS Mincho" w:hAnsi="Times New Roman"/>
          <w:sz w:val="28"/>
          <w:szCs w:val="28"/>
        </w:rPr>
        <w:t xml:space="preserve"> </w:t>
      </w:r>
      <w:r w:rsidRPr="007A257F">
        <w:rPr>
          <w:rFonts w:ascii="Times New Roman" w:hAnsi="Times New Roman"/>
          <w:sz w:val="28"/>
          <w:szCs w:val="28"/>
        </w:rPr>
        <w:t>называется</w:t>
      </w:r>
      <w:r w:rsidR="00147CF1">
        <w:rPr>
          <w:rFonts w:ascii="Times New Roman" w:hAnsi="Times New Roman"/>
          <w:sz w:val="28"/>
          <w:szCs w:val="28"/>
        </w:rPr>
        <w:t xml:space="preserve"> </w:t>
      </w:r>
      <w:r w:rsidRPr="007A257F">
        <w:rPr>
          <w:rFonts w:ascii="Times New Roman" w:hAnsi="Times New Roman"/>
          <w:sz w:val="28"/>
          <w:szCs w:val="28"/>
        </w:rPr>
        <w:t>антитез</w:t>
      </w:r>
      <w:r w:rsidR="008B04D0" w:rsidRPr="007A257F">
        <w:rPr>
          <w:rFonts w:ascii="Times New Roman" w:hAnsi="Times New Roman"/>
          <w:sz w:val="28"/>
          <w:szCs w:val="28"/>
        </w:rPr>
        <w:t>а</w:t>
      </w:r>
      <w:r w:rsidRPr="007A257F">
        <w:rPr>
          <w:rFonts w:ascii="Times New Roman" w:hAnsi="Times New Roman"/>
          <w:sz w:val="28"/>
          <w:szCs w:val="28"/>
        </w:rPr>
        <w:t>.</w:t>
      </w:r>
      <w:r w:rsidR="00147CF1">
        <w:rPr>
          <w:rFonts w:ascii="Times New Roman" w:eastAsia="MS Mincho"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способна</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только</w:t>
      </w:r>
      <w:r w:rsidR="00147CF1">
        <w:rPr>
          <w:rFonts w:ascii="Times New Roman" w:hAnsi="Times New Roman"/>
          <w:sz w:val="28"/>
          <w:szCs w:val="28"/>
        </w:rPr>
        <w:t xml:space="preserve"> </w:t>
      </w:r>
      <w:r w:rsidRPr="007A257F">
        <w:rPr>
          <w:rFonts w:ascii="Times New Roman" w:hAnsi="Times New Roman"/>
          <w:sz w:val="28"/>
          <w:szCs w:val="28"/>
        </w:rPr>
        <w:t>противопоставлять</w:t>
      </w:r>
      <w:r w:rsidR="00147CF1">
        <w:rPr>
          <w:rFonts w:ascii="Times New Roman" w:hAnsi="Times New Roman"/>
          <w:sz w:val="28"/>
          <w:szCs w:val="28"/>
        </w:rPr>
        <w:t xml:space="preserve"> </w:t>
      </w:r>
      <w:r w:rsidRPr="007A257F">
        <w:rPr>
          <w:rFonts w:ascii="Times New Roman" w:hAnsi="Times New Roman"/>
          <w:sz w:val="28"/>
          <w:szCs w:val="28"/>
        </w:rPr>
        <w:t>понятия,</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подчеркивать</w:t>
      </w:r>
      <w:r w:rsidR="00147CF1">
        <w:rPr>
          <w:rFonts w:ascii="Times New Roman" w:hAnsi="Times New Roman"/>
          <w:sz w:val="28"/>
          <w:szCs w:val="28"/>
        </w:rPr>
        <w:t xml:space="preserve"> </w:t>
      </w:r>
      <w:r w:rsidRPr="007A257F">
        <w:rPr>
          <w:rFonts w:ascii="Times New Roman" w:hAnsi="Times New Roman"/>
          <w:sz w:val="28"/>
          <w:szCs w:val="28"/>
        </w:rPr>
        <w:t>парадоксальность</w:t>
      </w:r>
      <w:r w:rsidR="00147CF1">
        <w:rPr>
          <w:rFonts w:ascii="Times New Roman" w:hAnsi="Times New Roman"/>
          <w:sz w:val="28"/>
          <w:szCs w:val="28"/>
        </w:rPr>
        <w:t xml:space="preserve"> </w:t>
      </w:r>
      <w:r w:rsidRPr="007A257F">
        <w:rPr>
          <w:rFonts w:ascii="Times New Roman" w:hAnsi="Times New Roman"/>
          <w:sz w:val="28"/>
          <w:szCs w:val="28"/>
        </w:rPr>
        <w:t>сравнения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оксюмороне),</w:t>
      </w:r>
      <w:r w:rsidR="00147CF1">
        <w:rPr>
          <w:rFonts w:ascii="Times New Roman" w:hAnsi="Times New Roman"/>
          <w:sz w:val="28"/>
          <w:szCs w:val="28"/>
        </w:rPr>
        <w:t xml:space="preserve"> </w:t>
      </w:r>
      <w:r w:rsidRPr="007A257F">
        <w:rPr>
          <w:rFonts w:ascii="Times New Roman" w:hAnsi="Times New Roman"/>
          <w:sz w:val="28"/>
          <w:szCs w:val="28"/>
        </w:rPr>
        <w:t>величие</w:t>
      </w:r>
      <w:r w:rsidR="00147CF1">
        <w:rPr>
          <w:rFonts w:ascii="Times New Roman" w:hAnsi="Times New Roman"/>
          <w:sz w:val="28"/>
          <w:szCs w:val="28"/>
        </w:rPr>
        <w:t xml:space="preserve"> </w:t>
      </w:r>
      <w:r w:rsidRPr="007A257F">
        <w:rPr>
          <w:rFonts w:ascii="Times New Roman" w:hAnsi="Times New Roman"/>
          <w:sz w:val="28"/>
          <w:szCs w:val="28"/>
        </w:rPr>
        <w:t>объекта,</w:t>
      </w:r>
      <w:r w:rsidR="00147CF1">
        <w:rPr>
          <w:rFonts w:ascii="Times New Roman" w:hAnsi="Times New Roman"/>
          <w:sz w:val="28"/>
          <w:szCs w:val="28"/>
        </w:rPr>
        <w:t xml:space="preserve"> </w:t>
      </w:r>
      <w:r w:rsidRPr="007A257F">
        <w:rPr>
          <w:rFonts w:ascii="Times New Roman" w:hAnsi="Times New Roman"/>
          <w:sz w:val="28"/>
          <w:szCs w:val="28"/>
        </w:rPr>
        <w:t>универсальность,</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объекту</w:t>
      </w:r>
      <w:r w:rsidR="00147CF1">
        <w:rPr>
          <w:rFonts w:ascii="Times New Roman" w:hAnsi="Times New Roman"/>
          <w:sz w:val="28"/>
          <w:szCs w:val="28"/>
        </w:rPr>
        <w:t xml:space="preserve"> </w:t>
      </w:r>
      <w:r w:rsidRPr="007A257F">
        <w:rPr>
          <w:rFonts w:ascii="Times New Roman" w:hAnsi="Times New Roman"/>
          <w:sz w:val="28"/>
          <w:szCs w:val="28"/>
        </w:rPr>
        <w:t>приписываются</w:t>
      </w:r>
      <w:r w:rsidR="00147CF1">
        <w:rPr>
          <w:rFonts w:ascii="Times New Roman" w:hAnsi="Times New Roman"/>
          <w:sz w:val="28"/>
          <w:szCs w:val="28"/>
        </w:rPr>
        <w:t xml:space="preserve"> </w:t>
      </w:r>
      <w:r w:rsidRPr="007A257F">
        <w:rPr>
          <w:rFonts w:ascii="Times New Roman" w:hAnsi="Times New Roman"/>
          <w:sz w:val="28"/>
          <w:szCs w:val="28"/>
        </w:rPr>
        <w:t>контрастные</w:t>
      </w:r>
      <w:r w:rsidR="00147CF1">
        <w:rPr>
          <w:rFonts w:ascii="Times New Roman" w:hAnsi="Times New Roman"/>
          <w:sz w:val="28"/>
          <w:szCs w:val="28"/>
        </w:rPr>
        <w:t xml:space="preserve"> </w:t>
      </w:r>
      <w:r w:rsidRPr="007A257F">
        <w:rPr>
          <w:rFonts w:ascii="Times New Roman" w:hAnsi="Times New Roman"/>
          <w:sz w:val="28"/>
          <w:szCs w:val="28"/>
        </w:rPr>
        <w:t>свойства.</w:t>
      </w:r>
      <w:r w:rsidR="00147CF1">
        <w:rPr>
          <w:rFonts w:ascii="Times New Roman" w:hAnsi="Times New Roman"/>
          <w:sz w:val="28"/>
          <w:szCs w:val="28"/>
        </w:rPr>
        <w:t xml:space="preserve"> </w:t>
      </w:r>
      <w:r w:rsidRPr="007A257F">
        <w:rPr>
          <w:rFonts w:ascii="Times New Roman" w:hAnsi="Times New Roman"/>
          <w:sz w:val="28"/>
          <w:szCs w:val="28"/>
        </w:rPr>
        <w:t>Таким</w:t>
      </w:r>
      <w:r w:rsidR="00147CF1">
        <w:rPr>
          <w:rFonts w:ascii="Times New Roman" w:hAnsi="Times New Roman"/>
          <w:sz w:val="28"/>
          <w:szCs w:val="28"/>
        </w:rPr>
        <w:t xml:space="preserve"> </w:t>
      </w:r>
      <w:r w:rsidR="008B71BC" w:rsidRPr="007A257F">
        <w:rPr>
          <w:rFonts w:ascii="Times New Roman" w:hAnsi="Times New Roman"/>
          <w:sz w:val="28"/>
          <w:szCs w:val="28"/>
        </w:rPr>
        <w:t>образом,</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утяжелять</w:t>
      </w:r>
      <w:r w:rsidR="00147CF1">
        <w:rPr>
          <w:rFonts w:ascii="Times New Roman" w:hAnsi="Times New Roman"/>
          <w:sz w:val="28"/>
          <w:szCs w:val="28"/>
        </w:rPr>
        <w:t xml:space="preserve"> </w:t>
      </w:r>
      <w:r w:rsidRPr="007A257F">
        <w:rPr>
          <w:rFonts w:ascii="Times New Roman" w:hAnsi="Times New Roman"/>
          <w:sz w:val="28"/>
          <w:szCs w:val="28"/>
        </w:rPr>
        <w:t>значение,</w:t>
      </w:r>
      <w:r w:rsidR="00147CF1">
        <w:rPr>
          <w:rFonts w:ascii="Times New Roman" w:hAnsi="Times New Roman"/>
          <w:sz w:val="28"/>
          <w:szCs w:val="28"/>
        </w:rPr>
        <w:t xml:space="preserve"> </w:t>
      </w:r>
      <w:r w:rsidRPr="007A257F">
        <w:rPr>
          <w:rFonts w:ascii="Times New Roman" w:hAnsi="Times New Roman"/>
          <w:sz w:val="28"/>
          <w:szCs w:val="28"/>
        </w:rPr>
        <w:t>усиливать</w:t>
      </w:r>
      <w:r w:rsidR="00147CF1">
        <w:rPr>
          <w:rFonts w:ascii="Times New Roman" w:hAnsi="Times New Roman"/>
          <w:sz w:val="28"/>
          <w:szCs w:val="28"/>
        </w:rPr>
        <w:t xml:space="preserve"> </w:t>
      </w:r>
      <w:r w:rsidRPr="007A257F">
        <w:rPr>
          <w:rFonts w:ascii="Times New Roman" w:hAnsi="Times New Roman"/>
          <w:sz w:val="28"/>
          <w:szCs w:val="28"/>
        </w:rPr>
        <w:t>впечатление.</w:t>
      </w:r>
      <w:r w:rsidR="00147CF1">
        <w:rPr>
          <w:rFonts w:ascii="Times New Roman" w:hAnsi="Times New Roman"/>
          <w:sz w:val="28"/>
          <w:szCs w:val="24"/>
        </w:rPr>
        <w:t xml:space="preserve"> </w:t>
      </w:r>
    </w:p>
    <w:p w:rsidR="00A45ADF" w:rsidRPr="007A257F" w:rsidRDefault="00A45ADF" w:rsidP="007A257F">
      <w:pPr>
        <w:spacing w:line="360" w:lineRule="auto"/>
        <w:ind w:firstLine="709"/>
        <w:jc w:val="both"/>
        <w:rPr>
          <w:rFonts w:ascii="Times New Roman" w:hAnsi="Times New Roman"/>
          <w:sz w:val="28"/>
          <w:szCs w:val="24"/>
        </w:rPr>
      </w:pPr>
      <w:r w:rsidRPr="007A257F">
        <w:rPr>
          <w:rFonts w:ascii="Times New Roman" w:hAnsi="Times New Roman"/>
          <w:sz w:val="28"/>
          <w:szCs w:val="28"/>
        </w:rPr>
        <w:t>Эта</w:t>
      </w:r>
      <w:r w:rsidR="00147CF1">
        <w:rPr>
          <w:rFonts w:ascii="Times New Roman" w:hAnsi="Times New Roman"/>
          <w:sz w:val="28"/>
          <w:szCs w:val="28"/>
        </w:rPr>
        <w:t xml:space="preserve"> </w:t>
      </w:r>
      <w:r w:rsidRPr="007A257F">
        <w:rPr>
          <w:rFonts w:ascii="Times New Roman" w:hAnsi="Times New Roman"/>
          <w:sz w:val="28"/>
          <w:szCs w:val="28"/>
        </w:rPr>
        <w:t>стилистическая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определенном</w:t>
      </w:r>
      <w:r w:rsidR="00147CF1">
        <w:rPr>
          <w:rFonts w:ascii="Times New Roman" w:hAnsi="Times New Roman"/>
          <w:sz w:val="28"/>
          <w:szCs w:val="28"/>
        </w:rPr>
        <w:t xml:space="preserve"> </w:t>
      </w:r>
      <w:r w:rsidRPr="007A257F">
        <w:rPr>
          <w:rFonts w:ascii="Times New Roman" w:hAnsi="Times New Roman"/>
          <w:sz w:val="28"/>
          <w:szCs w:val="28"/>
        </w:rPr>
        <w:t>смысле</w:t>
      </w:r>
      <w:r w:rsidR="00147CF1">
        <w:rPr>
          <w:rFonts w:ascii="Times New Roman" w:hAnsi="Times New Roman"/>
          <w:sz w:val="28"/>
          <w:szCs w:val="28"/>
        </w:rPr>
        <w:t xml:space="preserve"> </w:t>
      </w:r>
      <w:r w:rsidRPr="007A257F">
        <w:rPr>
          <w:rFonts w:ascii="Times New Roman" w:hAnsi="Times New Roman"/>
          <w:sz w:val="28"/>
          <w:szCs w:val="28"/>
        </w:rPr>
        <w:t>противостоит</w:t>
      </w:r>
      <w:r w:rsidR="00147CF1">
        <w:rPr>
          <w:rFonts w:ascii="Times New Roman" w:hAnsi="Times New Roman"/>
          <w:sz w:val="28"/>
          <w:szCs w:val="28"/>
        </w:rPr>
        <w:t xml:space="preserve"> </w:t>
      </w:r>
      <w:r w:rsidRPr="007A257F">
        <w:rPr>
          <w:rFonts w:ascii="Times New Roman" w:hAnsi="Times New Roman"/>
          <w:sz w:val="28"/>
          <w:szCs w:val="28"/>
        </w:rPr>
        <w:t>большинству</w:t>
      </w:r>
      <w:r w:rsidR="00147CF1">
        <w:rPr>
          <w:rFonts w:ascii="Times New Roman" w:hAnsi="Times New Roman"/>
          <w:sz w:val="28"/>
          <w:szCs w:val="28"/>
        </w:rPr>
        <w:t xml:space="preserve"> </w:t>
      </w:r>
      <w:r w:rsidRPr="007A257F">
        <w:rPr>
          <w:rFonts w:ascii="Times New Roman" w:hAnsi="Times New Roman"/>
          <w:sz w:val="28"/>
          <w:szCs w:val="28"/>
        </w:rPr>
        <w:t>других</w:t>
      </w:r>
      <w:r w:rsidR="00147CF1">
        <w:rPr>
          <w:rFonts w:ascii="Times New Roman" w:hAnsi="Times New Roman"/>
          <w:sz w:val="28"/>
          <w:szCs w:val="28"/>
        </w:rPr>
        <w:t xml:space="preserve"> </w:t>
      </w:r>
      <w:r w:rsidRPr="007A257F">
        <w:rPr>
          <w:rFonts w:ascii="Times New Roman" w:hAnsi="Times New Roman"/>
          <w:sz w:val="28"/>
          <w:szCs w:val="28"/>
        </w:rPr>
        <w:t>фигур</w:t>
      </w:r>
      <w:r w:rsidR="00147CF1">
        <w:rPr>
          <w:rFonts w:ascii="Times New Roman" w:hAnsi="Times New Roman"/>
          <w:sz w:val="28"/>
          <w:szCs w:val="28"/>
        </w:rPr>
        <w:t xml:space="preserve"> </w:t>
      </w:r>
      <w:r w:rsidRPr="007A257F">
        <w:rPr>
          <w:rFonts w:ascii="Times New Roman" w:hAnsi="Times New Roman"/>
          <w:sz w:val="28"/>
          <w:szCs w:val="28"/>
        </w:rPr>
        <w:t>именно</w:t>
      </w:r>
      <w:r w:rsidR="00147CF1">
        <w:rPr>
          <w:rFonts w:ascii="Times New Roman" w:hAnsi="Times New Roman"/>
          <w:sz w:val="28"/>
          <w:szCs w:val="28"/>
        </w:rPr>
        <w:t xml:space="preserve"> </w:t>
      </w:r>
      <w:r w:rsidRPr="007A257F">
        <w:rPr>
          <w:rFonts w:ascii="Times New Roman" w:hAnsi="Times New Roman"/>
          <w:sz w:val="28"/>
          <w:szCs w:val="28"/>
        </w:rPr>
        <w:t>тем,</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ней</w:t>
      </w:r>
      <w:r w:rsidR="00147CF1">
        <w:rPr>
          <w:rFonts w:ascii="Times New Roman" w:hAnsi="Times New Roman"/>
          <w:sz w:val="28"/>
          <w:szCs w:val="28"/>
        </w:rPr>
        <w:t xml:space="preserve"> </w:t>
      </w:r>
      <w:r w:rsidRPr="007A257F">
        <w:rPr>
          <w:rFonts w:ascii="Times New Roman" w:hAnsi="Times New Roman"/>
          <w:sz w:val="28"/>
          <w:szCs w:val="28"/>
        </w:rPr>
        <w:t>строго</w:t>
      </w:r>
      <w:r w:rsidR="00147CF1">
        <w:rPr>
          <w:rFonts w:ascii="Times New Roman" w:hAnsi="Times New Roman"/>
          <w:sz w:val="28"/>
          <w:szCs w:val="28"/>
        </w:rPr>
        <w:t xml:space="preserve"> </w:t>
      </w:r>
      <w:r w:rsidRPr="007A257F">
        <w:rPr>
          <w:rFonts w:ascii="Times New Roman" w:hAnsi="Times New Roman"/>
          <w:sz w:val="28"/>
          <w:szCs w:val="28"/>
        </w:rPr>
        <w:t>соблюдаются</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правила</w:t>
      </w:r>
      <w:r w:rsidR="00147CF1">
        <w:rPr>
          <w:rFonts w:ascii="Times New Roman" w:hAnsi="Times New Roman"/>
          <w:sz w:val="28"/>
          <w:szCs w:val="28"/>
        </w:rPr>
        <w:t xml:space="preserve"> </w:t>
      </w:r>
      <w:r w:rsidRPr="007A257F">
        <w:rPr>
          <w:rFonts w:ascii="Times New Roman" w:hAnsi="Times New Roman"/>
          <w:sz w:val="28"/>
          <w:szCs w:val="28"/>
        </w:rPr>
        <w:t>рассудка,</w:t>
      </w:r>
      <w:r w:rsidR="00147CF1">
        <w:rPr>
          <w:rFonts w:ascii="Times New Roman" w:hAnsi="Times New Roman"/>
          <w:sz w:val="28"/>
          <w:szCs w:val="28"/>
        </w:rPr>
        <w:t xml:space="preserve"> </w:t>
      </w:r>
      <w:r w:rsidRPr="007A257F">
        <w:rPr>
          <w:rFonts w:ascii="Times New Roman" w:hAnsi="Times New Roman"/>
          <w:sz w:val="28"/>
          <w:szCs w:val="28"/>
        </w:rPr>
        <w:t>стройного</w:t>
      </w:r>
      <w:r w:rsidR="00147CF1">
        <w:rPr>
          <w:rFonts w:ascii="Times New Roman" w:hAnsi="Times New Roman"/>
          <w:sz w:val="28"/>
          <w:szCs w:val="28"/>
        </w:rPr>
        <w:t xml:space="preserve"> </w:t>
      </w:r>
      <w:r w:rsidRPr="007A257F">
        <w:rPr>
          <w:rFonts w:ascii="Times New Roman" w:hAnsi="Times New Roman"/>
          <w:sz w:val="28"/>
          <w:szCs w:val="28"/>
        </w:rPr>
        <w:t>построения</w:t>
      </w:r>
      <w:r w:rsidR="00147CF1">
        <w:rPr>
          <w:rFonts w:ascii="Times New Roman" w:hAnsi="Times New Roman"/>
          <w:sz w:val="28"/>
          <w:szCs w:val="28"/>
        </w:rPr>
        <w:t xml:space="preserve"> </w:t>
      </w:r>
      <w:r w:rsidRPr="007A257F">
        <w:rPr>
          <w:rFonts w:ascii="Times New Roman" w:hAnsi="Times New Roman"/>
          <w:sz w:val="28"/>
          <w:szCs w:val="28"/>
        </w:rPr>
        <w:t>пар</w:t>
      </w:r>
      <w:r w:rsidR="00147CF1">
        <w:rPr>
          <w:rFonts w:ascii="Times New Roman" w:hAnsi="Times New Roman"/>
          <w:sz w:val="28"/>
          <w:szCs w:val="28"/>
        </w:rPr>
        <w:t xml:space="preserve"> </w:t>
      </w:r>
      <w:r w:rsidRPr="007A257F">
        <w:rPr>
          <w:rFonts w:ascii="Times New Roman" w:hAnsi="Times New Roman"/>
          <w:sz w:val="28"/>
          <w:szCs w:val="28"/>
        </w:rPr>
        <w:t>оппозиций</w:t>
      </w:r>
      <w:r w:rsidR="00147CF1">
        <w:rPr>
          <w:rFonts w:ascii="Times New Roman" w:hAnsi="Times New Roman"/>
          <w:sz w:val="28"/>
          <w:szCs w:val="28"/>
        </w:rPr>
        <w:t xml:space="preserve"> </w:t>
      </w:r>
      <w:r w:rsidRPr="007A257F">
        <w:rPr>
          <w:rFonts w:ascii="Times New Roman" w:hAnsi="Times New Roman"/>
          <w:sz w:val="28"/>
          <w:szCs w:val="28"/>
        </w:rPr>
        <w:t>без</w:t>
      </w:r>
      <w:r w:rsidR="00147CF1">
        <w:rPr>
          <w:rFonts w:ascii="Times New Roman" w:hAnsi="Times New Roman"/>
          <w:sz w:val="28"/>
          <w:szCs w:val="28"/>
        </w:rPr>
        <w:t xml:space="preserve"> </w:t>
      </w:r>
      <w:r w:rsidRPr="007A257F">
        <w:rPr>
          <w:rFonts w:ascii="Times New Roman" w:hAnsi="Times New Roman"/>
          <w:sz w:val="28"/>
          <w:szCs w:val="28"/>
        </w:rPr>
        <w:t>какого</w:t>
      </w:r>
      <w:r w:rsidR="00147CF1">
        <w:rPr>
          <w:rFonts w:ascii="Times New Roman" w:hAnsi="Times New Roman"/>
          <w:sz w:val="28"/>
          <w:szCs w:val="28"/>
        </w:rPr>
        <w:t xml:space="preserve"> </w:t>
      </w:r>
      <w:r w:rsidRPr="007A257F">
        <w:rPr>
          <w:rFonts w:ascii="Times New Roman" w:hAnsi="Times New Roman"/>
          <w:sz w:val="28"/>
          <w:szCs w:val="28"/>
        </w:rPr>
        <w:t>бы</w:t>
      </w:r>
      <w:r w:rsidR="00147CF1">
        <w:rPr>
          <w:rFonts w:ascii="Times New Roman" w:hAnsi="Times New Roman"/>
          <w:sz w:val="28"/>
          <w:szCs w:val="28"/>
        </w:rPr>
        <w:t xml:space="preserve"> </w:t>
      </w:r>
      <w:r w:rsidRPr="007A257F">
        <w:rPr>
          <w:rFonts w:ascii="Times New Roman" w:hAnsi="Times New Roman"/>
          <w:sz w:val="28"/>
          <w:szCs w:val="28"/>
        </w:rPr>
        <w:t>то</w:t>
      </w:r>
      <w:r w:rsidR="00147CF1">
        <w:rPr>
          <w:rFonts w:ascii="Times New Roman" w:hAnsi="Times New Roman"/>
          <w:sz w:val="28"/>
          <w:szCs w:val="28"/>
        </w:rPr>
        <w:t xml:space="preserve"> </w:t>
      </w:r>
      <w:r w:rsidRPr="007A257F">
        <w:rPr>
          <w:rFonts w:ascii="Times New Roman" w:hAnsi="Times New Roman"/>
          <w:sz w:val="28"/>
          <w:szCs w:val="28"/>
        </w:rPr>
        <w:t>ни</w:t>
      </w:r>
      <w:r w:rsidR="00147CF1">
        <w:rPr>
          <w:rFonts w:ascii="Times New Roman" w:hAnsi="Times New Roman"/>
          <w:sz w:val="28"/>
          <w:szCs w:val="28"/>
        </w:rPr>
        <w:t xml:space="preserve"> </w:t>
      </w:r>
      <w:r w:rsidRPr="007A257F">
        <w:rPr>
          <w:rFonts w:ascii="Times New Roman" w:hAnsi="Times New Roman"/>
          <w:sz w:val="28"/>
          <w:szCs w:val="28"/>
        </w:rPr>
        <w:t>было</w:t>
      </w:r>
      <w:r w:rsidR="00147CF1">
        <w:rPr>
          <w:rFonts w:ascii="Times New Roman" w:hAnsi="Times New Roman"/>
          <w:sz w:val="28"/>
          <w:szCs w:val="28"/>
        </w:rPr>
        <w:t xml:space="preserve"> </w:t>
      </w:r>
      <w:r w:rsidRPr="007A257F">
        <w:rPr>
          <w:rFonts w:ascii="Times New Roman" w:hAnsi="Times New Roman"/>
          <w:sz w:val="28"/>
          <w:szCs w:val="28"/>
        </w:rPr>
        <w:t>нарушения</w:t>
      </w:r>
      <w:r w:rsidR="00147CF1">
        <w:rPr>
          <w:rFonts w:ascii="Times New Roman" w:hAnsi="Times New Roman"/>
          <w:sz w:val="28"/>
          <w:szCs w:val="28"/>
        </w:rPr>
        <w:t xml:space="preserve"> </w:t>
      </w:r>
      <w:r w:rsidRPr="007A257F">
        <w:rPr>
          <w:rFonts w:ascii="Times New Roman" w:hAnsi="Times New Roman"/>
          <w:sz w:val="28"/>
          <w:szCs w:val="28"/>
        </w:rPr>
        <w:t>основных</w:t>
      </w:r>
      <w:r w:rsidR="00147CF1">
        <w:rPr>
          <w:rFonts w:ascii="Times New Roman" w:hAnsi="Times New Roman"/>
          <w:sz w:val="28"/>
          <w:szCs w:val="28"/>
        </w:rPr>
        <w:t xml:space="preserve"> </w:t>
      </w:r>
      <w:r w:rsidRPr="007A257F">
        <w:rPr>
          <w:rFonts w:ascii="Times New Roman" w:hAnsi="Times New Roman"/>
          <w:sz w:val="28"/>
          <w:szCs w:val="28"/>
        </w:rPr>
        <w:t>логических</w:t>
      </w:r>
      <w:r w:rsidR="00147CF1">
        <w:rPr>
          <w:rFonts w:ascii="Times New Roman" w:hAnsi="Times New Roman"/>
          <w:sz w:val="28"/>
          <w:szCs w:val="28"/>
        </w:rPr>
        <w:t xml:space="preserve"> </w:t>
      </w:r>
      <w:r w:rsidRPr="007A257F">
        <w:rPr>
          <w:rFonts w:ascii="Times New Roman" w:hAnsi="Times New Roman"/>
          <w:sz w:val="28"/>
          <w:szCs w:val="28"/>
        </w:rPr>
        <w:t>норм.</w:t>
      </w:r>
      <w:r w:rsidR="00147CF1">
        <w:rPr>
          <w:rFonts w:ascii="Times New Roman" w:hAnsi="Times New Roman"/>
          <w:snapToGrid w:val="0"/>
          <w:sz w:val="28"/>
          <w:szCs w:val="24"/>
        </w:rPr>
        <w:t xml:space="preserve"> </w:t>
      </w:r>
      <w:r w:rsidRPr="007A257F">
        <w:rPr>
          <w:rFonts w:ascii="Times New Roman" w:hAnsi="Times New Roman"/>
          <w:snapToGrid w:val="0"/>
          <w:sz w:val="28"/>
          <w:szCs w:val="28"/>
        </w:rPr>
        <w:t>Антитеза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осуществляется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для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того,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чтобы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поставить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понятия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отношения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контраста,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причем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только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понятия,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которые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принципе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контрарны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(антонимы),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понятия,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обычно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связанные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между</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собой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никакими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отношениями,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становящиеся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конфликтными,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когда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они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поставлены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рядом.</w:t>
      </w:r>
    </w:p>
    <w:p w:rsidR="008B04D0"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антитезе</w:t>
      </w:r>
      <w:r w:rsidR="00147CF1">
        <w:rPr>
          <w:rFonts w:ascii="Times New Roman" w:hAnsi="Times New Roman"/>
          <w:sz w:val="28"/>
          <w:szCs w:val="28"/>
        </w:rPr>
        <w:t xml:space="preserve"> </w:t>
      </w:r>
      <w:r w:rsidRPr="007A257F">
        <w:rPr>
          <w:rFonts w:ascii="Times New Roman" w:hAnsi="Times New Roman"/>
          <w:sz w:val="28"/>
          <w:szCs w:val="28"/>
        </w:rPr>
        <w:t>происходит</w:t>
      </w:r>
      <w:r w:rsidR="00147CF1">
        <w:rPr>
          <w:rFonts w:ascii="Times New Roman" w:hAnsi="Times New Roman"/>
          <w:sz w:val="28"/>
          <w:szCs w:val="28"/>
        </w:rPr>
        <w:t xml:space="preserve"> </w:t>
      </w:r>
      <w:r w:rsidRPr="007A257F">
        <w:rPr>
          <w:rFonts w:ascii="Times New Roman" w:hAnsi="Times New Roman"/>
          <w:sz w:val="28"/>
          <w:szCs w:val="28"/>
        </w:rPr>
        <w:t>сравнение</w:t>
      </w:r>
      <w:r w:rsidR="00147CF1">
        <w:rPr>
          <w:rFonts w:ascii="Times New Roman" w:hAnsi="Times New Roman"/>
          <w:sz w:val="28"/>
          <w:szCs w:val="28"/>
        </w:rPr>
        <w:t xml:space="preserve"> </w:t>
      </w:r>
      <w:r w:rsidRPr="007A257F">
        <w:rPr>
          <w:rFonts w:ascii="Times New Roman" w:hAnsi="Times New Roman"/>
          <w:sz w:val="28"/>
          <w:szCs w:val="28"/>
        </w:rPr>
        <w:t>двух</w:t>
      </w:r>
      <w:r w:rsidR="00147CF1">
        <w:rPr>
          <w:rFonts w:ascii="Times New Roman" w:hAnsi="Times New Roman"/>
          <w:sz w:val="28"/>
          <w:szCs w:val="28"/>
        </w:rPr>
        <w:t xml:space="preserve"> </w:t>
      </w:r>
      <w:r w:rsidRPr="007A257F">
        <w:rPr>
          <w:rFonts w:ascii="Times New Roman" w:hAnsi="Times New Roman"/>
          <w:sz w:val="28"/>
          <w:szCs w:val="28"/>
        </w:rPr>
        <w:t>явлений,</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чего</w:t>
      </w:r>
      <w:r w:rsidR="00147CF1">
        <w:rPr>
          <w:rFonts w:ascii="Times New Roman" w:hAnsi="Times New Roman"/>
          <w:sz w:val="28"/>
          <w:szCs w:val="28"/>
        </w:rPr>
        <w:t xml:space="preserve"> </w:t>
      </w:r>
      <w:r w:rsidRPr="007A257F">
        <w:rPr>
          <w:rFonts w:ascii="Times New Roman" w:hAnsi="Times New Roman"/>
          <w:sz w:val="28"/>
          <w:szCs w:val="28"/>
        </w:rPr>
        <w:t>чаще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используются</w:t>
      </w:r>
      <w:r w:rsidR="00147CF1">
        <w:rPr>
          <w:rFonts w:ascii="Times New Roman" w:hAnsi="Times New Roman"/>
          <w:sz w:val="28"/>
          <w:szCs w:val="28"/>
        </w:rPr>
        <w:t xml:space="preserve"> </w:t>
      </w:r>
      <w:r w:rsidRPr="007A257F">
        <w:rPr>
          <w:rFonts w:ascii="Times New Roman" w:hAnsi="Times New Roman"/>
          <w:sz w:val="28"/>
          <w:szCs w:val="28"/>
        </w:rPr>
        <w:t>антонимы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противоположным</w:t>
      </w:r>
      <w:r w:rsidR="00147CF1">
        <w:rPr>
          <w:rFonts w:ascii="Times New Roman" w:hAnsi="Times New Roman"/>
          <w:sz w:val="28"/>
          <w:szCs w:val="28"/>
        </w:rPr>
        <w:t xml:space="preserve"> </w:t>
      </w:r>
      <w:r w:rsidRPr="007A257F">
        <w:rPr>
          <w:rFonts w:ascii="Times New Roman" w:hAnsi="Times New Roman"/>
          <w:sz w:val="28"/>
          <w:szCs w:val="28"/>
        </w:rPr>
        <w:t>значением:</w:t>
      </w:r>
      <w:r w:rsidR="00147CF1">
        <w:rPr>
          <w:rFonts w:ascii="Times New Roman" w:hAnsi="Times New Roman"/>
          <w:sz w:val="28"/>
          <w:szCs w:val="28"/>
        </w:rPr>
        <w:t xml:space="preserve"> </w:t>
      </w:r>
      <w:r w:rsidRPr="007A257F">
        <w:rPr>
          <w:rFonts w:ascii="Times New Roman" w:hAnsi="Times New Roman"/>
          <w:sz w:val="28"/>
          <w:szCs w:val="28"/>
        </w:rPr>
        <w:t>У</w:t>
      </w:r>
      <w:r w:rsidR="00147CF1">
        <w:rPr>
          <w:rFonts w:ascii="Times New Roman" w:hAnsi="Times New Roman"/>
          <w:sz w:val="28"/>
          <w:szCs w:val="28"/>
        </w:rPr>
        <w:t xml:space="preserve"> </w:t>
      </w:r>
      <w:r w:rsidRPr="007A257F">
        <w:rPr>
          <w:rFonts w:ascii="Times New Roman" w:hAnsi="Times New Roman"/>
          <w:sz w:val="28"/>
          <w:szCs w:val="28"/>
        </w:rPr>
        <w:t>любой</w:t>
      </w:r>
      <w:r w:rsidR="00147CF1">
        <w:rPr>
          <w:rFonts w:ascii="Times New Roman" w:hAnsi="Times New Roman"/>
          <w:sz w:val="28"/>
          <w:szCs w:val="28"/>
        </w:rPr>
        <w:t xml:space="preserve"> </w:t>
      </w:r>
      <w:r w:rsidRPr="007A257F">
        <w:rPr>
          <w:rFonts w:ascii="Times New Roman" w:hAnsi="Times New Roman"/>
          <w:sz w:val="28"/>
          <w:szCs w:val="28"/>
        </w:rPr>
        <w:t>сладости</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своя</w:t>
      </w:r>
      <w:r w:rsidR="00147CF1">
        <w:rPr>
          <w:rFonts w:ascii="Times New Roman" w:hAnsi="Times New Roman"/>
          <w:sz w:val="28"/>
          <w:szCs w:val="28"/>
        </w:rPr>
        <w:t xml:space="preserve"> </w:t>
      </w:r>
      <w:r w:rsidRPr="007A257F">
        <w:rPr>
          <w:rFonts w:ascii="Times New Roman" w:hAnsi="Times New Roman"/>
          <w:sz w:val="28"/>
          <w:szCs w:val="28"/>
        </w:rPr>
        <w:t>гор</w:t>
      </w:r>
      <w:r w:rsidR="008B04D0" w:rsidRPr="007A257F">
        <w:rPr>
          <w:rFonts w:ascii="Times New Roman" w:hAnsi="Times New Roman"/>
          <w:sz w:val="28"/>
          <w:szCs w:val="28"/>
        </w:rPr>
        <w:t>ечь,</w:t>
      </w:r>
      <w:r w:rsidR="00147CF1">
        <w:rPr>
          <w:rFonts w:ascii="Times New Roman" w:hAnsi="Times New Roman"/>
          <w:sz w:val="28"/>
          <w:szCs w:val="28"/>
        </w:rPr>
        <w:t xml:space="preserve"> </w:t>
      </w:r>
      <w:r w:rsidR="008B04D0" w:rsidRPr="007A257F">
        <w:rPr>
          <w:rFonts w:ascii="Times New Roman" w:hAnsi="Times New Roman"/>
          <w:sz w:val="28"/>
          <w:szCs w:val="28"/>
        </w:rPr>
        <w:t>у</w:t>
      </w:r>
      <w:r w:rsidR="00147CF1">
        <w:rPr>
          <w:rFonts w:ascii="Times New Roman" w:hAnsi="Times New Roman"/>
          <w:sz w:val="28"/>
          <w:szCs w:val="28"/>
        </w:rPr>
        <w:t xml:space="preserve"> </w:t>
      </w:r>
      <w:r w:rsidR="008B04D0" w:rsidRPr="007A257F">
        <w:rPr>
          <w:rFonts w:ascii="Times New Roman" w:hAnsi="Times New Roman"/>
          <w:sz w:val="28"/>
          <w:szCs w:val="28"/>
        </w:rPr>
        <w:t>каждого</w:t>
      </w:r>
      <w:r w:rsidR="00147CF1">
        <w:rPr>
          <w:rFonts w:ascii="Times New Roman" w:hAnsi="Times New Roman"/>
          <w:sz w:val="28"/>
          <w:szCs w:val="28"/>
        </w:rPr>
        <w:t xml:space="preserve"> </w:t>
      </w:r>
      <w:r w:rsidR="008B04D0" w:rsidRPr="007A257F">
        <w:rPr>
          <w:rFonts w:ascii="Times New Roman" w:hAnsi="Times New Roman"/>
          <w:sz w:val="28"/>
          <w:szCs w:val="28"/>
        </w:rPr>
        <w:t>зла</w:t>
      </w:r>
      <w:r w:rsidR="00147CF1">
        <w:rPr>
          <w:rFonts w:ascii="Times New Roman" w:hAnsi="Times New Roman"/>
          <w:sz w:val="28"/>
          <w:szCs w:val="28"/>
        </w:rPr>
        <w:t xml:space="preserve"> </w:t>
      </w:r>
      <w:r w:rsidR="008B04D0" w:rsidRPr="007A257F">
        <w:rPr>
          <w:rFonts w:ascii="Times New Roman" w:hAnsi="Times New Roman"/>
          <w:sz w:val="28"/>
          <w:szCs w:val="28"/>
        </w:rPr>
        <w:t>-</w:t>
      </w:r>
      <w:r w:rsidR="00147CF1">
        <w:rPr>
          <w:rFonts w:ascii="Times New Roman" w:hAnsi="Times New Roman"/>
          <w:sz w:val="28"/>
          <w:szCs w:val="28"/>
        </w:rPr>
        <w:t xml:space="preserve"> </w:t>
      </w:r>
      <w:r w:rsidR="008B04D0" w:rsidRPr="007A257F">
        <w:rPr>
          <w:rFonts w:ascii="Times New Roman" w:hAnsi="Times New Roman"/>
          <w:sz w:val="28"/>
          <w:szCs w:val="28"/>
        </w:rPr>
        <w:t>свое</w:t>
      </w:r>
      <w:r w:rsidR="00147CF1">
        <w:rPr>
          <w:rFonts w:ascii="Times New Roman" w:hAnsi="Times New Roman"/>
          <w:sz w:val="28"/>
          <w:szCs w:val="28"/>
        </w:rPr>
        <w:t xml:space="preserve"> </w:t>
      </w:r>
      <w:r w:rsidR="008B04D0" w:rsidRPr="007A257F">
        <w:rPr>
          <w:rFonts w:ascii="Times New Roman" w:hAnsi="Times New Roman"/>
          <w:sz w:val="28"/>
          <w:szCs w:val="28"/>
        </w:rPr>
        <w:t>добро</w:t>
      </w:r>
      <w:r w:rsidR="00147CF1">
        <w:rPr>
          <w:rFonts w:ascii="Times New Roman" w:hAnsi="Times New Roman"/>
          <w:sz w:val="28"/>
          <w:szCs w:val="28"/>
        </w:rPr>
        <w:t xml:space="preserve"> </w:t>
      </w:r>
      <w:r w:rsidRPr="007A257F">
        <w:rPr>
          <w:rFonts w:ascii="Times New Roman" w:hAnsi="Times New Roman"/>
          <w:sz w:val="28"/>
          <w:szCs w:val="28"/>
        </w:rPr>
        <w:t>(Ралф</w:t>
      </w:r>
      <w:r w:rsidR="00147CF1">
        <w:rPr>
          <w:rFonts w:ascii="Times New Roman" w:hAnsi="Times New Roman"/>
          <w:sz w:val="28"/>
          <w:szCs w:val="28"/>
        </w:rPr>
        <w:t xml:space="preserve"> </w:t>
      </w:r>
      <w:r w:rsidRPr="007A257F">
        <w:rPr>
          <w:rFonts w:ascii="Times New Roman" w:hAnsi="Times New Roman"/>
          <w:sz w:val="28"/>
          <w:szCs w:val="28"/>
        </w:rPr>
        <w:t>Уолдо</w:t>
      </w:r>
      <w:r w:rsidR="00147CF1">
        <w:rPr>
          <w:rFonts w:ascii="Times New Roman" w:hAnsi="Times New Roman"/>
          <w:sz w:val="28"/>
          <w:szCs w:val="28"/>
        </w:rPr>
        <w:t xml:space="preserve"> </w:t>
      </w:r>
      <w:r w:rsidRPr="007A257F">
        <w:rPr>
          <w:rFonts w:ascii="Times New Roman" w:hAnsi="Times New Roman"/>
          <w:sz w:val="28"/>
          <w:szCs w:val="28"/>
        </w:rPr>
        <w:t>Эмерсон).</w:t>
      </w:r>
      <w:r w:rsidR="00147CF1">
        <w:rPr>
          <w:rFonts w:ascii="Times New Roman" w:hAnsi="Times New Roman"/>
          <w:sz w:val="28"/>
          <w:szCs w:val="28"/>
        </w:rPr>
        <w:t xml:space="preserve"> </w:t>
      </w:r>
      <w:r w:rsidRPr="007A257F">
        <w:rPr>
          <w:rFonts w:ascii="Times New Roman" w:hAnsi="Times New Roman"/>
          <w:sz w:val="28"/>
          <w:szCs w:val="28"/>
        </w:rPr>
        <w:t>Использование</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сопоставление</w:t>
      </w:r>
      <w:r w:rsidR="00147CF1">
        <w:rPr>
          <w:rFonts w:ascii="Times New Roman" w:hAnsi="Times New Roman"/>
          <w:sz w:val="28"/>
          <w:szCs w:val="28"/>
        </w:rPr>
        <w:t xml:space="preserve"> </w:t>
      </w:r>
      <w:r w:rsidRPr="007A257F">
        <w:rPr>
          <w:rFonts w:ascii="Times New Roman" w:hAnsi="Times New Roman"/>
          <w:sz w:val="28"/>
          <w:szCs w:val="28"/>
        </w:rPr>
        <w:t>противоположных</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позволяет</w:t>
      </w:r>
      <w:r w:rsidR="00147CF1">
        <w:rPr>
          <w:rFonts w:ascii="Times New Roman" w:hAnsi="Times New Roman"/>
          <w:sz w:val="28"/>
          <w:szCs w:val="28"/>
        </w:rPr>
        <w:t xml:space="preserve"> </w:t>
      </w:r>
      <w:r w:rsidRPr="007A257F">
        <w:rPr>
          <w:rFonts w:ascii="Times New Roman" w:hAnsi="Times New Roman"/>
          <w:sz w:val="28"/>
          <w:szCs w:val="28"/>
        </w:rPr>
        <w:t>выразить</w:t>
      </w:r>
      <w:r w:rsidR="00147CF1">
        <w:rPr>
          <w:rFonts w:ascii="Times New Roman" w:hAnsi="Times New Roman"/>
          <w:sz w:val="28"/>
          <w:szCs w:val="28"/>
        </w:rPr>
        <w:t xml:space="preserve"> </w:t>
      </w:r>
      <w:r w:rsidRPr="007A257F">
        <w:rPr>
          <w:rFonts w:ascii="Times New Roman" w:hAnsi="Times New Roman"/>
          <w:sz w:val="28"/>
          <w:szCs w:val="28"/>
        </w:rPr>
        <w:t>главную</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ярко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эмоционально,</w:t>
      </w:r>
      <w:r w:rsidR="00147CF1">
        <w:rPr>
          <w:rFonts w:ascii="Times New Roman" w:hAnsi="Times New Roman"/>
          <w:sz w:val="28"/>
          <w:szCs w:val="28"/>
        </w:rPr>
        <w:t xml:space="preserve"> </w:t>
      </w:r>
      <w:r w:rsidRPr="007A257F">
        <w:rPr>
          <w:rFonts w:ascii="Times New Roman" w:hAnsi="Times New Roman"/>
          <w:sz w:val="28"/>
          <w:szCs w:val="28"/>
        </w:rPr>
        <w:t>точнее</w:t>
      </w:r>
      <w:r w:rsidR="00147CF1">
        <w:rPr>
          <w:rFonts w:ascii="Times New Roman" w:hAnsi="Times New Roman"/>
          <w:sz w:val="28"/>
          <w:szCs w:val="28"/>
        </w:rPr>
        <w:t xml:space="preserve"> </w:t>
      </w:r>
      <w:r w:rsidRPr="007A257F">
        <w:rPr>
          <w:rFonts w:ascii="Times New Roman" w:hAnsi="Times New Roman"/>
          <w:sz w:val="28"/>
          <w:szCs w:val="28"/>
        </w:rPr>
        <w:t>вы</w:t>
      </w:r>
      <w:r w:rsidR="00511EF6" w:rsidRPr="007A257F">
        <w:rPr>
          <w:rFonts w:ascii="Times New Roman" w:hAnsi="Times New Roman"/>
          <w:sz w:val="28"/>
          <w:szCs w:val="28"/>
        </w:rPr>
        <w:t>разить</w:t>
      </w:r>
      <w:r w:rsidR="00147CF1">
        <w:rPr>
          <w:rFonts w:ascii="Times New Roman" w:hAnsi="Times New Roman"/>
          <w:sz w:val="28"/>
          <w:szCs w:val="28"/>
        </w:rPr>
        <w:t xml:space="preserve"> </w:t>
      </w:r>
      <w:r w:rsidRPr="007A257F">
        <w:rPr>
          <w:rFonts w:ascii="Times New Roman" w:hAnsi="Times New Roman"/>
          <w:sz w:val="28"/>
          <w:szCs w:val="28"/>
        </w:rPr>
        <w:t>свое</w:t>
      </w:r>
      <w:r w:rsidR="00147CF1">
        <w:rPr>
          <w:rFonts w:ascii="Times New Roman" w:hAnsi="Times New Roman"/>
          <w:sz w:val="28"/>
          <w:szCs w:val="28"/>
        </w:rPr>
        <w:t xml:space="preserve"> </w:t>
      </w:r>
      <w:r w:rsidRPr="007A257F">
        <w:rPr>
          <w:rFonts w:ascii="Times New Roman" w:hAnsi="Times New Roman"/>
          <w:sz w:val="28"/>
          <w:szCs w:val="28"/>
        </w:rPr>
        <w:t>отношение</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описываемым</w:t>
      </w:r>
      <w:r w:rsidR="00147CF1">
        <w:rPr>
          <w:rFonts w:ascii="Times New Roman" w:hAnsi="Times New Roman"/>
          <w:sz w:val="28"/>
          <w:szCs w:val="28"/>
        </w:rPr>
        <w:t xml:space="preserve"> </w:t>
      </w:r>
      <w:r w:rsidRPr="007A257F">
        <w:rPr>
          <w:rFonts w:ascii="Times New Roman" w:hAnsi="Times New Roman"/>
          <w:sz w:val="28"/>
          <w:szCs w:val="28"/>
        </w:rPr>
        <w:t>явлениям.</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повседневной</w:t>
      </w:r>
      <w:r w:rsidR="00147CF1">
        <w:rPr>
          <w:rFonts w:ascii="Times New Roman" w:hAnsi="Times New Roman"/>
          <w:sz w:val="28"/>
          <w:szCs w:val="28"/>
        </w:rPr>
        <w:t xml:space="preserve"> </w:t>
      </w:r>
      <w:r w:rsidRPr="007A257F">
        <w:rPr>
          <w:rFonts w:ascii="Times New Roman" w:hAnsi="Times New Roman"/>
          <w:sz w:val="28"/>
          <w:szCs w:val="28"/>
        </w:rPr>
        <w:t>жизни,</w:t>
      </w:r>
      <w:r w:rsidR="00147CF1">
        <w:rPr>
          <w:rFonts w:ascii="Times New Roman" w:hAnsi="Times New Roman"/>
          <w:sz w:val="28"/>
          <w:szCs w:val="28"/>
        </w:rPr>
        <w:t xml:space="preserve"> </w:t>
      </w:r>
      <w:r w:rsidRPr="007A257F">
        <w:rPr>
          <w:rFonts w:ascii="Times New Roman" w:hAnsi="Times New Roman"/>
          <w:sz w:val="28"/>
          <w:szCs w:val="28"/>
        </w:rPr>
        <w:t>многие</w:t>
      </w:r>
      <w:r w:rsidR="00147CF1">
        <w:rPr>
          <w:rFonts w:ascii="Times New Roman" w:hAnsi="Times New Roman"/>
          <w:sz w:val="28"/>
          <w:szCs w:val="28"/>
        </w:rPr>
        <w:t xml:space="preserve"> </w:t>
      </w:r>
      <w:r w:rsidRPr="007A257F">
        <w:rPr>
          <w:rFonts w:ascii="Times New Roman" w:hAnsi="Times New Roman"/>
          <w:sz w:val="28"/>
          <w:szCs w:val="28"/>
        </w:rPr>
        <w:t>вещи</w:t>
      </w:r>
      <w:r w:rsidR="00147CF1">
        <w:rPr>
          <w:rFonts w:ascii="Times New Roman" w:hAnsi="Times New Roman"/>
          <w:sz w:val="28"/>
          <w:szCs w:val="28"/>
        </w:rPr>
        <w:t xml:space="preserve"> </w:t>
      </w:r>
      <w:r w:rsidRPr="007A257F">
        <w:rPr>
          <w:rFonts w:ascii="Times New Roman" w:hAnsi="Times New Roman"/>
          <w:sz w:val="28"/>
          <w:szCs w:val="28"/>
        </w:rPr>
        <w:t>становятся</w:t>
      </w:r>
      <w:r w:rsidR="00147CF1">
        <w:rPr>
          <w:rFonts w:ascii="Times New Roman" w:hAnsi="Times New Roman"/>
          <w:sz w:val="28"/>
          <w:szCs w:val="28"/>
        </w:rPr>
        <w:t xml:space="preserve"> </w:t>
      </w:r>
      <w:r w:rsidRPr="007A257F">
        <w:rPr>
          <w:rFonts w:ascii="Times New Roman" w:hAnsi="Times New Roman"/>
          <w:sz w:val="28"/>
          <w:szCs w:val="28"/>
        </w:rPr>
        <w:t>понятней</w:t>
      </w:r>
      <w:r w:rsidR="00147CF1">
        <w:rPr>
          <w:rFonts w:ascii="Times New Roman" w:hAnsi="Times New Roman"/>
          <w:sz w:val="28"/>
          <w:szCs w:val="28"/>
        </w:rPr>
        <w:t xml:space="preserve"> </w:t>
      </w:r>
      <w:r w:rsidRPr="007A257F">
        <w:rPr>
          <w:rFonts w:ascii="Times New Roman" w:hAnsi="Times New Roman"/>
          <w:sz w:val="28"/>
          <w:szCs w:val="28"/>
        </w:rPr>
        <w:t>лишь</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противопоставлении</w:t>
      </w:r>
      <w:r w:rsidR="00147CF1">
        <w:rPr>
          <w:rFonts w:ascii="Times New Roman" w:hAnsi="Times New Roman"/>
          <w:sz w:val="28"/>
          <w:szCs w:val="28"/>
        </w:rPr>
        <w:t xml:space="preserve"> </w:t>
      </w:r>
      <w:r w:rsidRPr="007A257F">
        <w:rPr>
          <w:rFonts w:ascii="Times New Roman" w:hAnsi="Times New Roman"/>
          <w:sz w:val="28"/>
          <w:szCs w:val="28"/>
        </w:rPr>
        <w:t>одного</w:t>
      </w:r>
      <w:r w:rsidR="00147CF1">
        <w:rPr>
          <w:rFonts w:ascii="Times New Roman" w:hAnsi="Times New Roman"/>
          <w:sz w:val="28"/>
          <w:szCs w:val="28"/>
        </w:rPr>
        <w:t xml:space="preserve"> </w:t>
      </w:r>
      <w:r w:rsidRPr="007A257F">
        <w:rPr>
          <w:rFonts w:ascii="Times New Roman" w:hAnsi="Times New Roman"/>
          <w:sz w:val="28"/>
          <w:szCs w:val="28"/>
        </w:rPr>
        <w:t>другому:</w:t>
      </w:r>
      <w:r w:rsidR="00147CF1">
        <w:rPr>
          <w:rFonts w:ascii="Times New Roman" w:hAnsi="Times New Roman"/>
          <w:sz w:val="28"/>
          <w:szCs w:val="28"/>
        </w:rPr>
        <w:t xml:space="preserve"> </w:t>
      </w:r>
      <w:r w:rsidRPr="007A257F">
        <w:rPr>
          <w:rFonts w:ascii="Times New Roman" w:hAnsi="Times New Roman"/>
          <w:sz w:val="28"/>
          <w:szCs w:val="28"/>
        </w:rPr>
        <w:t>познав</w:t>
      </w:r>
      <w:r w:rsidR="00147CF1">
        <w:rPr>
          <w:rFonts w:ascii="Times New Roman" w:hAnsi="Times New Roman"/>
          <w:sz w:val="28"/>
          <w:szCs w:val="28"/>
        </w:rPr>
        <w:t xml:space="preserve"> </w:t>
      </w:r>
      <w:r w:rsidRPr="007A257F">
        <w:rPr>
          <w:rFonts w:ascii="Times New Roman" w:hAnsi="Times New Roman"/>
          <w:sz w:val="28"/>
          <w:szCs w:val="28"/>
        </w:rPr>
        <w:t>огорчение,</w:t>
      </w:r>
      <w:r w:rsidR="00147CF1">
        <w:rPr>
          <w:rFonts w:ascii="Times New Roman" w:hAnsi="Times New Roman"/>
          <w:sz w:val="28"/>
          <w:szCs w:val="28"/>
        </w:rPr>
        <w:t xml:space="preserve"> </w:t>
      </w:r>
      <w:r w:rsidRPr="007A257F">
        <w:rPr>
          <w:rFonts w:ascii="Times New Roman" w:hAnsi="Times New Roman"/>
          <w:sz w:val="28"/>
          <w:szCs w:val="28"/>
        </w:rPr>
        <w:t>люди</w:t>
      </w:r>
      <w:r w:rsidR="00147CF1">
        <w:rPr>
          <w:rFonts w:ascii="Times New Roman" w:hAnsi="Times New Roman"/>
          <w:sz w:val="28"/>
          <w:szCs w:val="28"/>
        </w:rPr>
        <w:t xml:space="preserve"> </w:t>
      </w:r>
      <w:r w:rsidRPr="007A257F">
        <w:rPr>
          <w:rFonts w:ascii="Times New Roman" w:hAnsi="Times New Roman"/>
          <w:sz w:val="28"/>
          <w:szCs w:val="28"/>
        </w:rPr>
        <w:t>больше</w:t>
      </w:r>
      <w:r w:rsidR="00147CF1">
        <w:rPr>
          <w:rFonts w:ascii="Times New Roman" w:hAnsi="Times New Roman"/>
          <w:sz w:val="28"/>
          <w:szCs w:val="28"/>
        </w:rPr>
        <w:t xml:space="preserve"> </w:t>
      </w:r>
      <w:r w:rsidRPr="007A257F">
        <w:rPr>
          <w:rFonts w:ascii="Times New Roman" w:hAnsi="Times New Roman"/>
          <w:sz w:val="28"/>
          <w:szCs w:val="28"/>
        </w:rPr>
        <w:t>ценят</w:t>
      </w:r>
      <w:r w:rsidR="00147CF1">
        <w:rPr>
          <w:rFonts w:ascii="Times New Roman" w:hAnsi="Times New Roman"/>
          <w:sz w:val="28"/>
          <w:szCs w:val="28"/>
        </w:rPr>
        <w:t xml:space="preserve"> </w:t>
      </w:r>
      <w:r w:rsidRPr="007A257F">
        <w:rPr>
          <w:rFonts w:ascii="Times New Roman" w:hAnsi="Times New Roman"/>
          <w:sz w:val="28"/>
          <w:szCs w:val="28"/>
        </w:rPr>
        <w:t>минуты</w:t>
      </w:r>
      <w:r w:rsidR="00147CF1">
        <w:rPr>
          <w:rFonts w:ascii="Times New Roman" w:hAnsi="Times New Roman"/>
          <w:sz w:val="28"/>
          <w:szCs w:val="28"/>
        </w:rPr>
        <w:t xml:space="preserve"> </w:t>
      </w:r>
      <w:r w:rsidRPr="007A257F">
        <w:rPr>
          <w:rFonts w:ascii="Times New Roman" w:hAnsi="Times New Roman"/>
          <w:sz w:val="28"/>
          <w:szCs w:val="28"/>
        </w:rPr>
        <w:t>радости.</w:t>
      </w:r>
      <w:r w:rsidR="00147CF1">
        <w:rPr>
          <w:rFonts w:ascii="Times New Roman" w:hAnsi="Times New Roman"/>
          <w:sz w:val="28"/>
          <w:szCs w:val="28"/>
        </w:rPr>
        <w:t xml:space="preserve"> </w:t>
      </w:r>
      <w:r w:rsidRPr="007A257F">
        <w:rPr>
          <w:rFonts w:ascii="Times New Roman" w:hAnsi="Times New Roman"/>
          <w:sz w:val="28"/>
          <w:szCs w:val="28"/>
        </w:rPr>
        <w:t>Недаром</w:t>
      </w:r>
      <w:r w:rsidR="00147CF1">
        <w:rPr>
          <w:rFonts w:ascii="Times New Roman" w:hAnsi="Times New Roman"/>
          <w:sz w:val="28"/>
          <w:szCs w:val="28"/>
        </w:rPr>
        <w:t xml:space="preserve"> </w:t>
      </w:r>
      <w:r w:rsidRPr="007A257F">
        <w:rPr>
          <w:rFonts w:ascii="Times New Roman" w:hAnsi="Times New Roman"/>
          <w:sz w:val="28"/>
          <w:szCs w:val="28"/>
        </w:rPr>
        <w:t>говорят</w:t>
      </w:r>
      <w:r w:rsidR="00147CF1">
        <w:rPr>
          <w:rFonts w:ascii="Times New Roman" w:hAnsi="Times New Roman"/>
          <w:sz w:val="28"/>
          <w:szCs w:val="28"/>
        </w:rPr>
        <w:t xml:space="preserve"> </w:t>
      </w:r>
      <w:r w:rsidRPr="007A257F">
        <w:rPr>
          <w:rFonts w:ascii="Times New Roman" w:hAnsi="Times New Roman"/>
          <w:sz w:val="28"/>
          <w:szCs w:val="28"/>
        </w:rPr>
        <w:t>«Всё</w:t>
      </w:r>
      <w:r w:rsidR="00147CF1">
        <w:rPr>
          <w:rFonts w:ascii="Times New Roman" w:hAnsi="Times New Roman"/>
          <w:sz w:val="28"/>
          <w:szCs w:val="28"/>
        </w:rPr>
        <w:t xml:space="preserve"> </w:t>
      </w:r>
      <w:r w:rsidRPr="007A257F">
        <w:rPr>
          <w:rFonts w:ascii="Times New Roman" w:hAnsi="Times New Roman"/>
          <w:sz w:val="28"/>
          <w:szCs w:val="28"/>
        </w:rPr>
        <w:t>познаётся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сравнении».</w:t>
      </w:r>
      <w:r w:rsidR="00147CF1">
        <w:rPr>
          <w:rFonts w:ascii="Times New Roman" w:hAnsi="Times New Roman"/>
          <w:sz w:val="28"/>
          <w:szCs w:val="28"/>
        </w:rPr>
        <w:t xml:space="preserve"> </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стилистическая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придаёт</w:t>
      </w:r>
      <w:r w:rsidR="00147CF1">
        <w:rPr>
          <w:rFonts w:ascii="Times New Roman" w:hAnsi="Times New Roman"/>
          <w:sz w:val="28"/>
          <w:szCs w:val="28"/>
        </w:rPr>
        <w:t xml:space="preserve"> </w:t>
      </w:r>
      <w:r w:rsidRPr="007A257F">
        <w:rPr>
          <w:rFonts w:ascii="Times New Roman" w:hAnsi="Times New Roman"/>
          <w:sz w:val="28"/>
          <w:szCs w:val="28"/>
        </w:rPr>
        <w:t>наиболее</w:t>
      </w:r>
      <w:r w:rsidR="00147CF1">
        <w:rPr>
          <w:rFonts w:ascii="Times New Roman" w:hAnsi="Times New Roman"/>
          <w:sz w:val="28"/>
          <w:szCs w:val="28"/>
        </w:rPr>
        <w:t xml:space="preserve"> </w:t>
      </w:r>
      <w:r w:rsidRPr="007A257F">
        <w:rPr>
          <w:rFonts w:ascii="Times New Roman" w:hAnsi="Times New Roman"/>
          <w:sz w:val="28"/>
          <w:szCs w:val="28"/>
        </w:rPr>
        <w:t>резкий</w:t>
      </w:r>
      <w:r w:rsidR="00147CF1">
        <w:rPr>
          <w:rFonts w:ascii="Times New Roman" w:hAnsi="Times New Roman"/>
          <w:sz w:val="28"/>
          <w:szCs w:val="28"/>
        </w:rPr>
        <w:t xml:space="preserve"> </w:t>
      </w:r>
      <w:r w:rsidRPr="007A257F">
        <w:rPr>
          <w:rFonts w:ascii="Times New Roman" w:hAnsi="Times New Roman"/>
          <w:sz w:val="28"/>
          <w:szCs w:val="28"/>
        </w:rPr>
        <w:t>контраст</w:t>
      </w:r>
      <w:r w:rsidR="00147CF1">
        <w:rPr>
          <w:rFonts w:ascii="Times New Roman" w:hAnsi="Times New Roman"/>
          <w:sz w:val="28"/>
          <w:szCs w:val="28"/>
        </w:rPr>
        <w:t xml:space="preserve"> </w:t>
      </w:r>
      <w:r w:rsidRPr="007A257F">
        <w:rPr>
          <w:rFonts w:ascii="Times New Roman" w:hAnsi="Times New Roman"/>
          <w:sz w:val="28"/>
          <w:szCs w:val="28"/>
        </w:rPr>
        <w:t>противопоставляемым</w:t>
      </w:r>
      <w:r w:rsidR="00147CF1">
        <w:rPr>
          <w:rFonts w:ascii="Times New Roman" w:hAnsi="Times New Roman"/>
          <w:sz w:val="28"/>
          <w:szCs w:val="28"/>
        </w:rPr>
        <w:t xml:space="preserve"> </w:t>
      </w:r>
      <w:r w:rsidRPr="007A257F">
        <w:rPr>
          <w:rFonts w:ascii="Times New Roman" w:hAnsi="Times New Roman"/>
          <w:sz w:val="28"/>
          <w:szCs w:val="28"/>
        </w:rPr>
        <w:t>вещам,</w:t>
      </w:r>
      <w:r w:rsidR="00147CF1">
        <w:rPr>
          <w:rFonts w:ascii="Times New Roman" w:hAnsi="Times New Roman"/>
          <w:sz w:val="28"/>
          <w:szCs w:val="28"/>
        </w:rPr>
        <w:t xml:space="preserve"> </w:t>
      </w:r>
      <w:r w:rsidRPr="007A257F">
        <w:rPr>
          <w:rFonts w:ascii="Times New Roman" w:hAnsi="Times New Roman"/>
          <w:sz w:val="28"/>
          <w:szCs w:val="28"/>
        </w:rPr>
        <w:t>вызывая</w:t>
      </w:r>
      <w:r w:rsidR="00147CF1">
        <w:rPr>
          <w:rFonts w:ascii="Times New Roman" w:hAnsi="Times New Roman"/>
          <w:sz w:val="28"/>
          <w:szCs w:val="28"/>
        </w:rPr>
        <w:t xml:space="preserve"> </w:t>
      </w:r>
      <w:r w:rsidRPr="007A257F">
        <w:rPr>
          <w:rFonts w:ascii="Times New Roman" w:hAnsi="Times New Roman"/>
          <w:sz w:val="28"/>
          <w:szCs w:val="28"/>
        </w:rPr>
        <w:t>четкие</w:t>
      </w:r>
      <w:r w:rsidR="00147CF1">
        <w:rPr>
          <w:rFonts w:ascii="Times New Roman" w:hAnsi="Times New Roman"/>
          <w:sz w:val="28"/>
          <w:szCs w:val="28"/>
        </w:rPr>
        <w:t xml:space="preserve"> </w:t>
      </w:r>
      <w:r w:rsidRPr="007A257F">
        <w:rPr>
          <w:rFonts w:ascii="Times New Roman" w:hAnsi="Times New Roman"/>
          <w:sz w:val="28"/>
          <w:szCs w:val="28"/>
        </w:rPr>
        <w:t>образы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сознании.</w:t>
      </w:r>
      <w:r w:rsidR="00147CF1">
        <w:rPr>
          <w:rFonts w:ascii="Times New Roman" w:hAnsi="Times New Roman"/>
          <w:sz w:val="28"/>
          <w:szCs w:val="28"/>
        </w:rPr>
        <w:t xml:space="preserve"> </w:t>
      </w:r>
      <w:r w:rsidR="008B04D0"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заостряет</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помогает</w:t>
      </w:r>
      <w:r w:rsidR="00147CF1">
        <w:rPr>
          <w:rFonts w:ascii="Times New Roman" w:hAnsi="Times New Roman"/>
          <w:sz w:val="28"/>
          <w:szCs w:val="28"/>
        </w:rPr>
        <w:t xml:space="preserve"> </w:t>
      </w:r>
      <w:r w:rsidRPr="007A257F">
        <w:rPr>
          <w:rFonts w:ascii="Times New Roman" w:hAnsi="Times New Roman"/>
          <w:sz w:val="28"/>
          <w:szCs w:val="28"/>
        </w:rPr>
        <w:t>организовать</w:t>
      </w:r>
      <w:r w:rsidR="00147CF1">
        <w:rPr>
          <w:rFonts w:ascii="Times New Roman" w:hAnsi="Times New Roman"/>
          <w:sz w:val="28"/>
          <w:szCs w:val="28"/>
        </w:rPr>
        <w:t xml:space="preserve"> </w:t>
      </w:r>
      <w:r w:rsidRPr="007A257F">
        <w:rPr>
          <w:rFonts w:ascii="Times New Roman" w:hAnsi="Times New Roman"/>
          <w:sz w:val="28"/>
          <w:szCs w:val="28"/>
        </w:rPr>
        <w:t>текст</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часть,</w:t>
      </w:r>
      <w:r w:rsidR="00147CF1">
        <w:rPr>
          <w:rFonts w:ascii="Times New Roman" w:hAnsi="Times New Roman"/>
          <w:sz w:val="28"/>
          <w:szCs w:val="28"/>
        </w:rPr>
        <w:t xml:space="preserve"> </w:t>
      </w:r>
      <w:r w:rsidRPr="007A257F">
        <w:rPr>
          <w:rFonts w:ascii="Times New Roman" w:hAnsi="Times New Roman"/>
          <w:sz w:val="28"/>
          <w:szCs w:val="28"/>
        </w:rPr>
        <w:t>благодаря</w:t>
      </w:r>
      <w:r w:rsidR="00147CF1">
        <w:rPr>
          <w:rFonts w:ascii="Times New Roman" w:hAnsi="Times New Roman"/>
          <w:sz w:val="28"/>
          <w:szCs w:val="28"/>
        </w:rPr>
        <w:t xml:space="preserve"> </w:t>
      </w:r>
      <w:r w:rsidRPr="007A257F">
        <w:rPr>
          <w:rFonts w:ascii="Times New Roman" w:hAnsi="Times New Roman"/>
          <w:sz w:val="28"/>
          <w:szCs w:val="28"/>
        </w:rPr>
        <w:t>чему</w:t>
      </w:r>
      <w:r w:rsidR="00147CF1">
        <w:rPr>
          <w:rFonts w:ascii="Times New Roman" w:hAnsi="Times New Roman"/>
          <w:sz w:val="28"/>
          <w:szCs w:val="28"/>
        </w:rPr>
        <w:t xml:space="preserve"> </w:t>
      </w:r>
      <w:r w:rsidR="00511EF6" w:rsidRPr="007A257F">
        <w:rPr>
          <w:rFonts w:ascii="Times New Roman" w:hAnsi="Times New Roman"/>
          <w:sz w:val="28"/>
          <w:szCs w:val="28"/>
        </w:rPr>
        <w:t>параллельные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особенно</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используются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текстообразующие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Цель</w:t>
      </w:r>
      <w:r w:rsidR="00147CF1">
        <w:rPr>
          <w:rFonts w:ascii="Times New Roman" w:hAnsi="Times New Roman"/>
          <w:sz w:val="28"/>
          <w:szCs w:val="28"/>
        </w:rPr>
        <w:t xml:space="preserve"> </w:t>
      </w:r>
      <w:r w:rsidRPr="007A257F">
        <w:rPr>
          <w:rFonts w:ascii="Times New Roman" w:hAnsi="Times New Roman"/>
          <w:sz w:val="28"/>
          <w:szCs w:val="28"/>
        </w:rPr>
        <w:t>использования</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практически</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достигается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ораторском</w:t>
      </w:r>
      <w:r w:rsidR="00147CF1">
        <w:rPr>
          <w:rFonts w:ascii="Times New Roman" w:hAnsi="Times New Roman"/>
          <w:sz w:val="28"/>
          <w:szCs w:val="28"/>
        </w:rPr>
        <w:t xml:space="preserve"> </w:t>
      </w:r>
      <w:r w:rsidRPr="007A257F">
        <w:rPr>
          <w:rFonts w:ascii="Times New Roman" w:hAnsi="Times New Roman"/>
          <w:sz w:val="28"/>
          <w:szCs w:val="28"/>
        </w:rPr>
        <w:t>искусстве,</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публичных</w:t>
      </w:r>
      <w:r w:rsidR="00147CF1">
        <w:rPr>
          <w:rFonts w:ascii="Times New Roman" w:hAnsi="Times New Roman"/>
          <w:sz w:val="28"/>
          <w:szCs w:val="28"/>
        </w:rPr>
        <w:t xml:space="preserve"> </w:t>
      </w:r>
      <w:r w:rsidRPr="007A257F">
        <w:rPr>
          <w:rFonts w:ascii="Times New Roman" w:hAnsi="Times New Roman"/>
          <w:sz w:val="28"/>
          <w:szCs w:val="28"/>
        </w:rPr>
        <w:t>выступлениях,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художественных</w:t>
      </w:r>
      <w:r w:rsidR="00147CF1">
        <w:rPr>
          <w:rFonts w:ascii="Times New Roman" w:hAnsi="Times New Roman"/>
          <w:sz w:val="28"/>
          <w:szCs w:val="28"/>
        </w:rPr>
        <w:t xml:space="preserve"> </w:t>
      </w:r>
      <w:r w:rsidRPr="007A257F">
        <w:rPr>
          <w:rFonts w:ascii="Times New Roman" w:hAnsi="Times New Roman"/>
          <w:sz w:val="28"/>
          <w:szCs w:val="28"/>
        </w:rPr>
        <w:t>произведениях.</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несравнимо</w:t>
      </w:r>
      <w:r w:rsidR="00147CF1">
        <w:rPr>
          <w:rFonts w:ascii="Times New Roman" w:hAnsi="Times New Roman"/>
          <w:sz w:val="28"/>
          <w:szCs w:val="28"/>
        </w:rPr>
        <w:t xml:space="preserve"> </w:t>
      </w:r>
      <w:r w:rsidRPr="007A257F">
        <w:rPr>
          <w:rFonts w:ascii="Times New Roman" w:hAnsi="Times New Roman"/>
          <w:sz w:val="28"/>
          <w:szCs w:val="28"/>
        </w:rPr>
        <w:t>глубокий</w:t>
      </w:r>
      <w:r w:rsidR="00147CF1">
        <w:rPr>
          <w:rFonts w:ascii="Times New Roman" w:hAnsi="Times New Roman"/>
          <w:sz w:val="28"/>
          <w:szCs w:val="28"/>
        </w:rPr>
        <w:t xml:space="preserve"> </w:t>
      </w:r>
      <w:r w:rsidRPr="007A257F">
        <w:rPr>
          <w:rFonts w:ascii="Times New Roman" w:hAnsi="Times New Roman"/>
          <w:sz w:val="28"/>
          <w:szCs w:val="28"/>
        </w:rPr>
        <w:t>эффект</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употребления</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получается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коротких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емких</w:t>
      </w:r>
      <w:r w:rsidR="00147CF1">
        <w:rPr>
          <w:rFonts w:ascii="Times New Roman" w:hAnsi="Times New Roman"/>
          <w:sz w:val="28"/>
          <w:szCs w:val="28"/>
        </w:rPr>
        <w:t xml:space="preserve"> </w:t>
      </w:r>
      <w:r w:rsidRPr="007A257F">
        <w:rPr>
          <w:rFonts w:ascii="Times New Roman" w:hAnsi="Times New Roman"/>
          <w:sz w:val="28"/>
          <w:szCs w:val="28"/>
        </w:rPr>
        <w:t>высказываниях,</w:t>
      </w:r>
      <w:r w:rsidR="00147CF1">
        <w:rPr>
          <w:rFonts w:ascii="Times New Roman" w:hAnsi="Times New Roman"/>
          <w:sz w:val="28"/>
          <w:szCs w:val="28"/>
        </w:rPr>
        <w:t xml:space="preserve"> </w:t>
      </w:r>
      <w:r w:rsidRPr="007A257F">
        <w:rPr>
          <w:rFonts w:ascii="Times New Roman" w:hAnsi="Times New Roman"/>
          <w:sz w:val="28"/>
          <w:szCs w:val="28"/>
        </w:rPr>
        <w:t>например</w:t>
      </w:r>
      <w:r w:rsidR="00147CF1">
        <w:rPr>
          <w:rFonts w:ascii="Times New Roman" w:hAnsi="Times New Roman"/>
          <w:sz w:val="28"/>
          <w:szCs w:val="28"/>
        </w:rPr>
        <w:t xml:space="preserve"> </w:t>
      </w:r>
      <w:r w:rsidRPr="007A257F">
        <w:rPr>
          <w:rFonts w:ascii="Times New Roman" w:hAnsi="Times New Roman"/>
          <w:sz w:val="28"/>
          <w:szCs w:val="28"/>
        </w:rPr>
        <w:t>загадка,</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пословица,</w:t>
      </w:r>
      <w:r w:rsidR="00147CF1">
        <w:rPr>
          <w:rFonts w:ascii="Times New Roman" w:hAnsi="Times New Roman"/>
          <w:sz w:val="28"/>
          <w:szCs w:val="28"/>
        </w:rPr>
        <w:t xml:space="preserve"> </w:t>
      </w:r>
      <w:r w:rsidRPr="007A257F">
        <w:rPr>
          <w:rFonts w:ascii="Times New Roman" w:hAnsi="Times New Roman"/>
          <w:sz w:val="28"/>
          <w:szCs w:val="28"/>
        </w:rPr>
        <w:t>хроникальная</w:t>
      </w:r>
      <w:r w:rsidR="00147CF1">
        <w:rPr>
          <w:rFonts w:ascii="Times New Roman" w:hAnsi="Times New Roman"/>
          <w:sz w:val="28"/>
          <w:szCs w:val="28"/>
        </w:rPr>
        <w:t xml:space="preserve"> </w:t>
      </w:r>
      <w:r w:rsidRPr="007A257F">
        <w:rPr>
          <w:rFonts w:ascii="Times New Roman" w:hAnsi="Times New Roman"/>
          <w:sz w:val="28"/>
          <w:szCs w:val="28"/>
        </w:rPr>
        <w:t>заметка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газете,</w:t>
      </w:r>
      <w:r w:rsidR="00147CF1">
        <w:rPr>
          <w:rFonts w:ascii="Times New Roman" w:hAnsi="Times New Roman"/>
          <w:sz w:val="28"/>
          <w:szCs w:val="28"/>
        </w:rPr>
        <w:t xml:space="preserve"> </w:t>
      </w:r>
      <w:r w:rsidRPr="007A257F">
        <w:rPr>
          <w:rFonts w:ascii="Times New Roman" w:hAnsi="Times New Roman"/>
          <w:sz w:val="28"/>
          <w:szCs w:val="28"/>
        </w:rPr>
        <w:t>поскольку</w:t>
      </w:r>
      <w:r w:rsidR="00147CF1">
        <w:rPr>
          <w:rFonts w:ascii="Times New Roman" w:hAnsi="Times New Roman"/>
          <w:sz w:val="28"/>
          <w:szCs w:val="28"/>
        </w:rPr>
        <w:t xml:space="preserve"> </w:t>
      </w:r>
      <w:r w:rsidRPr="007A257F">
        <w:rPr>
          <w:rFonts w:ascii="Times New Roman" w:hAnsi="Times New Roman"/>
          <w:sz w:val="28"/>
          <w:szCs w:val="28"/>
        </w:rPr>
        <w:t>ключевое</w:t>
      </w:r>
      <w:r w:rsidR="00147CF1">
        <w:rPr>
          <w:rFonts w:ascii="Times New Roman" w:hAnsi="Times New Roman"/>
          <w:sz w:val="28"/>
          <w:szCs w:val="28"/>
        </w:rPr>
        <w:t xml:space="preserve"> </w:t>
      </w:r>
      <w:r w:rsidRPr="007A257F">
        <w:rPr>
          <w:rFonts w:ascii="Times New Roman" w:hAnsi="Times New Roman"/>
          <w:sz w:val="28"/>
          <w:szCs w:val="28"/>
        </w:rPr>
        <w:t>слово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определении</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резкий.</w:t>
      </w:r>
      <w:r w:rsidR="00147CF1">
        <w:rPr>
          <w:rFonts w:ascii="Times New Roman" w:hAnsi="Times New Roman"/>
          <w:sz w:val="28"/>
          <w:szCs w:val="28"/>
        </w:rPr>
        <w:t xml:space="preserve"> </w:t>
      </w:r>
      <w:r w:rsidRPr="007A257F">
        <w:rPr>
          <w:rFonts w:ascii="Times New Roman" w:hAnsi="Times New Roman"/>
          <w:sz w:val="28"/>
          <w:szCs w:val="28"/>
        </w:rPr>
        <w:t>Резкость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контраст,</w:t>
      </w:r>
      <w:r w:rsidR="00147CF1">
        <w:rPr>
          <w:rFonts w:ascii="Times New Roman" w:hAnsi="Times New Roman"/>
          <w:sz w:val="28"/>
          <w:szCs w:val="28"/>
        </w:rPr>
        <w:t xml:space="preserve"> </w:t>
      </w:r>
      <w:r w:rsidRPr="007A257F">
        <w:rPr>
          <w:rFonts w:ascii="Times New Roman" w:hAnsi="Times New Roman"/>
          <w:sz w:val="28"/>
          <w:szCs w:val="28"/>
        </w:rPr>
        <w:t>безусловно,</w:t>
      </w:r>
      <w:r w:rsidR="00147CF1">
        <w:rPr>
          <w:rFonts w:ascii="Times New Roman" w:hAnsi="Times New Roman"/>
          <w:sz w:val="28"/>
          <w:szCs w:val="28"/>
        </w:rPr>
        <w:t xml:space="preserve"> </w:t>
      </w:r>
      <w:r w:rsidRPr="007A257F">
        <w:rPr>
          <w:rFonts w:ascii="Times New Roman" w:hAnsi="Times New Roman"/>
          <w:sz w:val="28"/>
          <w:szCs w:val="28"/>
        </w:rPr>
        <w:t>обращают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себя</w:t>
      </w:r>
      <w:r w:rsidR="00147CF1">
        <w:rPr>
          <w:rFonts w:ascii="Times New Roman" w:hAnsi="Times New Roman"/>
          <w:sz w:val="28"/>
          <w:szCs w:val="28"/>
        </w:rPr>
        <w:t xml:space="preserve"> </w:t>
      </w:r>
      <w:r w:rsidRPr="007A257F">
        <w:rPr>
          <w:rFonts w:ascii="Times New Roman" w:hAnsi="Times New Roman"/>
          <w:sz w:val="28"/>
          <w:szCs w:val="28"/>
        </w:rPr>
        <w:t>внимание,</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видим</w:t>
      </w:r>
      <w:r w:rsidR="00147CF1">
        <w:rPr>
          <w:rFonts w:ascii="Times New Roman" w:hAnsi="Times New Roman"/>
          <w:sz w:val="28"/>
          <w:szCs w:val="28"/>
        </w:rPr>
        <w:t xml:space="preserve"> </w:t>
      </w:r>
      <w:r w:rsidRPr="007A257F">
        <w:rPr>
          <w:rFonts w:ascii="Times New Roman" w:hAnsi="Times New Roman"/>
          <w:sz w:val="28"/>
          <w:szCs w:val="28"/>
        </w:rPr>
        <w:t>несоответствие.</w:t>
      </w:r>
      <w:r w:rsidR="00147CF1">
        <w:rPr>
          <w:rFonts w:ascii="Times New Roman" w:hAnsi="Times New Roman"/>
          <w:sz w:val="28"/>
          <w:szCs w:val="28"/>
        </w:rPr>
        <w:t xml:space="preserve"> </w:t>
      </w:r>
      <w:r w:rsidRPr="007A257F">
        <w:rPr>
          <w:rFonts w:ascii="Times New Roman" w:hAnsi="Times New Roman"/>
          <w:sz w:val="28"/>
          <w:szCs w:val="28"/>
        </w:rPr>
        <w:t>Результат:</w:t>
      </w:r>
      <w:r w:rsidR="00147CF1">
        <w:rPr>
          <w:rFonts w:ascii="Times New Roman" w:hAnsi="Times New Roman"/>
          <w:sz w:val="28"/>
          <w:szCs w:val="28"/>
        </w:rPr>
        <w:t xml:space="preserve"> </w:t>
      </w:r>
      <w:r w:rsidRPr="007A257F">
        <w:rPr>
          <w:rFonts w:ascii="Times New Roman" w:hAnsi="Times New Roman"/>
          <w:sz w:val="28"/>
          <w:szCs w:val="28"/>
        </w:rPr>
        <w:t>яркая</w:t>
      </w:r>
      <w:r w:rsidR="00147CF1">
        <w:rPr>
          <w:rFonts w:ascii="Times New Roman" w:hAnsi="Times New Roman"/>
          <w:sz w:val="28"/>
          <w:szCs w:val="28"/>
        </w:rPr>
        <w:t xml:space="preserve"> </w:t>
      </w:r>
      <w:r w:rsidRPr="007A257F">
        <w:rPr>
          <w:rFonts w:ascii="Times New Roman" w:hAnsi="Times New Roman"/>
          <w:sz w:val="28"/>
          <w:szCs w:val="28"/>
        </w:rPr>
        <w:t>эмоциональная</w:t>
      </w:r>
      <w:r w:rsidR="00147CF1">
        <w:rPr>
          <w:rFonts w:ascii="Times New Roman" w:hAnsi="Times New Roman"/>
          <w:sz w:val="28"/>
          <w:szCs w:val="28"/>
        </w:rPr>
        <w:t xml:space="preserve"> </w:t>
      </w:r>
      <w:r w:rsidRPr="007A257F">
        <w:rPr>
          <w:rFonts w:ascii="Times New Roman" w:hAnsi="Times New Roman"/>
          <w:sz w:val="28"/>
          <w:szCs w:val="28"/>
        </w:rPr>
        <w:t>окраска,</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нередко,</w:t>
      </w:r>
      <w:r w:rsidR="00147CF1">
        <w:rPr>
          <w:rFonts w:ascii="Times New Roman" w:hAnsi="Times New Roman"/>
          <w:sz w:val="28"/>
          <w:szCs w:val="28"/>
        </w:rPr>
        <w:t xml:space="preserve"> </w:t>
      </w:r>
      <w:r w:rsidRPr="007A257F">
        <w:rPr>
          <w:rFonts w:ascii="Times New Roman" w:hAnsi="Times New Roman"/>
          <w:sz w:val="28"/>
          <w:szCs w:val="28"/>
        </w:rPr>
        <w:t>юмористичность.</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глупый</w:t>
      </w:r>
      <w:r w:rsidR="00147CF1">
        <w:rPr>
          <w:rFonts w:ascii="Times New Roman" w:hAnsi="Times New Roman"/>
          <w:sz w:val="28"/>
          <w:szCs w:val="28"/>
        </w:rPr>
        <w:t xml:space="preserve"> </w:t>
      </w:r>
      <w:r w:rsidRPr="007A257F">
        <w:rPr>
          <w:rFonts w:ascii="Times New Roman" w:hAnsi="Times New Roman"/>
          <w:sz w:val="28"/>
          <w:szCs w:val="28"/>
        </w:rPr>
        <w:t>выдает</w:t>
      </w:r>
      <w:r w:rsidR="00147CF1">
        <w:rPr>
          <w:rFonts w:ascii="Times New Roman" w:hAnsi="Times New Roman"/>
          <w:sz w:val="28"/>
          <w:szCs w:val="28"/>
        </w:rPr>
        <w:t xml:space="preserve"> </w:t>
      </w:r>
      <w:r w:rsidRPr="007A257F">
        <w:rPr>
          <w:rFonts w:ascii="Times New Roman" w:hAnsi="Times New Roman"/>
          <w:sz w:val="28"/>
          <w:szCs w:val="28"/>
        </w:rPr>
        <w:t>себя</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умного,</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глупость</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лезет</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него.</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злой</w:t>
      </w:r>
      <w:r w:rsidR="00147CF1">
        <w:rPr>
          <w:rFonts w:ascii="Times New Roman" w:hAnsi="Times New Roman"/>
          <w:sz w:val="28"/>
          <w:szCs w:val="28"/>
        </w:rPr>
        <w:t xml:space="preserve"> </w:t>
      </w:r>
      <w:r w:rsidRPr="007A257F">
        <w:rPr>
          <w:rFonts w:ascii="Times New Roman" w:hAnsi="Times New Roman"/>
          <w:sz w:val="28"/>
          <w:szCs w:val="28"/>
        </w:rPr>
        <w:t>притворяется</w:t>
      </w:r>
      <w:r w:rsidR="00147CF1">
        <w:rPr>
          <w:rFonts w:ascii="Times New Roman" w:hAnsi="Times New Roman"/>
          <w:sz w:val="28"/>
          <w:szCs w:val="28"/>
        </w:rPr>
        <w:t xml:space="preserve"> </w:t>
      </w:r>
      <w:r w:rsidRPr="007A257F">
        <w:rPr>
          <w:rFonts w:ascii="Times New Roman" w:hAnsi="Times New Roman"/>
          <w:sz w:val="28"/>
          <w:szCs w:val="28"/>
        </w:rPr>
        <w:t>добрым,</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видим,</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волк</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овечьей</w:t>
      </w:r>
      <w:r w:rsidR="00147CF1">
        <w:rPr>
          <w:rFonts w:ascii="Times New Roman" w:hAnsi="Times New Roman"/>
          <w:sz w:val="28"/>
          <w:szCs w:val="28"/>
        </w:rPr>
        <w:t xml:space="preserve"> </w:t>
      </w:r>
      <w:r w:rsidRPr="007A257F">
        <w:rPr>
          <w:rFonts w:ascii="Times New Roman" w:hAnsi="Times New Roman"/>
          <w:sz w:val="28"/>
          <w:szCs w:val="28"/>
        </w:rPr>
        <w:t>шкуре.</w:t>
      </w:r>
    </w:p>
    <w:p w:rsidR="00A45ADF" w:rsidRPr="004B6305" w:rsidRDefault="00A45ADF" w:rsidP="007A257F">
      <w:pPr>
        <w:spacing w:line="360" w:lineRule="auto"/>
        <w:ind w:firstLine="709"/>
        <w:jc w:val="both"/>
        <w:rPr>
          <w:rFonts w:ascii="Times New Roman" w:eastAsia="MS Mincho" w:hAnsi="Times New Roman"/>
          <w:sz w:val="28"/>
          <w:szCs w:val="28"/>
        </w:rPr>
      </w:pPr>
      <w:r w:rsidRPr="007A257F">
        <w:rPr>
          <w:rFonts w:ascii="Times New Roman" w:eastAsia="MS Mincho" w:hAnsi="Times New Roman"/>
          <w:sz w:val="28"/>
          <w:szCs w:val="28"/>
        </w:rPr>
        <w:t>«Антитеза</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(греч.</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antithesis</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противоположение).</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Стилистическая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фигура,</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служащая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для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усиления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выразительности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речи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путем</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резкого</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противопоставления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понятий,</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мыслей,</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образов.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Где</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стол</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был</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яств,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там</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гроб</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стоит</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(Державин).</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Антитеза</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часто</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строится</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на</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антонимах</w:t>
      </w:r>
      <w:r w:rsidR="006A70F0" w:rsidRPr="007A257F">
        <w:rPr>
          <w:rFonts w:ascii="Times New Roman" w:eastAsia="MS Mincho" w:hAnsi="Times New Roman"/>
          <w:sz w:val="28"/>
          <w:szCs w:val="28"/>
        </w:rPr>
        <w:t>:</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Богатый</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будни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пирует,</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а</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бедный</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и</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в</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праздник</w:t>
      </w:r>
      <w:r w:rsidR="00147CF1">
        <w:rPr>
          <w:rFonts w:ascii="Times New Roman" w:eastAsia="MS Mincho" w:hAnsi="Times New Roman"/>
          <w:sz w:val="28"/>
          <w:szCs w:val="28"/>
        </w:rPr>
        <w:t xml:space="preserve"> </w:t>
      </w:r>
      <w:r w:rsidRPr="007A257F">
        <w:rPr>
          <w:rFonts w:ascii="Times New Roman" w:eastAsia="MS Mincho" w:hAnsi="Times New Roman"/>
          <w:sz w:val="28"/>
          <w:szCs w:val="28"/>
        </w:rPr>
        <w:t>горюет</w:t>
      </w:r>
      <w:r w:rsidR="00147CF1">
        <w:rPr>
          <w:rFonts w:ascii="Times New Roman" w:eastAsia="MS Mincho" w:hAnsi="Times New Roman"/>
          <w:sz w:val="28"/>
          <w:szCs w:val="28"/>
        </w:rPr>
        <w:t xml:space="preserve"> </w:t>
      </w:r>
      <w:r w:rsidR="006A70F0" w:rsidRPr="007A257F">
        <w:rPr>
          <w:rFonts w:ascii="Times New Roman" w:eastAsia="MS Mincho" w:hAnsi="Times New Roman"/>
          <w:sz w:val="28"/>
          <w:szCs w:val="28"/>
        </w:rPr>
        <w:t>(поговорка)</w:t>
      </w:r>
      <w:r w:rsidRPr="007A257F">
        <w:rPr>
          <w:rFonts w:ascii="Times New Roman" w:eastAsia="MS Mincho" w:hAnsi="Times New Roman"/>
          <w:sz w:val="28"/>
          <w:szCs w:val="28"/>
        </w:rPr>
        <w:t>»</w:t>
      </w:r>
      <w:r w:rsidR="004B6305">
        <w:rPr>
          <w:rFonts w:ascii="Times New Roman" w:eastAsia="MS Mincho" w:hAnsi="Times New Roman"/>
          <w:sz w:val="28"/>
          <w:szCs w:val="28"/>
        </w:rPr>
        <w:t>.</w:t>
      </w:r>
    </w:p>
    <w:p w:rsidR="00A45AD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семантическая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состоящая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сопоставлении</w:t>
      </w:r>
      <w:r w:rsidR="00147CF1">
        <w:rPr>
          <w:rFonts w:ascii="Times New Roman" w:hAnsi="Times New Roman"/>
          <w:sz w:val="28"/>
          <w:szCs w:val="28"/>
        </w:rPr>
        <w:t xml:space="preserve"> </w:t>
      </w:r>
      <w:r w:rsidRPr="007A257F">
        <w:rPr>
          <w:rFonts w:ascii="Times New Roman" w:hAnsi="Times New Roman"/>
          <w:sz w:val="28"/>
          <w:szCs w:val="28"/>
        </w:rPr>
        <w:t>логически</w:t>
      </w:r>
      <w:r w:rsidR="00147CF1">
        <w:rPr>
          <w:rFonts w:ascii="Times New Roman" w:hAnsi="Times New Roman"/>
          <w:sz w:val="28"/>
          <w:szCs w:val="28"/>
        </w:rPr>
        <w:t xml:space="preserve"> </w:t>
      </w:r>
      <w:r w:rsidRPr="007A257F">
        <w:rPr>
          <w:rFonts w:ascii="Times New Roman" w:hAnsi="Times New Roman"/>
          <w:sz w:val="28"/>
          <w:szCs w:val="28"/>
        </w:rPr>
        <w:t>противоположных</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образов,</w:t>
      </w:r>
      <w:r w:rsidR="00147CF1">
        <w:rPr>
          <w:rFonts w:ascii="Times New Roman" w:hAnsi="Times New Roman"/>
          <w:sz w:val="28"/>
          <w:szCs w:val="28"/>
        </w:rPr>
        <w:t xml:space="preserve"> </w:t>
      </w:r>
      <w:r w:rsidRPr="007A257F">
        <w:rPr>
          <w:rFonts w:ascii="Times New Roman" w:hAnsi="Times New Roman"/>
          <w:sz w:val="28"/>
          <w:szCs w:val="28"/>
        </w:rPr>
        <w:t>подчиненных</w:t>
      </w:r>
      <w:r w:rsidR="00147CF1">
        <w:rPr>
          <w:rFonts w:ascii="Times New Roman" w:hAnsi="Times New Roman"/>
          <w:sz w:val="28"/>
          <w:szCs w:val="28"/>
        </w:rPr>
        <w:t xml:space="preserve"> </w:t>
      </w:r>
      <w:r w:rsidRPr="007A257F">
        <w:rPr>
          <w:rFonts w:ascii="Times New Roman" w:hAnsi="Times New Roman"/>
          <w:sz w:val="28"/>
          <w:szCs w:val="28"/>
        </w:rPr>
        <w:t>одной</w:t>
      </w:r>
      <w:r w:rsidR="00147CF1">
        <w:rPr>
          <w:rFonts w:ascii="Times New Roman" w:hAnsi="Times New Roman"/>
          <w:sz w:val="28"/>
          <w:szCs w:val="28"/>
        </w:rPr>
        <w:t xml:space="preserve"> </w:t>
      </w:r>
      <w:r w:rsidRPr="007A257F">
        <w:rPr>
          <w:rFonts w:ascii="Times New Roman" w:hAnsi="Times New Roman"/>
          <w:sz w:val="28"/>
          <w:szCs w:val="28"/>
        </w:rPr>
        <w:t>идее</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единой</w:t>
      </w:r>
      <w:r w:rsidR="00147CF1">
        <w:rPr>
          <w:rFonts w:ascii="Times New Roman" w:hAnsi="Times New Roman"/>
          <w:sz w:val="28"/>
          <w:szCs w:val="28"/>
        </w:rPr>
        <w:t xml:space="preserve"> </w:t>
      </w:r>
      <w:r w:rsidRPr="007A257F">
        <w:rPr>
          <w:rFonts w:ascii="Times New Roman" w:hAnsi="Times New Roman"/>
          <w:sz w:val="28"/>
          <w:szCs w:val="28"/>
        </w:rPr>
        <w:t>точке</w:t>
      </w:r>
      <w:r w:rsidR="00147CF1">
        <w:rPr>
          <w:rFonts w:ascii="Times New Roman" w:hAnsi="Times New Roman"/>
          <w:sz w:val="28"/>
          <w:szCs w:val="28"/>
        </w:rPr>
        <w:t xml:space="preserve"> </w:t>
      </w:r>
      <w:r w:rsidRPr="007A257F">
        <w:rPr>
          <w:rFonts w:ascii="Times New Roman" w:hAnsi="Times New Roman"/>
          <w:sz w:val="28"/>
          <w:szCs w:val="28"/>
        </w:rPr>
        <w:t>зрения.</w:t>
      </w:r>
      <w:r w:rsidR="00147CF1">
        <w:rPr>
          <w:rFonts w:ascii="Times New Roman" w:hAnsi="Times New Roman"/>
          <w:sz w:val="28"/>
          <w:szCs w:val="28"/>
        </w:rPr>
        <w:t xml:space="preserve"> </w:t>
      </w:r>
      <w:r w:rsidRPr="007A257F">
        <w:rPr>
          <w:rFonts w:ascii="Times New Roman" w:hAnsi="Times New Roman"/>
          <w:sz w:val="28"/>
          <w:szCs w:val="28"/>
        </w:rPr>
        <w:t>*Мал</w:t>
      </w:r>
      <w:r w:rsidR="00147CF1">
        <w:rPr>
          <w:rFonts w:ascii="Times New Roman" w:hAnsi="Times New Roman"/>
          <w:sz w:val="28"/>
          <w:szCs w:val="28"/>
        </w:rPr>
        <w:t xml:space="preserve"> </w:t>
      </w:r>
      <w:r w:rsidRPr="007A257F">
        <w:rPr>
          <w:rFonts w:ascii="Times New Roman" w:hAnsi="Times New Roman"/>
          <w:sz w:val="28"/>
          <w:szCs w:val="28"/>
        </w:rPr>
        <w:t>золотник,</w:t>
      </w:r>
      <w:r w:rsidR="00147CF1">
        <w:rPr>
          <w:rFonts w:ascii="Times New Roman" w:hAnsi="Times New Roman"/>
          <w:sz w:val="28"/>
          <w:szCs w:val="28"/>
        </w:rPr>
        <w:t xml:space="preserve"> </w:t>
      </w:r>
      <w:r w:rsidRPr="007A257F">
        <w:rPr>
          <w:rFonts w:ascii="Times New Roman" w:hAnsi="Times New Roman"/>
          <w:sz w:val="28"/>
          <w:szCs w:val="28"/>
        </w:rPr>
        <w:t>да</w:t>
      </w:r>
      <w:r w:rsidR="00147CF1">
        <w:rPr>
          <w:rFonts w:ascii="Times New Roman" w:hAnsi="Times New Roman"/>
          <w:sz w:val="28"/>
          <w:szCs w:val="28"/>
        </w:rPr>
        <w:t xml:space="preserve"> </w:t>
      </w:r>
      <w:r w:rsidRPr="007A257F">
        <w:rPr>
          <w:rFonts w:ascii="Times New Roman" w:hAnsi="Times New Roman"/>
          <w:sz w:val="28"/>
          <w:szCs w:val="28"/>
        </w:rPr>
        <w:t>дорог</w:t>
      </w:r>
      <w:r w:rsidR="00147CF1">
        <w:rPr>
          <w:rFonts w:ascii="Times New Roman" w:hAnsi="Times New Roman"/>
          <w:sz w:val="28"/>
          <w:szCs w:val="28"/>
        </w:rPr>
        <w:t xml:space="preserve"> </w:t>
      </w:r>
      <w:r w:rsidRPr="007A257F">
        <w:rPr>
          <w:rFonts w:ascii="Times New Roman" w:hAnsi="Times New Roman"/>
          <w:sz w:val="28"/>
          <w:szCs w:val="28"/>
        </w:rPr>
        <w:t>(пословица).</w:t>
      </w:r>
      <w:r w:rsidR="00147CF1">
        <w:rPr>
          <w:rFonts w:ascii="Times New Roman" w:hAnsi="Times New Roman"/>
          <w:sz w:val="28"/>
          <w:szCs w:val="28"/>
        </w:rPr>
        <w:t xml:space="preserve"> </w:t>
      </w:r>
      <w:r w:rsidRPr="007A257F">
        <w:rPr>
          <w:rFonts w:ascii="Times New Roman" w:hAnsi="Times New Roman"/>
          <w:sz w:val="28"/>
          <w:szCs w:val="28"/>
        </w:rPr>
        <w:t>«Коварство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любовь»</w:t>
      </w:r>
      <w:r w:rsidR="00147CF1">
        <w:rPr>
          <w:rFonts w:ascii="Times New Roman" w:hAnsi="Times New Roman"/>
          <w:sz w:val="28"/>
          <w:szCs w:val="28"/>
        </w:rPr>
        <w:t xml:space="preserve"> </w:t>
      </w:r>
      <w:r w:rsidRPr="007A257F">
        <w:rPr>
          <w:rFonts w:ascii="Times New Roman" w:hAnsi="Times New Roman"/>
          <w:sz w:val="28"/>
          <w:szCs w:val="28"/>
        </w:rPr>
        <w:t>(Ф.</w:t>
      </w:r>
      <w:r w:rsidR="00147CF1">
        <w:rPr>
          <w:rFonts w:ascii="Times New Roman" w:hAnsi="Times New Roman"/>
          <w:sz w:val="28"/>
          <w:szCs w:val="28"/>
        </w:rPr>
        <w:t xml:space="preserve"> </w:t>
      </w:r>
      <w:r w:rsidR="004B6305">
        <w:rPr>
          <w:rFonts w:ascii="Times New Roman" w:hAnsi="Times New Roman"/>
          <w:sz w:val="28"/>
          <w:szCs w:val="28"/>
        </w:rPr>
        <w:t>Шиллер).</w:t>
      </w:r>
    </w:p>
    <w:p w:rsidR="004B6305" w:rsidRPr="007A257F" w:rsidRDefault="004B6305" w:rsidP="007A257F">
      <w:pPr>
        <w:spacing w:line="360" w:lineRule="auto"/>
        <w:ind w:firstLine="709"/>
        <w:jc w:val="both"/>
        <w:rPr>
          <w:rFonts w:ascii="Times New Roman" w:hAnsi="Times New Roman"/>
          <w:sz w:val="28"/>
          <w:szCs w:val="28"/>
        </w:rPr>
      </w:pP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сошлись.</w:t>
      </w:r>
      <w:r w:rsidR="00147CF1">
        <w:rPr>
          <w:rFonts w:ascii="Times New Roman" w:hAnsi="Times New Roman"/>
          <w:sz w:val="28"/>
          <w:szCs w:val="28"/>
        </w:rPr>
        <w:t xml:space="preserve"> </w:t>
      </w:r>
      <w:r w:rsidRPr="007A257F">
        <w:rPr>
          <w:rFonts w:ascii="Times New Roman" w:hAnsi="Times New Roman"/>
          <w:sz w:val="28"/>
          <w:szCs w:val="28"/>
        </w:rPr>
        <w:t>Волна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камень,</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Стихи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проза,</w:t>
      </w:r>
      <w:r w:rsidR="00147CF1">
        <w:rPr>
          <w:rFonts w:ascii="Times New Roman" w:hAnsi="Times New Roman"/>
          <w:sz w:val="28"/>
          <w:szCs w:val="28"/>
        </w:rPr>
        <w:t xml:space="preserve"> </w:t>
      </w:r>
      <w:r w:rsidRPr="007A257F">
        <w:rPr>
          <w:rFonts w:ascii="Times New Roman" w:hAnsi="Times New Roman"/>
          <w:sz w:val="28"/>
          <w:szCs w:val="28"/>
        </w:rPr>
        <w:t>лед</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пламень</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столь</w:t>
      </w:r>
      <w:r w:rsidR="00147CF1">
        <w:rPr>
          <w:rFonts w:ascii="Times New Roman" w:hAnsi="Times New Roman"/>
          <w:sz w:val="28"/>
          <w:szCs w:val="28"/>
        </w:rPr>
        <w:t xml:space="preserve"> </w:t>
      </w:r>
      <w:r w:rsidRPr="007A257F">
        <w:rPr>
          <w:rFonts w:ascii="Times New Roman" w:hAnsi="Times New Roman"/>
          <w:sz w:val="28"/>
          <w:szCs w:val="28"/>
        </w:rPr>
        <w:t>различны</w:t>
      </w:r>
      <w:r w:rsidR="00147CF1">
        <w:rPr>
          <w:rFonts w:ascii="Times New Roman" w:hAnsi="Times New Roman"/>
          <w:sz w:val="28"/>
          <w:szCs w:val="28"/>
        </w:rPr>
        <w:t xml:space="preserve"> </w:t>
      </w:r>
      <w:r w:rsidRPr="007A257F">
        <w:rPr>
          <w:rFonts w:ascii="Times New Roman" w:hAnsi="Times New Roman"/>
          <w:sz w:val="28"/>
          <w:szCs w:val="28"/>
        </w:rPr>
        <w:t>меж</w:t>
      </w:r>
      <w:r w:rsidR="00147CF1">
        <w:rPr>
          <w:rFonts w:ascii="Times New Roman" w:hAnsi="Times New Roman"/>
          <w:sz w:val="28"/>
          <w:szCs w:val="28"/>
        </w:rPr>
        <w:t xml:space="preserve"> </w:t>
      </w:r>
      <w:r w:rsidRPr="007A257F">
        <w:rPr>
          <w:rFonts w:ascii="Times New Roman" w:hAnsi="Times New Roman"/>
          <w:sz w:val="28"/>
          <w:szCs w:val="28"/>
        </w:rPr>
        <w:t>собой.</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Пушкин)»</w:t>
      </w:r>
    </w:p>
    <w:p w:rsidR="004B6305" w:rsidRDefault="004B6305" w:rsidP="007A257F">
      <w:pPr>
        <w:spacing w:line="360" w:lineRule="auto"/>
        <w:ind w:firstLine="709"/>
        <w:jc w:val="both"/>
        <w:rPr>
          <w:rFonts w:ascii="Times New Roman" w:hAnsi="Times New Roman"/>
          <w:sz w:val="28"/>
          <w:szCs w:val="28"/>
        </w:rPr>
      </w:pPr>
    </w:p>
    <w:p w:rsidR="00A45ADF" w:rsidRPr="004B6305" w:rsidRDefault="00511EF6"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Ранее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работе</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указывалось,</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н</w:t>
      </w:r>
      <w:r w:rsidR="00A45ADF" w:rsidRPr="007A257F">
        <w:rPr>
          <w:rFonts w:ascii="Times New Roman" w:hAnsi="Times New Roman"/>
          <w:sz w:val="28"/>
          <w:szCs w:val="28"/>
        </w:rPr>
        <w:t>аиболее</w:t>
      </w:r>
      <w:r w:rsidR="00147CF1">
        <w:rPr>
          <w:rFonts w:ascii="Times New Roman" w:hAnsi="Times New Roman"/>
          <w:sz w:val="28"/>
          <w:szCs w:val="28"/>
        </w:rPr>
        <w:t xml:space="preserve"> </w:t>
      </w:r>
      <w:r w:rsidR="00A45ADF" w:rsidRPr="007A257F">
        <w:rPr>
          <w:rFonts w:ascii="Times New Roman" w:hAnsi="Times New Roman"/>
          <w:sz w:val="28"/>
          <w:szCs w:val="28"/>
        </w:rPr>
        <w:t>частая</w:t>
      </w:r>
      <w:r w:rsidR="00147CF1">
        <w:rPr>
          <w:rFonts w:ascii="Times New Roman" w:hAnsi="Times New Roman"/>
          <w:sz w:val="28"/>
          <w:szCs w:val="28"/>
        </w:rPr>
        <w:t xml:space="preserve"> </w:t>
      </w:r>
      <w:r w:rsidR="00A45ADF" w:rsidRPr="007A257F">
        <w:rPr>
          <w:rFonts w:ascii="Times New Roman" w:hAnsi="Times New Roman"/>
          <w:sz w:val="28"/>
          <w:szCs w:val="28"/>
        </w:rPr>
        <w:t>основа</w:t>
      </w:r>
      <w:r w:rsidR="00147CF1">
        <w:rPr>
          <w:rFonts w:ascii="Times New Roman" w:hAnsi="Times New Roman"/>
          <w:sz w:val="28"/>
          <w:szCs w:val="28"/>
        </w:rPr>
        <w:t xml:space="preserve"> </w:t>
      </w:r>
      <w:r w:rsidR="00A45ADF" w:rsidRPr="007A257F">
        <w:rPr>
          <w:rFonts w:ascii="Times New Roman" w:hAnsi="Times New Roman"/>
          <w:sz w:val="28"/>
          <w:szCs w:val="28"/>
        </w:rPr>
        <w:t>антитезы</w:t>
      </w:r>
      <w:r w:rsidR="00147CF1">
        <w:rPr>
          <w:rFonts w:ascii="Times New Roman" w:hAnsi="Times New Roman"/>
          <w:sz w:val="28"/>
          <w:szCs w:val="28"/>
        </w:rPr>
        <w:t xml:space="preserve"> </w:t>
      </w:r>
      <w:r w:rsidR="00A45ADF" w:rsidRPr="007A257F">
        <w:rPr>
          <w:rFonts w:ascii="Times New Roman" w:hAnsi="Times New Roman"/>
          <w:sz w:val="28"/>
          <w:szCs w:val="28"/>
        </w:rPr>
        <w:t>это</w:t>
      </w:r>
      <w:r w:rsidR="00147CF1">
        <w:rPr>
          <w:rFonts w:ascii="Times New Roman" w:hAnsi="Times New Roman"/>
          <w:sz w:val="28"/>
          <w:szCs w:val="28"/>
        </w:rPr>
        <w:t xml:space="preserve"> </w:t>
      </w:r>
      <w:r w:rsidR="00A45ADF" w:rsidRPr="007A257F">
        <w:rPr>
          <w:rFonts w:ascii="Times New Roman" w:hAnsi="Times New Roman"/>
          <w:sz w:val="28"/>
          <w:szCs w:val="28"/>
        </w:rPr>
        <w:t>антонимы,</w:t>
      </w:r>
      <w:r w:rsidR="00147CF1">
        <w:rPr>
          <w:rFonts w:ascii="Times New Roman" w:hAnsi="Times New Roman"/>
          <w:sz w:val="28"/>
          <w:szCs w:val="28"/>
        </w:rPr>
        <w:t xml:space="preserve"> </w:t>
      </w:r>
      <w:r w:rsidR="00A45ADF" w:rsidRPr="007A257F">
        <w:rPr>
          <w:rFonts w:ascii="Times New Roman" w:hAnsi="Times New Roman"/>
          <w:sz w:val="28"/>
          <w:szCs w:val="28"/>
        </w:rPr>
        <w:t>например:</w:t>
      </w:r>
      <w:r w:rsidR="00147CF1">
        <w:rPr>
          <w:rFonts w:ascii="Times New Roman" w:hAnsi="Times New Roman"/>
          <w:sz w:val="28"/>
          <w:szCs w:val="28"/>
        </w:rPr>
        <w:t xml:space="preserve"> </w:t>
      </w:r>
      <w:r w:rsidR="00A45ADF" w:rsidRPr="007A257F">
        <w:rPr>
          <w:rFonts w:ascii="Times New Roman" w:hAnsi="Times New Roman"/>
          <w:sz w:val="28"/>
          <w:szCs w:val="28"/>
        </w:rPr>
        <w:t>добрый</w:t>
      </w:r>
      <w:r w:rsidR="00147CF1">
        <w:rPr>
          <w:rFonts w:ascii="Times New Roman" w:hAnsi="Times New Roman"/>
          <w:sz w:val="28"/>
          <w:szCs w:val="28"/>
        </w:rPr>
        <w:t xml:space="preserve"> </w:t>
      </w:r>
      <w:r w:rsidR="00A45ADF" w:rsidRPr="007A257F">
        <w:rPr>
          <w:rFonts w:ascii="Times New Roman" w:hAnsi="Times New Roman"/>
          <w:sz w:val="28"/>
          <w:szCs w:val="28"/>
        </w:rPr>
        <w:t>–</w:t>
      </w:r>
      <w:r w:rsidR="00147CF1">
        <w:rPr>
          <w:rFonts w:ascii="Times New Roman" w:hAnsi="Times New Roman"/>
          <w:sz w:val="28"/>
          <w:szCs w:val="28"/>
        </w:rPr>
        <w:t xml:space="preserve"> </w:t>
      </w:r>
      <w:r w:rsidR="00A45ADF" w:rsidRPr="007A257F">
        <w:rPr>
          <w:rFonts w:ascii="Times New Roman" w:hAnsi="Times New Roman"/>
          <w:sz w:val="28"/>
          <w:szCs w:val="28"/>
        </w:rPr>
        <w:t>злой,</w:t>
      </w:r>
      <w:r w:rsidR="00147CF1">
        <w:rPr>
          <w:rFonts w:ascii="Times New Roman" w:hAnsi="Times New Roman"/>
          <w:sz w:val="28"/>
          <w:szCs w:val="28"/>
        </w:rPr>
        <w:t xml:space="preserve"> </w:t>
      </w:r>
      <w:r w:rsidR="00A45ADF" w:rsidRPr="007A257F">
        <w:rPr>
          <w:rFonts w:ascii="Times New Roman" w:hAnsi="Times New Roman"/>
          <w:sz w:val="28"/>
          <w:szCs w:val="28"/>
        </w:rPr>
        <w:t>сытый</w:t>
      </w:r>
      <w:r w:rsidR="00147CF1">
        <w:rPr>
          <w:rFonts w:ascii="Times New Roman" w:hAnsi="Times New Roman"/>
          <w:sz w:val="28"/>
          <w:szCs w:val="28"/>
        </w:rPr>
        <w:t xml:space="preserve"> </w:t>
      </w:r>
      <w:r w:rsidR="00A45ADF" w:rsidRPr="007A257F">
        <w:rPr>
          <w:rFonts w:ascii="Times New Roman" w:hAnsi="Times New Roman"/>
          <w:sz w:val="28"/>
          <w:szCs w:val="28"/>
        </w:rPr>
        <w:t>–</w:t>
      </w:r>
      <w:r w:rsidR="00147CF1">
        <w:rPr>
          <w:rFonts w:ascii="Times New Roman" w:hAnsi="Times New Roman"/>
          <w:sz w:val="28"/>
          <w:szCs w:val="28"/>
        </w:rPr>
        <w:t xml:space="preserve"> </w:t>
      </w:r>
      <w:r w:rsidR="00A45ADF" w:rsidRPr="007A257F">
        <w:rPr>
          <w:rFonts w:ascii="Times New Roman" w:hAnsi="Times New Roman"/>
          <w:sz w:val="28"/>
          <w:szCs w:val="28"/>
        </w:rPr>
        <w:t>голодный.</w:t>
      </w:r>
      <w:r w:rsidR="00147CF1">
        <w:rPr>
          <w:rFonts w:ascii="Times New Roman" w:hAnsi="Times New Roman"/>
          <w:sz w:val="28"/>
          <w:szCs w:val="28"/>
        </w:rPr>
        <w:t xml:space="preserve"> </w:t>
      </w:r>
      <w:r w:rsidR="00A45ADF" w:rsidRPr="007A257F">
        <w:rPr>
          <w:rFonts w:ascii="Times New Roman" w:hAnsi="Times New Roman"/>
          <w:sz w:val="28"/>
          <w:szCs w:val="28"/>
        </w:rPr>
        <w:t>Также</w:t>
      </w:r>
      <w:r w:rsidR="00147CF1">
        <w:rPr>
          <w:rFonts w:ascii="Times New Roman" w:hAnsi="Times New Roman"/>
          <w:sz w:val="28"/>
          <w:szCs w:val="28"/>
        </w:rPr>
        <w:t xml:space="preserve"> </w:t>
      </w:r>
      <w:r w:rsidR="00A45ADF" w:rsidRPr="007A257F">
        <w:rPr>
          <w:rFonts w:ascii="Times New Roman" w:hAnsi="Times New Roman"/>
          <w:sz w:val="28"/>
          <w:szCs w:val="28"/>
        </w:rPr>
        <w:t>противопоставляться</w:t>
      </w:r>
      <w:r w:rsidR="00147CF1">
        <w:rPr>
          <w:rFonts w:ascii="Times New Roman" w:hAnsi="Times New Roman"/>
          <w:sz w:val="28"/>
          <w:szCs w:val="28"/>
        </w:rPr>
        <w:t xml:space="preserve"> </w:t>
      </w:r>
      <w:r w:rsidR="00A45ADF" w:rsidRPr="007A257F">
        <w:rPr>
          <w:rFonts w:ascii="Times New Roman" w:hAnsi="Times New Roman"/>
          <w:sz w:val="28"/>
          <w:szCs w:val="28"/>
        </w:rPr>
        <w:t>могут</w:t>
      </w:r>
      <w:r w:rsidR="00147CF1">
        <w:rPr>
          <w:rFonts w:ascii="Times New Roman" w:hAnsi="Times New Roman"/>
          <w:sz w:val="28"/>
          <w:szCs w:val="28"/>
        </w:rPr>
        <w:t xml:space="preserve"> </w:t>
      </w:r>
      <w:r w:rsidR="00A45ADF" w:rsidRPr="007A257F">
        <w:rPr>
          <w:rFonts w:ascii="Times New Roman" w:hAnsi="Times New Roman"/>
          <w:sz w:val="28"/>
          <w:szCs w:val="28"/>
        </w:rPr>
        <w:t>различные</w:t>
      </w:r>
      <w:r w:rsidR="00147CF1">
        <w:rPr>
          <w:rFonts w:ascii="Times New Roman" w:hAnsi="Times New Roman"/>
          <w:sz w:val="28"/>
          <w:szCs w:val="28"/>
        </w:rPr>
        <w:t xml:space="preserve"> </w:t>
      </w:r>
      <w:r w:rsidR="00A45ADF" w:rsidRPr="007A257F">
        <w:rPr>
          <w:rFonts w:ascii="Times New Roman" w:hAnsi="Times New Roman"/>
          <w:sz w:val="28"/>
          <w:szCs w:val="28"/>
        </w:rPr>
        <w:t>факты</w:t>
      </w:r>
      <w:r w:rsidR="00147CF1">
        <w:rPr>
          <w:rFonts w:ascii="Times New Roman" w:hAnsi="Times New Roman"/>
          <w:sz w:val="28"/>
          <w:szCs w:val="28"/>
        </w:rPr>
        <w:t xml:space="preserve"> </w:t>
      </w:r>
      <w:r w:rsidR="00A45ADF" w:rsidRPr="007A257F">
        <w:rPr>
          <w:rFonts w:ascii="Times New Roman" w:hAnsi="Times New Roman"/>
          <w:sz w:val="28"/>
          <w:szCs w:val="28"/>
        </w:rPr>
        <w:t>и</w:t>
      </w:r>
      <w:r w:rsidR="00147CF1">
        <w:rPr>
          <w:rFonts w:ascii="Times New Roman" w:hAnsi="Times New Roman"/>
          <w:sz w:val="28"/>
          <w:szCs w:val="28"/>
        </w:rPr>
        <w:t xml:space="preserve"> </w:t>
      </w:r>
      <w:r w:rsidR="00A45ADF" w:rsidRPr="007A257F">
        <w:rPr>
          <w:rFonts w:ascii="Times New Roman" w:hAnsi="Times New Roman"/>
          <w:sz w:val="28"/>
          <w:szCs w:val="28"/>
        </w:rPr>
        <w:t>явления</w:t>
      </w:r>
      <w:r w:rsidR="00147CF1">
        <w:rPr>
          <w:rFonts w:ascii="Times New Roman" w:hAnsi="Times New Roman"/>
          <w:sz w:val="28"/>
          <w:szCs w:val="28"/>
        </w:rPr>
        <w:t xml:space="preserve"> </w:t>
      </w:r>
      <w:r w:rsidR="00A45ADF" w:rsidRPr="007A257F">
        <w:rPr>
          <w:rFonts w:ascii="Times New Roman" w:hAnsi="Times New Roman"/>
          <w:sz w:val="28"/>
          <w:szCs w:val="28"/>
        </w:rPr>
        <w:t>по</w:t>
      </w:r>
      <w:r w:rsidR="00147CF1">
        <w:rPr>
          <w:rFonts w:ascii="Times New Roman" w:hAnsi="Times New Roman"/>
          <w:sz w:val="28"/>
          <w:szCs w:val="28"/>
        </w:rPr>
        <w:t xml:space="preserve"> </w:t>
      </w:r>
      <w:r w:rsidR="00A45ADF" w:rsidRPr="007A257F">
        <w:rPr>
          <w:rFonts w:ascii="Times New Roman" w:hAnsi="Times New Roman"/>
          <w:sz w:val="28"/>
          <w:szCs w:val="28"/>
        </w:rPr>
        <w:t>всем</w:t>
      </w:r>
      <w:r w:rsidR="00147CF1">
        <w:rPr>
          <w:rFonts w:ascii="Times New Roman" w:hAnsi="Times New Roman"/>
          <w:sz w:val="28"/>
          <w:szCs w:val="28"/>
        </w:rPr>
        <w:t xml:space="preserve"> </w:t>
      </w:r>
      <w:r w:rsidR="00A45ADF" w:rsidRPr="007A257F">
        <w:rPr>
          <w:rFonts w:ascii="Times New Roman" w:hAnsi="Times New Roman"/>
          <w:sz w:val="28"/>
          <w:szCs w:val="28"/>
        </w:rPr>
        <w:t>признакам,</w:t>
      </w:r>
      <w:r w:rsidR="00147CF1">
        <w:rPr>
          <w:rFonts w:ascii="Times New Roman" w:hAnsi="Times New Roman"/>
          <w:sz w:val="28"/>
          <w:szCs w:val="28"/>
        </w:rPr>
        <w:t xml:space="preserve"> </w:t>
      </w:r>
      <w:r w:rsidR="00A45ADF" w:rsidRPr="007A257F">
        <w:rPr>
          <w:rFonts w:ascii="Times New Roman" w:hAnsi="Times New Roman"/>
          <w:sz w:val="28"/>
          <w:szCs w:val="28"/>
        </w:rPr>
        <w:t>как</w:t>
      </w:r>
      <w:r w:rsidR="00147CF1">
        <w:rPr>
          <w:rFonts w:ascii="Times New Roman" w:hAnsi="Times New Roman"/>
          <w:sz w:val="28"/>
          <w:szCs w:val="28"/>
        </w:rPr>
        <w:t xml:space="preserve"> </w:t>
      </w:r>
      <w:r w:rsidR="00A45ADF" w:rsidRPr="007A257F">
        <w:rPr>
          <w:rFonts w:ascii="Times New Roman" w:hAnsi="Times New Roman"/>
          <w:sz w:val="28"/>
          <w:szCs w:val="28"/>
        </w:rPr>
        <w:t>главным,</w:t>
      </w:r>
      <w:r w:rsidR="00147CF1">
        <w:rPr>
          <w:rFonts w:ascii="Times New Roman" w:hAnsi="Times New Roman"/>
          <w:sz w:val="28"/>
          <w:szCs w:val="28"/>
        </w:rPr>
        <w:t xml:space="preserve"> </w:t>
      </w:r>
      <w:r w:rsidR="00A45ADF" w:rsidRPr="007A257F">
        <w:rPr>
          <w:rFonts w:ascii="Times New Roman" w:hAnsi="Times New Roman"/>
          <w:sz w:val="28"/>
          <w:szCs w:val="28"/>
        </w:rPr>
        <w:t>так</w:t>
      </w:r>
      <w:r w:rsidR="00147CF1">
        <w:rPr>
          <w:rFonts w:ascii="Times New Roman" w:hAnsi="Times New Roman"/>
          <w:sz w:val="28"/>
          <w:szCs w:val="28"/>
        </w:rPr>
        <w:t xml:space="preserve"> </w:t>
      </w:r>
      <w:r w:rsidR="00A45ADF" w:rsidRPr="007A257F">
        <w:rPr>
          <w:rFonts w:ascii="Times New Roman" w:hAnsi="Times New Roman"/>
          <w:sz w:val="28"/>
          <w:szCs w:val="28"/>
        </w:rPr>
        <w:t>и</w:t>
      </w:r>
      <w:r w:rsidR="00147CF1">
        <w:rPr>
          <w:rFonts w:ascii="Times New Roman" w:hAnsi="Times New Roman"/>
          <w:sz w:val="28"/>
          <w:szCs w:val="28"/>
        </w:rPr>
        <w:t xml:space="preserve"> </w:t>
      </w:r>
      <w:r w:rsidR="00A45ADF" w:rsidRPr="007A257F">
        <w:rPr>
          <w:rFonts w:ascii="Times New Roman" w:hAnsi="Times New Roman"/>
          <w:sz w:val="28"/>
          <w:szCs w:val="28"/>
        </w:rPr>
        <w:t>второстепенным.</w:t>
      </w:r>
      <w:r w:rsidR="00147CF1">
        <w:rPr>
          <w:rFonts w:ascii="Times New Roman" w:hAnsi="Times New Roman"/>
          <w:sz w:val="28"/>
          <w:szCs w:val="28"/>
        </w:rPr>
        <w:t xml:space="preserve"> </w:t>
      </w:r>
      <w:r w:rsidR="00A45ADF" w:rsidRPr="007A257F">
        <w:rPr>
          <w:rFonts w:ascii="Times New Roman" w:hAnsi="Times New Roman"/>
          <w:sz w:val="28"/>
          <w:szCs w:val="28"/>
        </w:rPr>
        <w:t>Так</w:t>
      </w:r>
      <w:r w:rsidR="00147CF1">
        <w:rPr>
          <w:rFonts w:ascii="Times New Roman" w:hAnsi="Times New Roman"/>
          <w:sz w:val="28"/>
          <w:szCs w:val="28"/>
        </w:rPr>
        <w:t xml:space="preserve"> </w:t>
      </w:r>
      <w:r w:rsidR="00A45ADF" w:rsidRPr="007A257F">
        <w:rPr>
          <w:rFonts w:ascii="Times New Roman" w:hAnsi="Times New Roman"/>
          <w:sz w:val="28"/>
          <w:szCs w:val="28"/>
        </w:rPr>
        <w:t>два</w:t>
      </w:r>
      <w:r w:rsidR="00147CF1">
        <w:rPr>
          <w:rFonts w:ascii="Times New Roman" w:hAnsi="Times New Roman"/>
          <w:sz w:val="28"/>
          <w:szCs w:val="28"/>
        </w:rPr>
        <w:t xml:space="preserve"> </w:t>
      </w:r>
      <w:r w:rsidR="00A45ADF" w:rsidRPr="007A257F">
        <w:rPr>
          <w:rFonts w:ascii="Times New Roman" w:hAnsi="Times New Roman"/>
          <w:sz w:val="28"/>
          <w:szCs w:val="28"/>
        </w:rPr>
        <w:t>слова</w:t>
      </w:r>
      <w:r w:rsidR="00147CF1">
        <w:rPr>
          <w:rFonts w:ascii="Times New Roman" w:hAnsi="Times New Roman"/>
          <w:sz w:val="28"/>
          <w:szCs w:val="28"/>
        </w:rPr>
        <w:t xml:space="preserve"> </w:t>
      </w:r>
      <w:r w:rsidR="00A45ADF" w:rsidRPr="007A257F">
        <w:rPr>
          <w:rFonts w:ascii="Times New Roman" w:hAnsi="Times New Roman"/>
          <w:sz w:val="28"/>
          <w:szCs w:val="28"/>
          <w:lang w:val="en-US"/>
        </w:rPr>
        <w:t>world</w:t>
      </w:r>
      <w:r w:rsidR="00147CF1">
        <w:rPr>
          <w:rFonts w:ascii="Times New Roman" w:hAnsi="Times New Roman"/>
          <w:sz w:val="28"/>
          <w:szCs w:val="28"/>
        </w:rPr>
        <w:t xml:space="preserve"> </w:t>
      </w:r>
      <w:r w:rsidR="00A45ADF" w:rsidRPr="007A257F">
        <w:rPr>
          <w:rFonts w:ascii="Times New Roman" w:hAnsi="Times New Roman"/>
          <w:sz w:val="28"/>
          <w:szCs w:val="28"/>
        </w:rPr>
        <w:t>и</w:t>
      </w:r>
      <w:r w:rsidR="00147CF1">
        <w:rPr>
          <w:rFonts w:ascii="Times New Roman" w:hAnsi="Times New Roman"/>
          <w:sz w:val="28"/>
          <w:szCs w:val="28"/>
        </w:rPr>
        <w:t xml:space="preserve"> </w:t>
      </w:r>
      <w:r w:rsidR="00A45ADF" w:rsidRPr="007A257F">
        <w:rPr>
          <w:rFonts w:ascii="Times New Roman" w:hAnsi="Times New Roman"/>
          <w:sz w:val="28"/>
          <w:szCs w:val="28"/>
          <w:lang w:val="en-US"/>
        </w:rPr>
        <w:t>chains</w:t>
      </w:r>
      <w:r w:rsidR="00A45ADF" w:rsidRPr="007A257F">
        <w:rPr>
          <w:rFonts w:ascii="Times New Roman" w:hAnsi="Times New Roman"/>
          <w:sz w:val="28"/>
          <w:szCs w:val="28"/>
        </w:rPr>
        <w:t>,</w:t>
      </w:r>
      <w:r w:rsidR="00147CF1">
        <w:rPr>
          <w:rFonts w:ascii="Times New Roman" w:hAnsi="Times New Roman"/>
          <w:sz w:val="28"/>
          <w:szCs w:val="28"/>
        </w:rPr>
        <w:t xml:space="preserve"> </w:t>
      </w:r>
      <w:r w:rsidR="00A45ADF" w:rsidRPr="007A257F">
        <w:rPr>
          <w:rFonts w:ascii="Times New Roman" w:hAnsi="Times New Roman"/>
          <w:sz w:val="28"/>
          <w:szCs w:val="28"/>
        </w:rPr>
        <w:t>в</w:t>
      </w:r>
      <w:r w:rsidR="00147CF1">
        <w:rPr>
          <w:rFonts w:ascii="Times New Roman" w:hAnsi="Times New Roman"/>
          <w:sz w:val="28"/>
          <w:szCs w:val="28"/>
        </w:rPr>
        <w:t xml:space="preserve"> </w:t>
      </w:r>
      <w:r w:rsidR="00A45ADF" w:rsidRPr="007A257F">
        <w:rPr>
          <w:rFonts w:ascii="Times New Roman" w:hAnsi="Times New Roman"/>
          <w:sz w:val="28"/>
          <w:szCs w:val="28"/>
        </w:rPr>
        <w:t>приведенном</w:t>
      </w:r>
      <w:r w:rsidR="00147CF1">
        <w:rPr>
          <w:rFonts w:ascii="Times New Roman" w:hAnsi="Times New Roman"/>
          <w:sz w:val="28"/>
          <w:szCs w:val="28"/>
        </w:rPr>
        <w:t xml:space="preserve"> </w:t>
      </w:r>
      <w:r w:rsidR="00A45ADF" w:rsidRPr="007A257F">
        <w:rPr>
          <w:rFonts w:ascii="Times New Roman" w:hAnsi="Times New Roman"/>
          <w:sz w:val="28"/>
          <w:szCs w:val="28"/>
        </w:rPr>
        <w:t>А.И.</w:t>
      </w:r>
      <w:r w:rsidR="00147CF1">
        <w:rPr>
          <w:rFonts w:ascii="Times New Roman" w:hAnsi="Times New Roman"/>
          <w:sz w:val="28"/>
          <w:szCs w:val="28"/>
        </w:rPr>
        <w:t xml:space="preserve"> </w:t>
      </w:r>
      <w:r w:rsidR="00A45ADF" w:rsidRPr="007A257F">
        <w:rPr>
          <w:rFonts w:ascii="Times New Roman" w:hAnsi="Times New Roman"/>
          <w:sz w:val="28"/>
          <w:szCs w:val="28"/>
        </w:rPr>
        <w:t>Гальпериным</w:t>
      </w:r>
      <w:r w:rsidR="00147CF1">
        <w:rPr>
          <w:rFonts w:ascii="Times New Roman" w:hAnsi="Times New Roman"/>
          <w:sz w:val="28"/>
          <w:szCs w:val="28"/>
        </w:rPr>
        <w:t xml:space="preserve"> </w:t>
      </w:r>
      <w:r w:rsidRPr="007A257F">
        <w:rPr>
          <w:rFonts w:ascii="Times New Roman" w:hAnsi="Times New Roman"/>
          <w:sz w:val="28"/>
          <w:szCs w:val="28"/>
        </w:rPr>
        <w:t>примере</w:t>
      </w:r>
      <w:r w:rsidR="00A45ADF" w:rsidRPr="007A257F">
        <w:rPr>
          <w:rFonts w:ascii="Times New Roman" w:hAnsi="Times New Roman"/>
          <w:sz w:val="28"/>
          <w:szCs w:val="28"/>
        </w:rPr>
        <w:t>,</w:t>
      </w:r>
      <w:r w:rsidR="00147CF1">
        <w:rPr>
          <w:rFonts w:ascii="Times New Roman" w:hAnsi="Times New Roman"/>
          <w:sz w:val="28"/>
          <w:szCs w:val="28"/>
        </w:rPr>
        <w:t xml:space="preserve"> </w:t>
      </w:r>
      <w:r w:rsidR="00A45ADF" w:rsidRPr="007A257F">
        <w:rPr>
          <w:rFonts w:ascii="Times New Roman" w:hAnsi="Times New Roman"/>
          <w:sz w:val="28"/>
          <w:szCs w:val="28"/>
        </w:rPr>
        <w:t>не</w:t>
      </w:r>
      <w:r w:rsidR="00147CF1">
        <w:rPr>
          <w:rFonts w:ascii="Times New Roman" w:hAnsi="Times New Roman"/>
          <w:sz w:val="28"/>
          <w:szCs w:val="28"/>
        </w:rPr>
        <w:t xml:space="preserve"> </w:t>
      </w:r>
      <w:r w:rsidR="00A45ADF" w:rsidRPr="007A257F">
        <w:rPr>
          <w:rFonts w:ascii="Times New Roman" w:hAnsi="Times New Roman"/>
          <w:sz w:val="28"/>
          <w:szCs w:val="28"/>
        </w:rPr>
        <w:t>являются</w:t>
      </w:r>
      <w:r w:rsidR="00147CF1">
        <w:rPr>
          <w:rFonts w:ascii="Times New Roman" w:hAnsi="Times New Roman"/>
          <w:sz w:val="28"/>
          <w:szCs w:val="28"/>
        </w:rPr>
        <w:t xml:space="preserve"> </w:t>
      </w:r>
      <w:r w:rsidR="00A45ADF" w:rsidRPr="007A257F">
        <w:rPr>
          <w:rFonts w:ascii="Times New Roman" w:hAnsi="Times New Roman"/>
          <w:sz w:val="28"/>
          <w:szCs w:val="28"/>
        </w:rPr>
        <w:t>антонимами.</w:t>
      </w:r>
      <w:r w:rsidR="00147CF1">
        <w:rPr>
          <w:rFonts w:ascii="Times New Roman" w:hAnsi="Times New Roman"/>
          <w:sz w:val="28"/>
          <w:szCs w:val="28"/>
        </w:rPr>
        <w:t xml:space="preserve"> </w:t>
      </w:r>
      <w:r w:rsidR="00A45ADF" w:rsidRPr="007A257F">
        <w:rPr>
          <w:rFonts w:ascii="Times New Roman" w:hAnsi="Times New Roman"/>
          <w:sz w:val="28"/>
          <w:szCs w:val="28"/>
        </w:rPr>
        <w:t>Они</w:t>
      </w:r>
      <w:r w:rsidR="00147CF1">
        <w:rPr>
          <w:rFonts w:ascii="Times New Roman" w:hAnsi="Times New Roman"/>
          <w:sz w:val="28"/>
          <w:szCs w:val="28"/>
          <w:lang w:val="en-US"/>
        </w:rPr>
        <w:t xml:space="preserve"> </w:t>
      </w:r>
      <w:r w:rsidR="00A45ADF" w:rsidRPr="007A257F">
        <w:rPr>
          <w:rFonts w:ascii="Times New Roman" w:hAnsi="Times New Roman"/>
          <w:sz w:val="28"/>
          <w:szCs w:val="28"/>
        </w:rPr>
        <w:t>вовлечены</w:t>
      </w:r>
      <w:r w:rsidR="00147CF1">
        <w:rPr>
          <w:rFonts w:ascii="Times New Roman" w:hAnsi="Times New Roman"/>
          <w:sz w:val="28"/>
          <w:szCs w:val="28"/>
          <w:lang w:val="en-US"/>
        </w:rPr>
        <w:t xml:space="preserve"> </w:t>
      </w:r>
      <w:r w:rsidR="00A45ADF" w:rsidRPr="007A257F">
        <w:rPr>
          <w:rFonts w:ascii="Times New Roman" w:hAnsi="Times New Roman"/>
          <w:sz w:val="28"/>
          <w:szCs w:val="28"/>
        </w:rPr>
        <w:t>в</w:t>
      </w:r>
      <w:r w:rsidR="00147CF1">
        <w:rPr>
          <w:rFonts w:ascii="Times New Roman" w:hAnsi="Times New Roman"/>
          <w:sz w:val="28"/>
          <w:szCs w:val="28"/>
          <w:lang w:val="en-US"/>
        </w:rPr>
        <w:t xml:space="preserve"> </w:t>
      </w:r>
      <w:r w:rsidR="00A45ADF" w:rsidRPr="007A257F">
        <w:rPr>
          <w:rFonts w:ascii="Times New Roman" w:hAnsi="Times New Roman"/>
          <w:sz w:val="28"/>
          <w:szCs w:val="28"/>
        </w:rPr>
        <w:t>антитезу</w:t>
      </w:r>
      <w:r w:rsidR="00147CF1">
        <w:rPr>
          <w:rFonts w:ascii="Times New Roman" w:hAnsi="Times New Roman"/>
          <w:sz w:val="28"/>
          <w:szCs w:val="28"/>
          <w:lang w:val="en-US"/>
        </w:rPr>
        <w:t xml:space="preserve"> </w:t>
      </w:r>
      <w:r w:rsidR="00A45ADF" w:rsidRPr="007A257F">
        <w:rPr>
          <w:rFonts w:ascii="Times New Roman" w:hAnsi="Times New Roman"/>
          <w:sz w:val="28"/>
          <w:szCs w:val="28"/>
          <w:lang w:val="en-GB"/>
        </w:rPr>
        <w:t>The</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proletarians</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have</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nothing</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to</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lose</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but</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their</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chains.</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They</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have</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a</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world</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to</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win.</w:t>
      </w:r>
      <w:r w:rsidR="00147CF1">
        <w:rPr>
          <w:rFonts w:ascii="Times New Roman" w:hAnsi="Times New Roman"/>
          <w:sz w:val="28"/>
          <w:szCs w:val="28"/>
          <w:lang w:val="en-GB"/>
        </w:rPr>
        <w:t xml:space="preserve"> </w:t>
      </w:r>
      <w:r w:rsidR="00A45ADF" w:rsidRPr="007A257F">
        <w:rPr>
          <w:rFonts w:ascii="Times New Roman" w:hAnsi="Times New Roman"/>
          <w:sz w:val="28"/>
          <w:szCs w:val="28"/>
        </w:rPr>
        <w:t>Антонимичной</w:t>
      </w:r>
      <w:r w:rsidR="00147CF1">
        <w:rPr>
          <w:rFonts w:ascii="Times New Roman" w:hAnsi="Times New Roman"/>
          <w:sz w:val="28"/>
          <w:szCs w:val="28"/>
          <w:lang w:val="en-GB"/>
        </w:rPr>
        <w:t xml:space="preserve"> </w:t>
      </w:r>
      <w:r w:rsidR="00A45ADF" w:rsidRPr="007A257F">
        <w:rPr>
          <w:rFonts w:ascii="Times New Roman" w:hAnsi="Times New Roman"/>
          <w:sz w:val="28"/>
          <w:szCs w:val="28"/>
        </w:rPr>
        <w:t>парой</w:t>
      </w:r>
      <w:r w:rsidR="00147CF1">
        <w:rPr>
          <w:rFonts w:ascii="Times New Roman" w:hAnsi="Times New Roman"/>
          <w:sz w:val="28"/>
          <w:szCs w:val="28"/>
          <w:lang w:val="en-GB"/>
        </w:rPr>
        <w:t xml:space="preserve"> </w:t>
      </w:r>
      <w:r w:rsidR="00A45ADF" w:rsidRPr="007A257F">
        <w:rPr>
          <w:rFonts w:ascii="Times New Roman" w:hAnsi="Times New Roman"/>
          <w:sz w:val="28"/>
          <w:szCs w:val="28"/>
        </w:rPr>
        <w:t>здесь</w:t>
      </w:r>
      <w:r w:rsidR="00147CF1">
        <w:rPr>
          <w:rFonts w:ascii="Times New Roman" w:hAnsi="Times New Roman"/>
          <w:sz w:val="28"/>
          <w:szCs w:val="28"/>
          <w:lang w:val="en-GB"/>
        </w:rPr>
        <w:t xml:space="preserve"> </w:t>
      </w:r>
      <w:r w:rsidR="00A45ADF" w:rsidRPr="007A257F">
        <w:rPr>
          <w:rFonts w:ascii="Times New Roman" w:hAnsi="Times New Roman"/>
          <w:sz w:val="28"/>
          <w:szCs w:val="28"/>
        </w:rPr>
        <w:t>являются</w:t>
      </w:r>
      <w:r w:rsidR="00147CF1">
        <w:rPr>
          <w:rFonts w:ascii="Times New Roman" w:hAnsi="Times New Roman"/>
          <w:sz w:val="28"/>
          <w:szCs w:val="28"/>
          <w:lang w:val="en-GB"/>
        </w:rPr>
        <w:t xml:space="preserve"> </w:t>
      </w:r>
      <w:r w:rsidR="00A45ADF" w:rsidRPr="007A257F">
        <w:rPr>
          <w:rFonts w:ascii="Times New Roman" w:hAnsi="Times New Roman"/>
          <w:sz w:val="28"/>
          <w:szCs w:val="28"/>
        </w:rPr>
        <w:t>глаголы</w:t>
      </w:r>
      <w:r w:rsidR="00147CF1">
        <w:rPr>
          <w:rFonts w:ascii="Times New Roman" w:hAnsi="Times New Roman"/>
          <w:sz w:val="28"/>
          <w:szCs w:val="28"/>
          <w:lang w:val="en-GB"/>
        </w:rPr>
        <w:t xml:space="preserve"> </w:t>
      </w:r>
      <w:r w:rsidR="00A45ADF" w:rsidRPr="007A257F">
        <w:rPr>
          <w:rFonts w:ascii="Times New Roman" w:hAnsi="Times New Roman"/>
          <w:sz w:val="28"/>
          <w:szCs w:val="28"/>
          <w:lang w:val="en-US"/>
        </w:rPr>
        <w:t>to</w:t>
      </w:r>
      <w:r w:rsidR="00147CF1">
        <w:rPr>
          <w:rFonts w:ascii="Times New Roman" w:hAnsi="Times New Roman"/>
          <w:sz w:val="28"/>
          <w:szCs w:val="28"/>
          <w:lang w:val="en-US"/>
        </w:rPr>
        <w:t xml:space="preserve"> </w:t>
      </w:r>
      <w:r w:rsidR="00A45ADF" w:rsidRPr="007A257F">
        <w:rPr>
          <w:rFonts w:ascii="Times New Roman" w:hAnsi="Times New Roman"/>
          <w:sz w:val="28"/>
          <w:szCs w:val="28"/>
          <w:lang w:val="en-US"/>
        </w:rPr>
        <w:t>lose</w:t>
      </w:r>
      <w:r w:rsidR="00147CF1">
        <w:rPr>
          <w:rFonts w:ascii="Times New Roman" w:hAnsi="Times New Roman"/>
          <w:sz w:val="28"/>
          <w:szCs w:val="28"/>
          <w:lang w:val="en-US"/>
        </w:rPr>
        <w:t xml:space="preserve"> </w:t>
      </w:r>
      <w:r w:rsidR="00A45ADF" w:rsidRPr="007A257F">
        <w:rPr>
          <w:rFonts w:ascii="Times New Roman" w:hAnsi="Times New Roman"/>
          <w:sz w:val="28"/>
          <w:szCs w:val="28"/>
        </w:rPr>
        <w:t>и</w:t>
      </w:r>
      <w:r w:rsidR="00147CF1">
        <w:rPr>
          <w:rFonts w:ascii="Times New Roman" w:hAnsi="Times New Roman"/>
          <w:sz w:val="28"/>
          <w:szCs w:val="28"/>
          <w:lang w:val="en-GB"/>
        </w:rPr>
        <w:t xml:space="preserve"> </w:t>
      </w:r>
      <w:r w:rsidR="00A45ADF" w:rsidRPr="007A257F">
        <w:rPr>
          <w:rFonts w:ascii="Times New Roman" w:hAnsi="Times New Roman"/>
          <w:sz w:val="28"/>
          <w:szCs w:val="28"/>
          <w:lang w:val="en-US"/>
        </w:rPr>
        <w:t>to</w:t>
      </w:r>
      <w:r w:rsidR="00147CF1">
        <w:rPr>
          <w:rFonts w:ascii="Times New Roman" w:hAnsi="Times New Roman"/>
          <w:sz w:val="28"/>
          <w:szCs w:val="28"/>
          <w:lang w:val="en-US"/>
        </w:rPr>
        <w:t xml:space="preserve"> </w:t>
      </w:r>
      <w:r w:rsidR="00A45ADF" w:rsidRPr="007A257F">
        <w:rPr>
          <w:rFonts w:ascii="Times New Roman" w:hAnsi="Times New Roman"/>
          <w:sz w:val="28"/>
          <w:szCs w:val="28"/>
          <w:lang w:val="en-US"/>
        </w:rPr>
        <w:t>win</w:t>
      </w:r>
      <w:r w:rsidR="00A45ADF" w:rsidRPr="007A257F">
        <w:rPr>
          <w:rFonts w:ascii="Times New Roman" w:hAnsi="Times New Roman"/>
          <w:sz w:val="28"/>
          <w:szCs w:val="28"/>
          <w:lang w:val="en-GB"/>
        </w:rPr>
        <w:t>,</w:t>
      </w:r>
      <w:r w:rsidR="00147CF1">
        <w:rPr>
          <w:rFonts w:ascii="Times New Roman" w:hAnsi="Times New Roman"/>
          <w:sz w:val="28"/>
          <w:szCs w:val="28"/>
          <w:lang w:val="en-GB"/>
        </w:rPr>
        <w:t xml:space="preserve"> </w:t>
      </w:r>
      <w:r w:rsidR="00A45ADF" w:rsidRPr="007A257F">
        <w:rPr>
          <w:rFonts w:ascii="Times New Roman" w:hAnsi="Times New Roman"/>
          <w:sz w:val="28"/>
          <w:szCs w:val="28"/>
        </w:rPr>
        <w:t>но</w:t>
      </w:r>
      <w:r w:rsidR="00147CF1">
        <w:rPr>
          <w:rFonts w:ascii="Times New Roman" w:hAnsi="Times New Roman"/>
          <w:sz w:val="28"/>
          <w:szCs w:val="28"/>
          <w:lang w:val="en-GB"/>
        </w:rPr>
        <w:t xml:space="preserve"> </w:t>
      </w:r>
      <w:r w:rsidR="00A45ADF" w:rsidRPr="007A257F">
        <w:rPr>
          <w:rFonts w:ascii="Times New Roman" w:hAnsi="Times New Roman"/>
          <w:sz w:val="28"/>
          <w:szCs w:val="28"/>
        </w:rPr>
        <w:t>также</w:t>
      </w:r>
      <w:r w:rsidR="00147CF1">
        <w:rPr>
          <w:rFonts w:ascii="Times New Roman" w:hAnsi="Times New Roman"/>
          <w:sz w:val="28"/>
          <w:szCs w:val="28"/>
          <w:lang w:val="en-GB"/>
        </w:rPr>
        <w:t xml:space="preserve"> </w:t>
      </w:r>
      <w:r w:rsidR="00A45ADF" w:rsidRPr="007A257F">
        <w:rPr>
          <w:rFonts w:ascii="Times New Roman" w:hAnsi="Times New Roman"/>
          <w:sz w:val="28"/>
          <w:szCs w:val="28"/>
        </w:rPr>
        <w:t>противопоставляются</w:t>
      </w:r>
      <w:r w:rsidR="00147CF1">
        <w:rPr>
          <w:rFonts w:ascii="Times New Roman" w:hAnsi="Times New Roman"/>
          <w:sz w:val="28"/>
          <w:szCs w:val="28"/>
          <w:lang w:val="en-GB"/>
        </w:rPr>
        <w:t xml:space="preserve"> </w:t>
      </w:r>
      <w:r w:rsidR="00A45ADF" w:rsidRPr="007A257F">
        <w:rPr>
          <w:rFonts w:ascii="Times New Roman" w:hAnsi="Times New Roman"/>
          <w:sz w:val="28"/>
          <w:szCs w:val="28"/>
        </w:rPr>
        <w:t>слова</w:t>
      </w:r>
      <w:r w:rsidR="00147CF1">
        <w:rPr>
          <w:rFonts w:ascii="Times New Roman" w:hAnsi="Times New Roman"/>
          <w:sz w:val="28"/>
          <w:szCs w:val="28"/>
          <w:lang w:val="en-GB"/>
        </w:rPr>
        <w:t xml:space="preserve"> </w:t>
      </w:r>
      <w:r w:rsidR="00A45ADF" w:rsidRPr="007A257F">
        <w:rPr>
          <w:rFonts w:ascii="Times New Roman" w:hAnsi="Times New Roman"/>
          <w:sz w:val="28"/>
          <w:szCs w:val="28"/>
          <w:lang w:val="en-US"/>
        </w:rPr>
        <w:t>world</w:t>
      </w:r>
      <w:r w:rsidR="00147CF1">
        <w:rPr>
          <w:rFonts w:ascii="Times New Roman" w:hAnsi="Times New Roman"/>
          <w:sz w:val="28"/>
          <w:szCs w:val="28"/>
          <w:lang w:val="en-US"/>
        </w:rPr>
        <w:t xml:space="preserve"> </w:t>
      </w:r>
      <w:r w:rsidR="00A45ADF" w:rsidRPr="007A257F">
        <w:rPr>
          <w:rFonts w:ascii="Times New Roman" w:hAnsi="Times New Roman"/>
          <w:sz w:val="28"/>
          <w:szCs w:val="28"/>
        </w:rPr>
        <w:t>и</w:t>
      </w:r>
      <w:r w:rsidR="00147CF1">
        <w:rPr>
          <w:rFonts w:ascii="Times New Roman" w:hAnsi="Times New Roman"/>
          <w:sz w:val="28"/>
          <w:szCs w:val="28"/>
          <w:lang w:val="en-GB"/>
        </w:rPr>
        <w:t xml:space="preserve"> </w:t>
      </w:r>
      <w:r w:rsidR="00A45ADF" w:rsidRPr="007A257F">
        <w:rPr>
          <w:rFonts w:ascii="Times New Roman" w:hAnsi="Times New Roman"/>
          <w:sz w:val="28"/>
          <w:szCs w:val="28"/>
          <w:lang w:val="en-US"/>
        </w:rPr>
        <w:t>chains</w:t>
      </w:r>
      <w:r w:rsidR="00A45ADF" w:rsidRPr="007A257F">
        <w:rPr>
          <w:rFonts w:ascii="Times New Roman" w:hAnsi="Times New Roman"/>
          <w:sz w:val="28"/>
          <w:szCs w:val="28"/>
          <w:lang w:val="en-GB"/>
        </w:rPr>
        <w:t>,</w:t>
      </w:r>
      <w:r w:rsidR="00147CF1">
        <w:rPr>
          <w:rFonts w:ascii="Times New Roman" w:hAnsi="Times New Roman"/>
          <w:sz w:val="28"/>
          <w:szCs w:val="28"/>
          <w:lang w:val="en-GB"/>
        </w:rPr>
        <w:t xml:space="preserve"> </w:t>
      </w:r>
      <w:r w:rsidR="00A45ADF" w:rsidRPr="007A257F">
        <w:rPr>
          <w:rFonts w:ascii="Times New Roman" w:hAnsi="Times New Roman"/>
          <w:sz w:val="28"/>
          <w:szCs w:val="28"/>
        </w:rPr>
        <w:t>а</w:t>
      </w:r>
      <w:r w:rsidR="00147CF1">
        <w:rPr>
          <w:rFonts w:ascii="Times New Roman" w:hAnsi="Times New Roman"/>
          <w:sz w:val="28"/>
          <w:szCs w:val="28"/>
          <w:lang w:val="en-GB"/>
        </w:rPr>
        <w:t xml:space="preserve"> </w:t>
      </w:r>
      <w:r w:rsidR="00A45ADF" w:rsidRPr="007A257F">
        <w:rPr>
          <w:rFonts w:ascii="Times New Roman" w:hAnsi="Times New Roman"/>
          <w:sz w:val="28"/>
          <w:szCs w:val="28"/>
        </w:rPr>
        <w:t>точнее</w:t>
      </w:r>
      <w:r w:rsidR="00147CF1">
        <w:rPr>
          <w:rFonts w:ascii="Times New Roman" w:hAnsi="Times New Roman"/>
          <w:sz w:val="28"/>
          <w:szCs w:val="28"/>
          <w:lang w:val="en-GB"/>
        </w:rPr>
        <w:t xml:space="preserve"> </w:t>
      </w:r>
      <w:r w:rsidR="00A45ADF" w:rsidRPr="007A257F">
        <w:rPr>
          <w:rFonts w:ascii="Times New Roman" w:hAnsi="Times New Roman"/>
          <w:sz w:val="28"/>
          <w:szCs w:val="28"/>
        </w:rPr>
        <w:t>их</w:t>
      </w:r>
      <w:r w:rsidR="00147CF1">
        <w:rPr>
          <w:rFonts w:ascii="Times New Roman" w:hAnsi="Times New Roman"/>
          <w:sz w:val="28"/>
          <w:szCs w:val="28"/>
          <w:lang w:val="en-GB"/>
        </w:rPr>
        <w:t xml:space="preserve"> </w:t>
      </w:r>
      <w:r w:rsidR="00A45ADF" w:rsidRPr="007A257F">
        <w:rPr>
          <w:rFonts w:ascii="Times New Roman" w:hAnsi="Times New Roman"/>
          <w:sz w:val="28"/>
          <w:szCs w:val="28"/>
        </w:rPr>
        <w:t>признаки</w:t>
      </w:r>
      <w:r w:rsidR="00A45ADF" w:rsidRPr="007A257F">
        <w:rPr>
          <w:rFonts w:ascii="Times New Roman" w:hAnsi="Times New Roman"/>
          <w:sz w:val="28"/>
          <w:szCs w:val="28"/>
          <w:lang w:val="en-GB"/>
        </w:rPr>
        <w:t>:</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world</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all,</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everything</w:t>
      </w:r>
      <w:r w:rsidR="00147CF1">
        <w:rPr>
          <w:rFonts w:ascii="Times New Roman" w:hAnsi="Times New Roman"/>
          <w:sz w:val="28"/>
          <w:szCs w:val="28"/>
          <w:lang w:val="en-GB"/>
        </w:rPr>
        <w:t xml:space="preserve"> </w:t>
      </w:r>
      <w:r w:rsidR="00A45ADF" w:rsidRPr="007A257F">
        <w:rPr>
          <w:rFonts w:ascii="Times New Roman" w:hAnsi="Times New Roman"/>
          <w:sz w:val="28"/>
          <w:szCs w:val="28"/>
        </w:rPr>
        <w:t>и</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chains</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w:t>
      </w:r>
      <w:r w:rsidR="00147CF1">
        <w:rPr>
          <w:rFonts w:ascii="Times New Roman" w:hAnsi="Times New Roman"/>
          <w:sz w:val="28"/>
          <w:szCs w:val="28"/>
          <w:lang w:val="en-GB"/>
        </w:rPr>
        <w:t xml:space="preserve"> </w:t>
      </w:r>
      <w:r w:rsidR="00A45ADF" w:rsidRPr="007A257F">
        <w:rPr>
          <w:rFonts w:ascii="Times New Roman" w:hAnsi="Times New Roman"/>
          <w:sz w:val="28"/>
          <w:szCs w:val="28"/>
          <w:lang w:val="en-GB"/>
        </w:rPr>
        <w:t>slavery</w:t>
      </w:r>
      <w:r w:rsidR="004B6305">
        <w:rPr>
          <w:rFonts w:ascii="Times New Roman" w:hAnsi="Times New Roman"/>
          <w:sz w:val="28"/>
          <w:szCs w:val="24"/>
        </w:rPr>
        <w:t>.</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«Основная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контраста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высказывание,</w:t>
      </w:r>
      <w:r w:rsidR="00147CF1">
        <w:rPr>
          <w:rFonts w:ascii="Times New Roman" w:hAnsi="Times New Roman"/>
          <w:sz w:val="28"/>
          <w:szCs w:val="28"/>
        </w:rPr>
        <w:t xml:space="preserve"> </w:t>
      </w:r>
      <w:r w:rsidRPr="007A257F">
        <w:rPr>
          <w:rFonts w:ascii="Times New Roman" w:hAnsi="Times New Roman"/>
          <w:sz w:val="28"/>
          <w:szCs w:val="28"/>
        </w:rPr>
        <w:t>содержащее</w:t>
      </w:r>
      <w:r w:rsidR="00147CF1">
        <w:rPr>
          <w:rFonts w:ascii="Times New Roman" w:hAnsi="Times New Roman"/>
          <w:sz w:val="28"/>
          <w:szCs w:val="28"/>
        </w:rPr>
        <w:t xml:space="preserve"> </w:t>
      </w:r>
      <w:r w:rsidRPr="007A257F">
        <w:rPr>
          <w:rFonts w:ascii="Times New Roman" w:hAnsi="Times New Roman"/>
          <w:sz w:val="28"/>
          <w:szCs w:val="28"/>
        </w:rPr>
        <w:t>явное</w:t>
      </w:r>
      <w:r w:rsidR="00147CF1">
        <w:rPr>
          <w:rFonts w:ascii="Times New Roman" w:hAnsi="Times New Roman"/>
          <w:sz w:val="28"/>
          <w:szCs w:val="28"/>
        </w:rPr>
        <w:t xml:space="preserve"> </w:t>
      </w: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Чаще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выражается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использовании</w:t>
      </w:r>
      <w:r w:rsidR="00147CF1">
        <w:rPr>
          <w:rFonts w:ascii="Times New Roman" w:hAnsi="Times New Roman"/>
          <w:sz w:val="28"/>
          <w:szCs w:val="28"/>
        </w:rPr>
        <w:t xml:space="preserve"> </w:t>
      </w:r>
      <w:r w:rsidRPr="007A257F">
        <w:rPr>
          <w:rFonts w:ascii="Times New Roman" w:hAnsi="Times New Roman"/>
          <w:sz w:val="28"/>
          <w:szCs w:val="28"/>
        </w:rPr>
        <w:t>антонимов,</w:t>
      </w:r>
      <w:r w:rsidR="00147CF1">
        <w:rPr>
          <w:rFonts w:ascii="Times New Roman" w:hAnsi="Times New Roman"/>
          <w:sz w:val="28"/>
          <w:szCs w:val="28"/>
        </w:rPr>
        <w:t xml:space="preserve"> </w:t>
      </w:r>
      <w:r w:rsidRPr="007A257F">
        <w:rPr>
          <w:rFonts w:ascii="Times New Roman" w:hAnsi="Times New Roman"/>
          <w:sz w:val="28"/>
          <w:szCs w:val="28"/>
        </w:rPr>
        <w:t>т.е.</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им</w:t>
      </w:r>
      <w:r w:rsidR="004B6305">
        <w:rPr>
          <w:rFonts w:ascii="Times New Roman" w:hAnsi="Times New Roman"/>
          <w:sz w:val="28"/>
          <w:szCs w:val="28"/>
        </w:rPr>
        <w:t>еющих</w:t>
      </w:r>
      <w:r w:rsidR="00147CF1">
        <w:rPr>
          <w:rFonts w:ascii="Times New Roman" w:hAnsi="Times New Roman"/>
          <w:sz w:val="28"/>
          <w:szCs w:val="28"/>
        </w:rPr>
        <w:t xml:space="preserve"> </w:t>
      </w:r>
      <w:r w:rsidR="004B6305">
        <w:rPr>
          <w:rFonts w:ascii="Times New Roman" w:hAnsi="Times New Roman"/>
          <w:sz w:val="28"/>
          <w:szCs w:val="28"/>
        </w:rPr>
        <w:t>противоположное</w:t>
      </w:r>
      <w:r w:rsidR="00147CF1">
        <w:rPr>
          <w:rFonts w:ascii="Times New Roman" w:hAnsi="Times New Roman"/>
          <w:sz w:val="28"/>
          <w:szCs w:val="28"/>
        </w:rPr>
        <w:t xml:space="preserve"> </w:t>
      </w:r>
      <w:r w:rsidR="004B6305">
        <w:rPr>
          <w:rFonts w:ascii="Times New Roman" w:hAnsi="Times New Roman"/>
          <w:sz w:val="28"/>
          <w:szCs w:val="28"/>
        </w:rPr>
        <w:t>значение»</w:t>
      </w:r>
      <w:r w:rsidRPr="007A257F">
        <w:rPr>
          <w:rFonts w:ascii="Times New Roman" w:hAnsi="Times New Roman"/>
          <w:sz w:val="28"/>
          <w:szCs w:val="28"/>
        </w:rPr>
        <w:t>.</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napToGrid w:val="0"/>
          <w:sz w:val="28"/>
          <w:szCs w:val="28"/>
        </w:rPr>
        <w:t>Как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правило,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для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создания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антитезы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необходимо,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чтобы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противопоставляемые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понятия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были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принципе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соотносимы,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если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рассматривать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соотнесение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качестве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операции,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которой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может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выявиться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сходство,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различие.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Однако,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w:t>
      </w:r>
      <w:r w:rsidRPr="007A257F">
        <w:rPr>
          <w:rFonts w:ascii="Times New Roman" w:hAnsi="Times New Roman"/>
          <w:sz w:val="28"/>
          <w:szCs w:val="28"/>
        </w:rPr>
        <w:t>нтитеза,</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стилистический</w:t>
      </w:r>
      <w:r w:rsidR="00147CF1">
        <w:rPr>
          <w:rFonts w:ascii="Times New Roman" w:hAnsi="Times New Roman"/>
          <w:sz w:val="28"/>
          <w:szCs w:val="28"/>
        </w:rPr>
        <w:t xml:space="preserve"> </w:t>
      </w:r>
      <w:r w:rsidRPr="007A257F">
        <w:rPr>
          <w:rFonts w:ascii="Times New Roman" w:hAnsi="Times New Roman"/>
          <w:sz w:val="28"/>
          <w:szCs w:val="28"/>
        </w:rPr>
        <w:t>приём</w:t>
      </w:r>
      <w:r w:rsidR="00147CF1">
        <w:rPr>
          <w:rFonts w:ascii="Times New Roman" w:hAnsi="Times New Roman"/>
          <w:sz w:val="28"/>
          <w:szCs w:val="28"/>
        </w:rPr>
        <w:t xml:space="preserve"> </w:t>
      </w:r>
      <w:r w:rsidRPr="007A257F">
        <w:rPr>
          <w:rFonts w:ascii="Times New Roman" w:hAnsi="Times New Roman"/>
          <w:sz w:val="28"/>
          <w:szCs w:val="28"/>
        </w:rPr>
        <w:t>раскрывается</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только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противопоставлении,</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присоединении</w:t>
      </w:r>
      <w:r w:rsidR="00147CF1">
        <w:rPr>
          <w:rFonts w:ascii="Times New Roman" w:hAnsi="Times New Roman"/>
          <w:sz w:val="28"/>
          <w:szCs w:val="28"/>
        </w:rPr>
        <w:t xml:space="preserve"> </w:t>
      </w:r>
      <w:r w:rsidRPr="007A257F">
        <w:rPr>
          <w:rFonts w:ascii="Times New Roman" w:hAnsi="Times New Roman"/>
          <w:sz w:val="28"/>
          <w:szCs w:val="28"/>
        </w:rPr>
        <w:t>дополнительных</w:t>
      </w:r>
      <w:r w:rsidR="00147CF1">
        <w:rPr>
          <w:rFonts w:ascii="Times New Roman" w:hAnsi="Times New Roman"/>
          <w:sz w:val="28"/>
          <w:szCs w:val="28"/>
        </w:rPr>
        <w:t xml:space="preserve"> </w:t>
      </w:r>
      <w:r w:rsidRPr="007A257F">
        <w:rPr>
          <w:rFonts w:ascii="Times New Roman" w:hAnsi="Times New Roman"/>
          <w:sz w:val="28"/>
          <w:szCs w:val="28"/>
        </w:rPr>
        <w:t>оттенков</w:t>
      </w:r>
      <w:r w:rsidR="00147CF1">
        <w:rPr>
          <w:rFonts w:ascii="Times New Roman" w:hAnsi="Times New Roman"/>
          <w:sz w:val="28"/>
          <w:szCs w:val="28"/>
        </w:rPr>
        <w:t xml:space="preserve"> </w:t>
      </w:r>
      <w:r w:rsidRPr="007A257F">
        <w:rPr>
          <w:rFonts w:ascii="Times New Roman" w:hAnsi="Times New Roman"/>
          <w:sz w:val="28"/>
          <w:szCs w:val="28"/>
        </w:rPr>
        <w:t>значений</w:t>
      </w:r>
      <w:r w:rsidR="00147CF1">
        <w:rPr>
          <w:rFonts w:ascii="Times New Roman" w:hAnsi="Times New Roman"/>
          <w:sz w:val="28"/>
          <w:szCs w:val="28"/>
        </w:rPr>
        <w:t xml:space="preserve"> </w:t>
      </w:r>
      <w:r w:rsidRPr="007A257F">
        <w:rPr>
          <w:rFonts w:ascii="Times New Roman" w:hAnsi="Times New Roman"/>
          <w:sz w:val="28"/>
          <w:szCs w:val="28"/>
        </w:rPr>
        <w:t>словам,</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выражающих</w:t>
      </w:r>
      <w:r w:rsidR="00147CF1">
        <w:rPr>
          <w:rFonts w:ascii="Times New Roman" w:hAnsi="Times New Roman"/>
          <w:sz w:val="28"/>
          <w:szCs w:val="28"/>
        </w:rPr>
        <w:t xml:space="preserve"> </w:t>
      </w:r>
      <w:r w:rsidRPr="007A257F">
        <w:rPr>
          <w:rFonts w:ascii="Times New Roman" w:hAnsi="Times New Roman"/>
          <w:sz w:val="28"/>
          <w:szCs w:val="28"/>
        </w:rPr>
        <w:t>противительных</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Корабли</w:t>
      </w:r>
      <w:r w:rsidR="00147CF1">
        <w:rPr>
          <w:rFonts w:ascii="Times New Roman" w:hAnsi="Times New Roman"/>
          <w:sz w:val="28"/>
          <w:szCs w:val="28"/>
        </w:rPr>
        <w:t xml:space="preserve"> </w:t>
      </w:r>
      <w:r w:rsidRPr="007A257F">
        <w:rPr>
          <w:rFonts w:ascii="Times New Roman" w:hAnsi="Times New Roman"/>
          <w:sz w:val="28"/>
          <w:szCs w:val="28"/>
        </w:rPr>
        <w:t>инопланетян</w:t>
      </w:r>
      <w:r w:rsidR="00147CF1">
        <w:rPr>
          <w:rFonts w:ascii="Times New Roman" w:hAnsi="Times New Roman"/>
          <w:sz w:val="28"/>
          <w:szCs w:val="28"/>
        </w:rPr>
        <w:t xml:space="preserve"> </w:t>
      </w:r>
      <w:r w:rsidRPr="007A257F">
        <w:rPr>
          <w:rFonts w:ascii="Times New Roman" w:hAnsi="Times New Roman"/>
          <w:sz w:val="28"/>
          <w:szCs w:val="28"/>
        </w:rPr>
        <w:t>висели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небе</w:t>
      </w:r>
      <w:r w:rsidR="00147CF1">
        <w:rPr>
          <w:rFonts w:ascii="Times New Roman" w:hAnsi="Times New Roman"/>
          <w:sz w:val="28"/>
          <w:szCs w:val="28"/>
        </w:rPr>
        <w:t xml:space="preserve"> </w:t>
      </w:r>
      <w:r w:rsidRPr="007A257F">
        <w:rPr>
          <w:rFonts w:ascii="Times New Roman" w:hAnsi="Times New Roman"/>
          <w:sz w:val="28"/>
          <w:szCs w:val="28"/>
        </w:rPr>
        <w:t>точно</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висят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небе</w:t>
      </w:r>
      <w:r w:rsidR="00147CF1">
        <w:rPr>
          <w:rFonts w:ascii="Times New Roman" w:hAnsi="Times New Roman"/>
          <w:sz w:val="28"/>
          <w:szCs w:val="28"/>
        </w:rPr>
        <w:t xml:space="preserve"> </w:t>
      </w:r>
      <w:r w:rsidRPr="007A257F">
        <w:rPr>
          <w:rFonts w:ascii="Times New Roman" w:hAnsi="Times New Roman"/>
          <w:sz w:val="28"/>
          <w:szCs w:val="28"/>
        </w:rPr>
        <w:t>кирпичи</w:t>
      </w:r>
      <w:r w:rsidR="00147CF1">
        <w:rPr>
          <w:rFonts w:ascii="Times New Roman" w:hAnsi="Times New Roman"/>
          <w:sz w:val="28"/>
          <w:szCs w:val="28"/>
        </w:rPr>
        <w:t xml:space="preserve"> </w:t>
      </w:r>
      <w:r w:rsidRPr="007A257F">
        <w:rPr>
          <w:rFonts w:ascii="Times New Roman" w:hAnsi="Times New Roman"/>
          <w:sz w:val="28"/>
          <w:szCs w:val="28"/>
        </w:rPr>
        <w:t>(</w:t>
      </w:r>
      <w:r w:rsidR="002D6BD9" w:rsidRPr="007A257F">
        <w:rPr>
          <w:rFonts w:ascii="Times New Roman" w:hAnsi="Times New Roman"/>
          <w:sz w:val="28"/>
          <w:szCs w:val="28"/>
        </w:rPr>
        <w:t>Д.</w:t>
      </w:r>
      <w:r w:rsidR="00147CF1">
        <w:rPr>
          <w:rFonts w:ascii="Times New Roman" w:hAnsi="Times New Roman"/>
          <w:sz w:val="28"/>
          <w:szCs w:val="28"/>
        </w:rPr>
        <w:t xml:space="preserve"> </w:t>
      </w:r>
      <w:r w:rsidR="002D6BD9" w:rsidRPr="007A257F">
        <w:rPr>
          <w:rFonts w:ascii="Times New Roman" w:hAnsi="Times New Roman"/>
          <w:sz w:val="28"/>
          <w:szCs w:val="28"/>
        </w:rPr>
        <w:t>Адамс.</w:t>
      </w:r>
      <w:r w:rsidR="00147CF1">
        <w:rPr>
          <w:rFonts w:ascii="Times New Roman" w:hAnsi="Times New Roman"/>
          <w:sz w:val="28"/>
          <w:szCs w:val="28"/>
        </w:rPr>
        <w:t xml:space="preserve"> </w:t>
      </w:r>
      <w:r w:rsidRPr="007A257F">
        <w:rPr>
          <w:rFonts w:ascii="Times New Roman" w:hAnsi="Times New Roman"/>
          <w:sz w:val="28"/>
          <w:szCs w:val="28"/>
        </w:rPr>
        <w:t>Автостопом</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Галактике-1)</w:t>
      </w:r>
      <w:r w:rsidR="00AE6733"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Антитезе</w:t>
      </w:r>
      <w:r w:rsidR="00147CF1">
        <w:rPr>
          <w:rFonts w:ascii="Times New Roman" w:hAnsi="Times New Roman"/>
          <w:sz w:val="28"/>
          <w:szCs w:val="28"/>
        </w:rPr>
        <w:t xml:space="preserve"> </w:t>
      </w:r>
      <w:r w:rsidRPr="007A257F">
        <w:rPr>
          <w:rFonts w:ascii="Times New Roman" w:hAnsi="Times New Roman"/>
          <w:sz w:val="28"/>
          <w:szCs w:val="28"/>
        </w:rPr>
        <w:t>присущи</w:t>
      </w:r>
      <w:r w:rsidR="00147CF1">
        <w:rPr>
          <w:rFonts w:ascii="Times New Roman" w:hAnsi="Times New Roman"/>
          <w:sz w:val="28"/>
          <w:szCs w:val="28"/>
        </w:rPr>
        <w:t xml:space="preserve"> </w:t>
      </w:r>
      <w:r w:rsidRPr="007A257F">
        <w:rPr>
          <w:rFonts w:ascii="Times New Roman" w:hAnsi="Times New Roman"/>
          <w:sz w:val="28"/>
          <w:szCs w:val="28"/>
        </w:rPr>
        <w:t>неожиданное</w:t>
      </w:r>
      <w:r w:rsidR="00147CF1">
        <w:rPr>
          <w:rFonts w:ascii="Times New Roman" w:hAnsi="Times New Roman"/>
          <w:sz w:val="28"/>
          <w:szCs w:val="28"/>
        </w:rPr>
        <w:t xml:space="preserve"> </w:t>
      </w:r>
      <w:r w:rsidRPr="007A257F">
        <w:rPr>
          <w:rFonts w:ascii="Times New Roman" w:hAnsi="Times New Roman"/>
          <w:sz w:val="28"/>
          <w:szCs w:val="28"/>
        </w:rPr>
        <w:t>сопоставление</w:t>
      </w:r>
      <w:r w:rsidR="00147CF1">
        <w:rPr>
          <w:rFonts w:ascii="Times New Roman" w:hAnsi="Times New Roman"/>
          <w:sz w:val="28"/>
          <w:szCs w:val="28"/>
        </w:rPr>
        <w:t xml:space="preserve"> </w:t>
      </w:r>
      <w:r w:rsidRPr="007A257F">
        <w:rPr>
          <w:rFonts w:ascii="Times New Roman" w:hAnsi="Times New Roman"/>
          <w:sz w:val="28"/>
          <w:szCs w:val="28"/>
        </w:rPr>
        <w:t>далеких</w:t>
      </w:r>
      <w:r w:rsidR="00147CF1">
        <w:rPr>
          <w:rFonts w:ascii="Times New Roman" w:hAnsi="Times New Roman"/>
          <w:sz w:val="28"/>
          <w:szCs w:val="28"/>
        </w:rPr>
        <w:t xml:space="preserve"> </w:t>
      </w:r>
      <w:r w:rsidRPr="007A257F">
        <w:rPr>
          <w:rFonts w:ascii="Times New Roman" w:hAnsi="Times New Roman"/>
          <w:sz w:val="28"/>
          <w:szCs w:val="28"/>
        </w:rPr>
        <w:t>предметов,</w:t>
      </w:r>
      <w:r w:rsidR="00147CF1">
        <w:rPr>
          <w:rFonts w:ascii="Times New Roman" w:hAnsi="Times New Roman"/>
          <w:sz w:val="28"/>
          <w:szCs w:val="28"/>
        </w:rPr>
        <w:t xml:space="preserve"> </w:t>
      </w:r>
      <w:r w:rsidRPr="007A257F">
        <w:rPr>
          <w:rFonts w:ascii="Times New Roman" w:hAnsi="Times New Roman"/>
          <w:sz w:val="28"/>
          <w:szCs w:val="28"/>
        </w:rPr>
        <w:t>игра</w:t>
      </w:r>
      <w:r w:rsidR="00147CF1">
        <w:rPr>
          <w:rFonts w:ascii="Times New Roman" w:hAnsi="Times New Roman"/>
          <w:sz w:val="28"/>
          <w:szCs w:val="28"/>
        </w:rPr>
        <w:t xml:space="preserve"> </w:t>
      </w:r>
      <w:r w:rsidRPr="007A257F">
        <w:rPr>
          <w:rFonts w:ascii="Times New Roman" w:hAnsi="Times New Roman"/>
          <w:sz w:val="28"/>
          <w:szCs w:val="28"/>
        </w:rPr>
        <w:t>прямым</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переносным</w:t>
      </w:r>
      <w:r w:rsidR="00147CF1">
        <w:rPr>
          <w:rFonts w:ascii="Times New Roman" w:hAnsi="Times New Roman"/>
          <w:sz w:val="28"/>
          <w:szCs w:val="28"/>
        </w:rPr>
        <w:t xml:space="preserve"> </w:t>
      </w:r>
      <w:r w:rsidRPr="007A257F">
        <w:rPr>
          <w:rFonts w:ascii="Times New Roman" w:hAnsi="Times New Roman"/>
          <w:sz w:val="28"/>
          <w:szCs w:val="28"/>
        </w:rPr>
        <w:t>значением</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парадоксальное</w:t>
      </w:r>
      <w:r w:rsidR="00147CF1">
        <w:rPr>
          <w:rFonts w:ascii="Times New Roman" w:hAnsi="Times New Roman"/>
          <w:sz w:val="28"/>
          <w:szCs w:val="28"/>
        </w:rPr>
        <w:t xml:space="preserve"> </w:t>
      </w:r>
      <w:r w:rsidRPr="007A257F">
        <w:rPr>
          <w:rFonts w:ascii="Times New Roman" w:hAnsi="Times New Roman"/>
          <w:sz w:val="28"/>
          <w:szCs w:val="28"/>
        </w:rPr>
        <w:t>утверждение.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этом</w:t>
      </w:r>
      <w:r w:rsidR="00147CF1">
        <w:rPr>
          <w:rFonts w:ascii="Times New Roman" w:hAnsi="Times New Roman"/>
          <w:sz w:val="28"/>
          <w:szCs w:val="28"/>
        </w:rPr>
        <w:t xml:space="preserve"> </w:t>
      </w:r>
      <w:r w:rsidRPr="007A257F">
        <w:rPr>
          <w:rFonts w:ascii="Times New Roman" w:hAnsi="Times New Roman"/>
          <w:sz w:val="28"/>
          <w:szCs w:val="28"/>
        </w:rPr>
        <w:t>случае</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принимает</w:t>
      </w:r>
      <w:r w:rsidR="00147CF1">
        <w:rPr>
          <w:rFonts w:ascii="Times New Roman" w:hAnsi="Times New Roman"/>
          <w:sz w:val="28"/>
          <w:szCs w:val="28"/>
        </w:rPr>
        <w:t xml:space="preserve"> </w:t>
      </w:r>
      <w:r w:rsidRPr="007A257F">
        <w:rPr>
          <w:rFonts w:ascii="Times New Roman" w:hAnsi="Times New Roman"/>
          <w:sz w:val="28"/>
          <w:szCs w:val="28"/>
        </w:rPr>
        <w:t>черты</w:t>
      </w:r>
      <w:r w:rsidR="00147CF1">
        <w:rPr>
          <w:rFonts w:ascii="Times New Roman" w:hAnsi="Times New Roman"/>
          <w:sz w:val="28"/>
          <w:szCs w:val="28"/>
        </w:rPr>
        <w:t xml:space="preserve"> </w:t>
      </w:r>
      <w:r w:rsidRPr="007A257F">
        <w:rPr>
          <w:rFonts w:ascii="Times New Roman" w:hAnsi="Times New Roman"/>
          <w:sz w:val="28"/>
          <w:szCs w:val="28"/>
        </w:rPr>
        <w:t>оксюморона</w:t>
      </w:r>
      <w:r w:rsidR="00147CF1">
        <w:rPr>
          <w:rFonts w:ascii="Times New Roman" w:hAnsi="Times New Roman"/>
          <w:sz w:val="28"/>
          <w:szCs w:val="28"/>
        </w:rPr>
        <w:t xml:space="preserve"> </w:t>
      </w:r>
      <w:r w:rsidRPr="007A257F">
        <w:rPr>
          <w:rFonts w:ascii="Times New Roman" w:hAnsi="Times New Roman"/>
          <w:sz w:val="28"/>
          <w:szCs w:val="28"/>
        </w:rPr>
        <w:t>«Оксюморон,</w:t>
      </w:r>
      <w:r w:rsidR="00147CF1">
        <w:rPr>
          <w:rFonts w:ascii="Times New Roman" w:hAnsi="Times New Roman"/>
          <w:sz w:val="28"/>
          <w:szCs w:val="28"/>
        </w:rPr>
        <w:t xml:space="preserve"> </w:t>
      </w:r>
      <w:r w:rsidRPr="007A257F">
        <w:rPr>
          <w:rFonts w:ascii="Times New Roman" w:hAnsi="Times New Roman"/>
          <w:sz w:val="28"/>
          <w:szCs w:val="28"/>
        </w:rPr>
        <w:t>-ы.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лексической</w:t>
      </w:r>
      <w:r w:rsidR="00147CF1">
        <w:rPr>
          <w:rFonts w:ascii="Times New Roman" w:hAnsi="Times New Roman"/>
          <w:sz w:val="28"/>
          <w:szCs w:val="28"/>
        </w:rPr>
        <w:t xml:space="preserve"> </w:t>
      </w:r>
      <w:r w:rsidRPr="007A257F">
        <w:rPr>
          <w:rFonts w:ascii="Times New Roman" w:hAnsi="Times New Roman"/>
          <w:sz w:val="28"/>
          <w:szCs w:val="28"/>
        </w:rPr>
        <w:t>стилистике:</w:t>
      </w:r>
      <w:r w:rsidR="00147CF1">
        <w:rPr>
          <w:rFonts w:ascii="Times New Roman" w:hAnsi="Times New Roman"/>
          <w:sz w:val="28"/>
          <w:szCs w:val="28"/>
        </w:rPr>
        <w:t xml:space="preserve"> </w:t>
      </w:r>
      <w:r w:rsidRPr="007A257F">
        <w:rPr>
          <w:rFonts w:ascii="Times New Roman" w:hAnsi="Times New Roman"/>
          <w:sz w:val="28"/>
          <w:szCs w:val="28"/>
        </w:rPr>
        <w:t>семантическая</w:t>
      </w:r>
      <w:r w:rsidR="00147CF1">
        <w:rPr>
          <w:rFonts w:ascii="Times New Roman" w:hAnsi="Times New Roman"/>
          <w:sz w:val="28"/>
          <w:szCs w:val="28"/>
        </w:rPr>
        <w:t xml:space="preserve"> </w:t>
      </w:r>
      <w:r w:rsidRPr="007A257F">
        <w:rPr>
          <w:rFonts w:ascii="Times New Roman" w:hAnsi="Times New Roman"/>
          <w:sz w:val="28"/>
          <w:szCs w:val="28"/>
        </w:rPr>
        <w:t>фигура</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сочетание</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противоречащих</w:t>
      </w:r>
      <w:r w:rsidR="00147CF1">
        <w:rPr>
          <w:rFonts w:ascii="Times New Roman" w:hAnsi="Times New Roman"/>
          <w:sz w:val="28"/>
          <w:szCs w:val="28"/>
        </w:rPr>
        <w:t xml:space="preserve"> </w:t>
      </w:r>
      <w:r w:rsidRPr="007A257F">
        <w:rPr>
          <w:rFonts w:ascii="Times New Roman" w:hAnsi="Times New Roman"/>
          <w:sz w:val="28"/>
          <w:szCs w:val="28"/>
        </w:rPr>
        <w:t>друг</w:t>
      </w:r>
      <w:r w:rsidR="00147CF1">
        <w:rPr>
          <w:rFonts w:ascii="Times New Roman" w:hAnsi="Times New Roman"/>
          <w:sz w:val="28"/>
          <w:szCs w:val="28"/>
        </w:rPr>
        <w:t xml:space="preserve"> </w:t>
      </w:r>
      <w:r w:rsidRPr="007A257F">
        <w:rPr>
          <w:rFonts w:ascii="Times New Roman" w:hAnsi="Times New Roman"/>
          <w:sz w:val="28"/>
          <w:szCs w:val="28"/>
        </w:rPr>
        <w:t>другу</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значению,</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результате</w:t>
      </w:r>
      <w:r w:rsidR="00147CF1">
        <w:rPr>
          <w:rFonts w:ascii="Times New Roman" w:hAnsi="Times New Roman"/>
          <w:sz w:val="28"/>
          <w:szCs w:val="28"/>
        </w:rPr>
        <w:t xml:space="preserve"> </w:t>
      </w:r>
      <w:r w:rsidRPr="007A257F">
        <w:rPr>
          <w:rFonts w:ascii="Times New Roman" w:hAnsi="Times New Roman"/>
          <w:sz w:val="28"/>
          <w:szCs w:val="28"/>
        </w:rPr>
        <w:t>чего</w:t>
      </w:r>
      <w:r w:rsidR="00147CF1">
        <w:rPr>
          <w:rFonts w:ascii="Times New Roman" w:hAnsi="Times New Roman"/>
          <w:sz w:val="28"/>
          <w:szCs w:val="28"/>
        </w:rPr>
        <w:t xml:space="preserve"> </w:t>
      </w:r>
      <w:r w:rsidRPr="007A257F">
        <w:rPr>
          <w:rFonts w:ascii="Times New Roman" w:hAnsi="Times New Roman"/>
          <w:sz w:val="28"/>
          <w:szCs w:val="28"/>
        </w:rPr>
        <w:t>рождается</w:t>
      </w:r>
      <w:r w:rsidR="00147CF1">
        <w:rPr>
          <w:rFonts w:ascii="Times New Roman" w:hAnsi="Times New Roman"/>
          <w:sz w:val="28"/>
          <w:szCs w:val="28"/>
        </w:rPr>
        <w:t xml:space="preserve"> </w:t>
      </w:r>
      <w:r w:rsidRPr="007A257F">
        <w:rPr>
          <w:rFonts w:ascii="Times New Roman" w:hAnsi="Times New Roman"/>
          <w:sz w:val="28"/>
          <w:szCs w:val="28"/>
        </w:rPr>
        <w:t>новый</w:t>
      </w:r>
      <w:r w:rsidR="00147CF1">
        <w:rPr>
          <w:rFonts w:ascii="Times New Roman" w:hAnsi="Times New Roman"/>
          <w:sz w:val="28"/>
          <w:szCs w:val="28"/>
        </w:rPr>
        <w:t xml:space="preserve"> </w:t>
      </w:r>
      <w:r w:rsidRPr="007A257F">
        <w:rPr>
          <w:rFonts w:ascii="Times New Roman" w:hAnsi="Times New Roman"/>
          <w:sz w:val="28"/>
          <w:szCs w:val="28"/>
        </w:rPr>
        <w:t>концепт.</w:t>
      </w:r>
      <w:r w:rsidR="00147CF1">
        <w:rPr>
          <w:rFonts w:ascii="Times New Roman" w:hAnsi="Times New Roman"/>
          <w:sz w:val="28"/>
          <w:szCs w:val="28"/>
        </w:rPr>
        <w:t xml:space="preserve"> </w:t>
      </w:r>
      <w:r w:rsidRPr="007A257F">
        <w:rPr>
          <w:rFonts w:ascii="Times New Roman" w:hAnsi="Times New Roman"/>
          <w:sz w:val="28"/>
          <w:szCs w:val="28"/>
        </w:rPr>
        <w:t>*Жар</w:t>
      </w:r>
      <w:r w:rsidR="00147CF1">
        <w:rPr>
          <w:rFonts w:ascii="Times New Roman" w:hAnsi="Times New Roman"/>
          <w:sz w:val="28"/>
          <w:szCs w:val="28"/>
        </w:rPr>
        <w:t xml:space="preserve"> </w:t>
      </w:r>
      <w:r w:rsidRPr="007A257F">
        <w:rPr>
          <w:rFonts w:ascii="Times New Roman" w:hAnsi="Times New Roman"/>
          <w:sz w:val="28"/>
          <w:szCs w:val="28"/>
        </w:rPr>
        <w:t>холодных</w:t>
      </w:r>
      <w:r w:rsidR="00147CF1">
        <w:rPr>
          <w:rFonts w:ascii="Times New Roman" w:hAnsi="Times New Roman"/>
          <w:sz w:val="28"/>
          <w:szCs w:val="28"/>
        </w:rPr>
        <w:t xml:space="preserve"> </w:t>
      </w:r>
      <w:r w:rsidRPr="007A257F">
        <w:rPr>
          <w:rFonts w:ascii="Times New Roman" w:hAnsi="Times New Roman"/>
          <w:sz w:val="28"/>
          <w:szCs w:val="28"/>
        </w:rPr>
        <w:t>чисел</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Блок).</w:t>
      </w:r>
      <w:r w:rsidR="00147CF1">
        <w:rPr>
          <w:rFonts w:ascii="Times New Roman" w:hAnsi="Times New Roman"/>
          <w:sz w:val="28"/>
          <w:szCs w:val="28"/>
        </w:rPr>
        <w:t xml:space="preserve"> </w:t>
      </w:r>
      <w:r w:rsidRPr="007A257F">
        <w:rPr>
          <w:rFonts w:ascii="Times New Roman" w:hAnsi="Times New Roman"/>
          <w:sz w:val="28"/>
          <w:szCs w:val="28"/>
        </w:rPr>
        <w:t>Чужбина,</w:t>
      </w:r>
      <w:r w:rsidR="00147CF1">
        <w:rPr>
          <w:rFonts w:ascii="Times New Roman" w:hAnsi="Times New Roman"/>
          <w:sz w:val="28"/>
          <w:szCs w:val="28"/>
        </w:rPr>
        <w:t xml:space="preserve"> </w:t>
      </w:r>
      <w:r w:rsidRPr="007A257F">
        <w:rPr>
          <w:rFonts w:ascii="Times New Roman" w:hAnsi="Times New Roman"/>
          <w:sz w:val="28"/>
          <w:szCs w:val="28"/>
        </w:rPr>
        <w:t>родина</w:t>
      </w:r>
      <w:r w:rsidR="00147CF1">
        <w:rPr>
          <w:rFonts w:ascii="Times New Roman" w:hAnsi="Times New Roman"/>
          <w:sz w:val="28"/>
          <w:szCs w:val="28"/>
        </w:rPr>
        <w:t xml:space="preserve"> </w:t>
      </w:r>
      <w:r w:rsidRPr="007A257F">
        <w:rPr>
          <w:rFonts w:ascii="Times New Roman" w:hAnsi="Times New Roman"/>
          <w:sz w:val="28"/>
          <w:szCs w:val="28"/>
        </w:rPr>
        <w:t>моя!</w:t>
      </w:r>
      <w:r w:rsidR="00147CF1">
        <w:rPr>
          <w:rFonts w:ascii="Times New Roman" w:hAnsi="Times New Roman"/>
          <w:sz w:val="28"/>
          <w:szCs w:val="28"/>
        </w:rPr>
        <w:t xml:space="preserve"> </w:t>
      </w:r>
      <w:r w:rsidRPr="007A257F">
        <w:rPr>
          <w:rFonts w:ascii="Times New Roman" w:hAnsi="Times New Roman"/>
          <w:sz w:val="28"/>
          <w:szCs w:val="28"/>
        </w:rPr>
        <w:t>(М.</w:t>
      </w:r>
      <w:r w:rsidR="00147CF1">
        <w:rPr>
          <w:rFonts w:ascii="Times New Roman" w:hAnsi="Times New Roman"/>
          <w:sz w:val="28"/>
          <w:szCs w:val="28"/>
        </w:rPr>
        <w:t xml:space="preserve"> </w:t>
      </w:r>
      <w:r w:rsidRPr="007A257F">
        <w:rPr>
          <w:rFonts w:ascii="Times New Roman" w:hAnsi="Times New Roman"/>
          <w:sz w:val="28"/>
          <w:szCs w:val="28"/>
        </w:rPr>
        <w:t>Цветаева)</w:t>
      </w:r>
      <w:r w:rsidR="00147CF1">
        <w:rPr>
          <w:rFonts w:ascii="Times New Roman" w:hAnsi="Times New Roman"/>
          <w:sz w:val="28"/>
          <w:szCs w:val="28"/>
        </w:rPr>
        <w:t xml:space="preserve"> </w:t>
      </w:r>
      <w:r w:rsidRPr="007A257F">
        <w:rPr>
          <w:rFonts w:ascii="Times New Roman" w:hAnsi="Times New Roman"/>
          <w:sz w:val="28"/>
          <w:szCs w:val="28"/>
        </w:rPr>
        <w:t>Покорный</w:t>
      </w:r>
      <w:r w:rsidR="00147CF1">
        <w:rPr>
          <w:rFonts w:ascii="Times New Roman" w:hAnsi="Times New Roman"/>
          <w:sz w:val="28"/>
          <w:szCs w:val="28"/>
        </w:rPr>
        <w:t xml:space="preserve"> </w:t>
      </w:r>
      <w:r w:rsidRPr="007A257F">
        <w:rPr>
          <w:rFonts w:ascii="Times New Roman" w:hAnsi="Times New Roman"/>
          <w:sz w:val="28"/>
          <w:szCs w:val="28"/>
        </w:rPr>
        <w:t>энтузиазм</w:t>
      </w:r>
      <w:r w:rsidR="00147CF1">
        <w:rPr>
          <w:rFonts w:ascii="Times New Roman" w:hAnsi="Times New Roman"/>
          <w:sz w:val="28"/>
          <w:szCs w:val="28"/>
        </w:rPr>
        <w:t xml:space="preserve"> </w:t>
      </w:r>
      <w:r w:rsidRPr="007A257F">
        <w:rPr>
          <w:rFonts w:ascii="Times New Roman" w:hAnsi="Times New Roman"/>
          <w:sz w:val="28"/>
          <w:szCs w:val="28"/>
        </w:rPr>
        <w:t>толпы</w:t>
      </w:r>
      <w:r w:rsidR="00147CF1">
        <w:rPr>
          <w:rFonts w:ascii="Times New Roman" w:hAnsi="Times New Roman"/>
          <w:sz w:val="28"/>
          <w:szCs w:val="28"/>
        </w:rPr>
        <w:t xml:space="preserve"> </w:t>
      </w:r>
      <w:r w:rsidRPr="007A257F">
        <w:rPr>
          <w:rFonts w:ascii="Times New Roman" w:hAnsi="Times New Roman"/>
          <w:sz w:val="28"/>
          <w:szCs w:val="28"/>
        </w:rPr>
        <w:t>(П.</w:t>
      </w:r>
      <w:r w:rsidR="00147CF1">
        <w:rPr>
          <w:rFonts w:ascii="Times New Roman" w:hAnsi="Times New Roman"/>
          <w:sz w:val="28"/>
          <w:szCs w:val="28"/>
        </w:rPr>
        <w:t xml:space="preserve"> </w:t>
      </w:r>
      <w:r w:rsidRPr="007A257F">
        <w:rPr>
          <w:rFonts w:ascii="Times New Roman" w:hAnsi="Times New Roman"/>
          <w:sz w:val="28"/>
          <w:szCs w:val="28"/>
        </w:rPr>
        <w:t>Чаадаев).</w:t>
      </w:r>
      <w:r w:rsidR="00147CF1">
        <w:rPr>
          <w:rFonts w:ascii="Times New Roman" w:hAnsi="Times New Roman"/>
          <w:sz w:val="28"/>
          <w:szCs w:val="28"/>
        </w:rPr>
        <w:t xml:space="preserve"> </w:t>
      </w:r>
      <w:r w:rsidRPr="007A257F">
        <w:rPr>
          <w:rFonts w:ascii="Times New Roman" w:hAnsi="Times New Roman"/>
          <w:sz w:val="28"/>
          <w:szCs w:val="28"/>
        </w:rPr>
        <w:t>Горизонты</w:t>
      </w:r>
      <w:r w:rsidR="00147CF1">
        <w:rPr>
          <w:rFonts w:ascii="Times New Roman" w:hAnsi="Times New Roman"/>
          <w:sz w:val="28"/>
          <w:szCs w:val="28"/>
        </w:rPr>
        <w:t xml:space="preserve"> </w:t>
      </w:r>
      <w:r w:rsidRPr="007A257F">
        <w:rPr>
          <w:rFonts w:ascii="Times New Roman" w:hAnsi="Times New Roman"/>
          <w:sz w:val="28"/>
          <w:szCs w:val="28"/>
        </w:rPr>
        <w:t>вертикальные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Соловьев)»</w:t>
      </w:r>
      <w:r w:rsidR="00147CF1">
        <w:rPr>
          <w:rFonts w:ascii="Times New Roman" w:hAnsi="Times New Roman"/>
          <w:sz w:val="28"/>
          <w:szCs w:val="28"/>
        </w:rPr>
        <w:t xml:space="preserve"> </w:t>
      </w:r>
      <w:r w:rsidRPr="007A257F">
        <w:rPr>
          <w:rFonts w:ascii="Times New Roman" w:hAnsi="Times New Roman"/>
          <w:sz w:val="28"/>
          <w:szCs w:val="28"/>
        </w:rPr>
        <w:t>[</w:t>
      </w:r>
      <w:r w:rsidRPr="007A257F">
        <w:rPr>
          <w:rFonts w:ascii="Times New Roman" w:hAnsi="Times New Roman"/>
          <w:sz w:val="28"/>
          <w:szCs w:val="24"/>
        </w:rPr>
        <w:t>Лагута</w:t>
      </w:r>
      <w:r w:rsidR="00147CF1">
        <w:rPr>
          <w:rFonts w:ascii="Times New Roman" w:hAnsi="Times New Roman"/>
          <w:sz w:val="28"/>
          <w:szCs w:val="24"/>
        </w:rPr>
        <w:t xml:space="preserve"> </w:t>
      </w:r>
      <w:r w:rsidRPr="007A257F">
        <w:rPr>
          <w:rFonts w:ascii="Times New Roman" w:hAnsi="Times New Roman"/>
          <w:sz w:val="28"/>
          <w:szCs w:val="24"/>
        </w:rPr>
        <w:t>1999:</w:t>
      </w:r>
      <w:r w:rsidR="00147CF1">
        <w:rPr>
          <w:rFonts w:ascii="Times New Roman" w:hAnsi="Times New Roman"/>
          <w:sz w:val="28"/>
          <w:szCs w:val="24"/>
        </w:rPr>
        <w:t xml:space="preserve"> </w:t>
      </w:r>
      <w:r w:rsidRPr="007A257F">
        <w:rPr>
          <w:rFonts w:ascii="Times New Roman" w:hAnsi="Times New Roman"/>
          <w:sz w:val="28"/>
          <w:szCs w:val="24"/>
        </w:rPr>
        <w:t>35</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Оксюморон,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свою</w:t>
      </w:r>
      <w:r w:rsidR="00147CF1">
        <w:rPr>
          <w:rFonts w:ascii="Times New Roman" w:hAnsi="Times New Roman"/>
          <w:sz w:val="28"/>
          <w:szCs w:val="28"/>
        </w:rPr>
        <w:t xml:space="preserve"> </w:t>
      </w:r>
      <w:r w:rsidRPr="007A257F">
        <w:rPr>
          <w:rFonts w:ascii="Times New Roman" w:hAnsi="Times New Roman"/>
          <w:sz w:val="28"/>
          <w:szCs w:val="28"/>
        </w:rPr>
        <w:t>очередь</w:t>
      </w:r>
      <w:r w:rsidR="00147CF1">
        <w:rPr>
          <w:rFonts w:ascii="Times New Roman" w:hAnsi="Times New Roman"/>
          <w:sz w:val="28"/>
          <w:szCs w:val="28"/>
        </w:rPr>
        <w:t xml:space="preserve"> </w:t>
      </w:r>
      <w:r w:rsidRPr="007A257F">
        <w:rPr>
          <w:rFonts w:ascii="Times New Roman" w:hAnsi="Times New Roman"/>
          <w:sz w:val="28"/>
          <w:szCs w:val="28"/>
        </w:rPr>
        <w:t>многие</w:t>
      </w:r>
      <w:r w:rsidR="00147CF1">
        <w:rPr>
          <w:rFonts w:ascii="Times New Roman" w:hAnsi="Times New Roman"/>
          <w:sz w:val="28"/>
          <w:szCs w:val="28"/>
        </w:rPr>
        <w:t xml:space="preserve"> </w:t>
      </w:r>
      <w:r w:rsidRPr="007A257F">
        <w:rPr>
          <w:rFonts w:ascii="Times New Roman" w:hAnsi="Times New Roman"/>
          <w:sz w:val="28"/>
          <w:szCs w:val="28"/>
        </w:rPr>
        <w:t>считают</w:t>
      </w:r>
      <w:r w:rsidR="00147CF1">
        <w:rPr>
          <w:rFonts w:ascii="Times New Roman" w:hAnsi="Times New Roman"/>
          <w:sz w:val="28"/>
          <w:szCs w:val="28"/>
        </w:rPr>
        <w:t xml:space="preserve"> </w:t>
      </w:r>
      <w:r w:rsidRPr="007A257F">
        <w:rPr>
          <w:rFonts w:ascii="Times New Roman" w:hAnsi="Times New Roman"/>
          <w:sz w:val="28"/>
          <w:szCs w:val="28"/>
        </w:rPr>
        <w:t>разновидностью</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которой</w:t>
      </w:r>
      <w:r w:rsidR="00147CF1">
        <w:rPr>
          <w:rFonts w:ascii="Times New Roman" w:hAnsi="Times New Roman"/>
          <w:sz w:val="28"/>
          <w:szCs w:val="28"/>
        </w:rPr>
        <w:t xml:space="preserve"> </w:t>
      </w:r>
      <w:r w:rsidRPr="007A257F">
        <w:rPr>
          <w:rFonts w:ascii="Times New Roman" w:hAnsi="Times New Roman"/>
          <w:sz w:val="28"/>
          <w:szCs w:val="28"/>
        </w:rPr>
        <w:t>упор</w:t>
      </w:r>
      <w:r w:rsidR="00147CF1">
        <w:rPr>
          <w:rFonts w:ascii="Times New Roman" w:hAnsi="Times New Roman"/>
          <w:sz w:val="28"/>
          <w:szCs w:val="28"/>
        </w:rPr>
        <w:t xml:space="preserve"> </w:t>
      </w:r>
      <w:r w:rsidRPr="007A257F">
        <w:rPr>
          <w:rFonts w:ascii="Times New Roman" w:hAnsi="Times New Roman"/>
          <w:sz w:val="28"/>
          <w:szCs w:val="28"/>
        </w:rPr>
        <w:t>сделан</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юмористичность</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Достоинство</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заключается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том,</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обе</w:t>
      </w:r>
      <w:r w:rsidR="00147CF1">
        <w:rPr>
          <w:rFonts w:ascii="Times New Roman" w:hAnsi="Times New Roman"/>
          <w:sz w:val="28"/>
          <w:szCs w:val="28"/>
        </w:rPr>
        <w:t xml:space="preserve"> </w:t>
      </w:r>
      <w:r w:rsidRPr="007A257F">
        <w:rPr>
          <w:rFonts w:ascii="Times New Roman" w:hAnsi="Times New Roman"/>
          <w:sz w:val="28"/>
          <w:szCs w:val="28"/>
        </w:rPr>
        <w:t>части</w:t>
      </w:r>
      <w:r w:rsidR="00147CF1">
        <w:rPr>
          <w:rFonts w:ascii="Times New Roman" w:hAnsi="Times New Roman"/>
          <w:sz w:val="28"/>
          <w:szCs w:val="28"/>
        </w:rPr>
        <w:t xml:space="preserve"> </w:t>
      </w:r>
      <w:r w:rsidRPr="007A257F">
        <w:rPr>
          <w:rFonts w:ascii="Times New Roman" w:hAnsi="Times New Roman"/>
          <w:sz w:val="28"/>
          <w:szCs w:val="28"/>
        </w:rPr>
        <w:t>взаимно</w:t>
      </w:r>
      <w:r w:rsidR="00147CF1">
        <w:rPr>
          <w:rFonts w:ascii="Times New Roman" w:hAnsi="Times New Roman"/>
          <w:sz w:val="28"/>
          <w:szCs w:val="28"/>
        </w:rPr>
        <w:t xml:space="preserve"> </w:t>
      </w:r>
      <w:r w:rsidRPr="007A257F">
        <w:rPr>
          <w:rFonts w:ascii="Times New Roman" w:hAnsi="Times New Roman"/>
          <w:sz w:val="28"/>
          <w:szCs w:val="28"/>
        </w:rPr>
        <w:t>освещают</w:t>
      </w:r>
      <w:r w:rsidR="00147CF1">
        <w:rPr>
          <w:rFonts w:ascii="Times New Roman" w:hAnsi="Times New Roman"/>
          <w:sz w:val="28"/>
          <w:szCs w:val="28"/>
        </w:rPr>
        <w:t xml:space="preserve"> </w:t>
      </w:r>
      <w:r w:rsidRPr="007A257F">
        <w:rPr>
          <w:rFonts w:ascii="Times New Roman" w:hAnsi="Times New Roman"/>
          <w:sz w:val="28"/>
          <w:szCs w:val="28"/>
        </w:rPr>
        <w:t>одна</w:t>
      </w:r>
      <w:r w:rsidR="00147CF1">
        <w:rPr>
          <w:rFonts w:ascii="Times New Roman" w:hAnsi="Times New Roman"/>
          <w:sz w:val="28"/>
          <w:szCs w:val="28"/>
        </w:rPr>
        <w:t xml:space="preserve"> </w:t>
      </w:r>
      <w:r w:rsidRPr="007A257F">
        <w:rPr>
          <w:rFonts w:ascii="Times New Roman" w:hAnsi="Times New Roman"/>
          <w:sz w:val="28"/>
          <w:szCs w:val="28"/>
        </w:rPr>
        <w:t>другую.</w:t>
      </w:r>
      <w:r w:rsidR="00147CF1">
        <w:rPr>
          <w:rFonts w:ascii="Times New Roman" w:hAnsi="Times New Roman"/>
          <w:sz w:val="28"/>
          <w:szCs w:val="28"/>
        </w:rPr>
        <w:t xml:space="preserve"> </w:t>
      </w:r>
      <w:r w:rsidRPr="007A257F">
        <w:rPr>
          <w:rFonts w:ascii="Times New Roman" w:hAnsi="Times New Roman"/>
          <w:sz w:val="28"/>
          <w:szCs w:val="28"/>
        </w:rPr>
        <w:t>Существует</w:t>
      </w:r>
      <w:r w:rsidR="00147CF1">
        <w:rPr>
          <w:rFonts w:ascii="Times New Roman" w:hAnsi="Times New Roman"/>
          <w:sz w:val="28"/>
          <w:szCs w:val="28"/>
        </w:rPr>
        <w:t xml:space="preserve"> </w:t>
      </w:r>
      <w:r w:rsidRPr="007A257F">
        <w:rPr>
          <w:rFonts w:ascii="Times New Roman" w:hAnsi="Times New Roman"/>
          <w:sz w:val="28"/>
          <w:szCs w:val="28"/>
        </w:rPr>
        <w:t>несколько</w:t>
      </w:r>
      <w:r w:rsidR="00147CF1">
        <w:rPr>
          <w:rFonts w:ascii="Times New Roman" w:hAnsi="Times New Roman"/>
          <w:sz w:val="28"/>
          <w:szCs w:val="28"/>
        </w:rPr>
        <w:t xml:space="preserve"> </w:t>
      </w:r>
      <w:r w:rsidRPr="007A257F">
        <w:rPr>
          <w:rFonts w:ascii="Times New Roman" w:hAnsi="Times New Roman"/>
          <w:sz w:val="28"/>
          <w:szCs w:val="28"/>
        </w:rPr>
        <w:t>общих</w:t>
      </w:r>
      <w:r w:rsidR="00147CF1">
        <w:rPr>
          <w:rFonts w:ascii="Times New Roman" w:hAnsi="Times New Roman"/>
          <w:sz w:val="28"/>
          <w:szCs w:val="28"/>
        </w:rPr>
        <w:t xml:space="preserve"> </w:t>
      </w:r>
      <w:r w:rsidRPr="007A257F">
        <w:rPr>
          <w:rFonts w:ascii="Times New Roman" w:hAnsi="Times New Roman"/>
          <w:sz w:val="28"/>
          <w:szCs w:val="28"/>
        </w:rPr>
        <w:t>вариантов</w:t>
      </w:r>
      <w:r w:rsidR="00147CF1">
        <w:rPr>
          <w:rFonts w:ascii="Times New Roman" w:hAnsi="Times New Roman"/>
          <w:sz w:val="28"/>
          <w:szCs w:val="28"/>
        </w:rPr>
        <w:t xml:space="preserve"> </w:t>
      </w:r>
      <w:r w:rsidRPr="007A257F">
        <w:rPr>
          <w:rFonts w:ascii="Times New Roman" w:hAnsi="Times New Roman"/>
          <w:sz w:val="28"/>
          <w:szCs w:val="28"/>
        </w:rPr>
        <w:t>использования</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сопоставлении</w:t>
      </w:r>
      <w:r w:rsidR="00147CF1">
        <w:rPr>
          <w:rFonts w:ascii="Times New Roman" w:hAnsi="Times New Roman"/>
          <w:sz w:val="28"/>
          <w:szCs w:val="28"/>
        </w:rPr>
        <w:t xml:space="preserve"> </w:t>
      </w:r>
      <w:r w:rsidRPr="007A257F">
        <w:rPr>
          <w:rFonts w:ascii="Times New Roman" w:hAnsi="Times New Roman"/>
          <w:sz w:val="28"/>
          <w:szCs w:val="28"/>
        </w:rPr>
        <w:t>образов</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контрастирующих</w:t>
      </w:r>
      <w:r w:rsidR="00147CF1">
        <w:rPr>
          <w:rFonts w:ascii="Times New Roman" w:hAnsi="Times New Roman"/>
          <w:sz w:val="28"/>
          <w:szCs w:val="28"/>
        </w:rPr>
        <w:t xml:space="preserve"> </w:t>
      </w:r>
      <w:r w:rsidRPr="007A257F">
        <w:rPr>
          <w:rFonts w:ascii="Times New Roman" w:hAnsi="Times New Roman"/>
          <w:sz w:val="28"/>
          <w:szCs w:val="28"/>
        </w:rPr>
        <w:t>между</w:t>
      </w:r>
      <w:r w:rsidR="00147CF1">
        <w:rPr>
          <w:rFonts w:ascii="Times New Roman" w:hAnsi="Times New Roman"/>
          <w:sz w:val="28"/>
          <w:szCs w:val="28"/>
        </w:rPr>
        <w:t xml:space="preserve"> </w:t>
      </w:r>
      <w:r w:rsidRPr="007A257F">
        <w:rPr>
          <w:rFonts w:ascii="Times New Roman" w:hAnsi="Times New Roman"/>
          <w:sz w:val="28"/>
          <w:szCs w:val="28"/>
        </w:rPr>
        <w:t>собой,</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выражении</w:t>
      </w:r>
      <w:r w:rsidR="00147CF1">
        <w:rPr>
          <w:rFonts w:ascii="Times New Roman" w:hAnsi="Times New Roman"/>
          <w:sz w:val="28"/>
          <w:szCs w:val="28"/>
        </w:rPr>
        <w:t xml:space="preserve"> </w:t>
      </w:r>
      <w:r w:rsidRPr="007A257F">
        <w:rPr>
          <w:rFonts w:ascii="Times New Roman" w:hAnsi="Times New Roman"/>
          <w:sz w:val="28"/>
          <w:szCs w:val="28"/>
        </w:rPr>
        <w:t>контрастной</w:t>
      </w:r>
      <w:r w:rsidR="00147CF1">
        <w:rPr>
          <w:rFonts w:ascii="Times New Roman" w:hAnsi="Times New Roman"/>
          <w:sz w:val="28"/>
          <w:szCs w:val="28"/>
        </w:rPr>
        <w:t xml:space="preserve"> </w:t>
      </w:r>
      <w:r w:rsidRPr="007A257F">
        <w:rPr>
          <w:rFonts w:ascii="Times New Roman" w:hAnsi="Times New Roman"/>
          <w:sz w:val="28"/>
          <w:szCs w:val="28"/>
        </w:rPr>
        <w:t>сущности</w:t>
      </w:r>
      <w:r w:rsidR="00147CF1">
        <w:rPr>
          <w:rFonts w:ascii="Times New Roman" w:hAnsi="Times New Roman"/>
          <w:sz w:val="28"/>
          <w:szCs w:val="28"/>
        </w:rPr>
        <w:t xml:space="preserve"> </w:t>
      </w:r>
      <w:r w:rsidRPr="007A257F">
        <w:rPr>
          <w:rFonts w:ascii="Times New Roman" w:hAnsi="Times New Roman"/>
          <w:sz w:val="28"/>
          <w:szCs w:val="28"/>
        </w:rPr>
        <w:t>единого</w:t>
      </w:r>
      <w:r w:rsidR="00147CF1">
        <w:rPr>
          <w:rFonts w:ascii="Times New Roman" w:hAnsi="Times New Roman"/>
          <w:sz w:val="28"/>
          <w:szCs w:val="28"/>
        </w:rPr>
        <w:t xml:space="preserve"> </w:t>
      </w:r>
      <w:r w:rsidRPr="007A257F">
        <w:rPr>
          <w:rFonts w:ascii="Times New Roman" w:hAnsi="Times New Roman"/>
          <w:sz w:val="28"/>
          <w:szCs w:val="28"/>
        </w:rPr>
        <w:t>целого,</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необходимо</w:t>
      </w:r>
      <w:r w:rsidR="00147CF1">
        <w:rPr>
          <w:rFonts w:ascii="Times New Roman" w:hAnsi="Times New Roman"/>
          <w:sz w:val="28"/>
          <w:szCs w:val="28"/>
        </w:rPr>
        <w:t xml:space="preserve"> </w:t>
      </w:r>
      <w:r w:rsidRPr="007A257F">
        <w:rPr>
          <w:rFonts w:ascii="Times New Roman" w:hAnsi="Times New Roman"/>
          <w:sz w:val="28"/>
          <w:szCs w:val="28"/>
        </w:rPr>
        <w:t>оттенение</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выражении</w:t>
      </w:r>
      <w:r w:rsidR="00147CF1">
        <w:rPr>
          <w:rFonts w:ascii="Times New Roman" w:hAnsi="Times New Roman"/>
          <w:sz w:val="28"/>
          <w:szCs w:val="28"/>
        </w:rPr>
        <w:t xml:space="preserve"> </w:t>
      </w:r>
      <w:r w:rsidRPr="007A257F">
        <w:rPr>
          <w:rFonts w:ascii="Times New Roman" w:hAnsi="Times New Roman"/>
          <w:sz w:val="28"/>
          <w:szCs w:val="28"/>
        </w:rPr>
        <w:t>альтернативы.</w:t>
      </w:r>
      <w:r w:rsidR="00147CF1">
        <w:rPr>
          <w:rFonts w:ascii="Times New Roman" w:hAnsi="Times New Roman"/>
          <w:snapToGrid w:val="0"/>
          <w:sz w:val="28"/>
          <w:szCs w:val="24"/>
        </w:rPr>
        <w:t xml:space="preserve"> </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явлений</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проявляться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больших</w:t>
      </w:r>
      <w:r w:rsidR="00147CF1">
        <w:rPr>
          <w:rFonts w:ascii="Times New Roman" w:hAnsi="Times New Roman"/>
          <w:sz w:val="28"/>
          <w:szCs w:val="28"/>
        </w:rPr>
        <w:t xml:space="preserve"> </w:t>
      </w:r>
      <w:r w:rsidRPr="007A257F">
        <w:rPr>
          <w:rFonts w:ascii="Times New Roman" w:hAnsi="Times New Roman"/>
          <w:sz w:val="28"/>
          <w:szCs w:val="28"/>
        </w:rPr>
        <w:t>отрезках</w:t>
      </w:r>
      <w:r w:rsidR="00147CF1">
        <w:rPr>
          <w:rFonts w:ascii="Times New Roman" w:hAnsi="Times New Roman"/>
          <w:sz w:val="28"/>
          <w:szCs w:val="28"/>
        </w:rPr>
        <w:t xml:space="preserve"> </w:t>
      </w:r>
      <w:r w:rsidRPr="007A257F">
        <w:rPr>
          <w:rFonts w:ascii="Times New Roman" w:hAnsi="Times New Roman"/>
          <w:sz w:val="28"/>
          <w:szCs w:val="28"/>
        </w:rPr>
        <w:t>текста,</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будет</w:t>
      </w:r>
      <w:r w:rsidR="00147CF1">
        <w:rPr>
          <w:rFonts w:ascii="Times New Roman" w:hAnsi="Times New Roman"/>
          <w:sz w:val="28"/>
          <w:szCs w:val="28"/>
        </w:rPr>
        <w:t xml:space="preserve"> </w:t>
      </w:r>
      <w:r w:rsidRPr="007A257F">
        <w:rPr>
          <w:rFonts w:ascii="Times New Roman" w:hAnsi="Times New Roman"/>
          <w:sz w:val="28"/>
          <w:szCs w:val="28"/>
        </w:rPr>
        <w:t>скорее</w:t>
      </w:r>
      <w:r w:rsidR="00147CF1">
        <w:rPr>
          <w:rFonts w:ascii="Times New Roman" w:hAnsi="Times New Roman"/>
          <w:sz w:val="28"/>
          <w:szCs w:val="28"/>
        </w:rPr>
        <w:t xml:space="preserve"> </w:t>
      </w:r>
      <w:r w:rsidRPr="007A257F">
        <w:rPr>
          <w:rFonts w:ascii="Times New Roman" w:hAnsi="Times New Roman"/>
          <w:sz w:val="28"/>
          <w:szCs w:val="28"/>
        </w:rPr>
        <w:t>контрастное</w:t>
      </w:r>
      <w:r w:rsidR="00147CF1">
        <w:rPr>
          <w:rFonts w:ascii="Times New Roman" w:hAnsi="Times New Roman"/>
          <w:sz w:val="28"/>
          <w:szCs w:val="28"/>
        </w:rPr>
        <w:t xml:space="preserve"> </w:t>
      </w: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нежели</w:t>
      </w:r>
      <w:r w:rsidR="00147CF1">
        <w:rPr>
          <w:rFonts w:ascii="Times New Roman" w:hAnsi="Times New Roman"/>
          <w:sz w:val="28"/>
          <w:szCs w:val="28"/>
        </w:rPr>
        <w:t xml:space="preserve"> </w:t>
      </w:r>
      <w:r w:rsidRPr="007A257F">
        <w:rPr>
          <w:rFonts w:ascii="Times New Roman" w:hAnsi="Times New Roman"/>
          <w:sz w:val="28"/>
          <w:szCs w:val="28"/>
        </w:rPr>
        <w:t>стилистический</w:t>
      </w:r>
      <w:r w:rsidR="00147CF1">
        <w:rPr>
          <w:rFonts w:ascii="Times New Roman" w:hAnsi="Times New Roman"/>
          <w:sz w:val="28"/>
          <w:szCs w:val="28"/>
        </w:rPr>
        <w:t xml:space="preserve"> </w:t>
      </w: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точно</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будут</w:t>
      </w:r>
      <w:r w:rsidR="00147CF1">
        <w:rPr>
          <w:rFonts w:ascii="Times New Roman" w:hAnsi="Times New Roman"/>
          <w:sz w:val="28"/>
          <w:szCs w:val="28"/>
        </w:rPr>
        <w:t xml:space="preserve"> </w:t>
      </w:r>
      <w:r w:rsidRPr="007A257F">
        <w:rPr>
          <w:rFonts w:ascii="Times New Roman" w:hAnsi="Times New Roman"/>
          <w:sz w:val="28"/>
          <w:szCs w:val="28"/>
        </w:rPr>
        <w:t>являться</w:t>
      </w:r>
      <w:r w:rsidR="00147CF1">
        <w:rPr>
          <w:rFonts w:ascii="Times New Roman" w:hAnsi="Times New Roman"/>
          <w:sz w:val="28"/>
          <w:szCs w:val="28"/>
        </w:rPr>
        <w:t xml:space="preserve"> </w:t>
      </w:r>
      <w:r w:rsidRPr="007A257F">
        <w:rPr>
          <w:rFonts w:ascii="Times New Roman" w:hAnsi="Times New Roman"/>
          <w:sz w:val="28"/>
          <w:szCs w:val="28"/>
        </w:rPr>
        <w:t>антитезой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фразеологические</w:t>
      </w:r>
      <w:r w:rsidR="00147CF1">
        <w:rPr>
          <w:rFonts w:ascii="Times New Roman" w:hAnsi="Times New Roman"/>
          <w:sz w:val="28"/>
          <w:szCs w:val="28"/>
        </w:rPr>
        <w:t xml:space="preserve"> </w:t>
      </w:r>
      <w:r w:rsidRPr="007A257F">
        <w:rPr>
          <w:rFonts w:ascii="Times New Roman" w:hAnsi="Times New Roman"/>
          <w:sz w:val="28"/>
          <w:szCs w:val="28"/>
        </w:rPr>
        <w:t>единицы,</w:t>
      </w:r>
      <w:r w:rsidR="00147CF1">
        <w:rPr>
          <w:rFonts w:ascii="Times New Roman" w:hAnsi="Times New Roman"/>
          <w:sz w:val="28"/>
          <w:szCs w:val="28"/>
        </w:rPr>
        <w:t xml:space="preserve"> </w:t>
      </w:r>
      <w:r w:rsidRPr="007A257F">
        <w:rPr>
          <w:rFonts w:ascii="Times New Roman" w:hAnsi="Times New Roman"/>
          <w:sz w:val="28"/>
          <w:szCs w:val="28"/>
        </w:rPr>
        <w:t>образование</w:t>
      </w:r>
      <w:r w:rsidR="00147CF1">
        <w:rPr>
          <w:rFonts w:ascii="Times New Roman" w:hAnsi="Times New Roman"/>
          <w:sz w:val="28"/>
          <w:szCs w:val="28"/>
        </w:rPr>
        <w:t xml:space="preserve"> </w:t>
      </w:r>
      <w:r w:rsidRPr="007A257F">
        <w:rPr>
          <w:rFonts w:ascii="Times New Roman" w:hAnsi="Times New Roman"/>
          <w:sz w:val="28"/>
          <w:szCs w:val="28"/>
        </w:rPr>
        <w:t>которых</w:t>
      </w:r>
      <w:r w:rsidR="00147CF1">
        <w:rPr>
          <w:rFonts w:ascii="Times New Roman" w:hAnsi="Times New Roman"/>
          <w:sz w:val="28"/>
          <w:szCs w:val="28"/>
        </w:rPr>
        <w:t xml:space="preserve"> </w:t>
      </w:r>
      <w:r w:rsidRPr="007A257F">
        <w:rPr>
          <w:rFonts w:ascii="Times New Roman" w:hAnsi="Times New Roman"/>
          <w:sz w:val="28"/>
          <w:szCs w:val="28"/>
        </w:rPr>
        <w:t>основано</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антонимах.</w:t>
      </w:r>
      <w:r w:rsidR="00147CF1">
        <w:rPr>
          <w:rFonts w:ascii="Times New Roman" w:hAnsi="Times New Roman"/>
          <w:sz w:val="28"/>
          <w:szCs w:val="28"/>
        </w:rPr>
        <w:t xml:space="preserve"> </w:t>
      </w:r>
      <w:r w:rsidRPr="007A257F">
        <w:rPr>
          <w:rFonts w:ascii="Times New Roman" w:hAnsi="Times New Roman"/>
          <w:sz w:val="28"/>
          <w:szCs w:val="28"/>
        </w:rPr>
        <w:t>Например</w:t>
      </w:r>
      <w:r w:rsidRPr="007A257F">
        <w:rPr>
          <w:rFonts w:ascii="Times New Roman" w:hAnsi="Times New Roman"/>
          <w:sz w:val="28"/>
          <w:szCs w:val="28"/>
          <w:lang w:val="en-US"/>
        </w:rPr>
        <w:t>:</w:t>
      </w:r>
      <w:r w:rsidR="00147CF1">
        <w:rPr>
          <w:rFonts w:ascii="Times New Roman" w:hAnsi="Times New Roman"/>
          <w:sz w:val="28"/>
          <w:szCs w:val="28"/>
          <w:lang w:val="en-US"/>
        </w:rPr>
        <w:t xml:space="preserve"> </w:t>
      </w:r>
      <w:r w:rsidRPr="007A257F">
        <w:rPr>
          <w:rFonts w:ascii="Times New Roman" w:hAnsi="Times New Roman"/>
          <w:sz w:val="28"/>
          <w:szCs w:val="28"/>
          <w:lang w:val="en-GB"/>
        </w:rPr>
        <w:t>top</w:t>
      </w:r>
      <w:r w:rsidR="00147CF1">
        <w:rPr>
          <w:rFonts w:ascii="Times New Roman" w:hAnsi="Times New Roman"/>
          <w:sz w:val="28"/>
          <w:szCs w:val="28"/>
          <w:lang w:val="en-GB"/>
        </w:rPr>
        <w:t xml:space="preserve"> </w:t>
      </w:r>
      <w:r w:rsidRPr="007A257F">
        <w:rPr>
          <w:rFonts w:ascii="Times New Roman" w:hAnsi="Times New Roman"/>
          <w:sz w:val="28"/>
          <w:szCs w:val="28"/>
          <w:lang w:val="en-GB"/>
        </w:rPr>
        <w:t>and</w:t>
      </w:r>
      <w:r w:rsidR="00147CF1">
        <w:rPr>
          <w:rFonts w:ascii="Times New Roman" w:hAnsi="Times New Roman"/>
          <w:sz w:val="28"/>
          <w:szCs w:val="28"/>
          <w:lang w:val="en-GB"/>
        </w:rPr>
        <w:t xml:space="preserve"> </w:t>
      </w:r>
      <w:r w:rsidRPr="007A257F">
        <w:rPr>
          <w:rFonts w:ascii="Times New Roman" w:hAnsi="Times New Roman"/>
          <w:sz w:val="28"/>
          <w:szCs w:val="28"/>
          <w:lang w:val="en-GB"/>
        </w:rPr>
        <w:t>bottom,</w:t>
      </w:r>
      <w:r w:rsidR="00147CF1">
        <w:rPr>
          <w:rFonts w:ascii="Times New Roman" w:hAnsi="Times New Roman"/>
          <w:sz w:val="28"/>
          <w:szCs w:val="28"/>
          <w:lang w:val="en-GB"/>
        </w:rPr>
        <w:t xml:space="preserve"> </w:t>
      </w:r>
      <w:r w:rsidRPr="007A257F">
        <w:rPr>
          <w:rFonts w:ascii="Times New Roman" w:hAnsi="Times New Roman"/>
          <w:sz w:val="28"/>
          <w:szCs w:val="28"/>
          <w:lang w:val="en-GB"/>
        </w:rPr>
        <w:t>up</w:t>
      </w:r>
      <w:r w:rsidR="00147CF1">
        <w:rPr>
          <w:rFonts w:ascii="Times New Roman" w:hAnsi="Times New Roman"/>
          <w:sz w:val="28"/>
          <w:szCs w:val="28"/>
          <w:lang w:val="en-GB"/>
        </w:rPr>
        <w:t xml:space="preserve"> </w:t>
      </w:r>
      <w:r w:rsidRPr="007A257F">
        <w:rPr>
          <w:rFonts w:ascii="Times New Roman" w:hAnsi="Times New Roman"/>
          <w:sz w:val="28"/>
          <w:szCs w:val="28"/>
          <w:lang w:val="en-GB"/>
        </w:rPr>
        <w:t>and</w:t>
      </w:r>
      <w:r w:rsidR="00147CF1">
        <w:rPr>
          <w:rFonts w:ascii="Times New Roman" w:hAnsi="Times New Roman"/>
          <w:sz w:val="28"/>
          <w:szCs w:val="28"/>
          <w:lang w:val="en-GB"/>
        </w:rPr>
        <w:t xml:space="preserve"> </w:t>
      </w:r>
      <w:r w:rsidRPr="007A257F">
        <w:rPr>
          <w:rFonts w:ascii="Times New Roman" w:hAnsi="Times New Roman"/>
          <w:sz w:val="28"/>
          <w:szCs w:val="28"/>
          <w:lang w:val="en-GB"/>
        </w:rPr>
        <w:t>down,</w:t>
      </w:r>
      <w:r w:rsidR="00147CF1">
        <w:rPr>
          <w:rFonts w:ascii="Times New Roman" w:hAnsi="Times New Roman"/>
          <w:sz w:val="28"/>
          <w:szCs w:val="28"/>
          <w:lang w:val="en-GB"/>
        </w:rPr>
        <w:t xml:space="preserve"> </w:t>
      </w:r>
      <w:r w:rsidRPr="007A257F">
        <w:rPr>
          <w:rFonts w:ascii="Times New Roman" w:hAnsi="Times New Roman"/>
          <w:sz w:val="28"/>
          <w:szCs w:val="28"/>
          <w:lang w:val="en-GB"/>
        </w:rPr>
        <w:t>inside</w:t>
      </w:r>
      <w:r w:rsidR="00147CF1">
        <w:rPr>
          <w:rFonts w:ascii="Times New Roman" w:hAnsi="Times New Roman"/>
          <w:sz w:val="28"/>
          <w:szCs w:val="28"/>
          <w:lang w:val="en-GB"/>
        </w:rPr>
        <w:t xml:space="preserve"> </w:t>
      </w:r>
      <w:r w:rsidRPr="007A257F">
        <w:rPr>
          <w:rFonts w:ascii="Times New Roman" w:hAnsi="Times New Roman"/>
          <w:sz w:val="28"/>
          <w:szCs w:val="28"/>
          <w:lang w:val="en-GB"/>
        </w:rPr>
        <w:t>and</w:t>
      </w:r>
      <w:r w:rsidR="00147CF1">
        <w:rPr>
          <w:rFonts w:ascii="Times New Roman" w:hAnsi="Times New Roman"/>
          <w:sz w:val="28"/>
          <w:szCs w:val="28"/>
          <w:lang w:val="en-GB"/>
        </w:rPr>
        <w:t xml:space="preserve"> </w:t>
      </w:r>
      <w:r w:rsidRPr="007A257F">
        <w:rPr>
          <w:rFonts w:ascii="Times New Roman" w:hAnsi="Times New Roman"/>
          <w:sz w:val="28"/>
          <w:szCs w:val="28"/>
          <w:lang w:val="en-GB"/>
        </w:rPr>
        <w:t>out.</w:t>
      </w:r>
      <w:r w:rsidR="00147CF1">
        <w:rPr>
          <w:rFonts w:ascii="Times New Roman" w:hAnsi="Times New Roman"/>
          <w:sz w:val="28"/>
          <w:szCs w:val="28"/>
          <w:lang w:val="en-US"/>
        </w:rPr>
        <w:t xml:space="preserve"> </w:t>
      </w:r>
      <w:r w:rsidRPr="007A257F">
        <w:rPr>
          <w:rFonts w:ascii="Times New Roman" w:hAnsi="Times New Roman"/>
          <w:sz w:val="28"/>
          <w:szCs w:val="28"/>
        </w:rPr>
        <w:t>Необходимый</w:t>
      </w:r>
      <w:r w:rsidR="00147CF1">
        <w:rPr>
          <w:rFonts w:ascii="Times New Roman" w:hAnsi="Times New Roman"/>
          <w:sz w:val="28"/>
          <w:szCs w:val="28"/>
        </w:rPr>
        <w:t xml:space="preserve"> </w:t>
      </w:r>
      <w:r w:rsidRPr="007A257F">
        <w:rPr>
          <w:rFonts w:ascii="Times New Roman" w:hAnsi="Times New Roman"/>
          <w:sz w:val="28"/>
          <w:szCs w:val="28"/>
        </w:rPr>
        <w:t>признак</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отличающий</w:t>
      </w:r>
      <w:r w:rsidR="00147CF1">
        <w:rPr>
          <w:rFonts w:ascii="Times New Roman" w:hAnsi="Times New Roman"/>
          <w:sz w:val="28"/>
          <w:szCs w:val="28"/>
        </w:rPr>
        <w:t xml:space="preserve"> </w:t>
      </w:r>
      <w:r w:rsidRPr="007A257F">
        <w:rPr>
          <w:rFonts w:ascii="Times New Roman" w:hAnsi="Times New Roman"/>
          <w:sz w:val="28"/>
          <w:szCs w:val="28"/>
        </w:rPr>
        <w:t>ее</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всякого</w:t>
      </w:r>
      <w:r w:rsidR="00147CF1">
        <w:rPr>
          <w:rFonts w:ascii="Times New Roman" w:hAnsi="Times New Roman"/>
          <w:sz w:val="28"/>
          <w:szCs w:val="28"/>
        </w:rPr>
        <w:t xml:space="preserve"> </w:t>
      </w:r>
      <w:r w:rsidRPr="007A257F">
        <w:rPr>
          <w:rFonts w:ascii="Times New Roman" w:hAnsi="Times New Roman"/>
          <w:sz w:val="28"/>
          <w:szCs w:val="28"/>
        </w:rPr>
        <w:t>логического</w:t>
      </w:r>
      <w:r w:rsidR="00147CF1">
        <w:rPr>
          <w:rFonts w:ascii="Times New Roman" w:hAnsi="Times New Roman"/>
          <w:sz w:val="28"/>
          <w:szCs w:val="28"/>
        </w:rPr>
        <w:t xml:space="preserve"> </w:t>
      </w:r>
      <w:r w:rsidRPr="007A257F">
        <w:rPr>
          <w:rFonts w:ascii="Times New Roman" w:hAnsi="Times New Roman"/>
          <w:sz w:val="28"/>
          <w:szCs w:val="28"/>
        </w:rPr>
        <w:t>противопоставления</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эмоциональная</w:t>
      </w:r>
      <w:r w:rsidR="00147CF1">
        <w:rPr>
          <w:rFonts w:ascii="Times New Roman" w:hAnsi="Times New Roman"/>
          <w:sz w:val="28"/>
          <w:szCs w:val="28"/>
        </w:rPr>
        <w:t xml:space="preserve"> </w:t>
      </w:r>
      <w:r w:rsidRPr="007A257F">
        <w:rPr>
          <w:rFonts w:ascii="Times New Roman" w:hAnsi="Times New Roman"/>
          <w:sz w:val="28"/>
          <w:szCs w:val="28"/>
        </w:rPr>
        <w:t>окрашенность,</w:t>
      </w:r>
      <w:r w:rsidR="00147CF1">
        <w:rPr>
          <w:rFonts w:ascii="Times New Roman" w:hAnsi="Times New Roman"/>
          <w:sz w:val="28"/>
          <w:szCs w:val="28"/>
        </w:rPr>
        <w:t xml:space="preserve"> </w:t>
      </w:r>
      <w:r w:rsidRPr="007A257F">
        <w:rPr>
          <w:rFonts w:ascii="Times New Roman" w:hAnsi="Times New Roman"/>
          <w:sz w:val="28"/>
          <w:szCs w:val="28"/>
        </w:rPr>
        <w:t>стремление</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уникальности</w:t>
      </w:r>
      <w:r w:rsidR="00147CF1">
        <w:rPr>
          <w:rFonts w:ascii="Times New Roman" w:hAnsi="Times New Roman"/>
          <w:sz w:val="28"/>
          <w:szCs w:val="28"/>
        </w:rPr>
        <w:t xml:space="preserve"> </w:t>
      </w:r>
      <w:r w:rsidRPr="007A257F">
        <w:rPr>
          <w:rFonts w:ascii="Times New Roman" w:hAnsi="Times New Roman"/>
          <w:sz w:val="28"/>
          <w:szCs w:val="28"/>
        </w:rPr>
        <w:t>противопоставления.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это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возможно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только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одном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случае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случае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нарушений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правил</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аналогии.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Признак,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которому</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мы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соотносим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предметы,</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фактически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должен</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быть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очевидным.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Читателю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слушателю</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предлагается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или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иной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степени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додумывать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смысл</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самому</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(горячий,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обжигающий;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китайский,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качественный).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Поэтому</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расчете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"острый"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смысловой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эффект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рекомендуется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брать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так</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противопоставленные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(например,</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антонимические)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понятия.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Это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значит,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что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антитеза,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построенная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антонимии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станет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ошибочной,</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однако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эмоциональная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окрашенность</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будет</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практически</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незаметна.</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Отношения</w:t>
      </w:r>
      <w:r w:rsidR="00147CF1">
        <w:rPr>
          <w:rFonts w:ascii="Times New Roman" w:hAnsi="Times New Roman"/>
          <w:sz w:val="28"/>
          <w:szCs w:val="28"/>
        </w:rPr>
        <w:t xml:space="preserve"> </w:t>
      </w:r>
      <w:r w:rsidRPr="007A257F">
        <w:rPr>
          <w:rFonts w:ascii="Times New Roman" w:hAnsi="Times New Roman"/>
          <w:sz w:val="28"/>
          <w:szCs w:val="28"/>
        </w:rPr>
        <w:t>между</w:t>
      </w:r>
      <w:r w:rsidR="00147CF1">
        <w:rPr>
          <w:rFonts w:ascii="Times New Roman" w:hAnsi="Times New Roman"/>
          <w:sz w:val="28"/>
          <w:szCs w:val="28"/>
        </w:rPr>
        <w:t xml:space="preserve"> </w:t>
      </w:r>
      <w:r w:rsidRPr="007A257F">
        <w:rPr>
          <w:rFonts w:ascii="Times New Roman" w:hAnsi="Times New Roman"/>
          <w:sz w:val="28"/>
          <w:szCs w:val="28"/>
        </w:rPr>
        <w:t>антитетически</w:t>
      </w:r>
      <w:r w:rsidR="00147CF1">
        <w:rPr>
          <w:rFonts w:ascii="Times New Roman" w:hAnsi="Times New Roman"/>
          <w:sz w:val="28"/>
          <w:szCs w:val="28"/>
        </w:rPr>
        <w:t xml:space="preserve"> </w:t>
      </w:r>
      <w:r w:rsidRPr="007A257F">
        <w:rPr>
          <w:rFonts w:ascii="Times New Roman" w:hAnsi="Times New Roman"/>
          <w:sz w:val="28"/>
          <w:szCs w:val="28"/>
        </w:rPr>
        <w:t>противопоставляемыми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пословице</w:t>
      </w:r>
      <w:r w:rsidR="00147CF1">
        <w:rPr>
          <w:rFonts w:ascii="Times New Roman" w:hAnsi="Times New Roman"/>
          <w:sz w:val="28"/>
          <w:szCs w:val="28"/>
        </w:rPr>
        <w:t xml:space="preserve"> </w:t>
      </w:r>
      <w:r w:rsidRPr="007A257F">
        <w:rPr>
          <w:rFonts w:ascii="Times New Roman" w:hAnsi="Times New Roman"/>
          <w:sz w:val="28"/>
          <w:szCs w:val="28"/>
        </w:rPr>
        <w:t>словами</w:t>
      </w:r>
      <w:r w:rsidR="00147CF1">
        <w:rPr>
          <w:rFonts w:ascii="Times New Roman" w:hAnsi="Times New Roman"/>
          <w:sz w:val="28"/>
          <w:szCs w:val="28"/>
        </w:rPr>
        <w:t xml:space="preserve"> </w:t>
      </w:r>
      <w:r w:rsidRPr="007A257F">
        <w:rPr>
          <w:rFonts w:ascii="Times New Roman" w:hAnsi="Times New Roman"/>
          <w:sz w:val="28"/>
          <w:szCs w:val="28"/>
        </w:rPr>
        <w:t>носят</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сложный</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семантическая</w:t>
      </w:r>
      <w:r w:rsidR="00147CF1">
        <w:rPr>
          <w:rFonts w:ascii="Times New Roman" w:hAnsi="Times New Roman"/>
          <w:sz w:val="28"/>
          <w:szCs w:val="28"/>
        </w:rPr>
        <w:t xml:space="preserve"> </w:t>
      </w:r>
      <w:r w:rsidRPr="007A257F">
        <w:rPr>
          <w:rFonts w:ascii="Times New Roman" w:hAnsi="Times New Roman"/>
          <w:sz w:val="28"/>
          <w:szCs w:val="28"/>
        </w:rPr>
        <w:t>связь</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подведена</w:t>
      </w:r>
      <w:r w:rsidR="00147CF1">
        <w:rPr>
          <w:rFonts w:ascii="Times New Roman" w:hAnsi="Times New Roman"/>
          <w:sz w:val="28"/>
          <w:szCs w:val="28"/>
        </w:rPr>
        <w:t xml:space="preserve"> </w:t>
      </w:r>
      <w:r w:rsidRPr="007A257F">
        <w:rPr>
          <w:rFonts w:ascii="Times New Roman" w:hAnsi="Times New Roman"/>
          <w:sz w:val="28"/>
          <w:szCs w:val="28"/>
        </w:rPr>
        <w:t>под</w:t>
      </w:r>
      <w:r w:rsidR="00147CF1">
        <w:rPr>
          <w:rFonts w:ascii="Times New Roman" w:hAnsi="Times New Roman"/>
          <w:sz w:val="28"/>
          <w:szCs w:val="28"/>
        </w:rPr>
        <w:t xml:space="preserve"> </w:t>
      </w:r>
      <w:r w:rsidRPr="007A257F">
        <w:rPr>
          <w:rFonts w:ascii="Times New Roman" w:hAnsi="Times New Roman"/>
          <w:sz w:val="28"/>
          <w:szCs w:val="28"/>
        </w:rPr>
        <w:t>строгое</w:t>
      </w:r>
      <w:r w:rsidR="00147CF1">
        <w:rPr>
          <w:rFonts w:ascii="Times New Roman" w:hAnsi="Times New Roman"/>
          <w:sz w:val="28"/>
          <w:szCs w:val="28"/>
        </w:rPr>
        <w:t xml:space="preserve"> </w:t>
      </w:r>
      <w:r w:rsidRPr="007A257F">
        <w:rPr>
          <w:rFonts w:ascii="Times New Roman" w:hAnsi="Times New Roman"/>
          <w:sz w:val="28"/>
          <w:szCs w:val="28"/>
        </w:rPr>
        <w:t>понятие</w:t>
      </w:r>
      <w:r w:rsidR="00147CF1">
        <w:rPr>
          <w:rFonts w:ascii="Times New Roman" w:hAnsi="Times New Roman"/>
          <w:sz w:val="28"/>
          <w:szCs w:val="28"/>
        </w:rPr>
        <w:t xml:space="preserve"> </w:t>
      </w:r>
      <w:r w:rsidRPr="007A257F">
        <w:rPr>
          <w:rFonts w:ascii="Times New Roman" w:hAnsi="Times New Roman"/>
          <w:sz w:val="28"/>
          <w:szCs w:val="28"/>
        </w:rPr>
        <w:t>лексической</w:t>
      </w:r>
      <w:r w:rsidR="00147CF1">
        <w:rPr>
          <w:rFonts w:ascii="Times New Roman" w:hAnsi="Times New Roman"/>
          <w:sz w:val="28"/>
          <w:szCs w:val="28"/>
        </w:rPr>
        <w:t xml:space="preserve"> </w:t>
      </w:r>
      <w:r w:rsidRPr="007A257F">
        <w:rPr>
          <w:rFonts w:ascii="Times New Roman" w:hAnsi="Times New Roman"/>
          <w:sz w:val="28"/>
          <w:szCs w:val="28"/>
        </w:rPr>
        <w:t>антонимии</w:t>
      </w:r>
      <w:r w:rsidR="00147CF1">
        <w:rPr>
          <w:rFonts w:ascii="Times New Roman" w:hAnsi="Times New Roman"/>
          <w:sz w:val="28"/>
          <w:szCs w:val="28"/>
        </w:rPr>
        <w:t xml:space="preserve"> </w:t>
      </w:r>
      <w:r w:rsidRPr="007A257F">
        <w:rPr>
          <w:rFonts w:ascii="Times New Roman" w:hAnsi="Times New Roman"/>
          <w:sz w:val="28"/>
          <w:szCs w:val="28"/>
        </w:rPr>
        <w:t>(ср.</w:t>
      </w:r>
      <w:r w:rsidR="00147CF1">
        <w:rPr>
          <w:rFonts w:ascii="Times New Roman" w:hAnsi="Times New Roman"/>
          <w:sz w:val="28"/>
          <w:szCs w:val="28"/>
        </w:rPr>
        <w:t xml:space="preserve"> </w:t>
      </w:r>
      <w:r w:rsidRPr="007A257F">
        <w:rPr>
          <w:rFonts w:ascii="Times New Roman" w:hAnsi="Times New Roman"/>
          <w:iCs/>
          <w:sz w:val="28"/>
          <w:szCs w:val="28"/>
        </w:rPr>
        <w:t>мать–мачеха</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волк–брат</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молоко–вода</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вода–огонь</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вода–вино</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ночь–день</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iCs/>
          <w:sz w:val="28"/>
          <w:szCs w:val="28"/>
        </w:rPr>
        <w:t>Бог–черт</w:t>
      </w:r>
      <w:r w:rsidR="00147CF1">
        <w:rPr>
          <w:rFonts w:ascii="Times New Roman" w:hAnsi="Times New Roman"/>
          <w:iCs/>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w:t>
      </w:r>
      <w:r w:rsidR="00147CF1">
        <w:rPr>
          <w:rFonts w:ascii="Times New Roman" w:hAnsi="Times New Roman"/>
          <w:sz w:val="28"/>
          <w:szCs w:val="28"/>
        </w:rPr>
        <w:t xml:space="preserve"> </w:t>
      </w:r>
      <w:r w:rsidRPr="007A257F">
        <w:rPr>
          <w:rFonts w:ascii="Times New Roman" w:hAnsi="Times New Roman"/>
          <w:sz w:val="28"/>
          <w:szCs w:val="28"/>
        </w:rPr>
        <w:t>п.).</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широко</w:t>
      </w:r>
      <w:r w:rsidR="00147CF1">
        <w:rPr>
          <w:rFonts w:ascii="Times New Roman" w:hAnsi="Times New Roman"/>
          <w:sz w:val="28"/>
          <w:szCs w:val="28"/>
        </w:rPr>
        <w:t xml:space="preserve"> </w:t>
      </w:r>
      <w:r w:rsidRPr="007A257F">
        <w:rPr>
          <w:rFonts w:ascii="Times New Roman" w:hAnsi="Times New Roman"/>
          <w:sz w:val="28"/>
          <w:szCs w:val="28"/>
        </w:rPr>
        <w:t>используется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прозе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драматургии.</w:t>
      </w:r>
      <w:r w:rsidR="00147CF1">
        <w:rPr>
          <w:rFonts w:ascii="Times New Roman" w:hAnsi="Times New Roman"/>
          <w:sz w:val="28"/>
          <w:szCs w:val="28"/>
        </w:rPr>
        <w:t xml:space="preserve"> </w:t>
      </w:r>
      <w:r w:rsidRPr="007A257F">
        <w:rPr>
          <w:rFonts w:ascii="Times New Roman" w:hAnsi="Times New Roman"/>
          <w:sz w:val="28"/>
          <w:szCs w:val="28"/>
        </w:rPr>
        <w:t>Она</w:t>
      </w:r>
      <w:r w:rsidR="00147CF1">
        <w:rPr>
          <w:rFonts w:ascii="Times New Roman" w:hAnsi="Times New Roman"/>
          <w:sz w:val="28"/>
          <w:szCs w:val="28"/>
        </w:rPr>
        <w:t xml:space="preserve"> </w:t>
      </w:r>
      <w:r w:rsidRPr="007A257F">
        <w:rPr>
          <w:rFonts w:ascii="Times New Roman" w:hAnsi="Times New Roman"/>
          <w:sz w:val="28"/>
          <w:szCs w:val="28"/>
        </w:rPr>
        <w:t>активно</w:t>
      </w:r>
      <w:r w:rsidR="00147CF1">
        <w:rPr>
          <w:rFonts w:ascii="Times New Roman" w:hAnsi="Times New Roman"/>
          <w:sz w:val="28"/>
          <w:szCs w:val="28"/>
        </w:rPr>
        <w:t xml:space="preserve"> </w:t>
      </w:r>
      <w:r w:rsidRPr="007A257F">
        <w:rPr>
          <w:rFonts w:ascii="Times New Roman" w:hAnsi="Times New Roman"/>
          <w:sz w:val="28"/>
          <w:szCs w:val="28"/>
        </w:rPr>
        <w:t>участвует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созидании</w:t>
      </w:r>
      <w:r w:rsidR="00147CF1">
        <w:rPr>
          <w:rFonts w:ascii="Times New Roman" w:hAnsi="Times New Roman"/>
          <w:sz w:val="28"/>
          <w:szCs w:val="28"/>
        </w:rPr>
        <w:t xml:space="preserve"> </w:t>
      </w:r>
      <w:r w:rsidRPr="007A257F">
        <w:rPr>
          <w:rFonts w:ascii="Times New Roman" w:hAnsi="Times New Roman"/>
          <w:sz w:val="28"/>
          <w:szCs w:val="28"/>
        </w:rPr>
        <w:t>архитектоники</w:t>
      </w:r>
      <w:r w:rsidR="00147CF1">
        <w:rPr>
          <w:rFonts w:ascii="Times New Roman" w:hAnsi="Times New Roman"/>
          <w:sz w:val="28"/>
          <w:szCs w:val="28"/>
        </w:rPr>
        <w:t xml:space="preserve"> </w:t>
      </w:r>
      <w:r w:rsidRPr="007A257F">
        <w:rPr>
          <w:rFonts w:ascii="Times New Roman" w:hAnsi="Times New Roman"/>
          <w:sz w:val="28"/>
          <w:szCs w:val="28"/>
        </w:rPr>
        <w:t>любого</w:t>
      </w:r>
      <w:r w:rsidR="00147CF1">
        <w:rPr>
          <w:rFonts w:ascii="Times New Roman" w:hAnsi="Times New Roman"/>
          <w:sz w:val="28"/>
          <w:szCs w:val="28"/>
        </w:rPr>
        <w:t xml:space="preserve"> </w:t>
      </w:r>
      <w:r w:rsidRPr="007A257F">
        <w:rPr>
          <w:rFonts w:ascii="Times New Roman" w:hAnsi="Times New Roman"/>
          <w:sz w:val="28"/>
          <w:szCs w:val="28"/>
        </w:rPr>
        <w:t>произведения.</w:t>
      </w:r>
      <w:r w:rsidR="00147CF1">
        <w:rPr>
          <w:rFonts w:ascii="Times New Roman" w:hAnsi="Times New Roman"/>
          <w:sz w:val="28"/>
          <w:szCs w:val="28"/>
        </w:rPr>
        <w:t xml:space="preserve"> </w:t>
      </w:r>
      <w:r w:rsidRPr="007A257F">
        <w:rPr>
          <w:rFonts w:ascii="Times New Roman" w:hAnsi="Times New Roman"/>
          <w:sz w:val="28"/>
          <w:szCs w:val="28"/>
        </w:rPr>
        <w:t>Без</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обходятся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заглавия</w:t>
      </w:r>
      <w:r w:rsidR="00147CF1">
        <w:rPr>
          <w:rFonts w:ascii="Times New Roman" w:hAnsi="Times New Roman"/>
          <w:sz w:val="28"/>
          <w:szCs w:val="28"/>
        </w:rPr>
        <w:t xml:space="preserve"> </w:t>
      </w:r>
      <w:r w:rsidRPr="007A257F">
        <w:rPr>
          <w:rFonts w:ascii="Times New Roman" w:hAnsi="Times New Roman"/>
          <w:sz w:val="28"/>
          <w:szCs w:val="28"/>
        </w:rPr>
        <w:t>(«Коварство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любовь»</w:t>
      </w:r>
      <w:r w:rsidR="00147CF1">
        <w:rPr>
          <w:rFonts w:ascii="Times New Roman" w:hAnsi="Times New Roman"/>
          <w:sz w:val="28"/>
          <w:szCs w:val="28"/>
        </w:rPr>
        <w:t xml:space="preserve"> </w:t>
      </w:r>
      <w:r w:rsidRPr="007A257F">
        <w:rPr>
          <w:rFonts w:ascii="Times New Roman" w:hAnsi="Times New Roman"/>
          <w:sz w:val="28"/>
          <w:szCs w:val="28"/>
        </w:rPr>
        <w:t>Шиллера,</w:t>
      </w:r>
      <w:r w:rsidR="00147CF1">
        <w:rPr>
          <w:rFonts w:ascii="Times New Roman" w:hAnsi="Times New Roman"/>
          <w:sz w:val="28"/>
          <w:szCs w:val="28"/>
        </w:rPr>
        <w:t xml:space="preserve"> </w:t>
      </w:r>
      <w:r w:rsidRPr="007A257F">
        <w:rPr>
          <w:rFonts w:ascii="Times New Roman" w:hAnsi="Times New Roman"/>
          <w:sz w:val="28"/>
          <w:szCs w:val="28"/>
        </w:rPr>
        <w:t>“Отцы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дети”</w:t>
      </w:r>
      <w:r w:rsidR="00147CF1">
        <w:rPr>
          <w:rFonts w:ascii="Times New Roman" w:hAnsi="Times New Roman"/>
          <w:sz w:val="28"/>
          <w:szCs w:val="28"/>
        </w:rPr>
        <w:t xml:space="preserve"> </w:t>
      </w:r>
      <w:r w:rsidRPr="007A257F">
        <w:rPr>
          <w:rFonts w:ascii="Times New Roman" w:hAnsi="Times New Roman"/>
          <w:sz w:val="28"/>
          <w:szCs w:val="28"/>
        </w:rPr>
        <w:t>Тургенева,</w:t>
      </w:r>
      <w:r w:rsidR="00147CF1">
        <w:rPr>
          <w:rFonts w:ascii="Times New Roman" w:hAnsi="Times New Roman"/>
          <w:sz w:val="28"/>
          <w:szCs w:val="28"/>
        </w:rPr>
        <w:t xml:space="preserve"> </w:t>
      </w:r>
      <w:r w:rsidRPr="007A257F">
        <w:rPr>
          <w:rFonts w:ascii="Times New Roman" w:hAnsi="Times New Roman"/>
          <w:sz w:val="28"/>
          <w:szCs w:val="28"/>
        </w:rPr>
        <w:t>«Война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мир»</w:t>
      </w:r>
      <w:r w:rsidR="00147CF1">
        <w:rPr>
          <w:rFonts w:ascii="Times New Roman" w:hAnsi="Times New Roman"/>
          <w:sz w:val="28"/>
          <w:szCs w:val="28"/>
        </w:rPr>
        <w:t xml:space="preserve"> </w:t>
      </w:r>
      <w:r w:rsidRPr="007A257F">
        <w:rPr>
          <w:rFonts w:ascii="Times New Roman" w:hAnsi="Times New Roman"/>
          <w:sz w:val="28"/>
          <w:szCs w:val="28"/>
        </w:rPr>
        <w:t>Толстого,</w:t>
      </w:r>
      <w:r w:rsidR="00147CF1">
        <w:rPr>
          <w:rFonts w:ascii="Times New Roman" w:hAnsi="Times New Roman"/>
          <w:sz w:val="28"/>
          <w:szCs w:val="28"/>
        </w:rPr>
        <w:t xml:space="preserve"> </w:t>
      </w:r>
      <w:r w:rsidRPr="007A257F">
        <w:rPr>
          <w:rFonts w:ascii="Times New Roman" w:hAnsi="Times New Roman"/>
          <w:sz w:val="28"/>
          <w:szCs w:val="28"/>
        </w:rPr>
        <w:t>«Волки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овцы»</w:t>
      </w:r>
      <w:r w:rsidR="00147CF1">
        <w:rPr>
          <w:rFonts w:ascii="Times New Roman" w:hAnsi="Times New Roman"/>
          <w:sz w:val="28"/>
          <w:szCs w:val="28"/>
        </w:rPr>
        <w:t xml:space="preserve"> </w:t>
      </w:r>
      <w:r w:rsidRPr="007A257F">
        <w:rPr>
          <w:rFonts w:ascii="Times New Roman" w:hAnsi="Times New Roman"/>
          <w:sz w:val="28"/>
          <w:szCs w:val="28"/>
        </w:rPr>
        <w:t>Островского,</w:t>
      </w:r>
      <w:r w:rsidR="00147CF1">
        <w:rPr>
          <w:rFonts w:ascii="Times New Roman" w:hAnsi="Times New Roman"/>
          <w:sz w:val="28"/>
          <w:szCs w:val="28"/>
        </w:rPr>
        <w:t xml:space="preserve"> </w:t>
      </w:r>
      <w:r w:rsidRPr="007A257F">
        <w:rPr>
          <w:rFonts w:ascii="Times New Roman" w:hAnsi="Times New Roman"/>
          <w:sz w:val="28"/>
          <w:szCs w:val="28"/>
        </w:rPr>
        <w:t>«Принц</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нищий»</w:t>
      </w:r>
      <w:r w:rsidR="00147CF1">
        <w:rPr>
          <w:rFonts w:ascii="Times New Roman" w:hAnsi="Times New Roman"/>
          <w:sz w:val="28"/>
          <w:szCs w:val="28"/>
        </w:rPr>
        <w:t xml:space="preserve"> </w:t>
      </w:r>
      <w:r w:rsidRPr="007A257F">
        <w:rPr>
          <w:rStyle w:val="afd"/>
          <w:rFonts w:ascii="Times New Roman" w:hAnsi="Times New Roman"/>
          <w:i w:val="0"/>
          <w:iCs/>
          <w:sz w:val="28"/>
          <w:szCs w:val="28"/>
        </w:rPr>
        <w:t>Твена,</w:t>
      </w:r>
      <w:r w:rsidR="00147CF1">
        <w:rPr>
          <w:rStyle w:val="afd"/>
          <w:rFonts w:ascii="Times New Roman" w:hAnsi="Times New Roman"/>
          <w:i w:val="0"/>
          <w:iCs/>
          <w:sz w:val="28"/>
          <w:szCs w:val="28"/>
        </w:rPr>
        <w:t xml:space="preserve"> </w:t>
      </w:r>
      <w:r w:rsidRPr="007A257F">
        <w:rPr>
          <w:rFonts w:ascii="Times New Roman" w:hAnsi="Times New Roman"/>
          <w:sz w:val="28"/>
          <w:szCs w:val="28"/>
        </w:rPr>
        <w:t>«Толстый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тонкий»</w:t>
      </w:r>
      <w:r w:rsidR="00147CF1">
        <w:rPr>
          <w:rFonts w:ascii="Times New Roman" w:hAnsi="Times New Roman"/>
          <w:sz w:val="28"/>
          <w:szCs w:val="28"/>
        </w:rPr>
        <w:t xml:space="preserve"> </w:t>
      </w:r>
      <w:r w:rsidRPr="007A257F">
        <w:rPr>
          <w:rFonts w:ascii="Times New Roman" w:hAnsi="Times New Roman"/>
          <w:sz w:val="28"/>
          <w:szCs w:val="28"/>
        </w:rPr>
        <w:t>Чехова…)</w:t>
      </w:r>
      <w:r w:rsidR="00147CF1">
        <w:rPr>
          <w:rFonts w:ascii="Times New Roman" w:hAnsi="Times New Roman"/>
          <w:sz w:val="28"/>
          <w:szCs w:val="28"/>
        </w:rPr>
        <w:t xml:space="preserve"> </w:t>
      </w:r>
      <w:r w:rsidRPr="007A257F">
        <w:rPr>
          <w:rFonts w:ascii="Times New Roman" w:hAnsi="Times New Roman"/>
          <w:sz w:val="28"/>
          <w:szCs w:val="28"/>
        </w:rPr>
        <w:t>Антитетическое</w:t>
      </w:r>
      <w:r w:rsidR="00147CF1">
        <w:rPr>
          <w:rFonts w:ascii="Times New Roman" w:hAnsi="Times New Roman"/>
          <w:sz w:val="28"/>
          <w:szCs w:val="28"/>
        </w:rPr>
        <w:t xml:space="preserve"> </w:t>
      </w:r>
      <w:r w:rsidRPr="007A257F">
        <w:rPr>
          <w:rFonts w:ascii="Times New Roman" w:hAnsi="Times New Roman"/>
          <w:sz w:val="28"/>
          <w:szCs w:val="28"/>
        </w:rPr>
        <w:t>членение</w:t>
      </w:r>
      <w:r w:rsidR="00147CF1">
        <w:rPr>
          <w:rFonts w:ascii="Times New Roman" w:hAnsi="Times New Roman"/>
          <w:sz w:val="28"/>
          <w:szCs w:val="28"/>
        </w:rPr>
        <w:t xml:space="preserve"> </w:t>
      </w:r>
      <w:r w:rsidRPr="007A257F">
        <w:rPr>
          <w:rFonts w:ascii="Times New Roman" w:hAnsi="Times New Roman"/>
          <w:sz w:val="28"/>
          <w:szCs w:val="28"/>
        </w:rPr>
        <w:t>применяют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объединения</w:t>
      </w:r>
      <w:r w:rsidR="00147CF1">
        <w:rPr>
          <w:rFonts w:ascii="Times New Roman" w:hAnsi="Times New Roman"/>
          <w:sz w:val="28"/>
          <w:szCs w:val="28"/>
        </w:rPr>
        <w:t xml:space="preserve"> </w:t>
      </w:r>
      <w:r w:rsidRPr="007A257F">
        <w:rPr>
          <w:rFonts w:ascii="Times New Roman" w:hAnsi="Times New Roman"/>
          <w:sz w:val="28"/>
          <w:szCs w:val="28"/>
        </w:rPr>
        <w:t>противоположностей,</w:t>
      </w:r>
      <w:r w:rsidR="00147CF1">
        <w:rPr>
          <w:rFonts w:ascii="Times New Roman" w:hAnsi="Times New Roman"/>
          <w:sz w:val="28"/>
          <w:szCs w:val="28"/>
        </w:rPr>
        <w:t xml:space="preserve"> </w:t>
      </w:r>
      <w:r w:rsidRPr="007A257F">
        <w:rPr>
          <w:rFonts w:ascii="Times New Roman" w:hAnsi="Times New Roman"/>
          <w:sz w:val="28"/>
          <w:szCs w:val="28"/>
        </w:rPr>
        <w:t>подчеркивания</w:t>
      </w:r>
      <w:r w:rsidR="00147CF1">
        <w:rPr>
          <w:rFonts w:ascii="Times New Roman" w:hAnsi="Times New Roman"/>
          <w:sz w:val="28"/>
          <w:szCs w:val="28"/>
        </w:rPr>
        <w:t xml:space="preserve"> </w:t>
      </w:r>
      <w:r w:rsidRPr="007A257F">
        <w:rPr>
          <w:rFonts w:ascii="Times New Roman" w:hAnsi="Times New Roman"/>
          <w:sz w:val="28"/>
          <w:szCs w:val="28"/>
        </w:rPr>
        <w:t>какого-то</w:t>
      </w:r>
      <w:r w:rsidR="00147CF1">
        <w:rPr>
          <w:rFonts w:ascii="Times New Roman" w:hAnsi="Times New Roman"/>
          <w:sz w:val="28"/>
          <w:szCs w:val="28"/>
        </w:rPr>
        <w:t xml:space="preserve"> </w:t>
      </w:r>
      <w:r w:rsidRPr="007A257F">
        <w:rPr>
          <w:rFonts w:ascii="Times New Roman" w:hAnsi="Times New Roman"/>
          <w:sz w:val="28"/>
          <w:szCs w:val="28"/>
        </w:rPr>
        <w:t>качества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характеристике:</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добру</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злу</w:t>
      </w:r>
      <w:r w:rsidR="00147CF1">
        <w:rPr>
          <w:rFonts w:ascii="Times New Roman" w:hAnsi="Times New Roman"/>
          <w:sz w:val="28"/>
          <w:szCs w:val="28"/>
        </w:rPr>
        <w:t xml:space="preserve"> </w:t>
      </w:r>
      <w:r w:rsidRPr="007A257F">
        <w:rPr>
          <w:rFonts w:ascii="Times New Roman" w:hAnsi="Times New Roman"/>
          <w:sz w:val="28"/>
          <w:szCs w:val="28"/>
        </w:rPr>
        <w:t>постыдно</w:t>
      </w:r>
      <w:r w:rsidR="00147CF1">
        <w:rPr>
          <w:rFonts w:ascii="Times New Roman" w:hAnsi="Times New Roman"/>
          <w:sz w:val="28"/>
          <w:szCs w:val="28"/>
        </w:rPr>
        <w:t xml:space="preserve"> </w:t>
      </w:r>
      <w:r w:rsidRPr="007A257F">
        <w:rPr>
          <w:rFonts w:ascii="Times New Roman" w:hAnsi="Times New Roman"/>
          <w:sz w:val="28"/>
          <w:szCs w:val="28"/>
        </w:rPr>
        <w:t>равнодушны</w:t>
      </w:r>
      <w:r w:rsidR="006407B0"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(М.</w:t>
      </w:r>
      <w:r w:rsidR="00147CF1">
        <w:rPr>
          <w:rFonts w:ascii="Times New Roman" w:hAnsi="Times New Roman"/>
          <w:sz w:val="28"/>
          <w:szCs w:val="28"/>
        </w:rPr>
        <w:t xml:space="preserve"> </w:t>
      </w:r>
      <w:r w:rsidRPr="007A257F">
        <w:rPr>
          <w:rFonts w:ascii="Times New Roman" w:hAnsi="Times New Roman"/>
          <w:sz w:val="28"/>
          <w:szCs w:val="28"/>
        </w:rPr>
        <w:t>Лермонтов).</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Сопоставление</w:t>
      </w:r>
      <w:r w:rsidR="00147CF1">
        <w:rPr>
          <w:rFonts w:ascii="Times New Roman" w:hAnsi="Times New Roman"/>
          <w:sz w:val="28"/>
          <w:szCs w:val="28"/>
        </w:rPr>
        <w:t xml:space="preserve"> </w:t>
      </w:r>
      <w:r w:rsidRPr="007A257F">
        <w:rPr>
          <w:rFonts w:ascii="Times New Roman" w:hAnsi="Times New Roman"/>
          <w:sz w:val="28"/>
          <w:szCs w:val="28"/>
        </w:rPr>
        <w:t>антонимов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высказываниях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афоризмах</w:t>
      </w:r>
      <w:r w:rsidR="00147CF1">
        <w:rPr>
          <w:rFonts w:ascii="Times New Roman" w:hAnsi="Times New Roman"/>
          <w:sz w:val="28"/>
          <w:szCs w:val="28"/>
        </w:rPr>
        <w:t xml:space="preserve"> </w:t>
      </w:r>
      <w:r w:rsidRPr="007A257F">
        <w:rPr>
          <w:rFonts w:ascii="Times New Roman" w:hAnsi="Times New Roman"/>
          <w:sz w:val="28"/>
          <w:szCs w:val="28"/>
        </w:rPr>
        <w:t>придает</w:t>
      </w:r>
      <w:r w:rsidR="00147CF1">
        <w:rPr>
          <w:rFonts w:ascii="Times New Roman" w:hAnsi="Times New Roman"/>
          <w:sz w:val="28"/>
          <w:szCs w:val="28"/>
        </w:rPr>
        <w:t xml:space="preserve"> </w:t>
      </w:r>
      <w:r w:rsidRPr="007A257F">
        <w:rPr>
          <w:rFonts w:ascii="Times New Roman" w:hAnsi="Times New Roman"/>
          <w:sz w:val="28"/>
          <w:szCs w:val="28"/>
        </w:rPr>
        <w:t>особую</w:t>
      </w:r>
      <w:r w:rsidR="00147CF1">
        <w:rPr>
          <w:rFonts w:ascii="Times New Roman" w:hAnsi="Times New Roman"/>
          <w:sz w:val="28"/>
          <w:szCs w:val="28"/>
        </w:rPr>
        <w:t xml:space="preserve"> </w:t>
      </w:r>
      <w:r w:rsidRPr="007A257F">
        <w:rPr>
          <w:rFonts w:ascii="Times New Roman" w:hAnsi="Times New Roman"/>
          <w:sz w:val="28"/>
          <w:szCs w:val="28"/>
        </w:rPr>
        <w:t>значительность</w:t>
      </w:r>
      <w:r w:rsidR="00147CF1">
        <w:rPr>
          <w:rFonts w:ascii="Times New Roman" w:hAnsi="Times New Roman"/>
          <w:sz w:val="28"/>
          <w:szCs w:val="28"/>
        </w:rPr>
        <w:t xml:space="preserve"> </w:t>
      </w:r>
      <w:r w:rsidRPr="007A257F">
        <w:rPr>
          <w:rFonts w:ascii="Times New Roman" w:hAnsi="Times New Roman"/>
          <w:sz w:val="28"/>
          <w:szCs w:val="28"/>
        </w:rPr>
        <w:t>каждому</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названных</w:t>
      </w:r>
      <w:r w:rsidR="00147CF1">
        <w:rPr>
          <w:rFonts w:ascii="Times New Roman" w:hAnsi="Times New Roman"/>
          <w:sz w:val="28"/>
          <w:szCs w:val="28"/>
        </w:rPr>
        <w:t xml:space="preserve"> </w:t>
      </w:r>
      <w:r w:rsidRPr="007A257F">
        <w:rPr>
          <w:rFonts w:ascii="Times New Roman" w:hAnsi="Times New Roman"/>
          <w:sz w:val="28"/>
          <w:szCs w:val="28"/>
        </w:rPr>
        <w:t>ими</w:t>
      </w:r>
      <w:r w:rsidR="00147CF1">
        <w:rPr>
          <w:rFonts w:ascii="Times New Roman" w:hAnsi="Times New Roman"/>
          <w:sz w:val="28"/>
          <w:szCs w:val="28"/>
        </w:rPr>
        <w:t xml:space="preserve"> </w:t>
      </w:r>
      <w:r w:rsidRPr="007A257F">
        <w:rPr>
          <w:rFonts w:ascii="Times New Roman" w:hAnsi="Times New Roman"/>
          <w:sz w:val="28"/>
          <w:szCs w:val="28"/>
        </w:rPr>
        <w:t>предметов,</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усиливает</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Антонимы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таких</w:t>
      </w:r>
      <w:r w:rsidR="00147CF1">
        <w:rPr>
          <w:rFonts w:ascii="Times New Roman" w:hAnsi="Times New Roman"/>
          <w:sz w:val="28"/>
          <w:szCs w:val="28"/>
        </w:rPr>
        <w:t xml:space="preserve"> </w:t>
      </w:r>
      <w:r w:rsidRPr="007A257F">
        <w:rPr>
          <w:rFonts w:ascii="Times New Roman" w:hAnsi="Times New Roman"/>
          <w:sz w:val="28"/>
          <w:szCs w:val="28"/>
        </w:rPr>
        <w:t>случаях</w:t>
      </w:r>
      <w:r w:rsidR="00147CF1">
        <w:rPr>
          <w:rFonts w:ascii="Times New Roman" w:hAnsi="Times New Roman"/>
          <w:sz w:val="28"/>
          <w:szCs w:val="28"/>
        </w:rPr>
        <w:t xml:space="preserve"> </w:t>
      </w:r>
      <w:r w:rsidRPr="007A257F">
        <w:rPr>
          <w:rFonts w:ascii="Times New Roman" w:hAnsi="Times New Roman"/>
          <w:sz w:val="28"/>
          <w:szCs w:val="28"/>
        </w:rPr>
        <w:t>принимают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себя</w:t>
      </w:r>
      <w:r w:rsidR="00147CF1">
        <w:rPr>
          <w:rFonts w:ascii="Times New Roman" w:hAnsi="Times New Roman"/>
          <w:sz w:val="28"/>
          <w:szCs w:val="28"/>
        </w:rPr>
        <w:t xml:space="preserve"> </w:t>
      </w:r>
      <w:r w:rsidRPr="007A257F">
        <w:rPr>
          <w:rFonts w:ascii="Times New Roman" w:hAnsi="Times New Roman"/>
          <w:sz w:val="28"/>
          <w:szCs w:val="28"/>
        </w:rPr>
        <w:t>логическое</w:t>
      </w:r>
      <w:r w:rsidR="00147CF1">
        <w:rPr>
          <w:rFonts w:ascii="Times New Roman" w:hAnsi="Times New Roman"/>
          <w:sz w:val="28"/>
          <w:szCs w:val="28"/>
        </w:rPr>
        <w:t xml:space="preserve"> </w:t>
      </w:r>
      <w:r w:rsidRPr="007A257F">
        <w:rPr>
          <w:rFonts w:ascii="Times New Roman" w:hAnsi="Times New Roman"/>
          <w:sz w:val="28"/>
          <w:szCs w:val="28"/>
        </w:rPr>
        <w:t>ударение,</w:t>
      </w:r>
      <w:r w:rsidR="00147CF1">
        <w:rPr>
          <w:rFonts w:ascii="Times New Roman" w:hAnsi="Times New Roman"/>
          <w:sz w:val="28"/>
          <w:szCs w:val="28"/>
        </w:rPr>
        <w:t xml:space="preserve"> </w:t>
      </w:r>
      <w:r w:rsidRPr="007A257F">
        <w:rPr>
          <w:rFonts w:ascii="Times New Roman" w:hAnsi="Times New Roman"/>
          <w:sz w:val="28"/>
          <w:szCs w:val="28"/>
        </w:rPr>
        <w:t>выделяя</w:t>
      </w:r>
      <w:r w:rsidR="00147CF1">
        <w:rPr>
          <w:rFonts w:ascii="Times New Roman" w:hAnsi="Times New Roman"/>
          <w:sz w:val="28"/>
          <w:szCs w:val="28"/>
        </w:rPr>
        <w:t xml:space="preserve"> </w:t>
      </w:r>
      <w:r w:rsidRPr="007A257F">
        <w:rPr>
          <w:rFonts w:ascii="Times New Roman" w:hAnsi="Times New Roman"/>
          <w:sz w:val="28"/>
          <w:szCs w:val="28"/>
        </w:rPr>
        <w:t>смысловые</w:t>
      </w:r>
      <w:r w:rsidR="00147CF1">
        <w:rPr>
          <w:rFonts w:ascii="Times New Roman" w:hAnsi="Times New Roman"/>
          <w:sz w:val="28"/>
          <w:szCs w:val="28"/>
        </w:rPr>
        <w:t xml:space="preserve"> </w:t>
      </w:r>
      <w:r w:rsidRPr="007A257F">
        <w:rPr>
          <w:rFonts w:ascii="Times New Roman" w:hAnsi="Times New Roman"/>
          <w:sz w:val="28"/>
          <w:szCs w:val="28"/>
        </w:rPr>
        <w:t>центры</w:t>
      </w:r>
      <w:r w:rsidR="00147CF1">
        <w:rPr>
          <w:rFonts w:ascii="Times New Roman" w:hAnsi="Times New Roman"/>
          <w:sz w:val="28"/>
          <w:szCs w:val="28"/>
        </w:rPr>
        <w:t xml:space="preserve"> </w:t>
      </w:r>
      <w:r w:rsidRPr="007A257F">
        <w:rPr>
          <w:rFonts w:ascii="Times New Roman" w:hAnsi="Times New Roman"/>
          <w:sz w:val="28"/>
          <w:szCs w:val="28"/>
        </w:rPr>
        <w:t>фразы.</w:t>
      </w:r>
      <w:r w:rsidR="00147CF1">
        <w:rPr>
          <w:rFonts w:ascii="Times New Roman" w:hAnsi="Times New Roman"/>
          <w:sz w:val="28"/>
          <w:szCs w:val="28"/>
        </w:rPr>
        <w:t xml:space="preserve"> </w:t>
      </w:r>
      <w:r w:rsidRPr="007A257F">
        <w:rPr>
          <w:rFonts w:ascii="Times New Roman" w:hAnsi="Times New Roman"/>
          <w:sz w:val="28"/>
          <w:szCs w:val="28"/>
        </w:rPr>
        <w:t>Остроту</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афористичность</w:t>
      </w:r>
      <w:r w:rsidR="00147CF1">
        <w:rPr>
          <w:rFonts w:ascii="Times New Roman" w:hAnsi="Times New Roman"/>
          <w:sz w:val="28"/>
          <w:szCs w:val="28"/>
        </w:rPr>
        <w:t xml:space="preserve"> </w:t>
      </w:r>
      <w:r w:rsidRPr="007A257F">
        <w:rPr>
          <w:rFonts w:ascii="Times New Roman" w:hAnsi="Times New Roman"/>
          <w:sz w:val="28"/>
          <w:szCs w:val="28"/>
        </w:rPr>
        <w:t>придают</w:t>
      </w:r>
      <w:r w:rsidR="00147CF1">
        <w:rPr>
          <w:rFonts w:ascii="Times New Roman" w:hAnsi="Times New Roman"/>
          <w:sz w:val="28"/>
          <w:szCs w:val="28"/>
        </w:rPr>
        <w:t xml:space="preserve"> </w:t>
      </w:r>
      <w:r w:rsidRPr="007A257F">
        <w:rPr>
          <w:rFonts w:ascii="Times New Roman" w:hAnsi="Times New Roman"/>
          <w:sz w:val="28"/>
          <w:szCs w:val="28"/>
        </w:rPr>
        <w:t>антонимы</w:t>
      </w:r>
      <w:r w:rsidR="00147CF1">
        <w:rPr>
          <w:rFonts w:ascii="Times New Roman" w:hAnsi="Times New Roman"/>
          <w:sz w:val="28"/>
          <w:szCs w:val="28"/>
        </w:rPr>
        <w:t xml:space="preserve"> </w:t>
      </w:r>
      <w:r w:rsidRPr="007A257F">
        <w:rPr>
          <w:rFonts w:ascii="Times New Roman" w:hAnsi="Times New Roman"/>
          <w:sz w:val="28"/>
          <w:szCs w:val="28"/>
        </w:rPr>
        <w:t>крылатым</w:t>
      </w:r>
      <w:r w:rsidR="00147CF1">
        <w:rPr>
          <w:rFonts w:ascii="Times New Roman" w:hAnsi="Times New Roman"/>
          <w:sz w:val="28"/>
          <w:szCs w:val="28"/>
        </w:rPr>
        <w:t xml:space="preserve"> </w:t>
      </w:r>
      <w:r w:rsidRPr="007A257F">
        <w:rPr>
          <w:rFonts w:ascii="Times New Roman" w:hAnsi="Times New Roman"/>
          <w:sz w:val="28"/>
          <w:szCs w:val="28"/>
        </w:rPr>
        <w:t>выражениям:</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мало</w:t>
      </w:r>
      <w:r w:rsidR="00147CF1">
        <w:rPr>
          <w:rFonts w:ascii="Times New Roman" w:hAnsi="Times New Roman"/>
          <w:sz w:val="28"/>
          <w:szCs w:val="28"/>
        </w:rPr>
        <w:t xml:space="preserve"> </w:t>
      </w:r>
      <w:r w:rsidRPr="007A257F">
        <w:rPr>
          <w:rFonts w:ascii="Times New Roman" w:hAnsi="Times New Roman"/>
          <w:sz w:val="28"/>
          <w:szCs w:val="28"/>
        </w:rPr>
        <w:t>пройдено</w:t>
      </w:r>
      <w:r w:rsidR="00147CF1">
        <w:rPr>
          <w:rFonts w:ascii="Times New Roman" w:hAnsi="Times New Roman"/>
          <w:sz w:val="28"/>
          <w:szCs w:val="28"/>
        </w:rPr>
        <w:t xml:space="preserve"> </w:t>
      </w:r>
      <w:r w:rsidRPr="007A257F">
        <w:rPr>
          <w:rFonts w:ascii="Times New Roman" w:hAnsi="Times New Roman"/>
          <w:sz w:val="28"/>
          <w:szCs w:val="28"/>
        </w:rPr>
        <w:t>дорог,</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много</w:t>
      </w:r>
      <w:r w:rsidR="00147CF1">
        <w:rPr>
          <w:rFonts w:ascii="Times New Roman" w:hAnsi="Times New Roman"/>
          <w:sz w:val="28"/>
          <w:szCs w:val="28"/>
        </w:rPr>
        <w:t xml:space="preserve"> </w:t>
      </w:r>
      <w:r w:rsidRPr="007A257F">
        <w:rPr>
          <w:rFonts w:ascii="Times New Roman" w:hAnsi="Times New Roman"/>
          <w:sz w:val="28"/>
          <w:szCs w:val="28"/>
        </w:rPr>
        <w:t>сделано</w:t>
      </w:r>
      <w:r w:rsidR="00147CF1">
        <w:rPr>
          <w:rFonts w:ascii="Times New Roman" w:hAnsi="Times New Roman"/>
          <w:sz w:val="28"/>
          <w:szCs w:val="28"/>
        </w:rPr>
        <w:t xml:space="preserve"> </w:t>
      </w:r>
      <w:r w:rsidRPr="007A257F">
        <w:rPr>
          <w:rFonts w:ascii="Times New Roman" w:hAnsi="Times New Roman"/>
          <w:sz w:val="28"/>
          <w:szCs w:val="28"/>
        </w:rPr>
        <w:t>ошибок.</w:t>
      </w:r>
      <w:r w:rsidR="00147CF1">
        <w:rPr>
          <w:rFonts w:ascii="Times New Roman" w:hAnsi="Times New Roman"/>
          <w:sz w:val="28"/>
          <w:szCs w:val="28"/>
        </w:rPr>
        <w:t xml:space="preserve"> </w:t>
      </w:r>
      <w:r w:rsidRPr="007A257F">
        <w:rPr>
          <w:rFonts w:ascii="Times New Roman" w:hAnsi="Times New Roman"/>
          <w:sz w:val="28"/>
          <w:szCs w:val="28"/>
        </w:rPr>
        <w:t>(Еcенин)».</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использованием</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построены</w:t>
      </w:r>
      <w:r w:rsidR="00147CF1">
        <w:rPr>
          <w:rFonts w:ascii="Times New Roman" w:hAnsi="Times New Roman"/>
          <w:sz w:val="28"/>
          <w:szCs w:val="28"/>
        </w:rPr>
        <w:t xml:space="preserve"> </w:t>
      </w:r>
      <w:r w:rsidRPr="007A257F">
        <w:rPr>
          <w:rFonts w:ascii="Times New Roman" w:hAnsi="Times New Roman"/>
          <w:sz w:val="28"/>
          <w:szCs w:val="28"/>
        </w:rPr>
        <w:t>многие</w:t>
      </w:r>
      <w:r w:rsidR="00147CF1">
        <w:rPr>
          <w:rFonts w:ascii="Times New Roman" w:hAnsi="Times New Roman"/>
          <w:sz w:val="28"/>
          <w:szCs w:val="28"/>
        </w:rPr>
        <w:t xml:space="preserve"> </w:t>
      </w: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sz w:val="28"/>
          <w:szCs w:val="28"/>
        </w:rPr>
        <w:t>«Нет</w:t>
      </w:r>
      <w:r w:rsidR="00147CF1">
        <w:rPr>
          <w:rFonts w:ascii="Times New Roman" w:hAnsi="Times New Roman"/>
          <w:sz w:val="28"/>
          <w:szCs w:val="28"/>
        </w:rPr>
        <w:t xml:space="preserve"> </w:t>
      </w:r>
      <w:r w:rsidRPr="007A257F">
        <w:rPr>
          <w:rFonts w:ascii="Times New Roman" w:hAnsi="Times New Roman"/>
          <w:sz w:val="28"/>
          <w:szCs w:val="28"/>
        </w:rPr>
        <w:t>ничего</w:t>
      </w:r>
      <w:r w:rsidR="00147CF1">
        <w:rPr>
          <w:rFonts w:ascii="Times New Roman" w:hAnsi="Times New Roman"/>
          <w:sz w:val="28"/>
          <w:szCs w:val="28"/>
        </w:rPr>
        <w:t xml:space="preserve"> </w:t>
      </w:r>
      <w:r w:rsidRPr="007A257F">
        <w:rPr>
          <w:rFonts w:ascii="Times New Roman" w:hAnsi="Times New Roman"/>
          <w:sz w:val="28"/>
          <w:szCs w:val="28"/>
        </w:rPr>
        <w:t>глупее</w:t>
      </w:r>
      <w:r w:rsidR="00147CF1">
        <w:rPr>
          <w:rFonts w:ascii="Times New Roman" w:hAnsi="Times New Roman"/>
          <w:sz w:val="28"/>
          <w:szCs w:val="28"/>
        </w:rPr>
        <w:t xml:space="preserve"> </w:t>
      </w:r>
      <w:r w:rsidRPr="007A257F">
        <w:rPr>
          <w:rFonts w:ascii="Times New Roman" w:hAnsi="Times New Roman"/>
          <w:sz w:val="28"/>
          <w:szCs w:val="28"/>
        </w:rPr>
        <w:t>желания</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умнее</w:t>
      </w:r>
      <w:r w:rsidR="00147CF1">
        <w:rPr>
          <w:rFonts w:ascii="Times New Roman" w:hAnsi="Times New Roman"/>
          <w:sz w:val="28"/>
          <w:szCs w:val="28"/>
        </w:rPr>
        <w:t xml:space="preserve"> </w:t>
      </w:r>
      <w:r w:rsidRPr="007A257F">
        <w:rPr>
          <w:rFonts w:ascii="Times New Roman" w:hAnsi="Times New Roman"/>
          <w:sz w:val="28"/>
          <w:szCs w:val="28"/>
        </w:rPr>
        <w:t>других»</w:t>
      </w:r>
      <w:r w:rsidR="00147CF1">
        <w:rPr>
          <w:rFonts w:ascii="Times New Roman" w:hAnsi="Times New Roman"/>
          <w:sz w:val="28"/>
          <w:szCs w:val="28"/>
        </w:rPr>
        <w:t xml:space="preserve"> </w:t>
      </w:r>
      <w:r w:rsidRPr="007A257F">
        <w:rPr>
          <w:rFonts w:ascii="Times New Roman" w:hAnsi="Times New Roman"/>
          <w:sz w:val="28"/>
          <w:szCs w:val="28"/>
        </w:rPr>
        <w:t>(Ларошфуко).</w:t>
      </w:r>
      <w:r w:rsidR="00147CF1">
        <w:rPr>
          <w:rFonts w:ascii="Times New Roman" w:hAnsi="Times New Roman"/>
          <w:sz w:val="28"/>
          <w:szCs w:val="28"/>
        </w:rPr>
        <w:t xml:space="preserve"> </w:t>
      </w:r>
      <w:r w:rsidRPr="007A257F">
        <w:rPr>
          <w:rFonts w:ascii="Times New Roman" w:hAnsi="Times New Roman"/>
          <w:sz w:val="28"/>
          <w:szCs w:val="28"/>
        </w:rPr>
        <w:t>Фраза,</w:t>
      </w:r>
      <w:r w:rsidR="00147CF1">
        <w:rPr>
          <w:rFonts w:ascii="Times New Roman" w:hAnsi="Times New Roman"/>
          <w:sz w:val="28"/>
          <w:szCs w:val="28"/>
        </w:rPr>
        <w:t xml:space="preserve"> </w:t>
      </w:r>
      <w:r w:rsidRPr="007A257F">
        <w:rPr>
          <w:rFonts w:ascii="Times New Roman" w:hAnsi="Times New Roman"/>
          <w:sz w:val="28"/>
          <w:szCs w:val="28"/>
        </w:rPr>
        <w:t>построенная</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антитезе</w:t>
      </w:r>
      <w:r w:rsidR="00147CF1">
        <w:rPr>
          <w:rFonts w:ascii="Times New Roman" w:hAnsi="Times New Roman"/>
          <w:sz w:val="28"/>
          <w:szCs w:val="28"/>
        </w:rPr>
        <w:t xml:space="preserve"> </w:t>
      </w:r>
      <w:r w:rsidRPr="007A257F">
        <w:rPr>
          <w:rFonts w:ascii="Times New Roman" w:hAnsi="Times New Roman"/>
          <w:sz w:val="28"/>
          <w:szCs w:val="28"/>
        </w:rPr>
        <w:t>звучит</w:t>
      </w:r>
      <w:r w:rsidR="00147CF1">
        <w:rPr>
          <w:rFonts w:ascii="Times New Roman" w:hAnsi="Times New Roman"/>
          <w:sz w:val="28"/>
          <w:szCs w:val="28"/>
        </w:rPr>
        <w:t xml:space="preserve"> </w:t>
      </w:r>
      <w:r w:rsidRPr="007A257F">
        <w:rPr>
          <w:rFonts w:ascii="Times New Roman" w:hAnsi="Times New Roman"/>
          <w:sz w:val="28"/>
          <w:szCs w:val="28"/>
        </w:rPr>
        <w:t>достаточно</w:t>
      </w:r>
      <w:r w:rsidR="00147CF1">
        <w:rPr>
          <w:rFonts w:ascii="Times New Roman" w:hAnsi="Times New Roman"/>
          <w:sz w:val="28"/>
          <w:szCs w:val="28"/>
        </w:rPr>
        <w:t xml:space="preserve"> </w:t>
      </w:r>
      <w:r w:rsidRPr="007A257F">
        <w:rPr>
          <w:rFonts w:ascii="Times New Roman" w:hAnsi="Times New Roman"/>
          <w:sz w:val="28"/>
          <w:szCs w:val="28"/>
        </w:rPr>
        <w:t>сильно,</w:t>
      </w:r>
      <w:r w:rsidR="00147CF1">
        <w:rPr>
          <w:rFonts w:ascii="Times New Roman" w:hAnsi="Times New Roman"/>
          <w:sz w:val="28"/>
          <w:szCs w:val="28"/>
        </w:rPr>
        <w:t xml:space="preserve"> </w:t>
      </w:r>
      <w:r w:rsidRPr="007A257F">
        <w:rPr>
          <w:rFonts w:ascii="Times New Roman" w:hAnsi="Times New Roman"/>
          <w:sz w:val="28"/>
          <w:szCs w:val="28"/>
        </w:rPr>
        <w:t>легко</w:t>
      </w:r>
      <w:r w:rsidR="00147CF1">
        <w:rPr>
          <w:rFonts w:ascii="Times New Roman" w:hAnsi="Times New Roman"/>
          <w:sz w:val="28"/>
          <w:szCs w:val="28"/>
        </w:rPr>
        <w:t xml:space="preserve"> </w:t>
      </w:r>
      <w:r w:rsidRPr="007A257F">
        <w:rPr>
          <w:rFonts w:ascii="Times New Roman" w:hAnsi="Times New Roman"/>
          <w:sz w:val="28"/>
          <w:szCs w:val="28"/>
        </w:rPr>
        <w:t>запоминается,</w:t>
      </w:r>
      <w:r w:rsidR="00147CF1">
        <w:rPr>
          <w:rFonts w:ascii="Times New Roman" w:hAnsi="Times New Roman"/>
          <w:sz w:val="28"/>
          <w:szCs w:val="28"/>
        </w:rPr>
        <w:t xml:space="preserve"> </w:t>
      </w:r>
      <w:r w:rsidRPr="007A257F">
        <w:rPr>
          <w:rFonts w:ascii="Times New Roman" w:hAnsi="Times New Roman"/>
          <w:sz w:val="28"/>
          <w:szCs w:val="28"/>
        </w:rPr>
        <w:t>заставляет</w:t>
      </w:r>
      <w:r w:rsidR="00147CF1">
        <w:rPr>
          <w:rFonts w:ascii="Times New Roman" w:hAnsi="Times New Roman"/>
          <w:sz w:val="28"/>
          <w:szCs w:val="28"/>
        </w:rPr>
        <w:t xml:space="preserve"> </w:t>
      </w:r>
      <w:r w:rsidRPr="007A257F">
        <w:rPr>
          <w:rFonts w:ascii="Times New Roman" w:hAnsi="Times New Roman"/>
          <w:sz w:val="28"/>
          <w:szCs w:val="28"/>
        </w:rPr>
        <w:t>задуматься.</w:t>
      </w:r>
    </w:p>
    <w:p w:rsidR="0048130A" w:rsidRPr="007A257F" w:rsidRDefault="0048130A" w:rsidP="007A257F">
      <w:pPr>
        <w:spacing w:line="360" w:lineRule="auto"/>
        <w:ind w:firstLine="709"/>
        <w:jc w:val="both"/>
        <w:rPr>
          <w:rFonts w:ascii="Times New Roman" w:hAnsi="Times New Roman"/>
          <w:sz w:val="28"/>
          <w:szCs w:val="28"/>
        </w:rPr>
      </w:pPr>
    </w:p>
    <w:p w:rsidR="00A45ADF" w:rsidRPr="007A257F" w:rsidRDefault="007D4355" w:rsidP="007A257F">
      <w:pPr>
        <w:spacing w:line="360" w:lineRule="auto"/>
        <w:ind w:firstLine="709"/>
        <w:jc w:val="both"/>
        <w:rPr>
          <w:rFonts w:ascii="Times New Roman" w:hAnsi="Times New Roman"/>
          <w:sz w:val="28"/>
          <w:szCs w:val="32"/>
        </w:rPr>
      </w:pPr>
      <w:r w:rsidRPr="007A257F">
        <w:rPr>
          <w:rFonts w:ascii="Times New Roman" w:hAnsi="Times New Roman"/>
          <w:sz w:val="28"/>
          <w:szCs w:val="32"/>
        </w:rPr>
        <w:t>1.3.1</w:t>
      </w:r>
      <w:r w:rsidR="00147CF1">
        <w:rPr>
          <w:rFonts w:ascii="Times New Roman" w:hAnsi="Times New Roman"/>
          <w:sz w:val="28"/>
          <w:szCs w:val="32"/>
        </w:rPr>
        <w:t xml:space="preserve"> </w:t>
      </w:r>
      <w:r w:rsidR="00E14E7C" w:rsidRPr="007A257F">
        <w:rPr>
          <w:rFonts w:ascii="Times New Roman" w:hAnsi="Times New Roman"/>
          <w:sz w:val="28"/>
          <w:szCs w:val="32"/>
        </w:rPr>
        <w:t>Классификация</w:t>
      </w:r>
      <w:r w:rsidR="00147CF1">
        <w:rPr>
          <w:rFonts w:ascii="Times New Roman" w:hAnsi="Times New Roman"/>
          <w:sz w:val="28"/>
          <w:szCs w:val="32"/>
        </w:rPr>
        <w:t xml:space="preserve"> </w:t>
      </w:r>
      <w:r w:rsidR="00D73D7C" w:rsidRPr="007A257F">
        <w:rPr>
          <w:rFonts w:ascii="Times New Roman" w:hAnsi="Times New Roman"/>
          <w:sz w:val="28"/>
          <w:szCs w:val="32"/>
        </w:rPr>
        <w:t>а</w:t>
      </w:r>
      <w:r w:rsidR="00A45ADF" w:rsidRPr="007A257F">
        <w:rPr>
          <w:rFonts w:ascii="Times New Roman" w:hAnsi="Times New Roman"/>
          <w:sz w:val="28"/>
          <w:szCs w:val="32"/>
        </w:rPr>
        <w:t>нтитезы</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napToGrid w:val="0"/>
          <w:sz w:val="28"/>
          <w:szCs w:val="28"/>
        </w:rPr>
        <w:t>Часто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антитеза</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подчеркивается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тем,</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что</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характер</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ее</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расположения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соответствующих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частях</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предложения</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одинаков</w:t>
      </w:r>
      <w:r w:rsidR="00147CF1">
        <w:rPr>
          <w:rFonts w:ascii="Times New Roman" w:hAnsi="Times New Roman"/>
          <w:snapToGrid w:val="0"/>
          <w:sz w:val="28"/>
          <w:szCs w:val="28"/>
        </w:rPr>
        <w:t xml:space="preserve"> </w:t>
      </w:r>
      <w:r w:rsidRPr="007A257F">
        <w:rPr>
          <w:rFonts w:ascii="Times New Roman" w:hAnsi="Times New Roman"/>
          <w:snapToGrid w:val="0"/>
          <w:sz w:val="28"/>
          <w:szCs w:val="28"/>
        </w:rPr>
        <w:t>(параллелизм).</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структуре</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простой</w:t>
      </w:r>
      <w:r w:rsidR="00147CF1">
        <w:rPr>
          <w:rFonts w:ascii="Times New Roman" w:hAnsi="Times New Roman"/>
          <w:sz w:val="28"/>
          <w:szCs w:val="28"/>
        </w:rPr>
        <w:t xml:space="preserve"> </w:t>
      </w:r>
      <w:r w:rsidRPr="007A257F">
        <w:rPr>
          <w:rFonts w:ascii="Times New Roman" w:hAnsi="Times New Roman"/>
          <w:sz w:val="28"/>
          <w:szCs w:val="28"/>
        </w:rPr>
        <w:t>(одночленной)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сложной</w:t>
      </w:r>
      <w:r w:rsidR="00147CF1">
        <w:rPr>
          <w:rFonts w:ascii="Times New Roman" w:hAnsi="Times New Roman"/>
          <w:sz w:val="28"/>
          <w:szCs w:val="28"/>
        </w:rPr>
        <w:t xml:space="preserve"> </w:t>
      </w:r>
      <w:r w:rsidRPr="007A257F">
        <w:rPr>
          <w:rFonts w:ascii="Times New Roman" w:hAnsi="Times New Roman"/>
          <w:sz w:val="28"/>
          <w:szCs w:val="28"/>
        </w:rPr>
        <w:t>(многочленной).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сложную</w:t>
      </w:r>
      <w:r w:rsidR="00147CF1">
        <w:rPr>
          <w:rFonts w:ascii="Times New Roman" w:hAnsi="Times New Roman"/>
          <w:sz w:val="28"/>
          <w:szCs w:val="28"/>
        </w:rPr>
        <w:t xml:space="preserve"> </w:t>
      </w:r>
      <w:r w:rsidRPr="007A257F">
        <w:rPr>
          <w:rFonts w:ascii="Times New Roman" w:hAnsi="Times New Roman"/>
          <w:sz w:val="28"/>
          <w:szCs w:val="28"/>
        </w:rPr>
        <w:t>антитезу</w:t>
      </w:r>
      <w:r w:rsidR="00147CF1">
        <w:rPr>
          <w:rFonts w:ascii="Times New Roman" w:hAnsi="Times New Roman"/>
          <w:sz w:val="28"/>
          <w:szCs w:val="28"/>
        </w:rPr>
        <w:t xml:space="preserve"> </w:t>
      </w:r>
      <w:r w:rsidRPr="007A257F">
        <w:rPr>
          <w:rFonts w:ascii="Times New Roman" w:hAnsi="Times New Roman"/>
          <w:sz w:val="28"/>
          <w:szCs w:val="28"/>
        </w:rPr>
        <w:t>вовлечено</w:t>
      </w:r>
      <w:r w:rsidR="00147CF1">
        <w:rPr>
          <w:rFonts w:ascii="Times New Roman" w:hAnsi="Times New Roman"/>
          <w:sz w:val="28"/>
          <w:szCs w:val="28"/>
        </w:rPr>
        <w:t xml:space="preserve"> </w:t>
      </w:r>
      <w:r w:rsidRPr="007A257F">
        <w:rPr>
          <w:rFonts w:ascii="Times New Roman" w:hAnsi="Times New Roman"/>
          <w:sz w:val="28"/>
          <w:szCs w:val="28"/>
        </w:rPr>
        <w:t>несколько</w:t>
      </w:r>
      <w:r w:rsidR="00147CF1">
        <w:rPr>
          <w:rFonts w:ascii="Times New Roman" w:hAnsi="Times New Roman"/>
          <w:sz w:val="28"/>
          <w:szCs w:val="28"/>
        </w:rPr>
        <w:t xml:space="preserve"> </w:t>
      </w:r>
      <w:r w:rsidRPr="007A257F">
        <w:rPr>
          <w:rFonts w:ascii="Times New Roman" w:hAnsi="Times New Roman"/>
          <w:sz w:val="28"/>
          <w:szCs w:val="28"/>
        </w:rPr>
        <w:t>антонимических</w:t>
      </w:r>
      <w:r w:rsidR="00147CF1">
        <w:rPr>
          <w:rFonts w:ascii="Times New Roman" w:hAnsi="Times New Roman"/>
          <w:sz w:val="28"/>
          <w:szCs w:val="28"/>
        </w:rPr>
        <w:t xml:space="preserve"> </w:t>
      </w:r>
      <w:r w:rsidRPr="007A257F">
        <w:rPr>
          <w:rFonts w:ascii="Times New Roman" w:hAnsi="Times New Roman"/>
          <w:sz w:val="28"/>
          <w:szCs w:val="28"/>
        </w:rPr>
        <w:t>пар</w:t>
      </w:r>
      <w:r w:rsidR="00147CF1">
        <w:rPr>
          <w:rFonts w:ascii="Times New Roman" w:hAnsi="Times New Roman"/>
          <w:sz w:val="28"/>
          <w:szCs w:val="28"/>
        </w:rPr>
        <w:t xml:space="preserve"> </w:t>
      </w:r>
      <w:r w:rsidR="00C50C8C" w:rsidRPr="007A257F">
        <w:rPr>
          <w:rFonts w:ascii="Times New Roman" w:hAnsi="Times New Roman"/>
          <w:sz w:val="28"/>
          <w:szCs w:val="28"/>
        </w:rPr>
        <w:t>или</w:t>
      </w:r>
      <w:r w:rsidR="00147CF1">
        <w:rPr>
          <w:rFonts w:ascii="Times New Roman" w:hAnsi="Times New Roman"/>
          <w:sz w:val="28"/>
          <w:szCs w:val="28"/>
        </w:rPr>
        <w:t xml:space="preserve"> </w:t>
      </w:r>
      <w:r w:rsidR="00C50C8C" w:rsidRPr="007A257F">
        <w:rPr>
          <w:rFonts w:ascii="Times New Roman" w:hAnsi="Times New Roman"/>
          <w:sz w:val="28"/>
          <w:szCs w:val="28"/>
        </w:rPr>
        <w:t>три</w:t>
      </w:r>
      <w:r w:rsidR="00147CF1">
        <w:rPr>
          <w:rFonts w:ascii="Times New Roman" w:hAnsi="Times New Roman"/>
          <w:sz w:val="28"/>
          <w:szCs w:val="28"/>
        </w:rPr>
        <w:t xml:space="preserve"> </w:t>
      </w:r>
      <w:r w:rsidR="00C50C8C" w:rsidRPr="007A257F">
        <w:rPr>
          <w:rFonts w:ascii="Times New Roman" w:hAnsi="Times New Roman"/>
          <w:sz w:val="28"/>
          <w:szCs w:val="28"/>
        </w:rPr>
        <w:t>и</w:t>
      </w:r>
      <w:r w:rsidR="00147CF1">
        <w:rPr>
          <w:rFonts w:ascii="Times New Roman" w:hAnsi="Times New Roman"/>
          <w:sz w:val="28"/>
          <w:szCs w:val="28"/>
        </w:rPr>
        <w:t xml:space="preserve"> </w:t>
      </w:r>
      <w:r w:rsidR="00C50C8C" w:rsidRPr="007A257F">
        <w:rPr>
          <w:rFonts w:ascii="Times New Roman" w:hAnsi="Times New Roman"/>
          <w:sz w:val="28"/>
          <w:szCs w:val="28"/>
        </w:rPr>
        <w:t>более</w:t>
      </w:r>
      <w:r w:rsidR="00147CF1">
        <w:rPr>
          <w:rFonts w:ascii="Times New Roman" w:hAnsi="Times New Roman"/>
          <w:sz w:val="28"/>
          <w:szCs w:val="28"/>
        </w:rPr>
        <w:t xml:space="preserve"> </w:t>
      </w:r>
      <w:r w:rsidR="00C50C8C" w:rsidRPr="007A257F">
        <w:rPr>
          <w:rFonts w:ascii="Times New Roman" w:hAnsi="Times New Roman"/>
          <w:sz w:val="28"/>
          <w:szCs w:val="28"/>
        </w:rPr>
        <w:t>противопоставленных</w:t>
      </w:r>
      <w:r w:rsidR="00147CF1">
        <w:rPr>
          <w:rFonts w:ascii="Times New Roman" w:hAnsi="Times New Roman"/>
          <w:sz w:val="28"/>
          <w:szCs w:val="28"/>
        </w:rPr>
        <w:t xml:space="preserve"> </w:t>
      </w:r>
      <w:r w:rsidR="00C50C8C" w:rsidRPr="007A257F">
        <w:rPr>
          <w:rFonts w:ascii="Times New Roman" w:hAnsi="Times New Roman"/>
          <w:sz w:val="28"/>
          <w:szCs w:val="28"/>
        </w:rPr>
        <w:t>понятий</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бывают</w:t>
      </w:r>
      <w:r w:rsidR="00147CF1">
        <w:rPr>
          <w:rFonts w:ascii="Times New Roman" w:hAnsi="Times New Roman"/>
          <w:sz w:val="28"/>
          <w:szCs w:val="28"/>
        </w:rPr>
        <w:t xml:space="preserve"> </w:t>
      </w:r>
      <w:r w:rsidRPr="007A257F">
        <w:rPr>
          <w:rFonts w:ascii="Times New Roman" w:hAnsi="Times New Roman"/>
          <w:sz w:val="28"/>
          <w:szCs w:val="28"/>
        </w:rPr>
        <w:t>разного</w:t>
      </w:r>
      <w:r w:rsidR="00147CF1">
        <w:rPr>
          <w:rFonts w:ascii="Times New Roman" w:hAnsi="Times New Roman"/>
          <w:sz w:val="28"/>
          <w:szCs w:val="28"/>
        </w:rPr>
        <w:t xml:space="preserve"> </w:t>
      </w:r>
      <w:r w:rsidRPr="007A257F">
        <w:rPr>
          <w:rFonts w:ascii="Times New Roman" w:hAnsi="Times New Roman"/>
          <w:sz w:val="28"/>
          <w:szCs w:val="28"/>
        </w:rPr>
        <w:t>вида.</w:t>
      </w:r>
      <w:r w:rsidR="00147CF1">
        <w:rPr>
          <w:rFonts w:ascii="Times New Roman" w:hAnsi="Times New Roman"/>
          <w:sz w:val="28"/>
          <w:szCs w:val="28"/>
        </w:rPr>
        <w:t xml:space="preserve"> </w:t>
      </w:r>
      <w:r w:rsidRPr="007A257F">
        <w:rPr>
          <w:rFonts w:ascii="Times New Roman" w:hAnsi="Times New Roman"/>
          <w:sz w:val="28"/>
          <w:szCs w:val="28"/>
        </w:rPr>
        <w:t>Иногда</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полюса</w:t>
      </w:r>
      <w:r w:rsidR="00147CF1">
        <w:rPr>
          <w:rFonts w:ascii="Times New Roman" w:hAnsi="Times New Roman"/>
          <w:sz w:val="28"/>
          <w:szCs w:val="28"/>
        </w:rPr>
        <w:t xml:space="preserve"> </w:t>
      </w:r>
      <w:r w:rsidRPr="007A257F">
        <w:rPr>
          <w:rFonts w:ascii="Times New Roman" w:hAnsi="Times New Roman"/>
          <w:sz w:val="28"/>
          <w:szCs w:val="28"/>
        </w:rPr>
        <w:t>противопоставлены</w:t>
      </w:r>
      <w:r w:rsidR="00147CF1">
        <w:rPr>
          <w:rFonts w:ascii="Times New Roman" w:hAnsi="Times New Roman"/>
          <w:sz w:val="28"/>
          <w:szCs w:val="28"/>
        </w:rPr>
        <w:t xml:space="preserve"> </w:t>
      </w:r>
      <w:r w:rsidRPr="007A257F">
        <w:rPr>
          <w:rFonts w:ascii="Times New Roman" w:hAnsi="Times New Roman"/>
          <w:sz w:val="28"/>
          <w:szCs w:val="28"/>
        </w:rPr>
        <w:t>друг</w:t>
      </w:r>
      <w:r w:rsidR="00147CF1">
        <w:rPr>
          <w:rFonts w:ascii="Times New Roman" w:hAnsi="Times New Roman"/>
          <w:sz w:val="28"/>
          <w:szCs w:val="28"/>
        </w:rPr>
        <w:t xml:space="preserve"> </w:t>
      </w:r>
      <w:r w:rsidRPr="007A257F">
        <w:rPr>
          <w:rFonts w:ascii="Times New Roman" w:hAnsi="Times New Roman"/>
          <w:sz w:val="28"/>
          <w:szCs w:val="28"/>
        </w:rPr>
        <w:t>другу,</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схеме</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Б»,</w:t>
      </w:r>
      <w:r w:rsidR="00147CF1">
        <w:rPr>
          <w:rFonts w:ascii="Times New Roman" w:hAnsi="Times New Roman"/>
          <w:sz w:val="28"/>
          <w:szCs w:val="28"/>
        </w:rPr>
        <w:t xml:space="preserve"> </w:t>
      </w:r>
      <w:r w:rsidRPr="007A257F">
        <w:rPr>
          <w:rFonts w:ascii="Times New Roman" w:hAnsi="Times New Roman"/>
          <w:sz w:val="28"/>
          <w:szCs w:val="28"/>
        </w:rPr>
        <w:t>иногда,</w:t>
      </w:r>
      <w:r w:rsidR="00147CF1">
        <w:rPr>
          <w:rFonts w:ascii="Times New Roman" w:hAnsi="Times New Roman"/>
          <w:sz w:val="28"/>
          <w:szCs w:val="28"/>
        </w:rPr>
        <w:t xml:space="preserve"> </w:t>
      </w:r>
      <w:r w:rsidRPr="007A257F">
        <w:rPr>
          <w:rFonts w:ascii="Times New Roman" w:hAnsi="Times New Roman"/>
          <w:sz w:val="28"/>
          <w:szCs w:val="28"/>
        </w:rPr>
        <w:t>напротив,</w:t>
      </w:r>
      <w:r w:rsidR="00147CF1">
        <w:rPr>
          <w:rFonts w:ascii="Times New Roman" w:hAnsi="Times New Roman"/>
          <w:sz w:val="28"/>
          <w:szCs w:val="28"/>
        </w:rPr>
        <w:t xml:space="preserve"> </w:t>
      </w:r>
      <w:r w:rsidR="00513606" w:rsidRPr="007A257F">
        <w:rPr>
          <w:rFonts w:ascii="Times New Roman" w:hAnsi="Times New Roman"/>
          <w:sz w:val="28"/>
          <w:szCs w:val="28"/>
        </w:rPr>
        <w:t>соположены</w:t>
      </w:r>
      <w:r w:rsidR="00147CF1">
        <w:rPr>
          <w:rFonts w:ascii="Times New Roman" w:hAnsi="Times New Roman"/>
          <w:sz w:val="28"/>
          <w:szCs w:val="28"/>
        </w:rPr>
        <w:t xml:space="preserve"> </w:t>
      </w:r>
      <w:r w:rsidR="00513606" w:rsidRPr="007A257F">
        <w:rPr>
          <w:rFonts w:ascii="Times New Roman" w:hAnsi="Times New Roman"/>
          <w:sz w:val="28"/>
          <w:szCs w:val="28"/>
        </w:rPr>
        <w:t>по</w:t>
      </w:r>
      <w:r w:rsidR="00147CF1">
        <w:rPr>
          <w:rFonts w:ascii="Times New Roman" w:hAnsi="Times New Roman"/>
          <w:sz w:val="28"/>
          <w:szCs w:val="28"/>
        </w:rPr>
        <w:t xml:space="preserve"> </w:t>
      </w:r>
      <w:r w:rsidR="00513606" w:rsidRPr="007A257F">
        <w:rPr>
          <w:rFonts w:ascii="Times New Roman" w:hAnsi="Times New Roman"/>
          <w:sz w:val="28"/>
          <w:szCs w:val="28"/>
        </w:rPr>
        <w:t>схеме</w:t>
      </w:r>
      <w:r w:rsidR="00147CF1">
        <w:rPr>
          <w:rFonts w:ascii="Times New Roman" w:hAnsi="Times New Roman"/>
          <w:sz w:val="28"/>
          <w:szCs w:val="28"/>
        </w:rPr>
        <w:t xml:space="preserve"> </w:t>
      </w:r>
      <w:r w:rsidR="00513606" w:rsidRPr="007A257F">
        <w:rPr>
          <w:rFonts w:ascii="Times New Roman" w:hAnsi="Times New Roman"/>
          <w:sz w:val="28"/>
          <w:szCs w:val="28"/>
        </w:rPr>
        <w:t>«и</w:t>
      </w:r>
      <w:r w:rsidR="00147CF1">
        <w:rPr>
          <w:rFonts w:ascii="Times New Roman" w:hAnsi="Times New Roman"/>
          <w:sz w:val="28"/>
          <w:szCs w:val="28"/>
        </w:rPr>
        <w:t xml:space="preserve"> </w:t>
      </w:r>
      <w:r w:rsidR="00513606" w:rsidRPr="007A257F">
        <w:rPr>
          <w:rFonts w:ascii="Times New Roman" w:hAnsi="Times New Roman"/>
          <w:sz w:val="28"/>
          <w:szCs w:val="28"/>
        </w:rPr>
        <w:t>А,</w:t>
      </w:r>
      <w:r w:rsidR="00147CF1">
        <w:rPr>
          <w:rFonts w:ascii="Times New Roman" w:hAnsi="Times New Roman"/>
          <w:sz w:val="28"/>
          <w:szCs w:val="28"/>
        </w:rPr>
        <w:t xml:space="preserve"> </w:t>
      </w:r>
      <w:r w:rsidR="00513606" w:rsidRPr="007A257F">
        <w:rPr>
          <w:rFonts w:ascii="Times New Roman" w:hAnsi="Times New Roman"/>
          <w:sz w:val="28"/>
          <w:szCs w:val="28"/>
        </w:rPr>
        <w:t>и</w:t>
      </w:r>
      <w:r w:rsidR="00147CF1">
        <w:rPr>
          <w:rFonts w:ascii="Times New Roman" w:hAnsi="Times New Roman"/>
          <w:sz w:val="28"/>
          <w:szCs w:val="28"/>
        </w:rPr>
        <w:t xml:space="preserve"> </w:t>
      </w:r>
      <w:r w:rsidR="00513606" w:rsidRPr="007A257F">
        <w:rPr>
          <w:rFonts w:ascii="Times New Roman" w:hAnsi="Times New Roman"/>
          <w:sz w:val="28"/>
          <w:szCs w:val="28"/>
        </w:rPr>
        <w:t>Б</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[Хазагеров</w:t>
      </w:r>
      <w:r w:rsidR="00147CF1">
        <w:rPr>
          <w:rFonts w:ascii="Times New Roman" w:hAnsi="Times New Roman"/>
          <w:sz w:val="28"/>
          <w:szCs w:val="28"/>
        </w:rPr>
        <w:t xml:space="preserve"> </w:t>
      </w:r>
      <w:r w:rsidR="00F347FB" w:rsidRPr="007A257F">
        <w:rPr>
          <w:rFonts w:ascii="Times New Roman" w:hAnsi="Times New Roman"/>
          <w:sz w:val="28"/>
          <w:szCs w:val="28"/>
          <w:lang w:val="en-US"/>
        </w:rPr>
        <w:t>http</w:t>
      </w:r>
      <w:r w:rsidRPr="007A257F">
        <w:rPr>
          <w:rFonts w:ascii="Times New Roman" w:hAnsi="Times New Roman"/>
          <w:sz w:val="28"/>
          <w:szCs w:val="28"/>
        </w:rPr>
        <w:t>].</w:t>
      </w:r>
      <w:r w:rsidR="00147CF1">
        <w:rPr>
          <w:rFonts w:ascii="Times New Roman" w:hAnsi="Times New Roman"/>
          <w:sz w:val="28"/>
          <w:szCs w:val="28"/>
        </w:rPr>
        <w:t xml:space="preserve"> </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Существует</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сложная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развернутая.</w:t>
      </w:r>
      <w:r w:rsidR="00147CF1">
        <w:rPr>
          <w:rFonts w:ascii="Times New Roman" w:hAnsi="Times New Roman"/>
          <w:sz w:val="28"/>
          <w:szCs w:val="28"/>
        </w:rPr>
        <w:t xml:space="preserve"> </w:t>
      </w:r>
      <w:r w:rsidRPr="007A257F">
        <w:rPr>
          <w:rFonts w:ascii="Times New Roman" w:hAnsi="Times New Roman"/>
          <w:sz w:val="28"/>
          <w:szCs w:val="28"/>
        </w:rPr>
        <w:t>Развернутое</w:t>
      </w:r>
      <w:r w:rsidR="00147CF1">
        <w:rPr>
          <w:rFonts w:ascii="Times New Roman" w:hAnsi="Times New Roman"/>
          <w:sz w:val="28"/>
          <w:szCs w:val="28"/>
        </w:rPr>
        <w:t xml:space="preserve"> </w:t>
      </w:r>
      <w:r w:rsidRPr="007A257F">
        <w:rPr>
          <w:rFonts w:ascii="Times New Roman" w:hAnsi="Times New Roman"/>
          <w:sz w:val="28"/>
          <w:szCs w:val="28"/>
        </w:rPr>
        <w:t>высказывание</w:t>
      </w:r>
      <w:r w:rsidR="00147CF1">
        <w:rPr>
          <w:rFonts w:ascii="Times New Roman" w:hAnsi="Times New Roman"/>
          <w:sz w:val="28"/>
          <w:szCs w:val="28"/>
        </w:rPr>
        <w:t xml:space="preserve"> </w:t>
      </w:r>
      <w:r w:rsidRPr="007A257F">
        <w:rPr>
          <w:rFonts w:ascii="Times New Roman" w:hAnsi="Times New Roman"/>
          <w:sz w:val="28"/>
          <w:szCs w:val="28"/>
        </w:rPr>
        <w:t>создается</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счет</w:t>
      </w:r>
      <w:r w:rsidR="00147CF1">
        <w:rPr>
          <w:rFonts w:ascii="Times New Roman" w:hAnsi="Times New Roman"/>
          <w:sz w:val="28"/>
          <w:szCs w:val="28"/>
        </w:rPr>
        <w:t xml:space="preserve"> </w:t>
      </w:r>
      <w:r w:rsidRPr="007A257F">
        <w:rPr>
          <w:rFonts w:ascii="Times New Roman" w:hAnsi="Times New Roman"/>
          <w:sz w:val="28"/>
          <w:szCs w:val="28"/>
        </w:rPr>
        <w:t>включения</w:t>
      </w:r>
      <w:r w:rsidR="00147CF1">
        <w:rPr>
          <w:rFonts w:ascii="Times New Roman" w:hAnsi="Times New Roman"/>
          <w:sz w:val="28"/>
          <w:szCs w:val="28"/>
        </w:rPr>
        <w:t xml:space="preserve"> </w:t>
      </w:r>
      <w:r w:rsidRPr="007A257F">
        <w:rPr>
          <w:rFonts w:ascii="Times New Roman" w:hAnsi="Times New Roman"/>
          <w:sz w:val="28"/>
          <w:szCs w:val="28"/>
        </w:rPr>
        <w:t>цепочек</w:t>
      </w:r>
      <w:r w:rsidR="00147CF1">
        <w:rPr>
          <w:rFonts w:ascii="Times New Roman" w:hAnsi="Times New Roman"/>
          <w:sz w:val="28"/>
          <w:szCs w:val="28"/>
        </w:rPr>
        <w:t xml:space="preserve"> </w:t>
      </w:r>
      <w:r w:rsidRPr="007A257F">
        <w:rPr>
          <w:rFonts w:ascii="Times New Roman" w:hAnsi="Times New Roman"/>
          <w:sz w:val="28"/>
          <w:szCs w:val="28"/>
        </w:rPr>
        <w:t>определений.</w:t>
      </w:r>
      <w:r w:rsidR="00147CF1">
        <w:rPr>
          <w:rFonts w:ascii="Times New Roman" w:hAnsi="Times New Roman"/>
          <w:sz w:val="28"/>
          <w:szCs w:val="28"/>
        </w:rPr>
        <w:t xml:space="preserve"> </w:t>
      </w:r>
      <w:r w:rsidRPr="007A257F">
        <w:rPr>
          <w:rFonts w:ascii="Times New Roman" w:hAnsi="Times New Roman"/>
          <w:sz w:val="28"/>
          <w:szCs w:val="28"/>
        </w:rPr>
        <w:t>Использование</w:t>
      </w:r>
      <w:r w:rsidR="00147CF1">
        <w:rPr>
          <w:rFonts w:ascii="Times New Roman" w:hAnsi="Times New Roman"/>
          <w:sz w:val="28"/>
          <w:szCs w:val="28"/>
        </w:rPr>
        <w:t xml:space="preserve"> </w:t>
      </w:r>
      <w:r w:rsidRPr="007A257F">
        <w:rPr>
          <w:rFonts w:ascii="Times New Roman" w:hAnsi="Times New Roman"/>
          <w:sz w:val="28"/>
          <w:szCs w:val="28"/>
        </w:rPr>
        <w:t>развернутой</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позволяет</w:t>
      </w:r>
      <w:r w:rsidR="00147CF1">
        <w:rPr>
          <w:rFonts w:ascii="Times New Roman" w:hAnsi="Times New Roman"/>
          <w:sz w:val="28"/>
          <w:szCs w:val="28"/>
        </w:rPr>
        <w:t xml:space="preserve"> </w:t>
      </w:r>
      <w:r w:rsidRPr="007A257F">
        <w:rPr>
          <w:rFonts w:ascii="Times New Roman" w:hAnsi="Times New Roman"/>
          <w:sz w:val="28"/>
          <w:szCs w:val="28"/>
        </w:rPr>
        <w:t>ярче</w:t>
      </w:r>
      <w:r w:rsidR="00147CF1">
        <w:rPr>
          <w:rFonts w:ascii="Times New Roman" w:hAnsi="Times New Roman"/>
          <w:sz w:val="28"/>
          <w:szCs w:val="28"/>
        </w:rPr>
        <w:t xml:space="preserve"> </w:t>
      </w:r>
      <w:r w:rsidRPr="007A257F">
        <w:rPr>
          <w:rFonts w:ascii="Times New Roman" w:hAnsi="Times New Roman"/>
          <w:sz w:val="28"/>
          <w:szCs w:val="28"/>
        </w:rPr>
        <w:t>актуализировать</w:t>
      </w:r>
      <w:r w:rsidR="00147CF1">
        <w:rPr>
          <w:rFonts w:ascii="Times New Roman" w:hAnsi="Times New Roman"/>
          <w:sz w:val="28"/>
          <w:szCs w:val="28"/>
        </w:rPr>
        <w:t xml:space="preserve"> </w:t>
      </w:r>
      <w:r w:rsidRPr="007A257F">
        <w:rPr>
          <w:rFonts w:ascii="Times New Roman" w:hAnsi="Times New Roman"/>
          <w:sz w:val="28"/>
          <w:szCs w:val="28"/>
        </w:rPr>
        <w:t>неожиданное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привычном</w:t>
      </w:r>
      <w:r w:rsidR="00147CF1">
        <w:rPr>
          <w:rFonts w:ascii="Times New Roman" w:hAnsi="Times New Roman"/>
          <w:sz w:val="28"/>
          <w:szCs w:val="28"/>
        </w:rPr>
        <w:t xml:space="preserve"> </w:t>
      </w:r>
      <w:r w:rsidRPr="007A257F">
        <w:rPr>
          <w:rFonts w:ascii="Times New Roman" w:hAnsi="Times New Roman"/>
          <w:sz w:val="28"/>
          <w:szCs w:val="28"/>
        </w:rPr>
        <w:t>явлении.</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стоит</w:t>
      </w:r>
      <w:r w:rsidR="00147CF1">
        <w:rPr>
          <w:rFonts w:ascii="Times New Roman" w:hAnsi="Times New Roman"/>
          <w:sz w:val="28"/>
          <w:szCs w:val="28"/>
        </w:rPr>
        <w:t xml:space="preserve"> </w:t>
      </w:r>
      <w:r w:rsidRPr="007A257F">
        <w:rPr>
          <w:rFonts w:ascii="Times New Roman" w:hAnsi="Times New Roman"/>
          <w:sz w:val="28"/>
          <w:szCs w:val="28"/>
        </w:rPr>
        <w:t>отметить</w:t>
      </w:r>
      <w:r w:rsidR="00147CF1">
        <w:rPr>
          <w:rFonts w:ascii="Times New Roman" w:hAnsi="Times New Roman"/>
          <w:sz w:val="28"/>
          <w:szCs w:val="28"/>
        </w:rPr>
        <w:t xml:space="preserve"> </w:t>
      </w:r>
      <w:r w:rsidRPr="007A257F">
        <w:rPr>
          <w:rFonts w:ascii="Times New Roman" w:hAnsi="Times New Roman"/>
          <w:sz w:val="28"/>
          <w:szCs w:val="28"/>
        </w:rPr>
        <w:t>особый</w:t>
      </w:r>
      <w:r w:rsidR="00147CF1">
        <w:rPr>
          <w:rFonts w:ascii="Times New Roman" w:hAnsi="Times New Roman"/>
          <w:sz w:val="28"/>
          <w:szCs w:val="28"/>
        </w:rPr>
        <w:t xml:space="preserve"> </w:t>
      </w:r>
      <w:r w:rsidRPr="007A257F">
        <w:rPr>
          <w:rFonts w:ascii="Times New Roman" w:hAnsi="Times New Roman"/>
          <w:sz w:val="28"/>
          <w:szCs w:val="28"/>
        </w:rPr>
        <w:t>вид</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внутри</w:t>
      </w:r>
      <w:r w:rsidR="00147CF1">
        <w:rPr>
          <w:rFonts w:ascii="Times New Roman" w:hAnsi="Times New Roman"/>
          <w:sz w:val="28"/>
          <w:szCs w:val="28"/>
        </w:rPr>
        <w:t xml:space="preserve"> </w:t>
      </w:r>
      <w:r w:rsidRPr="007A257F">
        <w:rPr>
          <w:rFonts w:ascii="Times New Roman" w:hAnsi="Times New Roman"/>
          <w:sz w:val="28"/>
          <w:szCs w:val="28"/>
        </w:rPr>
        <w:t>синонимической</w:t>
      </w:r>
      <w:r w:rsidR="00147CF1">
        <w:rPr>
          <w:rFonts w:ascii="Times New Roman" w:hAnsi="Times New Roman"/>
          <w:sz w:val="28"/>
          <w:szCs w:val="28"/>
        </w:rPr>
        <w:t xml:space="preserve"> </w:t>
      </w:r>
      <w:r w:rsidRPr="007A257F">
        <w:rPr>
          <w:rFonts w:ascii="Times New Roman" w:hAnsi="Times New Roman"/>
          <w:sz w:val="28"/>
          <w:szCs w:val="28"/>
        </w:rPr>
        <w:t>пары:</w:t>
      </w:r>
      <w:r w:rsidR="00147CF1">
        <w:rPr>
          <w:rFonts w:ascii="Times New Roman" w:hAnsi="Times New Roman"/>
          <w:sz w:val="28"/>
          <w:szCs w:val="28"/>
        </w:rPr>
        <w:t xml:space="preserve"> </w:t>
      </w:r>
      <w:r w:rsidR="00513606" w:rsidRPr="007A257F">
        <w:rPr>
          <w:rFonts w:ascii="Times New Roman" w:hAnsi="Times New Roman"/>
          <w:sz w:val="28"/>
          <w:szCs w:val="28"/>
        </w:rPr>
        <w:t>у</w:t>
      </w:r>
      <w:r w:rsidRPr="007A257F">
        <w:rPr>
          <w:rFonts w:ascii="Times New Roman" w:hAnsi="Times New Roman"/>
          <w:sz w:val="28"/>
          <w:szCs w:val="28"/>
        </w:rPr>
        <w:t>тихнуть,</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замолчать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т.д.</w:t>
      </w:r>
      <w:r w:rsidR="00147CF1">
        <w:rPr>
          <w:rFonts w:ascii="Times New Roman" w:hAnsi="Times New Roman"/>
          <w:sz w:val="28"/>
          <w:szCs w:val="28"/>
        </w:rPr>
        <w:t xml:space="preserve"> </w:t>
      </w:r>
      <w:r w:rsidRPr="007A257F">
        <w:rPr>
          <w:rFonts w:ascii="Times New Roman" w:hAnsi="Times New Roman"/>
          <w:sz w:val="28"/>
          <w:szCs w:val="28"/>
        </w:rPr>
        <w:t>Подобные</w:t>
      </w:r>
      <w:r w:rsidR="00147CF1">
        <w:rPr>
          <w:rFonts w:ascii="Times New Roman" w:hAnsi="Times New Roman"/>
          <w:sz w:val="28"/>
          <w:szCs w:val="28"/>
        </w:rPr>
        <w:t xml:space="preserve"> </w:t>
      </w:r>
      <w:r w:rsidRPr="007A257F">
        <w:rPr>
          <w:rFonts w:ascii="Times New Roman" w:hAnsi="Times New Roman"/>
          <w:sz w:val="28"/>
          <w:szCs w:val="28"/>
        </w:rPr>
        <w:t>фигуры</w:t>
      </w:r>
      <w:r w:rsidR="00147CF1">
        <w:rPr>
          <w:rFonts w:ascii="Times New Roman" w:hAnsi="Times New Roman"/>
          <w:sz w:val="28"/>
          <w:szCs w:val="28"/>
        </w:rPr>
        <w:t xml:space="preserve"> </w:t>
      </w:r>
      <w:r w:rsidRPr="007A257F">
        <w:rPr>
          <w:rFonts w:ascii="Times New Roman" w:hAnsi="Times New Roman"/>
          <w:sz w:val="28"/>
          <w:szCs w:val="28"/>
        </w:rPr>
        <w:t>производят</w:t>
      </w:r>
      <w:r w:rsidR="00147CF1">
        <w:rPr>
          <w:rFonts w:ascii="Times New Roman" w:hAnsi="Times New Roman"/>
          <w:sz w:val="28"/>
          <w:szCs w:val="28"/>
        </w:rPr>
        <w:t xml:space="preserve"> </w:t>
      </w:r>
      <w:r w:rsidRPr="007A257F">
        <w:rPr>
          <w:rFonts w:ascii="Times New Roman" w:hAnsi="Times New Roman"/>
          <w:sz w:val="28"/>
          <w:szCs w:val="28"/>
        </w:rPr>
        <w:t>сильное</w:t>
      </w:r>
      <w:r w:rsidR="00147CF1">
        <w:rPr>
          <w:rFonts w:ascii="Times New Roman" w:hAnsi="Times New Roman"/>
          <w:sz w:val="28"/>
          <w:szCs w:val="28"/>
        </w:rPr>
        <w:t xml:space="preserve"> </w:t>
      </w:r>
      <w:r w:rsidRPr="007A257F">
        <w:rPr>
          <w:rFonts w:ascii="Times New Roman" w:hAnsi="Times New Roman"/>
          <w:sz w:val="28"/>
          <w:szCs w:val="28"/>
        </w:rPr>
        <w:t>впечатление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провоцируют</w:t>
      </w:r>
      <w:r w:rsidR="00147CF1">
        <w:rPr>
          <w:rFonts w:ascii="Times New Roman" w:hAnsi="Times New Roman"/>
          <w:sz w:val="28"/>
          <w:szCs w:val="28"/>
        </w:rPr>
        <w:t xml:space="preserve"> </w:t>
      </w:r>
      <w:r w:rsidRPr="007A257F">
        <w:rPr>
          <w:rFonts w:ascii="Times New Roman" w:hAnsi="Times New Roman"/>
          <w:sz w:val="28"/>
          <w:szCs w:val="28"/>
        </w:rPr>
        <w:t>образное</w:t>
      </w:r>
      <w:r w:rsidR="00147CF1">
        <w:rPr>
          <w:rFonts w:ascii="Times New Roman" w:hAnsi="Times New Roman"/>
          <w:sz w:val="28"/>
          <w:szCs w:val="28"/>
        </w:rPr>
        <w:t xml:space="preserve"> </w:t>
      </w:r>
      <w:r w:rsidRPr="007A257F">
        <w:rPr>
          <w:rFonts w:ascii="Times New Roman" w:hAnsi="Times New Roman"/>
          <w:sz w:val="28"/>
          <w:szCs w:val="28"/>
        </w:rPr>
        <w:t>развитие</w:t>
      </w:r>
      <w:r w:rsidR="00147CF1">
        <w:rPr>
          <w:rFonts w:ascii="Times New Roman" w:hAnsi="Times New Roman"/>
          <w:sz w:val="28"/>
          <w:szCs w:val="28"/>
        </w:rPr>
        <w:t xml:space="preserve"> </w:t>
      </w:r>
      <w:r w:rsidRPr="007A257F">
        <w:rPr>
          <w:rFonts w:ascii="Times New Roman" w:hAnsi="Times New Roman"/>
          <w:sz w:val="28"/>
          <w:szCs w:val="28"/>
        </w:rPr>
        <w:t>сюжета.</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состоять</w:t>
      </w:r>
      <w:r w:rsidR="00147CF1">
        <w:rPr>
          <w:rFonts w:ascii="Times New Roman" w:hAnsi="Times New Roman"/>
          <w:sz w:val="28"/>
          <w:szCs w:val="28"/>
        </w:rPr>
        <w:t xml:space="preserve"> </w:t>
      </w:r>
      <w:r w:rsidRPr="007A257F">
        <w:rPr>
          <w:rFonts w:ascii="Times New Roman" w:hAnsi="Times New Roman"/>
          <w:sz w:val="28"/>
          <w:szCs w:val="28"/>
        </w:rPr>
        <w:t>даже</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одинаковых</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т.е.</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пределах</w:t>
      </w:r>
      <w:r w:rsidR="00147CF1">
        <w:rPr>
          <w:rFonts w:ascii="Times New Roman" w:hAnsi="Times New Roman"/>
          <w:sz w:val="28"/>
          <w:szCs w:val="28"/>
        </w:rPr>
        <w:t xml:space="preserve"> </w:t>
      </w:r>
      <w:r w:rsidRPr="007A257F">
        <w:rPr>
          <w:rFonts w:ascii="Times New Roman" w:hAnsi="Times New Roman"/>
          <w:sz w:val="28"/>
          <w:szCs w:val="28"/>
        </w:rPr>
        <w:t>одной</w:t>
      </w:r>
      <w:r w:rsidR="00147CF1">
        <w:rPr>
          <w:rFonts w:ascii="Times New Roman" w:hAnsi="Times New Roman"/>
          <w:sz w:val="28"/>
          <w:szCs w:val="28"/>
        </w:rPr>
        <w:t xml:space="preserve"> </w:t>
      </w:r>
      <w:r w:rsidRPr="007A257F">
        <w:rPr>
          <w:rFonts w:ascii="Times New Roman" w:hAnsi="Times New Roman"/>
          <w:sz w:val="28"/>
          <w:szCs w:val="28"/>
        </w:rPr>
        <w:t>лексемы.</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могут</w:t>
      </w:r>
      <w:r w:rsidR="00147CF1">
        <w:rPr>
          <w:rFonts w:ascii="Times New Roman" w:hAnsi="Times New Roman"/>
          <w:sz w:val="28"/>
          <w:szCs w:val="28"/>
        </w:rPr>
        <w:t xml:space="preserve"> </w:t>
      </w:r>
      <w:r w:rsidRPr="007A257F">
        <w:rPr>
          <w:rFonts w:ascii="Times New Roman" w:hAnsi="Times New Roman"/>
          <w:sz w:val="28"/>
          <w:szCs w:val="28"/>
        </w:rPr>
        <w:t>противопоставляться</w:t>
      </w:r>
      <w:r w:rsidR="00147CF1">
        <w:rPr>
          <w:rFonts w:ascii="Times New Roman" w:hAnsi="Times New Roman"/>
          <w:sz w:val="28"/>
          <w:szCs w:val="28"/>
        </w:rPr>
        <w:t xml:space="preserve"> </w:t>
      </w:r>
      <w:r w:rsidRPr="007A257F">
        <w:rPr>
          <w:rFonts w:ascii="Times New Roman" w:hAnsi="Times New Roman"/>
          <w:sz w:val="28"/>
          <w:szCs w:val="28"/>
        </w:rPr>
        <w:t>одни</w:t>
      </w:r>
      <w:r w:rsidR="00147CF1">
        <w:rPr>
          <w:rFonts w:ascii="Times New Roman" w:hAnsi="Times New Roman"/>
          <w:sz w:val="28"/>
          <w:szCs w:val="28"/>
        </w:rPr>
        <w:t xml:space="preserve"> </w:t>
      </w:r>
      <w:r w:rsidRPr="007A257F">
        <w:rPr>
          <w:rFonts w:ascii="Times New Roman" w:hAnsi="Times New Roman"/>
          <w:sz w:val="28"/>
          <w:szCs w:val="28"/>
        </w:rPr>
        <w:t>действия</w:t>
      </w:r>
      <w:r w:rsidR="00147CF1">
        <w:rPr>
          <w:rFonts w:ascii="Times New Roman" w:hAnsi="Times New Roman"/>
          <w:sz w:val="28"/>
          <w:szCs w:val="28"/>
        </w:rPr>
        <w:t xml:space="preserve"> </w:t>
      </w:r>
      <w:r w:rsidRPr="007A257F">
        <w:rPr>
          <w:rFonts w:ascii="Times New Roman" w:hAnsi="Times New Roman"/>
          <w:sz w:val="28"/>
          <w:szCs w:val="28"/>
        </w:rPr>
        <w:t>другим</w:t>
      </w:r>
      <w:r w:rsidR="00147CF1">
        <w:rPr>
          <w:rFonts w:ascii="Times New Roman" w:hAnsi="Times New Roman"/>
          <w:sz w:val="28"/>
          <w:szCs w:val="28"/>
        </w:rPr>
        <w:t xml:space="preserve"> </w:t>
      </w:r>
      <w:r w:rsidRPr="007A257F">
        <w:rPr>
          <w:rFonts w:ascii="Times New Roman" w:hAnsi="Times New Roman"/>
          <w:sz w:val="28"/>
          <w:szCs w:val="28"/>
        </w:rPr>
        <w:t>де</w:t>
      </w:r>
      <w:r w:rsidR="004B6305">
        <w:rPr>
          <w:rFonts w:ascii="Times New Roman" w:hAnsi="Times New Roman"/>
          <w:sz w:val="28"/>
          <w:szCs w:val="28"/>
        </w:rPr>
        <w:t>йствиям,</w:t>
      </w:r>
      <w:r w:rsidR="00147CF1">
        <w:rPr>
          <w:rFonts w:ascii="Times New Roman" w:hAnsi="Times New Roman"/>
          <w:sz w:val="28"/>
          <w:szCs w:val="28"/>
        </w:rPr>
        <w:t xml:space="preserve"> </w:t>
      </w:r>
      <w:r w:rsidR="004B6305">
        <w:rPr>
          <w:rFonts w:ascii="Times New Roman" w:hAnsi="Times New Roman"/>
          <w:sz w:val="28"/>
          <w:szCs w:val="28"/>
        </w:rPr>
        <w:t>чувства</w:t>
      </w:r>
      <w:r w:rsidR="00147CF1">
        <w:rPr>
          <w:rFonts w:ascii="Times New Roman" w:hAnsi="Times New Roman"/>
          <w:sz w:val="28"/>
          <w:szCs w:val="28"/>
        </w:rPr>
        <w:t xml:space="preserve"> </w:t>
      </w:r>
      <w:r w:rsidR="004B6305">
        <w:rPr>
          <w:rFonts w:ascii="Times New Roman" w:hAnsi="Times New Roman"/>
          <w:sz w:val="28"/>
          <w:szCs w:val="28"/>
        </w:rPr>
        <w:t>одного</w:t>
      </w:r>
      <w:r w:rsidR="00147CF1">
        <w:rPr>
          <w:rFonts w:ascii="Times New Roman" w:hAnsi="Times New Roman"/>
          <w:sz w:val="28"/>
          <w:szCs w:val="28"/>
        </w:rPr>
        <w:t xml:space="preserve"> </w:t>
      </w:r>
      <w:r w:rsidRPr="007A257F">
        <w:rPr>
          <w:rFonts w:ascii="Times New Roman" w:hAnsi="Times New Roman"/>
          <w:sz w:val="28"/>
          <w:szCs w:val="28"/>
        </w:rPr>
        <w:t>чувствам</w:t>
      </w:r>
      <w:r w:rsidR="00147CF1">
        <w:rPr>
          <w:rFonts w:ascii="Times New Roman" w:hAnsi="Times New Roman"/>
          <w:sz w:val="28"/>
          <w:szCs w:val="28"/>
        </w:rPr>
        <w:t xml:space="preserve"> </w:t>
      </w:r>
      <w:r w:rsidRPr="007A257F">
        <w:rPr>
          <w:rFonts w:ascii="Times New Roman" w:hAnsi="Times New Roman"/>
          <w:sz w:val="28"/>
          <w:szCs w:val="28"/>
        </w:rPr>
        <w:t>другого</w:t>
      </w:r>
      <w:r w:rsidR="00147CF1">
        <w:rPr>
          <w:rFonts w:ascii="Times New Roman" w:hAnsi="Times New Roman"/>
          <w:sz w:val="28"/>
          <w:szCs w:val="28"/>
        </w:rPr>
        <w:t xml:space="preserve"> </w:t>
      </w:r>
      <w:r w:rsidR="00D73D7C" w:rsidRPr="007A257F">
        <w:rPr>
          <w:rFonts w:ascii="Times New Roman" w:hAnsi="Times New Roman"/>
          <w:sz w:val="28"/>
          <w:szCs w:val="28"/>
        </w:rPr>
        <w:t>и</w:t>
      </w:r>
      <w:r w:rsidR="00147CF1">
        <w:rPr>
          <w:rFonts w:ascii="Times New Roman" w:hAnsi="Times New Roman"/>
          <w:sz w:val="28"/>
          <w:szCs w:val="28"/>
        </w:rPr>
        <w:t xml:space="preserve"> </w:t>
      </w:r>
      <w:r w:rsidR="00D73D7C" w:rsidRPr="007A257F">
        <w:rPr>
          <w:rFonts w:ascii="Times New Roman" w:hAnsi="Times New Roman"/>
          <w:sz w:val="28"/>
          <w:szCs w:val="28"/>
        </w:rPr>
        <w:t>т.д</w:t>
      </w:r>
      <w:r w:rsidRPr="007A257F">
        <w:rPr>
          <w:rFonts w:ascii="Times New Roman" w:hAnsi="Times New Roman"/>
          <w:sz w:val="28"/>
          <w:szCs w:val="28"/>
        </w:rPr>
        <w:t>.</w:t>
      </w:r>
      <w:r w:rsidR="00147CF1">
        <w:rPr>
          <w:rFonts w:ascii="Times New Roman" w:hAnsi="Times New Roman"/>
          <w:sz w:val="28"/>
          <w:szCs w:val="28"/>
        </w:rPr>
        <w:t xml:space="preserve"> </w:t>
      </w:r>
      <w:r w:rsidR="00D73D7C" w:rsidRPr="007A257F">
        <w:rPr>
          <w:rFonts w:ascii="Times New Roman" w:hAnsi="Times New Roman"/>
          <w:sz w:val="28"/>
          <w:szCs w:val="28"/>
          <w:lang w:val="en-US"/>
        </w:rPr>
        <w:t>The</w:t>
      </w:r>
      <w:r w:rsidR="00147CF1">
        <w:rPr>
          <w:rFonts w:ascii="Times New Roman" w:hAnsi="Times New Roman"/>
          <w:sz w:val="28"/>
          <w:szCs w:val="28"/>
        </w:rPr>
        <w:t xml:space="preserve"> </w:t>
      </w:r>
      <w:r w:rsidR="00D73D7C" w:rsidRPr="007A257F">
        <w:rPr>
          <w:rFonts w:ascii="Times New Roman" w:hAnsi="Times New Roman"/>
          <w:sz w:val="28"/>
          <w:szCs w:val="28"/>
          <w:lang w:val="en-US"/>
        </w:rPr>
        <w:t>secret</w:t>
      </w:r>
      <w:r w:rsidR="00147CF1">
        <w:rPr>
          <w:rFonts w:ascii="Times New Roman" w:hAnsi="Times New Roman"/>
          <w:sz w:val="28"/>
          <w:szCs w:val="28"/>
        </w:rPr>
        <w:t xml:space="preserve"> </w:t>
      </w:r>
      <w:r w:rsidR="00D73D7C" w:rsidRPr="007A257F">
        <w:rPr>
          <w:rFonts w:ascii="Times New Roman" w:hAnsi="Times New Roman"/>
          <w:sz w:val="28"/>
          <w:szCs w:val="28"/>
          <w:lang w:val="en-US"/>
        </w:rPr>
        <w:t>of</w:t>
      </w:r>
      <w:r w:rsidR="00147CF1">
        <w:rPr>
          <w:rFonts w:ascii="Times New Roman" w:hAnsi="Times New Roman"/>
          <w:sz w:val="28"/>
          <w:szCs w:val="28"/>
        </w:rPr>
        <w:t xml:space="preserve"> </w:t>
      </w:r>
      <w:r w:rsidR="00D73D7C" w:rsidRPr="007A257F">
        <w:rPr>
          <w:rFonts w:ascii="Times New Roman" w:hAnsi="Times New Roman"/>
          <w:sz w:val="28"/>
          <w:szCs w:val="28"/>
          <w:lang w:val="en-US"/>
        </w:rPr>
        <w:t>managing</w:t>
      </w:r>
      <w:r w:rsidR="00147CF1">
        <w:rPr>
          <w:rFonts w:ascii="Times New Roman" w:hAnsi="Times New Roman"/>
          <w:sz w:val="28"/>
          <w:szCs w:val="28"/>
        </w:rPr>
        <w:t xml:space="preserve"> </w:t>
      </w:r>
      <w:r w:rsidR="00D73D7C" w:rsidRPr="007A257F">
        <w:rPr>
          <w:rFonts w:ascii="Times New Roman" w:hAnsi="Times New Roman"/>
          <w:sz w:val="28"/>
          <w:szCs w:val="28"/>
          <w:lang w:val="en-US"/>
        </w:rPr>
        <w:t>is</w:t>
      </w:r>
      <w:r w:rsidR="00147CF1">
        <w:rPr>
          <w:rFonts w:ascii="Times New Roman" w:hAnsi="Times New Roman"/>
          <w:sz w:val="28"/>
          <w:szCs w:val="28"/>
        </w:rPr>
        <w:t xml:space="preserve"> </w:t>
      </w:r>
      <w:r w:rsidR="00D73D7C" w:rsidRPr="007A257F">
        <w:rPr>
          <w:rFonts w:ascii="Times New Roman" w:hAnsi="Times New Roman"/>
          <w:sz w:val="28"/>
          <w:szCs w:val="28"/>
          <w:lang w:val="en-US"/>
        </w:rPr>
        <w:t>to</w:t>
      </w:r>
      <w:r w:rsidR="00147CF1">
        <w:rPr>
          <w:rFonts w:ascii="Times New Roman" w:hAnsi="Times New Roman"/>
          <w:sz w:val="28"/>
          <w:szCs w:val="28"/>
        </w:rPr>
        <w:t xml:space="preserve"> </w:t>
      </w:r>
      <w:r w:rsidR="00D73D7C" w:rsidRPr="007A257F">
        <w:rPr>
          <w:rFonts w:ascii="Times New Roman" w:hAnsi="Times New Roman"/>
          <w:sz w:val="28"/>
          <w:szCs w:val="28"/>
          <w:lang w:val="en-US"/>
        </w:rPr>
        <w:t>keep</w:t>
      </w:r>
      <w:r w:rsidR="00147CF1">
        <w:rPr>
          <w:rFonts w:ascii="Times New Roman" w:hAnsi="Times New Roman"/>
          <w:sz w:val="28"/>
          <w:szCs w:val="28"/>
        </w:rPr>
        <w:t xml:space="preserve"> </w:t>
      </w:r>
      <w:r w:rsidR="00D73D7C" w:rsidRPr="007A257F">
        <w:rPr>
          <w:rFonts w:ascii="Times New Roman" w:hAnsi="Times New Roman"/>
          <w:sz w:val="28"/>
          <w:szCs w:val="28"/>
          <w:lang w:val="en-US"/>
        </w:rPr>
        <w:t>the</w:t>
      </w:r>
      <w:r w:rsidR="00147CF1">
        <w:rPr>
          <w:rFonts w:ascii="Times New Roman" w:hAnsi="Times New Roman"/>
          <w:sz w:val="28"/>
          <w:szCs w:val="28"/>
        </w:rPr>
        <w:t xml:space="preserve"> </w:t>
      </w:r>
      <w:r w:rsidR="00D73D7C" w:rsidRPr="007A257F">
        <w:rPr>
          <w:rFonts w:ascii="Times New Roman" w:hAnsi="Times New Roman"/>
          <w:sz w:val="28"/>
          <w:szCs w:val="28"/>
          <w:lang w:val="en-US"/>
        </w:rPr>
        <w:t>guys</w:t>
      </w:r>
      <w:r w:rsidR="00147CF1">
        <w:rPr>
          <w:rFonts w:ascii="Times New Roman" w:hAnsi="Times New Roman"/>
          <w:sz w:val="28"/>
          <w:szCs w:val="28"/>
        </w:rPr>
        <w:t xml:space="preserve"> </w:t>
      </w:r>
      <w:r w:rsidR="00D73D7C" w:rsidRPr="007A257F">
        <w:rPr>
          <w:rFonts w:ascii="Times New Roman" w:hAnsi="Times New Roman"/>
          <w:sz w:val="28"/>
          <w:szCs w:val="28"/>
          <w:lang w:val="en-US"/>
        </w:rPr>
        <w:t>who</w:t>
      </w:r>
      <w:r w:rsidR="00147CF1">
        <w:rPr>
          <w:rFonts w:ascii="Times New Roman" w:hAnsi="Times New Roman"/>
          <w:sz w:val="28"/>
          <w:szCs w:val="28"/>
        </w:rPr>
        <w:t xml:space="preserve"> </w:t>
      </w:r>
      <w:r w:rsidR="00D73D7C" w:rsidRPr="007A257F">
        <w:rPr>
          <w:rFonts w:ascii="Times New Roman" w:hAnsi="Times New Roman"/>
          <w:sz w:val="28"/>
          <w:szCs w:val="28"/>
          <w:lang w:val="en-US"/>
        </w:rPr>
        <w:t>hate</w:t>
      </w:r>
      <w:r w:rsidR="00147CF1">
        <w:rPr>
          <w:rFonts w:ascii="Times New Roman" w:hAnsi="Times New Roman"/>
          <w:sz w:val="28"/>
          <w:szCs w:val="28"/>
        </w:rPr>
        <w:t xml:space="preserve"> </w:t>
      </w:r>
      <w:r w:rsidR="00D73D7C" w:rsidRPr="007A257F">
        <w:rPr>
          <w:rFonts w:ascii="Times New Roman" w:hAnsi="Times New Roman"/>
          <w:sz w:val="28"/>
          <w:szCs w:val="28"/>
          <w:lang w:val="en-US"/>
        </w:rPr>
        <w:t>you</w:t>
      </w:r>
      <w:r w:rsidR="00147CF1">
        <w:rPr>
          <w:rFonts w:ascii="Times New Roman" w:hAnsi="Times New Roman"/>
          <w:sz w:val="28"/>
          <w:szCs w:val="28"/>
        </w:rPr>
        <w:t xml:space="preserve"> </w:t>
      </w:r>
      <w:r w:rsidR="00D73D7C" w:rsidRPr="007A257F">
        <w:rPr>
          <w:rFonts w:ascii="Times New Roman" w:hAnsi="Times New Roman"/>
          <w:sz w:val="28"/>
          <w:szCs w:val="28"/>
          <w:lang w:val="en-US"/>
        </w:rPr>
        <w:t>away</w:t>
      </w:r>
      <w:r w:rsidR="00147CF1">
        <w:rPr>
          <w:rFonts w:ascii="Times New Roman" w:hAnsi="Times New Roman"/>
          <w:sz w:val="28"/>
          <w:szCs w:val="28"/>
        </w:rPr>
        <w:t xml:space="preserve"> </w:t>
      </w:r>
      <w:r w:rsidR="00D73D7C" w:rsidRPr="007A257F">
        <w:rPr>
          <w:rFonts w:ascii="Times New Roman" w:hAnsi="Times New Roman"/>
          <w:sz w:val="28"/>
          <w:szCs w:val="28"/>
          <w:lang w:val="en-US"/>
        </w:rPr>
        <w:t>from</w:t>
      </w:r>
      <w:r w:rsidR="00147CF1">
        <w:rPr>
          <w:rFonts w:ascii="Times New Roman" w:hAnsi="Times New Roman"/>
          <w:sz w:val="28"/>
          <w:szCs w:val="28"/>
        </w:rPr>
        <w:t xml:space="preserve"> </w:t>
      </w:r>
      <w:r w:rsidR="00D73D7C" w:rsidRPr="007A257F">
        <w:rPr>
          <w:rFonts w:ascii="Times New Roman" w:hAnsi="Times New Roman"/>
          <w:sz w:val="28"/>
          <w:szCs w:val="28"/>
          <w:lang w:val="en-US"/>
        </w:rPr>
        <w:t>the</w:t>
      </w:r>
      <w:r w:rsidR="00147CF1">
        <w:rPr>
          <w:rFonts w:ascii="Times New Roman" w:hAnsi="Times New Roman"/>
          <w:sz w:val="28"/>
          <w:szCs w:val="28"/>
        </w:rPr>
        <w:t xml:space="preserve"> </w:t>
      </w:r>
      <w:r w:rsidR="00D73D7C" w:rsidRPr="007A257F">
        <w:rPr>
          <w:rFonts w:ascii="Times New Roman" w:hAnsi="Times New Roman"/>
          <w:sz w:val="28"/>
          <w:szCs w:val="28"/>
          <w:lang w:val="en-US"/>
        </w:rPr>
        <w:t>guys</w:t>
      </w:r>
      <w:r w:rsidR="00147CF1">
        <w:rPr>
          <w:rFonts w:ascii="Times New Roman" w:hAnsi="Times New Roman"/>
          <w:sz w:val="28"/>
          <w:szCs w:val="28"/>
        </w:rPr>
        <w:t xml:space="preserve"> </w:t>
      </w:r>
      <w:r w:rsidR="00D73D7C" w:rsidRPr="007A257F">
        <w:rPr>
          <w:rFonts w:ascii="Times New Roman" w:hAnsi="Times New Roman"/>
          <w:sz w:val="28"/>
          <w:szCs w:val="28"/>
          <w:lang w:val="en-US"/>
        </w:rPr>
        <w:t>who</w:t>
      </w:r>
      <w:r w:rsidR="00147CF1">
        <w:rPr>
          <w:rFonts w:ascii="Times New Roman" w:hAnsi="Times New Roman"/>
          <w:sz w:val="28"/>
          <w:szCs w:val="28"/>
        </w:rPr>
        <w:t xml:space="preserve"> </w:t>
      </w:r>
      <w:r w:rsidR="00D73D7C" w:rsidRPr="007A257F">
        <w:rPr>
          <w:rFonts w:ascii="Times New Roman" w:hAnsi="Times New Roman"/>
          <w:sz w:val="28"/>
          <w:szCs w:val="28"/>
          <w:lang w:val="en-US"/>
        </w:rPr>
        <w:t>are</w:t>
      </w:r>
      <w:r w:rsidR="00147CF1">
        <w:rPr>
          <w:rFonts w:ascii="Times New Roman" w:hAnsi="Times New Roman"/>
          <w:sz w:val="28"/>
          <w:szCs w:val="28"/>
        </w:rPr>
        <w:t xml:space="preserve"> </w:t>
      </w:r>
      <w:r w:rsidR="00D73D7C" w:rsidRPr="007A257F">
        <w:rPr>
          <w:rFonts w:ascii="Times New Roman" w:hAnsi="Times New Roman"/>
          <w:sz w:val="28"/>
          <w:szCs w:val="28"/>
          <w:lang w:val="en-US"/>
        </w:rPr>
        <w:t>undecided</w:t>
      </w:r>
      <w:r w:rsidR="00147CF1">
        <w:rPr>
          <w:rFonts w:ascii="Times New Roman" w:hAnsi="Times New Roman"/>
          <w:sz w:val="28"/>
          <w:szCs w:val="28"/>
        </w:rPr>
        <w:t xml:space="preserve"> </w:t>
      </w:r>
      <w:r w:rsidR="00D73D7C" w:rsidRPr="007A257F">
        <w:rPr>
          <w:rFonts w:ascii="Times New Roman" w:hAnsi="Times New Roman"/>
          <w:sz w:val="28"/>
          <w:szCs w:val="28"/>
        </w:rPr>
        <w:t>(Charles</w:t>
      </w:r>
      <w:r w:rsidR="00147CF1">
        <w:rPr>
          <w:rFonts w:ascii="Times New Roman" w:hAnsi="Times New Roman"/>
          <w:sz w:val="28"/>
          <w:szCs w:val="28"/>
        </w:rPr>
        <w:t xml:space="preserve"> </w:t>
      </w:r>
      <w:r w:rsidR="00D73D7C" w:rsidRPr="007A257F">
        <w:rPr>
          <w:rFonts w:ascii="Times New Roman" w:hAnsi="Times New Roman"/>
          <w:sz w:val="28"/>
          <w:szCs w:val="28"/>
        </w:rPr>
        <w:t>Dillon</w:t>
      </w:r>
      <w:r w:rsidR="00147CF1">
        <w:rPr>
          <w:rFonts w:ascii="Times New Roman" w:hAnsi="Times New Roman"/>
          <w:sz w:val="28"/>
          <w:szCs w:val="28"/>
        </w:rPr>
        <w:t xml:space="preserve"> </w:t>
      </w:r>
      <w:r w:rsidR="00D73D7C" w:rsidRPr="007A257F">
        <w:rPr>
          <w:rFonts w:ascii="Times New Roman" w:hAnsi="Times New Roman"/>
          <w:sz w:val="28"/>
          <w:szCs w:val="28"/>
        </w:rPr>
        <w:t>"Casey"</w:t>
      </w:r>
      <w:r w:rsidR="00147CF1">
        <w:rPr>
          <w:rFonts w:ascii="Times New Roman" w:hAnsi="Times New Roman"/>
          <w:sz w:val="28"/>
          <w:szCs w:val="28"/>
        </w:rPr>
        <w:t xml:space="preserve"> </w:t>
      </w:r>
      <w:r w:rsidR="00D73D7C" w:rsidRPr="007A257F">
        <w:rPr>
          <w:rFonts w:ascii="Times New Roman" w:hAnsi="Times New Roman"/>
          <w:sz w:val="28"/>
          <w:szCs w:val="28"/>
        </w:rPr>
        <w:t>Stengel).</w:t>
      </w:r>
      <w:r w:rsidR="00147CF1">
        <w:rPr>
          <w:rFonts w:ascii="Times New Roman" w:hAnsi="Times New Roman"/>
          <w:sz w:val="28"/>
          <w:szCs w:val="28"/>
        </w:rPr>
        <w:t xml:space="preserve"> </w:t>
      </w:r>
      <w:r w:rsidR="00D73D7C" w:rsidRPr="007A257F">
        <w:rPr>
          <w:rFonts w:ascii="Times New Roman" w:hAnsi="Times New Roman"/>
          <w:sz w:val="28"/>
          <w:szCs w:val="28"/>
        </w:rPr>
        <w:t>–</w:t>
      </w:r>
      <w:r w:rsidR="00147CF1">
        <w:rPr>
          <w:rFonts w:ascii="Times New Roman" w:hAnsi="Times New Roman"/>
          <w:sz w:val="28"/>
          <w:szCs w:val="28"/>
        </w:rPr>
        <w:t xml:space="preserve"> </w:t>
      </w:r>
      <w:r w:rsidR="00D73D7C" w:rsidRPr="007A257F">
        <w:rPr>
          <w:rFonts w:ascii="Times New Roman" w:hAnsi="Times New Roman"/>
          <w:sz w:val="28"/>
          <w:szCs w:val="28"/>
        </w:rPr>
        <w:t>Основа</w:t>
      </w:r>
      <w:r w:rsidR="00147CF1">
        <w:rPr>
          <w:rFonts w:ascii="Times New Roman" w:hAnsi="Times New Roman"/>
          <w:sz w:val="28"/>
          <w:szCs w:val="28"/>
        </w:rPr>
        <w:t xml:space="preserve"> </w:t>
      </w:r>
      <w:r w:rsidR="00D73D7C" w:rsidRPr="007A257F">
        <w:rPr>
          <w:rFonts w:ascii="Times New Roman" w:hAnsi="Times New Roman"/>
          <w:sz w:val="28"/>
          <w:szCs w:val="28"/>
        </w:rPr>
        <w:t>существования</w:t>
      </w:r>
      <w:r w:rsidR="00147CF1">
        <w:rPr>
          <w:rFonts w:ascii="Times New Roman" w:hAnsi="Times New Roman"/>
          <w:sz w:val="28"/>
          <w:szCs w:val="28"/>
        </w:rPr>
        <w:t xml:space="preserve"> </w:t>
      </w:r>
      <w:r w:rsidR="00D73D7C" w:rsidRPr="007A257F">
        <w:rPr>
          <w:rFonts w:ascii="Times New Roman" w:hAnsi="Times New Roman"/>
          <w:sz w:val="28"/>
          <w:szCs w:val="28"/>
        </w:rPr>
        <w:t>хорошего</w:t>
      </w:r>
      <w:r w:rsidR="00147CF1">
        <w:rPr>
          <w:rFonts w:ascii="Times New Roman" w:hAnsi="Times New Roman"/>
          <w:sz w:val="28"/>
          <w:szCs w:val="28"/>
        </w:rPr>
        <w:t xml:space="preserve"> </w:t>
      </w:r>
      <w:r w:rsidR="00D73D7C" w:rsidRPr="007A257F">
        <w:rPr>
          <w:rFonts w:ascii="Times New Roman" w:hAnsi="Times New Roman"/>
          <w:sz w:val="28"/>
          <w:szCs w:val="28"/>
        </w:rPr>
        <w:t>менеджера</w:t>
      </w:r>
      <w:r w:rsidR="00147CF1">
        <w:rPr>
          <w:rFonts w:ascii="Times New Roman" w:hAnsi="Times New Roman"/>
          <w:sz w:val="28"/>
          <w:szCs w:val="28"/>
        </w:rPr>
        <w:t xml:space="preserve"> </w:t>
      </w:r>
      <w:r w:rsidR="00D73D7C" w:rsidRPr="007A257F">
        <w:rPr>
          <w:rFonts w:ascii="Times New Roman" w:hAnsi="Times New Roman"/>
          <w:sz w:val="28"/>
          <w:szCs w:val="28"/>
        </w:rPr>
        <w:t>-</w:t>
      </w:r>
      <w:r w:rsidR="00147CF1">
        <w:rPr>
          <w:rFonts w:ascii="Times New Roman" w:hAnsi="Times New Roman"/>
          <w:sz w:val="28"/>
          <w:szCs w:val="28"/>
        </w:rPr>
        <w:t xml:space="preserve"> </w:t>
      </w:r>
      <w:r w:rsidR="00D73D7C" w:rsidRPr="007A257F">
        <w:rPr>
          <w:rFonts w:ascii="Times New Roman" w:hAnsi="Times New Roman"/>
          <w:sz w:val="28"/>
          <w:szCs w:val="28"/>
        </w:rPr>
        <w:t>удержание</w:t>
      </w:r>
      <w:r w:rsidR="00147CF1">
        <w:rPr>
          <w:rFonts w:ascii="Times New Roman" w:hAnsi="Times New Roman"/>
          <w:sz w:val="28"/>
          <w:szCs w:val="28"/>
        </w:rPr>
        <w:t xml:space="preserve"> </w:t>
      </w:r>
      <w:r w:rsidR="00D73D7C" w:rsidRPr="007A257F">
        <w:rPr>
          <w:rFonts w:ascii="Times New Roman" w:hAnsi="Times New Roman"/>
          <w:sz w:val="28"/>
          <w:szCs w:val="28"/>
        </w:rPr>
        <w:t>людей,</w:t>
      </w:r>
      <w:r w:rsidR="00147CF1">
        <w:rPr>
          <w:rFonts w:ascii="Times New Roman" w:hAnsi="Times New Roman"/>
          <w:sz w:val="28"/>
          <w:szCs w:val="28"/>
        </w:rPr>
        <w:t xml:space="preserve"> </w:t>
      </w:r>
      <w:r w:rsidR="00D73D7C" w:rsidRPr="007A257F">
        <w:rPr>
          <w:rFonts w:ascii="Times New Roman" w:hAnsi="Times New Roman"/>
          <w:sz w:val="28"/>
          <w:szCs w:val="28"/>
        </w:rPr>
        <w:t>которые</w:t>
      </w:r>
      <w:r w:rsidR="00147CF1">
        <w:rPr>
          <w:rFonts w:ascii="Times New Roman" w:hAnsi="Times New Roman"/>
          <w:sz w:val="28"/>
          <w:szCs w:val="28"/>
        </w:rPr>
        <w:t xml:space="preserve"> </w:t>
      </w:r>
      <w:r w:rsidR="00D73D7C" w:rsidRPr="007A257F">
        <w:rPr>
          <w:rFonts w:ascii="Times New Roman" w:hAnsi="Times New Roman"/>
          <w:sz w:val="28"/>
          <w:szCs w:val="28"/>
        </w:rPr>
        <w:t>меня</w:t>
      </w:r>
      <w:r w:rsidR="00147CF1">
        <w:rPr>
          <w:rFonts w:ascii="Times New Roman" w:hAnsi="Times New Roman"/>
          <w:sz w:val="28"/>
          <w:szCs w:val="28"/>
        </w:rPr>
        <w:t xml:space="preserve"> </w:t>
      </w:r>
      <w:r w:rsidR="00D73D7C" w:rsidRPr="007A257F">
        <w:rPr>
          <w:rFonts w:ascii="Times New Roman" w:hAnsi="Times New Roman"/>
          <w:sz w:val="28"/>
          <w:szCs w:val="28"/>
        </w:rPr>
        <w:t>ненавидят,</w:t>
      </w:r>
      <w:r w:rsidR="00147CF1">
        <w:rPr>
          <w:rFonts w:ascii="Times New Roman" w:hAnsi="Times New Roman"/>
          <w:sz w:val="28"/>
          <w:szCs w:val="28"/>
        </w:rPr>
        <w:t xml:space="preserve"> </w:t>
      </w:r>
      <w:r w:rsidR="00D73D7C" w:rsidRPr="007A257F">
        <w:rPr>
          <w:rFonts w:ascii="Times New Roman" w:hAnsi="Times New Roman"/>
          <w:sz w:val="28"/>
          <w:szCs w:val="28"/>
        </w:rPr>
        <w:t>вдали</w:t>
      </w:r>
      <w:r w:rsidR="00147CF1">
        <w:rPr>
          <w:rFonts w:ascii="Times New Roman" w:hAnsi="Times New Roman"/>
          <w:sz w:val="28"/>
          <w:szCs w:val="28"/>
        </w:rPr>
        <w:t xml:space="preserve"> </w:t>
      </w:r>
      <w:r w:rsidR="00D73D7C" w:rsidRPr="007A257F">
        <w:rPr>
          <w:rFonts w:ascii="Times New Roman" w:hAnsi="Times New Roman"/>
          <w:sz w:val="28"/>
          <w:szCs w:val="28"/>
        </w:rPr>
        <w:t>от</w:t>
      </w:r>
      <w:r w:rsidR="00147CF1">
        <w:rPr>
          <w:rFonts w:ascii="Times New Roman" w:hAnsi="Times New Roman"/>
          <w:sz w:val="28"/>
          <w:szCs w:val="28"/>
        </w:rPr>
        <w:t xml:space="preserve"> </w:t>
      </w:r>
      <w:r w:rsidR="00D73D7C" w:rsidRPr="007A257F">
        <w:rPr>
          <w:rFonts w:ascii="Times New Roman" w:hAnsi="Times New Roman"/>
          <w:sz w:val="28"/>
          <w:szCs w:val="28"/>
        </w:rPr>
        <w:t>людей,</w:t>
      </w:r>
      <w:r w:rsidR="00147CF1">
        <w:rPr>
          <w:rFonts w:ascii="Times New Roman" w:hAnsi="Times New Roman"/>
          <w:sz w:val="28"/>
          <w:szCs w:val="28"/>
        </w:rPr>
        <w:t xml:space="preserve"> </w:t>
      </w:r>
      <w:r w:rsidR="00D73D7C" w:rsidRPr="007A257F">
        <w:rPr>
          <w:rFonts w:ascii="Times New Roman" w:hAnsi="Times New Roman"/>
          <w:sz w:val="28"/>
          <w:szCs w:val="28"/>
        </w:rPr>
        <w:t>кто</w:t>
      </w:r>
      <w:r w:rsidR="00147CF1">
        <w:rPr>
          <w:rFonts w:ascii="Times New Roman" w:hAnsi="Times New Roman"/>
          <w:sz w:val="28"/>
          <w:szCs w:val="28"/>
        </w:rPr>
        <w:t xml:space="preserve"> </w:t>
      </w:r>
      <w:r w:rsidR="00D73D7C" w:rsidRPr="007A257F">
        <w:rPr>
          <w:rFonts w:ascii="Times New Roman" w:hAnsi="Times New Roman"/>
          <w:sz w:val="28"/>
          <w:szCs w:val="28"/>
        </w:rPr>
        <w:t>это</w:t>
      </w:r>
      <w:r w:rsidR="00147CF1">
        <w:rPr>
          <w:rFonts w:ascii="Times New Roman" w:hAnsi="Times New Roman"/>
          <w:sz w:val="28"/>
          <w:szCs w:val="28"/>
        </w:rPr>
        <w:t xml:space="preserve"> </w:t>
      </w:r>
      <w:r w:rsidR="00D73D7C" w:rsidRPr="007A257F">
        <w:rPr>
          <w:rFonts w:ascii="Times New Roman" w:hAnsi="Times New Roman"/>
          <w:sz w:val="28"/>
          <w:szCs w:val="28"/>
        </w:rPr>
        <w:t>еще</w:t>
      </w:r>
      <w:r w:rsidR="00147CF1">
        <w:rPr>
          <w:rFonts w:ascii="Times New Roman" w:hAnsi="Times New Roman"/>
          <w:sz w:val="28"/>
          <w:szCs w:val="28"/>
        </w:rPr>
        <w:t xml:space="preserve"> </w:t>
      </w:r>
      <w:r w:rsidR="00D73D7C" w:rsidRPr="007A257F">
        <w:rPr>
          <w:rFonts w:ascii="Times New Roman" w:hAnsi="Times New Roman"/>
          <w:sz w:val="28"/>
          <w:szCs w:val="28"/>
        </w:rPr>
        <w:t>не</w:t>
      </w:r>
      <w:r w:rsidR="00147CF1">
        <w:rPr>
          <w:rFonts w:ascii="Times New Roman" w:hAnsi="Times New Roman"/>
          <w:sz w:val="28"/>
          <w:szCs w:val="28"/>
        </w:rPr>
        <w:t xml:space="preserve"> </w:t>
      </w:r>
      <w:r w:rsidR="00D73D7C" w:rsidRPr="007A257F">
        <w:rPr>
          <w:rFonts w:ascii="Times New Roman" w:hAnsi="Times New Roman"/>
          <w:sz w:val="28"/>
          <w:szCs w:val="28"/>
        </w:rPr>
        <w:t>решил.</w:t>
      </w:r>
    </w:p>
    <w:p w:rsidR="00A45ADF" w:rsidRPr="007A257F" w:rsidRDefault="00A45AD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Существует</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двух</w:t>
      </w:r>
      <w:r w:rsidR="00147CF1">
        <w:rPr>
          <w:rFonts w:ascii="Times New Roman" w:hAnsi="Times New Roman"/>
          <w:sz w:val="28"/>
          <w:szCs w:val="28"/>
        </w:rPr>
        <w:t xml:space="preserve"> </w:t>
      </w:r>
      <w:r w:rsidRPr="007A257F">
        <w:rPr>
          <w:rFonts w:ascii="Times New Roman" w:hAnsi="Times New Roman"/>
          <w:sz w:val="28"/>
          <w:szCs w:val="28"/>
        </w:rPr>
        <w:t>грамматических,</w:t>
      </w:r>
      <w:r w:rsidR="00147CF1">
        <w:rPr>
          <w:rFonts w:ascii="Times New Roman" w:hAnsi="Times New Roman"/>
          <w:sz w:val="28"/>
          <w:szCs w:val="28"/>
        </w:rPr>
        <w:t xml:space="preserve"> </w:t>
      </w:r>
      <w:r w:rsidRPr="007A257F">
        <w:rPr>
          <w:rFonts w:ascii="Times New Roman" w:hAnsi="Times New Roman"/>
          <w:sz w:val="28"/>
          <w:szCs w:val="28"/>
        </w:rPr>
        <w:t>залоговых</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падежных</w:t>
      </w:r>
      <w:r w:rsidR="00147CF1">
        <w:rPr>
          <w:rFonts w:ascii="Times New Roman" w:hAnsi="Times New Roman"/>
          <w:sz w:val="28"/>
          <w:szCs w:val="28"/>
        </w:rPr>
        <w:t xml:space="preserve"> </w:t>
      </w:r>
      <w:r w:rsidRPr="007A257F">
        <w:rPr>
          <w:rFonts w:ascii="Times New Roman" w:hAnsi="Times New Roman"/>
          <w:sz w:val="28"/>
          <w:szCs w:val="28"/>
        </w:rPr>
        <w:t>форм</w:t>
      </w:r>
      <w:r w:rsidR="00147CF1">
        <w:rPr>
          <w:rFonts w:ascii="Times New Roman" w:hAnsi="Times New Roman"/>
          <w:sz w:val="28"/>
          <w:szCs w:val="28"/>
        </w:rPr>
        <w:t xml:space="preserve"> </w:t>
      </w:r>
      <w:r w:rsidRPr="007A257F">
        <w:rPr>
          <w:rFonts w:ascii="Times New Roman" w:hAnsi="Times New Roman"/>
          <w:sz w:val="28"/>
          <w:szCs w:val="28"/>
        </w:rPr>
        <w:t>одного</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Чаще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противополагаются</w:t>
      </w:r>
      <w:r w:rsidR="00147CF1">
        <w:rPr>
          <w:rFonts w:ascii="Times New Roman" w:hAnsi="Times New Roman"/>
          <w:sz w:val="28"/>
          <w:szCs w:val="28"/>
        </w:rPr>
        <w:t xml:space="preserve"> </w:t>
      </w:r>
      <w:r w:rsidRPr="007A257F">
        <w:rPr>
          <w:rFonts w:ascii="Times New Roman" w:hAnsi="Times New Roman"/>
          <w:sz w:val="28"/>
          <w:szCs w:val="28"/>
        </w:rPr>
        <w:t>падежные</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Такая</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характерна</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кратких</w:t>
      </w:r>
      <w:r w:rsidR="00147CF1">
        <w:rPr>
          <w:rFonts w:ascii="Times New Roman" w:hAnsi="Times New Roman"/>
          <w:sz w:val="28"/>
          <w:szCs w:val="28"/>
        </w:rPr>
        <w:t xml:space="preserve"> </w:t>
      </w:r>
      <w:r w:rsidRPr="007A257F">
        <w:rPr>
          <w:rFonts w:ascii="Times New Roman" w:hAnsi="Times New Roman"/>
          <w:sz w:val="28"/>
          <w:szCs w:val="28"/>
        </w:rPr>
        <w:t>форм</w:t>
      </w:r>
      <w:r w:rsidR="00147CF1">
        <w:rPr>
          <w:rFonts w:ascii="Times New Roman" w:hAnsi="Times New Roman"/>
          <w:sz w:val="28"/>
          <w:szCs w:val="28"/>
        </w:rPr>
        <w:t xml:space="preserve"> </w:t>
      </w:r>
      <w:r w:rsidRPr="007A257F">
        <w:rPr>
          <w:rFonts w:ascii="Times New Roman" w:hAnsi="Times New Roman"/>
          <w:sz w:val="28"/>
          <w:szCs w:val="28"/>
        </w:rPr>
        <w:t>красноречия,</w:t>
      </w:r>
      <w:r w:rsidR="00147CF1">
        <w:rPr>
          <w:rFonts w:ascii="Times New Roman" w:hAnsi="Times New Roman"/>
          <w:sz w:val="28"/>
          <w:szCs w:val="28"/>
        </w:rPr>
        <w:t xml:space="preserve"> </w:t>
      </w:r>
      <w:r w:rsidRPr="007A257F">
        <w:rPr>
          <w:rFonts w:ascii="Times New Roman" w:hAnsi="Times New Roman"/>
          <w:sz w:val="28"/>
          <w:szCs w:val="28"/>
        </w:rPr>
        <w:t>носящих</w:t>
      </w:r>
      <w:r w:rsidR="00147CF1">
        <w:rPr>
          <w:rFonts w:ascii="Times New Roman" w:hAnsi="Times New Roman"/>
          <w:sz w:val="28"/>
          <w:szCs w:val="28"/>
        </w:rPr>
        <w:t xml:space="preserve"> </w:t>
      </w:r>
      <w:r w:rsidRPr="007A257F">
        <w:rPr>
          <w:rFonts w:ascii="Times New Roman" w:hAnsi="Times New Roman"/>
          <w:sz w:val="28"/>
          <w:szCs w:val="28"/>
        </w:rPr>
        <w:t>афористический</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«Человек</w:t>
      </w:r>
      <w:r w:rsidR="00147CF1">
        <w:rPr>
          <w:rFonts w:ascii="Times New Roman" w:hAnsi="Times New Roman"/>
          <w:sz w:val="28"/>
          <w:szCs w:val="28"/>
        </w:rPr>
        <w:t xml:space="preserve"> </w:t>
      </w:r>
      <w:r w:rsidRPr="007A257F">
        <w:rPr>
          <w:rFonts w:ascii="Times New Roman" w:hAnsi="Times New Roman"/>
          <w:sz w:val="28"/>
          <w:szCs w:val="28"/>
        </w:rPr>
        <w:t>человеку</w:t>
      </w:r>
      <w:r w:rsidR="00147CF1">
        <w:rPr>
          <w:rFonts w:ascii="Times New Roman" w:hAnsi="Times New Roman"/>
          <w:sz w:val="28"/>
          <w:szCs w:val="28"/>
        </w:rPr>
        <w:t xml:space="preserve"> </w:t>
      </w:r>
      <w:r w:rsidRPr="007A257F">
        <w:rPr>
          <w:rFonts w:ascii="Times New Roman" w:hAnsi="Times New Roman"/>
          <w:sz w:val="28"/>
          <w:szCs w:val="28"/>
        </w:rPr>
        <w:t>брат»,</w:t>
      </w:r>
      <w:r w:rsidR="00147CF1">
        <w:rPr>
          <w:rFonts w:ascii="Times New Roman" w:hAnsi="Times New Roman"/>
          <w:sz w:val="28"/>
          <w:szCs w:val="28"/>
        </w:rPr>
        <w:t xml:space="preserve"> </w:t>
      </w:r>
      <w:r w:rsidRPr="007A257F">
        <w:rPr>
          <w:rFonts w:ascii="Times New Roman" w:hAnsi="Times New Roman"/>
          <w:sz w:val="28"/>
          <w:szCs w:val="28"/>
        </w:rPr>
        <w:t>«Человек</w:t>
      </w:r>
      <w:r w:rsidR="00147CF1">
        <w:rPr>
          <w:rFonts w:ascii="Times New Roman" w:hAnsi="Times New Roman"/>
          <w:sz w:val="28"/>
          <w:szCs w:val="28"/>
        </w:rPr>
        <w:t xml:space="preserve"> </w:t>
      </w:r>
      <w:r w:rsidRPr="007A257F">
        <w:rPr>
          <w:rFonts w:ascii="Times New Roman" w:hAnsi="Times New Roman"/>
          <w:sz w:val="28"/>
          <w:szCs w:val="28"/>
        </w:rPr>
        <w:t>человеку</w:t>
      </w:r>
      <w:r w:rsidR="00147CF1">
        <w:rPr>
          <w:rFonts w:ascii="Times New Roman" w:hAnsi="Times New Roman"/>
          <w:sz w:val="28"/>
          <w:szCs w:val="28"/>
        </w:rPr>
        <w:t xml:space="preserve"> </w:t>
      </w:r>
      <w:r w:rsidRPr="007A257F">
        <w:rPr>
          <w:rFonts w:ascii="Times New Roman" w:hAnsi="Times New Roman"/>
          <w:sz w:val="28"/>
          <w:szCs w:val="28"/>
        </w:rPr>
        <w:t>волк»,</w:t>
      </w:r>
      <w:r w:rsidR="00147CF1">
        <w:rPr>
          <w:rFonts w:ascii="Times New Roman" w:hAnsi="Times New Roman"/>
          <w:sz w:val="28"/>
          <w:szCs w:val="28"/>
        </w:rPr>
        <w:t xml:space="preserve"> </w:t>
      </w:r>
      <w:r w:rsidRPr="007A257F">
        <w:rPr>
          <w:rFonts w:ascii="Times New Roman" w:hAnsi="Times New Roman"/>
          <w:sz w:val="28"/>
          <w:szCs w:val="28"/>
        </w:rPr>
        <w:t>«Война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войне».</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аналогии</w:t>
      </w:r>
      <w:r w:rsidR="00147CF1">
        <w:rPr>
          <w:rFonts w:ascii="Times New Roman" w:hAnsi="Times New Roman"/>
          <w:sz w:val="28"/>
          <w:szCs w:val="28"/>
        </w:rPr>
        <w:t xml:space="preserve"> </w:t>
      </w:r>
      <w:r w:rsidRPr="007A257F">
        <w:rPr>
          <w:rFonts w:ascii="Times New Roman" w:hAnsi="Times New Roman"/>
          <w:sz w:val="28"/>
          <w:szCs w:val="28"/>
        </w:rPr>
        <w:t>построен</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девиз</w:t>
      </w:r>
      <w:r w:rsidR="00147CF1">
        <w:rPr>
          <w:rFonts w:ascii="Times New Roman" w:hAnsi="Times New Roman"/>
          <w:sz w:val="28"/>
          <w:szCs w:val="28"/>
        </w:rPr>
        <w:t xml:space="preserve"> </w:t>
      </w:r>
      <w:r w:rsidRPr="007A257F">
        <w:rPr>
          <w:rFonts w:ascii="Times New Roman" w:hAnsi="Times New Roman"/>
          <w:sz w:val="28"/>
          <w:szCs w:val="28"/>
        </w:rPr>
        <w:t>«Миру</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мир»;</w:t>
      </w:r>
      <w:r w:rsidR="00147CF1">
        <w:rPr>
          <w:rFonts w:ascii="Times New Roman" w:hAnsi="Times New Roman"/>
          <w:sz w:val="28"/>
          <w:szCs w:val="28"/>
        </w:rPr>
        <w:t xml:space="preserve"> </w:t>
      </w:r>
      <w:r w:rsidRPr="007A257F">
        <w:rPr>
          <w:rFonts w:ascii="Times New Roman" w:hAnsi="Times New Roman"/>
          <w:sz w:val="28"/>
          <w:szCs w:val="28"/>
        </w:rPr>
        <w:t>где</w:t>
      </w:r>
      <w:r w:rsidR="00147CF1">
        <w:rPr>
          <w:rFonts w:ascii="Times New Roman" w:hAnsi="Times New Roman"/>
          <w:sz w:val="28"/>
          <w:szCs w:val="28"/>
        </w:rPr>
        <w:t xml:space="preserve"> </w:t>
      </w:r>
      <w:r w:rsidRPr="007A257F">
        <w:rPr>
          <w:rFonts w:ascii="Times New Roman" w:hAnsi="Times New Roman"/>
          <w:sz w:val="28"/>
          <w:szCs w:val="28"/>
        </w:rPr>
        <w:t>слово</w:t>
      </w:r>
      <w:r w:rsidR="00147CF1">
        <w:rPr>
          <w:rFonts w:ascii="Times New Roman" w:hAnsi="Times New Roman"/>
          <w:sz w:val="28"/>
          <w:szCs w:val="28"/>
        </w:rPr>
        <w:t xml:space="preserve"> </w:t>
      </w:r>
      <w:r w:rsidRPr="007A257F">
        <w:rPr>
          <w:rFonts w:ascii="Times New Roman" w:hAnsi="Times New Roman"/>
          <w:sz w:val="28"/>
          <w:szCs w:val="28"/>
        </w:rPr>
        <w:t>«мир»</w:t>
      </w:r>
      <w:r w:rsidR="00147CF1">
        <w:rPr>
          <w:rFonts w:ascii="Times New Roman" w:hAnsi="Times New Roman"/>
          <w:sz w:val="28"/>
          <w:szCs w:val="28"/>
        </w:rPr>
        <w:t xml:space="preserve"> </w:t>
      </w:r>
      <w:r w:rsidRPr="007A257F">
        <w:rPr>
          <w:rFonts w:ascii="Times New Roman" w:hAnsi="Times New Roman"/>
          <w:sz w:val="28"/>
          <w:szCs w:val="28"/>
        </w:rPr>
        <w:t>употребляется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разных</w:t>
      </w:r>
      <w:r w:rsidR="00147CF1">
        <w:rPr>
          <w:rFonts w:ascii="Times New Roman" w:hAnsi="Times New Roman"/>
          <w:sz w:val="28"/>
          <w:szCs w:val="28"/>
        </w:rPr>
        <w:t xml:space="preserve"> </w:t>
      </w:r>
      <w:r w:rsidRPr="007A257F">
        <w:rPr>
          <w:rFonts w:ascii="Times New Roman" w:hAnsi="Times New Roman"/>
          <w:sz w:val="28"/>
          <w:szCs w:val="28"/>
        </w:rPr>
        <w:t>значениях.</w:t>
      </w:r>
      <w:r w:rsidR="00147CF1">
        <w:rPr>
          <w:rFonts w:ascii="Times New Roman" w:hAnsi="Times New Roman"/>
          <w:sz w:val="28"/>
          <w:szCs w:val="28"/>
        </w:rPr>
        <w:t xml:space="preserve"> </w:t>
      </w:r>
    </w:p>
    <w:p w:rsidR="0035699B" w:rsidRPr="007A257F" w:rsidRDefault="00A45ADF" w:rsidP="007A257F">
      <w:pPr>
        <w:pStyle w:val="a3"/>
        <w:widowControl w:val="0"/>
        <w:rPr>
          <w:sz w:val="28"/>
        </w:rPr>
      </w:pPr>
      <w:r w:rsidRPr="007A257F">
        <w:rPr>
          <w:sz w:val="28"/>
        </w:rPr>
        <w:t>Благодаря</w:t>
      </w:r>
      <w:r w:rsidR="00147CF1">
        <w:rPr>
          <w:sz w:val="28"/>
        </w:rPr>
        <w:t xml:space="preserve"> </w:t>
      </w:r>
      <w:r w:rsidRPr="007A257F">
        <w:rPr>
          <w:sz w:val="28"/>
        </w:rPr>
        <w:t>параллельности</w:t>
      </w:r>
      <w:r w:rsidR="00147CF1">
        <w:rPr>
          <w:sz w:val="28"/>
        </w:rPr>
        <w:t xml:space="preserve"> </w:t>
      </w:r>
      <w:r w:rsidRPr="007A257F">
        <w:rPr>
          <w:sz w:val="28"/>
        </w:rPr>
        <w:t>конструкции</w:t>
      </w:r>
      <w:r w:rsidR="00147CF1">
        <w:rPr>
          <w:sz w:val="28"/>
        </w:rPr>
        <w:t xml:space="preserve"> </w:t>
      </w:r>
      <w:r w:rsidRPr="007A257F">
        <w:rPr>
          <w:sz w:val="28"/>
        </w:rPr>
        <w:t>антитезы</w:t>
      </w:r>
      <w:r w:rsidR="00147CF1">
        <w:rPr>
          <w:sz w:val="28"/>
        </w:rPr>
        <w:t xml:space="preserve"> </w:t>
      </w:r>
      <w:r w:rsidRPr="007A257F">
        <w:rPr>
          <w:sz w:val="28"/>
        </w:rPr>
        <w:t>мы</w:t>
      </w:r>
      <w:r w:rsidR="00147CF1">
        <w:rPr>
          <w:sz w:val="28"/>
        </w:rPr>
        <w:t xml:space="preserve"> </w:t>
      </w:r>
      <w:r w:rsidRPr="007A257F">
        <w:rPr>
          <w:sz w:val="28"/>
        </w:rPr>
        <w:t>можем</w:t>
      </w:r>
      <w:r w:rsidR="00147CF1">
        <w:rPr>
          <w:sz w:val="28"/>
        </w:rPr>
        <w:t xml:space="preserve"> </w:t>
      </w:r>
      <w:r w:rsidRPr="007A257F">
        <w:rPr>
          <w:sz w:val="28"/>
        </w:rPr>
        <w:t>выделить</w:t>
      </w:r>
      <w:r w:rsidR="00147CF1">
        <w:rPr>
          <w:sz w:val="28"/>
        </w:rPr>
        <w:t xml:space="preserve"> </w:t>
      </w:r>
      <w:r w:rsidRPr="007A257F">
        <w:rPr>
          <w:sz w:val="28"/>
        </w:rPr>
        <w:t>ритмообразующую</w:t>
      </w:r>
      <w:r w:rsidR="00147CF1">
        <w:rPr>
          <w:sz w:val="28"/>
        </w:rPr>
        <w:t xml:space="preserve"> </w:t>
      </w:r>
      <w:r w:rsidRPr="007A257F">
        <w:rPr>
          <w:sz w:val="28"/>
        </w:rPr>
        <w:t>функцию</w:t>
      </w:r>
      <w:r w:rsidR="00147CF1">
        <w:rPr>
          <w:sz w:val="28"/>
        </w:rPr>
        <w:t xml:space="preserve"> </w:t>
      </w:r>
      <w:r w:rsidRPr="007A257F">
        <w:rPr>
          <w:sz w:val="28"/>
        </w:rPr>
        <w:t>антитезы,</w:t>
      </w:r>
      <w:r w:rsidR="00147CF1">
        <w:rPr>
          <w:sz w:val="28"/>
        </w:rPr>
        <w:t xml:space="preserve"> </w:t>
      </w:r>
      <w:r w:rsidRPr="007A257F">
        <w:rPr>
          <w:sz w:val="28"/>
        </w:rPr>
        <w:t>а</w:t>
      </w:r>
      <w:r w:rsidR="00147CF1">
        <w:rPr>
          <w:sz w:val="28"/>
        </w:rPr>
        <w:t xml:space="preserve"> </w:t>
      </w:r>
      <w:r w:rsidRPr="007A257F">
        <w:rPr>
          <w:sz w:val="28"/>
        </w:rPr>
        <w:t>также</w:t>
      </w:r>
      <w:r w:rsidR="00147CF1">
        <w:rPr>
          <w:sz w:val="28"/>
        </w:rPr>
        <w:t xml:space="preserve"> </w:t>
      </w:r>
      <w:r w:rsidRPr="007A257F">
        <w:rPr>
          <w:sz w:val="28"/>
        </w:rPr>
        <w:t>сопоставительную,</w:t>
      </w:r>
      <w:r w:rsidR="00147CF1">
        <w:rPr>
          <w:sz w:val="28"/>
        </w:rPr>
        <w:t xml:space="preserve"> </w:t>
      </w:r>
      <w:r w:rsidRPr="007A257F">
        <w:rPr>
          <w:sz w:val="28"/>
        </w:rPr>
        <w:t>множительную</w:t>
      </w:r>
      <w:r w:rsidR="00147CF1">
        <w:rPr>
          <w:sz w:val="28"/>
        </w:rPr>
        <w:t xml:space="preserve"> </w:t>
      </w:r>
      <w:r w:rsidRPr="007A257F">
        <w:rPr>
          <w:sz w:val="28"/>
        </w:rPr>
        <w:t>и</w:t>
      </w:r>
      <w:r w:rsidR="00147CF1">
        <w:rPr>
          <w:sz w:val="28"/>
        </w:rPr>
        <w:t xml:space="preserve"> </w:t>
      </w:r>
      <w:r w:rsidRPr="007A257F">
        <w:rPr>
          <w:sz w:val="28"/>
        </w:rPr>
        <w:t>объединяющую.</w:t>
      </w:r>
      <w:r w:rsidR="00147CF1">
        <w:rPr>
          <w:sz w:val="28"/>
        </w:rPr>
        <w:t xml:space="preserve"> </w:t>
      </w:r>
      <w:r w:rsidRPr="007A257F">
        <w:rPr>
          <w:sz w:val="28"/>
        </w:rPr>
        <w:t>Эти</w:t>
      </w:r>
      <w:r w:rsidR="00147CF1">
        <w:rPr>
          <w:sz w:val="28"/>
        </w:rPr>
        <w:t xml:space="preserve"> </w:t>
      </w:r>
      <w:r w:rsidRPr="007A257F">
        <w:rPr>
          <w:sz w:val="28"/>
        </w:rPr>
        <w:t>функции</w:t>
      </w:r>
      <w:r w:rsidR="00147CF1">
        <w:rPr>
          <w:sz w:val="28"/>
        </w:rPr>
        <w:t xml:space="preserve"> </w:t>
      </w:r>
      <w:r w:rsidRPr="007A257F">
        <w:rPr>
          <w:sz w:val="28"/>
        </w:rPr>
        <w:t>реализуются,</w:t>
      </w:r>
      <w:r w:rsidR="00147CF1">
        <w:rPr>
          <w:sz w:val="28"/>
        </w:rPr>
        <w:t xml:space="preserve"> </w:t>
      </w:r>
      <w:r w:rsidRPr="007A257F">
        <w:rPr>
          <w:sz w:val="28"/>
        </w:rPr>
        <w:t>часто,</w:t>
      </w:r>
      <w:r w:rsidR="00147CF1">
        <w:rPr>
          <w:sz w:val="28"/>
        </w:rPr>
        <w:t xml:space="preserve"> </w:t>
      </w:r>
      <w:r w:rsidRPr="007A257F">
        <w:rPr>
          <w:sz w:val="28"/>
        </w:rPr>
        <w:t>вкупе,</w:t>
      </w:r>
      <w:r w:rsidR="00147CF1">
        <w:rPr>
          <w:sz w:val="28"/>
        </w:rPr>
        <w:t xml:space="preserve"> </w:t>
      </w:r>
      <w:r w:rsidRPr="007A257F">
        <w:rPr>
          <w:sz w:val="28"/>
        </w:rPr>
        <w:t>но,</w:t>
      </w:r>
      <w:r w:rsidR="00147CF1">
        <w:rPr>
          <w:sz w:val="28"/>
        </w:rPr>
        <w:t xml:space="preserve"> </w:t>
      </w:r>
      <w:r w:rsidRPr="007A257F">
        <w:rPr>
          <w:sz w:val="28"/>
        </w:rPr>
        <w:t>как</w:t>
      </w:r>
      <w:r w:rsidR="00147CF1">
        <w:rPr>
          <w:sz w:val="28"/>
        </w:rPr>
        <w:t xml:space="preserve"> </w:t>
      </w:r>
      <w:r w:rsidRPr="007A257F">
        <w:rPr>
          <w:sz w:val="28"/>
        </w:rPr>
        <w:t>правило,</w:t>
      </w:r>
      <w:r w:rsidR="00147CF1">
        <w:rPr>
          <w:sz w:val="28"/>
        </w:rPr>
        <w:t xml:space="preserve"> </w:t>
      </w:r>
      <w:r w:rsidRPr="007A257F">
        <w:rPr>
          <w:sz w:val="28"/>
        </w:rPr>
        <w:t>антитеза</w:t>
      </w:r>
      <w:r w:rsidR="00147CF1">
        <w:rPr>
          <w:sz w:val="28"/>
        </w:rPr>
        <w:t xml:space="preserve"> </w:t>
      </w:r>
      <w:r w:rsidRPr="007A257F">
        <w:rPr>
          <w:sz w:val="28"/>
        </w:rPr>
        <w:t>выделяет</w:t>
      </w:r>
      <w:r w:rsidR="00147CF1">
        <w:rPr>
          <w:sz w:val="28"/>
        </w:rPr>
        <w:t xml:space="preserve"> </w:t>
      </w:r>
      <w:r w:rsidRPr="007A257F">
        <w:rPr>
          <w:sz w:val="28"/>
        </w:rPr>
        <w:t>одну</w:t>
      </w:r>
      <w:r w:rsidR="00147CF1">
        <w:rPr>
          <w:sz w:val="28"/>
        </w:rPr>
        <w:t xml:space="preserve"> </w:t>
      </w:r>
      <w:r w:rsidRPr="007A257F">
        <w:rPr>
          <w:sz w:val="28"/>
        </w:rPr>
        <w:t>функцию</w:t>
      </w:r>
      <w:r w:rsidR="00147CF1">
        <w:rPr>
          <w:sz w:val="28"/>
        </w:rPr>
        <w:t xml:space="preserve"> </w:t>
      </w:r>
      <w:r w:rsidRPr="007A257F">
        <w:rPr>
          <w:sz w:val="28"/>
        </w:rPr>
        <w:t>над</w:t>
      </w:r>
      <w:r w:rsidR="00147CF1">
        <w:rPr>
          <w:sz w:val="28"/>
        </w:rPr>
        <w:t xml:space="preserve"> </w:t>
      </w:r>
      <w:r w:rsidRPr="007A257F">
        <w:rPr>
          <w:sz w:val="28"/>
        </w:rPr>
        <w:t>другими.</w:t>
      </w:r>
      <w:bookmarkStart w:id="32" w:name="_Toc169123348"/>
      <w:bookmarkStart w:id="33" w:name="_Toc169156709"/>
      <w:bookmarkStart w:id="34" w:name="_Toc169939744"/>
      <w:bookmarkEnd w:id="28"/>
      <w:bookmarkEnd w:id="29"/>
      <w:bookmarkEnd w:id="30"/>
      <w:bookmarkEnd w:id="31"/>
    </w:p>
    <w:p w:rsidR="00591E7B" w:rsidRPr="007A257F" w:rsidRDefault="00591E7B" w:rsidP="007A257F">
      <w:pPr>
        <w:pStyle w:val="a3"/>
        <w:widowControl w:val="0"/>
        <w:rPr>
          <w:sz w:val="28"/>
        </w:rPr>
      </w:pPr>
    </w:p>
    <w:p w:rsidR="00924355" w:rsidRPr="007A257F" w:rsidRDefault="004B6305" w:rsidP="007A257F">
      <w:pPr>
        <w:pStyle w:val="1"/>
        <w:keepNext w:val="0"/>
        <w:widowControl w:val="0"/>
        <w:spacing w:before="0" w:after="0"/>
        <w:ind w:firstLine="709"/>
        <w:jc w:val="both"/>
        <w:rPr>
          <w:b w:val="0"/>
          <w:sz w:val="28"/>
        </w:rPr>
      </w:pPr>
      <w:bookmarkStart w:id="35" w:name="_Toc233091758"/>
      <w:r>
        <w:rPr>
          <w:b w:val="0"/>
          <w:sz w:val="28"/>
        </w:rPr>
        <w:br w:type="page"/>
      </w:r>
      <w:r w:rsidR="00924355" w:rsidRPr="007A257F">
        <w:rPr>
          <w:b w:val="0"/>
          <w:sz w:val="28"/>
        </w:rPr>
        <w:t>ВЫВОДЫ</w:t>
      </w:r>
      <w:r w:rsidR="00147CF1">
        <w:rPr>
          <w:b w:val="0"/>
          <w:sz w:val="28"/>
        </w:rPr>
        <w:t xml:space="preserve"> </w:t>
      </w:r>
      <w:r w:rsidR="00924355" w:rsidRPr="007A257F">
        <w:rPr>
          <w:b w:val="0"/>
          <w:sz w:val="28"/>
        </w:rPr>
        <w:t>ПО</w:t>
      </w:r>
      <w:r w:rsidR="00147CF1">
        <w:rPr>
          <w:b w:val="0"/>
          <w:sz w:val="28"/>
        </w:rPr>
        <w:t xml:space="preserve"> </w:t>
      </w:r>
      <w:r w:rsidR="00924355" w:rsidRPr="007A257F">
        <w:rPr>
          <w:b w:val="0"/>
          <w:sz w:val="28"/>
        </w:rPr>
        <w:t>ГЛАВЕ</w:t>
      </w:r>
      <w:r w:rsidR="00147CF1">
        <w:rPr>
          <w:b w:val="0"/>
          <w:sz w:val="28"/>
        </w:rPr>
        <w:t xml:space="preserve"> </w:t>
      </w:r>
      <w:r w:rsidR="00924355" w:rsidRPr="007A257F">
        <w:rPr>
          <w:b w:val="0"/>
          <w:sz w:val="28"/>
        </w:rPr>
        <w:t>1</w:t>
      </w:r>
      <w:bookmarkEnd w:id="32"/>
      <w:bookmarkEnd w:id="33"/>
      <w:bookmarkEnd w:id="34"/>
      <w:bookmarkEnd w:id="35"/>
    </w:p>
    <w:p w:rsidR="004B6305" w:rsidRDefault="004B6305" w:rsidP="007A257F">
      <w:pPr>
        <w:pStyle w:val="a3"/>
        <w:widowControl w:val="0"/>
        <w:rPr>
          <w:sz w:val="28"/>
        </w:rPr>
      </w:pPr>
    </w:p>
    <w:p w:rsidR="00924355" w:rsidRPr="007A257F" w:rsidRDefault="00924355" w:rsidP="007A257F">
      <w:pPr>
        <w:pStyle w:val="a3"/>
        <w:widowControl w:val="0"/>
        <w:rPr>
          <w:sz w:val="28"/>
        </w:rPr>
      </w:pPr>
      <w:r w:rsidRPr="007A257F">
        <w:rPr>
          <w:sz w:val="28"/>
        </w:rPr>
        <w:t>После</w:t>
      </w:r>
      <w:r w:rsidR="00147CF1">
        <w:rPr>
          <w:sz w:val="28"/>
        </w:rPr>
        <w:t xml:space="preserve"> </w:t>
      </w:r>
      <w:r w:rsidRPr="007A257F">
        <w:rPr>
          <w:sz w:val="28"/>
        </w:rPr>
        <w:t>того,</w:t>
      </w:r>
      <w:r w:rsidR="00147CF1">
        <w:rPr>
          <w:sz w:val="28"/>
        </w:rPr>
        <w:t xml:space="preserve"> </w:t>
      </w:r>
      <w:r w:rsidRPr="007A257F">
        <w:rPr>
          <w:sz w:val="28"/>
        </w:rPr>
        <w:t>как</w:t>
      </w:r>
      <w:r w:rsidR="00147CF1">
        <w:rPr>
          <w:sz w:val="28"/>
        </w:rPr>
        <w:t xml:space="preserve"> </w:t>
      </w:r>
      <w:r w:rsidRPr="007A257F">
        <w:rPr>
          <w:sz w:val="28"/>
        </w:rPr>
        <w:t>был</w:t>
      </w:r>
      <w:r w:rsidR="00147CF1">
        <w:rPr>
          <w:sz w:val="28"/>
        </w:rPr>
        <w:t xml:space="preserve"> </w:t>
      </w:r>
      <w:r w:rsidRPr="007A257F">
        <w:rPr>
          <w:sz w:val="28"/>
        </w:rPr>
        <w:t>изучен</w:t>
      </w:r>
      <w:r w:rsidR="00147CF1">
        <w:rPr>
          <w:sz w:val="28"/>
        </w:rPr>
        <w:t xml:space="preserve"> </w:t>
      </w:r>
      <w:r w:rsidRPr="007A257F">
        <w:rPr>
          <w:sz w:val="28"/>
        </w:rPr>
        <w:t>теоретический</w:t>
      </w:r>
      <w:r w:rsidR="00147CF1">
        <w:rPr>
          <w:sz w:val="28"/>
        </w:rPr>
        <w:t xml:space="preserve"> </w:t>
      </w:r>
      <w:r w:rsidRPr="007A257F">
        <w:rPr>
          <w:sz w:val="28"/>
        </w:rPr>
        <w:t>материал</w:t>
      </w:r>
      <w:r w:rsidR="00147CF1">
        <w:rPr>
          <w:sz w:val="28"/>
        </w:rPr>
        <w:t xml:space="preserve"> </w:t>
      </w:r>
      <w:r w:rsidRPr="007A257F">
        <w:rPr>
          <w:sz w:val="28"/>
        </w:rPr>
        <w:t>по</w:t>
      </w:r>
      <w:r w:rsidR="00147CF1">
        <w:rPr>
          <w:sz w:val="28"/>
        </w:rPr>
        <w:t xml:space="preserve"> </w:t>
      </w:r>
      <w:r w:rsidRPr="007A257F">
        <w:rPr>
          <w:sz w:val="28"/>
        </w:rPr>
        <w:t>теме</w:t>
      </w:r>
      <w:r w:rsidR="00147CF1">
        <w:rPr>
          <w:sz w:val="28"/>
        </w:rPr>
        <w:t xml:space="preserve"> </w:t>
      </w:r>
      <w:r w:rsidRPr="007A257F">
        <w:rPr>
          <w:sz w:val="28"/>
        </w:rPr>
        <w:t>исследования,</w:t>
      </w:r>
      <w:r w:rsidR="00147CF1">
        <w:rPr>
          <w:sz w:val="28"/>
        </w:rPr>
        <w:t xml:space="preserve"> </w:t>
      </w:r>
      <w:r w:rsidRPr="007A257F">
        <w:rPr>
          <w:sz w:val="28"/>
        </w:rPr>
        <w:t>мы</w:t>
      </w:r>
      <w:r w:rsidR="00147CF1">
        <w:rPr>
          <w:sz w:val="28"/>
        </w:rPr>
        <w:t xml:space="preserve"> </w:t>
      </w:r>
      <w:r w:rsidRPr="007A257F">
        <w:rPr>
          <w:sz w:val="28"/>
        </w:rPr>
        <w:t>пришли</w:t>
      </w:r>
      <w:r w:rsidR="00147CF1">
        <w:rPr>
          <w:sz w:val="28"/>
        </w:rPr>
        <w:t xml:space="preserve"> </w:t>
      </w:r>
      <w:r w:rsidRPr="007A257F">
        <w:rPr>
          <w:sz w:val="28"/>
        </w:rPr>
        <w:t>к</w:t>
      </w:r>
      <w:r w:rsidR="00147CF1">
        <w:rPr>
          <w:sz w:val="28"/>
        </w:rPr>
        <w:t xml:space="preserve"> </w:t>
      </w:r>
      <w:r w:rsidRPr="007A257F">
        <w:rPr>
          <w:sz w:val="28"/>
        </w:rPr>
        <w:t>следующим</w:t>
      </w:r>
      <w:r w:rsidR="00147CF1">
        <w:rPr>
          <w:sz w:val="28"/>
        </w:rPr>
        <w:t xml:space="preserve"> </w:t>
      </w:r>
      <w:r w:rsidRPr="007A257F">
        <w:rPr>
          <w:sz w:val="28"/>
        </w:rPr>
        <w:t>выводам:</w:t>
      </w:r>
    </w:p>
    <w:p w:rsidR="00924355" w:rsidRPr="007A257F" w:rsidRDefault="00924355" w:rsidP="004B6305">
      <w:pPr>
        <w:pStyle w:val="a3"/>
        <w:widowControl w:val="0"/>
        <w:numPr>
          <w:ilvl w:val="0"/>
          <w:numId w:val="1"/>
        </w:numPr>
        <w:tabs>
          <w:tab w:val="clear" w:pos="170"/>
          <w:tab w:val="left" w:pos="1134"/>
        </w:tabs>
        <w:rPr>
          <w:sz w:val="28"/>
        </w:rPr>
      </w:pPr>
      <w:r w:rsidRPr="007A257F">
        <w:rPr>
          <w:sz w:val="28"/>
        </w:rPr>
        <w:t>Изучение</w:t>
      </w:r>
      <w:r w:rsidR="00147CF1">
        <w:rPr>
          <w:sz w:val="28"/>
        </w:rPr>
        <w:t xml:space="preserve"> </w:t>
      </w:r>
      <w:r w:rsidR="00951E96" w:rsidRPr="007A257F">
        <w:rPr>
          <w:sz w:val="28"/>
        </w:rPr>
        <w:t>стилистической</w:t>
      </w:r>
      <w:r w:rsidR="00147CF1">
        <w:rPr>
          <w:sz w:val="28"/>
        </w:rPr>
        <w:t xml:space="preserve"> </w:t>
      </w:r>
      <w:r w:rsidRPr="007A257F">
        <w:rPr>
          <w:sz w:val="28"/>
        </w:rPr>
        <w:t>обусловленности</w:t>
      </w:r>
      <w:r w:rsidR="00147CF1">
        <w:rPr>
          <w:sz w:val="28"/>
        </w:rPr>
        <w:t xml:space="preserve"> </w:t>
      </w:r>
      <w:r w:rsidR="00951E96" w:rsidRPr="007A257F">
        <w:rPr>
          <w:sz w:val="28"/>
        </w:rPr>
        <w:t>текста</w:t>
      </w:r>
      <w:r w:rsidR="00147CF1">
        <w:rPr>
          <w:sz w:val="28"/>
        </w:rPr>
        <w:t xml:space="preserve"> </w:t>
      </w:r>
      <w:r w:rsidRPr="007A257F">
        <w:rPr>
          <w:sz w:val="28"/>
        </w:rPr>
        <w:t>представляет</w:t>
      </w:r>
      <w:r w:rsidR="00147CF1">
        <w:rPr>
          <w:sz w:val="28"/>
        </w:rPr>
        <w:t xml:space="preserve"> </w:t>
      </w:r>
      <w:r w:rsidRPr="007A257F">
        <w:rPr>
          <w:sz w:val="28"/>
        </w:rPr>
        <w:t>большой</w:t>
      </w:r>
      <w:r w:rsidR="00147CF1">
        <w:rPr>
          <w:sz w:val="28"/>
        </w:rPr>
        <w:t xml:space="preserve"> </w:t>
      </w:r>
      <w:r w:rsidRPr="007A257F">
        <w:rPr>
          <w:sz w:val="28"/>
        </w:rPr>
        <w:t>интерес</w:t>
      </w:r>
      <w:r w:rsidR="00147CF1">
        <w:rPr>
          <w:sz w:val="28"/>
        </w:rPr>
        <w:t xml:space="preserve"> </w:t>
      </w:r>
      <w:r w:rsidRPr="007A257F">
        <w:rPr>
          <w:sz w:val="28"/>
        </w:rPr>
        <w:t>для</w:t>
      </w:r>
      <w:r w:rsidR="00147CF1">
        <w:rPr>
          <w:sz w:val="28"/>
        </w:rPr>
        <w:t xml:space="preserve"> </w:t>
      </w:r>
      <w:r w:rsidRPr="007A257F">
        <w:rPr>
          <w:sz w:val="28"/>
        </w:rPr>
        <w:t>переводоведения.</w:t>
      </w:r>
      <w:r w:rsidR="00147CF1">
        <w:rPr>
          <w:sz w:val="28"/>
        </w:rPr>
        <w:t xml:space="preserve"> </w:t>
      </w:r>
      <w:r w:rsidRPr="007A257F">
        <w:rPr>
          <w:sz w:val="28"/>
        </w:rPr>
        <w:t>Переводческая</w:t>
      </w:r>
      <w:r w:rsidR="00147CF1">
        <w:rPr>
          <w:sz w:val="28"/>
        </w:rPr>
        <w:t xml:space="preserve"> </w:t>
      </w:r>
      <w:r w:rsidRPr="007A257F">
        <w:rPr>
          <w:sz w:val="28"/>
        </w:rPr>
        <w:t>деятельность</w:t>
      </w:r>
      <w:r w:rsidR="00147CF1">
        <w:rPr>
          <w:sz w:val="28"/>
        </w:rPr>
        <w:t xml:space="preserve"> </w:t>
      </w:r>
      <w:r w:rsidRPr="007A257F">
        <w:rPr>
          <w:sz w:val="28"/>
        </w:rPr>
        <w:t>означает</w:t>
      </w:r>
      <w:r w:rsidR="00147CF1">
        <w:rPr>
          <w:sz w:val="28"/>
        </w:rPr>
        <w:t xml:space="preserve"> </w:t>
      </w:r>
      <w:r w:rsidRPr="007A257F">
        <w:rPr>
          <w:sz w:val="28"/>
        </w:rPr>
        <w:t>не</w:t>
      </w:r>
      <w:r w:rsidR="00147CF1">
        <w:rPr>
          <w:sz w:val="28"/>
        </w:rPr>
        <w:t xml:space="preserve"> </w:t>
      </w:r>
      <w:r w:rsidRPr="007A257F">
        <w:rPr>
          <w:sz w:val="28"/>
        </w:rPr>
        <w:t>только</w:t>
      </w:r>
      <w:r w:rsidR="00147CF1">
        <w:rPr>
          <w:sz w:val="28"/>
        </w:rPr>
        <w:t xml:space="preserve"> </w:t>
      </w:r>
      <w:r w:rsidRPr="007A257F">
        <w:rPr>
          <w:sz w:val="28"/>
        </w:rPr>
        <w:t>взаимодействие</w:t>
      </w:r>
      <w:r w:rsidR="00147CF1">
        <w:rPr>
          <w:sz w:val="28"/>
        </w:rPr>
        <w:t xml:space="preserve"> </w:t>
      </w:r>
      <w:r w:rsidRPr="007A257F">
        <w:rPr>
          <w:sz w:val="28"/>
        </w:rPr>
        <w:t>двух</w:t>
      </w:r>
      <w:r w:rsidR="00147CF1">
        <w:rPr>
          <w:sz w:val="28"/>
        </w:rPr>
        <w:t xml:space="preserve"> </w:t>
      </w:r>
      <w:r w:rsidRPr="007A257F">
        <w:rPr>
          <w:sz w:val="28"/>
        </w:rPr>
        <w:t>языков,</w:t>
      </w:r>
      <w:r w:rsidR="00147CF1">
        <w:rPr>
          <w:sz w:val="28"/>
        </w:rPr>
        <w:t xml:space="preserve"> </w:t>
      </w:r>
      <w:r w:rsidRPr="007A257F">
        <w:rPr>
          <w:sz w:val="28"/>
        </w:rPr>
        <w:t>но</w:t>
      </w:r>
      <w:r w:rsidR="00147CF1">
        <w:rPr>
          <w:sz w:val="28"/>
        </w:rPr>
        <w:t xml:space="preserve"> </w:t>
      </w:r>
      <w:r w:rsidRPr="007A257F">
        <w:rPr>
          <w:sz w:val="28"/>
        </w:rPr>
        <w:t>и</w:t>
      </w:r>
      <w:r w:rsidR="00147CF1">
        <w:rPr>
          <w:sz w:val="28"/>
        </w:rPr>
        <w:t xml:space="preserve"> </w:t>
      </w:r>
      <w:r w:rsidR="00BE4EA2" w:rsidRPr="007A257F">
        <w:rPr>
          <w:sz w:val="28"/>
        </w:rPr>
        <w:t>контакт</w:t>
      </w:r>
      <w:r w:rsidR="00147CF1">
        <w:rPr>
          <w:sz w:val="28"/>
        </w:rPr>
        <w:t xml:space="preserve"> </w:t>
      </w:r>
      <w:r w:rsidR="00BE4EA2" w:rsidRPr="007A257F">
        <w:rPr>
          <w:sz w:val="28"/>
        </w:rPr>
        <w:t>между</w:t>
      </w:r>
      <w:r w:rsidR="00147CF1">
        <w:rPr>
          <w:sz w:val="28"/>
        </w:rPr>
        <w:t xml:space="preserve"> </w:t>
      </w:r>
      <w:r w:rsidR="00BE4EA2" w:rsidRPr="007A257F">
        <w:rPr>
          <w:sz w:val="28"/>
        </w:rPr>
        <w:t>двумя</w:t>
      </w:r>
      <w:r w:rsidR="00147CF1">
        <w:rPr>
          <w:sz w:val="28"/>
        </w:rPr>
        <w:t xml:space="preserve"> </w:t>
      </w:r>
      <w:r w:rsidR="00BE4EA2" w:rsidRPr="007A257F">
        <w:rPr>
          <w:sz w:val="28"/>
        </w:rPr>
        <w:t>культурами;</w:t>
      </w:r>
    </w:p>
    <w:p w:rsidR="00924355" w:rsidRPr="007A257F" w:rsidRDefault="00924355" w:rsidP="004B6305">
      <w:pPr>
        <w:pStyle w:val="a3"/>
        <w:widowControl w:val="0"/>
        <w:numPr>
          <w:ilvl w:val="0"/>
          <w:numId w:val="1"/>
        </w:numPr>
        <w:tabs>
          <w:tab w:val="left" w:pos="1134"/>
        </w:tabs>
        <w:rPr>
          <w:sz w:val="28"/>
        </w:rPr>
      </w:pPr>
      <w:r w:rsidRPr="007A257F">
        <w:rPr>
          <w:sz w:val="28"/>
        </w:rPr>
        <w:t>К</w:t>
      </w:r>
      <w:r w:rsidR="00147CF1">
        <w:rPr>
          <w:sz w:val="28"/>
        </w:rPr>
        <w:t xml:space="preserve"> </w:t>
      </w:r>
      <w:r w:rsidRPr="007A257F">
        <w:rPr>
          <w:sz w:val="28"/>
        </w:rPr>
        <w:t>проблеме</w:t>
      </w:r>
      <w:r w:rsidR="00147CF1">
        <w:rPr>
          <w:sz w:val="28"/>
        </w:rPr>
        <w:t xml:space="preserve"> </w:t>
      </w:r>
      <w:r w:rsidR="00951E96" w:rsidRPr="007A257F">
        <w:rPr>
          <w:sz w:val="28"/>
        </w:rPr>
        <w:t>языковой</w:t>
      </w:r>
      <w:r w:rsidR="00147CF1">
        <w:rPr>
          <w:sz w:val="28"/>
        </w:rPr>
        <w:t xml:space="preserve"> </w:t>
      </w:r>
      <w:r w:rsidR="00951E96" w:rsidRPr="007A257F">
        <w:rPr>
          <w:sz w:val="28"/>
        </w:rPr>
        <w:t>выразительности</w:t>
      </w:r>
      <w:r w:rsidR="00147CF1">
        <w:rPr>
          <w:sz w:val="28"/>
        </w:rPr>
        <w:t xml:space="preserve"> </w:t>
      </w:r>
      <w:r w:rsidRPr="007A257F">
        <w:rPr>
          <w:sz w:val="28"/>
        </w:rPr>
        <w:t>обращались</w:t>
      </w:r>
      <w:r w:rsidR="00147CF1">
        <w:rPr>
          <w:sz w:val="28"/>
        </w:rPr>
        <w:t xml:space="preserve"> </w:t>
      </w:r>
      <w:r w:rsidRPr="007A257F">
        <w:rPr>
          <w:sz w:val="28"/>
        </w:rPr>
        <w:t>уже</w:t>
      </w:r>
      <w:r w:rsidR="00147CF1">
        <w:rPr>
          <w:sz w:val="28"/>
        </w:rPr>
        <w:t xml:space="preserve"> </w:t>
      </w:r>
      <w:r w:rsidRPr="007A257F">
        <w:rPr>
          <w:sz w:val="28"/>
        </w:rPr>
        <w:t>многие</w:t>
      </w:r>
      <w:r w:rsidR="00147CF1">
        <w:rPr>
          <w:sz w:val="28"/>
        </w:rPr>
        <w:t xml:space="preserve"> </w:t>
      </w:r>
      <w:r w:rsidRPr="007A257F">
        <w:rPr>
          <w:sz w:val="28"/>
        </w:rPr>
        <w:t>ученые</w:t>
      </w:r>
      <w:r w:rsidR="00147CF1">
        <w:rPr>
          <w:sz w:val="28"/>
        </w:rPr>
        <w:t xml:space="preserve"> </w:t>
      </w:r>
      <w:r w:rsidR="0035699B" w:rsidRPr="007A257F">
        <w:rPr>
          <w:bCs/>
          <w:sz w:val="28"/>
        </w:rPr>
        <w:t>И.Б.</w:t>
      </w:r>
      <w:r w:rsidR="00147CF1">
        <w:rPr>
          <w:bCs/>
          <w:sz w:val="28"/>
        </w:rPr>
        <w:t xml:space="preserve"> </w:t>
      </w:r>
      <w:r w:rsidR="0035699B" w:rsidRPr="007A257F">
        <w:rPr>
          <w:bCs/>
          <w:sz w:val="28"/>
        </w:rPr>
        <w:t>Голуб</w:t>
      </w:r>
      <w:r w:rsidR="00147CF1">
        <w:rPr>
          <w:bCs/>
          <w:sz w:val="28"/>
        </w:rPr>
        <w:t xml:space="preserve"> </w:t>
      </w:r>
      <w:r w:rsidR="0035699B" w:rsidRPr="007A257F">
        <w:rPr>
          <w:bCs/>
          <w:sz w:val="28"/>
        </w:rPr>
        <w:t>[Голуб</w:t>
      </w:r>
      <w:r w:rsidR="00147CF1">
        <w:rPr>
          <w:bCs/>
          <w:sz w:val="28"/>
        </w:rPr>
        <w:t xml:space="preserve"> </w:t>
      </w:r>
      <w:r w:rsidR="0035699B" w:rsidRPr="007A257F">
        <w:rPr>
          <w:bCs/>
          <w:sz w:val="28"/>
        </w:rPr>
        <w:t>2002],</w:t>
      </w:r>
      <w:r w:rsidR="00147CF1">
        <w:rPr>
          <w:bCs/>
          <w:sz w:val="28"/>
        </w:rPr>
        <w:t xml:space="preserve"> </w:t>
      </w:r>
      <w:r w:rsidR="00057024" w:rsidRPr="007A257F">
        <w:rPr>
          <w:bCs/>
          <w:sz w:val="28"/>
        </w:rPr>
        <w:t>А.П.</w:t>
      </w:r>
      <w:r w:rsidR="00147CF1">
        <w:rPr>
          <w:bCs/>
          <w:sz w:val="28"/>
        </w:rPr>
        <w:t xml:space="preserve"> </w:t>
      </w:r>
      <w:r w:rsidR="0035699B" w:rsidRPr="007A257F">
        <w:rPr>
          <w:bCs/>
          <w:sz w:val="28"/>
        </w:rPr>
        <w:t>Ч</w:t>
      </w:r>
      <w:r w:rsidR="00057024" w:rsidRPr="007A257F">
        <w:rPr>
          <w:bCs/>
          <w:sz w:val="28"/>
        </w:rPr>
        <w:t>удино</w:t>
      </w:r>
      <w:r w:rsidR="0035699B" w:rsidRPr="007A257F">
        <w:rPr>
          <w:bCs/>
          <w:sz w:val="28"/>
        </w:rPr>
        <w:t>в</w:t>
      </w:r>
      <w:r w:rsidR="00147CF1">
        <w:rPr>
          <w:bCs/>
          <w:sz w:val="28"/>
        </w:rPr>
        <w:t xml:space="preserve"> </w:t>
      </w:r>
      <w:r w:rsidR="0035699B" w:rsidRPr="007A257F">
        <w:rPr>
          <w:bCs/>
          <w:sz w:val="28"/>
        </w:rPr>
        <w:t>[</w:t>
      </w:r>
      <w:r w:rsidR="00057024" w:rsidRPr="007A257F">
        <w:rPr>
          <w:bCs/>
          <w:sz w:val="28"/>
        </w:rPr>
        <w:t>Чудинов</w:t>
      </w:r>
      <w:r w:rsidR="00147CF1">
        <w:rPr>
          <w:bCs/>
          <w:sz w:val="28"/>
        </w:rPr>
        <w:t xml:space="preserve"> </w:t>
      </w:r>
      <w:r w:rsidR="0035699B" w:rsidRPr="007A257F">
        <w:rPr>
          <w:bCs/>
          <w:sz w:val="28"/>
        </w:rPr>
        <w:t>19</w:t>
      </w:r>
      <w:r w:rsidR="00057024" w:rsidRPr="007A257F">
        <w:rPr>
          <w:bCs/>
          <w:sz w:val="28"/>
        </w:rPr>
        <w:t>98</w:t>
      </w:r>
      <w:r w:rsidR="0035699B" w:rsidRPr="007A257F">
        <w:rPr>
          <w:bCs/>
          <w:sz w:val="28"/>
        </w:rPr>
        <w:t>],</w:t>
      </w:r>
      <w:r w:rsidR="00147CF1">
        <w:rPr>
          <w:bCs/>
          <w:sz w:val="28"/>
        </w:rPr>
        <w:t xml:space="preserve"> </w:t>
      </w:r>
      <w:r w:rsidR="0035699B" w:rsidRPr="007A257F">
        <w:rPr>
          <w:bCs/>
          <w:sz w:val="28"/>
        </w:rPr>
        <w:t>И.В.</w:t>
      </w:r>
      <w:r w:rsidR="00147CF1">
        <w:rPr>
          <w:bCs/>
          <w:sz w:val="28"/>
        </w:rPr>
        <w:t xml:space="preserve"> </w:t>
      </w:r>
      <w:r w:rsidR="0035699B" w:rsidRPr="007A257F">
        <w:rPr>
          <w:bCs/>
          <w:sz w:val="28"/>
        </w:rPr>
        <w:t>Арнольд</w:t>
      </w:r>
      <w:r w:rsidR="00147CF1">
        <w:rPr>
          <w:bCs/>
          <w:sz w:val="28"/>
        </w:rPr>
        <w:t xml:space="preserve"> </w:t>
      </w:r>
      <w:r w:rsidR="0035699B" w:rsidRPr="007A257F">
        <w:rPr>
          <w:bCs/>
          <w:sz w:val="28"/>
        </w:rPr>
        <w:t>[Арнольд</w:t>
      </w:r>
      <w:r w:rsidR="00147CF1">
        <w:rPr>
          <w:bCs/>
          <w:sz w:val="28"/>
        </w:rPr>
        <w:t xml:space="preserve"> </w:t>
      </w:r>
      <w:r w:rsidR="0035699B" w:rsidRPr="007A257F">
        <w:rPr>
          <w:noProof/>
          <w:sz w:val="28"/>
        </w:rPr>
        <w:t>2002</w:t>
      </w:r>
      <w:r w:rsidR="0035699B" w:rsidRPr="007A257F">
        <w:rPr>
          <w:bCs/>
          <w:sz w:val="28"/>
        </w:rPr>
        <w:t>],</w:t>
      </w:r>
      <w:r w:rsidR="00147CF1">
        <w:rPr>
          <w:bCs/>
          <w:sz w:val="28"/>
        </w:rPr>
        <w:t xml:space="preserve"> </w:t>
      </w:r>
      <w:r w:rsidR="0035699B" w:rsidRPr="007A257F">
        <w:rPr>
          <w:bCs/>
          <w:sz w:val="28"/>
        </w:rPr>
        <w:t>И.Р.</w:t>
      </w:r>
      <w:r w:rsidR="00147CF1">
        <w:rPr>
          <w:bCs/>
          <w:sz w:val="28"/>
        </w:rPr>
        <w:t xml:space="preserve"> </w:t>
      </w:r>
      <w:r w:rsidR="0035699B" w:rsidRPr="007A257F">
        <w:rPr>
          <w:bCs/>
          <w:sz w:val="28"/>
        </w:rPr>
        <w:t>Гальперин</w:t>
      </w:r>
      <w:r w:rsidR="00147CF1">
        <w:rPr>
          <w:bCs/>
          <w:sz w:val="28"/>
        </w:rPr>
        <w:t xml:space="preserve"> </w:t>
      </w:r>
      <w:r w:rsidR="0035699B" w:rsidRPr="007A257F">
        <w:rPr>
          <w:bCs/>
          <w:sz w:val="28"/>
        </w:rPr>
        <w:t>[Гальперин</w:t>
      </w:r>
      <w:r w:rsidR="00147CF1">
        <w:rPr>
          <w:bCs/>
          <w:sz w:val="28"/>
        </w:rPr>
        <w:t xml:space="preserve"> </w:t>
      </w:r>
      <w:r w:rsidR="0035699B" w:rsidRPr="007A257F">
        <w:rPr>
          <w:bCs/>
          <w:sz w:val="28"/>
        </w:rPr>
        <w:t>1958]</w:t>
      </w:r>
      <w:r w:rsidRPr="007A257F">
        <w:rPr>
          <w:sz w:val="28"/>
        </w:rPr>
        <w:t>,</w:t>
      </w:r>
      <w:r w:rsidR="00147CF1">
        <w:rPr>
          <w:sz w:val="28"/>
        </w:rPr>
        <w:t xml:space="preserve"> </w:t>
      </w:r>
      <w:r w:rsidRPr="007A257F">
        <w:rPr>
          <w:sz w:val="28"/>
        </w:rPr>
        <w:t>однако</w:t>
      </w:r>
      <w:r w:rsidR="00147CF1">
        <w:rPr>
          <w:sz w:val="28"/>
        </w:rPr>
        <w:t xml:space="preserve"> </w:t>
      </w:r>
      <w:r w:rsidRPr="007A257F">
        <w:rPr>
          <w:sz w:val="28"/>
        </w:rPr>
        <w:t>в</w:t>
      </w:r>
      <w:r w:rsidR="00147CF1">
        <w:rPr>
          <w:sz w:val="28"/>
        </w:rPr>
        <w:t xml:space="preserve"> </w:t>
      </w:r>
      <w:r w:rsidRPr="007A257F">
        <w:rPr>
          <w:sz w:val="28"/>
        </w:rPr>
        <w:t>сфере</w:t>
      </w:r>
      <w:r w:rsidR="00147CF1">
        <w:rPr>
          <w:sz w:val="28"/>
        </w:rPr>
        <w:t xml:space="preserve"> </w:t>
      </w:r>
      <w:r w:rsidRPr="007A257F">
        <w:rPr>
          <w:sz w:val="28"/>
        </w:rPr>
        <w:t>перевода</w:t>
      </w:r>
      <w:r w:rsidR="00147CF1">
        <w:rPr>
          <w:sz w:val="28"/>
        </w:rPr>
        <w:t xml:space="preserve"> </w:t>
      </w:r>
      <w:r w:rsidR="004C4A94" w:rsidRPr="007A257F">
        <w:rPr>
          <w:sz w:val="28"/>
        </w:rPr>
        <w:t>частных</w:t>
      </w:r>
      <w:r w:rsidR="00147CF1">
        <w:rPr>
          <w:sz w:val="28"/>
        </w:rPr>
        <w:t xml:space="preserve"> </w:t>
      </w:r>
      <w:r w:rsidR="004C4A94" w:rsidRPr="007A257F">
        <w:rPr>
          <w:sz w:val="28"/>
        </w:rPr>
        <w:t>случаев</w:t>
      </w:r>
      <w:r w:rsidR="00147CF1">
        <w:rPr>
          <w:sz w:val="28"/>
        </w:rPr>
        <w:t xml:space="preserve"> </w:t>
      </w:r>
      <w:r w:rsidRPr="007A257F">
        <w:rPr>
          <w:sz w:val="28"/>
        </w:rPr>
        <w:t>этот</w:t>
      </w:r>
      <w:r w:rsidR="00147CF1">
        <w:rPr>
          <w:sz w:val="28"/>
        </w:rPr>
        <w:t xml:space="preserve"> </w:t>
      </w:r>
      <w:r w:rsidRPr="007A257F">
        <w:rPr>
          <w:sz w:val="28"/>
        </w:rPr>
        <w:t>вопрос</w:t>
      </w:r>
      <w:r w:rsidR="00147CF1">
        <w:rPr>
          <w:sz w:val="28"/>
        </w:rPr>
        <w:t xml:space="preserve"> </w:t>
      </w:r>
      <w:r w:rsidRPr="007A257F">
        <w:rPr>
          <w:sz w:val="28"/>
        </w:rPr>
        <w:t>все</w:t>
      </w:r>
      <w:r w:rsidR="00147CF1">
        <w:rPr>
          <w:sz w:val="28"/>
        </w:rPr>
        <w:t xml:space="preserve"> </w:t>
      </w:r>
      <w:r w:rsidRPr="007A257F">
        <w:rPr>
          <w:sz w:val="28"/>
        </w:rPr>
        <w:t>же</w:t>
      </w:r>
      <w:r w:rsidR="00147CF1">
        <w:rPr>
          <w:sz w:val="28"/>
        </w:rPr>
        <w:t xml:space="preserve"> </w:t>
      </w:r>
      <w:r w:rsidRPr="007A257F">
        <w:rPr>
          <w:sz w:val="28"/>
        </w:rPr>
        <w:t>о</w:t>
      </w:r>
      <w:r w:rsidR="00BE4EA2" w:rsidRPr="007A257F">
        <w:rPr>
          <w:sz w:val="28"/>
        </w:rPr>
        <w:t>стается</w:t>
      </w:r>
      <w:r w:rsidR="00147CF1">
        <w:rPr>
          <w:sz w:val="28"/>
        </w:rPr>
        <w:t xml:space="preserve"> </w:t>
      </w:r>
      <w:r w:rsidR="00BE4EA2" w:rsidRPr="007A257F">
        <w:rPr>
          <w:sz w:val="28"/>
        </w:rPr>
        <w:t>недостаточно</w:t>
      </w:r>
      <w:r w:rsidR="00147CF1">
        <w:rPr>
          <w:sz w:val="28"/>
        </w:rPr>
        <w:t xml:space="preserve"> </w:t>
      </w:r>
      <w:r w:rsidR="00BE4EA2" w:rsidRPr="007A257F">
        <w:rPr>
          <w:sz w:val="28"/>
        </w:rPr>
        <w:t>освещенным;</w:t>
      </w:r>
    </w:p>
    <w:p w:rsidR="00BE4EA2" w:rsidRPr="007A257F" w:rsidRDefault="002A1E67" w:rsidP="004B6305">
      <w:pPr>
        <w:pStyle w:val="a3"/>
        <w:widowControl w:val="0"/>
        <w:numPr>
          <w:ilvl w:val="0"/>
          <w:numId w:val="1"/>
        </w:numPr>
        <w:tabs>
          <w:tab w:val="left" w:pos="1134"/>
        </w:tabs>
        <w:rPr>
          <w:sz w:val="28"/>
        </w:rPr>
      </w:pPr>
      <w:r w:rsidRPr="007A257F">
        <w:rPr>
          <w:sz w:val="28"/>
        </w:rPr>
        <w:t>Стилистические</w:t>
      </w:r>
      <w:r w:rsidR="00147CF1">
        <w:rPr>
          <w:sz w:val="28"/>
        </w:rPr>
        <w:t xml:space="preserve"> </w:t>
      </w:r>
      <w:r w:rsidRPr="007A257F">
        <w:rPr>
          <w:sz w:val="28"/>
        </w:rPr>
        <w:t>средства</w:t>
      </w:r>
      <w:r w:rsidR="00147CF1">
        <w:rPr>
          <w:sz w:val="28"/>
        </w:rPr>
        <w:t xml:space="preserve"> </w:t>
      </w:r>
      <w:r w:rsidRPr="007A257F">
        <w:rPr>
          <w:sz w:val="28"/>
        </w:rPr>
        <w:t>(приемы)</w:t>
      </w:r>
      <w:r w:rsidR="00147CF1">
        <w:rPr>
          <w:sz w:val="28"/>
        </w:rPr>
        <w:t xml:space="preserve"> </w:t>
      </w:r>
      <w:r w:rsidR="00BE4EA2" w:rsidRPr="007A257F">
        <w:rPr>
          <w:sz w:val="28"/>
        </w:rPr>
        <w:t>условно</w:t>
      </w:r>
      <w:r w:rsidR="00147CF1">
        <w:rPr>
          <w:sz w:val="28"/>
        </w:rPr>
        <w:t xml:space="preserve"> </w:t>
      </w:r>
      <w:r w:rsidR="00BE4EA2" w:rsidRPr="007A257F">
        <w:rPr>
          <w:sz w:val="28"/>
        </w:rPr>
        <w:t>делятся</w:t>
      </w:r>
      <w:r w:rsidR="00147CF1">
        <w:rPr>
          <w:sz w:val="28"/>
        </w:rPr>
        <w:t xml:space="preserve"> </w:t>
      </w:r>
      <w:r w:rsidR="00BE4EA2" w:rsidRPr="007A257F">
        <w:rPr>
          <w:sz w:val="28"/>
        </w:rPr>
        <w:t>на</w:t>
      </w:r>
      <w:r w:rsidR="00147CF1">
        <w:rPr>
          <w:sz w:val="28"/>
        </w:rPr>
        <w:t xml:space="preserve"> </w:t>
      </w:r>
      <w:r w:rsidR="00BE4EA2" w:rsidRPr="007A257F">
        <w:rPr>
          <w:sz w:val="28"/>
        </w:rPr>
        <w:t>изобразительные</w:t>
      </w:r>
      <w:r w:rsidR="00147CF1">
        <w:rPr>
          <w:sz w:val="28"/>
        </w:rPr>
        <w:t xml:space="preserve"> </w:t>
      </w:r>
      <w:r w:rsidR="00BE4EA2" w:rsidRPr="007A257F">
        <w:rPr>
          <w:sz w:val="28"/>
        </w:rPr>
        <w:t>и</w:t>
      </w:r>
      <w:r w:rsidR="00147CF1">
        <w:rPr>
          <w:sz w:val="28"/>
        </w:rPr>
        <w:t xml:space="preserve"> </w:t>
      </w:r>
      <w:r w:rsidR="00BE4EA2" w:rsidRPr="007A257F">
        <w:rPr>
          <w:sz w:val="28"/>
        </w:rPr>
        <w:t>выразительные</w:t>
      </w:r>
      <w:r w:rsidR="00D229B7" w:rsidRPr="007A257F">
        <w:rPr>
          <w:sz w:val="28"/>
        </w:rPr>
        <w:t>.</w:t>
      </w:r>
      <w:r w:rsidR="00147CF1">
        <w:rPr>
          <w:sz w:val="28"/>
        </w:rPr>
        <w:t xml:space="preserve"> </w:t>
      </w:r>
      <w:r w:rsidR="00D229B7" w:rsidRPr="007A257F">
        <w:rPr>
          <w:sz w:val="28"/>
        </w:rPr>
        <w:t>Изобразительные</w:t>
      </w:r>
      <w:r w:rsidR="00147CF1">
        <w:rPr>
          <w:sz w:val="28"/>
        </w:rPr>
        <w:t xml:space="preserve"> </w:t>
      </w:r>
      <w:r w:rsidR="00D229B7" w:rsidRPr="007A257F">
        <w:rPr>
          <w:sz w:val="28"/>
        </w:rPr>
        <w:t>средства</w:t>
      </w:r>
      <w:r w:rsidR="00147CF1">
        <w:rPr>
          <w:sz w:val="28"/>
        </w:rPr>
        <w:t xml:space="preserve"> </w:t>
      </w:r>
      <w:r w:rsidR="00D229B7" w:rsidRPr="007A257F">
        <w:rPr>
          <w:sz w:val="28"/>
        </w:rPr>
        <w:t>-</w:t>
      </w:r>
      <w:r w:rsidR="00147CF1">
        <w:rPr>
          <w:sz w:val="28"/>
        </w:rPr>
        <w:t xml:space="preserve"> </w:t>
      </w:r>
      <w:r w:rsidR="00D229B7" w:rsidRPr="007A257F">
        <w:rPr>
          <w:sz w:val="28"/>
        </w:rPr>
        <w:t>тропы</w:t>
      </w:r>
      <w:r w:rsidR="00147CF1">
        <w:rPr>
          <w:sz w:val="28"/>
        </w:rPr>
        <w:t xml:space="preserve"> </w:t>
      </w:r>
      <w:r w:rsidRPr="007A257F">
        <w:rPr>
          <w:sz w:val="28"/>
        </w:rPr>
        <w:t>основаны</w:t>
      </w:r>
      <w:r w:rsidR="00147CF1">
        <w:rPr>
          <w:sz w:val="28"/>
        </w:rPr>
        <w:t xml:space="preserve"> </w:t>
      </w:r>
      <w:r w:rsidRPr="007A257F">
        <w:rPr>
          <w:sz w:val="28"/>
        </w:rPr>
        <w:t>на</w:t>
      </w:r>
      <w:r w:rsidR="00147CF1">
        <w:rPr>
          <w:sz w:val="28"/>
        </w:rPr>
        <w:t xml:space="preserve"> </w:t>
      </w:r>
      <w:r w:rsidRPr="007A257F">
        <w:rPr>
          <w:sz w:val="28"/>
        </w:rPr>
        <w:t>употреблении</w:t>
      </w:r>
      <w:r w:rsidR="00147CF1">
        <w:rPr>
          <w:sz w:val="28"/>
        </w:rPr>
        <w:t xml:space="preserve"> </w:t>
      </w:r>
      <w:r w:rsidRPr="007A257F">
        <w:rPr>
          <w:sz w:val="28"/>
        </w:rPr>
        <w:t>слов</w:t>
      </w:r>
      <w:r w:rsidR="00147CF1">
        <w:rPr>
          <w:sz w:val="28"/>
        </w:rPr>
        <w:t xml:space="preserve"> </w:t>
      </w:r>
      <w:r w:rsidRPr="007A257F">
        <w:rPr>
          <w:sz w:val="28"/>
        </w:rPr>
        <w:t>или</w:t>
      </w:r>
      <w:r w:rsidR="00147CF1">
        <w:rPr>
          <w:sz w:val="28"/>
        </w:rPr>
        <w:t xml:space="preserve"> </w:t>
      </w:r>
      <w:r w:rsidRPr="007A257F">
        <w:rPr>
          <w:sz w:val="28"/>
        </w:rPr>
        <w:t>словосочетаний</w:t>
      </w:r>
      <w:r w:rsidR="00147CF1">
        <w:rPr>
          <w:sz w:val="28"/>
        </w:rPr>
        <w:t xml:space="preserve"> </w:t>
      </w:r>
      <w:r w:rsidRPr="007A257F">
        <w:rPr>
          <w:sz w:val="28"/>
        </w:rPr>
        <w:t>в</w:t>
      </w:r>
      <w:r w:rsidR="00147CF1">
        <w:rPr>
          <w:sz w:val="28"/>
        </w:rPr>
        <w:t xml:space="preserve"> </w:t>
      </w:r>
      <w:r w:rsidRPr="007A257F">
        <w:rPr>
          <w:sz w:val="28"/>
        </w:rPr>
        <w:t>переносном,</w:t>
      </w:r>
      <w:r w:rsidR="00147CF1">
        <w:rPr>
          <w:sz w:val="28"/>
        </w:rPr>
        <w:t xml:space="preserve"> </w:t>
      </w:r>
      <w:r w:rsidRPr="007A257F">
        <w:rPr>
          <w:sz w:val="28"/>
        </w:rPr>
        <w:t>образном</w:t>
      </w:r>
      <w:r w:rsidR="00147CF1">
        <w:rPr>
          <w:sz w:val="28"/>
        </w:rPr>
        <w:t xml:space="preserve"> </w:t>
      </w:r>
      <w:r w:rsidRPr="007A257F">
        <w:rPr>
          <w:sz w:val="28"/>
        </w:rPr>
        <w:t>смысле</w:t>
      </w:r>
      <w:r w:rsidR="005E5B8C" w:rsidRPr="007A257F">
        <w:rPr>
          <w:sz w:val="28"/>
        </w:rPr>
        <w:t>,</w:t>
      </w:r>
      <w:r w:rsidR="00147CF1">
        <w:rPr>
          <w:sz w:val="28"/>
        </w:rPr>
        <w:t xml:space="preserve"> </w:t>
      </w:r>
      <w:r w:rsidR="005E5B8C" w:rsidRPr="007A257F">
        <w:rPr>
          <w:sz w:val="28"/>
        </w:rPr>
        <w:t>при</w:t>
      </w:r>
      <w:r w:rsidR="00147CF1">
        <w:rPr>
          <w:sz w:val="28"/>
        </w:rPr>
        <w:t xml:space="preserve"> </w:t>
      </w:r>
      <w:r w:rsidR="005E5B8C" w:rsidRPr="007A257F">
        <w:rPr>
          <w:sz w:val="28"/>
        </w:rPr>
        <w:t>котором</w:t>
      </w:r>
      <w:r w:rsidR="00147CF1">
        <w:rPr>
          <w:sz w:val="28"/>
        </w:rPr>
        <w:t xml:space="preserve"> </w:t>
      </w:r>
      <w:r w:rsidR="005E5B8C" w:rsidRPr="007A257F">
        <w:rPr>
          <w:sz w:val="28"/>
        </w:rPr>
        <w:t>привычное,</w:t>
      </w:r>
      <w:r w:rsidR="00147CF1">
        <w:rPr>
          <w:sz w:val="28"/>
        </w:rPr>
        <w:t xml:space="preserve"> </w:t>
      </w:r>
      <w:r w:rsidR="005E5B8C" w:rsidRPr="007A257F">
        <w:rPr>
          <w:sz w:val="28"/>
        </w:rPr>
        <w:t>прямое</w:t>
      </w:r>
      <w:r w:rsidR="00147CF1">
        <w:rPr>
          <w:sz w:val="28"/>
        </w:rPr>
        <w:t xml:space="preserve"> </w:t>
      </w:r>
      <w:r w:rsidR="005E5B8C" w:rsidRPr="007A257F">
        <w:rPr>
          <w:sz w:val="28"/>
        </w:rPr>
        <w:t>значение</w:t>
      </w:r>
      <w:r w:rsidR="00147CF1">
        <w:rPr>
          <w:sz w:val="28"/>
        </w:rPr>
        <w:t xml:space="preserve"> </w:t>
      </w:r>
      <w:r w:rsidR="005E5B8C" w:rsidRPr="007A257F">
        <w:rPr>
          <w:sz w:val="28"/>
        </w:rPr>
        <w:t>слова</w:t>
      </w:r>
      <w:r w:rsidR="00147CF1">
        <w:rPr>
          <w:sz w:val="28"/>
        </w:rPr>
        <w:t xml:space="preserve"> </w:t>
      </w:r>
      <w:r w:rsidR="005E5B8C" w:rsidRPr="007A257F">
        <w:rPr>
          <w:sz w:val="28"/>
        </w:rPr>
        <w:t>выступает</w:t>
      </w:r>
      <w:r w:rsidR="00147CF1">
        <w:rPr>
          <w:sz w:val="28"/>
        </w:rPr>
        <w:t xml:space="preserve"> </w:t>
      </w:r>
      <w:r w:rsidR="005E5B8C" w:rsidRPr="007A257F">
        <w:rPr>
          <w:sz w:val="28"/>
        </w:rPr>
        <w:t>лишь</w:t>
      </w:r>
      <w:r w:rsidR="00147CF1">
        <w:rPr>
          <w:sz w:val="28"/>
        </w:rPr>
        <w:t xml:space="preserve"> </w:t>
      </w:r>
      <w:r w:rsidR="005E5B8C" w:rsidRPr="007A257F">
        <w:rPr>
          <w:sz w:val="28"/>
        </w:rPr>
        <w:t>как</w:t>
      </w:r>
      <w:r w:rsidR="00147CF1">
        <w:rPr>
          <w:sz w:val="28"/>
        </w:rPr>
        <w:t xml:space="preserve"> </w:t>
      </w:r>
      <w:r w:rsidR="005E5B8C" w:rsidRPr="007A257F">
        <w:rPr>
          <w:sz w:val="28"/>
        </w:rPr>
        <w:t>фон</w:t>
      </w:r>
      <w:r w:rsidR="00147CF1">
        <w:rPr>
          <w:sz w:val="28"/>
        </w:rPr>
        <w:t xml:space="preserve"> </w:t>
      </w:r>
      <w:r w:rsidR="005E5B8C" w:rsidRPr="007A257F">
        <w:rPr>
          <w:sz w:val="28"/>
        </w:rPr>
        <w:t>и</w:t>
      </w:r>
      <w:r w:rsidR="00147CF1">
        <w:rPr>
          <w:sz w:val="28"/>
        </w:rPr>
        <w:t xml:space="preserve"> </w:t>
      </w:r>
      <w:r w:rsidR="005E5B8C" w:rsidRPr="007A257F">
        <w:rPr>
          <w:sz w:val="28"/>
        </w:rPr>
        <w:t>фундамент</w:t>
      </w:r>
      <w:r w:rsidR="00147CF1">
        <w:rPr>
          <w:sz w:val="28"/>
        </w:rPr>
        <w:t xml:space="preserve"> </w:t>
      </w:r>
      <w:r w:rsidR="005E5B8C" w:rsidRPr="007A257F">
        <w:rPr>
          <w:sz w:val="28"/>
        </w:rPr>
        <w:t>для</w:t>
      </w:r>
      <w:r w:rsidR="00147CF1">
        <w:rPr>
          <w:sz w:val="28"/>
        </w:rPr>
        <w:t xml:space="preserve"> </w:t>
      </w:r>
      <w:r w:rsidR="005E5B8C" w:rsidRPr="007A257F">
        <w:rPr>
          <w:sz w:val="28"/>
        </w:rPr>
        <w:t>нового,</w:t>
      </w:r>
      <w:r w:rsidR="00147CF1">
        <w:rPr>
          <w:sz w:val="28"/>
        </w:rPr>
        <w:t xml:space="preserve"> </w:t>
      </w:r>
      <w:r w:rsidR="005E5B8C" w:rsidRPr="007A257F">
        <w:rPr>
          <w:sz w:val="28"/>
        </w:rPr>
        <w:t>обогащённого</w:t>
      </w:r>
      <w:r w:rsidR="00147CF1">
        <w:rPr>
          <w:sz w:val="28"/>
        </w:rPr>
        <w:t xml:space="preserve"> </w:t>
      </w:r>
      <w:r w:rsidR="005E5B8C" w:rsidRPr="007A257F">
        <w:rPr>
          <w:sz w:val="28"/>
        </w:rPr>
        <w:t>смысла</w:t>
      </w:r>
      <w:r w:rsidR="00B3388D" w:rsidRPr="007A257F">
        <w:rPr>
          <w:sz w:val="28"/>
        </w:rPr>
        <w:t>.</w:t>
      </w:r>
      <w:r w:rsidR="00147CF1">
        <w:rPr>
          <w:sz w:val="28"/>
        </w:rPr>
        <w:t xml:space="preserve"> </w:t>
      </w:r>
      <w:r w:rsidR="00B3388D" w:rsidRPr="007A257F">
        <w:rPr>
          <w:sz w:val="28"/>
        </w:rPr>
        <w:t>Тропы</w:t>
      </w:r>
      <w:r w:rsidR="00147CF1">
        <w:rPr>
          <w:sz w:val="28"/>
        </w:rPr>
        <w:t xml:space="preserve"> </w:t>
      </w:r>
      <w:r w:rsidR="00B3388D" w:rsidRPr="007A257F">
        <w:rPr>
          <w:sz w:val="28"/>
        </w:rPr>
        <w:t>реализуются</w:t>
      </w:r>
      <w:r w:rsidR="00147CF1">
        <w:rPr>
          <w:sz w:val="28"/>
        </w:rPr>
        <w:t xml:space="preserve"> </w:t>
      </w:r>
      <w:r w:rsidR="00B3388D" w:rsidRPr="007A257F">
        <w:rPr>
          <w:sz w:val="28"/>
        </w:rPr>
        <w:t>на</w:t>
      </w:r>
      <w:r w:rsidR="00147CF1">
        <w:rPr>
          <w:sz w:val="28"/>
        </w:rPr>
        <w:t xml:space="preserve"> </w:t>
      </w:r>
      <w:r w:rsidR="00B3388D" w:rsidRPr="007A257F">
        <w:rPr>
          <w:sz w:val="28"/>
        </w:rPr>
        <w:t>лексическом</w:t>
      </w:r>
      <w:r w:rsidR="00147CF1">
        <w:rPr>
          <w:sz w:val="28"/>
        </w:rPr>
        <w:t xml:space="preserve"> </w:t>
      </w:r>
      <w:r w:rsidR="00B3388D" w:rsidRPr="007A257F">
        <w:rPr>
          <w:sz w:val="28"/>
        </w:rPr>
        <w:t>уровне</w:t>
      </w:r>
      <w:r w:rsidR="00BE4EA2" w:rsidRPr="007A257F">
        <w:rPr>
          <w:sz w:val="28"/>
        </w:rPr>
        <w:t>;</w:t>
      </w:r>
    </w:p>
    <w:p w:rsidR="00AF1E0B" w:rsidRPr="007A257F" w:rsidRDefault="002A1E67" w:rsidP="004B6305">
      <w:pPr>
        <w:pStyle w:val="a3"/>
        <w:widowControl w:val="0"/>
        <w:numPr>
          <w:ilvl w:val="0"/>
          <w:numId w:val="1"/>
        </w:numPr>
        <w:tabs>
          <w:tab w:val="left" w:pos="1134"/>
        </w:tabs>
        <w:rPr>
          <w:sz w:val="28"/>
        </w:rPr>
      </w:pPr>
      <w:r w:rsidRPr="007A257F">
        <w:rPr>
          <w:sz w:val="28"/>
        </w:rPr>
        <w:t>Выра</w:t>
      </w:r>
      <w:r w:rsidR="005E5B8C" w:rsidRPr="007A257F">
        <w:rPr>
          <w:sz w:val="28"/>
        </w:rPr>
        <w:t>зительные</w:t>
      </w:r>
      <w:r w:rsidR="00147CF1">
        <w:rPr>
          <w:sz w:val="28"/>
        </w:rPr>
        <w:t xml:space="preserve"> </w:t>
      </w:r>
      <w:r w:rsidR="005E5B8C" w:rsidRPr="007A257F">
        <w:rPr>
          <w:sz w:val="28"/>
        </w:rPr>
        <w:t>средства</w:t>
      </w:r>
      <w:r w:rsidR="00147CF1">
        <w:rPr>
          <w:sz w:val="28"/>
        </w:rPr>
        <w:t xml:space="preserve"> </w:t>
      </w:r>
      <w:r w:rsidR="005E5B8C" w:rsidRPr="007A257F">
        <w:rPr>
          <w:sz w:val="28"/>
        </w:rPr>
        <w:t>представлены</w:t>
      </w:r>
      <w:r w:rsidR="00147CF1">
        <w:rPr>
          <w:sz w:val="28"/>
        </w:rPr>
        <w:t xml:space="preserve"> </w:t>
      </w:r>
      <w:r w:rsidR="005E5B8C" w:rsidRPr="007A257F">
        <w:rPr>
          <w:sz w:val="28"/>
        </w:rPr>
        <w:t>фигурами</w:t>
      </w:r>
      <w:r w:rsidR="00147CF1">
        <w:rPr>
          <w:sz w:val="28"/>
        </w:rPr>
        <w:t xml:space="preserve"> </w:t>
      </w:r>
      <w:r w:rsidR="005E5B8C" w:rsidRPr="007A257F">
        <w:rPr>
          <w:sz w:val="28"/>
        </w:rPr>
        <w:t>речи</w:t>
      </w:r>
      <w:r w:rsidR="00AF1E0B" w:rsidRPr="007A257F">
        <w:rPr>
          <w:sz w:val="28"/>
        </w:rPr>
        <w:t>.</w:t>
      </w:r>
      <w:r w:rsidR="00147CF1">
        <w:rPr>
          <w:sz w:val="28"/>
        </w:rPr>
        <w:t xml:space="preserve"> </w:t>
      </w:r>
      <w:r w:rsidR="00AF1E0B" w:rsidRPr="007A257F">
        <w:rPr>
          <w:sz w:val="28"/>
        </w:rPr>
        <w:t>Они</w:t>
      </w:r>
      <w:r w:rsidR="00147CF1">
        <w:rPr>
          <w:sz w:val="28"/>
        </w:rPr>
        <w:t xml:space="preserve"> </w:t>
      </w:r>
      <w:r w:rsidR="00AF1E0B" w:rsidRPr="007A257F">
        <w:rPr>
          <w:sz w:val="28"/>
        </w:rPr>
        <w:t>представляют</w:t>
      </w:r>
      <w:r w:rsidR="00147CF1">
        <w:rPr>
          <w:sz w:val="28"/>
        </w:rPr>
        <w:t xml:space="preserve"> </w:t>
      </w:r>
      <w:r w:rsidR="00AF1E0B" w:rsidRPr="007A257F">
        <w:rPr>
          <w:sz w:val="28"/>
        </w:rPr>
        <w:t>собой</w:t>
      </w:r>
      <w:r w:rsidR="00147CF1">
        <w:rPr>
          <w:sz w:val="28"/>
        </w:rPr>
        <w:t xml:space="preserve"> </w:t>
      </w:r>
      <w:r w:rsidR="00AF1E0B" w:rsidRPr="007A257F">
        <w:rPr>
          <w:sz w:val="28"/>
        </w:rPr>
        <w:t>особые</w:t>
      </w:r>
      <w:r w:rsidR="00147CF1">
        <w:rPr>
          <w:sz w:val="28"/>
        </w:rPr>
        <w:t xml:space="preserve"> </w:t>
      </w:r>
      <w:r w:rsidR="00AF1E0B" w:rsidRPr="007A257F">
        <w:rPr>
          <w:sz w:val="28"/>
        </w:rPr>
        <w:t>синтаксические</w:t>
      </w:r>
      <w:r w:rsidR="00147CF1">
        <w:rPr>
          <w:sz w:val="28"/>
        </w:rPr>
        <w:t xml:space="preserve"> </w:t>
      </w:r>
      <w:r w:rsidR="00AF1E0B" w:rsidRPr="007A257F">
        <w:rPr>
          <w:sz w:val="28"/>
        </w:rPr>
        <w:t>построения,</w:t>
      </w:r>
      <w:r w:rsidR="00147CF1">
        <w:rPr>
          <w:sz w:val="28"/>
        </w:rPr>
        <w:t xml:space="preserve"> </w:t>
      </w:r>
      <w:r w:rsidR="00AF1E0B" w:rsidRPr="007A257F">
        <w:rPr>
          <w:sz w:val="28"/>
        </w:rPr>
        <w:t>служащие</w:t>
      </w:r>
      <w:r w:rsidR="00147CF1">
        <w:rPr>
          <w:sz w:val="28"/>
        </w:rPr>
        <w:t xml:space="preserve"> </w:t>
      </w:r>
      <w:r w:rsidR="00AF1E0B" w:rsidRPr="007A257F">
        <w:rPr>
          <w:sz w:val="28"/>
        </w:rPr>
        <w:t>для</w:t>
      </w:r>
      <w:r w:rsidR="00147CF1">
        <w:rPr>
          <w:sz w:val="28"/>
        </w:rPr>
        <w:t xml:space="preserve"> </w:t>
      </w:r>
      <w:r w:rsidR="00AF1E0B" w:rsidRPr="007A257F">
        <w:rPr>
          <w:sz w:val="28"/>
        </w:rPr>
        <w:t>усиления</w:t>
      </w:r>
      <w:r w:rsidR="00147CF1">
        <w:rPr>
          <w:sz w:val="28"/>
        </w:rPr>
        <w:t xml:space="preserve"> </w:t>
      </w:r>
      <w:r w:rsidR="00AF1E0B" w:rsidRPr="007A257F">
        <w:rPr>
          <w:sz w:val="28"/>
        </w:rPr>
        <w:t>образно</w:t>
      </w:r>
      <w:r w:rsidR="00147CF1">
        <w:rPr>
          <w:sz w:val="28"/>
        </w:rPr>
        <w:t xml:space="preserve"> </w:t>
      </w:r>
      <w:r w:rsidR="00AF1E0B" w:rsidRPr="007A257F">
        <w:rPr>
          <w:sz w:val="28"/>
        </w:rPr>
        <w:t>—</w:t>
      </w:r>
      <w:r w:rsidR="00147CF1">
        <w:rPr>
          <w:sz w:val="28"/>
        </w:rPr>
        <w:t xml:space="preserve"> </w:t>
      </w:r>
      <w:r w:rsidR="00AF1E0B" w:rsidRPr="007A257F">
        <w:rPr>
          <w:sz w:val="28"/>
        </w:rPr>
        <w:t>выразительной</w:t>
      </w:r>
      <w:r w:rsidR="00147CF1">
        <w:rPr>
          <w:sz w:val="28"/>
        </w:rPr>
        <w:t xml:space="preserve"> </w:t>
      </w:r>
      <w:r w:rsidR="00AF1E0B" w:rsidRPr="007A257F">
        <w:rPr>
          <w:sz w:val="28"/>
        </w:rPr>
        <w:t>функции</w:t>
      </w:r>
      <w:r w:rsidR="00147CF1">
        <w:rPr>
          <w:sz w:val="28"/>
        </w:rPr>
        <w:t xml:space="preserve"> </w:t>
      </w:r>
      <w:r w:rsidR="00AF1E0B" w:rsidRPr="007A257F">
        <w:rPr>
          <w:sz w:val="28"/>
        </w:rPr>
        <w:t>речи.</w:t>
      </w:r>
      <w:r w:rsidR="00147CF1">
        <w:rPr>
          <w:sz w:val="28"/>
        </w:rPr>
        <w:t xml:space="preserve"> </w:t>
      </w:r>
      <w:r w:rsidR="00B3388D" w:rsidRPr="007A257F">
        <w:rPr>
          <w:sz w:val="28"/>
        </w:rPr>
        <w:t>Фигуры</w:t>
      </w:r>
      <w:r w:rsidR="00147CF1">
        <w:rPr>
          <w:sz w:val="28"/>
        </w:rPr>
        <w:t xml:space="preserve"> </w:t>
      </w:r>
      <w:r w:rsidR="00B3388D" w:rsidRPr="007A257F">
        <w:rPr>
          <w:sz w:val="28"/>
        </w:rPr>
        <w:t>речи</w:t>
      </w:r>
      <w:r w:rsidR="00147CF1">
        <w:rPr>
          <w:sz w:val="28"/>
        </w:rPr>
        <w:t xml:space="preserve"> </w:t>
      </w:r>
      <w:r w:rsidR="00B3388D" w:rsidRPr="007A257F">
        <w:rPr>
          <w:sz w:val="28"/>
        </w:rPr>
        <w:t>реализуются</w:t>
      </w:r>
      <w:r w:rsidR="00147CF1">
        <w:rPr>
          <w:sz w:val="28"/>
        </w:rPr>
        <w:t xml:space="preserve"> </w:t>
      </w:r>
      <w:r w:rsidR="00B3388D" w:rsidRPr="007A257F">
        <w:rPr>
          <w:sz w:val="28"/>
        </w:rPr>
        <w:t>на</w:t>
      </w:r>
      <w:r w:rsidR="00147CF1">
        <w:rPr>
          <w:sz w:val="28"/>
        </w:rPr>
        <w:t xml:space="preserve"> </w:t>
      </w:r>
      <w:r w:rsidR="00F458C7" w:rsidRPr="007A257F">
        <w:rPr>
          <w:sz w:val="28"/>
        </w:rPr>
        <w:t>синтаксическом</w:t>
      </w:r>
      <w:r w:rsidR="00147CF1">
        <w:rPr>
          <w:sz w:val="28"/>
        </w:rPr>
        <w:t xml:space="preserve"> </w:t>
      </w:r>
      <w:r w:rsidR="00B3388D" w:rsidRPr="007A257F">
        <w:rPr>
          <w:sz w:val="28"/>
        </w:rPr>
        <w:t>уровне.</w:t>
      </w:r>
    </w:p>
    <w:p w:rsidR="00B3388D" w:rsidRPr="007A257F" w:rsidRDefault="00924355" w:rsidP="004B6305">
      <w:pPr>
        <w:pStyle w:val="a3"/>
        <w:widowControl w:val="0"/>
        <w:numPr>
          <w:ilvl w:val="0"/>
          <w:numId w:val="1"/>
        </w:numPr>
        <w:tabs>
          <w:tab w:val="clear" w:pos="170"/>
          <w:tab w:val="num" w:pos="720"/>
          <w:tab w:val="left" w:pos="1134"/>
        </w:tabs>
        <w:rPr>
          <w:sz w:val="28"/>
        </w:rPr>
      </w:pPr>
      <w:r w:rsidRPr="007A257F">
        <w:rPr>
          <w:sz w:val="28"/>
        </w:rPr>
        <w:t>Определение</w:t>
      </w:r>
      <w:r w:rsidR="00147CF1">
        <w:rPr>
          <w:sz w:val="28"/>
        </w:rPr>
        <w:t xml:space="preserve"> </w:t>
      </w:r>
      <w:r w:rsidR="00F822F2" w:rsidRPr="007A257F">
        <w:rPr>
          <w:sz w:val="28"/>
        </w:rPr>
        <w:t>антитезы</w:t>
      </w:r>
      <w:r w:rsidR="00147CF1">
        <w:rPr>
          <w:sz w:val="28"/>
        </w:rPr>
        <w:t xml:space="preserve"> </w:t>
      </w:r>
      <w:r w:rsidRPr="007A257F">
        <w:rPr>
          <w:sz w:val="28"/>
        </w:rPr>
        <w:t>основывается</w:t>
      </w:r>
      <w:r w:rsidR="00147CF1">
        <w:rPr>
          <w:sz w:val="28"/>
        </w:rPr>
        <w:t xml:space="preserve"> </w:t>
      </w:r>
      <w:r w:rsidRPr="007A257F">
        <w:rPr>
          <w:sz w:val="28"/>
        </w:rPr>
        <w:t>на</w:t>
      </w:r>
      <w:r w:rsidR="00147CF1">
        <w:rPr>
          <w:sz w:val="28"/>
        </w:rPr>
        <w:t xml:space="preserve"> </w:t>
      </w:r>
      <w:r w:rsidRPr="007A257F">
        <w:rPr>
          <w:sz w:val="28"/>
        </w:rPr>
        <w:t>понятии</w:t>
      </w:r>
      <w:r w:rsidR="00147CF1">
        <w:rPr>
          <w:sz w:val="28"/>
        </w:rPr>
        <w:t xml:space="preserve"> </w:t>
      </w:r>
      <w:r w:rsidRPr="007A257F">
        <w:rPr>
          <w:sz w:val="28"/>
        </w:rPr>
        <w:t>«</w:t>
      </w:r>
      <w:r w:rsidR="00D229B7" w:rsidRPr="007A257F">
        <w:rPr>
          <w:sz w:val="28"/>
        </w:rPr>
        <w:t>с</w:t>
      </w:r>
      <w:r w:rsidR="00F822F2" w:rsidRPr="007A257F">
        <w:rPr>
          <w:sz w:val="28"/>
        </w:rPr>
        <w:t>тилистическая</w:t>
      </w:r>
      <w:r w:rsidR="00147CF1">
        <w:rPr>
          <w:sz w:val="28"/>
        </w:rPr>
        <w:t xml:space="preserve"> </w:t>
      </w:r>
      <w:r w:rsidR="00F822F2" w:rsidRPr="007A257F">
        <w:rPr>
          <w:sz w:val="28"/>
        </w:rPr>
        <w:t>фигура»,</w:t>
      </w:r>
      <w:r w:rsidR="00147CF1">
        <w:rPr>
          <w:sz w:val="28"/>
        </w:rPr>
        <w:t xml:space="preserve"> </w:t>
      </w:r>
      <w:r w:rsidR="00B3388D" w:rsidRPr="007A257F">
        <w:rPr>
          <w:sz w:val="28"/>
        </w:rPr>
        <w:t>поскольку</w:t>
      </w:r>
      <w:r w:rsidR="00147CF1">
        <w:rPr>
          <w:sz w:val="28"/>
        </w:rPr>
        <w:t xml:space="preserve"> </w:t>
      </w:r>
      <w:r w:rsidR="00B3388D" w:rsidRPr="007A257F">
        <w:rPr>
          <w:sz w:val="28"/>
        </w:rPr>
        <w:t>представляет</w:t>
      </w:r>
      <w:r w:rsidR="00147CF1">
        <w:rPr>
          <w:sz w:val="28"/>
        </w:rPr>
        <w:t xml:space="preserve"> </w:t>
      </w:r>
      <w:r w:rsidR="00B3388D" w:rsidRPr="007A257F">
        <w:rPr>
          <w:sz w:val="28"/>
        </w:rPr>
        <w:t>собой</w:t>
      </w:r>
      <w:r w:rsidR="00147CF1">
        <w:rPr>
          <w:sz w:val="28"/>
        </w:rPr>
        <w:t xml:space="preserve"> </w:t>
      </w:r>
      <w:r w:rsidR="00B3388D" w:rsidRPr="007A257F">
        <w:rPr>
          <w:sz w:val="28"/>
        </w:rPr>
        <w:t>синтаксическую</w:t>
      </w:r>
      <w:r w:rsidR="00147CF1">
        <w:rPr>
          <w:sz w:val="28"/>
        </w:rPr>
        <w:t xml:space="preserve"> </w:t>
      </w:r>
      <w:r w:rsidR="00B3388D" w:rsidRPr="007A257F">
        <w:rPr>
          <w:sz w:val="28"/>
        </w:rPr>
        <w:t>конструкцию</w:t>
      </w:r>
      <w:r w:rsidR="0026135F" w:rsidRPr="007A257F">
        <w:rPr>
          <w:sz w:val="28"/>
        </w:rPr>
        <w:t>,</w:t>
      </w:r>
      <w:r w:rsidR="00147CF1">
        <w:rPr>
          <w:sz w:val="28"/>
        </w:rPr>
        <w:t xml:space="preserve"> </w:t>
      </w:r>
      <w:r w:rsidR="0026135F" w:rsidRPr="007A257F">
        <w:rPr>
          <w:sz w:val="28"/>
        </w:rPr>
        <w:t>эффект</w:t>
      </w:r>
      <w:r w:rsidR="00147CF1">
        <w:rPr>
          <w:sz w:val="28"/>
        </w:rPr>
        <w:t xml:space="preserve"> </w:t>
      </w:r>
      <w:r w:rsidR="0026135F" w:rsidRPr="007A257F">
        <w:rPr>
          <w:sz w:val="28"/>
        </w:rPr>
        <w:t>которой</w:t>
      </w:r>
      <w:r w:rsidR="00147CF1">
        <w:rPr>
          <w:sz w:val="28"/>
        </w:rPr>
        <w:t xml:space="preserve"> </w:t>
      </w:r>
      <w:r w:rsidR="0026135F" w:rsidRPr="007A257F">
        <w:rPr>
          <w:sz w:val="28"/>
        </w:rPr>
        <w:t>проявляется</w:t>
      </w:r>
      <w:r w:rsidR="00147CF1">
        <w:rPr>
          <w:sz w:val="28"/>
        </w:rPr>
        <w:t xml:space="preserve"> </w:t>
      </w:r>
      <w:r w:rsidR="0026135F" w:rsidRPr="007A257F">
        <w:rPr>
          <w:sz w:val="28"/>
        </w:rPr>
        <w:t>в</w:t>
      </w:r>
      <w:r w:rsidR="00147CF1">
        <w:rPr>
          <w:sz w:val="28"/>
        </w:rPr>
        <w:t xml:space="preserve"> </w:t>
      </w:r>
      <w:r w:rsidR="0026135F" w:rsidRPr="007A257F">
        <w:rPr>
          <w:sz w:val="28"/>
        </w:rPr>
        <w:t>противопоставительных</w:t>
      </w:r>
      <w:r w:rsidR="00147CF1">
        <w:rPr>
          <w:sz w:val="28"/>
        </w:rPr>
        <w:t xml:space="preserve"> </w:t>
      </w:r>
      <w:r w:rsidR="0026135F" w:rsidRPr="007A257F">
        <w:rPr>
          <w:sz w:val="28"/>
        </w:rPr>
        <w:t>связях</w:t>
      </w:r>
      <w:r w:rsidR="00147CF1">
        <w:rPr>
          <w:sz w:val="28"/>
        </w:rPr>
        <w:t xml:space="preserve"> </w:t>
      </w:r>
      <w:r w:rsidR="0026135F" w:rsidRPr="007A257F">
        <w:rPr>
          <w:sz w:val="28"/>
        </w:rPr>
        <w:t>между</w:t>
      </w:r>
      <w:r w:rsidR="00147CF1">
        <w:rPr>
          <w:sz w:val="28"/>
        </w:rPr>
        <w:t xml:space="preserve"> </w:t>
      </w:r>
      <w:r w:rsidR="0026135F" w:rsidRPr="007A257F">
        <w:rPr>
          <w:sz w:val="28"/>
        </w:rPr>
        <w:t>лексическими</w:t>
      </w:r>
      <w:r w:rsidR="00147CF1">
        <w:rPr>
          <w:sz w:val="28"/>
        </w:rPr>
        <w:t xml:space="preserve"> </w:t>
      </w:r>
      <w:r w:rsidR="0026135F" w:rsidRPr="007A257F">
        <w:rPr>
          <w:sz w:val="28"/>
        </w:rPr>
        <w:t>единицами.</w:t>
      </w:r>
    </w:p>
    <w:p w:rsidR="00924355" w:rsidRPr="007A257F" w:rsidRDefault="0026135F" w:rsidP="004B6305">
      <w:pPr>
        <w:pStyle w:val="a3"/>
        <w:widowControl w:val="0"/>
        <w:numPr>
          <w:ilvl w:val="0"/>
          <w:numId w:val="1"/>
        </w:numPr>
        <w:tabs>
          <w:tab w:val="left" w:pos="1134"/>
        </w:tabs>
        <w:rPr>
          <w:sz w:val="28"/>
        </w:rPr>
      </w:pPr>
      <w:r w:rsidRPr="007A257F">
        <w:rPr>
          <w:sz w:val="28"/>
        </w:rPr>
        <w:t>А</w:t>
      </w:r>
      <w:r w:rsidR="00F822F2" w:rsidRPr="007A257F">
        <w:rPr>
          <w:sz w:val="28"/>
        </w:rPr>
        <w:t>нтитез</w:t>
      </w:r>
      <w:r w:rsidRPr="007A257F">
        <w:rPr>
          <w:sz w:val="28"/>
        </w:rPr>
        <w:t>а</w:t>
      </w:r>
      <w:r w:rsidR="00147CF1">
        <w:rPr>
          <w:sz w:val="28"/>
        </w:rPr>
        <w:t xml:space="preserve"> </w:t>
      </w:r>
      <w:r w:rsidRPr="007A257F">
        <w:rPr>
          <w:sz w:val="28"/>
        </w:rPr>
        <w:t>являет</w:t>
      </w:r>
      <w:r w:rsidR="00147CF1">
        <w:rPr>
          <w:sz w:val="28"/>
        </w:rPr>
        <w:t xml:space="preserve"> </w:t>
      </w:r>
      <w:r w:rsidRPr="007A257F">
        <w:rPr>
          <w:sz w:val="28"/>
        </w:rPr>
        <w:t>собой</w:t>
      </w:r>
      <w:r w:rsidR="00147CF1">
        <w:rPr>
          <w:sz w:val="28"/>
        </w:rPr>
        <w:t xml:space="preserve"> </w:t>
      </w:r>
      <w:r w:rsidR="00F822F2" w:rsidRPr="007A257F">
        <w:rPr>
          <w:sz w:val="28"/>
        </w:rPr>
        <w:t>параллельную</w:t>
      </w:r>
      <w:r w:rsidR="00147CF1">
        <w:rPr>
          <w:sz w:val="28"/>
        </w:rPr>
        <w:t xml:space="preserve"> </w:t>
      </w:r>
      <w:r w:rsidR="00F822F2" w:rsidRPr="007A257F">
        <w:rPr>
          <w:sz w:val="28"/>
        </w:rPr>
        <w:t>конструкцию</w:t>
      </w:r>
      <w:r w:rsidR="00147CF1">
        <w:rPr>
          <w:sz w:val="28"/>
        </w:rPr>
        <w:t xml:space="preserve"> </w:t>
      </w:r>
      <w:r w:rsidR="00C136BA" w:rsidRPr="007A257F">
        <w:rPr>
          <w:sz w:val="28"/>
        </w:rPr>
        <w:t>в</w:t>
      </w:r>
      <w:r w:rsidR="00147CF1">
        <w:rPr>
          <w:sz w:val="28"/>
        </w:rPr>
        <w:t xml:space="preserve"> </w:t>
      </w:r>
      <w:r w:rsidR="00924355" w:rsidRPr="007A257F">
        <w:rPr>
          <w:sz w:val="28"/>
        </w:rPr>
        <w:t>текст</w:t>
      </w:r>
      <w:r w:rsidR="00C136BA" w:rsidRPr="007A257F">
        <w:rPr>
          <w:sz w:val="28"/>
        </w:rPr>
        <w:t>ах</w:t>
      </w:r>
      <w:r w:rsidR="00924355" w:rsidRPr="007A257F">
        <w:rPr>
          <w:sz w:val="28"/>
        </w:rPr>
        <w:t>,</w:t>
      </w:r>
      <w:r w:rsidR="00147CF1">
        <w:rPr>
          <w:sz w:val="28"/>
        </w:rPr>
        <w:t xml:space="preserve"> </w:t>
      </w:r>
      <w:r w:rsidR="00924355" w:rsidRPr="007A257F">
        <w:rPr>
          <w:sz w:val="28"/>
        </w:rPr>
        <w:t>высказывания</w:t>
      </w:r>
      <w:r w:rsidR="00C136BA" w:rsidRPr="007A257F">
        <w:rPr>
          <w:sz w:val="28"/>
        </w:rPr>
        <w:t>х,</w:t>
      </w:r>
      <w:r w:rsidR="00147CF1">
        <w:rPr>
          <w:sz w:val="28"/>
        </w:rPr>
        <w:t xml:space="preserve"> </w:t>
      </w:r>
      <w:r w:rsidR="00C136BA" w:rsidRPr="007A257F">
        <w:rPr>
          <w:sz w:val="28"/>
        </w:rPr>
        <w:t>ситуациях,</w:t>
      </w:r>
      <w:r w:rsidR="00147CF1">
        <w:rPr>
          <w:sz w:val="28"/>
        </w:rPr>
        <w:t xml:space="preserve"> </w:t>
      </w:r>
      <w:r w:rsidR="00C136BA" w:rsidRPr="007A257F">
        <w:rPr>
          <w:sz w:val="28"/>
        </w:rPr>
        <w:t>которая</w:t>
      </w:r>
      <w:r w:rsidR="00924355" w:rsidRPr="007A257F">
        <w:rPr>
          <w:sz w:val="28"/>
        </w:rPr>
        <w:t>,</w:t>
      </w:r>
      <w:r w:rsidR="00147CF1">
        <w:rPr>
          <w:sz w:val="28"/>
        </w:rPr>
        <w:t xml:space="preserve"> </w:t>
      </w:r>
      <w:r w:rsidR="00924355" w:rsidRPr="007A257F">
        <w:rPr>
          <w:sz w:val="28"/>
        </w:rPr>
        <w:t>актуализиру</w:t>
      </w:r>
      <w:r w:rsidR="00C136BA" w:rsidRPr="007A257F">
        <w:rPr>
          <w:sz w:val="28"/>
        </w:rPr>
        <w:t>е</w:t>
      </w:r>
      <w:r w:rsidR="00924355" w:rsidRPr="007A257F">
        <w:rPr>
          <w:sz w:val="28"/>
        </w:rPr>
        <w:t>тся</w:t>
      </w:r>
      <w:r w:rsidR="00147CF1">
        <w:rPr>
          <w:sz w:val="28"/>
        </w:rPr>
        <w:t xml:space="preserve"> </w:t>
      </w:r>
      <w:r w:rsidRPr="007A257F">
        <w:rPr>
          <w:sz w:val="28"/>
        </w:rPr>
        <w:t>в</w:t>
      </w:r>
      <w:r w:rsidR="00147CF1">
        <w:rPr>
          <w:sz w:val="28"/>
        </w:rPr>
        <w:t xml:space="preserve"> </w:t>
      </w:r>
      <w:r w:rsidRPr="007A257F">
        <w:rPr>
          <w:sz w:val="28"/>
        </w:rPr>
        <w:t>противопоставлении</w:t>
      </w:r>
      <w:r w:rsidR="00147CF1">
        <w:rPr>
          <w:sz w:val="28"/>
        </w:rPr>
        <w:t xml:space="preserve"> </w:t>
      </w:r>
      <w:r w:rsidRPr="007A257F">
        <w:rPr>
          <w:sz w:val="28"/>
        </w:rPr>
        <w:t>понятий,</w:t>
      </w:r>
      <w:r w:rsidR="00147CF1">
        <w:rPr>
          <w:sz w:val="28"/>
        </w:rPr>
        <w:t xml:space="preserve"> </w:t>
      </w:r>
      <w:r w:rsidRPr="007A257F">
        <w:rPr>
          <w:sz w:val="28"/>
        </w:rPr>
        <w:t>образов,</w:t>
      </w:r>
      <w:r w:rsidR="00147CF1">
        <w:rPr>
          <w:sz w:val="28"/>
        </w:rPr>
        <w:t xml:space="preserve"> </w:t>
      </w:r>
      <w:r w:rsidRPr="007A257F">
        <w:rPr>
          <w:sz w:val="28"/>
        </w:rPr>
        <w:t>явлений</w:t>
      </w:r>
      <w:r w:rsidR="00924355" w:rsidRPr="007A257F">
        <w:rPr>
          <w:sz w:val="28"/>
        </w:rPr>
        <w:t>.</w:t>
      </w:r>
    </w:p>
    <w:p w:rsidR="00924355" w:rsidRPr="007A257F" w:rsidRDefault="00924355" w:rsidP="004B6305">
      <w:pPr>
        <w:pStyle w:val="a3"/>
        <w:widowControl w:val="0"/>
        <w:numPr>
          <w:ilvl w:val="0"/>
          <w:numId w:val="1"/>
        </w:numPr>
        <w:tabs>
          <w:tab w:val="left" w:pos="1134"/>
        </w:tabs>
        <w:rPr>
          <w:sz w:val="28"/>
        </w:rPr>
      </w:pPr>
      <w:r w:rsidRPr="007A257F">
        <w:rPr>
          <w:sz w:val="28"/>
        </w:rPr>
        <w:t>Выделяются</w:t>
      </w:r>
      <w:r w:rsidR="00147CF1">
        <w:rPr>
          <w:sz w:val="28"/>
        </w:rPr>
        <w:t xml:space="preserve"> </w:t>
      </w:r>
      <w:r w:rsidRPr="007A257F">
        <w:rPr>
          <w:sz w:val="28"/>
        </w:rPr>
        <w:t>следующие</w:t>
      </w:r>
      <w:r w:rsidR="00147CF1">
        <w:rPr>
          <w:sz w:val="28"/>
        </w:rPr>
        <w:t xml:space="preserve"> </w:t>
      </w:r>
      <w:r w:rsidRPr="007A257F">
        <w:rPr>
          <w:sz w:val="28"/>
        </w:rPr>
        <w:t>основные</w:t>
      </w:r>
      <w:r w:rsidR="00147CF1">
        <w:rPr>
          <w:sz w:val="28"/>
        </w:rPr>
        <w:t xml:space="preserve"> </w:t>
      </w:r>
      <w:r w:rsidRPr="007A257F">
        <w:rPr>
          <w:sz w:val="28"/>
        </w:rPr>
        <w:t>характеристики</w:t>
      </w:r>
      <w:r w:rsidR="00147CF1">
        <w:rPr>
          <w:sz w:val="28"/>
        </w:rPr>
        <w:t xml:space="preserve"> </w:t>
      </w:r>
      <w:r w:rsidR="00276391" w:rsidRPr="007A257F">
        <w:rPr>
          <w:sz w:val="28"/>
        </w:rPr>
        <w:t>антитезы</w:t>
      </w:r>
      <w:r w:rsidRPr="007A257F">
        <w:rPr>
          <w:sz w:val="28"/>
        </w:rPr>
        <w:t>:</w:t>
      </w:r>
    </w:p>
    <w:p w:rsidR="00924355" w:rsidRPr="007A257F" w:rsidRDefault="00FD3902" w:rsidP="007A257F">
      <w:pPr>
        <w:pStyle w:val="a3"/>
        <w:widowControl w:val="0"/>
        <w:numPr>
          <w:ilvl w:val="1"/>
          <w:numId w:val="1"/>
        </w:numPr>
        <w:tabs>
          <w:tab w:val="clear" w:pos="720"/>
          <w:tab w:val="num" w:pos="1080"/>
        </w:tabs>
        <w:ind w:left="0" w:firstLine="709"/>
        <w:rPr>
          <w:sz w:val="28"/>
        </w:rPr>
      </w:pPr>
      <w:r w:rsidRPr="007A257F">
        <w:rPr>
          <w:sz w:val="28"/>
        </w:rPr>
        <w:t>н</w:t>
      </w:r>
      <w:r w:rsidR="00DD3C7F" w:rsidRPr="007A257F">
        <w:rPr>
          <w:sz w:val="28"/>
        </w:rPr>
        <w:t>аличие</w:t>
      </w:r>
      <w:r w:rsidR="00147CF1">
        <w:rPr>
          <w:sz w:val="28"/>
        </w:rPr>
        <w:t xml:space="preserve"> </w:t>
      </w:r>
      <w:r w:rsidRPr="007A257F">
        <w:rPr>
          <w:sz w:val="28"/>
        </w:rPr>
        <w:t>в</w:t>
      </w:r>
      <w:r w:rsidR="00147CF1">
        <w:rPr>
          <w:sz w:val="28"/>
        </w:rPr>
        <w:t xml:space="preserve"> </w:t>
      </w:r>
      <w:r w:rsidRPr="007A257F">
        <w:rPr>
          <w:sz w:val="28"/>
        </w:rPr>
        <w:t>конструкции</w:t>
      </w:r>
      <w:r w:rsidR="00147CF1">
        <w:rPr>
          <w:sz w:val="28"/>
        </w:rPr>
        <w:t xml:space="preserve"> </w:t>
      </w:r>
      <w:r w:rsidR="00DD3C7F" w:rsidRPr="007A257F">
        <w:rPr>
          <w:sz w:val="28"/>
        </w:rPr>
        <w:t>антонимов,</w:t>
      </w:r>
      <w:r w:rsidR="00147CF1">
        <w:rPr>
          <w:sz w:val="28"/>
        </w:rPr>
        <w:t xml:space="preserve"> </w:t>
      </w:r>
      <w:r w:rsidR="00DD3C7F" w:rsidRPr="007A257F">
        <w:rPr>
          <w:sz w:val="28"/>
        </w:rPr>
        <w:t>либо</w:t>
      </w:r>
      <w:r w:rsidR="00147CF1">
        <w:rPr>
          <w:sz w:val="28"/>
        </w:rPr>
        <w:t xml:space="preserve"> </w:t>
      </w:r>
      <w:r w:rsidRPr="007A257F">
        <w:rPr>
          <w:sz w:val="28"/>
        </w:rPr>
        <w:t>противопоставления</w:t>
      </w:r>
      <w:r w:rsidR="00924355" w:rsidRPr="007A257F">
        <w:rPr>
          <w:sz w:val="28"/>
        </w:rPr>
        <w:t>;</w:t>
      </w:r>
    </w:p>
    <w:p w:rsidR="00924355" w:rsidRPr="007A257F" w:rsidRDefault="00FD3902" w:rsidP="007A257F">
      <w:pPr>
        <w:pStyle w:val="a3"/>
        <w:widowControl w:val="0"/>
        <w:numPr>
          <w:ilvl w:val="1"/>
          <w:numId w:val="1"/>
        </w:numPr>
        <w:tabs>
          <w:tab w:val="clear" w:pos="720"/>
          <w:tab w:val="num" w:pos="1080"/>
        </w:tabs>
        <w:ind w:left="0" w:firstLine="709"/>
        <w:rPr>
          <w:sz w:val="28"/>
        </w:rPr>
      </w:pPr>
      <w:r w:rsidRPr="007A257F">
        <w:rPr>
          <w:sz w:val="28"/>
        </w:rPr>
        <w:t>яркий</w:t>
      </w:r>
      <w:r w:rsidR="00147CF1">
        <w:rPr>
          <w:sz w:val="28"/>
        </w:rPr>
        <w:t xml:space="preserve"> </w:t>
      </w:r>
      <w:r w:rsidRPr="007A257F">
        <w:rPr>
          <w:sz w:val="28"/>
        </w:rPr>
        <w:t>эмоционально-стилистический</w:t>
      </w:r>
      <w:r w:rsidR="00147CF1">
        <w:rPr>
          <w:sz w:val="28"/>
        </w:rPr>
        <w:t xml:space="preserve"> </w:t>
      </w:r>
      <w:r w:rsidRPr="007A257F">
        <w:rPr>
          <w:sz w:val="28"/>
        </w:rPr>
        <w:t>эффект</w:t>
      </w:r>
      <w:r w:rsidR="00924355" w:rsidRPr="007A257F">
        <w:rPr>
          <w:sz w:val="28"/>
        </w:rPr>
        <w:t>;</w:t>
      </w:r>
    </w:p>
    <w:p w:rsidR="00BB34F0" w:rsidRPr="007A257F" w:rsidRDefault="00CD1E0E" w:rsidP="007A257F">
      <w:pPr>
        <w:pStyle w:val="a3"/>
        <w:widowControl w:val="0"/>
        <w:numPr>
          <w:ilvl w:val="1"/>
          <w:numId w:val="1"/>
        </w:numPr>
        <w:tabs>
          <w:tab w:val="clear" w:pos="720"/>
          <w:tab w:val="num" w:pos="1080"/>
        </w:tabs>
        <w:ind w:left="0" w:firstLine="709"/>
        <w:rPr>
          <w:sz w:val="28"/>
        </w:rPr>
      </w:pPr>
      <w:r w:rsidRPr="007A257F">
        <w:rPr>
          <w:sz w:val="28"/>
        </w:rPr>
        <w:t>употребление</w:t>
      </w:r>
      <w:r w:rsidR="00147CF1">
        <w:rPr>
          <w:sz w:val="28"/>
        </w:rPr>
        <w:t xml:space="preserve"> </w:t>
      </w:r>
      <w:r w:rsidRPr="007A257F">
        <w:rPr>
          <w:sz w:val="28"/>
        </w:rPr>
        <w:t>с</w:t>
      </w:r>
      <w:r w:rsidR="00147CF1">
        <w:rPr>
          <w:sz w:val="28"/>
        </w:rPr>
        <w:t xml:space="preserve"> </w:t>
      </w:r>
      <w:r w:rsidRPr="007A257F">
        <w:rPr>
          <w:sz w:val="28"/>
        </w:rPr>
        <w:t>целью</w:t>
      </w:r>
      <w:r w:rsidR="00147CF1">
        <w:rPr>
          <w:sz w:val="28"/>
        </w:rPr>
        <w:t xml:space="preserve"> </w:t>
      </w:r>
      <w:r w:rsidRPr="007A257F">
        <w:rPr>
          <w:sz w:val="28"/>
        </w:rPr>
        <w:t>привлечь</w:t>
      </w:r>
      <w:r w:rsidR="00147CF1">
        <w:rPr>
          <w:sz w:val="28"/>
        </w:rPr>
        <w:t xml:space="preserve"> </w:t>
      </w:r>
      <w:r w:rsidRPr="007A257F">
        <w:rPr>
          <w:sz w:val="28"/>
        </w:rPr>
        <w:t>внимание,</w:t>
      </w:r>
      <w:r w:rsidR="00147CF1">
        <w:rPr>
          <w:sz w:val="28"/>
        </w:rPr>
        <w:t xml:space="preserve"> </w:t>
      </w:r>
      <w:r w:rsidRPr="007A257F">
        <w:rPr>
          <w:sz w:val="28"/>
        </w:rPr>
        <w:t>расширить</w:t>
      </w:r>
      <w:r w:rsidR="00147CF1">
        <w:rPr>
          <w:sz w:val="28"/>
        </w:rPr>
        <w:t xml:space="preserve"> </w:t>
      </w:r>
      <w:r w:rsidRPr="007A257F">
        <w:rPr>
          <w:sz w:val="28"/>
        </w:rPr>
        <w:t>смысл</w:t>
      </w:r>
      <w:r w:rsidR="00924355" w:rsidRPr="007A257F">
        <w:rPr>
          <w:sz w:val="28"/>
        </w:rPr>
        <w:t>;</w:t>
      </w:r>
    </w:p>
    <w:p w:rsidR="007B67DC" w:rsidRPr="007A257F" w:rsidRDefault="00924355" w:rsidP="007A257F">
      <w:pPr>
        <w:pStyle w:val="a3"/>
        <w:widowControl w:val="0"/>
        <w:numPr>
          <w:ilvl w:val="1"/>
          <w:numId w:val="1"/>
        </w:numPr>
        <w:tabs>
          <w:tab w:val="clear" w:pos="720"/>
          <w:tab w:val="num" w:pos="1080"/>
        </w:tabs>
        <w:ind w:left="0" w:firstLine="709"/>
        <w:rPr>
          <w:sz w:val="28"/>
        </w:rPr>
      </w:pPr>
      <w:r w:rsidRPr="007A257F">
        <w:rPr>
          <w:sz w:val="28"/>
        </w:rPr>
        <w:t>тесная</w:t>
      </w:r>
      <w:r w:rsidR="00147CF1">
        <w:rPr>
          <w:sz w:val="28"/>
        </w:rPr>
        <w:t xml:space="preserve"> </w:t>
      </w:r>
      <w:r w:rsidRPr="007A257F">
        <w:rPr>
          <w:sz w:val="28"/>
        </w:rPr>
        <w:t>взаимосвязь</w:t>
      </w:r>
      <w:r w:rsidR="00147CF1">
        <w:rPr>
          <w:sz w:val="28"/>
        </w:rPr>
        <w:t xml:space="preserve"> </w:t>
      </w:r>
      <w:r w:rsidR="00306263" w:rsidRPr="007A257F">
        <w:rPr>
          <w:sz w:val="28"/>
        </w:rPr>
        <w:t>между</w:t>
      </w:r>
      <w:r w:rsidR="00147CF1">
        <w:rPr>
          <w:sz w:val="28"/>
        </w:rPr>
        <w:t xml:space="preserve"> </w:t>
      </w:r>
      <w:r w:rsidR="00306263" w:rsidRPr="007A257F">
        <w:rPr>
          <w:sz w:val="28"/>
        </w:rPr>
        <w:t>членами</w:t>
      </w:r>
      <w:r w:rsidR="00147CF1">
        <w:rPr>
          <w:sz w:val="28"/>
        </w:rPr>
        <w:t xml:space="preserve"> </w:t>
      </w:r>
      <w:r w:rsidR="00306263" w:rsidRPr="007A257F">
        <w:rPr>
          <w:sz w:val="28"/>
        </w:rPr>
        <w:t>антитезы:</w:t>
      </w:r>
      <w:r w:rsidR="00147CF1">
        <w:rPr>
          <w:sz w:val="28"/>
        </w:rPr>
        <w:t xml:space="preserve"> </w:t>
      </w:r>
      <w:r w:rsidR="00306263" w:rsidRPr="007A257F">
        <w:rPr>
          <w:sz w:val="28"/>
        </w:rPr>
        <w:t>будучи</w:t>
      </w:r>
      <w:r w:rsidR="00147CF1">
        <w:rPr>
          <w:sz w:val="28"/>
        </w:rPr>
        <w:t xml:space="preserve"> </w:t>
      </w:r>
      <w:r w:rsidR="00306263" w:rsidRPr="007A257F">
        <w:rPr>
          <w:sz w:val="28"/>
        </w:rPr>
        <w:t>противопоставленными</w:t>
      </w:r>
      <w:r w:rsidR="00147CF1">
        <w:rPr>
          <w:sz w:val="28"/>
        </w:rPr>
        <w:t xml:space="preserve"> </w:t>
      </w:r>
      <w:r w:rsidR="00306263" w:rsidRPr="007A257F">
        <w:rPr>
          <w:sz w:val="28"/>
        </w:rPr>
        <w:t>они</w:t>
      </w:r>
      <w:r w:rsidR="00147CF1">
        <w:rPr>
          <w:sz w:val="28"/>
        </w:rPr>
        <w:t xml:space="preserve"> </w:t>
      </w:r>
      <w:r w:rsidR="00306263" w:rsidRPr="007A257F">
        <w:rPr>
          <w:sz w:val="28"/>
        </w:rPr>
        <w:t>выражают</w:t>
      </w:r>
      <w:r w:rsidR="00147CF1">
        <w:rPr>
          <w:sz w:val="28"/>
        </w:rPr>
        <w:t xml:space="preserve"> </w:t>
      </w:r>
      <w:r w:rsidR="00306263" w:rsidRPr="007A257F">
        <w:rPr>
          <w:sz w:val="28"/>
        </w:rPr>
        <w:t>нечто</w:t>
      </w:r>
      <w:r w:rsidR="00147CF1">
        <w:rPr>
          <w:sz w:val="28"/>
        </w:rPr>
        <w:t xml:space="preserve"> </w:t>
      </w:r>
      <w:r w:rsidR="00306263" w:rsidRPr="007A257F">
        <w:rPr>
          <w:sz w:val="28"/>
        </w:rPr>
        <w:t>общее</w:t>
      </w:r>
      <w:r w:rsidRPr="007A257F">
        <w:rPr>
          <w:sz w:val="28"/>
        </w:rPr>
        <w:t>;</w:t>
      </w:r>
    </w:p>
    <w:p w:rsidR="008B71BC" w:rsidRPr="007A257F" w:rsidRDefault="00924355" w:rsidP="004B6305">
      <w:pPr>
        <w:pStyle w:val="a3"/>
        <w:widowControl w:val="0"/>
        <w:numPr>
          <w:ilvl w:val="0"/>
          <w:numId w:val="1"/>
        </w:numPr>
        <w:tabs>
          <w:tab w:val="left" w:pos="1134"/>
        </w:tabs>
        <w:rPr>
          <w:sz w:val="28"/>
        </w:rPr>
      </w:pPr>
      <w:r w:rsidRPr="007A257F">
        <w:rPr>
          <w:sz w:val="28"/>
        </w:rPr>
        <w:t>Главная</w:t>
      </w:r>
      <w:r w:rsidR="00147CF1">
        <w:rPr>
          <w:sz w:val="28"/>
        </w:rPr>
        <w:t xml:space="preserve"> </w:t>
      </w:r>
      <w:r w:rsidRPr="007A257F">
        <w:rPr>
          <w:sz w:val="28"/>
        </w:rPr>
        <w:t>функция</w:t>
      </w:r>
      <w:r w:rsidR="00147CF1">
        <w:rPr>
          <w:sz w:val="28"/>
        </w:rPr>
        <w:t xml:space="preserve"> </w:t>
      </w:r>
      <w:r w:rsidR="00BB34F0" w:rsidRPr="007A257F">
        <w:rPr>
          <w:sz w:val="28"/>
        </w:rPr>
        <w:t>антитезы</w:t>
      </w:r>
      <w:r w:rsidR="00147CF1">
        <w:rPr>
          <w:sz w:val="28"/>
        </w:rPr>
        <w:t xml:space="preserve"> </w:t>
      </w:r>
      <w:r w:rsidR="00BB34F0" w:rsidRPr="007A257F">
        <w:rPr>
          <w:sz w:val="28"/>
        </w:rPr>
        <w:t>–</w:t>
      </w:r>
      <w:r w:rsidR="00147CF1">
        <w:rPr>
          <w:sz w:val="28"/>
        </w:rPr>
        <w:t xml:space="preserve"> </w:t>
      </w:r>
      <w:r w:rsidR="00BB34F0" w:rsidRPr="007A257F">
        <w:rPr>
          <w:sz w:val="28"/>
        </w:rPr>
        <w:t>придание</w:t>
      </w:r>
      <w:r w:rsidR="00147CF1">
        <w:rPr>
          <w:sz w:val="28"/>
        </w:rPr>
        <w:t xml:space="preserve"> </w:t>
      </w:r>
      <w:r w:rsidR="00BB34F0" w:rsidRPr="007A257F">
        <w:rPr>
          <w:sz w:val="28"/>
        </w:rPr>
        <w:t>выразительности</w:t>
      </w:r>
      <w:r w:rsidRPr="007A257F">
        <w:rPr>
          <w:sz w:val="28"/>
        </w:rPr>
        <w:t>,</w:t>
      </w:r>
      <w:r w:rsidR="00147CF1">
        <w:rPr>
          <w:sz w:val="28"/>
        </w:rPr>
        <w:t xml:space="preserve"> </w:t>
      </w:r>
      <w:r w:rsidRPr="007A257F">
        <w:rPr>
          <w:sz w:val="28"/>
        </w:rPr>
        <w:t>которая</w:t>
      </w:r>
      <w:r w:rsidR="00147CF1">
        <w:rPr>
          <w:sz w:val="28"/>
        </w:rPr>
        <w:t xml:space="preserve"> </w:t>
      </w:r>
      <w:r w:rsidRPr="007A257F">
        <w:rPr>
          <w:sz w:val="28"/>
        </w:rPr>
        <w:t>достигается</w:t>
      </w:r>
      <w:r w:rsidR="00147CF1">
        <w:rPr>
          <w:sz w:val="28"/>
        </w:rPr>
        <w:t xml:space="preserve"> </w:t>
      </w:r>
      <w:r w:rsidRPr="007A257F">
        <w:rPr>
          <w:sz w:val="28"/>
        </w:rPr>
        <w:t>посредством</w:t>
      </w:r>
      <w:r w:rsidR="00147CF1">
        <w:rPr>
          <w:sz w:val="28"/>
        </w:rPr>
        <w:t xml:space="preserve"> </w:t>
      </w:r>
      <w:r w:rsidR="00A36207" w:rsidRPr="007A257F">
        <w:rPr>
          <w:sz w:val="28"/>
        </w:rPr>
        <w:t>противопоставления</w:t>
      </w:r>
      <w:r w:rsidR="008B71BC" w:rsidRPr="007A257F">
        <w:rPr>
          <w:sz w:val="28"/>
        </w:rPr>
        <w:t>,</w:t>
      </w:r>
      <w:r w:rsidR="00147CF1">
        <w:rPr>
          <w:sz w:val="28"/>
        </w:rPr>
        <w:t xml:space="preserve"> </w:t>
      </w:r>
      <w:r w:rsidR="008B71BC" w:rsidRPr="007A257F">
        <w:rPr>
          <w:sz w:val="28"/>
        </w:rPr>
        <w:t>при</w:t>
      </w:r>
      <w:r w:rsidR="00147CF1">
        <w:rPr>
          <w:sz w:val="28"/>
        </w:rPr>
        <w:t xml:space="preserve"> </w:t>
      </w:r>
      <w:r w:rsidR="008B71BC" w:rsidRPr="007A257F">
        <w:rPr>
          <w:sz w:val="28"/>
        </w:rPr>
        <w:t>этом</w:t>
      </w:r>
      <w:r w:rsidR="00147CF1">
        <w:rPr>
          <w:sz w:val="28"/>
        </w:rPr>
        <w:t xml:space="preserve"> </w:t>
      </w:r>
      <w:r w:rsidR="008B71BC" w:rsidRPr="007A257F">
        <w:rPr>
          <w:sz w:val="28"/>
        </w:rPr>
        <w:t>антитеза</w:t>
      </w:r>
      <w:r w:rsidR="00147CF1">
        <w:rPr>
          <w:sz w:val="28"/>
        </w:rPr>
        <w:t xml:space="preserve"> </w:t>
      </w:r>
      <w:r w:rsidR="008B71BC" w:rsidRPr="007A257F">
        <w:rPr>
          <w:sz w:val="28"/>
        </w:rPr>
        <w:t>способна</w:t>
      </w:r>
      <w:r w:rsidR="00147CF1">
        <w:rPr>
          <w:sz w:val="28"/>
        </w:rPr>
        <w:t xml:space="preserve"> </w:t>
      </w:r>
      <w:r w:rsidR="008B71BC" w:rsidRPr="007A257F">
        <w:rPr>
          <w:sz w:val="28"/>
        </w:rPr>
        <w:t>не</w:t>
      </w:r>
      <w:r w:rsidR="00147CF1">
        <w:rPr>
          <w:sz w:val="28"/>
        </w:rPr>
        <w:t xml:space="preserve"> </w:t>
      </w:r>
      <w:r w:rsidR="008B71BC" w:rsidRPr="007A257F">
        <w:rPr>
          <w:sz w:val="28"/>
        </w:rPr>
        <w:t>только</w:t>
      </w:r>
      <w:r w:rsidR="00147CF1">
        <w:rPr>
          <w:sz w:val="28"/>
        </w:rPr>
        <w:t xml:space="preserve"> </w:t>
      </w:r>
      <w:r w:rsidR="008B71BC" w:rsidRPr="007A257F">
        <w:rPr>
          <w:sz w:val="28"/>
        </w:rPr>
        <w:t>противопоставлять</w:t>
      </w:r>
      <w:r w:rsidR="00147CF1">
        <w:rPr>
          <w:sz w:val="28"/>
        </w:rPr>
        <w:t xml:space="preserve"> </w:t>
      </w:r>
      <w:r w:rsidR="008B71BC" w:rsidRPr="007A257F">
        <w:rPr>
          <w:sz w:val="28"/>
        </w:rPr>
        <w:t>понятия,</w:t>
      </w:r>
      <w:r w:rsidR="00147CF1">
        <w:rPr>
          <w:sz w:val="28"/>
        </w:rPr>
        <w:t xml:space="preserve"> </w:t>
      </w:r>
      <w:r w:rsidR="008B71BC" w:rsidRPr="007A257F">
        <w:rPr>
          <w:sz w:val="28"/>
        </w:rPr>
        <w:t>но</w:t>
      </w:r>
      <w:r w:rsidR="00147CF1">
        <w:rPr>
          <w:sz w:val="28"/>
        </w:rPr>
        <w:t xml:space="preserve"> </w:t>
      </w:r>
      <w:r w:rsidR="008B71BC" w:rsidRPr="007A257F">
        <w:rPr>
          <w:sz w:val="28"/>
        </w:rPr>
        <w:t>также</w:t>
      </w:r>
      <w:r w:rsidR="00147CF1">
        <w:rPr>
          <w:sz w:val="28"/>
        </w:rPr>
        <w:t xml:space="preserve"> </w:t>
      </w:r>
      <w:r w:rsidR="008B71BC" w:rsidRPr="007A257F">
        <w:rPr>
          <w:sz w:val="28"/>
        </w:rPr>
        <w:t>подчеркивать</w:t>
      </w:r>
      <w:r w:rsidR="00147CF1">
        <w:rPr>
          <w:sz w:val="28"/>
        </w:rPr>
        <w:t xml:space="preserve"> </w:t>
      </w:r>
      <w:r w:rsidR="008B71BC" w:rsidRPr="007A257F">
        <w:rPr>
          <w:sz w:val="28"/>
        </w:rPr>
        <w:t>парадоксальность</w:t>
      </w:r>
      <w:r w:rsidR="00147CF1">
        <w:rPr>
          <w:sz w:val="28"/>
        </w:rPr>
        <w:t xml:space="preserve"> </w:t>
      </w:r>
      <w:r w:rsidR="008B71BC" w:rsidRPr="007A257F">
        <w:rPr>
          <w:sz w:val="28"/>
        </w:rPr>
        <w:t>сравнения</w:t>
      </w:r>
      <w:r w:rsidR="00147CF1">
        <w:rPr>
          <w:sz w:val="28"/>
        </w:rPr>
        <w:t xml:space="preserve"> </w:t>
      </w:r>
      <w:r w:rsidR="008B71BC" w:rsidRPr="007A257F">
        <w:rPr>
          <w:sz w:val="28"/>
        </w:rPr>
        <w:t>(как</w:t>
      </w:r>
      <w:r w:rsidR="00147CF1">
        <w:rPr>
          <w:sz w:val="28"/>
        </w:rPr>
        <w:t xml:space="preserve"> </w:t>
      </w:r>
      <w:r w:rsidR="008B71BC" w:rsidRPr="007A257F">
        <w:rPr>
          <w:sz w:val="28"/>
        </w:rPr>
        <w:t>в</w:t>
      </w:r>
      <w:r w:rsidR="00147CF1">
        <w:rPr>
          <w:sz w:val="28"/>
        </w:rPr>
        <w:t xml:space="preserve"> </w:t>
      </w:r>
      <w:r w:rsidR="008B71BC" w:rsidRPr="007A257F">
        <w:rPr>
          <w:sz w:val="28"/>
        </w:rPr>
        <w:t>оксюмороне),</w:t>
      </w:r>
      <w:r w:rsidR="00147CF1">
        <w:rPr>
          <w:sz w:val="28"/>
        </w:rPr>
        <w:t xml:space="preserve"> </w:t>
      </w:r>
      <w:r w:rsidR="008B71BC" w:rsidRPr="007A257F">
        <w:rPr>
          <w:sz w:val="28"/>
        </w:rPr>
        <w:t>величие</w:t>
      </w:r>
      <w:r w:rsidR="00147CF1">
        <w:rPr>
          <w:sz w:val="28"/>
        </w:rPr>
        <w:t xml:space="preserve"> </w:t>
      </w:r>
      <w:r w:rsidR="008B71BC" w:rsidRPr="007A257F">
        <w:rPr>
          <w:sz w:val="28"/>
        </w:rPr>
        <w:t>объекта,</w:t>
      </w:r>
      <w:r w:rsidR="00147CF1">
        <w:rPr>
          <w:sz w:val="28"/>
        </w:rPr>
        <w:t xml:space="preserve"> </w:t>
      </w:r>
      <w:r w:rsidR="008B71BC" w:rsidRPr="007A257F">
        <w:rPr>
          <w:sz w:val="28"/>
        </w:rPr>
        <w:t>универсальность,</w:t>
      </w:r>
      <w:r w:rsidR="00147CF1">
        <w:rPr>
          <w:sz w:val="28"/>
        </w:rPr>
        <w:t xml:space="preserve"> </w:t>
      </w:r>
      <w:r w:rsidR="008B71BC" w:rsidRPr="007A257F">
        <w:rPr>
          <w:sz w:val="28"/>
        </w:rPr>
        <w:t>если</w:t>
      </w:r>
      <w:r w:rsidR="00147CF1">
        <w:rPr>
          <w:sz w:val="28"/>
        </w:rPr>
        <w:t xml:space="preserve"> </w:t>
      </w:r>
      <w:r w:rsidR="008B71BC" w:rsidRPr="007A257F">
        <w:rPr>
          <w:sz w:val="28"/>
        </w:rPr>
        <w:t>объекту</w:t>
      </w:r>
      <w:r w:rsidR="00147CF1">
        <w:rPr>
          <w:sz w:val="28"/>
        </w:rPr>
        <w:t xml:space="preserve"> </w:t>
      </w:r>
      <w:r w:rsidR="008B71BC" w:rsidRPr="007A257F">
        <w:rPr>
          <w:sz w:val="28"/>
        </w:rPr>
        <w:t>приписываются</w:t>
      </w:r>
      <w:r w:rsidR="00147CF1">
        <w:rPr>
          <w:sz w:val="28"/>
        </w:rPr>
        <w:t xml:space="preserve"> </w:t>
      </w:r>
      <w:r w:rsidR="008B71BC" w:rsidRPr="007A257F">
        <w:rPr>
          <w:sz w:val="28"/>
        </w:rPr>
        <w:t>контрастные</w:t>
      </w:r>
      <w:r w:rsidR="00147CF1">
        <w:rPr>
          <w:sz w:val="28"/>
        </w:rPr>
        <w:t xml:space="preserve"> </w:t>
      </w:r>
      <w:r w:rsidR="008B71BC" w:rsidRPr="007A257F">
        <w:rPr>
          <w:sz w:val="28"/>
        </w:rPr>
        <w:t>свойства.</w:t>
      </w:r>
      <w:r w:rsidR="00147CF1">
        <w:rPr>
          <w:sz w:val="28"/>
        </w:rPr>
        <w:t xml:space="preserve"> </w:t>
      </w:r>
      <w:r w:rsidR="008B71BC" w:rsidRPr="007A257F">
        <w:rPr>
          <w:sz w:val="28"/>
        </w:rPr>
        <w:t>Таким</w:t>
      </w:r>
      <w:r w:rsidR="00147CF1">
        <w:rPr>
          <w:sz w:val="28"/>
        </w:rPr>
        <w:t xml:space="preserve"> </w:t>
      </w:r>
      <w:r w:rsidR="008B71BC" w:rsidRPr="007A257F">
        <w:rPr>
          <w:sz w:val="28"/>
        </w:rPr>
        <w:t>образом,</w:t>
      </w:r>
      <w:r w:rsidR="00147CF1">
        <w:rPr>
          <w:sz w:val="28"/>
        </w:rPr>
        <w:t xml:space="preserve"> </w:t>
      </w:r>
      <w:r w:rsidR="008B71BC" w:rsidRPr="007A257F">
        <w:rPr>
          <w:sz w:val="28"/>
        </w:rPr>
        <w:t>антитеза</w:t>
      </w:r>
      <w:r w:rsidR="00147CF1">
        <w:rPr>
          <w:sz w:val="28"/>
        </w:rPr>
        <w:t xml:space="preserve"> </w:t>
      </w:r>
      <w:r w:rsidR="008B71BC" w:rsidRPr="007A257F">
        <w:rPr>
          <w:sz w:val="28"/>
        </w:rPr>
        <w:t>может</w:t>
      </w:r>
      <w:r w:rsidR="00147CF1">
        <w:rPr>
          <w:sz w:val="28"/>
        </w:rPr>
        <w:t xml:space="preserve"> </w:t>
      </w:r>
      <w:r w:rsidR="008B71BC" w:rsidRPr="007A257F">
        <w:rPr>
          <w:sz w:val="28"/>
        </w:rPr>
        <w:t>утяжелять</w:t>
      </w:r>
      <w:r w:rsidR="00147CF1">
        <w:rPr>
          <w:sz w:val="28"/>
        </w:rPr>
        <w:t xml:space="preserve"> </w:t>
      </w:r>
      <w:r w:rsidR="008B71BC" w:rsidRPr="007A257F">
        <w:rPr>
          <w:sz w:val="28"/>
        </w:rPr>
        <w:t>значение,</w:t>
      </w:r>
      <w:r w:rsidR="00147CF1">
        <w:rPr>
          <w:sz w:val="28"/>
        </w:rPr>
        <w:t xml:space="preserve"> </w:t>
      </w:r>
      <w:r w:rsidR="008B71BC" w:rsidRPr="007A257F">
        <w:rPr>
          <w:sz w:val="28"/>
        </w:rPr>
        <w:t>усиливать</w:t>
      </w:r>
      <w:r w:rsidR="00147CF1">
        <w:rPr>
          <w:sz w:val="28"/>
        </w:rPr>
        <w:t xml:space="preserve"> </w:t>
      </w:r>
      <w:r w:rsidR="008B71BC" w:rsidRPr="007A257F">
        <w:rPr>
          <w:sz w:val="28"/>
        </w:rPr>
        <w:t>впечатление.</w:t>
      </w:r>
      <w:r w:rsidR="00147CF1">
        <w:rPr>
          <w:sz w:val="28"/>
        </w:rPr>
        <w:t xml:space="preserve"> </w:t>
      </w:r>
    </w:p>
    <w:p w:rsidR="00E14E7C" w:rsidRPr="007A257F" w:rsidRDefault="00E14E7C" w:rsidP="004B6305">
      <w:pPr>
        <w:pStyle w:val="a3"/>
        <w:widowControl w:val="0"/>
        <w:numPr>
          <w:ilvl w:val="0"/>
          <w:numId w:val="1"/>
        </w:numPr>
        <w:tabs>
          <w:tab w:val="left" w:pos="1134"/>
        </w:tabs>
        <w:rPr>
          <w:sz w:val="28"/>
        </w:rPr>
      </w:pPr>
      <w:r w:rsidRPr="007A257F">
        <w:rPr>
          <w:sz w:val="28"/>
        </w:rPr>
        <w:t>Достоинство</w:t>
      </w:r>
      <w:r w:rsidR="00147CF1">
        <w:rPr>
          <w:sz w:val="28"/>
        </w:rPr>
        <w:t xml:space="preserve"> </w:t>
      </w:r>
      <w:r w:rsidRPr="007A257F">
        <w:rPr>
          <w:sz w:val="28"/>
        </w:rPr>
        <w:t>антитезы,</w:t>
      </w:r>
      <w:r w:rsidR="00147CF1">
        <w:rPr>
          <w:sz w:val="28"/>
        </w:rPr>
        <w:t xml:space="preserve"> </w:t>
      </w:r>
      <w:r w:rsidRPr="007A257F">
        <w:rPr>
          <w:sz w:val="28"/>
        </w:rPr>
        <w:t>в</w:t>
      </w:r>
      <w:r w:rsidR="00147CF1">
        <w:rPr>
          <w:sz w:val="28"/>
        </w:rPr>
        <w:t xml:space="preserve"> </w:t>
      </w:r>
      <w:r w:rsidRPr="007A257F">
        <w:rPr>
          <w:sz w:val="28"/>
        </w:rPr>
        <w:t>том,</w:t>
      </w:r>
      <w:r w:rsidR="00147CF1">
        <w:rPr>
          <w:sz w:val="28"/>
        </w:rPr>
        <w:t xml:space="preserve"> </w:t>
      </w:r>
      <w:r w:rsidRPr="007A257F">
        <w:rPr>
          <w:sz w:val="28"/>
        </w:rPr>
        <w:t>что</w:t>
      </w:r>
      <w:r w:rsidR="00147CF1">
        <w:rPr>
          <w:sz w:val="28"/>
        </w:rPr>
        <w:t xml:space="preserve"> </w:t>
      </w:r>
      <w:r w:rsidRPr="007A257F">
        <w:rPr>
          <w:sz w:val="28"/>
        </w:rPr>
        <w:t>обе</w:t>
      </w:r>
      <w:r w:rsidR="00147CF1">
        <w:rPr>
          <w:sz w:val="28"/>
        </w:rPr>
        <w:t xml:space="preserve"> </w:t>
      </w:r>
      <w:r w:rsidRPr="007A257F">
        <w:rPr>
          <w:sz w:val="28"/>
        </w:rPr>
        <w:t>части</w:t>
      </w:r>
      <w:r w:rsidR="00147CF1">
        <w:rPr>
          <w:sz w:val="28"/>
        </w:rPr>
        <w:t xml:space="preserve"> </w:t>
      </w:r>
      <w:r w:rsidRPr="007A257F">
        <w:rPr>
          <w:sz w:val="28"/>
        </w:rPr>
        <w:t>взаимно</w:t>
      </w:r>
      <w:r w:rsidR="00147CF1">
        <w:rPr>
          <w:sz w:val="28"/>
        </w:rPr>
        <w:t xml:space="preserve"> </w:t>
      </w:r>
      <w:r w:rsidRPr="007A257F">
        <w:rPr>
          <w:sz w:val="28"/>
        </w:rPr>
        <w:t>освещают</w:t>
      </w:r>
      <w:r w:rsidR="00147CF1">
        <w:rPr>
          <w:sz w:val="28"/>
        </w:rPr>
        <w:t xml:space="preserve"> </w:t>
      </w:r>
      <w:r w:rsidRPr="007A257F">
        <w:rPr>
          <w:sz w:val="28"/>
        </w:rPr>
        <w:t>одна</w:t>
      </w:r>
      <w:r w:rsidR="00147CF1">
        <w:rPr>
          <w:sz w:val="28"/>
        </w:rPr>
        <w:t xml:space="preserve"> </w:t>
      </w:r>
      <w:r w:rsidRPr="007A257F">
        <w:rPr>
          <w:sz w:val="28"/>
        </w:rPr>
        <w:t>другую.</w:t>
      </w:r>
      <w:r w:rsidR="00147CF1">
        <w:rPr>
          <w:sz w:val="28"/>
        </w:rPr>
        <w:t xml:space="preserve"> </w:t>
      </w:r>
      <w:r w:rsidRPr="007A257F">
        <w:rPr>
          <w:sz w:val="28"/>
        </w:rPr>
        <w:t>Существует</w:t>
      </w:r>
      <w:r w:rsidR="00147CF1">
        <w:rPr>
          <w:sz w:val="28"/>
        </w:rPr>
        <w:t xml:space="preserve"> </w:t>
      </w:r>
      <w:r w:rsidRPr="007A257F">
        <w:rPr>
          <w:sz w:val="28"/>
        </w:rPr>
        <w:t>несколько</w:t>
      </w:r>
      <w:r w:rsidR="00147CF1">
        <w:rPr>
          <w:sz w:val="28"/>
        </w:rPr>
        <w:t xml:space="preserve"> </w:t>
      </w:r>
      <w:r w:rsidRPr="007A257F">
        <w:rPr>
          <w:sz w:val="28"/>
        </w:rPr>
        <w:t>общих</w:t>
      </w:r>
      <w:r w:rsidR="00147CF1">
        <w:rPr>
          <w:sz w:val="28"/>
        </w:rPr>
        <w:t xml:space="preserve"> </w:t>
      </w:r>
      <w:r w:rsidRPr="007A257F">
        <w:rPr>
          <w:sz w:val="28"/>
        </w:rPr>
        <w:t>вариантов</w:t>
      </w:r>
      <w:r w:rsidR="00147CF1">
        <w:rPr>
          <w:sz w:val="28"/>
        </w:rPr>
        <w:t xml:space="preserve"> </w:t>
      </w:r>
      <w:r w:rsidRPr="007A257F">
        <w:rPr>
          <w:sz w:val="28"/>
        </w:rPr>
        <w:t>использования</w:t>
      </w:r>
      <w:r w:rsidR="00147CF1">
        <w:rPr>
          <w:sz w:val="28"/>
        </w:rPr>
        <w:t xml:space="preserve"> </w:t>
      </w:r>
      <w:r w:rsidRPr="007A257F">
        <w:rPr>
          <w:sz w:val="28"/>
        </w:rPr>
        <w:t>антитезы:</w:t>
      </w:r>
      <w:r w:rsidR="00147CF1">
        <w:rPr>
          <w:sz w:val="28"/>
        </w:rPr>
        <w:t xml:space="preserve"> </w:t>
      </w:r>
    </w:p>
    <w:p w:rsidR="00E14E7C" w:rsidRPr="007A257F" w:rsidRDefault="00E14E7C" w:rsidP="007A257F">
      <w:pPr>
        <w:pStyle w:val="a3"/>
        <w:widowControl w:val="0"/>
        <w:numPr>
          <w:ilvl w:val="0"/>
          <w:numId w:val="27"/>
        </w:numPr>
        <w:tabs>
          <w:tab w:val="clear" w:pos="360"/>
          <w:tab w:val="num" w:pos="1080"/>
        </w:tabs>
        <w:rPr>
          <w:sz w:val="28"/>
        </w:rPr>
      </w:pPr>
      <w:r w:rsidRPr="007A257F">
        <w:rPr>
          <w:sz w:val="28"/>
        </w:rPr>
        <w:t>при</w:t>
      </w:r>
      <w:r w:rsidR="00147CF1">
        <w:rPr>
          <w:sz w:val="28"/>
        </w:rPr>
        <w:t xml:space="preserve"> </w:t>
      </w:r>
      <w:r w:rsidRPr="007A257F">
        <w:rPr>
          <w:sz w:val="28"/>
        </w:rPr>
        <w:t>сопоставлении</w:t>
      </w:r>
      <w:r w:rsidR="00147CF1">
        <w:rPr>
          <w:sz w:val="28"/>
        </w:rPr>
        <w:t xml:space="preserve"> </w:t>
      </w:r>
      <w:r w:rsidRPr="007A257F">
        <w:rPr>
          <w:sz w:val="28"/>
        </w:rPr>
        <w:t>образов</w:t>
      </w:r>
      <w:r w:rsidR="00147CF1">
        <w:rPr>
          <w:sz w:val="28"/>
        </w:rPr>
        <w:t xml:space="preserve"> </w:t>
      </w:r>
      <w:r w:rsidRPr="007A257F">
        <w:rPr>
          <w:sz w:val="28"/>
        </w:rPr>
        <w:t>или</w:t>
      </w:r>
      <w:r w:rsidR="00147CF1">
        <w:rPr>
          <w:sz w:val="28"/>
        </w:rPr>
        <w:t xml:space="preserve"> </w:t>
      </w:r>
      <w:r w:rsidRPr="007A257F">
        <w:rPr>
          <w:sz w:val="28"/>
        </w:rPr>
        <w:t>понятий,</w:t>
      </w:r>
      <w:r w:rsidR="00147CF1">
        <w:rPr>
          <w:sz w:val="28"/>
        </w:rPr>
        <w:t xml:space="preserve"> </w:t>
      </w:r>
      <w:r w:rsidRPr="007A257F">
        <w:rPr>
          <w:sz w:val="28"/>
        </w:rPr>
        <w:t>контрастирующих</w:t>
      </w:r>
      <w:r w:rsidR="00147CF1">
        <w:rPr>
          <w:sz w:val="28"/>
        </w:rPr>
        <w:t xml:space="preserve"> </w:t>
      </w:r>
      <w:r w:rsidRPr="007A257F">
        <w:rPr>
          <w:sz w:val="28"/>
        </w:rPr>
        <w:t>между</w:t>
      </w:r>
      <w:r w:rsidR="00147CF1">
        <w:rPr>
          <w:sz w:val="28"/>
        </w:rPr>
        <w:t xml:space="preserve"> </w:t>
      </w:r>
      <w:r w:rsidRPr="007A257F">
        <w:rPr>
          <w:sz w:val="28"/>
        </w:rPr>
        <w:t>собой;</w:t>
      </w:r>
      <w:r w:rsidR="00147CF1">
        <w:rPr>
          <w:sz w:val="28"/>
        </w:rPr>
        <w:t xml:space="preserve"> </w:t>
      </w:r>
    </w:p>
    <w:p w:rsidR="00E14E7C" w:rsidRPr="007A257F" w:rsidRDefault="00E14E7C" w:rsidP="007A257F">
      <w:pPr>
        <w:pStyle w:val="a3"/>
        <w:widowControl w:val="0"/>
        <w:numPr>
          <w:ilvl w:val="0"/>
          <w:numId w:val="27"/>
        </w:numPr>
        <w:tabs>
          <w:tab w:val="clear" w:pos="360"/>
          <w:tab w:val="num" w:pos="1080"/>
        </w:tabs>
        <w:rPr>
          <w:sz w:val="28"/>
        </w:rPr>
      </w:pPr>
      <w:r w:rsidRPr="007A257F">
        <w:rPr>
          <w:sz w:val="28"/>
        </w:rPr>
        <w:t>при</w:t>
      </w:r>
      <w:r w:rsidR="00147CF1">
        <w:rPr>
          <w:sz w:val="28"/>
        </w:rPr>
        <w:t xml:space="preserve"> </w:t>
      </w:r>
      <w:r w:rsidRPr="007A257F">
        <w:rPr>
          <w:sz w:val="28"/>
        </w:rPr>
        <w:t>выражении</w:t>
      </w:r>
      <w:r w:rsidR="00147CF1">
        <w:rPr>
          <w:sz w:val="28"/>
        </w:rPr>
        <w:t xml:space="preserve"> </w:t>
      </w:r>
      <w:r w:rsidRPr="007A257F">
        <w:rPr>
          <w:sz w:val="28"/>
        </w:rPr>
        <w:t>контрастной</w:t>
      </w:r>
      <w:r w:rsidR="00147CF1">
        <w:rPr>
          <w:sz w:val="28"/>
        </w:rPr>
        <w:t xml:space="preserve"> </w:t>
      </w:r>
      <w:r w:rsidRPr="007A257F">
        <w:rPr>
          <w:sz w:val="28"/>
        </w:rPr>
        <w:t>сущности</w:t>
      </w:r>
      <w:r w:rsidR="00147CF1">
        <w:rPr>
          <w:sz w:val="28"/>
        </w:rPr>
        <w:t xml:space="preserve"> </w:t>
      </w:r>
      <w:r w:rsidRPr="007A257F">
        <w:rPr>
          <w:sz w:val="28"/>
        </w:rPr>
        <w:t>единого</w:t>
      </w:r>
      <w:r w:rsidR="00147CF1">
        <w:rPr>
          <w:sz w:val="28"/>
        </w:rPr>
        <w:t xml:space="preserve"> </w:t>
      </w:r>
      <w:r w:rsidRPr="007A257F">
        <w:rPr>
          <w:sz w:val="28"/>
        </w:rPr>
        <w:t>целого,</w:t>
      </w:r>
      <w:r w:rsidR="00147CF1">
        <w:rPr>
          <w:sz w:val="28"/>
        </w:rPr>
        <w:t xml:space="preserve"> </w:t>
      </w:r>
      <w:r w:rsidRPr="007A257F">
        <w:rPr>
          <w:sz w:val="28"/>
        </w:rPr>
        <w:t>когда</w:t>
      </w:r>
      <w:r w:rsidR="00147CF1">
        <w:rPr>
          <w:sz w:val="28"/>
        </w:rPr>
        <w:t xml:space="preserve"> </w:t>
      </w:r>
      <w:r w:rsidRPr="007A257F">
        <w:rPr>
          <w:sz w:val="28"/>
        </w:rPr>
        <w:t>необходимо</w:t>
      </w:r>
      <w:r w:rsidR="00147CF1">
        <w:rPr>
          <w:sz w:val="28"/>
        </w:rPr>
        <w:t xml:space="preserve"> </w:t>
      </w:r>
      <w:r w:rsidRPr="007A257F">
        <w:rPr>
          <w:sz w:val="28"/>
        </w:rPr>
        <w:t>оттенение</w:t>
      </w:r>
      <w:r w:rsidR="00147CF1">
        <w:rPr>
          <w:sz w:val="28"/>
        </w:rPr>
        <w:t xml:space="preserve"> </w:t>
      </w:r>
      <w:r w:rsidRPr="007A257F">
        <w:rPr>
          <w:sz w:val="28"/>
        </w:rPr>
        <w:t>образа;</w:t>
      </w:r>
      <w:r w:rsidR="00147CF1">
        <w:rPr>
          <w:sz w:val="28"/>
        </w:rPr>
        <w:t xml:space="preserve"> </w:t>
      </w:r>
    </w:p>
    <w:p w:rsidR="00E14E7C" w:rsidRPr="007A257F" w:rsidRDefault="00E14E7C" w:rsidP="007A257F">
      <w:pPr>
        <w:pStyle w:val="a3"/>
        <w:widowControl w:val="0"/>
        <w:numPr>
          <w:ilvl w:val="0"/>
          <w:numId w:val="27"/>
        </w:numPr>
        <w:tabs>
          <w:tab w:val="clear" w:pos="360"/>
          <w:tab w:val="num" w:pos="1080"/>
        </w:tabs>
        <w:rPr>
          <w:sz w:val="28"/>
        </w:rPr>
      </w:pPr>
      <w:r w:rsidRPr="007A257F">
        <w:rPr>
          <w:sz w:val="28"/>
        </w:rPr>
        <w:t>при</w:t>
      </w:r>
      <w:r w:rsidR="00147CF1">
        <w:rPr>
          <w:sz w:val="28"/>
        </w:rPr>
        <w:t xml:space="preserve"> </w:t>
      </w:r>
      <w:r w:rsidRPr="007A257F">
        <w:rPr>
          <w:sz w:val="28"/>
        </w:rPr>
        <w:t>выражении</w:t>
      </w:r>
      <w:r w:rsidR="00147CF1">
        <w:rPr>
          <w:sz w:val="28"/>
        </w:rPr>
        <w:t xml:space="preserve"> </w:t>
      </w:r>
      <w:r w:rsidRPr="007A257F">
        <w:rPr>
          <w:sz w:val="28"/>
        </w:rPr>
        <w:t>альтернативы.</w:t>
      </w:r>
    </w:p>
    <w:p w:rsidR="00E14E7C" w:rsidRPr="007A257F" w:rsidRDefault="00E14E7C" w:rsidP="007A257F">
      <w:pPr>
        <w:pStyle w:val="a3"/>
        <w:widowControl w:val="0"/>
        <w:numPr>
          <w:ilvl w:val="0"/>
          <w:numId w:val="1"/>
        </w:numPr>
        <w:rPr>
          <w:sz w:val="28"/>
        </w:rPr>
      </w:pPr>
      <w:r w:rsidRPr="007A257F">
        <w:rPr>
          <w:sz w:val="28"/>
        </w:rPr>
        <w:t>Классификация</w:t>
      </w:r>
      <w:r w:rsidR="00147CF1">
        <w:rPr>
          <w:sz w:val="28"/>
        </w:rPr>
        <w:t xml:space="preserve"> </w:t>
      </w:r>
      <w:r w:rsidRPr="007A257F">
        <w:rPr>
          <w:sz w:val="28"/>
        </w:rPr>
        <w:t>антитезы</w:t>
      </w:r>
      <w:r w:rsidR="00147CF1">
        <w:rPr>
          <w:sz w:val="28"/>
        </w:rPr>
        <w:t xml:space="preserve"> </w:t>
      </w:r>
      <w:r w:rsidRPr="007A257F">
        <w:rPr>
          <w:sz w:val="28"/>
        </w:rPr>
        <w:t>выглядит</w:t>
      </w:r>
      <w:r w:rsidR="00147CF1">
        <w:rPr>
          <w:sz w:val="28"/>
        </w:rPr>
        <w:t xml:space="preserve"> </w:t>
      </w:r>
      <w:r w:rsidRPr="007A257F">
        <w:rPr>
          <w:sz w:val="28"/>
        </w:rPr>
        <w:t>следующим</w:t>
      </w:r>
      <w:r w:rsidR="00147CF1">
        <w:rPr>
          <w:sz w:val="28"/>
        </w:rPr>
        <w:t xml:space="preserve"> </w:t>
      </w:r>
      <w:r w:rsidRPr="007A257F">
        <w:rPr>
          <w:sz w:val="28"/>
        </w:rPr>
        <w:t>образом:</w:t>
      </w:r>
    </w:p>
    <w:p w:rsidR="00381EC8" w:rsidRPr="007A257F" w:rsidRDefault="00381EC8" w:rsidP="007A257F">
      <w:pPr>
        <w:pStyle w:val="a3"/>
        <w:widowControl w:val="0"/>
        <w:numPr>
          <w:ilvl w:val="0"/>
          <w:numId w:val="31"/>
        </w:numPr>
        <w:tabs>
          <w:tab w:val="clear" w:pos="720"/>
          <w:tab w:val="num" w:pos="1080"/>
        </w:tabs>
        <w:ind w:left="0" w:firstLine="709"/>
        <w:rPr>
          <w:sz w:val="28"/>
        </w:rPr>
      </w:pPr>
      <w:r w:rsidRPr="007A257F">
        <w:rPr>
          <w:sz w:val="28"/>
        </w:rPr>
        <w:t>простая</w:t>
      </w:r>
      <w:r w:rsidR="00147CF1">
        <w:rPr>
          <w:sz w:val="28"/>
        </w:rPr>
        <w:t xml:space="preserve"> </w:t>
      </w:r>
      <w:r w:rsidRPr="007A257F">
        <w:rPr>
          <w:sz w:val="28"/>
        </w:rPr>
        <w:t>антитеза</w:t>
      </w:r>
      <w:r w:rsidR="00147CF1">
        <w:rPr>
          <w:sz w:val="28"/>
        </w:rPr>
        <w:t xml:space="preserve"> </w:t>
      </w:r>
      <w:r w:rsidRPr="007A257F">
        <w:rPr>
          <w:sz w:val="28"/>
        </w:rPr>
        <w:t>–</w:t>
      </w:r>
      <w:r w:rsidR="00147CF1">
        <w:rPr>
          <w:sz w:val="28"/>
        </w:rPr>
        <w:t xml:space="preserve"> </w:t>
      </w:r>
      <w:r w:rsidRPr="007A257F">
        <w:rPr>
          <w:sz w:val="28"/>
        </w:rPr>
        <w:t>состоящая</w:t>
      </w:r>
      <w:r w:rsidR="00147CF1">
        <w:rPr>
          <w:sz w:val="28"/>
        </w:rPr>
        <w:t xml:space="preserve"> </w:t>
      </w:r>
      <w:r w:rsidRPr="007A257F">
        <w:rPr>
          <w:sz w:val="28"/>
        </w:rPr>
        <w:t>из</w:t>
      </w:r>
      <w:r w:rsidR="00147CF1">
        <w:rPr>
          <w:sz w:val="28"/>
        </w:rPr>
        <w:t xml:space="preserve"> </w:t>
      </w:r>
      <w:r w:rsidRPr="007A257F">
        <w:rPr>
          <w:sz w:val="28"/>
        </w:rPr>
        <w:t>одной</w:t>
      </w:r>
      <w:r w:rsidR="00147CF1">
        <w:rPr>
          <w:sz w:val="28"/>
        </w:rPr>
        <w:t xml:space="preserve"> </w:t>
      </w:r>
      <w:r w:rsidRPr="007A257F">
        <w:rPr>
          <w:sz w:val="28"/>
        </w:rPr>
        <w:t>противопоставленной</w:t>
      </w:r>
      <w:r w:rsidR="00147CF1">
        <w:rPr>
          <w:sz w:val="28"/>
        </w:rPr>
        <w:t xml:space="preserve"> </w:t>
      </w:r>
      <w:r w:rsidRPr="007A257F">
        <w:rPr>
          <w:sz w:val="28"/>
        </w:rPr>
        <w:t>пары;</w:t>
      </w:r>
    </w:p>
    <w:p w:rsidR="00381EC8" w:rsidRPr="007A257F" w:rsidRDefault="00381EC8" w:rsidP="007A257F">
      <w:pPr>
        <w:pStyle w:val="a3"/>
        <w:widowControl w:val="0"/>
        <w:numPr>
          <w:ilvl w:val="0"/>
          <w:numId w:val="31"/>
        </w:numPr>
        <w:tabs>
          <w:tab w:val="clear" w:pos="720"/>
          <w:tab w:val="num" w:pos="1080"/>
        </w:tabs>
        <w:ind w:left="0" w:firstLine="709"/>
        <w:rPr>
          <w:sz w:val="28"/>
        </w:rPr>
      </w:pPr>
      <w:r w:rsidRPr="007A257F">
        <w:rPr>
          <w:sz w:val="28"/>
        </w:rPr>
        <w:t>сложная</w:t>
      </w:r>
      <w:r w:rsidR="00147CF1">
        <w:rPr>
          <w:sz w:val="28"/>
        </w:rPr>
        <w:t xml:space="preserve"> </w:t>
      </w:r>
      <w:r w:rsidRPr="007A257F">
        <w:rPr>
          <w:sz w:val="28"/>
        </w:rPr>
        <w:t>(многочленная)</w:t>
      </w:r>
      <w:r w:rsidR="00147CF1">
        <w:rPr>
          <w:sz w:val="28"/>
        </w:rPr>
        <w:t xml:space="preserve"> </w:t>
      </w:r>
      <w:r w:rsidRPr="007A257F">
        <w:rPr>
          <w:sz w:val="28"/>
        </w:rPr>
        <w:t>антитеза</w:t>
      </w:r>
      <w:r w:rsidR="00147CF1">
        <w:rPr>
          <w:sz w:val="28"/>
        </w:rPr>
        <w:t xml:space="preserve"> </w:t>
      </w:r>
      <w:r w:rsidRPr="007A257F">
        <w:rPr>
          <w:sz w:val="28"/>
        </w:rPr>
        <w:t>–</w:t>
      </w:r>
      <w:r w:rsidR="00147CF1">
        <w:rPr>
          <w:sz w:val="28"/>
        </w:rPr>
        <w:t xml:space="preserve"> </w:t>
      </w:r>
      <w:r w:rsidRPr="007A257F">
        <w:rPr>
          <w:sz w:val="28"/>
        </w:rPr>
        <w:t>состоящая</w:t>
      </w:r>
      <w:r w:rsidR="00147CF1">
        <w:rPr>
          <w:sz w:val="28"/>
        </w:rPr>
        <w:t xml:space="preserve"> </w:t>
      </w:r>
      <w:r w:rsidRPr="007A257F">
        <w:rPr>
          <w:sz w:val="28"/>
        </w:rPr>
        <w:t>из</w:t>
      </w:r>
      <w:r w:rsidR="00147CF1">
        <w:rPr>
          <w:sz w:val="28"/>
        </w:rPr>
        <w:t xml:space="preserve"> </w:t>
      </w:r>
      <w:r w:rsidR="00C50C8C" w:rsidRPr="007A257F">
        <w:rPr>
          <w:sz w:val="28"/>
        </w:rPr>
        <w:t>нескольких</w:t>
      </w:r>
      <w:r w:rsidR="00147CF1">
        <w:rPr>
          <w:sz w:val="28"/>
        </w:rPr>
        <w:t xml:space="preserve"> </w:t>
      </w:r>
      <w:r w:rsidR="00C50C8C" w:rsidRPr="007A257F">
        <w:rPr>
          <w:sz w:val="28"/>
        </w:rPr>
        <w:t>антонимических</w:t>
      </w:r>
      <w:r w:rsidR="00147CF1">
        <w:rPr>
          <w:sz w:val="28"/>
        </w:rPr>
        <w:t xml:space="preserve"> </w:t>
      </w:r>
      <w:r w:rsidR="00C50C8C" w:rsidRPr="007A257F">
        <w:rPr>
          <w:sz w:val="28"/>
        </w:rPr>
        <w:t>пар</w:t>
      </w:r>
      <w:r w:rsidRPr="007A257F">
        <w:rPr>
          <w:sz w:val="28"/>
        </w:rPr>
        <w:t>;</w:t>
      </w:r>
    </w:p>
    <w:p w:rsidR="00381EC8" w:rsidRPr="007A257F" w:rsidRDefault="00381EC8" w:rsidP="007A257F">
      <w:pPr>
        <w:pStyle w:val="a3"/>
        <w:widowControl w:val="0"/>
        <w:numPr>
          <w:ilvl w:val="0"/>
          <w:numId w:val="31"/>
        </w:numPr>
        <w:tabs>
          <w:tab w:val="clear" w:pos="720"/>
          <w:tab w:val="num" w:pos="1080"/>
        </w:tabs>
        <w:ind w:left="0" w:firstLine="709"/>
        <w:rPr>
          <w:sz w:val="28"/>
        </w:rPr>
      </w:pPr>
      <w:r w:rsidRPr="007A257F">
        <w:rPr>
          <w:sz w:val="28"/>
        </w:rPr>
        <w:t>сложная</w:t>
      </w:r>
      <w:r w:rsidR="00147CF1">
        <w:rPr>
          <w:sz w:val="28"/>
        </w:rPr>
        <w:t xml:space="preserve"> </w:t>
      </w:r>
      <w:r w:rsidRPr="007A257F">
        <w:rPr>
          <w:sz w:val="28"/>
        </w:rPr>
        <w:t>(ра</w:t>
      </w:r>
      <w:r w:rsidR="00C50C8C" w:rsidRPr="007A257F">
        <w:rPr>
          <w:sz w:val="28"/>
        </w:rPr>
        <w:t>звернутая</w:t>
      </w:r>
      <w:r w:rsidR="00147CF1">
        <w:rPr>
          <w:sz w:val="28"/>
        </w:rPr>
        <w:t xml:space="preserve"> </w:t>
      </w:r>
      <w:r w:rsidR="00C50C8C" w:rsidRPr="007A257F">
        <w:rPr>
          <w:sz w:val="28"/>
        </w:rPr>
        <w:t>антитеза</w:t>
      </w:r>
      <w:r w:rsidRPr="007A257F">
        <w:rPr>
          <w:sz w:val="28"/>
        </w:rPr>
        <w:t>)</w:t>
      </w:r>
      <w:r w:rsidR="00C50C8C" w:rsidRPr="007A257F">
        <w:rPr>
          <w:sz w:val="28"/>
        </w:rPr>
        <w:t>,</w:t>
      </w:r>
      <w:r w:rsidR="00147CF1">
        <w:rPr>
          <w:sz w:val="28"/>
        </w:rPr>
        <w:t xml:space="preserve"> </w:t>
      </w:r>
      <w:r w:rsidR="00C50C8C" w:rsidRPr="007A257F">
        <w:rPr>
          <w:sz w:val="28"/>
        </w:rPr>
        <w:t>создается</w:t>
      </w:r>
      <w:r w:rsidR="00147CF1">
        <w:rPr>
          <w:sz w:val="28"/>
        </w:rPr>
        <w:t xml:space="preserve"> </w:t>
      </w:r>
      <w:r w:rsidR="00C50C8C" w:rsidRPr="007A257F">
        <w:rPr>
          <w:sz w:val="28"/>
        </w:rPr>
        <w:t>за</w:t>
      </w:r>
      <w:r w:rsidR="00147CF1">
        <w:rPr>
          <w:sz w:val="28"/>
        </w:rPr>
        <w:t xml:space="preserve"> </w:t>
      </w:r>
      <w:r w:rsidR="00C50C8C" w:rsidRPr="007A257F">
        <w:rPr>
          <w:sz w:val="28"/>
        </w:rPr>
        <w:t>счет</w:t>
      </w:r>
      <w:r w:rsidR="00147CF1">
        <w:rPr>
          <w:sz w:val="28"/>
        </w:rPr>
        <w:t xml:space="preserve"> </w:t>
      </w:r>
      <w:r w:rsidR="00C50C8C" w:rsidRPr="007A257F">
        <w:rPr>
          <w:sz w:val="28"/>
        </w:rPr>
        <w:t>включения</w:t>
      </w:r>
      <w:r w:rsidR="00147CF1">
        <w:rPr>
          <w:sz w:val="28"/>
        </w:rPr>
        <w:t xml:space="preserve"> </w:t>
      </w:r>
      <w:r w:rsidR="00C50C8C" w:rsidRPr="007A257F">
        <w:rPr>
          <w:sz w:val="28"/>
        </w:rPr>
        <w:t>цепочек</w:t>
      </w:r>
      <w:r w:rsidR="00147CF1">
        <w:rPr>
          <w:sz w:val="28"/>
        </w:rPr>
        <w:t xml:space="preserve"> </w:t>
      </w:r>
      <w:r w:rsidR="00C50C8C" w:rsidRPr="007A257F">
        <w:rPr>
          <w:sz w:val="28"/>
        </w:rPr>
        <w:t>определений.;</w:t>
      </w:r>
    </w:p>
    <w:p w:rsidR="00381EC8" w:rsidRPr="007A257F" w:rsidRDefault="00C50C8C" w:rsidP="007A257F">
      <w:pPr>
        <w:pStyle w:val="a3"/>
        <w:widowControl w:val="0"/>
        <w:numPr>
          <w:ilvl w:val="0"/>
          <w:numId w:val="31"/>
        </w:numPr>
        <w:tabs>
          <w:tab w:val="clear" w:pos="720"/>
          <w:tab w:val="num" w:pos="1080"/>
        </w:tabs>
        <w:ind w:left="0" w:firstLine="709"/>
        <w:rPr>
          <w:sz w:val="28"/>
        </w:rPr>
      </w:pPr>
      <w:r w:rsidRPr="007A257F">
        <w:rPr>
          <w:sz w:val="28"/>
        </w:rPr>
        <w:t>антитеза</w:t>
      </w:r>
      <w:r w:rsidR="00147CF1">
        <w:rPr>
          <w:sz w:val="28"/>
        </w:rPr>
        <w:t xml:space="preserve"> </w:t>
      </w:r>
      <w:r w:rsidRPr="007A257F">
        <w:rPr>
          <w:sz w:val="28"/>
        </w:rPr>
        <w:t>в</w:t>
      </w:r>
      <w:r w:rsidR="00147CF1">
        <w:rPr>
          <w:sz w:val="28"/>
        </w:rPr>
        <w:t xml:space="preserve"> </w:t>
      </w:r>
      <w:r w:rsidRPr="007A257F">
        <w:rPr>
          <w:sz w:val="28"/>
        </w:rPr>
        <w:t>пределах</w:t>
      </w:r>
      <w:r w:rsidR="00147CF1">
        <w:rPr>
          <w:sz w:val="28"/>
        </w:rPr>
        <w:t xml:space="preserve"> </w:t>
      </w:r>
      <w:r w:rsidRPr="007A257F">
        <w:rPr>
          <w:sz w:val="28"/>
        </w:rPr>
        <w:t>одной</w:t>
      </w:r>
      <w:r w:rsidR="00147CF1">
        <w:rPr>
          <w:sz w:val="28"/>
        </w:rPr>
        <w:t xml:space="preserve"> </w:t>
      </w:r>
      <w:r w:rsidRPr="007A257F">
        <w:rPr>
          <w:sz w:val="28"/>
        </w:rPr>
        <w:t>лексемы</w:t>
      </w:r>
      <w:r w:rsidR="00935A0C" w:rsidRPr="007A257F">
        <w:rPr>
          <w:sz w:val="28"/>
        </w:rPr>
        <w:t>;</w:t>
      </w:r>
    </w:p>
    <w:p w:rsidR="00E14E7C" w:rsidRPr="007A257F" w:rsidRDefault="00935A0C" w:rsidP="007A257F">
      <w:pPr>
        <w:pStyle w:val="a3"/>
        <w:widowControl w:val="0"/>
        <w:numPr>
          <w:ilvl w:val="0"/>
          <w:numId w:val="31"/>
        </w:numPr>
        <w:tabs>
          <w:tab w:val="clear" w:pos="720"/>
          <w:tab w:val="num" w:pos="1080"/>
        </w:tabs>
        <w:ind w:left="0" w:firstLine="709"/>
        <w:rPr>
          <w:sz w:val="28"/>
        </w:rPr>
      </w:pPr>
      <w:r w:rsidRPr="007A257F">
        <w:rPr>
          <w:sz w:val="28"/>
        </w:rPr>
        <w:t>антитеза,</w:t>
      </w:r>
      <w:r w:rsidR="00147CF1">
        <w:rPr>
          <w:sz w:val="28"/>
        </w:rPr>
        <w:t xml:space="preserve"> </w:t>
      </w:r>
      <w:r w:rsidRPr="007A257F">
        <w:rPr>
          <w:sz w:val="28"/>
        </w:rPr>
        <w:t>реализованная</w:t>
      </w:r>
      <w:r w:rsidR="00147CF1">
        <w:rPr>
          <w:sz w:val="28"/>
        </w:rPr>
        <w:t xml:space="preserve"> </w:t>
      </w:r>
      <w:r w:rsidRPr="007A257F">
        <w:rPr>
          <w:sz w:val="28"/>
        </w:rPr>
        <w:t>в</w:t>
      </w:r>
      <w:r w:rsidR="00147CF1">
        <w:rPr>
          <w:sz w:val="28"/>
        </w:rPr>
        <w:t xml:space="preserve"> </w:t>
      </w:r>
      <w:r w:rsidR="00381EC8" w:rsidRPr="007A257F">
        <w:rPr>
          <w:sz w:val="28"/>
        </w:rPr>
        <w:t>двух</w:t>
      </w:r>
      <w:r w:rsidR="00147CF1">
        <w:rPr>
          <w:sz w:val="28"/>
        </w:rPr>
        <w:t xml:space="preserve"> </w:t>
      </w:r>
      <w:r w:rsidR="00381EC8" w:rsidRPr="007A257F">
        <w:rPr>
          <w:sz w:val="28"/>
        </w:rPr>
        <w:t>грамматических,</w:t>
      </w:r>
      <w:r w:rsidR="00147CF1">
        <w:rPr>
          <w:sz w:val="28"/>
        </w:rPr>
        <w:t xml:space="preserve"> </w:t>
      </w:r>
      <w:r w:rsidR="00381EC8" w:rsidRPr="007A257F">
        <w:rPr>
          <w:sz w:val="28"/>
        </w:rPr>
        <w:t>залоговых</w:t>
      </w:r>
      <w:r w:rsidR="00147CF1">
        <w:rPr>
          <w:sz w:val="28"/>
        </w:rPr>
        <w:t xml:space="preserve"> </w:t>
      </w:r>
      <w:r w:rsidR="00381EC8" w:rsidRPr="007A257F">
        <w:rPr>
          <w:sz w:val="28"/>
        </w:rPr>
        <w:t>или</w:t>
      </w:r>
      <w:r w:rsidR="00147CF1">
        <w:rPr>
          <w:sz w:val="28"/>
        </w:rPr>
        <w:t xml:space="preserve"> </w:t>
      </w:r>
      <w:r w:rsidR="00381EC8" w:rsidRPr="007A257F">
        <w:rPr>
          <w:sz w:val="28"/>
        </w:rPr>
        <w:t>падежных</w:t>
      </w:r>
      <w:r w:rsidR="00147CF1">
        <w:rPr>
          <w:sz w:val="28"/>
        </w:rPr>
        <w:t xml:space="preserve"> </w:t>
      </w:r>
      <w:r w:rsidR="00381EC8" w:rsidRPr="007A257F">
        <w:rPr>
          <w:sz w:val="28"/>
        </w:rPr>
        <w:t>форм</w:t>
      </w:r>
      <w:r w:rsidR="00147CF1">
        <w:rPr>
          <w:sz w:val="28"/>
        </w:rPr>
        <w:t xml:space="preserve"> </w:t>
      </w:r>
      <w:r w:rsidR="00381EC8" w:rsidRPr="007A257F">
        <w:rPr>
          <w:sz w:val="28"/>
        </w:rPr>
        <w:t>одного</w:t>
      </w:r>
      <w:r w:rsidR="00147CF1">
        <w:rPr>
          <w:sz w:val="28"/>
        </w:rPr>
        <w:t xml:space="preserve"> </w:t>
      </w:r>
      <w:r w:rsidR="00381EC8" w:rsidRPr="007A257F">
        <w:rPr>
          <w:sz w:val="28"/>
        </w:rPr>
        <w:t>слова</w:t>
      </w:r>
      <w:r w:rsidRPr="007A257F">
        <w:rPr>
          <w:sz w:val="28"/>
        </w:rPr>
        <w:t>.</w:t>
      </w:r>
      <w:r w:rsidR="00147CF1">
        <w:rPr>
          <w:sz w:val="28"/>
        </w:rPr>
        <w:t xml:space="preserve"> </w:t>
      </w:r>
    </w:p>
    <w:p w:rsidR="004B6305" w:rsidRDefault="004B6305" w:rsidP="007A257F">
      <w:pPr>
        <w:pStyle w:val="1"/>
        <w:keepNext w:val="0"/>
        <w:widowControl w:val="0"/>
        <w:spacing w:before="0" w:after="0"/>
        <w:ind w:firstLine="709"/>
        <w:jc w:val="both"/>
        <w:rPr>
          <w:b w:val="0"/>
          <w:sz w:val="28"/>
        </w:rPr>
      </w:pPr>
      <w:bookmarkStart w:id="36" w:name="_Toc169939745"/>
      <w:bookmarkStart w:id="37" w:name="_Toc233091759"/>
    </w:p>
    <w:p w:rsidR="00924355" w:rsidRPr="007A257F" w:rsidRDefault="004B6305" w:rsidP="007A257F">
      <w:pPr>
        <w:pStyle w:val="1"/>
        <w:keepNext w:val="0"/>
        <w:widowControl w:val="0"/>
        <w:spacing w:before="0" w:after="0"/>
        <w:ind w:firstLine="709"/>
        <w:jc w:val="both"/>
        <w:rPr>
          <w:b w:val="0"/>
          <w:sz w:val="28"/>
        </w:rPr>
      </w:pPr>
      <w:r>
        <w:rPr>
          <w:b w:val="0"/>
          <w:sz w:val="28"/>
        </w:rPr>
        <w:br w:type="page"/>
      </w:r>
      <w:r w:rsidR="00924355" w:rsidRPr="007A257F">
        <w:rPr>
          <w:b w:val="0"/>
          <w:sz w:val="28"/>
        </w:rPr>
        <w:t>ГЛАВА</w:t>
      </w:r>
      <w:r w:rsidR="00147CF1">
        <w:rPr>
          <w:b w:val="0"/>
          <w:sz w:val="28"/>
        </w:rPr>
        <w:t xml:space="preserve"> </w:t>
      </w:r>
      <w:r w:rsidR="00924355" w:rsidRPr="007A257F">
        <w:rPr>
          <w:b w:val="0"/>
          <w:sz w:val="28"/>
        </w:rPr>
        <w:t>2.</w:t>
      </w:r>
      <w:r w:rsidR="00147CF1">
        <w:rPr>
          <w:b w:val="0"/>
          <w:sz w:val="28"/>
        </w:rPr>
        <w:t xml:space="preserve"> </w:t>
      </w:r>
      <w:r w:rsidR="00924355" w:rsidRPr="007A257F">
        <w:rPr>
          <w:b w:val="0"/>
          <w:sz w:val="28"/>
        </w:rPr>
        <w:t>АНАЛИЗ</w:t>
      </w:r>
      <w:r w:rsidR="00147CF1">
        <w:rPr>
          <w:b w:val="0"/>
          <w:sz w:val="28"/>
        </w:rPr>
        <w:t xml:space="preserve"> </w:t>
      </w:r>
      <w:r w:rsidR="00924355" w:rsidRPr="007A257F">
        <w:rPr>
          <w:b w:val="0"/>
          <w:sz w:val="28"/>
        </w:rPr>
        <w:t>ОТОБРАННОГО</w:t>
      </w:r>
      <w:r w:rsidR="00147CF1">
        <w:rPr>
          <w:b w:val="0"/>
          <w:sz w:val="28"/>
        </w:rPr>
        <w:t xml:space="preserve"> </w:t>
      </w:r>
      <w:bookmarkEnd w:id="36"/>
      <w:r w:rsidR="00A36207" w:rsidRPr="007A257F">
        <w:rPr>
          <w:b w:val="0"/>
          <w:sz w:val="28"/>
        </w:rPr>
        <w:t>КОРПУСА</w:t>
      </w:r>
      <w:r w:rsidR="00147CF1">
        <w:rPr>
          <w:b w:val="0"/>
          <w:sz w:val="28"/>
        </w:rPr>
        <w:t xml:space="preserve"> </w:t>
      </w:r>
      <w:r w:rsidR="00A36207" w:rsidRPr="007A257F">
        <w:rPr>
          <w:b w:val="0"/>
          <w:sz w:val="28"/>
        </w:rPr>
        <w:t>ЕДИНИЦ</w:t>
      </w:r>
      <w:bookmarkEnd w:id="37"/>
    </w:p>
    <w:p w:rsidR="004B6305" w:rsidRDefault="004B6305" w:rsidP="007A257F">
      <w:pPr>
        <w:pStyle w:val="2"/>
        <w:keepNext w:val="0"/>
        <w:widowControl w:val="0"/>
        <w:spacing w:before="0" w:after="0"/>
        <w:jc w:val="both"/>
        <w:rPr>
          <w:b w:val="0"/>
          <w:sz w:val="28"/>
        </w:rPr>
      </w:pPr>
      <w:bookmarkStart w:id="38" w:name="_Toc169939746"/>
      <w:bookmarkStart w:id="39" w:name="_Toc233091760"/>
    </w:p>
    <w:p w:rsidR="00924355" w:rsidRPr="007A257F" w:rsidRDefault="00924355" w:rsidP="007A257F">
      <w:pPr>
        <w:pStyle w:val="2"/>
        <w:keepNext w:val="0"/>
        <w:widowControl w:val="0"/>
        <w:spacing w:before="0" w:after="0"/>
        <w:jc w:val="both"/>
        <w:rPr>
          <w:b w:val="0"/>
          <w:sz w:val="28"/>
        </w:rPr>
      </w:pPr>
      <w:r w:rsidRPr="007A257F">
        <w:rPr>
          <w:b w:val="0"/>
          <w:sz w:val="28"/>
        </w:rPr>
        <w:t>2.1</w:t>
      </w:r>
      <w:r w:rsidR="00147CF1">
        <w:rPr>
          <w:b w:val="0"/>
          <w:sz w:val="28"/>
        </w:rPr>
        <w:t xml:space="preserve"> </w:t>
      </w:r>
      <w:bookmarkEnd w:id="38"/>
      <w:r w:rsidR="000C5AD5" w:rsidRPr="007A257F">
        <w:rPr>
          <w:b w:val="0"/>
          <w:sz w:val="28"/>
        </w:rPr>
        <w:t>Характеристика</w:t>
      </w:r>
      <w:r w:rsidR="00147CF1">
        <w:rPr>
          <w:b w:val="0"/>
          <w:sz w:val="28"/>
        </w:rPr>
        <w:t xml:space="preserve"> </w:t>
      </w:r>
      <w:r w:rsidR="000C5AD5" w:rsidRPr="007A257F">
        <w:rPr>
          <w:b w:val="0"/>
          <w:sz w:val="28"/>
        </w:rPr>
        <w:t>афоризмов</w:t>
      </w:r>
      <w:bookmarkEnd w:id="39"/>
    </w:p>
    <w:p w:rsidR="004B6305" w:rsidRDefault="004B6305" w:rsidP="007A257F">
      <w:pPr>
        <w:spacing w:line="360" w:lineRule="auto"/>
        <w:ind w:firstLine="709"/>
        <w:jc w:val="both"/>
        <w:rPr>
          <w:rFonts w:ascii="Times New Roman" w:hAnsi="Times New Roman"/>
          <w:sz w:val="28"/>
          <w:szCs w:val="28"/>
        </w:rPr>
      </w:pPr>
    </w:p>
    <w:p w:rsidR="00CD74F5" w:rsidRPr="007A257F" w:rsidRDefault="008E1B13" w:rsidP="007A257F">
      <w:pPr>
        <w:spacing w:line="360" w:lineRule="auto"/>
        <w:ind w:firstLine="709"/>
        <w:jc w:val="both"/>
        <w:rPr>
          <w:rFonts w:ascii="Times New Roman" w:hAnsi="Times New Roman"/>
          <w:bCs/>
          <w:sz w:val="28"/>
          <w:szCs w:val="28"/>
        </w:rPr>
      </w:pPr>
      <w:r w:rsidRPr="007A257F">
        <w:rPr>
          <w:rFonts w:ascii="Times New Roman" w:hAnsi="Times New Roman"/>
          <w:sz w:val="28"/>
          <w:szCs w:val="28"/>
        </w:rPr>
        <w:t>Жанр</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привлекателен</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читателя</w:t>
      </w:r>
      <w:r w:rsidR="00147CF1">
        <w:rPr>
          <w:rFonts w:ascii="Times New Roman" w:hAnsi="Times New Roman"/>
          <w:sz w:val="28"/>
          <w:szCs w:val="28"/>
        </w:rPr>
        <w:t xml:space="preserve"> </w:t>
      </w:r>
      <w:r w:rsidRPr="007A257F">
        <w:rPr>
          <w:rFonts w:ascii="Times New Roman" w:hAnsi="Times New Roman"/>
          <w:sz w:val="28"/>
          <w:szCs w:val="28"/>
        </w:rPr>
        <w:t>новизной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неожиданностью</w:t>
      </w:r>
      <w:r w:rsidR="00147CF1">
        <w:rPr>
          <w:rFonts w:ascii="Times New Roman" w:hAnsi="Times New Roman"/>
          <w:sz w:val="28"/>
          <w:szCs w:val="28"/>
        </w:rPr>
        <w:t xml:space="preserve"> </w:t>
      </w:r>
      <w:r w:rsidRPr="007A257F">
        <w:rPr>
          <w:rFonts w:ascii="Times New Roman" w:hAnsi="Times New Roman"/>
          <w:sz w:val="28"/>
          <w:szCs w:val="28"/>
        </w:rPr>
        <w:t>содержания,</w:t>
      </w:r>
      <w:r w:rsidR="00147CF1">
        <w:rPr>
          <w:rFonts w:ascii="Times New Roman" w:hAnsi="Times New Roman"/>
          <w:sz w:val="28"/>
          <w:szCs w:val="28"/>
        </w:rPr>
        <w:t xml:space="preserve"> </w:t>
      </w:r>
      <w:r w:rsidRPr="007A257F">
        <w:rPr>
          <w:rFonts w:ascii="Times New Roman" w:hAnsi="Times New Roman"/>
          <w:sz w:val="28"/>
          <w:szCs w:val="28"/>
        </w:rPr>
        <w:t>отточенностью</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Он</w:t>
      </w:r>
      <w:r w:rsidR="00147CF1">
        <w:rPr>
          <w:rFonts w:ascii="Times New Roman" w:hAnsi="Times New Roman"/>
          <w:sz w:val="28"/>
          <w:szCs w:val="28"/>
        </w:rPr>
        <w:t xml:space="preserve"> </w:t>
      </w:r>
      <w:r w:rsidRPr="007A257F">
        <w:rPr>
          <w:rFonts w:ascii="Times New Roman" w:hAnsi="Times New Roman"/>
          <w:sz w:val="28"/>
          <w:szCs w:val="28"/>
        </w:rPr>
        <w:t>привлекателен</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отдельной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контексте</w:t>
      </w:r>
      <w:r w:rsidR="00147CF1">
        <w:rPr>
          <w:rFonts w:ascii="Times New Roman" w:hAnsi="Times New Roman"/>
          <w:sz w:val="28"/>
          <w:szCs w:val="28"/>
        </w:rPr>
        <w:t xml:space="preserve"> </w:t>
      </w:r>
      <w:r w:rsidRPr="007A257F">
        <w:rPr>
          <w:rFonts w:ascii="Times New Roman" w:hAnsi="Times New Roman"/>
          <w:sz w:val="28"/>
          <w:szCs w:val="28"/>
        </w:rPr>
        <w:t>выступления,</w:t>
      </w:r>
      <w:r w:rsidR="00147CF1">
        <w:rPr>
          <w:rFonts w:ascii="Times New Roman" w:hAnsi="Times New Roman"/>
          <w:sz w:val="28"/>
          <w:szCs w:val="28"/>
        </w:rPr>
        <w:t xml:space="preserve"> </w:t>
      </w:r>
      <w:r w:rsidRPr="007A257F">
        <w:rPr>
          <w:rFonts w:ascii="Times New Roman" w:hAnsi="Times New Roman"/>
          <w:sz w:val="28"/>
          <w:szCs w:val="28"/>
        </w:rPr>
        <w:t>статьи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художественного</w:t>
      </w:r>
      <w:r w:rsidR="00147CF1">
        <w:rPr>
          <w:rFonts w:ascii="Times New Roman" w:hAnsi="Times New Roman"/>
          <w:sz w:val="28"/>
          <w:szCs w:val="28"/>
        </w:rPr>
        <w:t xml:space="preserve"> </w:t>
      </w:r>
      <w:r w:rsidRPr="007A257F">
        <w:rPr>
          <w:rFonts w:ascii="Times New Roman" w:hAnsi="Times New Roman"/>
          <w:sz w:val="28"/>
          <w:szCs w:val="28"/>
        </w:rPr>
        <w:t>произведения.</w:t>
      </w:r>
      <w:r w:rsidR="00147CF1">
        <w:rPr>
          <w:rFonts w:ascii="Times New Roman" w:hAnsi="Times New Roman"/>
          <w:bCs/>
          <w:sz w:val="28"/>
          <w:szCs w:val="28"/>
        </w:rPr>
        <w:t xml:space="preserve"> </w:t>
      </w:r>
      <w:r w:rsidR="00CD74F5" w:rsidRPr="007A257F">
        <w:rPr>
          <w:rFonts w:ascii="Times New Roman" w:hAnsi="Times New Roman"/>
          <w:bCs/>
          <w:sz w:val="28"/>
          <w:szCs w:val="28"/>
        </w:rPr>
        <w:t>Для</w:t>
      </w:r>
      <w:r w:rsidR="00147CF1">
        <w:rPr>
          <w:rFonts w:ascii="Times New Roman" w:hAnsi="Times New Roman"/>
          <w:bCs/>
          <w:sz w:val="28"/>
          <w:szCs w:val="28"/>
        </w:rPr>
        <w:t xml:space="preserve"> </w:t>
      </w:r>
      <w:r w:rsidR="00CD74F5" w:rsidRPr="007A257F">
        <w:rPr>
          <w:rFonts w:ascii="Times New Roman" w:hAnsi="Times New Roman"/>
          <w:bCs/>
          <w:sz w:val="28"/>
          <w:szCs w:val="28"/>
        </w:rPr>
        <w:t>того</w:t>
      </w:r>
      <w:r w:rsidR="00147CF1">
        <w:rPr>
          <w:rFonts w:ascii="Times New Roman" w:hAnsi="Times New Roman"/>
          <w:bCs/>
          <w:sz w:val="28"/>
          <w:szCs w:val="28"/>
        </w:rPr>
        <w:t xml:space="preserve"> </w:t>
      </w:r>
      <w:r w:rsidR="00CD74F5" w:rsidRPr="007A257F">
        <w:rPr>
          <w:rFonts w:ascii="Times New Roman" w:hAnsi="Times New Roman"/>
          <w:bCs/>
          <w:sz w:val="28"/>
          <w:szCs w:val="28"/>
        </w:rPr>
        <w:t>чтобы</w:t>
      </w:r>
      <w:r w:rsidR="00147CF1">
        <w:rPr>
          <w:rFonts w:ascii="Times New Roman" w:hAnsi="Times New Roman"/>
          <w:bCs/>
          <w:sz w:val="28"/>
          <w:szCs w:val="28"/>
        </w:rPr>
        <w:t xml:space="preserve"> </w:t>
      </w:r>
      <w:r w:rsidR="00CD74F5" w:rsidRPr="007A257F">
        <w:rPr>
          <w:rFonts w:ascii="Times New Roman" w:hAnsi="Times New Roman"/>
          <w:bCs/>
          <w:sz w:val="28"/>
          <w:szCs w:val="28"/>
        </w:rPr>
        <w:t>охарактеризовать</w:t>
      </w:r>
      <w:r w:rsidR="00147CF1">
        <w:rPr>
          <w:rFonts w:ascii="Times New Roman" w:hAnsi="Times New Roman"/>
          <w:bCs/>
          <w:sz w:val="28"/>
          <w:szCs w:val="28"/>
        </w:rPr>
        <w:t xml:space="preserve"> </w:t>
      </w:r>
      <w:r w:rsidR="00CD74F5" w:rsidRPr="007A257F">
        <w:rPr>
          <w:rFonts w:ascii="Times New Roman" w:hAnsi="Times New Roman"/>
          <w:bCs/>
          <w:sz w:val="28"/>
          <w:szCs w:val="28"/>
        </w:rPr>
        <w:t>афоризм</w:t>
      </w:r>
      <w:r w:rsidR="00147CF1">
        <w:rPr>
          <w:rFonts w:ascii="Times New Roman" w:hAnsi="Times New Roman"/>
          <w:bCs/>
          <w:sz w:val="28"/>
          <w:szCs w:val="28"/>
        </w:rPr>
        <w:t xml:space="preserve"> </w:t>
      </w:r>
      <w:r w:rsidR="00CD74F5" w:rsidRPr="007A257F">
        <w:rPr>
          <w:rFonts w:ascii="Times New Roman" w:hAnsi="Times New Roman"/>
          <w:bCs/>
          <w:sz w:val="28"/>
          <w:szCs w:val="28"/>
        </w:rPr>
        <w:t>наиболее</w:t>
      </w:r>
      <w:r w:rsidR="00147CF1">
        <w:rPr>
          <w:rFonts w:ascii="Times New Roman" w:hAnsi="Times New Roman"/>
          <w:bCs/>
          <w:sz w:val="28"/>
          <w:szCs w:val="28"/>
        </w:rPr>
        <w:t xml:space="preserve"> </w:t>
      </w:r>
      <w:r w:rsidR="00CD74F5" w:rsidRPr="007A257F">
        <w:rPr>
          <w:rFonts w:ascii="Times New Roman" w:hAnsi="Times New Roman"/>
          <w:bCs/>
          <w:sz w:val="28"/>
          <w:szCs w:val="28"/>
        </w:rPr>
        <w:t>полно,</w:t>
      </w:r>
      <w:r w:rsidR="00147CF1">
        <w:rPr>
          <w:rFonts w:ascii="Times New Roman" w:hAnsi="Times New Roman"/>
          <w:bCs/>
          <w:sz w:val="28"/>
          <w:szCs w:val="28"/>
        </w:rPr>
        <w:t xml:space="preserve"> </w:t>
      </w:r>
      <w:r w:rsidR="00CD74F5" w:rsidRPr="007A257F">
        <w:rPr>
          <w:rFonts w:ascii="Times New Roman" w:hAnsi="Times New Roman"/>
          <w:bCs/>
          <w:sz w:val="28"/>
          <w:szCs w:val="28"/>
        </w:rPr>
        <w:t>мы</w:t>
      </w:r>
      <w:r w:rsidR="00147CF1">
        <w:rPr>
          <w:rFonts w:ascii="Times New Roman" w:hAnsi="Times New Roman"/>
          <w:bCs/>
          <w:sz w:val="28"/>
          <w:szCs w:val="28"/>
        </w:rPr>
        <w:t xml:space="preserve"> </w:t>
      </w:r>
      <w:r w:rsidR="00CD74F5" w:rsidRPr="007A257F">
        <w:rPr>
          <w:rFonts w:ascii="Times New Roman" w:hAnsi="Times New Roman"/>
          <w:bCs/>
          <w:sz w:val="28"/>
          <w:szCs w:val="28"/>
        </w:rPr>
        <w:t>провели</w:t>
      </w:r>
      <w:r w:rsidR="00147CF1">
        <w:rPr>
          <w:rFonts w:ascii="Times New Roman" w:hAnsi="Times New Roman"/>
          <w:bCs/>
          <w:sz w:val="28"/>
          <w:szCs w:val="28"/>
        </w:rPr>
        <w:t xml:space="preserve"> </w:t>
      </w:r>
      <w:r w:rsidR="00CD74F5" w:rsidRPr="007A257F">
        <w:rPr>
          <w:rFonts w:ascii="Times New Roman" w:hAnsi="Times New Roman"/>
          <w:bCs/>
          <w:sz w:val="28"/>
          <w:szCs w:val="28"/>
        </w:rPr>
        <w:t>дефиниционный</w:t>
      </w:r>
      <w:r w:rsidR="00147CF1">
        <w:rPr>
          <w:rFonts w:ascii="Times New Roman" w:hAnsi="Times New Roman"/>
          <w:bCs/>
          <w:sz w:val="28"/>
          <w:szCs w:val="28"/>
        </w:rPr>
        <w:t xml:space="preserve"> </w:t>
      </w:r>
      <w:r w:rsidR="00CD74F5" w:rsidRPr="007A257F">
        <w:rPr>
          <w:rFonts w:ascii="Times New Roman" w:hAnsi="Times New Roman"/>
          <w:bCs/>
          <w:sz w:val="28"/>
          <w:szCs w:val="28"/>
        </w:rPr>
        <w:t>анализ.</w:t>
      </w:r>
      <w:r w:rsidR="00147CF1">
        <w:rPr>
          <w:rFonts w:ascii="Times New Roman" w:hAnsi="Times New Roman"/>
          <w:bCs/>
          <w:sz w:val="28"/>
          <w:szCs w:val="28"/>
        </w:rPr>
        <w:t xml:space="preserve"> </w:t>
      </w:r>
    </w:p>
    <w:p w:rsidR="00D517DC" w:rsidRPr="007A257F" w:rsidRDefault="00AB1428" w:rsidP="007A257F">
      <w:pPr>
        <w:spacing w:line="360" w:lineRule="auto"/>
        <w:ind w:firstLine="709"/>
        <w:jc w:val="both"/>
        <w:rPr>
          <w:rFonts w:ascii="Times New Roman" w:hAnsi="Times New Roman"/>
          <w:sz w:val="28"/>
          <w:szCs w:val="28"/>
        </w:rPr>
      </w:pPr>
      <w:r w:rsidRPr="007A257F">
        <w:rPr>
          <w:rFonts w:ascii="Times New Roman" w:hAnsi="Times New Roman"/>
          <w:bCs/>
          <w:sz w:val="28"/>
          <w:szCs w:val="28"/>
        </w:rPr>
        <w:t>«</w:t>
      </w:r>
      <w:r w:rsidR="000C5AD5" w:rsidRPr="007A257F">
        <w:rPr>
          <w:rFonts w:ascii="Times New Roman" w:hAnsi="Times New Roman"/>
          <w:bCs/>
          <w:sz w:val="28"/>
          <w:szCs w:val="28"/>
        </w:rPr>
        <w:t>Афоризм</w:t>
      </w:r>
      <w:r w:rsidR="00147CF1">
        <w:rPr>
          <w:rFonts w:ascii="Times New Roman" w:hAnsi="Times New Roman"/>
          <w:sz w:val="28"/>
          <w:szCs w:val="28"/>
        </w:rPr>
        <w:t xml:space="preserve"> </w:t>
      </w:r>
      <w:r w:rsidR="000C5AD5" w:rsidRPr="007A257F">
        <w:rPr>
          <w:rFonts w:ascii="Times New Roman" w:hAnsi="Times New Roman"/>
          <w:sz w:val="28"/>
          <w:szCs w:val="28"/>
        </w:rPr>
        <w:t>(греч.</w:t>
      </w:r>
      <w:r w:rsidR="00147CF1">
        <w:rPr>
          <w:rFonts w:ascii="Times New Roman" w:hAnsi="Times New Roman"/>
          <w:sz w:val="28"/>
          <w:szCs w:val="28"/>
        </w:rPr>
        <w:t xml:space="preserve"> </w:t>
      </w:r>
      <w:r w:rsidR="000C5AD5" w:rsidRPr="007A257F">
        <w:rPr>
          <w:rFonts w:ascii="Times New Roman" w:hAnsi="Times New Roman"/>
          <w:sz w:val="28"/>
          <w:szCs w:val="28"/>
        </w:rPr>
        <w:t>aphorisms</w:t>
      </w:r>
      <w:r w:rsidR="00147CF1">
        <w:rPr>
          <w:rFonts w:ascii="Times New Roman" w:hAnsi="Times New Roman"/>
          <w:sz w:val="28"/>
          <w:szCs w:val="28"/>
        </w:rPr>
        <w:t xml:space="preserve"> </w:t>
      </w:r>
      <w:r w:rsidR="000C5AD5" w:rsidRPr="007A257F">
        <w:rPr>
          <w:rFonts w:ascii="Times New Roman" w:hAnsi="Times New Roman"/>
          <w:sz w:val="28"/>
          <w:szCs w:val="28"/>
        </w:rPr>
        <w:t>–</w:t>
      </w:r>
      <w:r w:rsidR="00147CF1">
        <w:rPr>
          <w:rFonts w:ascii="Times New Roman" w:hAnsi="Times New Roman"/>
          <w:sz w:val="28"/>
          <w:szCs w:val="28"/>
        </w:rPr>
        <w:t xml:space="preserve"> </w:t>
      </w:r>
      <w:r w:rsidR="000C5AD5" w:rsidRPr="007A257F">
        <w:rPr>
          <w:rFonts w:ascii="Times New Roman" w:hAnsi="Times New Roman"/>
          <w:sz w:val="28"/>
          <w:szCs w:val="28"/>
        </w:rPr>
        <w:t>определение,</w:t>
      </w:r>
      <w:r w:rsidR="00147CF1">
        <w:rPr>
          <w:rFonts w:ascii="Times New Roman" w:hAnsi="Times New Roman"/>
          <w:sz w:val="28"/>
          <w:szCs w:val="28"/>
        </w:rPr>
        <w:t xml:space="preserve"> </w:t>
      </w:r>
      <w:r w:rsidR="000C5AD5" w:rsidRPr="007A257F">
        <w:rPr>
          <w:rFonts w:ascii="Times New Roman" w:hAnsi="Times New Roman"/>
          <w:sz w:val="28"/>
          <w:szCs w:val="28"/>
        </w:rPr>
        <w:t>краткое</w:t>
      </w:r>
      <w:r w:rsidR="00147CF1">
        <w:rPr>
          <w:rFonts w:ascii="Times New Roman" w:hAnsi="Times New Roman"/>
          <w:sz w:val="28"/>
          <w:szCs w:val="28"/>
        </w:rPr>
        <w:t xml:space="preserve"> </w:t>
      </w:r>
      <w:r w:rsidR="000C5AD5" w:rsidRPr="007A257F">
        <w:rPr>
          <w:rFonts w:ascii="Times New Roman" w:hAnsi="Times New Roman"/>
          <w:sz w:val="28"/>
          <w:szCs w:val="28"/>
        </w:rPr>
        <w:t>изречение),</w:t>
      </w:r>
      <w:r w:rsidR="00147CF1">
        <w:rPr>
          <w:rFonts w:ascii="Times New Roman" w:hAnsi="Times New Roman"/>
          <w:sz w:val="28"/>
          <w:szCs w:val="28"/>
        </w:rPr>
        <w:t xml:space="preserve"> </w:t>
      </w:r>
      <w:r w:rsidR="000C5AD5" w:rsidRPr="007A257F">
        <w:rPr>
          <w:rFonts w:ascii="Times New Roman" w:hAnsi="Times New Roman"/>
          <w:sz w:val="28"/>
          <w:szCs w:val="28"/>
        </w:rPr>
        <w:t>краткое</w:t>
      </w:r>
      <w:r w:rsidR="00147CF1">
        <w:rPr>
          <w:rFonts w:ascii="Times New Roman" w:hAnsi="Times New Roman"/>
          <w:sz w:val="28"/>
          <w:szCs w:val="28"/>
        </w:rPr>
        <w:t xml:space="preserve"> </w:t>
      </w:r>
      <w:r w:rsidR="000C5AD5" w:rsidRPr="007A257F">
        <w:rPr>
          <w:rFonts w:ascii="Times New Roman" w:hAnsi="Times New Roman"/>
          <w:sz w:val="28"/>
          <w:szCs w:val="28"/>
        </w:rPr>
        <w:t>изречение,</w:t>
      </w:r>
      <w:r w:rsidR="00147CF1">
        <w:rPr>
          <w:rFonts w:ascii="Times New Roman" w:hAnsi="Times New Roman"/>
          <w:sz w:val="28"/>
          <w:szCs w:val="28"/>
        </w:rPr>
        <w:t xml:space="preserve"> </w:t>
      </w:r>
      <w:r w:rsidR="000C5AD5" w:rsidRPr="007A257F">
        <w:rPr>
          <w:rFonts w:ascii="Times New Roman" w:hAnsi="Times New Roman"/>
          <w:sz w:val="28"/>
          <w:szCs w:val="28"/>
        </w:rPr>
        <w:t>выражающее</w:t>
      </w:r>
      <w:r w:rsidR="00147CF1">
        <w:rPr>
          <w:rFonts w:ascii="Times New Roman" w:hAnsi="Times New Roman"/>
          <w:sz w:val="28"/>
          <w:szCs w:val="28"/>
        </w:rPr>
        <w:t xml:space="preserve"> </w:t>
      </w:r>
      <w:r w:rsidR="000C5AD5" w:rsidRPr="007A257F">
        <w:rPr>
          <w:rFonts w:ascii="Times New Roman" w:hAnsi="Times New Roman"/>
          <w:sz w:val="28"/>
          <w:szCs w:val="28"/>
        </w:rPr>
        <w:t>некую</w:t>
      </w:r>
      <w:r w:rsidR="00147CF1">
        <w:rPr>
          <w:rFonts w:ascii="Times New Roman" w:hAnsi="Times New Roman"/>
          <w:sz w:val="28"/>
          <w:szCs w:val="28"/>
        </w:rPr>
        <w:t xml:space="preserve"> </w:t>
      </w:r>
      <w:r w:rsidR="000C5AD5" w:rsidRPr="007A257F">
        <w:rPr>
          <w:rFonts w:ascii="Times New Roman" w:hAnsi="Times New Roman"/>
          <w:sz w:val="28"/>
          <w:szCs w:val="28"/>
        </w:rPr>
        <w:t>обобщённую</w:t>
      </w:r>
      <w:r w:rsidR="00147CF1">
        <w:rPr>
          <w:rFonts w:ascii="Times New Roman" w:hAnsi="Times New Roman"/>
          <w:sz w:val="28"/>
          <w:szCs w:val="28"/>
        </w:rPr>
        <w:t xml:space="preserve"> </w:t>
      </w:r>
      <w:r w:rsidR="000C5AD5" w:rsidRPr="007A257F">
        <w:rPr>
          <w:rFonts w:ascii="Times New Roman" w:hAnsi="Times New Roman"/>
          <w:sz w:val="28"/>
          <w:szCs w:val="28"/>
        </w:rPr>
        <w:t>законченную</w:t>
      </w:r>
      <w:r w:rsidR="00147CF1">
        <w:rPr>
          <w:rFonts w:ascii="Times New Roman" w:hAnsi="Times New Roman"/>
          <w:sz w:val="28"/>
          <w:szCs w:val="28"/>
        </w:rPr>
        <w:t xml:space="preserve"> </w:t>
      </w:r>
      <w:r w:rsidR="000C5AD5" w:rsidRPr="007A257F">
        <w:rPr>
          <w:rFonts w:ascii="Times New Roman" w:hAnsi="Times New Roman"/>
          <w:sz w:val="28"/>
          <w:szCs w:val="28"/>
        </w:rPr>
        <w:t>поучительную</w:t>
      </w:r>
      <w:r w:rsidR="00147CF1">
        <w:rPr>
          <w:rFonts w:ascii="Times New Roman" w:hAnsi="Times New Roman"/>
          <w:sz w:val="28"/>
          <w:szCs w:val="28"/>
        </w:rPr>
        <w:t xml:space="preserve"> </w:t>
      </w:r>
      <w:r w:rsidR="000C5AD5" w:rsidRPr="007A257F">
        <w:rPr>
          <w:rFonts w:ascii="Times New Roman" w:hAnsi="Times New Roman"/>
          <w:sz w:val="28"/>
          <w:szCs w:val="28"/>
        </w:rPr>
        <w:t>или</w:t>
      </w:r>
      <w:r w:rsidR="00147CF1">
        <w:rPr>
          <w:rFonts w:ascii="Times New Roman" w:hAnsi="Times New Roman"/>
          <w:sz w:val="28"/>
          <w:szCs w:val="28"/>
        </w:rPr>
        <w:t xml:space="preserve"> </w:t>
      </w:r>
      <w:r w:rsidR="000C5AD5" w:rsidRPr="007A257F">
        <w:rPr>
          <w:rFonts w:ascii="Times New Roman" w:hAnsi="Times New Roman"/>
          <w:sz w:val="28"/>
          <w:szCs w:val="28"/>
        </w:rPr>
        <w:t>парадоксальную</w:t>
      </w:r>
      <w:r w:rsidR="00147CF1">
        <w:rPr>
          <w:rFonts w:ascii="Times New Roman" w:hAnsi="Times New Roman"/>
          <w:sz w:val="28"/>
          <w:szCs w:val="28"/>
        </w:rPr>
        <w:t xml:space="preserve"> </w:t>
      </w:r>
      <w:r w:rsidR="000C5AD5" w:rsidRPr="007A257F">
        <w:rPr>
          <w:rFonts w:ascii="Times New Roman" w:hAnsi="Times New Roman"/>
          <w:sz w:val="28"/>
          <w:szCs w:val="28"/>
        </w:rPr>
        <w:t>мысль.</w:t>
      </w:r>
      <w:r w:rsidR="00147CF1">
        <w:rPr>
          <w:rFonts w:ascii="Times New Roman" w:hAnsi="Times New Roman"/>
          <w:sz w:val="28"/>
          <w:szCs w:val="28"/>
        </w:rPr>
        <w:t xml:space="preserve"> </w:t>
      </w:r>
      <w:r w:rsidR="000C5AD5" w:rsidRPr="007A257F">
        <w:rPr>
          <w:rFonts w:ascii="Times New Roman" w:hAnsi="Times New Roman"/>
          <w:sz w:val="28"/>
          <w:szCs w:val="28"/>
        </w:rPr>
        <w:t>Источники</w:t>
      </w:r>
      <w:r w:rsidR="00147CF1">
        <w:rPr>
          <w:rFonts w:ascii="Times New Roman" w:hAnsi="Times New Roman"/>
          <w:sz w:val="28"/>
          <w:szCs w:val="28"/>
        </w:rPr>
        <w:t xml:space="preserve"> </w:t>
      </w:r>
      <w:r w:rsidR="000C5AD5" w:rsidRPr="007A257F">
        <w:rPr>
          <w:rFonts w:ascii="Times New Roman" w:hAnsi="Times New Roman"/>
          <w:sz w:val="28"/>
          <w:szCs w:val="28"/>
        </w:rPr>
        <w:t>афоризмов</w:t>
      </w:r>
      <w:r w:rsidR="00147CF1">
        <w:rPr>
          <w:rFonts w:ascii="Times New Roman" w:hAnsi="Times New Roman"/>
          <w:sz w:val="28"/>
          <w:szCs w:val="28"/>
        </w:rPr>
        <w:t xml:space="preserve"> </w:t>
      </w:r>
      <w:r w:rsidR="000C5AD5" w:rsidRPr="007A257F">
        <w:rPr>
          <w:rFonts w:ascii="Times New Roman" w:hAnsi="Times New Roman"/>
          <w:sz w:val="28"/>
          <w:szCs w:val="28"/>
        </w:rPr>
        <w:t>–</w:t>
      </w:r>
      <w:r w:rsidR="00147CF1">
        <w:rPr>
          <w:rFonts w:ascii="Times New Roman" w:hAnsi="Times New Roman"/>
          <w:sz w:val="28"/>
          <w:szCs w:val="28"/>
        </w:rPr>
        <w:t xml:space="preserve"> </w:t>
      </w:r>
      <w:r w:rsidR="000C5AD5" w:rsidRPr="007A257F">
        <w:rPr>
          <w:rFonts w:ascii="Times New Roman" w:hAnsi="Times New Roman"/>
          <w:sz w:val="28"/>
          <w:szCs w:val="28"/>
        </w:rPr>
        <w:t>литературные</w:t>
      </w:r>
      <w:r w:rsidR="00147CF1">
        <w:rPr>
          <w:rFonts w:ascii="Times New Roman" w:hAnsi="Times New Roman"/>
          <w:sz w:val="28"/>
          <w:szCs w:val="28"/>
        </w:rPr>
        <w:t xml:space="preserve"> </w:t>
      </w:r>
      <w:r w:rsidR="000C5AD5" w:rsidRPr="007A257F">
        <w:rPr>
          <w:rFonts w:ascii="Times New Roman" w:hAnsi="Times New Roman"/>
          <w:sz w:val="28"/>
          <w:szCs w:val="28"/>
        </w:rPr>
        <w:t>произведения,</w:t>
      </w:r>
      <w:r w:rsidR="00147CF1">
        <w:rPr>
          <w:rFonts w:ascii="Times New Roman" w:hAnsi="Times New Roman"/>
          <w:sz w:val="28"/>
          <w:szCs w:val="28"/>
        </w:rPr>
        <w:t xml:space="preserve"> </w:t>
      </w:r>
      <w:r w:rsidR="000C5AD5" w:rsidRPr="007A257F">
        <w:rPr>
          <w:rFonts w:ascii="Times New Roman" w:hAnsi="Times New Roman"/>
          <w:sz w:val="28"/>
          <w:szCs w:val="28"/>
        </w:rPr>
        <w:t>рассказы</w:t>
      </w:r>
      <w:r w:rsidR="00147CF1">
        <w:rPr>
          <w:rFonts w:ascii="Times New Roman" w:hAnsi="Times New Roman"/>
          <w:sz w:val="28"/>
          <w:szCs w:val="28"/>
        </w:rPr>
        <w:t xml:space="preserve"> </w:t>
      </w:r>
      <w:r w:rsidR="000C5AD5" w:rsidRPr="007A257F">
        <w:rPr>
          <w:rFonts w:ascii="Times New Roman" w:hAnsi="Times New Roman"/>
          <w:sz w:val="28"/>
          <w:szCs w:val="28"/>
        </w:rPr>
        <w:t>о</w:t>
      </w:r>
      <w:r w:rsidR="00147CF1">
        <w:rPr>
          <w:rFonts w:ascii="Times New Roman" w:hAnsi="Times New Roman"/>
          <w:sz w:val="28"/>
          <w:szCs w:val="28"/>
        </w:rPr>
        <w:t xml:space="preserve"> </w:t>
      </w:r>
      <w:r w:rsidR="000C5AD5" w:rsidRPr="007A257F">
        <w:rPr>
          <w:rFonts w:ascii="Times New Roman" w:hAnsi="Times New Roman"/>
          <w:sz w:val="28"/>
          <w:szCs w:val="28"/>
        </w:rPr>
        <w:t>случаях</w:t>
      </w:r>
      <w:r w:rsidR="00147CF1">
        <w:rPr>
          <w:rFonts w:ascii="Times New Roman" w:hAnsi="Times New Roman"/>
          <w:sz w:val="28"/>
          <w:szCs w:val="28"/>
        </w:rPr>
        <w:t xml:space="preserve"> </w:t>
      </w:r>
      <w:r w:rsidR="000C5AD5" w:rsidRPr="007A257F">
        <w:rPr>
          <w:rFonts w:ascii="Times New Roman" w:hAnsi="Times New Roman"/>
          <w:sz w:val="28"/>
          <w:szCs w:val="28"/>
        </w:rPr>
        <w:t>из</w:t>
      </w:r>
      <w:r w:rsidR="00147CF1">
        <w:rPr>
          <w:rFonts w:ascii="Times New Roman" w:hAnsi="Times New Roman"/>
          <w:sz w:val="28"/>
          <w:szCs w:val="28"/>
        </w:rPr>
        <w:t xml:space="preserve"> </w:t>
      </w:r>
      <w:r w:rsidR="000C5AD5" w:rsidRPr="007A257F">
        <w:rPr>
          <w:rFonts w:ascii="Times New Roman" w:hAnsi="Times New Roman"/>
          <w:sz w:val="28"/>
          <w:szCs w:val="28"/>
        </w:rPr>
        <w:t>жизни</w:t>
      </w:r>
      <w:r w:rsidR="00147CF1">
        <w:rPr>
          <w:rFonts w:ascii="Times New Roman" w:hAnsi="Times New Roman"/>
          <w:sz w:val="28"/>
          <w:szCs w:val="28"/>
        </w:rPr>
        <w:t xml:space="preserve"> </w:t>
      </w:r>
      <w:r w:rsidR="000C5AD5" w:rsidRPr="007A257F">
        <w:rPr>
          <w:rFonts w:ascii="Times New Roman" w:hAnsi="Times New Roman"/>
          <w:sz w:val="28"/>
          <w:szCs w:val="28"/>
        </w:rPr>
        <w:t>историчес</w:t>
      </w:r>
      <w:r w:rsidR="00EC5E70" w:rsidRPr="007A257F">
        <w:rPr>
          <w:rFonts w:ascii="Times New Roman" w:hAnsi="Times New Roman"/>
          <w:sz w:val="28"/>
          <w:szCs w:val="28"/>
        </w:rPr>
        <w:t>ких</w:t>
      </w:r>
      <w:r w:rsidR="00147CF1">
        <w:rPr>
          <w:rFonts w:ascii="Times New Roman" w:hAnsi="Times New Roman"/>
          <w:sz w:val="28"/>
          <w:szCs w:val="28"/>
        </w:rPr>
        <w:t xml:space="preserve"> </w:t>
      </w:r>
      <w:r w:rsidR="00EC5E70" w:rsidRPr="007A257F">
        <w:rPr>
          <w:rFonts w:ascii="Times New Roman" w:hAnsi="Times New Roman"/>
          <w:sz w:val="28"/>
          <w:szCs w:val="28"/>
        </w:rPr>
        <w:t>лиц»</w:t>
      </w:r>
      <w:r w:rsidR="00147CF1">
        <w:rPr>
          <w:rFonts w:ascii="Times New Roman" w:hAnsi="Times New Roman"/>
          <w:sz w:val="28"/>
          <w:szCs w:val="28"/>
        </w:rPr>
        <w:t xml:space="preserve"> </w:t>
      </w:r>
      <w:r w:rsidR="00EC5E70" w:rsidRPr="007A257F">
        <w:rPr>
          <w:rFonts w:ascii="Times New Roman" w:hAnsi="Times New Roman"/>
          <w:sz w:val="28"/>
          <w:szCs w:val="28"/>
        </w:rPr>
        <w:t>[ЭЛЯ</w:t>
      </w:r>
      <w:r w:rsidR="00147CF1">
        <w:rPr>
          <w:rFonts w:ascii="Times New Roman" w:hAnsi="Times New Roman"/>
          <w:sz w:val="28"/>
          <w:szCs w:val="28"/>
        </w:rPr>
        <w:t xml:space="preserve"> </w:t>
      </w:r>
      <w:r w:rsidR="00EC5E70" w:rsidRPr="007A257F">
        <w:rPr>
          <w:rFonts w:ascii="Times New Roman" w:hAnsi="Times New Roman"/>
          <w:sz w:val="28"/>
          <w:szCs w:val="28"/>
          <w:lang w:val="en-US"/>
        </w:rPr>
        <w:t>http</w:t>
      </w:r>
      <w:r w:rsidR="00EC5E70" w:rsidRPr="007A257F">
        <w:rPr>
          <w:rFonts w:ascii="Times New Roman" w:hAnsi="Times New Roman"/>
          <w:sz w:val="28"/>
          <w:szCs w:val="28"/>
        </w:rPr>
        <w:t>].</w:t>
      </w:r>
    </w:p>
    <w:p w:rsidR="007D7067"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создававшиеся</w:t>
      </w:r>
      <w:r w:rsidR="00147CF1">
        <w:rPr>
          <w:rFonts w:ascii="Times New Roman" w:hAnsi="Times New Roman"/>
          <w:sz w:val="28"/>
          <w:szCs w:val="28"/>
        </w:rPr>
        <w:t xml:space="preserve"> </w:t>
      </w:r>
      <w:r w:rsidRPr="007A257F">
        <w:rPr>
          <w:rFonts w:ascii="Times New Roman" w:hAnsi="Times New Roman"/>
          <w:sz w:val="28"/>
          <w:szCs w:val="28"/>
        </w:rPr>
        <w:t>именно</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sz w:val="28"/>
          <w:szCs w:val="28"/>
        </w:rPr>
        <w:t>преобладают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многочисленных</w:t>
      </w:r>
      <w:r w:rsidR="00147CF1">
        <w:rPr>
          <w:rFonts w:ascii="Times New Roman" w:hAnsi="Times New Roman"/>
          <w:sz w:val="28"/>
          <w:szCs w:val="28"/>
        </w:rPr>
        <w:t xml:space="preserve"> </w:t>
      </w:r>
      <w:r w:rsidRPr="007A257F">
        <w:rPr>
          <w:rFonts w:ascii="Times New Roman" w:hAnsi="Times New Roman"/>
          <w:sz w:val="28"/>
          <w:szCs w:val="28"/>
        </w:rPr>
        <w:t>сборниках</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сайтах</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Интернет</w:t>
      </w:r>
      <w:r w:rsidR="008E1B13" w:rsidRPr="007A257F">
        <w:rPr>
          <w:rFonts w:ascii="Times New Roman" w:hAnsi="Times New Roman"/>
          <w:sz w:val="28"/>
          <w:szCs w:val="28"/>
        </w:rPr>
        <w:t>,</w:t>
      </w:r>
      <w:r w:rsidR="00147CF1">
        <w:rPr>
          <w:rFonts w:ascii="Times New Roman" w:hAnsi="Times New Roman"/>
          <w:sz w:val="28"/>
          <w:szCs w:val="28"/>
        </w:rPr>
        <w:t xml:space="preserve"> </w:t>
      </w:r>
      <w:r w:rsidR="008E1B13" w:rsidRPr="007A257F">
        <w:rPr>
          <w:rFonts w:ascii="Times New Roman" w:hAnsi="Times New Roman"/>
          <w:sz w:val="28"/>
          <w:szCs w:val="28"/>
        </w:rPr>
        <w:t>меньший</w:t>
      </w:r>
      <w:r w:rsidR="00147CF1">
        <w:rPr>
          <w:rFonts w:ascii="Times New Roman" w:hAnsi="Times New Roman"/>
          <w:sz w:val="28"/>
          <w:szCs w:val="28"/>
        </w:rPr>
        <w:t xml:space="preserve"> </w:t>
      </w:r>
      <w:r w:rsidR="008E1B13" w:rsidRPr="007A257F">
        <w:rPr>
          <w:rFonts w:ascii="Times New Roman" w:hAnsi="Times New Roman"/>
          <w:sz w:val="28"/>
          <w:szCs w:val="28"/>
        </w:rPr>
        <w:t>объем</w:t>
      </w:r>
      <w:r w:rsidR="00147CF1">
        <w:rPr>
          <w:rFonts w:ascii="Times New Roman" w:hAnsi="Times New Roman"/>
          <w:sz w:val="28"/>
          <w:szCs w:val="28"/>
        </w:rPr>
        <w:t xml:space="preserve"> </w:t>
      </w:r>
      <w:r w:rsidR="008E1B13" w:rsidRPr="007A257F">
        <w:rPr>
          <w:rFonts w:ascii="Times New Roman" w:hAnsi="Times New Roman"/>
          <w:sz w:val="28"/>
          <w:szCs w:val="28"/>
        </w:rPr>
        <w:t>составляют</w:t>
      </w:r>
      <w:r w:rsidR="00147CF1">
        <w:rPr>
          <w:rFonts w:ascii="Times New Roman" w:hAnsi="Times New Roman"/>
          <w:sz w:val="28"/>
          <w:szCs w:val="28"/>
        </w:rPr>
        <w:t xml:space="preserve"> </w:t>
      </w:r>
      <w:r w:rsidR="008E1B13" w:rsidRPr="007A257F">
        <w:rPr>
          <w:rFonts w:ascii="Times New Roman" w:hAnsi="Times New Roman"/>
          <w:sz w:val="28"/>
          <w:szCs w:val="28"/>
        </w:rPr>
        <w:t>крылатые</w:t>
      </w:r>
      <w:r w:rsidR="00147CF1">
        <w:rPr>
          <w:rFonts w:ascii="Times New Roman" w:hAnsi="Times New Roman"/>
          <w:sz w:val="28"/>
          <w:szCs w:val="28"/>
        </w:rPr>
        <w:t xml:space="preserve"> </w:t>
      </w:r>
      <w:r w:rsidR="008E1B13" w:rsidRPr="007A257F">
        <w:rPr>
          <w:rFonts w:ascii="Times New Roman" w:hAnsi="Times New Roman"/>
          <w:sz w:val="28"/>
          <w:szCs w:val="28"/>
        </w:rPr>
        <w:t>фразы</w:t>
      </w:r>
      <w:r w:rsidR="00147CF1">
        <w:rPr>
          <w:rFonts w:ascii="Times New Roman" w:hAnsi="Times New Roman"/>
          <w:sz w:val="28"/>
          <w:szCs w:val="28"/>
        </w:rPr>
        <w:t xml:space="preserve"> </w:t>
      </w:r>
      <w:r w:rsidR="008E1B13" w:rsidRPr="007A257F">
        <w:rPr>
          <w:rFonts w:ascii="Times New Roman" w:hAnsi="Times New Roman"/>
          <w:sz w:val="28"/>
          <w:szCs w:val="28"/>
        </w:rPr>
        <w:t>и</w:t>
      </w:r>
      <w:r w:rsidR="00147CF1">
        <w:rPr>
          <w:rFonts w:ascii="Times New Roman" w:hAnsi="Times New Roman"/>
          <w:sz w:val="28"/>
          <w:szCs w:val="28"/>
        </w:rPr>
        <w:t xml:space="preserve"> </w:t>
      </w:r>
      <w:r w:rsidR="008E1B13" w:rsidRPr="007A257F">
        <w:rPr>
          <w:rFonts w:ascii="Times New Roman" w:hAnsi="Times New Roman"/>
          <w:sz w:val="28"/>
          <w:szCs w:val="28"/>
        </w:rPr>
        <w:t>цитаты</w:t>
      </w:r>
      <w:r w:rsidR="00CD74F5" w:rsidRPr="007A257F">
        <w:rPr>
          <w:rFonts w:ascii="Times New Roman" w:hAnsi="Times New Roman"/>
          <w:sz w:val="28"/>
          <w:szCs w:val="28"/>
        </w:rPr>
        <w:t>,</w:t>
      </w:r>
      <w:r w:rsidR="00147CF1">
        <w:rPr>
          <w:rFonts w:ascii="Times New Roman" w:hAnsi="Times New Roman"/>
          <w:sz w:val="28"/>
          <w:szCs w:val="28"/>
        </w:rPr>
        <w:t xml:space="preserve"> </w:t>
      </w:r>
      <w:r w:rsidR="00CD74F5" w:rsidRPr="007A257F">
        <w:rPr>
          <w:rFonts w:ascii="Times New Roman" w:hAnsi="Times New Roman"/>
          <w:sz w:val="28"/>
          <w:szCs w:val="28"/>
        </w:rPr>
        <w:t>создавшиеся</w:t>
      </w:r>
      <w:r w:rsidR="00147CF1">
        <w:rPr>
          <w:rFonts w:ascii="Times New Roman" w:hAnsi="Times New Roman"/>
          <w:sz w:val="28"/>
          <w:szCs w:val="28"/>
        </w:rPr>
        <w:t xml:space="preserve"> </w:t>
      </w:r>
      <w:r w:rsidR="00CD74F5" w:rsidRPr="007A257F">
        <w:rPr>
          <w:rFonts w:ascii="Times New Roman" w:hAnsi="Times New Roman"/>
          <w:sz w:val="28"/>
          <w:szCs w:val="28"/>
        </w:rPr>
        <w:t>в</w:t>
      </w:r>
      <w:r w:rsidR="00147CF1">
        <w:rPr>
          <w:rFonts w:ascii="Times New Roman" w:hAnsi="Times New Roman"/>
          <w:sz w:val="28"/>
          <w:szCs w:val="28"/>
        </w:rPr>
        <w:t xml:space="preserve"> </w:t>
      </w:r>
      <w:r w:rsidR="00CD74F5" w:rsidRPr="007A257F">
        <w:rPr>
          <w:rFonts w:ascii="Times New Roman" w:hAnsi="Times New Roman"/>
          <w:sz w:val="28"/>
          <w:szCs w:val="28"/>
        </w:rPr>
        <w:t>контексте</w:t>
      </w:r>
      <w:r w:rsidR="00147CF1">
        <w:rPr>
          <w:rFonts w:ascii="Times New Roman" w:hAnsi="Times New Roman"/>
          <w:sz w:val="28"/>
          <w:szCs w:val="28"/>
        </w:rPr>
        <w:t xml:space="preserve"> </w:t>
      </w:r>
      <w:r w:rsidR="00CD74F5" w:rsidRPr="007A257F">
        <w:rPr>
          <w:rFonts w:ascii="Times New Roman" w:hAnsi="Times New Roman"/>
          <w:sz w:val="28"/>
          <w:szCs w:val="28"/>
        </w:rPr>
        <w:t>произведений,</w:t>
      </w:r>
      <w:r w:rsidR="00147CF1">
        <w:rPr>
          <w:rFonts w:ascii="Times New Roman" w:hAnsi="Times New Roman"/>
          <w:sz w:val="28"/>
          <w:szCs w:val="28"/>
        </w:rPr>
        <w:t xml:space="preserve"> </w:t>
      </w:r>
      <w:r w:rsidR="00CD74F5" w:rsidRPr="007A257F">
        <w:rPr>
          <w:rFonts w:ascii="Times New Roman" w:hAnsi="Times New Roman"/>
          <w:sz w:val="28"/>
          <w:szCs w:val="28"/>
        </w:rPr>
        <w:t>либо</w:t>
      </w:r>
      <w:r w:rsidR="00147CF1">
        <w:rPr>
          <w:rFonts w:ascii="Times New Roman" w:hAnsi="Times New Roman"/>
          <w:sz w:val="28"/>
          <w:szCs w:val="28"/>
        </w:rPr>
        <w:t xml:space="preserve"> </w:t>
      </w:r>
      <w:r w:rsidR="00CD74F5" w:rsidRPr="007A257F">
        <w:rPr>
          <w:rFonts w:ascii="Times New Roman" w:hAnsi="Times New Roman"/>
          <w:sz w:val="28"/>
          <w:szCs w:val="28"/>
        </w:rPr>
        <w:t>выступлений</w:t>
      </w:r>
      <w:r w:rsidR="00147CF1">
        <w:rPr>
          <w:rFonts w:ascii="Times New Roman" w:hAnsi="Times New Roman"/>
          <w:sz w:val="28"/>
          <w:szCs w:val="28"/>
        </w:rPr>
        <w:t xml:space="preserve"> </w:t>
      </w:r>
      <w:r w:rsidR="00CD74F5" w:rsidRPr="007A257F">
        <w:rPr>
          <w:rFonts w:ascii="Times New Roman" w:hAnsi="Times New Roman"/>
          <w:sz w:val="28"/>
          <w:szCs w:val="28"/>
        </w:rPr>
        <w:t>авторов</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Самые</w:t>
      </w:r>
      <w:r w:rsidR="00147CF1">
        <w:rPr>
          <w:rFonts w:ascii="Times New Roman" w:hAnsi="Times New Roman"/>
          <w:sz w:val="28"/>
          <w:szCs w:val="28"/>
        </w:rPr>
        <w:t xml:space="preserve"> </w:t>
      </w:r>
      <w:r w:rsidRPr="007A257F">
        <w:rPr>
          <w:rFonts w:ascii="Times New Roman" w:hAnsi="Times New Roman"/>
          <w:sz w:val="28"/>
          <w:szCs w:val="28"/>
        </w:rPr>
        <w:t>яркие</w:t>
      </w:r>
      <w:r w:rsidR="00147CF1">
        <w:rPr>
          <w:rFonts w:ascii="Times New Roman" w:hAnsi="Times New Roman"/>
          <w:sz w:val="28"/>
          <w:szCs w:val="28"/>
        </w:rPr>
        <w:t xml:space="preserve"> </w:t>
      </w:r>
      <w:r w:rsidRPr="007A257F">
        <w:rPr>
          <w:rFonts w:ascii="Times New Roman" w:hAnsi="Times New Roman"/>
          <w:sz w:val="28"/>
          <w:szCs w:val="28"/>
        </w:rPr>
        <w:t>представители</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самостоятельного</w:t>
      </w:r>
      <w:r w:rsidR="00147CF1">
        <w:rPr>
          <w:rFonts w:ascii="Times New Roman" w:hAnsi="Times New Roman"/>
          <w:sz w:val="28"/>
          <w:szCs w:val="28"/>
        </w:rPr>
        <w:t xml:space="preserve"> </w:t>
      </w:r>
      <w:r w:rsidRPr="007A257F">
        <w:rPr>
          <w:rFonts w:ascii="Times New Roman" w:hAnsi="Times New Roman"/>
          <w:sz w:val="28"/>
          <w:szCs w:val="28"/>
        </w:rPr>
        <w:t>жанра:</w:t>
      </w:r>
      <w:r w:rsidR="00147CF1">
        <w:rPr>
          <w:rFonts w:ascii="Times New Roman" w:hAnsi="Times New Roman"/>
          <w:sz w:val="28"/>
          <w:szCs w:val="28"/>
        </w:rPr>
        <w:t xml:space="preserve"> </w:t>
      </w:r>
      <w:r w:rsidRPr="007A257F">
        <w:rPr>
          <w:rFonts w:ascii="Times New Roman" w:hAnsi="Times New Roman"/>
          <w:sz w:val="28"/>
          <w:szCs w:val="28"/>
        </w:rPr>
        <w:t>Ф.</w:t>
      </w:r>
      <w:r w:rsidR="00147CF1">
        <w:rPr>
          <w:rFonts w:ascii="Times New Roman" w:hAnsi="Times New Roman"/>
          <w:sz w:val="28"/>
          <w:szCs w:val="28"/>
        </w:rPr>
        <w:t xml:space="preserve"> </w:t>
      </w:r>
      <w:r w:rsidRPr="007A257F">
        <w:rPr>
          <w:rFonts w:ascii="Times New Roman" w:hAnsi="Times New Roman"/>
          <w:sz w:val="28"/>
          <w:szCs w:val="28"/>
        </w:rPr>
        <w:t>де</w:t>
      </w:r>
      <w:r w:rsidR="00147CF1">
        <w:rPr>
          <w:rFonts w:ascii="Times New Roman" w:hAnsi="Times New Roman"/>
          <w:sz w:val="28"/>
          <w:szCs w:val="28"/>
        </w:rPr>
        <w:t xml:space="preserve"> </w:t>
      </w:r>
      <w:r w:rsidRPr="007A257F">
        <w:rPr>
          <w:rFonts w:ascii="Times New Roman" w:hAnsi="Times New Roman"/>
          <w:iCs/>
          <w:sz w:val="28"/>
          <w:szCs w:val="28"/>
        </w:rPr>
        <w:t>Ларошфуко</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Н.</w:t>
      </w:r>
      <w:r w:rsidR="00147CF1">
        <w:rPr>
          <w:rFonts w:ascii="Times New Roman" w:hAnsi="Times New Roman"/>
          <w:sz w:val="28"/>
          <w:szCs w:val="28"/>
        </w:rPr>
        <w:t xml:space="preserve"> </w:t>
      </w:r>
      <w:r w:rsidRPr="007A257F">
        <w:rPr>
          <w:rFonts w:ascii="Times New Roman" w:hAnsi="Times New Roman"/>
          <w:sz w:val="28"/>
          <w:szCs w:val="28"/>
        </w:rPr>
        <w:t>Шамфор,</w:t>
      </w:r>
      <w:r w:rsidR="00147CF1">
        <w:rPr>
          <w:rFonts w:ascii="Times New Roman" w:hAnsi="Times New Roman"/>
          <w:sz w:val="28"/>
          <w:szCs w:val="28"/>
        </w:rPr>
        <w:t xml:space="preserve"> </w:t>
      </w:r>
      <w:r w:rsidRPr="007A257F">
        <w:rPr>
          <w:rFonts w:ascii="Times New Roman" w:hAnsi="Times New Roman"/>
          <w:sz w:val="28"/>
          <w:szCs w:val="28"/>
        </w:rPr>
        <w:t>Б.</w:t>
      </w:r>
      <w:r w:rsidR="00147CF1">
        <w:rPr>
          <w:rFonts w:ascii="Times New Roman" w:hAnsi="Times New Roman"/>
          <w:sz w:val="28"/>
          <w:szCs w:val="28"/>
        </w:rPr>
        <w:t xml:space="preserve"> </w:t>
      </w:r>
      <w:r w:rsidRPr="007A257F">
        <w:rPr>
          <w:rFonts w:ascii="Times New Roman" w:hAnsi="Times New Roman"/>
          <w:iCs/>
          <w:sz w:val="28"/>
          <w:szCs w:val="28"/>
        </w:rPr>
        <w:t>Паскаль</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iCs/>
          <w:sz w:val="28"/>
          <w:szCs w:val="28"/>
        </w:rPr>
        <w:t>Гёте</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Е.</w:t>
      </w:r>
      <w:r w:rsidR="00147CF1">
        <w:rPr>
          <w:rFonts w:ascii="Times New Roman" w:hAnsi="Times New Roman"/>
          <w:sz w:val="28"/>
          <w:szCs w:val="28"/>
        </w:rPr>
        <w:t xml:space="preserve"> </w:t>
      </w:r>
      <w:r w:rsidRPr="007A257F">
        <w:rPr>
          <w:rFonts w:ascii="Times New Roman" w:hAnsi="Times New Roman"/>
          <w:sz w:val="28"/>
          <w:szCs w:val="28"/>
        </w:rPr>
        <w:t>Лец,</w:t>
      </w:r>
      <w:r w:rsidR="00147CF1">
        <w:rPr>
          <w:rFonts w:ascii="Times New Roman" w:hAnsi="Times New Roman"/>
          <w:sz w:val="28"/>
          <w:szCs w:val="28"/>
        </w:rPr>
        <w:t xml:space="preserve"> </w:t>
      </w:r>
      <w:r w:rsidRPr="007A257F">
        <w:rPr>
          <w:rFonts w:ascii="Times New Roman" w:hAnsi="Times New Roman"/>
          <w:sz w:val="28"/>
          <w:szCs w:val="28"/>
        </w:rPr>
        <w:t>пародийные</w:t>
      </w:r>
      <w:r w:rsidR="00147CF1">
        <w:rPr>
          <w:rFonts w:ascii="Times New Roman" w:hAnsi="Times New Roman"/>
          <w:sz w:val="28"/>
          <w:szCs w:val="28"/>
        </w:rPr>
        <w:t xml:space="preserve"> </w:t>
      </w: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iCs/>
          <w:sz w:val="28"/>
          <w:szCs w:val="28"/>
        </w:rPr>
        <w:t>Козьмы</w:t>
      </w:r>
      <w:r w:rsidR="00147CF1">
        <w:rPr>
          <w:rFonts w:ascii="Times New Roman" w:hAnsi="Times New Roman"/>
          <w:iCs/>
          <w:sz w:val="28"/>
          <w:szCs w:val="28"/>
        </w:rPr>
        <w:t xml:space="preserve"> </w:t>
      </w:r>
      <w:r w:rsidRPr="007A257F">
        <w:rPr>
          <w:rFonts w:ascii="Times New Roman" w:hAnsi="Times New Roman"/>
          <w:iCs/>
          <w:sz w:val="28"/>
          <w:szCs w:val="28"/>
        </w:rPr>
        <w:t>Пруткова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w:t>
      </w:r>
      <w:r w:rsidR="00147CF1">
        <w:rPr>
          <w:rFonts w:ascii="Times New Roman" w:hAnsi="Times New Roman"/>
          <w:sz w:val="28"/>
          <w:szCs w:val="24"/>
        </w:rPr>
        <w:t xml:space="preserve"> </w:t>
      </w:r>
      <w:r w:rsidR="00306263" w:rsidRPr="007A257F">
        <w:rPr>
          <w:rFonts w:ascii="Times New Roman" w:hAnsi="Times New Roman"/>
          <w:sz w:val="28"/>
          <w:szCs w:val="28"/>
        </w:rPr>
        <w:t>И</w:t>
      </w:r>
      <w:r w:rsidR="00147CF1">
        <w:rPr>
          <w:rFonts w:ascii="Times New Roman" w:hAnsi="Times New Roman"/>
          <w:sz w:val="28"/>
          <w:szCs w:val="28"/>
        </w:rPr>
        <w:t xml:space="preserve"> </w:t>
      </w:r>
      <w:r w:rsidR="00306263" w:rsidRPr="007A257F">
        <w:rPr>
          <w:rFonts w:ascii="Times New Roman" w:hAnsi="Times New Roman"/>
          <w:sz w:val="28"/>
          <w:szCs w:val="28"/>
        </w:rPr>
        <w:t>все</w:t>
      </w:r>
      <w:r w:rsidR="00147CF1">
        <w:rPr>
          <w:rFonts w:ascii="Times New Roman" w:hAnsi="Times New Roman"/>
          <w:sz w:val="28"/>
          <w:szCs w:val="28"/>
        </w:rPr>
        <w:t xml:space="preserve"> </w:t>
      </w:r>
      <w:r w:rsidR="007D7067" w:rsidRPr="007A257F">
        <w:rPr>
          <w:rFonts w:ascii="Times New Roman" w:hAnsi="Times New Roman"/>
          <w:sz w:val="28"/>
          <w:szCs w:val="28"/>
        </w:rPr>
        <w:t>же</w:t>
      </w:r>
      <w:r w:rsidR="00147CF1">
        <w:rPr>
          <w:rFonts w:ascii="Times New Roman" w:hAnsi="Times New Roman"/>
          <w:sz w:val="28"/>
          <w:szCs w:val="28"/>
        </w:rPr>
        <w:t xml:space="preserve"> </w:t>
      </w:r>
      <w:r w:rsidR="007D7067" w:rsidRPr="007A257F">
        <w:rPr>
          <w:rFonts w:ascii="Times New Roman" w:hAnsi="Times New Roman"/>
          <w:sz w:val="28"/>
          <w:szCs w:val="28"/>
        </w:rPr>
        <w:t>многие</w:t>
      </w:r>
      <w:r w:rsidR="00147CF1">
        <w:rPr>
          <w:rFonts w:ascii="Times New Roman" w:hAnsi="Times New Roman"/>
          <w:sz w:val="28"/>
          <w:szCs w:val="28"/>
        </w:rPr>
        <w:t xml:space="preserve"> </w:t>
      </w:r>
      <w:r w:rsidR="007D7067" w:rsidRPr="007A257F">
        <w:rPr>
          <w:rFonts w:ascii="Times New Roman" w:hAnsi="Times New Roman"/>
          <w:sz w:val="28"/>
          <w:szCs w:val="28"/>
        </w:rPr>
        <w:t>афоризмы</w:t>
      </w:r>
      <w:r w:rsidR="00147CF1">
        <w:rPr>
          <w:rFonts w:ascii="Times New Roman" w:hAnsi="Times New Roman"/>
          <w:sz w:val="28"/>
          <w:szCs w:val="28"/>
        </w:rPr>
        <w:t xml:space="preserve"> </w:t>
      </w:r>
      <w:r w:rsidR="007D7067" w:rsidRPr="007A257F">
        <w:rPr>
          <w:rFonts w:ascii="Times New Roman" w:hAnsi="Times New Roman"/>
          <w:sz w:val="28"/>
          <w:szCs w:val="28"/>
        </w:rPr>
        <w:t>представляют</w:t>
      </w:r>
      <w:r w:rsidR="00147CF1">
        <w:rPr>
          <w:rFonts w:ascii="Times New Roman" w:hAnsi="Times New Roman"/>
          <w:sz w:val="28"/>
          <w:szCs w:val="28"/>
        </w:rPr>
        <w:t xml:space="preserve"> </w:t>
      </w:r>
      <w:r w:rsidR="007D7067" w:rsidRPr="007A257F">
        <w:rPr>
          <w:rFonts w:ascii="Times New Roman" w:hAnsi="Times New Roman"/>
          <w:sz w:val="28"/>
          <w:szCs w:val="28"/>
        </w:rPr>
        <w:t>собой</w:t>
      </w:r>
      <w:r w:rsidR="00147CF1">
        <w:rPr>
          <w:rFonts w:ascii="Times New Roman" w:hAnsi="Times New Roman"/>
          <w:sz w:val="28"/>
          <w:szCs w:val="28"/>
        </w:rPr>
        <w:t xml:space="preserve"> </w:t>
      </w:r>
      <w:r w:rsidR="007D7067" w:rsidRPr="007A257F">
        <w:rPr>
          <w:rFonts w:ascii="Times New Roman" w:hAnsi="Times New Roman"/>
          <w:sz w:val="28"/>
          <w:szCs w:val="28"/>
        </w:rPr>
        <w:t>цитаты</w:t>
      </w:r>
      <w:r w:rsidR="00147CF1">
        <w:rPr>
          <w:rFonts w:ascii="Times New Roman" w:hAnsi="Times New Roman"/>
          <w:sz w:val="28"/>
          <w:szCs w:val="28"/>
        </w:rPr>
        <w:t xml:space="preserve"> </w:t>
      </w:r>
      <w:r w:rsidR="007D7067" w:rsidRPr="007A257F">
        <w:rPr>
          <w:rFonts w:ascii="Times New Roman" w:hAnsi="Times New Roman"/>
          <w:sz w:val="28"/>
          <w:szCs w:val="28"/>
        </w:rPr>
        <w:t>из</w:t>
      </w:r>
      <w:r w:rsidR="00147CF1">
        <w:rPr>
          <w:rFonts w:ascii="Times New Roman" w:hAnsi="Times New Roman"/>
          <w:sz w:val="28"/>
          <w:szCs w:val="28"/>
        </w:rPr>
        <w:t xml:space="preserve"> </w:t>
      </w:r>
      <w:r w:rsidR="007D7067" w:rsidRPr="007A257F">
        <w:rPr>
          <w:rFonts w:ascii="Times New Roman" w:hAnsi="Times New Roman"/>
          <w:sz w:val="28"/>
          <w:szCs w:val="28"/>
        </w:rPr>
        <w:t>более</w:t>
      </w:r>
      <w:r w:rsidR="00147CF1">
        <w:rPr>
          <w:rFonts w:ascii="Times New Roman" w:hAnsi="Times New Roman"/>
          <w:sz w:val="28"/>
          <w:szCs w:val="28"/>
        </w:rPr>
        <w:t xml:space="preserve"> </w:t>
      </w:r>
      <w:r w:rsidR="007D7067" w:rsidRPr="007A257F">
        <w:rPr>
          <w:rFonts w:ascii="Times New Roman" w:hAnsi="Times New Roman"/>
          <w:sz w:val="28"/>
          <w:szCs w:val="28"/>
        </w:rPr>
        <w:t>обширных</w:t>
      </w:r>
      <w:r w:rsidR="00147CF1">
        <w:rPr>
          <w:rFonts w:ascii="Times New Roman" w:hAnsi="Times New Roman"/>
          <w:sz w:val="28"/>
          <w:szCs w:val="28"/>
        </w:rPr>
        <w:t xml:space="preserve"> </w:t>
      </w:r>
      <w:r w:rsidR="007D7067" w:rsidRPr="007A257F">
        <w:rPr>
          <w:rFonts w:ascii="Times New Roman" w:hAnsi="Times New Roman"/>
          <w:sz w:val="28"/>
          <w:szCs w:val="28"/>
        </w:rPr>
        <w:t>произведений;</w:t>
      </w:r>
      <w:r w:rsidR="00147CF1">
        <w:rPr>
          <w:rFonts w:ascii="Times New Roman" w:hAnsi="Times New Roman"/>
          <w:sz w:val="28"/>
          <w:szCs w:val="28"/>
        </w:rPr>
        <w:t xml:space="preserve"> </w:t>
      </w:r>
      <w:r w:rsidR="007D7067" w:rsidRPr="007A257F">
        <w:rPr>
          <w:rFonts w:ascii="Times New Roman" w:hAnsi="Times New Roman"/>
          <w:sz w:val="28"/>
          <w:szCs w:val="28"/>
        </w:rPr>
        <w:t>например,</w:t>
      </w:r>
      <w:r w:rsidR="00147CF1">
        <w:rPr>
          <w:rFonts w:ascii="Times New Roman" w:hAnsi="Times New Roman"/>
          <w:sz w:val="28"/>
          <w:szCs w:val="28"/>
        </w:rPr>
        <w:t xml:space="preserve"> </w:t>
      </w:r>
      <w:r w:rsidR="007D7067" w:rsidRPr="007A257F">
        <w:rPr>
          <w:rFonts w:ascii="Times New Roman" w:hAnsi="Times New Roman"/>
          <w:sz w:val="28"/>
          <w:szCs w:val="28"/>
        </w:rPr>
        <w:t>большая</w:t>
      </w:r>
      <w:r w:rsidR="00147CF1">
        <w:rPr>
          <w:rFonts w:ascii="Times New Roman" w:hAnsi="Times New Roman"/>
          <w:sz w:val="28"/>
          <w:szCs w:val="28"/>
        </w:rPr>
        <w:t xml:space="preserve"> </w:t>
      </w:r>
      <w:r w:rsidR="007D7067" w:rsidRPr="007A257F">
        <w:rPr>
          <w:rFonts w:ascii="Times New Roman" w:hAnsi="Times New Roman"/>
          <w:sz w:val="28"/>
          <w:szCs w:val="28"/>
        </w:rPr>
        <w:t>часть</w:t>
      </w:r>
      <w:r w:rsidR="00147CF1">
        <w:rPr>
          <w:rFonts w:ascii="Times New Roman" w:hAnsi="Times New Roman"/>
          <w:sz w:val="28"/>
          <w:szCs w:val="28"/>
        </w:rPr>
        <w:t xml:space="preserve"> </w:t>
      </w:r>
      <w:r w:rsidR="007D7067" w:rsidRPr="007A257F">
        <w:rPr>
          <w:rFonts w:ascii="Times New Roman" w:hAnsi="Times New Roman"/>
          <w:sz w:val="28"/>
          <w:szCs w:val="28"/>
        </w:rPr>
        <w:t>афоризмов</w:t>
      </w:r>
      <w:r w:rsidR="00147CF1">
        <w:rPr>
          <w:rFonts w:ascii="Times New Roman" w:hAnsi="Times New Roman"/>
          <w:sz w:val="28"/>
          <w:szCs w:val="28"/>
        </w:rPr>
        <w:t xml:space="preserve"> </w:t>
      </w:r>
      <w:r w:rsidR="007D7067" w:rsidRPr="007A257F">
        <w:rPr>
          <w:rFonts w:ascii="Times New Roman" w:hAnsi="Times New Roman"/>
          <w:sz w:val="28"/>
          <w:szCs w:val="28"/>
        </w:rPr>
        <w:t>Оскара</w:t>
      </w:r>
      <w:r w:rsidR="00147CF1">
        <w:rPr>
          <w:rFonts w:ascii="Times New Roman" w:hAnsi="Times New Roman"/>
          <w:sz w:val="28"/>
          <w:szCs w:val="28"/>
        </w:rPr>
        <w:t xml:space="preserve"> </w:t>
      </w:r>
      <w:r w:rsidR="007D7067" w:rsidRPr="007A257F">
        <w:rPr>
          <w:rFonts w:ascii="Times New Roman" w:hAnsi="Times New Roman"/>
          <w:sz w:val="28"/>
          <w:szCs w:val="28"/>
        </w:rPr>
        <w:t>Уайльда</w:t>
      </w:r>
      <w:r w:rsidR="00147CF1">
        <w:rPr>
          <w:rFonts w:ascii="Times New Roman" w:hAnsi="Times New Roman"/>
          <w:sz w:val="28"/>
          <w:szCs w:val="28"/>
        </w:rPr>
        <w:t xml:space="preserve"> </w:t>
      </w:r>
      <w:r w:rsidR="007D7067" w:rsidRPr="007A257F">
        <w:rPr>
          <w:rFonts w:ascii="Times New Roman" w:hAnsi="Times New Roman"/>
          <w:sz w:val="28"/>
          <w:szCs w:val="28"/>
        </w:rPr>
        <w:t>—</w:t>
      </w:r>
      <w:r w:rsidR="00147CF1">
        <w:rPr>
          <w:rFonts w:ascii="Times New Roman" w:hAnsi="Times New Roman"/>
          <w:sz w:val="28"/>
          <w:szCs w:val="28"/>
        </w:rPr>
        <w:t xml:space="preserve"> </w:t>
      </w:r>
      <w:r w:rsidR="007D7067" w:rsidRPr="007A257F">
        <w:rPr>
          <w:rFonts w:ascii="Times New Roman" w:hAnsi="Times New Roman"/>
          <w:sz w:val="28"/>
          <w:szCs w:val="28"/>
        </w:rPr>
        <w:t>реплики</w:t>
      </w:r>
      <w:r w:rsidR="00147CF1">
        <w:rPr>
          <w:rFonts w:ascii="Times New Roman" w:hAnsi="Times New Roman"/>
          <w:sz w:val="28"/>
          <w:szCs w:val="28"/>
        </w:rPr>
        <w:t xml:space="preserve"> </w:t>
      </w:r>
      <w:r w:rsidR="007D7067" w:rsidRPr="007A257F">
        <w:rPr>
          <w:rFonts w:ascii="Times New Roman" w:hAnsi="Times New Roman"/>
          <w:sz w:val="28"/>
          <w:szCs w:val="28"/>
        </w:rPr>
        <w:t>из</w:t>
      </w:r>
      <w:r w:rsidR="00147CF1">
        <w:rPr>
          <w:rFonts w:ascii="Times New Roman" w:hAnsi="Times New Roman"/>
          <w:sz w:val="28"/>
          <w:szCs w:val="28"/>
        </w:rPr>
        <w:t xml:space="preserve"> </w:t>
      </w:r>
      <w:r w:rsidR="007D7067" w:rsidRPr="007A257F">
        <w:rPr>
          <w:rFonts w:ascii="Times New Roman" w:hAnsi="Times New Roman"/>
          <w:sz w:val="28"/>
          <w:szCs w:val="28"/>
        </w:rPr>
        <w:t>его</w:t>
      </w:r>
      <w:r w:rsidR="00147CF1">
        <w:rPr>
          <w:rFonts w:ascii="Times New Roman" w:hAnsi="Times New Roman"/>
          <w:sz w:val="28"/>
          <w:szCs w:val="28"/>
        </w:rPr>
        <w:t xml:space="preserve"> </w:t>
      </w:r>
      <w:r w:rsidR="007D7067" w:rsidRPr="007A257F">
        <w:rPr>
          <w:rFonts w:ascii="Times New Roman" w:hAnsi="Times New Roman"/>
          <w:sz w:val="28"/>
          <w:szCs w:val="28"/>
        </w:rPr>
        <w:t>пьес.</w:t>
      </w:r>
      <w:r w:rsidR="00147CF1">
        <w:rPr>
          <w:rFonts w:ascii="Times New Roman" w:hAnsi="Times New Roman"/>
          <w:sz w:val="28"/>
          <w:szCs w:val="28"/>
        </w:rPr>
        <w:t xml:space="preserve"> </w:t>
      </w:r>
      <w:r w:rsidR="007D7067" w:rsidRPr="007A257F">
        <w:rPr>
          <w:rFonts w:ascii="Times New Roman" w:hAnsi="Times New Roman"/>
          <w:sz w:val="28"/>
          <w:szCs w:val="28"/>
        </w:rPr>
        <w:t>В</w:t>
      </w:r>
      <w:r w:rsidR="00147CF1">
        <w:rPr>
          <w:rFonts w:ascii="Times New Roman" w:hAnsi="Times New Roman"/>
          <w:sz w:val="28"/>
          <w:szCs w:val="28"/>
        </w:rPr>
        <w:t xml:space="preserve"> </w:t>
      </w:r>
      <w:r w:rsidR="007D7067" w:rsidRPr="007A257F">
        <w:rPr>
          <w:rFonts w:ascii="Times New Roman" w:hAnsi="Times New Roman"/>
          <w:sz w:val="28"/>
          <w:szCs w:val="28"/>
        </w:rPr>
        <w:t>таких</w:t>
      </w:r>
      <w:r w:rsidR="00147CF1">
        <w:rPr>
          <w:rFonts w:ascii="Times New Roman" w:hAnsi="Times New Roman"/>
          <w:sz w:val="28"/>
          <w:szCs w:val="28"/>
        </w:rPr>
        <w:t xml:space="preserve"> </w:t>
      </w:r>
      <w:r w:rsidR="007D7067" w:rsidRPr="007A257F">
        <w:rPr>
          <w:rFonts w:ascii="Times New Roman" w:hAnsi="Times New Roman"/>
          <w:sz w:val="28"/>
          <w:szCs w:val="28"/>
        </w:rPr>
        <w:t>случаях</w:t>
      </w:r>
      <w:r w:rsidR="00147CF1">
        <w:rPr>
          <w:rFonts w:ascii="Times New Roman" w:hAnsi="Times New Roman"/>
          <w:sz w:val="28"/>
          <w:szCs w:val="28"/>
        </w:rPr>
        <w:t xml:space="preserve"> </w:t>
      </w:r>
      <w:r w:rsidR="007D7067" w:rsidRPr="007A257F">
        <w:rPr>
          <w:rFonts w:ascii="Times New Roman" w:hAnsi="Times New Roman"/>
          <w:sz w:val="28"/>
          <w:szCs w:val="28"/>
        </w:rPr>
        <w:t>афоризм</w:t>
      </w:r>
      <w:r w:rsidR="00147CF1">
        <w:rPr>
          <w:rFonts w:ascii="Times New Roman" w:hAnsi="Times New Roman"/>
          <w:sz w:val="28"/>
          <w:szCs w:val="28"/>
        </w:rPr>
        <w:t xml:space="preserve"> </w:t>
      </w:r>
      <w:r w:rsidR="007D7067" w:rsidRPr="007A257F">
        <w:rPr>
          <w:rFonts w:ascii="Times New Roman" w:hAnsi="Times New Roman"/>
          <w:sz w:val="28"/>
          <w:szCs w:val="28"/>
        </w:rPr>
        <w:t>приобретает</w:t>
      </w:r>
      <w:r w:rsidR="00147CF1">
        <w:rPr>
          <w:rFonts w:ascii="Times New Roman" w:hAnsi="Times New Roman"/>
          <w:sz w:val="28"/>
          <w:szCs w:val="28"/>
        </w:rPr>
        <w:t xml:space="preserve"> </w:t>
      </w:r>
      <w:r w:rsidR="007D7067" w:rsidRPr="007A257F">
        <w:rPr>
          <w:rFonts w:ascii="Times New Roman" w:hAnsi="Times New Roman"/>
          <w:sz w:val="28"/>
          <w:szCs w:val="28"/>
        </w:rPr>
        <w:t>форму</w:t>
      </w:r>
      <w:r w:rsidR="00147CF1">
        <w:rPr>
          <w:rFonts w:ascii="Times New Roman" w:hAnsi="Times New Roman"/>
          <w:sz w:val="28"/>
          <w:szCs w:val="28"/>
        </w:rPr>
        <w:t xml:space="preserve"> </w:t>
      </w:r>
      <w:r w:rsidR="007D7067" w:rsidRPr="007A257F">
        <w:rPr>
          <w:rFonts w:ascii="Times New Roman" w:hAnsi="Times New Roman"/>
          <w:sz w:val="28"/>
          <w:szCs w:val="28"/>
        </w:rPr>
        <w:t>цитаты,</w:t>
      </w:r>
      <w:r w:rsidR="00147CF1">
        <w:rPr>
          <w:rFonts w:ascii="Times New Roman" w:hAnsi="Times New Roman"/>
          <w:sz w:val="28"/>
          <w:szCs w:val="28"/>
        </w:rPr>
        <w:t xml:space="preserve"> </w:t>
      </w:r>
      <w:r w:rsidR="007D7067" w:rsidRPr="007A257F">
        <w:rPr>
          <w:rFonts w:ascii="Times New Roman" w:hAnsi="Times New Roman"/>
          <w:sz w:val="28"/>
          <w:szCs w:val="28"/>
        </w:rPr>
        <w:t>в</w:t>
      </w:r>
      <w:r w:rsidR="00147CF1">
        <w:rPr>
          <w:rFonts w:ascii="Times New Roman" w:hAnsi="Times New Roman"/>
          <w:sz w:val="28"/>
          <w:szCs w:val="28"/>
        </w:rPr>
        <w:t xml:space="preserve"> </w:t>
      </w:r>
      <w:r w:rsidR="007D7067" w:rsidRPr="007A257F">
        <w:rPr>
          <w:rFonts w:ascii="Times New Roman" w:hAnsi="Times New Roman"/>
          <w:sz w:val="28"/>
          <w:szCs w:val="28"/>
        </w:rPr>
        <w:t>виду</w:t>
      </w:r>
      <w:r w:rsidR="00147CF1">
        <w:rPr>
          <w:rFonts w:ascii="Times New Roman" w:hAnsi="Times New Roman"/>
          <w:sz w:val="28"/>
          <w:szCs w:val="28"/>
        </w:rPr>
        <w:t xml:space="preserve"> </w:t>
      </w:r>
      <w:r w:rsidR="007D7067" w:rsidRPr="007A257F">
        <w:rPr>
          <w:rFonts w:ascii="Times New Roman" w:hAnsi="Times New Roman"/>
          <w:sz w:val="28"/>
          <w:szCs w:val="28"/>
        </w:rPr>
        <w:t>того,</w:t>
      </w:r>
      <w:r w:rsidR="00147CF1">
        <w:rPr>
          <w:rFonts w:ascii="Times New Roman" w:hAnsi="Times New Roman"/>
          <w:sz w:val="28"/>
          <w:szCs w:val="28"/>
        </w:rPr>
        <w:t xml:space="preserve"> </w:t>
      </w:r>
      <w:r w:rsidR="007D7067" w:rsidRPr="007A257F">
        <w:rPr>
          <w:rFonts w:ascii="Times New Roman" w:hAnsi="Times New Roman"/>
          <w:sz w:val="28"/>
          <w:szCs w:val="28"/>
        </w:rPr>
        <w:t>что</w:t>
      </w:r>
      <w:r w:rsidR="00147CF1">
        <w:rPr>
          <w:rFonts w:ascii="Times New Roman" w:hAnsi="Times New Roman"/>
          <w:sz w:val="28"/>
          <w:szCs w:val="28"/>
        </w:rPr>
        <w:t xml:space="preserve"> </w:t>
      </w:r>
      <w:r w:rsidR="007D7067" w:rsidRPr="007A257F">
        <w:rPr>
          <w:rFonts w:ascii="Times New Roman" w:hAnsi="Times New Roman"/>
          <w:sz w:val="28"/>
          <w:szCs w:val="28"/>
        </w:rPr>
        <w:t>акцент</w:t>
      </w:r>
      <w:r w:rsidR="00147CF1">
        <w:rPr>
          <w:rFonts w:ascii="Times New Roman" w:hAnsi="Times New Roman"/>
          <w:sz w:val="28"/>
          <w:szCs w:val="28"/>
        </w:rPr>
        <w:t xml:space="preserve"> </w:t>
      </w:r>
      <w:r w:rsidR="007D7067" w:rsidRPr="007A257F">
        <w:rPr>
          <w:rFonts w:ascii="Times New Roman" w:hAnsi="Times New Roman"/>
          <w:sz w:val="28"/>
          <w:szCs w:val="28"/>
        </w:rPr>
        <w:t>делается</w:t>
      </w:r>
      <w:r w:rsidR="00147CF1">
        <w:rPr>
          <w:rFonts w:ascii="Times New Roman" w:hAnsi="Times New Roman"/>
          <w:sz w:val="28"/>
          <w:szCs w:val="28"/>
        </w:rPr>
        <w:t xml:space="preserve"> </w:t>
      </w:r>
      <w:r w:rsidR="007D7067" w:rsidRPr="007A257F">
        <w:rPr>
          <w:rFonts w:ascii="Times New Roman" w:hAnsi="Times New Roman"/>
          <w:sz w:val="28"/>
          <w:szCs w:val="28"/>
        </w:rPr>
        <w:t>не</w:t>
      </w:r>
      <w:r w:rsidR="00147CF1">
        <w:rPr>
          <w:rFonts w:ascii="Times New Roman" w:hAnsi="Times New Roman"/>
          <w:sz w:val="28"/>
          <w:szCs w:val="28"/>
        </w:rPr>
        <w:t xml:space="preserve"> </w:t>
      </w:r>
      <w:r w:rsidR="007D7067" w:rsidRPr="007A257F">
        <w:rPr>
          <w:rFonts w:ascii="Times New Roman" w:hAnsi="Times New Roman"/>
          <w:sz w:val="28"/>
          <w:szCs w:val="28"/>
        </w:rPr>
        <w:t>столько</w:t>
      </w:r>
      <w:r w:rsidR="00147CF1">
        <w:rPr>
          <w:rFonts w:ascii="Times New Roman" w:hAnsi="Times New Roman"/>
          <w:sz w:val="28"/>
          <w:szCs w:val="28"/>
        </w:rPr>
        <w:t xml:space="preserve"> </w:t>
      </w:r>
      <w:r w:rsidR="007D7067" w:rsidRPr="007A257F">
        <w:rPr>
          <w:rFonts w:ascii="Times New Roman" w:hAnsi="Times New Roman"/>
          <w:sz w:val="28"/>
          <w:szCs w:val="28"/>
        </w:rPr>
        <w:t>на</w:t>
      </w:r>
      <w:r w:rsidR="00147CF1">
        <w:rPr>
          <w:rFonts w:ascii="Times New Roman" w:hAnsi="Times New Roman"/>
          <w:sz w:val="28"/>
          <w:szCs w:val="28"/>
        </w:rPr>
        <w:t xml:space="preserve"> </w:t>
      </w:r>
      <w:r w:rsidR="007D7067" w:rsidRPr="007A257F">
        <w:rPr>
          <w:rFonts w:ascii="Times New Roman" w:hAnsi="Times New Roman"/>
          <w:sz w:val="28"/>
          <w:szCs w:val="28"/>
        </w:rPr>
        <w:t>мудрость</w:t>
      </w:r>
      <w:r w:rsidR="00147CF1">
        <w:rPr>
          <w:rFonts w:ascii="Times New Roman" w:hAnsi="Times New Roman"/>
          <w:sz w:val="28"/>
          <w:szCs w:val="28"/>
        </w:rPr>
        <w:t xml:space="preserve"> </w:t>
      </w:r>
      <w:r w:rsidR="007D7067" w:rsidRPr="007A257F">
        <w:rPr>
          <w:rFonts w:ascii="Times New Roman" w:hAnsi="Times New Roman"/>
          <w:sz w:val="28"/>
          <w:szCs w:val="28"/>
        </w:rPr>
        <w:t>высказывания,</w:t>
      </w:r>
      <w:r w:rsidR="00147CF1">
        <w:rPr>
          <w:rFonts w:ascii="Times New Roman" w:hAnsi="Times New Roman"/>
          <w:sz w:val="28"/>
          <w:szCs w:val="28"/>
        </w:rPr>
        <w:t xml:space="preserve"> </w:t>
      </w:r>
      <w:r w:rsidR="007D7067" w:rsidRPr="007A257F">
        <w:rPr>
          <w:rFonts w:ascii="Times New Roman" w:hAnsi="Times New Roman"/>
          <w:sz w:val="28"/>
          <w:szCs w:val="28"/>
        </w:rPr>
        <w:t>сколько</w:t>
      </w:r>
      <w:r w:rsidR="00147CF1">
        <w:rPr>
          <w:rFonts w:ascii="Times New Roman" w:hAnsi="Times New Roman"/>
          <w:sz w:val="28"/>
          <w:szCs w:val="28"/>
        </w:rPr>
        <w:t xml:space="preserve"> </w:t>
      </w:r>
      <w:r w:rsidR="007D7067" w:rsidRPr="007A257F">
        <w:rPr>
          <w:rFonts w:ascii="Times New Roman" w:hAnsi="Times New Roman"/>
          <w:sz w:val="28"/>
          <w:szCs w:val="28"/>
        </w:rPr>
        <w:t>на</w:t>
      </w:r>
      <w:r w:rsidR="00147CF1">
        <w:rPr>
          <w:rFonts w:ascii="Times New Roman" w:hAnsi="Times New Roman"/>
          <w:sz w:val="28"/>
          <w:szCs w:val="28"/>
        </w:rPr>
        <w:t xml:space="preserve"> </w:t>
      </w:r>
      <w:r w:rsidR="007D7067" w:rsidRPr="007A257F">
        <w:rPr>
          <w:rFonts w:ascii="Times New Roman" w:hAnsi="Times New Roman"/>
          <w:sz w:val="28"/>
          <w:szCs w:val="28"/>
        </w:rPr>
        <w:t>его</w:t>
      </w:r>
      <w:r w:rsidR="00147CF1">
        <w:rPr>
          <w:rFonts w:ascii="Times New Roman" w:hAnsi="Times New Roman"/>
          <w:sz w:val="28"/>
          <w:szCs w:val="28"/>
        </w:rPr>
        <w:t xml:space="preserve"> </w:t>
      </w:r>
      <w:r w:rsidR="007D7067" w:rsidRPr="007A257F">
        <w:rPr>
          <w:rFonts w:ascii="Times New Roman" w:hAnsi="Times New Roman"/>
          <w:sz w:val="28"/>
          <w:szCs w:val="28"/>
        </w:rPr>
        <w:t>автора.</w:t>
      </w:r>
    </w:p>
    <w:p w:rsidR="007D7067" w:rsidRPr="007A257F" w:rsidRDefault="00C064FA"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афористике</w:t>
      </w:r>
      <w:r w:rsidR="00147CF1">
        <w:rPr>
          <w:rFonts w:ascii="Times New Roman" w:hAnsi="Times New Roman"/>
          <w:sz w:val="28"/>
          <w:szCs w:val="28"/>
        </w:rPr>
        <w:t xml:space="preserve"> </w:t>
      </w:r>
      <w:r w:rsidRPr="007A257F">
        <w:rPr>
          <w:rFonts w:ascii="Times New Roman" w:hAnsi="Times New Roman"/>
          <w:sz w:val="28"/>
          <w:szCs w:val="28"/>
        </w:rPr>
        <w:t>широко</w:t>
      </w:r>
      <w:r w:rsidR="00147CF1">
        <w:rPr>
          <w:rFonts w:ascii="Times New Roman" w:hAnsi="Times New Roman"/>
          <w:sz w:val="28"/>
          <w:szCs w:val="28"/>
        </w:rPr>
        <w:t xml:space="preserve"> </w:t>
      </w:r>
      <w:r w:rsidRPr="007A257F">
        <w:rPr>
          <w:rFonts w:ascii="Times New Roman" w:hAnsi="Times New Roman"/>
          <w:sz w:val="28"/>
          <w:szCs w:val="28"/>
        </w:rPr>
        <w:t>используются</w:t>
      </w:r>
      <w:r w:rsidR="00147CF1">
        <w:rPr>
          <w:rFonts w:ascii="Times New Roman" w:hAnsi="Times New Roman"/>
          <w:sz w:val="28"/>
          <w:szCs w:val="28"/>
        </w:rPr>
        <w:t xml:space="preserve"> </w:t>
      </w:r>
      <w:r w:rsidRPr="007A257F">
        <w:rPr>
          <w:rFonts w:ascii="Times New Roman" w:hAnsi="Times New Roman"/>
          <w:sz w:val="28"/>
          <w:szCs w:val="28"/>
        </w:rPr>
        <w:t>каламбурная</w:t>
      </w:r>
      <w:r w:rsidR="00147CF1">
        <w:rPr>
          <w:rFonts w:ascii="Times New Roman" w:hAnsi="Times New Roman"/>
          <w:sz w:val="28"/>
          <w:szCs w:val="28"/>
        </w:rPr>
        <w:t xml:space="preserve"> </w:t>
      </w:r>
      <w:r w:rsidRPr="007A257F">
        <w:rPr>
          <w:rFonts w:ascii="Times New Roman" w:hAnsi="Times New Roman"/>
          <w:sz w:val="28"/>
          <w:szCs w:val="28"/>
        </w:rPr>
        <w:t>игра</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логические</w:t>
      </w:r>
      <w:r w:rsidR="00147CF1">
        <w:rPr>
          <w:rFonts w:ascii="Times New Roman" w:hAnsi="Times New Roman"/>
          <w:sz w:val="28"/>
          <w:szCs w:val="28"/>
        </w:rPr>
        <w:t xml:space="preserve"> </w:t>
      </w:r>
      <w:r w:rsidRPr="007A257F">
        <w:rPr>
          <w:rFonts w:ascii="Times New Roman" w:hAnsi="Times New Roman"/>
          <w:sz w:val="28"/>
          <w:szCs w:val="28"/>
        </w:rPr>
        <w:t>сдвиги,</w:t>
      </w:r>
      <w:r w:rsidR="00147CF1">
        <w:rPr>
          <w:rFonts w:ascii="Times New Roman" w:hAnsi="Times New Roman"/>
          <w:sz w:val="28"/>
          <w:szCs w:val="28"/>
        </w:rPr>
        <w:t xml:space="preserve"> </w:t>
      </w:r>
      <w:r w:rsidRPr="007A257F">
        <w:rPr>
          <w:rFonts w:ascii="Times New Roman" w:hAnsi="Times New Roman"/>
          <w:sz w:val="28"/>
          <w:szCs w:val="28"/>
        </w:rPr>
        <w:t>проявляющиеся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противопоставлении</w:t>
      </w:r>
      <w:r w:rsidR="00147CF1">
        <w:rPr>
          <w:rFonts w:ascii="Times New Roman" w:hAnsi="Times New Roman"/>
          <w:sz w:val="28"/>
          <w:szCs w:val="28"/>
        </w:rPr>
        <w:t xml:space="preserve"> </w:t>
      </w:r>
      <w:r w:rsidRPr="007A257F">
        <w:rPr>
          <w:rFonts w:ascii="Times New Roman" w:hAnsi="Times New Roman"/>
          <w:sz w:val="28"/>
          <w:szCs w:val="28"/>
        </w:rPr>
        <w:t>сходных</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отождествлении</w:t>
      </w:r>
      <w:r w:rsidR="00147CF1">
        <w:rPr>
          <w:rFonts w:ascii="Times New Roman" w:hAnsi="Times New Roman"/>
          <w:sz w:val="28"/>
          <w:szCs w:val="28"/>
        </w:rPr>
        <w:t xml:space="preserve"> </w:t>
      </w:r>
      <w:r w:rsidRPr="007A257F">
        <w:rPr>
          <w:rFonts w:ascii="Times New Roman" w:hAnsi="Times New Roman"/>
          <w:sz w:val="28"/>
          <w:szCs w:val="28"/>
        </w:rPr>
        <w:t>противоположных;</w:t>
      </w:r>
      <w:r w:rsidR="00147CF1">
        <w:rPr>
          <w:rFonts w:ascii="Times New Roman" w:hAnsi="Times New Roman"/>
          <w:sz w:val="28"/>
          <w:szCs w:val="28"/>
        </w:rPr>
        <w:t xml:space="preserve"> </w:t>
      </w:r>
      <w:r w:rsidRPr="007A257F">
        <w:rPr>
          <w:rFonts w:ascii="Times New Roman" w:hAnsi="Times New Roman"/>
          <w:sz w:val="28"/>
          <w:szCs w:val="28"/>
        </w:rPr>
        <w:t>неожиданность</w:t>
      </w:r>
      <w:r w:rsidR="00147CF1">
        <w:rPr>
          <w:rFonts w:ascii="Times New Roman" w:hAnsi="Times New Roman"/>
          <w:sz w:val="28"/>
          <w:szCs w:val="28"/>
        </w:rPr>
        <w:t xml:space="preserve"> </w:t>
      </w:r>
      <w:r w:rsidRPr="007A257F">
        <w:rPr>
          <w:rFonts w:ascii="Times New Roman" w:hAnsi="Times New Roman"/>
          <w:sz w:val="28"/>
          <w:szCs w:val="28"/>
        </w:rPr>
        <w:t>достигается</w:t>
      </w:r>
      <w:r w:rsidR="00147CF1">
        <w:rPr>
          <w:rFonts w:ascii="Times New Roman" w:hAnsi="Times New Roman"/>
          <w:sz w:val="28"/>
          <w:szCs w:val="28"/>
        </w:rPr>
        <w:t xml:space="preserve"> </w:t>
      </w:r>
      <w:r w:rsidRPr="007A257F">
        <w:rPr>
          <w:rFonts w:ascii="Times New Roman" w:hAnsi="Times New Roman"/>
          <w:sz w:val="28"/>
          <w:szCs w:val="28"/>
        </w:rPr>
        <w:t>разрушением</w:t>
      </w:r>
      <w:r w:rsidR="00147CF1">
        <w:rPr>
          <w:rFonts w:ascii="Times New Roman" w:hAnsi="Times New Roman"/>
          <w:sz w:val="28"/>
          <w:szCs w:val="28"/>
        </w:rPr>
        <w:t xml:space="preserve"> </w:t>
      </w:r>
      <w:r w:rsidRPr="007A257F">
        <w:rPr>
          <w:rFonts w:ascii="Times New Roman" w:hAnsi="Times New Roman"/>
          <w:sz w:val="28"/>
          <w:szCs w:val="28"/>
        </w:rPr>
        <w:t>закрепившихся</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словами</w:t>
      </w:r>
      <w:r w:rsidR="00147CF1">
        <w:rPr>
          <w:rFonts w:ascii="Times New Roman" w:hAnsi="Times New Roman"/>
          <w:sz w:val="28"/>
          <w:szCs w:val="28"/>
        </w:rPr>
        <w:t xml:space="preserve"> </w:t>
      </w:r>
      <w:r w:rsidRPr="007A257F">
        <w:rPr>
          <w:rFonts w:ascii="Times New Roman" w:hAnsi="Times New Roman"/>
          <w:sz w:val="28"/>
          <w:szCs w:val="28"/>
        </w:rPr>
        <w:t>связей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ассоциаций.</w:t>
      </w:r>
    </w:p>
    <w:p w:rsidR="000C5AD5" w:rsidRPr="007A257F" w:rsidRDefault="0023431A"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«изречение,</w:t>
      </w:r>
      <w:r w:rsidR="00147CF1">
        <w:rPr>
          <w:rFonts w:ascii="Times New Roman" w:hAnsi="Times New Roman"/>
          <w:sz w:val="28"/>
          <w:szCs w:val="28"/>
        </w:rPr>
        <w:t xml:space="preserve"> </w:t>
      </w:r>
      <w:r w:rsidRPr="007A257F">
        <w:rPr>
          <w:rFonts w:ascii="Times New Roman" w:hAnsi="Times New Roman"/>
          <w:sz w:val="28"/>
          <w:szCs w:val="28"/>
        </w:rPr>
        <w:t>выражающее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лаконичной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обобщенную</w:t>
      </w:r>
      <w:r w:rsidR="00147CF1">
        <w:rPr>
          <w:rFonts w:ascii="Times New Roman" w:hAnsi="Times New Roman"/>
          <w:sz w:val="28"/>
          <w:szCs w:val="28"/>
        </w:rPr>
        <w:t xml:space="preserve"> </w:t>
      </w:r>
      <w:r w:rsidRPr="007A257F">
        <w:rPr>
          <w:rFonts w:ascii="Times New Roman" w:hAnsi="Times New Roman"/>
          <w:sz w:val="28"/>
          <w:szCs w:val="28"/>
        </w:rPr>
        <w:t>законченн</w:t>
      </w:r>
      <w:r w:rsidR="00306263" w:rsidRPr="007A257F">
        <w:rPr>
          <w:rFonts w:ascii="Times New Roman" w:hAnsi="Times New Roman"/>
          <w:sz w:val="28"/>
          <w:szCs w:val="28"/>
        </w:rPr>
        <w:t>у</w:t>
      </w:r>
      <w:r w:rsidRPr="007A257F">
        <w:rPr>
          <w:rFonts w:ascii="Times New Roman" w:hAnsi="Times New Roman"/>
          <w:sz w:val="28"/>
          <w:szCs w:val="28"/>
        </w:rPr>
        <w:t>ю</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[РЭС</w:t>
      </w:r>
      <w:r w:rsidR="00147CF1">
        <w:rPr>
          <w:rFonts w:ascii="Times New Roman" w:hAnsi="Times New Roman"/>
          <w:sz w:val="28"/>
          <w:szCs w:val="28"/>
        </w:rPr>
        <w:t xml:space="preserve"> </w:t>
      </w:r>
      <w:r w:rsidRPr="007A257F">
        <w:rPr>
          <w:rFonts w:ascii="Times New Roman" w:hAnsi="Times New Roman"/>
          <w:sz w:val="28"/>
          <w:szCs w:val="28"/>
        </w:rPr>
        <w:t>2001:</w:t>
      </w:r>
      <w:r w:rsidR="00147CF1">
        <w:rPr>
          <w:rFonts w:ascii="Times New Roman" w:hAnsi="Times New Roman"/>
          <w:sz w:val="28"/>
          <w:szCs w:val="28"/>
        </w:rPr>
        <w:t xml:space="preserve"> </w:t>
      </w:r>
      <w:r w:rsidRPr="007A257F">
        <w:rPr>
          <w:rFonts w:ascii="Times New Roman" w:hAnsi="Times New Roman"/>
          <w:sz w:val="28"/>
          <w:szCs w:val="28"/>
        </w:rPr>
        <w:t>105].</w:t>
      </w:r>
      <w:r w:rsidR="00147CF1">
        <w:rPr>
          <w:rFonts w:ascii="Times New Roman" w:hAnsi="Times New Roman"/>
          <w:sz w:val="28"/>
          <w:szCs w:val="28"/>
        </w:rPr>
        <w:t xml:space="preserve"> </w:t>
      </w:r>
      <w:r w:rsidRPr="007A257F">
        <w:rPr>
          <w:rFonts w:ascii="Times New Roman" w:hAnsi="Times New Roman"/>
          <w:sz w:val="28"/>
          <w:szCs w:val="28"/>
        </w:rPr>
        <w:t>Однако,</w:t>
      </w:r>
      <w:r w:rsidR="00147CF1">
        <w:rPr>
          <w:rFonts w:ascii="Times New Roman" w:hAnsi="Times New Roman"/>
          <w:sz w:val="28"/>
          <w:szCs w:val="28"/>
        </w:rPr>
        <w:t xml:space="preserve"> </w:t>
      </w:r>
      <w:r w:rsidRPr="007A257F">
        <w:rPr>
          <w:rFonts w:ascii="Times New Roman" w:hAnsi="Times New Roman"/>
          <w:sz w:val="28"/>
          <w:szCs w:val="28"/>
        </w:rPr>
        <w:t>существует</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множество</w:t>
      </w:r>
      <w:r w:rsidR="00147CF1">
        <w:rPr>
          <w:rFonts w:ascii="Times New Roman" w:hAnsi="Times New Roman"/>
          <w:sz w:val="28"/>
          <w:szCs w:val="28"/>
        </w:rPr>
        <w:t xml:space="preserve"> </w:t>
      </w:r>
      <w:r w:rsidRPr="007A257F">
        <w:rPr>
          <w:rFonts w:ascii="Times New Roman" w:hAnsi="Times New Roman"/>
          <w:sz w:val="28"/>
          <w:szCs w:val="28"/>
        </w:rPr>
        <w:t>других</w:t>
      </w:r>
      <w:r w:rsidR="00147CF1">
        <w:rPr>
          <w:rFonts w:ascii="Times New Roman" w:hAnsi="Times New Roman"/>
          <w:sz w:val="28"/>
          <w:szCs w:val="28"/>
        </w:rPr>
        <w:t xml:space="preserve"> </w:t>
      </w:r>
      <w:r w:rsidRPr="007A257F">
        <w:rPr>
          <w:rFonts w:ascii="Times New Roman" w:hAnsi="Times New Roman"/>
          <w:sz w:val="28"/>
          <w:szCs w:val="28"/>
        </w:rPr>
        <w:t>определений</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отражены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справочной</w:t>
      </w:r>
      <w:r w:rsidR="00147CF1">
        <w:rPr>
          <w:rFonts w:ascii="Times New Roman" w:hAnsi="Times New Roman"/>
          <w:sz w:val="28"/>
          <w:szCs w:val="28"/>
        </w:rPr>
        <w:t xml:space="preserve"> </w:t>
      </w:r>
      <w:r w:rsidRPr="007A257F">
        <w:rPr>
          <w:rFonts w:ascii="Times New Roman" w:hAnsi="Times New Roman"/>
          <w:sz w:val="28"/>
          <w:szCs w:val="28"/>
        </w:rPr>
        <w:t>литературе</w:t>
      </w:r>
      <w:r w:rsidR="00147CF1">
        <w:rPr>
          <w:rFonts w:ascii="Times New Roman" w:hAnsi="Times New Roman"/>
          <w:sz w:val="28"/>
          <w:szCs w:val="28"/>
        </w:rPr>
        <w:t xml:space="preserve"> </w:t>
      </w:r>
      <w:r w:rsidRPr="007A257F">
        <w:rPr>
          <w:rFonts w:ascii="Times New Roman" w:hAnsi="Times New Roman"/>
          <w:sz w:val="28"/>
          <w:szCs w:val="28"/>
        </w:rPr>
        <w:t>Х</w:t>
      </w:r>
      <w:r w:rsidRPr="007A257F">
        <w:rPr>
          <w:rFonts w:ascii="Times New Roman" w:hAnsi="Times New Roman"/>
          <w:sz w:val="28"/>
          <w:szCs w:val="28"/>
          <w:lang w:val="en-US"/>
        </w:rPr>
        <w:t>I</w:t>
      </w:r>
      <w:r w:rsidRPr="007A257F">
        <w:rPr>
          <w:rFonts w:ascii="Times New Roman" w:hAnsi="Times New Roman"/>
          <w:sz w:val="28"/>
          <w:szCs w:val="28"/>
        </w:rPr>
        <w:t>Х</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XX</w:t>
      </w:r>
      <w:r w:rsidR="00147CF1">
        <w:rPr>
          <w:rFonts w:ascii="Times New Roman" w:hAnsi="Times New Roman"/>
          <w:sz w:val="28"/>
          <w:szCs w:val="28"/>
        </w:rPr>
        <w:t xml:space="preserve"> </w:t>
      </w:r>
      <w:r w:rsidRPr="007A257F">
        <w:rPr>
          <w:rFonts w:ascii="Times New Roman" w:hAnsi="Times New Roman"/>
          <w:sz w:val="28"/>
          <w:szCs w:val="28"/>
        </w:rPr>
        <w:t>вв.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одних</w:t>
      </w:r>
      <w:r w:rsidR="00147CF1">
        <w:rPr>
          <w:rFonts w:ascii="Times New Roman" w:hAnsi="Times New Roman"/>
          <w:sz w:val="28"/>
          <w:szCs w:val="28"/>
        </w:rPr>
        <w:t xml:space="preserve"> </w:t>
      </w:r>
      <w:r w:rsidRPr="007A257F">
        <w:rPr>
          <w:rFonts w:ascii="Times New Roman" w:hAnsi="Times New Roman"/>
          <w:sz w:val="28"/>
          <w:szCs w:val="28"/>
        </w:rPr>
        <w:t>словарях</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определен</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глубокая</w:t>
      </w:r>
      <w:r w:rsidR="00147CF1">
        <w:rPr>
          <w:rFonts w:ascii="Times New Roman" w:hAnsi="Times New Roman"/>
          <w:sz w:val="28"/>
          <w:szCs w:val="28"/>
        </w:rPr>
        <w:t xml:space="preserve"> </w:t>
      </w:r>
      <w:r w:rsidRPr="007A257F">
        <w:rPr>
          <w:rFonts w:ascii="Times New Roman" w:hAnsi="Times New Roman"/>
          <w:sz w:val="28"/>
          <w:szCs w:val="28"/>
        </w:rPr>
        <w:t>поучительная</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суждение</w:t>
      </w:r>
      <w:r w:rsidR="00147CF1">
        <w:rPr>
          <w:rFonts w:ascii="Times New Roman" w:hAnsi="Times New Roman"/>
          <w:sz w:val="28"/>
          <w:szCs w:val="28"/>
        </w:rPr>
        <w:t xml:space="preserve"> </w:t>
      </w:r>
      <w:r w:rsidRPr="007A257F">
        <w:rPr>
          <w:rFonts w:ascii="Times New Roman" w:hAnsi="Times New Roman"/>
          <w:sz w:val="28"/>
          <w:szCs w:val="28"/>
        </w:rPr>
        <w:t>[СИС</w:t>
      </w:r>
      <w:r w:rsidR="00147CF1">
        <w:rPr>
          <w:rFonts w:ascii="Times New Roman" w:hAnsi="Times New Roman"/>
          <w:sz w:val="28"/>
          <w:szCs w:val="28"/>
        </w:rPr>
        <w:t xml:space="preserve"> </w:t>
      </w:r>
      <w:r w:rsidRPr="007A257F">
        <w:rPr>
          <w:rFonts w:ascii="Times New Roman" w:hAnsi="Times New Roman"/>
          <w:sz w:val="28"/>
          <w:szCs w:val="28"/>
        </w:rPr>
        <w:t>198</w:t>
      </w:r>
      <w:r w:rsidR="00427F13" w:rsidRPr="007A257F">
        <w:rPr>
          <w:rFonts w:ascii="Times New Roman" w:hAnsi="Times New Roman"/>
          <w:sz w:val="28"/>
          <w:szCs w:val="28"/>
        </w:rPr>
        <w:t>7</w:t>
      </w:r>
      <w:r w:rsidR="00AF6114" w:rsidRPr="007A257F">
        <w:rPr>
          <w:rFonts w:ascii="Times New Roman" w:hAnsi="Times New Roman"/>
          <w:sz w:val="28"/>
          <w:szCs w:val="28"/>
        </w:rPr>
        <w:t>;</w:t>
      </w:r>
      <w:r w:rsidR="00147CF1">
        <w:rPr>
          <w:rFonts w:ascii="Times New Roman" w:hAnsi="Times New Roman"/>
          <w:sz w:val="28"/>
          <w:szCs w:val="28"/>
        </w:rPr>
        <w:t xml:space="preserve"> </w:t>
      </w:r>
      <w:r w:rsidR="00AF6114" w:rsidRPr="007A257F">
        <w:rPr>
          <w:rFonts w:ascii="Times New Roman" w:hAnsi="Times New Roman"/>
          <w:sz w:val="28"/>
          <w:szCs w:val="28"/>
        </w:rPr>
        <w:t>63]</w:t>
      </w:r>
      <w:r w:rsidRPr="007A257F">
        <w:rPr>
          <w:rFonts w:ascii="Times New Roman" w:hAnsi="Times New Roman"/>
          <w:sz w:val="28"/>
          <w:szCs w:val="28"/>
        </w:rPr>
        <w:t>,</w:t>
      </w:r>
      <w:r w:rsidR="00147CF1">
        <w:rPr>
          <w:rFonts w:ascii="Times New Roman" w:hAnsi="Times New Roman"/>
          <w:sz w:val="28"/>
          <w:szCs w:val="28"/>
        </w:rPr>
        <w:t xml:space="preserve"> </w:t>
      </w:r>
      <w:r w:rsidR="00AF6114"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других</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воспринимается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синоним</w:t>
      </w:r>
      <w:r w:rsidR="00147CF1">
        <w:rPr>
          <w:rFonts w:ascii="Times New Roman" w:hAnsi="Times New Roman"/>
          <w:sz w:val="28"/>
          <w:szCs w:val="28"/>
        </w:rPr>
        <w:t xml:space="preserve"> </w:t>
      </w:r>
      <w:r w:rsidRPr="007A257F">
        <w:rPr>
          <w:rFonts w:ascii="Times New Roman" w:hAnsi="Times New Roman"/>
          <w:sz w:val="28"/>
          <w:szCs w:val="28"/>
        </w:rPr>
        <w:t>изречения,</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подчеркивается</w:t>
      </w:r>
      <w:r w:rsidR="00147CF1">
        <w:rPr>
          <w:rFonts w:ascii="Times New Roman" w:hAnsi="Times New Roman"/>
          <w:sz w:val="28"/>
          <w:szCs w:val="28"/>
        </w:rPr>
        <w:t xml:space="preserve"> </w:t>
      </w:r>
      <w:r w:rsidRPr="007A257F">
        <w:rPr>
          <w:rFonts w:ascii="Times New Roman" w:hAnsi="Times New Roman"/>
          <w:sz w:val="28"/>
          <w:szCs w:val="28"/>
        </w:rPr>
        <w:t>древнейший</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а</w:t>
      </w:r>
      <w:r w:rsidR="00AF6114" w:rsidRPr="007A257F">
        <w:rPr>
          <w:rFonts w:ascii="Times New Roman" w:hAnsi="Times New Roman"/>
          <w:sz w:val="28"/>
          <w:szCs w:val="28"/>
        </w:rPr>
        <w:t>форизма</w:t>
      </w:r>
      <w:r w:rsidR="00147CF1">
        <w:rPr>
          <w:rFonts w:ascii="Times New Roman" w:hAnsi="Times New Roman"/>
          <w:sz w:val="28"/>
          <w:szCs w:val="28"/>
        </w:rPr>
        <w:t xml:space="preserve"> </w:t>
      </w:r>
      <w:r w:rsidR="00AF6114" w:rsidRPr="007A257F">
        <w:rPr>
          <w:rFonts w:ascii="Times New Roman" w:hAnsi="Times New Roman"/>
          <w:sz w:val="28"/>
          <w:szCs w:val="28"/>
        </w:rPr>
        <w:t>как</w:t>
      </w:r>
      <w:r w:rsidR="00147CF1">
        <w:rPr>
          <w:rFonts w:ascii="Times New Roman" w:hAnsi="Times New Roman"/>
          <w:sz w:val="28"/>
          <w:szCs w:val="28"/>
        </w:rPr>
        <w:t xml:space="preserve"> </w:t>
      </w:r>
      <w:r w:rsidR="00AF6114" w:rsidRPr="007A257F">
        <w:rPr>
          <w:rFonts w:ascii="Times New Roman" w:hAnsi="Times New Roman"/>
          <w:sz w:val="28"/>
          <w:szCs w:val="28"/>
        </w:rPr>
        <w:t>литературного</w:t>
      </w:r>
      <w:r w:rsidR="00147CF1">
        <w:rPr>
          <w:rFonts w:ascii="Times New Roman" w:hAnsi="Times New Roman"/>
          <w:sz w:val="28"/>
          <w:szCs w:val="28"/>
        </w:rPr>
        <w:t xml:space="preserve"> </w:t>
      </w:r>
      <w:r w:rsidR="00AF6114" w:rsidRPr="007A257F">
        <w:rPr>
          <w:rFonts w:ascii="Times New Roman" w:hAnsi="Times New Roman"/>
          <w:sz w:val="28"/>
          <w:szCs w:val="28"/>
        </w:rPr>
        <w:t>жанра</w:t>
      </w:r>
      <w:r w:rsidR="004B6305">
        <w:rPr>
          <w:rFonts w:ascii="Times New Roman" w:hAnsi="Times New Roman"/>
          <w:sz w:val="28"/>
          <w:szCs w:val="28"/>
        </w:rPr>
        <w:t>.</w:t>
      </w:r>
    </w:p>
    <w:p w:rsidR="00B0375F"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выраженная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парадоксальной,</w:t>
      </w:r>
      <w:r w:rsidR="00147CF1">
        <w:rPr>
          <w:rFonts w:ascii="Times New Roman" w:hAnsi="Times New Roman"/>
          <w:sz w:val="28"/>
          <w:szCs w:val="28"/>
        </w:rPr>
        <w:t xml:space="preserve"> </w:t>
      </w:r>
      <w:r w:rsidRPr="007A257F">
        <w:rPr>
          <w:rFonts w:ascii="Times New Roman" w:hAnsi="Times New Roman"/>
          <w:sz w:val="28"/>
          <w:szCs w:val="28"/>
        </w:rPr>
        <w:t>неожиданной,</w:t>
      </w:r>
      <w:r w:rsidR="00147CF1">
        <w:rPr>
          <w:rFonts w:ascii="Times New Roman" w:hAnsi="Times New Roman"/>
          <w:sz w:val="28"/>
          <w:szCs w:val="28"/>
        </w:rPr>
        <w:t xml:space="preserve"> </w:t>
      </w:r>
      <w:r w:rsidRPr="007A257F">
        <w:rPr>
          <w:rFonts w:ascii="Times New Roman" w:hAnsi="Times New Roman"/>
          <w:sz w:val="28"/>
          <w:szCs w:val="28"/>
        </w:rPr>
        <w:t>образной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iCs/>
          <w:sz w:val="28"/>
          <w:szCs w:val="28"/>
        </w:rPr>
        <w:t>мысль,</w:t>
      </w:r>
      <w:r w:rsidR="00147CF1">
        <w:rPr>
          <w:rFonts w:ascii="Times New Roman" w:hAnsi="Times New Roman"/>
          <w:iCs/>
          <w:sz w:val="28"/>
          <w:szCs w:val="28"/>
        </w:rPr>
        <w:t xml:space="preserve"> </w:t>
      </w:r>
      <w:r w:rsidRPr="007A257F">
        <w:rPr>
          <w:rFonts w:ascii="Times New Roman" w:hAnsi="Times New Roman"/>
          <w:iCs/>
          <w:sz w:val="28"/>
          <w:szCs w:val="28"/>
        </w:rPr>
        <w:t>исполняющая</w:t>
      </w:r>
      <w:r w:rsidR="00147CF1">
        <w:rPr>
          <w:rFonts w:ascii="Times New Roman" w:hAnsi="Times New Roman"/>
          <w:iCs/>
          <w:sz w:val="28"/>
          <w:szCs w:val="28"/>
        </w:rPr>
        <w:t xml:space="preserve"> </w:t>
      </w:r>
      <w:r w:rsidRPr="007A257F">
        <w:rPr>
          <w:rFonts w:ascii="Times New Roman" w:hAnsi="Times New Roman"/>
          <w:iCs/>
          <w:sz w:val="28"/>
          <w:szCs w:val="28"/>
        </w:rPr>
        <w:t>пируэт</w:t>
      </w:r>
      <w:r w:rsidR="00147CF1">
        <w:rPr>
          <w:rFonts w:ascii="Times New Roman" w:hAnsi="Times New Roman"/>
          <w:sz w:val="28"/>
          <w:szCs w:val="28"/>
        </w:rPr>
        <w:t xml:space="preserve"> </w:t>
      </w:r>
      <w:r w:rsidR="00A83D17" w:rsidRPr="007A257F">
        <w:rPr>
          <w:rFonts w:ascii="Times New Roman" w:hAnsi="Times New Roman"/>
          <w:sz w:val="28"/>
          <w:szCs w:val="28"/>
        </w:rPr>
        <w:t>(Жорис</w:t>
      </w:r>
      <w:r w:rsidR="00147CF1">
        <w:rPr>
          <w:rFonts w:ascii="Times New Roman" w:hAnsi="Times New Roman"/>
          <w:sz w:val="28"/>
          <w:szCs w:val="28"/>
        </w:rPr>
        <w:t xml:space="preserve"> </w:t>
      </w:r>
      <w:r w:rsidR="00A83D17" w:rsidRPr="007A257F">
        <w:rPr>
          <w:rFonts w:ascii="Times New Roman" w:hAnsi="Times New Roman"/>
          <w:sz w:val="28"/>
          <w:szCs w:val="28"/>
        </w:rPr>
        <w:t>де</w:t>
      </w:r>
      <w:r w:rsidR="00147CF1">
        <w:rPr>
          <w:rFonts w:ascii="Times New Roman" w:hAnsi="Times New Roman"/>
          <w:sz w:val="28"/>
          <w:szCs w:val="28"/>
        </w:rPr>
        <w:t xml:space="preserve"> </w:t>
      </w:r>
      <w:r w:rsidR="00A83D17" w:rsidRPr="007A257F">
        <w:rPr>
          <w:rFonts w:ascii="Times New Roman" w:hAnsi="Times New Roman"/>
          <w:sz w:val="28"/>
          <w:szCs w:val="28"/>
        </w:rPr>
        <w:t>Брюйн).</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изречения,</w:t>
      </w:r>
      <w:r w:rsidR="00147CF1">
        <w:rPr>
          <w:rFonts w:ascii="Times New Roman" w:hAnsi="Times New Roman"/>
          <w:sz w:val="28"/>
          <w:szCs w:val="28"/>
        </w:rPr>
        <w:t xml:space="preserve"> </w:t>
      </w:r>
      <w:r w:rsidRPr="007A257F">
        <w:rPr>
          <w:rFonts w:ascii="Times New Roman" w:hAnsi="Times New Roman"/>
          <w:sz w:val="28"/>
          <w:szCs w:val="28"/>
        </w:rPr>
        <w:t>заставляющие</w:t>
      </w:r>
      <w:r w:rsidR="00147CF1">
        <w:rPr>
          <w:rFonts w:ascii="Times New Roman" w:hAnsi="Times New Roman"/>
          <w:sz w:val="28"/>
          <w:szCs w:val="28"/>
        </w:rPr>
        <w:t xml:space="preserve"> </w:t>
      </w:r>
      <w:r w:rsidRPr="007A257F">
        <w:rPr>
          <w:rFonts w:ascii="Times New Roman" w:hAnsi="Times New Roman"/>
          <w:sz w:val="28"/>
          <w:szCs w:val="28"/>
        </w:rPr>
        <w:t>задуматься;</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фразы,</w:t>
      </w:r>
      <w:r w:rsidR="00147CF1">
        <w:rPr>
          <w:rFonts w:ascii="Times New Roman" w:hAnsi="Times New Roman"/>
          <w:sz w:val="28"/>
          <w:szCs w:val="28"/>
        </w:rPr>
        <w:t xml:space="preserve"> </w:t>
      </w:r>
      <w:r w:rsidRPr="007A257F">
        <w:rPr>
          <w:rFonts w:ascii="Times New Roman" w:hAnsi="Times New Roman"/>
          <w:sz w:val="28"/>
          <w:szCs w:val="28"/>
        </w:rPr>
        <w:t>заставляющие</w:t>
      </w:r>
      <w:r w:rsidR="00147CF1">
        <w:rPr>
          <w:rFonts w:ascii="Times New Roman" w:hAnsi="Times New Roman"/>
          <w:sz w:val="28"/>
          <w:szCs w:val="28"/>
        </w:rPr>
        <w:t xml:space="preserve"> </w:t>
      </w:r>
      <w:r w:rsidRPr="007A257F">
        <w:rPr>
          <w:rFonts w:ascii="Times New Roman" w:hAnsi="Times New Roman"/>
          <w:sz w:val="28"/>
          <w:szCs w:val="28"/>
        </w:rPr>
        <w:t>улыбнуться.</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самые</w:t>
      </w:r>
      <w:r w:rsidR="00147CF1">
        <w:rPr>
          <w:rFonts w:ascii="Times New Roman" w:hAnsi="Times New Roman"/>
          <w:sz w:val="28"/>
          <w:szCs w:val="28"/>
        </w:rPr>
        <w:t xml:space="preserve"> </w:t>
      </w:r>
      <w:r w:rsidRPr="007A257F">
        <w:rPr>
          <w:rFonts w:ascii="Times New Roman" w:hAnsi="Times New Roman"/>
          <w:sz w:val="28"/>
          <w:szCs w:val="28"/>
        </w:rPr>
        <w:t>лучшие</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те,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которых</w:t>
      </w:r>
      <w:r w:rsidR="00147CF1">
        <w:rPr>
          <w:rFonts w:ascii="Times New Roman" w:hAnsi="Times New Roman"/>
          <w:sz w:val="28"/>
          <w:szCs w:val="28"/>
        </w:rPr>
        <w:t xml:space="preserve"> </w:t>
      </w:r>
      <w:r w:rsidRPr="007A257F">
        <w:rPr>
          <w:rFonts w:ascii="Times New Roman" w:hAnsi="Times New Roman"/>
          <w:sz w:val="28"/>
          <w:szCs w:val="28"/>
        </w:rPr>
        <w:t>улыбку</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нельзя</w:t>
      </w:r>
      <w:r w:rsidR="00147CF1">
        <w:rPr>
          <w:rFonts w:ascii="Times New Roman" w:hAnsi="Times New Roman"/>
          <w:sz w:val="28"/>
          <w:szCs w:val="28"/>
        </w:rPr>
        <w:t xml:space="preserve"> </w:t>
      </w:r>
      <w:r w:rsidRPr="007A257F">
        <w:rPr>
          <w:rFonts w:ascii="Times New Roman" w:hAnsi="Times New Roman"/>
          <w:sz w:val="28"/>
          <w:szCs w:val="28"/>
        </w:rPr>
        <w:t>разделить</w:t>
      </w:r>
      <w:r w:rsidR="00E54E01" w:rsidRPr="007A257F">
        <w:rPr>
          <w:rFonts w:ascii="Times New Roman" w:hAnsi="Times New Roman"/>
          <w:sz w:val="28"/>
          <w:szCs w:val="28"/>
        </w:rPr>
        <w:t>.</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оригинальная</w:t>
      </w:r>
      <w:r w:rsidR="00147CF1">
        <w:rPr>
          <w:rFonts w:ascii="Times New Roman" w:hAnsi="Times New Roman"/>
          <w:sz w:val="28"/>
          <w:szCs w:val="28"/>
        </w:rPr>
        <w:t xml:space="preserve"> </w:t>
      </w:r>
      <w:r w:rsidRPr="007A257F">
        <w:rPr>
          <w:rFonts w:ascii="Times New Roman" w:hAnsi="Times New Roman"/>
          <w:sz w:val="28"/>
          <w:szCs w:val="28"/>
        </w:rPr>
        <w:t>законченная</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изречённая</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записанная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лаконичной</w:t>
      </w:r>
      <w:r w:rsidR="00147CF1">
        <w:rPr>
          <w:rFonts w:ascii="Times New Roman" w:hAnsi="Times New Roman"/>
          <w:sz w:val="28"/>
          <w:szCs w:val="28"/>
        </w:rPr>
        <w:t xml:space="preserve"> </w:t>
      </w:r>
      <w:r w:rsidRPr="007A257F">
        <w:rPr>
          <w:rFonts w:ascii="Times New Roman" w:hAnsi="Times New Roman"/>
          <w:sz w:val="28"/>
          <w:szCs w:val="28"/>
        </w:rPr>
        <w:t>запоминающейся</w:t>
      </w:r>
      <w:r w:rsidR="00147CF1">
        <w:rPr>
          <w:rFonts w:ascii="Times New Roman" w:hAnsi="Times New Roman"/>
          <w:sz w:val="28"/>
          <w:szCs w:val="28"/>
        </w:rPr>
        <w:t xml:space="preserve"> </w:t>
      </w:r>
      <w:r w:rsidRPr="007A257F">
        <w:rPr>
          <w:rFonts w:ascii="Times New Roman" w:hAnsi="Times New Roman"/>
          <w:sz w:val="28"/>
          <w:szCs w:val="28"/>
        </w:rPr>
        <w:t>текстовой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впоследствии</w:t>
      </w:r>
      <w:r w:rsidR="00147CF1">
        <w:rPr>
          <w:rFonts w:ascii="Times New Roman" w:hAnsi="Times New Roman"/>
          <w:sz w:val="28"/>
          <w:szCs w:val="28"/>
        </w:rPr>
        <w:t xml:space="preserve"> </w:t>
      </w:r>
      <w:r w:rsidRPr="007A257F">
        <w:rPr>
          <w:rFonts w:ascii="Times New Roman" w:hAnsi="Times New Roman"/>
          <w:sz w:val="28"/>
          <w:szCs w:val="28"/>
        </w:rPr>
        <w:t>неоднократно</w:t>
      </w:r>
      <w:r w:rsidR="00147CF1">
        <w:rPr>
          <w:rFonts w:ascii="Times New Roman" w:hAnsi="Times New Roman"/>
          <w:sz w:val="28"/>
          <w:szCs w:val="28"/>
        </w:rPr>
        <w:t xml:space="preserve"> </w:t>
      </w:r>
      <w:r w:rsidRPr="007A257F">
        <w:rPr>
          <w:rFonts w:ascii="Times New Roman" w:hAnsi="Times New Roman"/>
          <w:sz w:val="28"/>
          <w:szCs w:val="28"/>
        </w:rPr>
        <w:t>воспроизводимая</w:t>
      </w:r>
      <w:r w:rsidR="00147CF1">
        <w:rPr>
          <w:rFonts w:ascii="Times New Roman" w:hAnsi="Times New Roman"/>
          <w:sz w:val="28"/>
          <w:szCs w:val="28"/>
        </w:rPr>
        <w:t xml:space="preserve"> </w:t>
      </w:r>
      <w:r w:rsidRPr="007A257F">
        <w:rPr>
          <w:rFonts w:ascii="Times New Roman" w:hAnsi="Times New Roman"/>
          <w:sz w:val="28"/>
          <w:szCs w:val="28"/>
        </w:rPr>
        <w:t>другими</w:t>
      </w:r>
      <w:r w:rsidR="00147CF1">
        <w:rPr>
          <w:rFonts w:ascii="Times New Roman" w:hAnsi="Times New Roman"/>
          <w:sz w:val="28"/>
          <w:szCs w:val="28"/>
        </w:rPr>
        <w:t xml:space="preserve"> </w:t>
      </w:r>
      <w:r w:rsidRPr="007A257F">
        <w:rPr>
          <w:rFonts w:ascii="Times New Roman" w:hAnsi="Times New Roman"/>
          <w:sz w:val="28"/>
          <w:szCs w:val="28"/>
        </w:rPr>
        <w:t>людьми.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афоризме</w:t>
      </w:r>
      <w:r w:rsidR="00147CF1">
        <w:rPr>
          <w:rFonts w:ascii="Times New Roman" w:hAnsi="Times New Roman"/>
          <w:sz w:val="28"/>
          <w:szCs w:val="28"/>
        </w:rPr>
        <w:t xml:space="preserve"> </w:t>
      </w:r>
      <w:r w:rsidRPr="007A257F">
        <w:rPr>
          <w:rFonts w:ascii="Times New Roman" w:hAnsi="Times New Roman"/>
          <w:sz w:val="28"/>
          <w:szCs w:val="28"/>
        </w:rPr>
        <w:t>достигается</w:t>
      </w:r>
      <w:r w:rsidR="00147CF1">
        <w:rPr>
          <w:rFonts w:ascii="Times New Roman" w:hAnsi="Times New Roman"/>
          <w:sz w:val="28"/>
          <w:szCs w:val="28"/>
        </w:rPr>
        <w:t xml:space="preserve"> </w:t>
      </w:r>
      <w:r w:rsidRPr="007A257F">
        <w:rPr>
          <w:rFonts w:ascii="Times New Roman" w:hAnsi="Times New Roman"/>
          <w:sz w:val="28"/>
          <w:szCs w:val="28"/>
        </w:rPr>
        <w:t>предельная</w:t>
      </w:r>
      <w:r w:rsidR="00147CF1">
        <w:rPr>
          <w:rFonts w:ascii="Times New Roman" w:hAnsi="Times New Roman"/>
          <w:sz w:val="28"/>
          <w:szCs w:val="28"/>
        </w:rPr>
        <w:t xml:space="preserve"> </w:t>
      </w:r>
      <w:r w:rsidRPr="007A257F">
        <w:rPr>
          <w:rFonts w:ascii="Times New Roman" w:hAnsi="Times New Roman"/>
          <w:sz w:val="28"/>
          <w:szCs w:val="28"/>
        </w:rPr>
        <w:t>концентрация</w:t>
      </w:r>
      <w:r w:rsidR="00147CF1">
        <w:rPr>
          <w:rFonts w:ascii="Times New Roman" w:hAnsi="Times New Roman"/>
          <w:sz w:val="28"/>
          <w:szCs w:val="28"/>
        </w:rPr>
        <w:t xml:space="preserve"> </w:t>
      </w:r>
      <w:r w:rsidRPr="007A257F">
        <w:rPr>
          <w:rFonts w:ascii="Times New Roman" w:hAnsi="Times New Roman"/>
          <w:sz w:val="28"/>
          <w:szCs w:val="28"/>
        </w:rPr>
        <w:t>непосредственного</w:t>
      </w:r>
      <w:r w:rsidR="00147CF1">
        <w:rPr>
          <w:rFonts w:ascii="Times New Roman" w:hAnsi="Times New Roman"/>
          <w:sz w:val="28"/>
          <w:szCs w:val="28"/>
        </w:rPr>
        <w:t xml:space="preserve"> </w:t>
      </w:r>
      <w:r w:rsidRPr="007A257F">
        <w:rPr>
          <w:rFonts w:ascii="Times New Roman" w:hAnsi="Times New Roman"/>
          <w:sz w:val="28"/>
          <w:szCs w:val="28"/>
        </w:rPr>
        <w:t>сообщения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того</w:t>
      </w:r>
      <w:r w:rsidR="00147CF1">
        <w:rPr>
          <w:rFonts w:ascii="Times New Roman" w:hAnsi="Times New Roman"/>
          <w:sz w:val="28"/>
          <w:szCs w:val="28"/>
        </w:rPr>
        <w:t xml:space="preserve"> </w:t>
      </w:r>
      <w:r w:rsidRPr="007A257F">
        <w:rPr>
          <w:rFonts w:ascii="Times New Roman" w:hAnsi="Times New Roman"/>
          <w:sz w:val="28"/>
          <w:szCs w:val="28"/>
        </w:rPr>
        <w:t>контекста,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котором</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воспринимается</w:t>
      </w:r>
      <w:r w:rsidR="00147CF1">
        <w:rPr>
          <w:rFonts w:ascii="Times New Roman" w:hAnsi="Times New Roman"/>
          <w:sz w:val="28"/>
          <w:szCs w:val="28"/>
        </w:rPr>
        <w:t xml:space="preserve"> </w:t>
      </w:r>
      <w:r w:rsidRPr="007A257F">
        <w:rPr>
          <w:rFonts w:ascii="Times New Roman" w:hAnsi="Times New Roman"/>
          <w:sz w:val="28"/>
          <w:szCs w:val="28"/>
        </w:rPr>
        <w:t>окружа</w:t>
      </w:r>
      <w:r w:rsidR="00306263" w:rsidRPr="007A257F">
        <w:rPr>
          <w:rFonts w:ascii="Times New Roman" w:hAnsi="Times New Roman"/>
          <w:sz w:val="28"/>
          <w:szCs w:val="28"/>
        </w:rPr>
        <w:t>ющими</w:t>
      </w:r>
      <w:r w:rsidR="00147CF1">
        <w:rPr>
          <w:rFonts w:ascii="Times New Roman" w:hAnsi="Times New Roman"/>
          <w:sz w:val="28"/>
          <w:szCs w:val="28"/>
        </w:rPr>
        <w:t xml:space="preserve"> </w:t>
      </w:r>
      <w:r w:rsidR="00306263" w:rsidRPr="007A257F">
        <w:rPr>
          <w:rFonts w:ascii="Times New Roman" w:hAnsi="Times New Roman"/>
          <w:sz w:val="28"/>
          <w:szCs w:val="28"/>
        </w:rPr>
        <w:t>слушателями</w:t>
      </w:r>
      <w:r w:rsidR="00147CF1">
        <w:rPr>
          <w:rFonts w:ascii="Times New Roman" w:hAnsi="Times New Roman"/>
          <w:sz w:val="28"/>
          <w:szCs w:val="28"/>
        </w:rPr>
        <w:t xml:space="preserve"> </w:t>
      </w:r>
      <w:r w:rsidR="00306263" w:rsidRPr="007A257F">
        <w:rPr>
          <w:rFonts w:ascii="Times New Roman" w:hAnsi="Times New Roman"/>
          <w:sz w:val="28"/>
          <w:szCs w:val="28"/>
        </w:rPr>
        <w:t>или</w:t>
      </w:r>
      <w:r w:rsidR="00147CF1">
        <w:rPr>
          <w:rFonts w:ascii="Times New Roman" w:hAnsi="Times New Roman"/>
          <w:sz w:val="28"/>
          <w:szCs w:val="28"/>
        </w:rPr>
        <w:t xml:space="preserve"> </w:t>
      </w:r>
      <w:r w:rsidR="00306263" w:rsidRPr="007A257F">
        <w:rPr>
          <w:rFonts w:ascii="Times New Roman" w:hAnsi="Times New Roman"/>
          <w:sz w:val="28"/>
          <w:szCs w:val="28"/>
        </w:rPr>
        <w:t>читателем</w:t>
      </w:r>
      <w:r w:rsidR="004B6305">
        <w:rPr>
          <w:rFonts w:ascii="Times New Roman" w:hAnsi="Times New Roman"/>
          <w:sz w:val="28"/>
          <w:szCs w:val="28"/>
        </w:rPr>
        <w:t>».</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(греч.)</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выраженная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предельно</w:t>
      </w:r>
      <w:r w:rsidR="00147CF1">
        <w:rPr>
          <w:rFonts w:ascii="Times New Roman" w:hAnsi="Times New Roman"/>
          <w:sz w:val="28"/>
          <w:szCs w:val="28"/>
        </w:rPr>
        <w:t xml:space="preserve"> </w:t>
      </w:r>
      <w:r w:rsidRPr="007A257F">
        <w:rPr>
          <w:rFonts w:ascii="Times New Roman" w:hAnsi="Times New Roman"/>
          <w:sz w:val="28"/>
          <w:szCs w:val="28"/>
        </w:rPr>
        <w:t>краткой,</w:t>
      </w:r>
      <w:r w:rsidR="00147CF1">
        <w:rPr>
          <w:rFonts w:ascii="Times New Roman" w:hAnsi="Times New Roman"/>
          <w:sz w:val="28"/>
          <w:szCs w:val="28"/>
        </w:rPr>
        <w:t xml:space="preserve"> </w:t>
      </w:r>
      <w:r w:rsidRPr="007A257F">
        <w:rPr>
          <w:rFonts w:ascii="Times New Roman" w:hAnsi="Times New Roman"/>
          <w:sz w:val="28"/>
          <w:szCs w:val="28"/>
        </w:rPr>
        <w:t>лаконичной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русском</w:t>
      </w:r>
      <w:r w:rsidR="00147CF1">
        <w:rPr>
          <w:rFonts w:ascii="Times New Roman" w:hAnsi="Times New Roman"/>
          <w:sz w:val="28"/>
          <w:szCs w:val="28"/>
        </w:rPr>
        <w:t xml:space="preserve"> </w:t>
      </w:r>
      <w:r w:rsidRPr="007A257F">
        <w:rPr>
          <w:rFonts w:ascii="Times New Roman" w:hAnsi="Times New Roman"/>
          <w:sz w:val="28"/>
          <w:szCs w:val="28"/>
        </w:rPr>
        <w:t>языке</w:t>
      </w:r>
      <w:r w:rsidR="00147CF1">
        <w:rPr>
          <w:rFonts w:ascii="Times New Roman" w:hAnsi="Times New Roman"/>
          <w:sz w:val="28"/>
          <w:szCs w:val="28"/>
        </w:rPr>
        <w:t xml:space="preserve"> </w:t>
      </w:r>
      <w:r w:rsidRPr="007A257F">
        <w:rPr>
          <w:rFonts w:ascii="Times New Roman" w:hAnsi="Times New Roman"/>
          <w:sz w:val="28"/>
          <w:szCs w:val="28"/>
        </w:rPr>
        <w:t>слово</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известно</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XVIII</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00306263"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словарях</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начинают</w:t>
      </w:r>
      <w:r w:rsidR="00147CF1">
        <w:rPr>
          <w:rFonts w:ascii="Times New Roman" w:hAnsi="Times New Roman"/>
          <w:sz w:val="28"/>
          <w:szCs w:val="28"/>
        </w:rPr>
        <w:t xml:space="preserve"> </w:t>
      </w:r>
      <w:r w:rsidRPr="007A257F">
        <w:rPr>
          <w:rFonts w:ascii="Times New Roman" w:hAnsi="Times New Roman"/>
          <w:sz w:val="28"/>
          <w:szCs w:val="28"/>
        </w:rPr>
        <w:t>отмечать</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1789г.</w:t>
      </w:r>
      <w:r w:rsidR="00147CF1">
        <w:rPr>
          <w:rFonts w:ascii="Times New Roman" w:hAnsi="Times New Roman"/>
          <w:sz w:val="28"/>
          <w:szCs w:val="28"/>
        </w:rPr>
        <w:t xml:space="preserve"> </w:t>
      </w:r>
      <w:r w:rsidRPr="007A257F">
        <w:rPr>
          <w:rFonts w:ascii="Times New Roman" w:hAnsi="Times New Roman"/>
          <w:sz w:val="28"/>
          <w:szCs w:val="28"/>
        </w:rPr>
        <w:t>Первоисточник</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греч.</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определение</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"отделяю</w:t>
      </w:r>
      <w:r w:rsidR="00083084" w:rsidRPr="007A257F">
        <w:rPr>
          <w:rFonts w:ascii="Times New Roman" w:hAnsi="Times New Roman"/>
          <w:sz w:val="28"/>
          <w:szCs w:val="28"/>
        </w:rPr>
        <w:t>"</w:t>
      </w:r>
      <w:r w:rsidR="00147CF1">
        <w:rPr>
          <w:rFonts w:ascii="Times New Roman" w:hAnsi="Times New Roman"/>
          <w:sz w:val="28"/>
          <w:szCs w:val="28"/>
        </w:rPr>
        <w:t xml:space="preserve"> </w:t>
      </w:r>
      <w:r w:rsidR="00083084" w:rsidRPr="007A257F">
        <w:rPr>
          <w:rFonts w:ascii="Times New Roman" w:hAnsi="Times New Roman"/>
          <w:sz w:val="28"/>
          <w:szCs w:val="28"/>
        </w:rPr>
        <w:t>("отграничиваю",</w:t>
      </w:r>
      <w:r w:rsidR="00147CF1">
        <w:rPr>
          <w:rFonts w:ascii="Times New Roman" w:hAnsi="Times New Roman"/>
          <w:sz w:val="28"/>
          <w:szCs w:val="28"/>
        </w:rPr>
        <w:t xml:space="preserve"> </w:t>
      </w:r>
      <w:r w:rsidR="00083084" w:rsidRPr="007A257F">
        <w:rPr>
          <w:rFonts w:ascii="Times New Roman" w:hAnsi="Times New Roman"/>
          <w:sz w:val="28"/>
          <w:szCs w:val="28"/>
        </w:rPr>
        <w:t>"определяю")</w:t>
      </w:r>
      <w:r w:rsidR="004B6305">
        <w:rPr>
          <w:rFonts w:ascii="Times New Roman" w:hAnsi="Times New Roman"/>
          <w:sz w:val="28"/>
          <w:szCs w:val="28"/>
        </w:rPr>
        <w:t>».</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упорядочен</w:t>
      </w:r>
      <w:r w:rsidR="00147CF1">
        <w:rPr>
          <w:rFonts w:ascii="Times New Roman" w:hAnsi="Times New Roman"/>
          <w:sz w:val="28"/>
          <w:szCs w:val="28"/>
        </w:rPr>
        <w:t xml:space="preserve"> </w:t>
      </w:r>
      <w:r w:rsidRPr="007A257F">
        <w:rPr>
          <w:rFonts w:ascii="Times New Roman" w:hAnsi="Times New Roman"/>
          <w:sz w:val="28"/>
          <w:szCs w:val="28"/>
        </w:rPr>
        <w:t>логически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синтаксически,</w:t>
      </w:r>
      <w:r w:rsidR="00147CF1">
        <w:rPr>
          <w:rFonts w:ascii="Times New Roman" w:hAnsi="Times New Roman"/>
          <w:sz w:val="28"/>
          <w:szCs w:val="28"/>
        </w:rPr>
        <w:t xml:space="preserve"> </w:t>
      </w:r>
      <w:r w:rsidRPr="007A257F">
        <w:rPr>
          <w:rFonts w:ascii="Times New Roman" w:hAnsi="Times New Roman"/>
          <w:sz w:val="28"/>
          <w:szCs w:val="28"/>
        </w:rPr>
        <w:t>часто</w:t>
      </w:r>
      <w:r w:rsidR="00147CF1">
        <w:rPr>
          <w:rFonts w:ascii="Times New Roman" w:hAnsi="Times New Roman"/>
          <w:sz w:val="28"/>
          <w:szCs w:val="28"/>
        </w:rPr>
        <w:t xml:space="preserve"> </w:t>
      </w:r>
      <w:r w:rsidRPr="007A257F">
        <w:rPr>
          <w:rFonts w:ascii="Times New Roman" w:hAnsi="Times New Roman"/>
          <w:sz w:val="28"/>
          <w:szCs w:val="28"/>
        </w:rPr>
        <w:t>ритмически.</w:t>
      </w:r>
      <w:r w:rsidR="00147CF1">
        <w:rPr>
          <w:rFonts w:ascii="Times New Roman" w:hAnsi="Times New Roman"/>
          <w:sz w:val="28"/>
          <w:szCs w:val="28"/>
        </w:rPr>
        <w:t xml:space="preserve"> </w:t>
      </w:r>
      <w:r w:rsidRPr="007A257F">
        <w:rPr>
          <w:rFonts w:ascii="Times New Roman" w:hAnsi="Times New Roman"/>
          <w:sz w:val="28"/>
          <w:szCs w:val="28"/>
        </w:rPr>
        <w:t>Обычные</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призыв</w:t>
      </w:r>
      <w:r w:rsidR="00306263" w:rsidRPr="007A257F">
        <w:rPr>
          <w:rFonts w:ascii="Times New Roman" w:hAnsi="Times New Roman"/>
          <w:sz w:val="28"/>
          <w:szCs w:val="28"/>
        </w:rPr>
        <w:t>:</w:t>
      </w:r>
      <w:r w:rsidR="00147CF1">
        <w:rPr>
          <w:rFonts w:ascii="Times New Roman" w:hAnsi="Times New Roman"/>
          <w:sz w:val="28"/>
          <w:szCs w:val="28"/>
        </w:rPr>
        <w:t xml:space="preserve"> </w:t>
      </w:r>
      <w:r w:rsidR="00306263" w:rsidRPr="007A257F">
        <w:rPr>
          <w:rFonts w:ascii="Times New Roman" w:hAnsi="Times New Roman"/>
          <w:sz w:val="28"/>
          <w:szCs w:val="28"/>
        </w:rPr>
        <w:t>«Бди!»</w:t>
      </w:r>
      <w:r w:rsidR="00147CF1">
        <w:rPr>
          <w:rFonts w:ascii="Times New Roman" w:hAnsi="Times New Roman"/>
          <w:sz w:val="28"/>
          <w:szCs w:val="28"/>
        </w:rPr>
        <w:t xml:space="preserve"> </w:t>
      </w:r>
      <w:r w:rsidR="00306263" w:rsidRPr="007A257F">
        <w:rPr>
          <w:rFonts w:ascii="Times New Roman" w:hAnsi="Times New Roman"/>
          <w:sz w:val="28"/>
          <w:szCs w:val="28"/>
        </w:rPr>
        <w:t>Козьмы</w:t>
      </w:r>
      <w:r w:rsidR="00147CF1">
        <w:rPr>
          <w:rFonts w:ascii="Times New Roman" w:hAnsi="Times New Roman"/>
          <w:sz w:val="28"/>
          <w:szCs w:val="28"/>
        </w:rPr>
        <w:t xml:space="preserve"> </w:t>
      </w:r>
      <w:r w:rsidR="00306263" w:rsidRPr="007A257F">
        <w:rPr>
          <w:rFonts w:ascii="Times New Roman" w:hAnsi="Times New Roman"/>
          <w:sz w:val="28"/>
          <w:szCs w:val="28"/>
        </w:rPr>
        <w:t>Пруткова</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определение</w:t>
      </w:r>
      <w:r w:rsidR="00147CF1">
        <w:rPr>
          <w:rFonts w:ascii="Times New Roman" w:hAnsi="Times New Roman"/>
          <w:sz w:val="28"/>
          <w:szCs w:val="28"/>
        </w:rPr>
        <w:t xml:space="preserve"> </w:t>
      </w:r>
      <w:r w:rsidRPr="007A257F">
        <w:rPr>
          <w:rFonts w:ascii="Times New Roman" w:hAnsi="Times New Roman"/>
          <w:sz w:val="28"/>
          <w:szCs w:val="28"/>
        </w:rPr>
        <w:t>(«Любовь</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род</w:t>
      </w:r>
      <w:r w:rsidR="00147CF1">
        <w:rPr>
          <w:rFonts w:ascii="Times New Roman" w:hAnsi="Times New Roman"/>
          <w:sz w:val="28"/>
          <w:szCs w:val="28"/>
        </w:rPr>
        <w:t xml:space="preserve"> </w:t>
      </w:r>
      <w:r w:rsidRPr="007A257F">
        <w:rPr>
          <w:rFonts w:ascii="Times New Roman" w:hAnsi="Times New Roman"/>
          <w:sz w:val="28"/>
          <w:szCs w:val="28"/>
        </w:rPr>
        <w:t>безумия,</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оно</w:t>
      </w:r>
      <w:r w:rsidR="00147CF1">
        <w:rPr>
          <w:rFonts w:ascii="Times New Roman" w:hAnsi="Times New Roman"/>
          <w:sz w:val="28"/>
          <w:szCs w:val="28"/>
        </w:rPr>
        <w:t xml:space="preserve"> </w:t>
      </w:r>
      <w:r w:rsidRPr="007A257F">
        <w:rPr>
          <w:rFonts w:ascii="Times New Roman" w:hAnsi="Times New Roman"/>
          <w:sz w:val="28"/>
          <w:szCs w:val="28"/>
        </w:rPr>
        <w:t>одно</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наполняет</w:t>
      </w:r>
      <w:r w:rsidR="00147CF1">
        <w:rPr>
          <w:rFonts w:ascii="Times New Roman" w:hAnsi="Times New Roman"/>
          <w:sz w:val="28"/>
          <w:szCs w:val="28"/>
        </w:rPr>
        <w:t xml:space="preserve"> </w:t>
      </w:r>
      <w:r w:rsidRPr="007A257F">
        <w:rPr>
          <w:rFonts w:ascii="Times New Roman" w:hAnsi="Times New Roman"/>
          <w:sz w:val="28"/>
          <w:szCs w:val="28"/>
        </w:rPr>
        <w:t>жизнь</w:t>
      </w:r>
      <w:r w:rsidR="00147CF1">
        <w:rPr>
          <w:rFonts w:ascii="Times New Roman" w:hAnsi="Times New Roman"/>
          <w:sz w:val="28"/>
          <w:szCs w:val="28"/>
        </w:rPr>
        <w:t xml:space="preserve"> </w:t>
      </w:r>
      <w:r w:rsidRPr="007A257F">
        <w:rPr>
          <w:rFonts w:ascii="Times New Roman" w:hAnsi="Times New Roman"/>
          <w:sz w:val="28"/>
          <w:szCs w:val="28"/>
        </w:rPr>
        <w:t>смыслом»</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Моруа)</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фраза,</w:t>
      </w:r>
      <w:r w:rsidR="00147CF1">
        <w:rPr>
          <w:rFonts w:ascii="Times New Roman" w:hAnsi="Times New Roman"/>
          <w:sz w:val="28"/>
          <w:szCs w:val="28"/>
        </w:rPr>
        <w:t xml:space="preserve"> </w:t>
      </w:r>
      <w:r w:rsidRPr="007A257F">
        <w:rPr>
          <w:rFonts w:ascii="Times New Roman" w:hAnsi="Times New Roman"/>
          <w:sz w:val="28"/>
          <w:szCs w:val="28"/>
        </w:rPr>
        <w:t>построенная</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помощью</w:t>
      </w:r>
      <w:r w:rsidR="00147CF1">
        <w:rPr>
          <w:rFonts w:ascii="Times New Roman" w:hAnsi="Times New Roman"/>
          <w:sz w:val="28"/>
          <w:szCs w:val="28"/>
        </w:rPr>
        <w:t xml:space="preserve"> </w:t>
      </w:r>
      <w:r w:rsidRPr="007A257F">
        <w:rPr>
          <w:rFonts w:ascii="Times New Roman" w:hAnsi="Times New Roman"/>
          <w:sz w:val="28"/>
          <w:szCs w:val="28"/>
        </w:rPr>
        <w:t>параллельных</w:t>
      </w:r>
      <w:r w:rsidR="00147CF1">
        <w:rPr>
          <w:rFonts w:ascii="Times New Roman" w:hAnsi="Times New Roman"/>
          <w:sz w:val="28"/>
          <w:szCs w:val="28"/>
        </w:rPr>
        <w:t xml:space="preserve"> </w:t>
      </w:r>
      <w:r w:rsidRPr="007A257F">
        <w:rPr>
          <w:rFonts w:ascii="Times New Roman" w:hAnsi="Times New Roman"/>
          <w:sz w:val="28"/>
          <w:szCs w:val="28"/>
        </w:rPr>
        <w:t>конструкций</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тысячи</w:t>
      </w:r>
      <w:r w:rsidR="00147CF1">
        <w:rPr>
          <w:rFonts w:ascii="Times New Roman" w:hAnsi="Times New Roman"/>
          <w:sz w:val="28"/>
          <w:szCs w:val="28"/>
        </w:rPr>
        <w:t xml:space="preserve"> </w:t>
      </w:r>
      <w:r w:rsidRPr="007A257F">
        <w:rPr>
          <w:rFonts w:ascii="Times New Roman" w:hAnsi="Times New Roman"/>
          <w:sz w:val="28"/>
          <w:szCs w:val="28"/>
        </w:rPr>
        <w:t>способов</w:t>
      </w:r>
      <w:r w:rsidR="00147CF1">
        <w:rPr>
          <w:rFonts w:ascii="Times New Roman" w:hAnsi="Times New Roman"/>
          <w:sz w:val="28"/>
          <w:szCs w:val="28"/>
        </w:rPr>
        <w:t xml:space="preserve"> </w:t>
      </w:r>
      <w:r w:rsidRPr="007A257F">
        <w:rPr>
          <w:rFonts w:ascii="Times New Roman" w:hAnsi="Times New Roman"/>
          <w:sz w:val="28"/>
          <w:szCs w:val="28"/>
        </w:rPr>
        <w:t>заставить</w:t>
      </w:r>
      <w:r w:rsidR="00147CF1">
        <w:rPr>
          <w:rFonts w:ascii="Times New Roman" w:hAnsi="Times New Roman"/>
          <w:sz w:val="28"/>
          <w:szCs w:val="28"/>
        </w:rPr>
        <w:t xml:space="preserve"> </w:t>
      </w:r>
      <w:r w:rsidRPr="007A257F">
        <w:rPr>
          <w:rFonts w:ascii="Times New Roman" w:hAnsi="Times New Roman"/>
          <w:sz w:val="28"/>
          <w:szCs w:val="28"/>
        </w:rPr>
        <w:t>женщину</w:t>
      </w:r>
      <w:r w:rsidR="00147CF1">
        <w:rPr>
          <w:rFonts w:ascii="Times New Roman" w:hAnsi="Times New Roman"/>
          <w:sz w:val="28"/>
          <w:szCs w:val="28"/>
        </w:rPr>
        <w:t xml:space="preserve"> </w:t>
      </w:r>
      <w:r w:rsidRPr="007A257F">
        <w:rPr>
          <w:rFonts w:ascii="Times New Roman" w:hAnsi="Times New Roman"/>
          <w:sz w:val="28"/>
          <w:szCs w:val="28"/>
        </w:rPr>
        <w:t>говорить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ни</w:t>
      </w:r>
      <w:r w:rsidR="00147CF1">
        <w:rPr>
          <w:rFonts w:ascii="Times New Roman" w:hAnsi="Times New Roman"/>
          <w:sz w:val="28"/>
          <w:szCs w:val="28"/>
        </w:rPr>
        <w:t xml:space="preserve"> </w:t>
      </w:r>
      <w:r w:rsidRPr="007A257F">
        <w:rPr>
          <w:rFonts w:ascii="Times New Roman" w:hAnsi="Times New Roman"/>
          <w:sz w:val="28"/>
          <w:szCs w:val="28"/>
        </w:rPr>
        <w:t>одного,</w:t>
      </w:r>
      <w:r w:rsidR="00147CF1">
        <w:rPr>
          <w:rFonts w:ascii="Times New Roman" w:hAnsi="Times New Roman"/>
          <w:sz w:val="28"/>
          <w:szCs w:val="28"/>
        </w:rPr>
        <w:t xml:space="preserve"> </w:t>
      </w:r>
      <w:r w:rsidRPr="007A257F">
        <w:rPr>
          <w:rFonts w:ascii="Times New Roman" w:hAnsi="Times New Roman"/>
          <w:sz w:val="28"/>
          <w:szCs w:val="28"/>
        </w:rPr>
        <w:t>чтоб</w:t>
      </w:r>
      <w:r w:rsidR="00306263" w:rsidRPr="007A257F">
        <w:rPr>
          <w:rFonts w:ascii="Times New Roman" w:hAnsi="Times New Roman"/>
          <w:sz w:val="28"/>
          <w:szCs w:val="28"/>
        </w:rPr>
        <w:t>ы</w:t>
      </w:r>
      <w:r w:rsidR="00147CF1">
        <w:rPr>
          <w:rFonts w:ascii="Times New Roman" w:hAnsi="Times New Roman"/>
          <w:sz w:val="28"/>
          <w:szCs w:val="28"/>
        </w:rPr>
        <w:t xml:space="preserve"> </w:t>
      </w:r>
      <w:r w:rsidR="00306263" w:rsidRPr="007A257F">
        <w:rPr>
          <w:rFonts w:ascii="Times New Roman" w:hAnsi="Times New Roman"/>
          <w:sz w:val="28"/>
          <w:szCs w:val="28"/>
        </w:rPr>
        <w:t>заставить</w:t>
      </w:r>
      <w:r w:rsidR="00147CF1">
        <w:rPr>
          <w:rFonts w:ascii="Times New Roman" w:hAnsi="Times New Roman"/>
          <w:sz w:val="28"/>
          <w:szCs w:val="28"/>
        </w:rPr>
        <w:t xml:space="preserve"> </w:t>
      </w:r>
      <w:r w:rsidR="00306263" w:rsidRPr="007A257F">
        <w:rPr>
          <w:rFonts w:ascii="Times New Roman" w:hAnsi="Times New Roman"/>
          <w:sz w:val="28"/>
          <w:szCs w:val="28"/>
        </w:rPr>
        <w:t>её</w:t>
      </w:r>
      <w:r w:rsidR="00147CF1">
        <w:rPr>
          <w:rFonts w:ascii="Times New Roman" w:hAnsi="Times New Roman"/>
          <w:sz w:val="28"/>
          <w:szCs w:val="28"/>
        </w:rPr>
        <w:t xml:space="preserve"> </w:t>
      </w:r>
      <w:r w:rsidR="00306263" w:rsidRPr="007A257F">
        <w:rPr>
          <w:rFonts w:ascii="Times New Roman" w:hAnsi="Times New Roman"/>
          <w:sz w:val="28"/>
          <w:szCs w:val="28"/>
        </w:rPr>
        <w:t>замолчать»</w:t>
      </w:r>
      <w:r w:rsidR="00147CF1">
        <w:rPr>
          <w:rFonts w:ascii="Times New Roman" w:hAnsi="Times New Roman"/>
          <w:sz w:val="28"/>
          <w:szCs w:val="28"/>
        </w:rPr>
        <w:t xml:space="preserve"> </w:t>
      </w:r>
      <w:r w:rsidR="00306263" w:rsidRPr="007A257F">
        <w:rPr>
          <w:rFonts w:ascii="Times New Roman" w:hAnsi="Times New Roman"/>
          <w:sz w:val="28"/>
          <w:szCs w:val="28"/>
        </w:rPr>
        <w:t>Буше)</w:t>
      </w:r>
      <w:r w:rsidR="004B6305">
        <w:rPr>
          <w:rFonts w:ascii="Times New Roman" w:hAnsi="Times New Roman"/>
          <w:sz w:val="28"/>
          <w:szCs w:val="28"/>
        </w:rPr>
        <w:t>».</w:t>
      </w:r>
    </w:p>
    <w:p w:rsidR="000C5AD5" w:rsidRPr="004B6305" w:rsidRDefault="000C5AD5" w:rsidP="007A257F">
      <w:pPr>
        <w:spacing w:line="360" w:lineRule="auto"/>
        <w:ind w:firstLine="709"/>
        <w:jc w:val="both"/>
        <w:rPr>
          <w:rFonts w:ascii="Times New Roman" w:hAnsi="Times New Roman"/>
          <w:sz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суждение</w:t>
      </w:r>
      <w:r w:rsidR="00147CF1">
        <w:rPr>
          <w:rFonts w:ascii="Times New Roman" w:hAnsi="Times New Roman"/>
          <w:sz w:val="28"/>
          <w:szCs w:val="28"/>
        </w:rPr>
        <w:t xml:space="preserve"> </w:t>
      </w:r>
      <w:r w:rsidRPr="007A257F">
        <w:rPr>
          <w:rFonts w:ascii="Times New Roman" w:hAnsi="Times New Roman"/>
          <w:sz w:val="28"/>
          <w:szCs w:val="28"/>
        </w:rPr>
        <w:t>общего</w:t>
      </w:r>
      <w:r w:rsidR="00147CF1">
        <w:rPr>
          <w:rFonts w:ascii="Times New Roman" w:hAnsi="Times New Roman"/>
          <w:sz w:val="28"/>
          <w:szCs w:val="28"/>
        </w:rPr>
        <w:t xml:space="preserve"> </w:t>
      </w:r>
      <w:r w:rsidRPr="007A257F">
        <w:rPr>
          <w:rFonts w:ascii="Times New Roman" w:hAnsi="Times New Roman"/>
          <w:sz w:val="28"/>
          <w:szCs w:val="28"/>
        </w:rPr>
        <w:t>характера,</w:t>
      </w:r>
      <w:r w:rsidR="00147CF1">
        <w:rPr>
          <w:rFonts w:ascii="Times New Roman" w:hAnsi="Times New Roman"/>
          <w:sz w:val="28"/>
          <w:szCs w:val="28"/>
        </w:rPr>
        <w:t xml:space="preserve"> </w:t>
      </w:r>
      <w:r w:rsidRPr="007A257F">
        <w:rPr>
          <w:rFonts w:ascii="Times New Roman" w:hAnsi="Times New Roman"/>
          <w:sz w:val="28"/>
          <w:szCs w:val="28"/>
        </w:rPr>
        <w:t>выраженное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лаконичной</w:t>
      </w:r>
      <w:r w:rsidR="00147CF1">
        <w:rPr>
          <w:rFonts w:ascii="Times New Roman" w:hAnsi="Times New Roman"/>
          <w:sz w:val="28"/>
          <w:szCs w:val="28"/>
        </w:rPr>
        <w:t xml:space="preserve"> </w:t>
      </w:r>
      <w:r w:rsidRPr="007A257F">
        <w:rPr>
          <w:rFonts w:ascii="Times New Roman" w:hAnsi="Times New Roman"/>
          <w:sz w:val="28"/>
          <w:szCs w:val="28"/>
        </w:rPr>
        <w:t>художественной</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правило,</w:t>
      </w:r>
      <w:r w:rsidR="00147CF1">
        <w:rPr>
          <w:rFonts w:ascii="Times New Roman" w:hAnsi="Times New Roman"/>
          <w:sz w:val="28"/>
          <w:szCs w:val="28"/>
        </w:rPr>
        <w:t xml:space="preserve"> </w:t>
      </w:r>
      <w:r w:rsidRPr="007A257F">
        <w:rPr>
          <w:rFonts w:ascii="Times New Roman" w:hAnsi="Times New Roman"/>
          <w:sz w:val="28"/>
          <w:szCs w:val="28"/>
        </w:rPr>
        <w:t>принадлежащее</w:t>
      </w:r>
      <w:r w:rsidR="00147CF1">
        <w:rPr>
          <w:rFonts w:ascii="Times New Roman" w:hAnsi="Times New Roman"/>
          <w:sz w:val="28"/>
          <w:szCs w:val="28"/>
        </w:rPr>
        <w:t xml:space="preserve"> </w:t>
      </w:r>
      <w:r w:rsidRPr="007A257F">
        <w:rPr>
          <w:rFonts w:ascii="Times New Roman" w:hAnsi="Times New Roman"/>
          <w:sz w:val="28"/>
          <w:szCs w:val="28"/>
        </w:rPr>
        <w:t>определенному</w:t>
      </w:r>
      <w:r w:rsidR="00147CF1">
        <w:rPr>
          <w:rFonts w:ascii="Times New Roman" w:hAnsi="Times New Roman"/>
          <w:sz w:val="28"/>
          <w:szCs w:val="28"/>
        </w:rPr>
        <w:t xml:space="preserve"> </w:t>
      </w:r>
      <w:r w:rsidRPr="007A257F">
        <w:rPr>
          <w:rFonts w:ascii="Times New Roman" w:hAnsi="Times New Roman"/>
          <w:sz w:val="28"/>
          <w:szCs w:val="28"/>
        </w:rPr>
        <w:t>автору.</w:t>
      </w:r>
      <w:r w:rsidR="00147CF1">
        <w:rPr>
          <w:rFonts w:ascii="Times New Roman" w:hAnsi="Times New Roman"/>
          <w:sz w:val="28"/>
          <w:szCs w:val="28"/>
        </w:rPr>
        <w:t xml:space="preserve"> </w:t>
      </w:r>
      <w:r w:rsidRPr="007A257F">
        <w:rPr>
          <w:rFonts w:ascii="Times New Roman" w:hAnsi="Times New Roman"/>
          <w:sz w:val="28"/>
          <w:szCs w:val="28"/>
        </w:rPr>
        <w:t>*Наука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ансамбль</w:t>
      </w:r>
      <w:r w:rsidR="00147CF1">
        <w:rPr>
          <w:rFonts w:ascii="Times New Roman" w:hAnsi="Times New Roman"/>
          <w:sz w:val="28"/>
          <w:szCs w:val="28"/>
        </w:rPr>
        <w:t xml:space="preserve"> </w:t>
      </w:r>
      <w:r w:rsidRPr="007A257F">
        <w:rPr>
          <w:rFonts w:ascii="Times New Roman" w:hAnsi="Times New Roman"/>
          <w:sz w:val="28"/>
          <w:szCs w:val="28"/>
        </w:rPr>
        <w:t>рецептов,</w:t>
      </w:r>
      <w:r w:rsidR="00147CF1">
        <w:rPr>
          <w:rFonts w:ascii="Times New Roman" w:hAnsi="Times New Roman"/>
          <w:sz w:val="28"/>
          <w:szCs w:val="28"/>
        </w:rPr>
        <w:t xml:space="preserve"> </w:t>
      </w:r>
      <w:r w:rsidRPr="007A257F">
        <w:rPr>
          <w:rFonts w:ascii="Times New Roman" w:hAnsi="Times New Roman"/>
          <w:sz w:val="28"/>
          <w:szCs w:val="28"/>
        </w:rPr>
        <w:t>которые</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выполняются</w:t>
      </w:r>
      <w:r w:rsidR="00147CF1">
        <w:rPr>
          <w:rFonts w:ascii="Times New Roman" w:hAnsi="Times New Roman"/>
          <w:sz w:val="28"/>
          <w:szCs w:val="28"/>
        </w:rPr>
        <w:t xml:space="preserve"> </w:t>
      </w:r>
      <w:r w:rsidRPr="007A257F">
        <w:rPr>
          <w:rFonts w:ascii="Times New Roman" w:hAnsi="Times New Roman"/>
          <w:sz w:val="28"/>
          <w:szCs w:val="28"/>
        </w:rPr>
        <w:t>(П.</w:t>
      </w:r>
      <w:r w:rsidR="00147CF1">
        <w:rPr>
          <w:rFonts w:ascii="Times New Roman" w:hAnsi="Times New Roman"/>
          <w:sz w:val="28"/>
          <w:szCs w:val="28"/>
        </w:rPr>
        <w:t xml:space="preserve"> </w:t>
      </w:r>
      <w:r w:rsidRPr="007A257F">
        <w:rPr>
          <w:rFonts w:ascii="Times New Roman" w:hAnsi="Times New Roman"/>
          <w:sz w:val="28"/>
          <w:szCs w:val="28"/>
        </w:rPr>
        <w:t>Валери).</w:t>
      </w:r>
      <w:r w:rsidR="00147CF1">
        <w:rPr>
          <w:rFonts w:ascii="Times New Roman" w:hAnsi="Times New Roman"/>
          <w:sz w:val="28"/>
          <w:szCs w:val="28"/>
        </w:rPr>
        <w:t xml:space="preserve"> </w:t>
      </w:r>
      <w:r w:rsidRPr="007A257F">
        <w:rPr>
          <w:rFonts w:ascii="Times New Roman" w:hAnsi="Times New Roman"/>
          <w:sz w:val="28"/>
          <w:szCs w:val="28"/>
        </w:rPr>
        <w:t>Наука</w:t>
      </w:r>
      <w:r w:rsidR="00147CF1">
        <w:rPr>
          <w:rFonts w:ascii="Times New Roman" w:hAnsi="Times New Roman"/>
          <w:sz w:val="28"/>
          <w:szCs w:val="28"/>
        </w:rPr>
        <w:t xml:space="preserve"> </w:t>
      </w:r>
      <w:r w:rsidRPr="007A257F">
        <w:rPr>
          <w:rFonts w:ascii="Times New Roman" w:hAnsi="Times New Roman"/>
          <w:sz w:val="28"/>
          <w:szCs w:val="28"/>
        </w:rPr>
        <w:t>без</w:t>
      </w:r>
      <w:r w:rsidR="00147CF1">
        <w:rPr>
          <w:rFonts w:ascii="Times New Roman" w:hAnsi="Times New Roman"/>
          <w:sz w:val="28"/>
          <w:szCs w:val="28"/>
        </w:rPr>
        <w:t xml:space="preserve"> </w:t>
      </w:r>
      <w:r w:rsidRPr="007A257F">
        <w:rPr>
          <w:rFonts w:ascii="Times New Roman" w:hAnsi="Times New Roman"/>
          <w:sz w:val="28"/>
          <w:szCs w:val="28"/>
        </w:rPr>
        <w:t>религии</w:t>
      </w:r>
      <w:r w:rsidR="00147CF1">
        <w:rPr>
          <w:rFonts w:ascii="Times New Roman" w:hAnsi="Times New Roman"/>
          <w:sz w:val="28"/>
          <w:szCs w:val="28"/>
        </w:rPr>
        <w:t xml:space="preserve"> </w:t>
      </w:r>
      <w:r w:rsidRPr="007A257F">
        <w:rPr>
          <w:rFonts w:ascii="Times New Roman" w:hAnsi="Times New Roman"/>
          <w:sz w:val="28"/>
          <w:szCs w:val="28"/>
        </w:rPr>
        <w:t>хрома;</w:t>
      </w:r>
      <w:r w:rsidR="00147CF1">
        <w:rPr>
          <w:rFonts w:ascii="Times New Roman" w:hAnsi="Times New Roman"/>
          <w:sz w:val="28"/>
          <w:szCs w:val="28"/>
        </w:rPr>
        <w:t xml:space="preserve"> </w:t>
      </w:r>
      <w:r w:rsidRPr="007A257F">
        <w:rPr>
          <w:rFonts w:ascii="Times New Roman" w:hAnsi="Times New Roman"/>
          <w:sz w:val="28"/>
          <w:szCs w:val="28"/>
        </w:rPr>
        <w:t>религия</w:t>
      </w:r>
      <w:r w:rsidR="00147CF1">
        <w:rPr>
          <w:rFonts w:ascii="Times New Roman" w:hAnsi="Times New Roman"/>
          <w:sz w:val="28"/>
          <w:szCs w:val="28"/>
        </w:rPr>
        <w:t xml:space="preserve"> </w:t>
      </w:r>
      <w:r w:rsidRPr="007A257F">
        <w:rPr>
          <w:rFonts w:ascii="Times New Roman" w:hAnsi="Times New Roman"/>
          <w:sz w:val="28"/>
          <w:szCs w:val="28"/>
        </w:rPr>
        <w:t>без</w:t>
      </w:r>
      <w:r w:rsidR="00147CF1">
        <w:rPr>
          <w:rFonts w:ascii="Times New Roman" w:hAnsi="Times New Roman"/>
          <w:sz w:val="28"/>
          <w:szCs w:val="28"/>
        </w:rPr>
        <w:t xml:space="preserve"> </w:t>
      </w:r>
      <w:r w:rsidRPr="007A257F">
        <w:rPr>
          <w:rFonts w:ascii="Times New Roman" w:hAnsi="Times New Roman"/>
          <w:sz w:val="28"/>
          <w:szCs w:val="28"/>
        </w:rPr>
        <w:t>науки</w:t>
      </w:r>
      <w:r w:rsidR="00147CF1">
        <w:rPr>
          <w:rFonts w:ascii="Times New Roman" w:hAnsi="Times New Roman"/>
          <w:sz w:val="28"/>
          <w:szCs w:val="28"/>
        </w:rPr>
        <w:t xml:space="preserve"> </w:t>
      </w:r>
      <w:r w:rsidRPr="007A257F">
        <w:rPr>
          <w:rFonts w:ascii="Times New Roman" w:hAnsi="Times New Roman"/>
          <w:sz w:val="28"/>
          <w:szCs w:val="28"/>
        </w:rPr>
        <w:t>слепа</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Эйнштейн).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науке</w:t>
      </w:r>
      <w:r w:rsidR="00147CF1">
        <w:rPr>
          <w:rFonts w:ascii="Times New Roman" w:hAnsi="Times New Roman"/>
          <w:sz w:val="28"/>
          <w:szCs w:val="28"/>
        </w:rPr>
        <w:t xml:space="preserve"> </w:t>
      </w:r>
      <w:r w:rsidRPr="007A257F">
        <w:rPr>
          <w:rFonts w:ascii="Times New Roman" w:hAnsi="Times New Roman"/>
          <w:sz w:val="28"/>
          <w:szCs w:val="28"/>
        </w:rPr>
        <w:t>надо</w:t>
      </w:r>
      <w:r w:rsidR="00147CF1">
        <w:rPr>
          <w:rFonts w:ascii="Times New Roman" w:hAnsi="Times New Roman"/>
          <w:sz w:val="28"/>
          <w:szCs w:val="28"/>
        </w:rPr>
        <w:t xml:space="preserve"> </w:t>
      </w:r>
      <w:r w:rsidRPr="007A257F">
        <w:rPr>
          <w:rFonts w:ascii="Times New Roman" w:hAnsi="Times New Roman"/>
          <w:sz w:val="28"/>
          <w:szCs w:val="28"/>
        </w:rPr>
        <w:t>повторять</w:t>
      </w:r>
      <w:r w:rsidR="00147CF1">
        <w:rPr>
          <w:rFonts w:ascii="Times New Roman" w:hAnsi="Times New Roman"/>
          <w:sz w:val="28"/>
          <w:szCs w:val="28"/>
        </w:rPr>
        <w:t xml:space="preserve"> </w:t>
      </w:r>
      <w:r w:rsidRPr="007A257F">
        <w:rPr>
          <w:rFonts w:ascii="Times New Roman" w:hAnsi="Times New Roman"/>
          <w:sz w:val="28"/>
          <w:szCs w:val="28"/>
        </w:rPr>
        <w:t>уроки,</w:t>
      </w:r>
      <w:r w:rsidR="00147CF1">
        <w:rPr>
          <w:rFonts w:ascii="Times New Roman" w:hAnsi="Times New Roman"/>
          <w:sz w:val="28"/>
          <w:szCs w:val="28"/>
        </w:rPr>
        <w:t xml:space="preserve"> </w:t>
      </w:r>
      <w:r w:rsidRPr="007A257F">
        <w:rPr>
          <w:rFonts w:ascii="Times New Roman" w:hAnsi="Times New Roman"/>
          <w:sz w:val="28"/>
          <w:szCs w:val="28"/>
        </w:rPr>
        <w:t>чтобы</w:t>
      </w:r>
      <w:r w:rsidR="00147CF1">
        <w:rPr>
          <w:rFonts w:ascii="Times New Roman" w:hAnsi="Times New Roman"/>
          <w:sz w:val="28"/>
          <w:szCs w:val="28"/>
        </w:rPr>
        <w:t xml:space="preserve"> </w:t>
      </w:r>
      <w:r w:rsidRPr="007A257F">
        <w:rPr>
          <w:rFonts w:ascii="Times New Roman" w:hAnsi="Times New Roman"/>
          <w:sz w:val="28"/>
          <w:szCs w:val="28"/>
        </w:rPr>
        <w:t>хорошо</w:t>
      </w:r>
      <w:r w:rsidR="00147CF1">
        <w:rPr>
          <w:rFonts w:ascii="Times New Roman" w:hAnsi="Times New Roman"/>
          <w:sz w:val="28"/>
          <w:szCs w:val="28"/>
        </w:rPr>
        <w:t xml:space="preserve"> </w:t>
      </w:r>
      <w:r w:rsidRPr="007A257F">
        <w:rPr>
          <w:rFonts w:ascii="Times New Roman" w:hAnsi="Times New Roman"/>
          <w:sz w:val="28"/>
          <w:szCs w:val="28"/>
        </w:rPr>
        <w:t>помнить</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морали</w:t>
      </w:r>
      <w:r w:rsidR="00147CF1">
        <w:rPr>
          <w:rFonts w:ascii="Times New Roman" w:hAnsi="Times New Roman"/>
          <w:sz w:val="28"/>
          <w:szCs w:val="28"/>
        </w:rPr>
        <w:t xml:space="preserve"> </w:t>
      </w:r>
      <w:r w:rsidRPr="007A257F">
        <w:rPr>
          <w:rFonts w:ascii="Times New Roman" w:hAnsi="Times New Roman"/>
          <w:sz w:val="28"/>
          <w:szCs w:val="28"/>
        </w:rPr>
        <w:t>надо</w:t>
      </w:r>
      <w:r w:rsidR="00147CF1">
        <w:rPr>
          <w:rFonts w:ascii="Times New Roman" w:hAnsi="Times New Roman"/>
          <w:sz w:val="28"/>
          <w:szCs w:val="28"/>
        </w:rPr>
        <w:t xml:space="preserve"> </w:t>
      </w:r>
      <w:r w:rsidRPr="007A257F">
        <w:rPr>
          <w:rFonts w:ascii="Times New Roman" w:hAnsi="Times New Roman"/>
          <w:sz w:val="28"/>
          <w:szCs w:val="28"/>
        </w:rPr>
        <w:t>хорошо</w:t>
      </w:r>
      <w:r w:rsidR="00147CF1">
        <w:rPr>
          <w:rFonts w:ascii="Times New Roman" w:hAnsi="Times New Roman"/>
          <w:sz w:val="28"/>
          <w:szCs w:val="28"/>
        </w:rPr>
        <w:t xml:space="preserve"> </w:t>
      </w:r>
      <w:r w:rsidRPr="007A257F">
        <w:rPr>
          <w:rFonts w:ascii="Times New Roman" w:hAnsi="Times New Roman"/>
          <w:sz w:val="28"/>
          <w:szCs w:val="28"/>
        </w:rPr>
        <w:t>помнить</w:t>
      </w:r>
      <w:r w:rsidR="00147CF1">
        <w:rPr>
          <w:rFonts w:ascii="Times New Roman" w:hAnsi="Times New Roman"/>
          <w:sz w:val="28"/>
          <w:szCs w:val="28"/>
        </w:rPr>
        <w:t xml:space="preserve"> </w:t>
      </w:r>
      <w:r w:rsidRPr="007A257F">
        <w:rPr>
          <w:rFonts w:ascii="Times New Roman" w:hAnsi="Times New Roman"/>
          <w:sz w:val="28"/>
          <w:szCs w:val="28"/>
        </w:rPr>
        <w:t>уроки,</w:t>
      </w:r>
      <w:r w:rsidR="00147CF1">
        <w:rPr>
          <w:rFonts w:ascii="Times New Roman" w:hAnsi="Times New Roman"/>
          <w:sz w:val="28"/>
          <w:szCs w:val="28"/>
        </w:rPr>
        <w:t xml:space="preserve"> </w:t>
      </w:r>
      <w:r w:rsidRPr="007A257F">
        <w:rPr>
          <w:rFonts w:ascii="Times New Roman" w:hAnsi="Times New Roman"/>
          <w:sz w:val="28"/>
          <w:szCs w:val="28"/>
        </w:rPr>
        <w:t>чтобы</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повторять</w:t>
      </w:r>
      <w:r w:rsidR="00147CF1">
        <w:rPr>
          <w:rFonts w:ascii="Times New Roman" w:hAnsi="Times New Roman"/>
          <w:sz w:val="28"/>
          <w:szCs w:val="28"/>
        </w:rPr>
        <w:t xml:space="preserve"> </w:t>
      </w:r>
      <w:r w:rsidRPr="007A257F">
        <w:rPr>
          <w:rFonts w:ascii="Times New Roman" w:hAnsi="Times New Roman"/>
          <w:sz w:val="28"/>
          <w:szCs w:val="28"/>
        </w:rPr>
        <w:t>их</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Ключевский).</w:t>
      </w:r>
      <w:r w:rsidR="00147CF1">
        <w:rPr>
          <w:rFonts w:ascii="Times New Roman" w:hAnsi="Times New Roman"/>
          <w:sz w:val="28"/>
          <w:szCs w:val="28"/>
        </w:rPr>
        <w:t xml:space="preserve"> </w:t>
      </w:r>
      <w:r w:rsidRPr="007A257F">
        <w:rPr>
          <w:rFonts w:ascii="Times New Roman" w:hAnsi="Times New Roman"/>
          <w:sz w:val="28"/>
          <w:szCs w:val="28"/>
        </w:rPr>
        <w:t>Термин</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используется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родовое</w:t>
      </w:r>
      <w:r w:rsidR="00147CF1">
        <w:rPr>
          <w:rFonts w:ascii="Times New Roman" w:hAnsi="Times New Roman"/>
          <w:sz w:val="28"/>
          <w:szCs w:val="28"/>
        </w:rPr>
        <w:t xml:space="preserve"> </w:t>
      </w:r>
      <w:r w:rsidRPr="007A257F">
        <w:rPr>
          <w:rFonts w:ascii="Times New Roman" w:hAnsi="Times New Roman"/>
          <w:sz w:val="28"/>
          <w:szCs w:val="28"/>
        </w:rPr>
        <w:t>обозначение</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апофтегмы,</w:t>
      </w:r>
      <w:r w:rsidR="00147CF1">
        <w:rPr>
          <w:rFonts w:ascii="Times New Roman" w:hAnsi="Times New Roman"/>
          <w:sz w:val="28"/>
          <w:szCs w:val="28"/>
        </w:rPr>
        <w:t xml:space="preserve"> </w:t>
      </w:r>
      <w:r w:rsidRPr="007A257F">
        <w:rPr>
          <w:rFonts w:ascii="Times New Roman" w:hAnsi="Times New Roman"/>
          <w:sz w:val="28"/>
          <w:szCs w:val="28"/>
        </w:rPr>
        <w:t>г</w:t>
      </w:r>
      <w:r w:rsidR="00D27936" w:rsidRPr="007A257F">
        <w:rPr>
          <w:rFonts w:ascii="Times New Roman" w:hAnsi="Times New Roman"/>
          <w:sz w:val="28"/>
          <w:szCs w:val="28"/>
        </w:rPr>
        <w:t>номы,</w:t>
      </w:r>
      <w:r w:rsidR="00147CF1">
        <w:rPr>
          <w:rFonts w:ascii="Times New Roman" w:hAnsi="Times New Roman"/>
          <w:sz w:val="28"/>
          <w:szCs w:val="28"/>
        </w:rPr>
        <w:t xml:space="preserve"> </w:t>
      </w:r>
      <w:r w:rsidR="00D27936" w:rsidRPr="007A257F">
        <w:rPr>
          <w:rFonts w:ascii="Times New Roman" w:hAnsi="Times New Roman"/>
          <w:sz w:val="28"/>
          <w:szCs w:val="28"/>
        </w:rPr>
        <w:t>максимы,</w:t>
      </w:r>
      <w:r w:rsidR="00147CF1">
        <w:rPr>
          <w:rFonts w:ascii="Times New Roman" w:hAnsi="Times New Roman"/>
          <w:sz w:val="28"/>
          <w:szCs w:val="28"/>
        </w:rPr>
        <w:t xml:space="preserve"> </w:t>
      </w:r>
      <w:r w:rsidR="00D27936" w:rsidRPr="007A257F">
        <w:rPr>
          <w:rFonts w:ascii="Times New Roman" w:hAnsi="Times New Roman"/>
          <w:sz w:val="28"/>
          <w:szCs w:val="28"/>
        </w:rPr>
        <w:t>сентенции</w:t>
      </w:r>
      <w:r w:rsidR="00147CF1">
        <w:rPr>
          <w:rFonts w:ascii="Times New Roman" w:hAnsi="Times New Roman"/>
          <w:sz w:val="28"/>
          <w:szCs w:val="28"/>
        </w:rPr>
        <w:t xml:space="preserve"> </w:t>
      </w:r>
      <w:r w:rsidR="00D27936" w:rsidRPr="007A257F">
        <w:rPr>
          <w:rFonts w:ascii="Times New Roman" w:hAnsi="Times New Roman"/>
          <w:sz w:val="28"/>
          <w:szCs w:val="28"/>
        </w:rPr>
        <w:t>и</w:t>
      </w:r>
      <w:r w:rsidR="00147CF1">
        <w:rPr>
          <w:rFonts w:ascii="Times New Roman" w:hAnsi="Times New Roman"/>
          <w:sz w:val="28"/>
          <w:szCs w:val="28"/>
        </w:rPr>
        <w:t xml:space="preserve"> </w:t>
      </w:r>
      <w:r w:rsidR="00D27936" w:rsidRPr="007A257F">
        <w:rPr>
          <w:rFonts w:ascii="Times New Roman" w:hAnsi="Times New Roman"/>
          <w:sz w:val="28"/>
          <w:szCs w:val="28"/>
        </w:rPr>
        <w:t>хрии</w:t>
      </w:r>
      <w:r w:rsidR="004B6305">
        <w:rPr>
          <w:rFonts w:ascii="Times New Roman" w:hAnsi="Times New Roman"/>
          <w:sz w:val="28"/>
          <w:szCs w:val="28"/>
        </w:rPr>
        <w:t>».</w:t>
      </w:r>
    </w:p>
    <w:p w:rsidR="007D18EC" w:rsidRPr="007A257F" w:rsidRDefault="007D18EC"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х</w:t>
      </w:r>
      <w:r w:rsidR="000C5AD5" w:rsidRPr="007A257F">
        <w:rPr>
          <w:rFonts w:ascii="Times New Roman" w:hAnsi="Times New Roman"/>
          <w:sz w:val="28"/>
          <w:szCs w:val="28"/>
        </w:rPr>
        <w:t>арактерны</w:t>
      </w:r>
      <w:r w:rsidR="00147CF1">
        <w:rPr>
          <w:rFonts w:ascii="Times New Roman" w:hAnsi="Times New Roman"/>
          <w:sz w:val="28"/>
          <w:szCs w:val="28"/>
        </w:rPr>
        <w:t xml:space="preserve"> </w:t>
      </w:r>
      <w:r w:rsidR="000C5AD5" w:rsidRPr="007A257F">
        <w:rPr>
          <w:rFonts w:ascii="Times New Roman" w:hAnsi="Times New Roman"/>
          <w:sz w:val="28"/>
          <w:szCs w:val="28"/>
        </w:rPr>
        <w:t>полнота</w:t>
      </w:r>
      <w:r w:rsidR="00147CF1">
        <w:rPr>
          <w:rFonts w:ascii="Times New Roman" w:hAnsi="Times New Roman"/>
          <w:sz w:val="28"/>
          <w:szCs w:val="28"/>
        </w:rPr>
        <w:t xml:space="preserve"> </w:t>
      </w:r>
      <w:r w:rsidR="000C5AD5" w:rsidRPr="007A257F">
        <w:rPr>
          <w:rFonts w:ascii="Times New Roman" w:hAnsi="Times New Roman"/>
          <w:sz w:val="28"/>
          <w:szCs w:val="28"/>
        </w:rPr>
        <w:t>и</w:t>
      </w:r>
      <w:r w:rsidR="00147CF1">
        <w:rPr>
          <w:rFonts w:ascii="Times New Roman" w:hAnsi="Times New Roman"/>
          <w:sz w:val="28"/>
          <w:szCs w:val="28"/>
        </w:rPr>
        <w:t xml:space="preserve"> </w:t>
      </w:r>
      <w:r w:rsidR="000C5AD5" w:rsidRPr="007A257F">
        <w:rPr>
          <w:rFonts w:ascii="Times New Roman" w:hAnsi="Times New Roman"/>
          <w:sz w:val="28"/>
          <w:szCs w:val="28"/>
        </w:rPr>
        <w:t>завершенность</w:t>
      </w:r>
      <w:r w:rsidR="00147CF1">
        <w:rPr>
          <w:rFonts w:ascii="Times New Roman" w:hAnsi="Times New Roman"/>
          <w:sz w:val="28"/>
          <w:szCs w:val="28"/>
        </w:rPr>
        <w:t xml:space="preserve"> </w:t>
      </w:r>
      <w:r w:rsidR="000C5AD5" w:rsidRPr="007A257F">
        <w:rPr>
          <w:rFonts w:ascii="Times New Roman" w:hAnsi="Times New Roman"/>
          <w:sz w:val="28"/>
          <w:szCs w:val="28"/>
        </w:rPr>
        <w:t>смыслового</w:t>
      </w:r>
      <w:r w:rsidR="00147CF1">
        <w:rPr>
          <w:rFonts w:ascii="Times New Roman" w:hAnsi="Times New Roman"/>
          <w:sz w:val="28"/>
          <w:szCs w:val="28"/>
        </w:rPr>
        <w:t xml:space="preserve"> </w:t>
      </w:r>
      <w:r w:rsidR="000C5AD5" w:rsidRPr="007A257F">
        <w:rPr>
          <w:rFonts w:ascii="Times New Roman" w:hAnsi="Times New Roman"/>
          <w:sz w:val="28"/>
          <w:szCs w:val="28"/>
        </w:rPr>
        <w:t>содержания,</w:t>
      </w:r>
      <w:r w:rsidR="00147CF1">
        <w:rPr>
          <w:rFonts w:ascii="Times New Roman" w:hAnsi="Times New Roman"/>
          <w:sz w:val="28"/>
          <w:szCs w:val="28"/>
        </w:rPr>
        <w:t xml:space="preserve"> </w:t>
      </w:r>
      <w:r w:rsidR="000C5AD5" w:rsidRPr="007A257F">
        <w:rPr>
          <w:rFonts w:ascii="Times New Roman" w:hAnsi="Times New Roman"/>
          <w:sz w:val="28"/>
          <w:szCs w:val="28"/>
        </w:rPr>
        <w:t>краткость</w:t>
      </w:r>
      <w:r w:rsidR="00147CF1">
        <w:rPr>
          <w:rFonts w:ascii="Times New Roman" w:hAnsi="Times New Roman"/>
          <w:sz w:val="28"/>
          <w:szCs w:val="28"/>
        </w:rPr>
        <w:t xml:space="preserve"> </w:t>
      </w:r>
      <w:r w:rsidR="000C5AD5" w:rsidRPr="007A257F">
        <w:rPr>
          <w:rFonts w:ascii="Times New Roman" w:hAnsi="Times New Roman"/>
          <w:sz w:val="28"/>
          <w:szCs w:val="28"/>
        </w:rPr>
        <w:t>и</w:t>
      </w:r>
      <w:r w:rsidR="00147CF1">
        <w:rPr>
          <w:rFonts w:ascii="Times New Roman" w:hAnsi="Times New Roman"/>
          <w:sz w:val="28"/>
          <w:szCs w:val="28"/>
        </w:rPr>
        <w:t xml:space="preserve"> </w:t>
      </w:r>
      <w:r w:rsidR="000C5AD5" w:rsidRPr="007A257F">
        <w:rPr>
          <w:rFonts w:ascii="Times New Roman" w:hAnsi="Times New Roman"/>
          <w:sz w:val="28"/>
          <w:szCs w:val="28"/>
        </w:rPr>
        <w:t>отточенность</w:t>
      </w:r>
      <w:r w:rsidR="00147CF1">
        <w:rPr>
          <w:rFonts w:ascii="Times New Roman" w:hAnsi="Times New Roman"/>
          <w:sz w:val="28"/>
          <w:szCs w:val="28"/>
        </w:rPr>
        <w:t xml:space="preserve"> </w:t>
      </w:r>
      <w:r w:rsidR="000C5AD5" w:rsidRPr="007A257F">
        <w:rPr>
          <w:rFonts w:ascii="Times New Roman" w:hAnsi="Times New Roman"/>
          <w:sz w:val="28"/>
          <w:szCs w:val="28"/>
        </w:rPr>
        <w:t>словесного</w:t>
      </w:r>
      <w:r w:rsidR="00147CF1">
        <w:rPr>
          <w:rFonts w:ascii="Times New Roman" w:hAnsi="Times New Roman"/>
          <w:sz w:val="28"/>
          <w:szCs w:val="28"/>
        </w:rPr>
        <w:t xml:space="preserve"> </w:t>
      </w:r>
      <w:r w:rsidR="000C5AD5" w:rsidRPr="007A257F">
        <w:rPr>
          <w:rFonts w:ascii="Times New Roman" w:hAnsi="Times New Roman"/>
          <w:sz w:val="28"/>
          <w:szCs w:val="28"/>
        </w:rPr>
        <w:t>выражения,</w:t>
      </w:r>
      <w:r w:rsidR="00147CF1">
        <w:rPr>
          <w:rFonts w:ascii="Times New Roman" w:hAnsi="Times New Roman"/>
          <w:sz w:val="28"/>
          <w:szCs w:val="28"/>
        </w:rPr>
        <w:t xml:space="preserve"> </w:t>
      </w:r>
      <w:r w:rsidR="000C5AD5" w:rsidRPr="007A257F">
        <w:rPr>
          <w:rFonts w:ascii="Times New Roman" w:hAnsi="Times New Roman"/>
          <w:sz w:val="28"/>
          <w:szCs w:val="28"/>
        </w:rPr>
        <w:t>нередко</w:t>
      </w:r>
      <w:r w:rsidR="00147CF1">
        <w:rPr>
          <w:rFonts w:ascii="Times New Roman" w:hAnsi="Times New Roman"/>
          <w:sz w:val="28"/>
          <w:szCs w:val="28"/>
        </w:rPr>
        <w:t xml:space="preserve"> </w:t>
      </w:r>
      <w:r w:rsidR="000C5AD5" w:rsidRPr="007A257F">
        <w:rPr>
          <w:rFonts w:ascii="Times New Roman" w:hAnsi="Times New Roman"/>
          <w:sz w:val="28"/>
          <w:szCs w:val="28"/>
        </w:rPr>
        <w:t>афоризмы</w:t>
      </w:r>
      <w:r w:rsidR="00147CF1">
        <w:rPr>
          <w:rFonts w:ascii="Times New Roman" w:hAnsi="Times New Roman"/>
          <w:sz w:val="28"/>
          <w:szCs w:val="28"/>
        </w:rPr>
        <w:t xml:space="preserve"> </w:t>
      </w:r>
      <w:r w:rsidR="000C5AD5" w:rsidRPr="007A257F">
        <w:rPr>
          <w:rFonts w:ascii="Times New Roman" w:hAnsi="Times New Roman"/>
          <w:sz w:val="28"/>
          <w:szCs w:val="28"/>
        </w:rPr>
        <w:t>называют</w:t>
      </w:r>
      <w:r w:rsidR="00147CF1">
        <w:rPr>
          <w:rFonts w:ascii="Times New Roman" w:hAnsi="Times New Roman"/>
          <w:sz w:val="28"/>
          <w:szCs w:val="28"/>
        </w:rPr>
        <w:t xml:space="preserve"> </w:t>
      </w:r>
      <w:r w:rsidR="000C5AD5" w:rsidRPr="007A257F">
        <w:rPr>
          <w:rFonts w:ascii="Times New Roman" w:hAnsi="Times New Roman"/>
          <w:sz w:val="28"/>
          <w:szCs w:val="28"/>
        </w:rPr>
        <w:t>житейскими</w:t>
      </w:r>
      <w:r w:rsidR="00147CF1">
        <w:rPr>
          <w:rFonts w:ascii="Times New Roman" w:hAnsi="Times New Roman"/>
          <w:sz w:val="28"/>
          <w:szCs w:val="28"/>
        </w:rPr>
        <w:t xml:space="preserve"> </w:t>
      </w:r>
      <w:r w:rsidR="000C5AD5" w:rsidRPr="007A257F">
        <w:rPr>
          <w:rFonts w:ascii="Times New Roman" w:hAnsi="Times New Roman"/>
          <w:sz w:val="28"/>
          <w:szCs w:val="28"/>
        </w:rPr>
        <w:t>мудростями.</w:t>
      </w:r>
      <w:r w:rsidR="00147CF1">
        <w:rPr>
          <w:rFonts w:ascii="Times New Roman" w:hAnsi="Times New Roman"/>
          <w:sz w:val="28"/>
          <w:szCs w:val="28"/>
        </w:rPr>
        <w:t xml:space="preserve"> </w:t>
      </w:r>
      <w:r w:rsidR="000C5AD5" w:rsidRPr="007A257F">
        <w:rPr>
          <w:rFonts w:ascii="Times New Roman" w:hAnsi="Times New Roman"/>
          <w:sz w:val="28"/>
          <w:szCs w:val="28"/>
        </w:rPr>
        <w:t>Как</w:t>
      </w:r>
      <w:r w:rsidR="00147CF1">
        <w:rPr>
          <w:rFonts w:ascii="Times New Roman" w:hAnsi="Times New Roman"/>
          <w:sz w:val="28"/>
          <w:szCs w:val="28"/>
        </w:rPr>
        <w:t xml:space="preserve"> </w:t>
      </w:r>
      <w:r w:rsidR="000C5AD5" w:rsidRPr="007A257F">
        <w:rPr>
          <w:rFonts w:ascii="Times New Roman" w:hAnsi="Times New Roman"/>
          <w:sz w:val="28"/>
          <w:szCs w:val="28"/>
        </w:rPr>
        <w:t>правило,</w:t>
      </w:r>
      <w:r w:rsidR="00147CF1">
        <w:rPr>
          <w:rFonts w:ascii="Times New Roman" w:hAnsi="Times New Roman"/>
          <w:sz w:val="28"/>
          <w:szCs w:val="28"/>
        </w:rPr>
        <w:t xml:space="preserve"> </w:t>
      </w:r>
      <w:r w:rsidR="000C5AD5" w:rsidRPr="007A257F">
        <w:rPr>
          <w:rFonts w:ascii="Times New Roman" w:hAnsi="Times New Roman"/>
          <w:sz w:val="28"/>
          <w:szCs w:val="28"/>
        </w:rPr>
        <w:t>афоризм</w:t>
      </w:r>
      <w:r w:rsidR="00147CF1">
        <w:rPr>
          <w:rFonts w:ascii="Times New Roman" w:hAnsi="Times New Roman"/>
          <w:sz w:val="28"/>
          <w:szCs w:val="28"/>
        </w:rPr>
        <w:t xml:space="preserve"> </w:t>
      </w:r>
      <w:r w:rsidR="000C5AD5" w:rsidRPr="007A257F">
        <w:rPr>
          <w:rFonts w:ascii="Times New Roman" w:hAnsi="Times New Roman"/>
          <w:sz w:val="28"/>
          <w:szCs w:val="28"/>
        </w:rPr>
        <w:t>не</w:t>
      </w:r>
      <w:r w:rsidR="00147CF1">
        <w:rPr>
          <w:rFonts w:ascii="Times New Roman" w:hAnsi="Times New Roman"/>
          <w:sz w:val="28"/>
          <w:szCs w:val="28"/>
        </w:rPr>
        <w:t xml:space="preserve"> </w:t>
      </w:r>
      <w:r w:rsidR="000C5AD5" w:rsidRPr="007A257F">
        <w:rPr>
          <w:rFonts w:ascii="Times New Roman" w:hAnsi="Times New Roman"/>
          <w:sz w:val="28"/>
          <w:szCs w:val="28"/>
        </w:rPr>
        <w:t>вызывает</w:t>
      </w:r>
      <w:r w:rsidR="00147CF1">
        <w:rPr>
          <w:rFonts w:ascii="Times New Roman" w:hAnsi="Times New Roman"/>
          <w:sz w:val="28"/>
          <w:szCs w:val="28"/>
        </w:rPr>
        <w:t xml:space="preserve"> </w:t>
      </w:r>
      <w:r w:rsidR="000C5AD5" w:rsidRPr="007A257F">
        <w:rPr>
          <w:rFonts w:ascii="Times New Roman" w:hAnsi="Times New Roman"/>
          <w:sz w:val="28"/>
          <w:szCs w:val="28"/>
        </w:rPr>
        <w:t>противоречий</w:t>
      </w:r>
      <w:r w:rsidR="00147CF1">
        <w:rPr>
          <w:rFonts w:ascii="Times New Roman" w:hAnsi="Times New Roman"/>
          <w:sz w:val="28"/>
          <w:szCs w:val="28"/>
        </w:rPr>
        <w:t xml:space="preserve"> </w:t>
      </w:r>
      <w:r w:rsidR="000C5AD5" w:rsidRPr="007A257F">
        <w:rPr>
          <w:rFonts w:ascii="Times New Roman" w:hAnsi="Times New Roman"/>
          <w:sz w:val="28"/>
          <w:szCs w:val="28"/>
        </w:rPr>
        <w:t>у</w:t>
      </w:r>
      <w:r w:rsidR="00147CF1">
        <w:rPr>
          <w:rFonts w:ascii="Times New Roman" w:hAnsi="Times New Roman"/>
          <w:sz w:val="28"/>
          <w:szCs w:val="28"/>
        </w:rPr>
        <w:t xml:space="preserve"> </w:t>
      </w:r>
      <w:r w:rsidR="000C5AD5" w:rsidRPr="007A257F">
        <w:rPr>
          <w:rFonts w:ascii="Times New Roman" w:hAnsi="Times New Roman"/>
          <w:sz w:val="28"/>
          <w:szCs w:val="28"/>
        </w:rPr>
        <w:t>читателя</w:t>
      </w:r>
      <w:r w:rsidR="00147CF1">
        <w:rPr>
          <w:rFonts w:ascii="Times New Roman" w:hAnsi="Times New Roman"/>
          <w:sz w:val="28"/>
          <w:szCs w:val="28"/>
        </w:rPr>
        <w:t xml:space="preserve"> </w:t>
      </w:r>
      <w:r w:rsidR="000C5AD5" w:rsidRPr="007A257F">
        <w:rPr>
          <w:rFonts w:ascii="Times New Roman" w:hAnsi="Times New Roman"/>
          <w:sz w:val="28"/>
          <w:szCs w:val="28"/>
        </w:rPr>
        <w:t>и</w:t>
      </w:r>
      <w:r w:rsidR="00147CF1">
        <w:rPr>
          <w:rFonts w:ascii="Times New Roman" w:hAnsi="Times New Roman"/>
          <w:sz w:val="28"/>
          <w:szCs w:val="28"/>
        </w:rPr>
        <w:t xml:space="preserve"> </w:t>
      </w:r>
      <w:r w:rsidR="000C5AD5" w:rsidRPr="007A257F">
        <w:rPr>
          <w:rFonts w:ascii="Times New Roman" w:hAnsi="Times New Roman"/>
          <w:sz w:val="28"/>
          <w:szCs w:val="28"/>
        </w:rPr>
        <w:t>зачастую</w:t>
      </w:r>
      <w:r w:rsidR="00147CF1">
        <w:rPr>
          <w:rFonts w:ascii="Times New Roman" w:hAnsi="Times New Roman"/>
          <w:sz w:val="28"/>
          <w:szCs w:val="28"/>
        </w:rPr>
        <w:t xml:space="preserve"> </w:t>
      </w:r>
      <w:r w:rsidR="000C5AD5" w:rsidRPr="007A257F">
        <w:rPr>
          <w:rFonts w:ascii="Times New Roman" w:hAnsi="Times New Roman"/>
          <w:sz w:val="28"/>
          <w:szCs w:val="28"/>
        </w:rPr>
        <w:t>напоминает</w:t>
      </w:r>
      <w:r w:rsidR="00147CF1">
        <w:rPr>
          <w:rFonts w:ascii="Times New Roman" w:hAnsi="Times New Roman"/>
          <w:sz w:val="28"/>
          <w:szCs w:val="28"/>
        </w:rPr>
        <w:t xml:space="preserve"> </w:t>
      </w:r>
      <w:r w:rsidR="000C5AD5" w:rsidRPr="007A257F">
        <w:rPr>
          <w:rFonts w:ascii="Times New Roman" w:hAnsi="Times New Roman"/>
          <w:sz w:val="28"/>
          <w:szCs w:val="28"/>
        </w:rPr>
        <w:t>о</w:t>
      </w:r>
      <w:r w:rsidR="00147CF1">
        <w:rPr>
          <w:rFonts w:ascii="Times New Roman" w:hAnsi="Times New Roman"/>
          <w:sz w:val="28"/>
          <w:szCs w:val="28"/>
        </w:rPr>
        <w:t xml:space="preserve"> </w:t>
      </w:r>
      <w:r w:rsidR="000C5AD5" w:rsidRPr="007A257F">
        <w:rPr>
          <w:rFonts w:ascii="Times New Roman" w:hAnsi="Times New Roman"/>
          <w:sz w:val="28"/>
          <w:szCs w:val="28"/>
        </w:rPr>
        <w:t>простых</w:t>
      </w:r>
      <w:r w:rsidR="00147CF1">
        <w:rPr>
          <w:rFonts w:ascii="Times New Roman" w:hAnsi="Times New Roman"/>
          <w:sz w:val="28"/>
          <w:szCs w:val="28"/>
        </w:rPr>
        <w:t xml:space="preserve"> </w:t>
      </w:r>
      <w:r w:rsidR="000C5AD5" w:rsidRPr="007A257F">
        <w:rPr>
          <w:rFonts w:ascii="Times New Roman" w:hAnsi="Times New Roman"/>
          <w:sz w:val="28"/>
          <w:szCs w:val="28"/>
        </w:rPr>
        <w:t>истинах,</w:t>
      </w:r>
      <w:r w:rsidR="00147CF1">
        <w:rPr>
          <w:rFonts w:ascii="Times New Roman" w:hAnsi="Times New Roman"/>
          <w:sz w:val="28"/>
          <w:szCs w:val="28"/>
        </w:rPr>
        <w:t xml:space="preserve"> </w:t>
      </w:r>
      <w:r w:rsidR="000C5AD5" w:rsidRPr="007A257F">
        <w:rPr>
          <w:rFonts w:ascii="Times New Roman" w:hAnsi="Times New Roman"/>
          <w:sz w:val="28"/>
          <w:szCs w:val="28"/>
        </w:rPr>
        <w:t>которыми</w:t>
      </w:r>
      <w:r w:rsidR="00147CF1">
        <w:rPr>
          <w:rFonts w:ascii="Times New Roman" w:hAnsi="Times New Roman"/>
          <w:sz w:val="28"/>
          <w:szCs w:val="28"/>
        </w:rPr>
        <w:t xml:space="preserve"> </w:t>
      </w:r>
      <w:r w:rsidR="000C5AD5" w:rsidRPr="007A257F">
        <w:rPr>
          <w:rFonts w:ascii="Times New Roman" w:hAnsi="Times New Roman"/>
          <w:sz w:val="28"/>
          <w:szCs w:val="28"/>
        </w:rPr>
        <w:t>пренебрегает</w:t>
      </w:r>
      <w:r w:rsidR="00147CF1">
        <w:rPr>
          <w:rFonts w:ascii="Times New Roman" w:hAnsi="Times New Roman"/>
          <w:sz w:val="28"/>
          <w:szCs w:val="28"/>
        </w:rPr>
        <w:t xml:space="preserve"> </w:t>
      </w:r>
      <w:r w:rsidR="000C5AD5" w:rsidRPr="007A257F">
        <w:rPr>
          <w:rFonts w:ascii="Times New Roman" w:hAnsi="Times New Roman"/>
          <w:sz w:val="28"/>
          <w:szCs w:val="28"/>
        </w:rPr>
        <w:t>человек.</w:t>
      </w:r>
      <w:r w:rsidR="00147CF1">
        <w:rPr>
          <w:rFonts w:ascii="Times New Roman" w:hAnsi="Times New Roman"/>
          <w:sz w:val="28"/>
          <w:szCs w:val="28"/>
        </w:rPr>
        <w:t xml:space="preserve"> </w:t>
      </w:r>
    </w:p>
    <w:p w:rsidR="000C5AD5" w:rsidRPr="007A257F" w:rsidRDefault="000C5AD5" w:rsidP="007A257F">
      <w:pPr>
        <w:spacing w:line="360" w:lineRule="auto"/>
        <w:ind w:firstLine="709"/>
        <w:jc w:val="both"/>
        <w:rPr>
          <w:rFonts w:ascii="Times New Roman" w:hAnsi="Times New Roman"/>
          <w:sz w:val="28"/>
          <w:szCs w:val="24"/>
        </w:rPr>
      </w:pPr>
      <w:r w:rsidRPr="007A257F">
        <w:rPr>
          <w:rFonts w:ascii="Times New Roman" w:hAnsi="Times New Roman"/>
          <w:sz w:val="28"/>
          <w:szCs w:val="28"/>
        </w:rPr>
        <w:t>История</w:t>
      </w:r>
      <w:r w:rsidR="00147CF1">
        <w:rPr>
          <w:rFonts w:ascii="Times New Roman" w:hAnsi="Times New Roman"/>
          <w:sz w:val="28"/>
          <w:szCs w:val="28"/>
        </w:rPr>
        <w:t xml:space="preserve"> </w:t>
      </w:r>
      <w:r w:rsidRPr="007A257F">
        <w:rPr>
          <w:rFonts w:ascii="Times New Roman" w:hAnsi="Times New Roman"/>
          <w:sz w:val="28"/>
          <w:szCs w:val="28"/>
        </w:rPr>
        <w:t>афористической</w:t>
      </w:r>
      <w:r w:rsidR="00147CF1">
        <w:rPr>
          <w:rFonts w:ascii="Times New Roman" w:hAnsi="Times New Roman"/>
          <w:sz w:val="28"/>
          <w:szCs w:val="28"/>
        </w:rPr>
        <w:t xml:space="preserve"> </w:t>
      </w:r>
      <w:r w:rsidRPr="007A257F">
        <w:rPr>
          <w:rFonts w:ascii="Times New Roman" w:hAnsi="Times New Roman"/>
          <w:sz w:val="28"/>
          <w:szCs w:val="28"/>
        </w:rPr>
        <w:t>мысли</w:t>
      </w:r>
      <w:r w:rsidR="00147CF1">
        <w:rPr>
          <w:rFonts w:ascii="Times New Roman" w:hAnsi="Times New Roman"/>
          <w:sz w:val="28"/>
          <w:szCs w:val="28"/>
        </w:rPr>
        <w:t xml:space="preserve"> </w:t>
      </w:r>
      <w:r w:rsidRPr="007A257F">
        <w:rPr>
          <w:rFonts w:ascii="Times New Roman" w:hAnsi="Times New Roman"/>
          <w:sz w:val="28"/>
          <w:szCs w:val="28"/>
        </w:rPr>
        <w:t>началась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далекой</w:t>
      </w:r>
      <w:r w:rsidR="00147CF1">
        <w:rPr>
          <w:rFonts w:ascii="Times New Roman" w:hAnsi="Times New Roman"/>
          <w:sz w:val="28"/>
          <w:szCs w:val="28"/>
        </w:rPr>
        <w:t xml:space="preserve"> </w:t>
      </w:r>
      <w:r w:rsidRPr="007A257F">
        <w:rPr>
          <w:rFonts w:ascii="Times New Roman" w:hAnsi="Times New Roman"/>
          <w:sz w:val="28"/>
          <w:szCs w:val="28"/>
        </w:rPr>
        <w:t>древности:</w:t>
      </w:r>
      <w:r w:rsidR="00147CF1">
        <w:rPr>
          <w:rFonts w:ascii="Times New Roman" w:hAnsi="Times New Roman"/>
          <w:sz w:val="28"/>
          <w:szCs w:val="28"/>
        </w:rPr>
        <w:t xml:space="preserve"> </w:t>
      </w:r>
      <w:r w:rsidRPr="007A257F">
        <w:rPr>
          <w:rFonts w:ascii="Times New Roman" w:hAnsi="Times New Roman"/>
          <w:sz w:val="28"/>
          <w:szCs w:val="28"/>
        </w:rPr>
        <w:t>краткие</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встречаются</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древнеегипетских</w:t>
      </w:r>
      <w:r w:rsidR="00147CF1">
        <w:rPr>
          <w:rFonts w:ascii="Times New Roman" w:hAnsi="Times New Roman"/>
          <w:sz w:val="28"/>
          <w:szCs w:val="28"/>
        </w:rPr>
        <w:t xml:space="preserve"> </w:t>
      </w:r>
      <w:r w:rsidRPr="007A257F">
        <w:rPr>
          <w:rFonts w:ascii="Times New Roman" w:hAnsi="Times New Roman"/>
          <w:sz w:val="28"/>
          <w:szCs w:val="28"/>
        </w:rPr>
        <w:t>папирусах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клинописных</w:t>
      </w:r>
      <w:r w:rsidR="00147CF1">
        <w:rPr>
          <w:rFonts w:ascii="Times New Roman" w:hAnsi="Times New Roman"/>
          <w:sz w:val="28"/>
          <w:szCs w:val="28"/>
        </w:rPr>
        <w:t xml:space="preserve"> </w:t>
      </w:r>
      <w:r w:rsidRPr="007A257F">
        <w:rPr>
          <w:rFonts w:ascii="Times New Roman" w:hAnsi="Times New Roman"/>
          <w:sz w:val="28"/>
          <w:szCs w:val="28"/>
        </w:rPr>
        <w:t>табличках</w:t>
      </w:r>
      <w:r w:rsidR="00147CF1">
        <w:rPr>
          <w:rFonts w:ascii="Times New Roman" w:hAnsi="Times New Roman"/>
          <w:sz w:val="28"/>
          <w:szCs w:val="28"/>
        </w:rPr>
        <w:t xml:space="preserve"> </w:t>
      </w:r>
      <w:r w:rsidRPr="007A257F">
        <w:rPr>
          <w:rFonts w:ascii="Times New Roman" w:hAnsi="Times New Roman"/>
          <w:sz w:val="28"/>
          <w:szCs w:val="28"/>
        </w:rPr>
        <w:t>Междуречья,</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античной</w:t>
      </w:r>
      <w:r w:rsidR="00147CF1">
        <w:rPr>
          <w:rFonts w:ascii="Times New Roman" w:hAnsi="Times New Roman"/>
          <w:sz w:val="28"/>
          <w:szCs w:val="28"/>
        </w:rPr>
        <w:t xml:space="preserve"> </w:t>
      </w:r>
      <w:r w:rsidRPr="007A257F">
        <w:rPr>
          <w:rFonts w:ascii="Times New Roman" w:hAnsi="Times New Roman"/>
          <w:sz w:val="28"/>
          <w:szCs w:val="28"/>
        </w:rPr>
        <w:t>Греции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Риме</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оформляется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литературный</w:t>
      </w:r>
      <w:r w:rsidR="00147CF1">
        <w:rPr>
          <w:rFonts w:ascii="Times New Roman" w:hAnsi="Times New Roman"/>
          <w:sz w:val="28"/>
          <w:szCs w:val="28"/>
        </w:rPr>
        <w:t xml:space="preserve"> </w:t>
      </w:r>
      <w:r w:rsidRPr="007A257F">
        <w:rPr>
          <w:rFonts w:ascii="Times New Roman" w:hAnsi="Times New Roman"/>
          <w:sz w:val="28"/>
          <w:szCs w:val="28"/>
        </w:rPr>
        <w:t>жанр.</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тогда</w:t>
      </w:r>
      <w:r w:rsidR="00147CF1">
        <w:rPr>
          <w:rFonts w:ascii="Times New Roman" w:hAnsi="Times New Roman"/>
          <w:sz w:val="28"/>
          <w:szCs w:val="28"/>
        </w:rPr>
        <w:t xml:space="preserve"> </w:t>
      </w:r>
      <w:r w:rsidRPr="007A257F">
        <w:rPr>
          <w:rFonts w:ascii="Times New Roman" w:hAnsi="Times New Roman"/>
          <w:sz w:val="28"/>
          <w:szCs w:val="28"/>
        </w:rPr>
        <w:t>люди</w:t>
      </w:r>
      <w:r w:rsidR="00147CF1">
        <w:rPr>
          <w:rFonts w:ascii="Times New Roman" w:hAnsi="Times New Roman"/>
          <w:sz w:val="28"/>
          <w:szCs w:val="28"/>
        </w:rPr>
        <w:t xml:space="preserve"> </w:t>
      </w:r>
      <w:r w:rsidRPr="007A257F">
        <w:rPr>
          <w:rFonts w:ascii="Times New Roman" w:hAnsi="Times New Roman"/>
          <w:sz w:val="28"/>
          <w:szCs w:val="28"/>
        </w:rPr>
        <w:t>стремились</w:t>
      </w:r>
      <w:r w:rsidR="00147CF1">
        <w:rPr>
          <w:rFonts w:ascii="Times New Roman" w:hAnsi="Times New Roman"/>
          <w:sz w:val="28"/>
          <w:szCs w:val="28"/>
        </w:rPr>
        <w:t xml:space="preserve"> </w:t>
      </w:r>
      <w:r w:rsidRPr="007A257F">
        <w:rPr>
          <w:rFonts w:ascii="Times New Roman" w:hAnsi="Times New Roman"/>
          <w:sz w:val="28"/>
          <w:szCs w:val="28"/>
        </w:rPr>
        <w:t>кратко</w:t>
      </w:r>
      <w:r w:rsidR="00147CF1">
        <w:rPr>
          <w:rFonts w:ascii="Times New Roman" w:hAnsi="Times New Roman"/>
          <w:sz w:val="28"/>
          <w:szCs w:val="28"/>
        </w:rPr>
        <w:t xml:space="preserve"> </w:t>
      </w:r>
      <w:r w:rsidRPr="007A257F">
        <w:rPr>
          <w:rFonts w:ascii="Times New Roman" w:hAnsi="Times New Roman"/>
          <w:sz w:val="28"/>
          <w:szCs w:val="28"/>
        </w:rPr>
        <w:t>выражать</w:t>
      </w:r>
      <w:r w:rsidR="00147CF1">
        <w:rPr>
          <w:rFonts w:ascii="Times New Roman" w:hAnsi="Times New Roman"/>
          <w:sz w:val="28"/>
          <w:szCs w:val="28"/>
        </w:rPr>
        <w:t xml:space="preserve"> </w:t>
      </w:r>
      <w:r w:rsidRPr="007A257F">
        <w:rPr>
          <w:rFonts w:ascii="Times New Roman" w:hAnsi="Times New Roman"/>
          <w:sz w:val="28"/>
          <w:szCs w:val="28"/>
        </w:rPr>
        <w:t>свои</w:t>
      </w:r>
      <w:r w:rsidR="00147CF1">
        <w:rPr>
          <w:rFonts w:ascii="Times New Roman" w:hAnsi="Times New Roman"/>
          <w:sz w:val="28"/>
          <w:szCs w:val="28"/>
        </w:rPr>
        <w:t xml:space="preserve"> </w:t>
      </w:r>
      <w:r w:rsidRPr="007A257F">
        <w:rPr>
          <w:rFonts w:ascii="Times New Roman" w:hAnsi="Times New Roman"/>
          <w:sz w:val="28"/>
          <w:szCs w:val="28"/>
        </w:rPr>
        <w:t>мысли,</w:t>
      </w:r>
      <w:r w:rsidR="00147CF1">
        <w:rPr>
          <w:rFonts w:ascii="Times New Roman" w:hAnsi="Times New Roman"/>
          <w:sz w:val="28"/>
          <w:szCs w:val="28"/>
        </w:rPr>
        <w:t xml:space="preserve"> </w:t>
      </w:r>
      <w:r w:rsidRPr="007A257F">
        <w:rPr>
          <w:rFonts w:ascii="Times New Roman" w:hAnsi="Times New Roman"/>
          <w:sz w:val="28"/>
          <w:szCs w:val="28"/>
        </w:rPr>
        <w:t>формулируя</w:t>
      </w:r>
      <w:r w:rsidR="00147CF1">
        <w:rPr>
          <w:rFonts w:ascii="Times New Roman" w:hAnsi="Times New Roman"/>
          <w:sz w:val="28"/>
          <w:szCs w:val="28"/>
        </w:rPr>
        <w:t xml:space="preserve"> </w:t>
      </w:r>
      <w:r w:rsidRPr="007A257F">
        <w:rPr>
          <w:rFonts w:ascii="Times New Roman" w:hAnsi="Times New Roman"/>
          <w:sz w:val="28"/>
          <w:szCs w:val="28"/>
        </w:rPr>
        <w:t>самые</w:t>
      </w:r>
      <w:r w:rsidR="00147CF1">
        <w:rPr>
          <w:rFonts w:ascii="Times New Roman" w:hAnsi="Times New Roman"/>
          <w:sz w:val="28"/>
          <w:szCs w:val="28"/>
        </w:rPr>
        <w:t xml:space="preserve"> </w:t>
      </w:r>
      <w:r w:rsidRPr="007A257F">
        <w:rPr>
          <w:rFonts w:ascii="Times New Roman" w:hAnsi="Times New Roman"/>
          <w:sz w:val="28"/>
          <w:szCs w:val="28"/>
        </w:rPr>
        <w:t>значимые</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них</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форме</w:t>
      </w:r>
      <w:r w:rsidR="00147CF1">
        <w:rPr>
          <w:rFonts w:ascii="Times New Roman" w:hAnsi="Times New Roman"/>
          <w:sz w:val="28"/>
          <w:szCs w:val="28"/>
        </w:rPr>
        <w:t xml:space="preserve"> </w:t>
      </w:r>
      <w:r w:rsidRPr="007A257F">
        <w:rPr>
          <w:rFonts w:ascii="Times New Roman" w:hAnsi="Times New Roman"/>
          <w:sz w:val="28"/>
          <w:szCs w:val="28"/>
        </w:rPr>
        <w:t>изречений.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афоризмах</w:t>
      </w:r>
      <w:r w:rsidR="00147CF1">
        <w:rPr>
          <w:rFonts w:ascii="Times New Roman" w:hAnsi="Times New Roman"/>
          <w:sz w:val="28"/>
          <w:szCs w:val="28"/>
        </w:rPr>
        <w:t xml:space="preserve"> </w:t>
      </w:r>
      <w:r w:rsidRPr="007A257F">
        <w:rPr>
          <w:rFonts w:ascii="Times New Roman" w:hAnsi="Times New Roman"/>
          <w:sz w:val="28"/>
          <w:szCs w:val="28"/>
        </w:rPr>
        <w:t>ярче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отражаются</w:t>
      </w:r>
      <w:r w:rsidR="00147CF1">
        <w:rPr>
          <w:rFonts w:ascii="Times New Roman" w:hAnsi="Times New Roman"/>
          <w:sz w:val="28"/>
          <w:szCs w:val="28"/>
        </w:rPr>
        <w:t xml:space="preserve"> </w:t>
      </w:r>
      <w:r w:rsidRPr="007A257F">
        <w:rPr>
          <w:rFonts w:ascii="Times New Roman" w:hAnsi="Times New Roman"/>
          <w:sz w:val="28"/>
          <w:szCs w:val="28"/>
        </w:rPr>
        <w:t>особенности</w:t>
      </w:r>
      <w:r w:rsidR="00147CF1">
        <w:rPr>
          <w:rFonts w:ascii="Times New Roman" w:hAnsi="Times New Roman"/>
          <w:sz w:val="28"/>
          <w:szCs w:val="28"/>
        </w:rPr>
        <w:t xml:space="preserve"> </w:t>
      </w:r>
      <w:r w:rsidRPr="007A257F">
        <w:rPr>
          <w:rFonts w:ascii="Times New Roman" w:hAnsi="Times New Roman"/>
          <w:sz w:val="28"/>
          <w:szCs w:val="28"/>
        </w:rPr>
        <w:t>мышления</w:t>
      </w:r>
      <w:r w:rsidR="00147CF1">
        <w:rPr>
          <w:rFonts w:ascii="Times New Roman" w:hAnsi="Times New Roman"/>
          <w:sz w:val="28"/>
          <w:szCs w:val="28"/>
        </w:rPr>
        <w:t xml:space="preserve"> </w:t>
      </w:r>
      <w:r w:rsidRPr="007A257F">
        <w:rPr>
          <w:rFonts w:ascii="Times New Roman" w:hAnsi="Times New Roman"/>
          <w:sz w:val="28"/>
          <w:szCs w:val="28"/>
        </w:rPr>
        <w:t>людей</w:t>
      </w:r>
      <w:r w:rsidR="00147CF1">
        <w:rPr>
          <w:rFonts w:ascii="Times New Roman" w:hAnsi="Times New Roman"/>
          <w:sz w:val="28"/>
          <w:szCs w:val="28"/>
        </w:rPr>
        <w:t xml:space="preserve"> </w:t>
      </w:r>
      <w:r w:rsidRPr="007A257F">
        <w:rPr>
          <w:rFonts w:ascii="Times New Roman" w:hAnsi="Times New Roman"/>
          <w:sz w:val="28"/>
          <w:szCs w:val="28"/>
        </w:rPr>
        <w:t>разных</w:t>
      </w:r>
      <w:r w:rsidR="00147CF1">
        <w:rPr>
          <w:rFonts w:ascii="Times New Roman" w:hAnsi="Times New Roman"/>
          <w:sz w:val="28"/>
          <w:szCs w:val="28"/>
        </w:rPr>
        <w:t xml:space="preserve"> </w:t>
      </w:r>
      <w:r w:rsidRPr="007A257F">
        <w:rPr>
          <w:rFonts w:ascii="Times New Roman" w:hAnsi="Times New Roman"/>
          <w:sz w:val="28"/>
          <w:szCs w:val="28"/>
        </w:rPr>
        <w:t>стран</w:t>
      </w:r>
      <w:r w:rsidR="00147CF1">
        <w:rPr>
          <w:rFonts w:ascii="Times New Roman" w:hAnsi="Times New Roman"/>
          <w:sz w:val="28"/>
          <w:szCs w:val="28"/>
        </w:rPr>
        <w:t xml:space="preserve"> </w:t>
      </w:r>
      <w:r w:rsidR="00D43B03" w:rsidRPr="007A257F">
        <w:rPr>
          <w:rFonts w:ascii="Times New Roman" w:hAnsi="Times New Roman"/>
          <w:sz w:val="28"/>
          <w:szCs w:val="28"/>
        </w:rPr>
        <w:t>в</w:t>
      </w:r>
      <w:r w:rsidR="00147CF1">
        <w:rPr>
          <w:rFonts w:ascii="Times New Roman" w:hAnsi="Times New Roman"/>
          <w:sz w:val="28"/>
          <w:szCs w:val="28"/>
        </w:rPr>
        <w:t xml:space="preserve"> </w:t>
      </w:r>
      <w:r w:rsidR="00D43B03" w:rsidRPr="007A257F">
        <w:rPr>
          <w:rFonts w:ascii="Times New Roman" w:hAnsi="Times New Roman"/>
          <w:sz w:val="28"/>
          <w:szCs w:val="28"/>
        </w:rPr>
        <w:t>разные</w:t>
      </w:r>
      <w:r w:rsidR="00147CF1">
        <w:rPr>
          <w:rFonts w:ascii="Times New Roman" w:hAnsi="Times New Roman"/>
          <w:sz w:val="28"/>
          <w:szCs w:val="28"/>
        </w:rPr>
        <w:t xml:space="preserve"> </w:t>
      </w:r>
      <w:r w:rsidRPr="007A257F">
        <w:rPr>
          <w:rFonts w:ascii="Times New Roman" w:hAnsi="Times New Roman"/>
          <w:sz w:val="28"/>
          <w:szCs w:val="28"/>
        </w:rPr>
        <w:t>эпох</w:t>
      </w:r>
      <w:r w:rsidR="00D43B03" w:rsidRPr="007A257F">
        <w:rPr>
          <w:rFonts w:ascii="Times New Roman" w:hAnsi="Times New Roman"/>
          <w:sz w:val="28"/>
          <w:szCs w:val="28"/>
        </w:rPr>
        <w:t>и</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религиозных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политических</w:t>
      </w:r>
      <w:r w:rsidR="00147CF1">
        <w:rPr>
          <w:rFonts w:ascii="Times New Roman" w:hAnsi="Times New Roman"/>
          <w:sz w:val="28"/>
          <w:szCs w:val="28"/>
        </w:rPr>
        <w:t xml:space="preserve"> </w:t>
      </w:r>
      <w:r w:rsidRPr="007A257F">
        <w:rPr>
          <w:rFonts w:ascii="Times New Roman" w:hAnsi="Times New Roman"/>
          <w:sz w:val="28"/>
          <w:szCs w:val="28"/>
        </w:rPr>
        <w:t>взглядов.</w:t>
      </w:r>
      <w:r w:rsidR="00147CF1">
        <w:rPr>
          <w:rFonts w:ascii="Times New Roman" w:hAnsi="Times New Roman"/>
          <w:sz w:val="28"/>
          <w:szCs w:val="28"/>
        </w:rPr>
        <w:t xml:space="preserve"> </w:t>
      </w:r>
      <w:r w:rsidRPr="007A257F">
        <w:rPr>
          <w:rFonts w:ascii="Times New Roman" w:hAnsi="Times New Roman"/>
          <w:sz w:val="28"/>
          <w:szCs w:val="28"/>
        </w:rPr>
        <w:t>Однако</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общие,</w:t>
      </w:r>
      <w:r w:rsidR="00147CF1">
        <w:rPr>
          <w:rFonts w:ascii="Times New Roman" w:hAnsi="Times New Roman"/>
          <w:sz w:val="28"/>
          <w:szCs w:val="28"/>
        </w:rPr>
        <w:t xml:space="preserve"> </w:t>
      </w:r>
      <w:r w:rsidRPr="007A257F">
        <w:rPr>
          <w:rFonts w:ascii="Times New Roman" w:hAnsi="Times New Roman"/>
          <w:sz w:val="28"/>
          <w:szCs w:val="28"/>
        </w:rPr>
        <w:t>вечные</w:t>
      </w:r>
      <w:r w:rsidR="00147CF1">
        <w:rPr>
          <w:rFonts w:ascii="Times New Roman" w:hAnsi="Times New Roman"/>
          <w:sz w:val="28"/>
          <w:szCs w:val="28"/>
        </w:rPr>
        <w:t xml:space="preserve"> </w:t>
      </w:r>
      <w:r w:rsidRPr="007A257F">
        <w:rPr>
          <w:rFonts w:ascii="Times New Roman" w:hAnsi="Times New Roman"/>
          <w:sz w:val="28"/>
          <w:szCs w:val="28"/>
        </w:rPr>
        <w:t>темы:</w:t>
      </w:r>
      <w:r w:rsidR="00147CF1">
        <w:rPr>
          <w:rFonts w:ascii="Times New Roman" w:hAnsi="Times New Roman"/>
          <w:sz w:val="28"/>
          <w:szCs w:val="28"/>
        </w:rPr>
        <w:t xml:space="preserve"> </w:t>
      </w:r>
      <w:r w:rsidRPr="007A257F">
        <w:rPr>
          <w:rFonts w:ascii="Times New Roman" w:hAnsi="Times New Roman"/>
          <w:sz w:val="28"/>
          <w:szCs w:val="28"/>
        </w:rPr>
        <w:t>смысл</w:t>
      </w:r>
      <w:r w:rsidR="00147CF1">
        <w:rPr>
          <w:rFonts w:ascii="Times New Roman" w:hAnsi="Times New Roman"/>
          <w:sz w:val="28"/>
          <w:szCs w:val="28"/>
        </w:rPr>
        <w:t xml:space="preserve"> </w:t>
      </w:r>
      <w:r w:rsidRPr="007A257F">
        <w:rPr>
          <w:rFonts w:ascii="Times New Roman" w:hAnsi="Times New Roman"/>
          <w:sz w:val="28"/>
          <w:szCs w:val="28"/>
        </w:rPr>
        <w:t>жизни,</w:t>
      </w:r>
      <w:r w:rsidR="00147CF1">
        <w:rPr>
          <w:rFonts w:ascii="Times New Roman" w:hAnsi="Times New Roman"/>
          <w:sz w:val="28"/>
          <w:szCs w:val="28"/>
        </w:rPr>
        <w:t xml:space="preserve"> </w:t>
      </w:r>
      <w:r w:rsidRPr="007A257F">
        <w:rPr>
          <w:rFonts w:ascii="Times New Roman" w:hAnsi="Times New Roman"/>
          <w:sz w:val="28"/>
          <w:szCs w:val="28"/>
        </w:rPr>
        <w:t>мироустройство,</w:t>
      </w:r>
      <w:r w:rsidR="00147CF1">
        <w:rPr>
          <w:rFonts w:ascii="Times New Roman" w:hAnsi="Times New Roman"/>
          <w:sz w:val="28"/>
          <w:szCs w:val="28"/>
        </w:rPr>
        <w:t xml:space="preserve"> </w:t>
      </w:r>
      <w:r w:rsidRPr="007A257F">
        <w:rPr>
          <w:rFonts w:ascii="Times New Roman" w:hAnsi="Times New Roman"/>
          <w:sz w:val="28"/>
          <w:szCs w:val="28"/>
        </w:rPr>
        <w:t>общества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государства.</w:t>
      </w:r>
      <w:r w:rsidR="00147CF1">
        <w:rPr>
          <w:rFonts w:ascii="Times New Roman" w:hAnsi="Times New Roman"/>
          <w:sz w:val="28"/>
          <w:szCs w:val="24"/>
        </w:rPr>
        <w:t xml:space="preserve"> </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Значительную</w:t>
      </w:r>
      <w:r w:rsidR="00147CF1">
        <w:rPr>
          <w:rFonts w:ascii="Times New Roman" w:hAnsi="Times New Roman"/>
          <w:sz w:val="28"/>
          <w:szCs w:val="28"/>
        </w:rPr>
        <w:t xml:space="preserve"> </w:t>
      </w:r>
      <w:r w:rsidRPr="007A257F">
        <w:rPr>
          <w:rFonts w:ascii="Times New Roman" w:hAnsi="Times New Roman"/>
          <w:sz w:val="28"/>
          <w:szCs w:val="28"/>
        </w:rPr>
        <w:t>роль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формировании</w:t>
      </w:r>
      <w:r w:rsidR="00147CF1">
        <w:rPr>
          <w:rFonts w:ascii="Times New Roman" w:hAnsi="Times New Roman"/>
          <w:sz w:val="28"/>
          <w:szCs w:val="28"/>
        </w:rPr>
        <w:t xml:space="preserve"> </w:t>
      </w:r>
      <w:r w:rsidRPr="007A257F">
        <w:rPr>
          <w:rFonts w:ascii="Times New Roman" w:hAnsi="Times New Roman"/>
          <w:sz w:val="28"/>
          <w:szCs w:val="28"/>
        </w:rPr>
        <w:t>афористической</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сыграли</w:t>
      </w:r>
      <w:r w:rsidR="00147CF1">
        <w:rPr>
          <w:rFonts w:ascii="Times New Roman" w:hAnsi="Times New Roman"/>
          <w:sz w:val="28"/>
          <w:szCs w:val="28"/>
        </w:rPr>
        <w:t xml:space="preserve"> </w:t>
      </w:r>
      <w:r w:rsidRPr="007A257F">
        <w:rPr>
          <w:rFonts w:ascii="Times New Roman" w:hAnsi="Times New Roman"/>
          <w:sz w:val="28"/>
          <w:szCs w:val="28"/>
        </w:rPr>
        <w:t>восточные</w:t>
      </w:r>
      <w:r w:rsidR="00147CF1">
        <w:rPr>
          <w:rFonts w:ascii="Times New Roman" w:hAnsi="Times New Roman"/>
          <w:sz w:val="28"/>
          <w:szCs w:val="28"/>
        </w:rPr>
        <w:t xml:space="preserve"> </w:t>
      </w:r>
      <w:r w:rsidRPr="007A257F">
        <w:rPr>
          <w:rFonts w:ascii="Times New Roman" w:hAnsi="Times New Roman"/>
          <w:sz w:val="28"/>
          <w:szCs w:val="28"/>
        </w:rPr>
        <w:t>мыслители.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качестве</w:t>
      </w:r>
      <w:r w:rsidR="00147CF1">
        <w:rPr>
          <w:rFonts w:ascii="Times New Roman" w:hAnsi="Times New Roman"/>
          <w:sz w:val="28"/>
          <w:szCs w:val="28"/>
        </w:rPr>
        <w:t xml:space="preserve"> </w:t>
      </w:r>
      <w:r w:rsidRPr="007A257F">
        <w:rPr>
          <w:rFonts w:ascii="Times New Roman" w:hAnsi="Times New Roman"/>
          <w:sz w:val="28"/>
          <w:szCs w:val="28"/>
        </w:rPr>
        <w:t>примера</w:t>
      </w:r>
      <w:r w:rsidR="00147CF1">
        <w:rPr>
          <w:rFonts w:ascii="Times New Roman" w:hAnsi="Times New Roman"/>
          <w:sz w:val="28"/>
          <w:szCs w:val="28"/>
        </w:rPr>
        <w:t xml:space="preserve"> </w:t>
      </w:r>
      <w:r w:rsidRPr="007A257F">
        <w:rPr>
          <w:rFonts w:ascii="Times New Roman" w:hAnsi="Times New Roman"/>
          <w:sz w:val="28"/>
          <w:szCs w:val="28"/>
        </w:rPr>
        <w:t>можно</w:t>
      </w:r>
      <w:r w:rsidR="00147CF1">
        <w:rPr>
          <w:rFonts w:ascii="Times New Roman" w:hAnsi="Times New Roman"/>
          <w:sz w:val="28"/>
          <w:szCs w:val="28"/>
        </w:rPr>
        <w:t xml:space="preserve"> </w:t>
      </w:r>
      <w:r w:rsidRPr="007A257F">
        <w:rPr>
          <w:rFonts w:ascii="Times New Roman" w:hAnsi="Times New Roman"/>
          <w:sz w:val="28"/>
          <w:szCs w:val="28"/>
        </w:rPr>
        <w:t>привести</w:t>
      </w:r>
      <w:r w:rsidR="00147CF1">
        <w:rPr>
          <w:rFonts w:ascii="Times New Roman" w:hAnsi="Times New Roman"/>
          <w:sz w:val="28"/>
          <w:szCs w:val="28"/>
        </w:rPr>
        <w:t xml:space="preserve"> </w:t>
      </w:r>
      <w:r w:rsidRPr="007A257F">
        <w:rPr>
          <w:rFonts w:ascii="Times New Roman" w:hAnsi="Times New Roman"/>
          <w:sz w:val="28"/>
          <w:szCs w:val="28"/>
        </w:rPr>
        <w:t>трактат</w:t>
      </w:r>
      <w:r w:rsidR="00147CF1">
        <w:rPr>
          <w:rFonts w:ascii="Times New Roman" w:hAnsi="Times New Roman"/>
          <w:sz w:val="28"/>
          <w:szCs w:val="28"/>
        </w:rPr>
        <w:t xml:space="preserve"> </w:t>
      </w:r>
      <w:r w:rsidRPr="007A257F">
        <w:rPr>
          <w:rFonts w:ascii="Times New Roman" w:hAnsi="Times New Roman"/>
          <w:sz w:val="28"/>
          <w:szCs w:val="28"/>
        </w:rPr>
        <w:t>«Дао</w:t>
      </w:r>
      <w:r w:rsidR="00147CF1">
        <w:rPr>
          <w:rFonts w:ascii="Times New Roman" w:hAnsi="Times New Roman"/>
          <w:sz w:val="28"/>
          <w:szCs w:val="28"/>
        </w:rPr>
        <w:t xml:space="preserve"> </w:t>
      </w:r>
      <w:r w:rsidRPr="007A257F">
        <w:rPr>
          <w:rFonts w:ascii="Times New Roman" w:hAnsi="Times New Roman"/>
          <w:sz w:val="28"/>
          <w:szCs w:val="28"/>
        </w:rPr>
        <w:t>Дэ</w:t>
      </w:r>
      <w:r w:rsidR="00147CF1">
        <w:rPr>
          <w:rFonts w:ascii="Times New Roman" w:hAnsi="Times New Roman"/>
          <w:sz w:val="28"/>
          <w:szCs w:val="28"/>
        </w:rPr>
        <w:t xml:space="preserve"> </w:t>
      </w:r>
      <w:r w:rsidRPr="007A257F">
        <w:rPr>
          <w:rFonts w:ascii="Times New Roman" w:hAnsi="Times New Roman"/>
          <w:sz w:val="28"/>
          <w:szCs w:val="28"/>
        </w:rPr>
        <w:t>Цзин»</w:t>
      </w:r>
      <w:r w:rsidR="00147CF1">
        <w:rPr>
          <w:rFonts w:ascii="Times New Roman" w:hAnsi="Times New Roman"/>
          <w:sz w:val="28"/>
          <w:szCs w:val="28"/>
        </w:rPr>
        <w:t xml:space="preserve"> </w:t>
      </w:r>
      <w:r w:rsidRPr="007A257F">
        <w:rPr>
          <w:rFonts w:ascii="Times New Roman" w:hAnsi="Times New Roman"/>
          <w:sz w:val="28"/>
          <w:szCs w:val="28"/>
        </w:rPr>
        <w:t>(автором</w:t>
      </w:r>
      <w:r w:rsidR="00147CF1">
        <w:rPr>
          <w:rFonts w:ascii="Times New Roman" w:hAnsi="Times New Roman"/>
          <w:sz w:val="28"/>
          <w:szCs w:val="28"/>
        </w:rPr>
        <w:t xml:space="preserve"> </w:t>
      </w:r>
      <w:r w:rsidRPr="007A257F">
        <w:rPr>
          <w:rFonts w:ascii="Times New Roman" w:hAnsi="Times New Roman"/>
          <w:sz w:val="28"/>
          <w:szCs w:val="28"/>
        </w:rPr>
        <w:t>которого</w:t>
      </w:r>
      <w:r w:rsidR="00147CF1">
        <w:rPr>
          <w:rFonts w:ascii="Times New Roman" w:hAnsi="Times New Roman"/>
          <w:sz w:val="28"/>
          <w:szCs w:val="28"/>
        </w:rPr>
        <w:t xml:space="preserve"> </w:t>
      </w:r>
      <w:r w:rsidRPr="007A257F">
        <w:rPr>
          <w:rFonts w:ascii="Times New Roman" w:hAnsi="Times New Roman"/>
          <w:sz w:val="28"/>
          <w:szCs w:val="28"/>
        </w:rPr>
        <w:t>считается</w:t>
      </w:r>
      <w:r w:rsidR="00147CF1">
        <w:rPr>
          <w:rFonts w:ascii="Times New Roman" w:hAnsi="Times New Roman"/>
          <w:sz w:val="28"/>
          <w:szCs w:val="28"/>
        </w:rPr>
        <w:t xml:space="preserve"> </w:t>
      </w:r>
      <w:r w:rsidRPr="007A257F">
        <w:rPr>
          <w:rFonts w:ascii="Times New Roman" w:hAnsi="Times New Roman"/>
          <w:sz w:val="28"/>
          <w:szCs w:val="28"/>
        </w:rPr>
        <w:t>Лао-Цзы)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сочинения</w:t>
      </w:r>
      <w:r w:rsidR="00147CF1">
        <w:rPr>
          <w:rFonts w:ascii="Times New Roman" w:hAnsi="Times New Roman"/>
          <w:sz w:val="28"/>
          <w:szCs w:val="28"/>
        </w:rPr>
        <w:t xml:space="preserve"> </w:t>
      </w:r>
      <w:r w:rsidRPr="007A257F">
        <w:rPr>
          <w:rFonts w:ascii="Times New Roman" w:hAnsi="Times New Roman"/>
          <w:sz w:val="28"/>
          <w:szCs w:val="28"/>
        </w:rPr>
        <w:t>Конфуция,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которых</w:t>
      </w:r>
      <w:r w:rsidR="00147CF1">
        <w:rPr>
          <w:rFonts w:ascii="Times New Roman" w:hAnsi="Times New Roman"/>
          <w:sz w:val="28"/>
          <w:szCs w:val="28"/>
        </w:rPr>
        <w:t xml:space="preserve"> </w:t>
      </w:r>
      <w:r w:rsidRPr="007A257F">
        <w:rPr>
          <w:rFonts w:ascii="Times New Roman" w:hAnsi="Times New Roman"/>
          <w:sz w:val="28"/>
          <w:szCs w:val="28"/>
        </w:rPr>
        <w:t>нераздельно</w:t>
      </w:r>
      <w:r w:rsidR="00147CF1">
        <w:rPr>
          <w:rFonts w:ascii="Times New Roman" w:hAnsi="Times New Roman"/>
          <w:sz w:val="28"/>
          <w:szCs w:val="28"/>
        </w:rPr>
        <w:t xml:space="preserve"> </w:t>
      </w:r>
      <w:r w:rsidRPr="007A257F">
        <w:rPr>
          <w:rFonts w:ascii="Times New Roman" w:hAnsi="Times New Roman"/>
          <w:sz w:val="28"/>
          <w:szCs w:val="28"/>
        </w:rPr>
        <w:t>слиты</w:t>
      </w:r>
      <w:r w:rsidR="00147CF1">
        <w:rPr>
          <w:rFonts w:ascii="Times New Roman" w:hAnsi="Times New Roman"/>
          <w:sz w:val="28"/>
          <w:szCs w:val="28"/>
        </w:rPr>
        <w:t xml:space="preserve"> </w:t>
      </w:r>
      <w:r w:rsidRPr="007A257F">
        <w:rPr>
          <w:rFonts w:ascii="Times New Roman" w:hAnsi="Times New Roman"/>
          <w:sz w:val="28"/>
          <w:szCs w:val="28"/>
        </w:rPr>
        <w:t>стиль</w:t>
      </w:r>
      <w:r w:rsidR="00147CF1">
        <w:rPr>
          <w:rFonts w:ascii="Times New Roman" w:hAnsi="Times New Roman"/>
          <w:sz w:val="28"/>
          <w:szCs w:val="28"/>
        </w:rPr>
        <w:t xml:space="preserve"> </w:t>
      </w:r>
      <w:r w:rsidRPr="007A257F">
        <w:rPr>
          <w:rFonts w:ascii="Times New Roman" w:hAnsi="Times New Roman"/>
          <w:sz w:val="28"/>
          <w:szCs w:val="28"/>
        </w:rPr>
        <w:t>мышления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литературная</w:t>
      </w:r>
      <w:r w:rsidR="00147CF1">
        <w:rPr>
          <w:rFonts w:ascii="Times New Roman" w:hAnsi="Times New Roman"/>
          <w:sz w:val="28"/>
          <w:szCs w:val="28"/>
        </w:rPr>
        <w:t xml:space="preserve"> </w:t>
      </w:r>
      <w:r w:rsidRPr="007A257F">
        <w:rPr>
          <w:rFonts w:ascii="Times New Roman" w:hAnsi="Times New Roman"/>
          <w:sz w:val="28"/>
          <w:szCs w:val="28"/>
        </w:rPr>
        <w:t>форма.</w:t>
      </w:r>
      <w:r w:rsidR="00147CF1">
        <w:rPr>
          <w:rFonts w:ascii="Times New Roman" w:hAnsi="Times New Roman"/>
          <w:sz w:val="28"/>
          <w:szCs w:val="28"/>
        </w:rPr>
        <w:t xml:space="preserve"> </w:t>
      </w:r>
      <w:r w:rsidRPr="007A257F">
        <w:rPr>
          <w:rFonts w:ascii="Times New Roman" w:hAnsi="Times New Roman"/>
          <w:sz w:val="28"/>
          <w:szCs w:val="28"/>
        </w:rPr>
        <w:t>Каждое</w:t>
      </w:r>
      <w:r w:rsidR="00147CF1">
        <w:rPr>
          <w:rFonts w:ascii="Times New Roman" w:hAnsi="Times New Roman"/>
          <w:sz w:val="28"/>
          <w:szCs w:val="28"/>
        </w:rPr>
        <w:t xml:space="preserve"> </w:t>
      </w:r>
      <w:r w:rsidRPr="007A257F">
        <w:rPr>
          <w:rFonts w:ascii="Times New Roman" w:hAnsi="Times New Roman"/>
          <w:sz w:val="28"/>
          <w:szCs w:val="28"/>
        </w:rPr>
        <w:t>изречение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этих</w:t>
      </w:r>
      <w:r w:rsidR="00147CF1">
        <w:rPr>
          <w:rFonts w:ascii="Times New Roman" w:hAnsi="Times New Roman"/>
          <w:sz w:val="28"/>
          <w:szCs w:val="28"/>
        </w:rPr>
        <w:t xml:space="preserve"> </w:t>
      </w:r>
      <w:r w:rsidRPr="007A257F">
        <w:rPr>
          <w:rFonts w:ascii="Times New Roman" w:hAnsi="Times New Roman"/>
          <w:sz w:val="28"/>
          <w:szCs w:val="28"/>
        </w:rPr>
        <w:t>произведениях</w:t>
      </w:r>
      <w:r w:rsidR="00147CF1">
        <w:rPr>
          <w:rFonts w:ascii="Times New Roman" w:hAnsi="Times New Roman"/>
          <w:sz w:val="28"/>
          <w:szCs w:val="28"/>
        </w:rPr>
        <w:t xml:space="preserve"> </w:t>
      </w:r>
      <w:r w:rsidRPr="007A257F">
        <w:rPr>
          <w:rFonts w:ascii="Times New Roman" w:hAnsi="Times New Roman"/>
          <w:sz w:val="28"/>
          <w:szCs w:val="28"/>
        </w:rPr>
        <w:t>пронизано</w:t>
      </w:r>
      <w:r w:rsidR="00147CF1">
        <w:rPr>
          <w:rFonts w:ascii="Times New Roman" w:hAnsi="Times New Roman"/>
          <w:sz w:val="28"/>
          <w:szCs w:val="28"/>
        </w:rPr>
        <w:t xml:space="preserve"> </w:t>
      </w:r>
      <w:r w:rsidRPr="007A257F">
        <w:rPr>
          <w:rFonts w:ascii="Times New Roman" w:hAnsi="Times New Roman"/>
          <w:sz w:val="28"/>
          <w:szCs w:val="28"/>
        </w:rPr>
        <w:t>гармонией</w:t>
      </w:r>
      <w:r w:rsidR="00147CF1">
        <w:rPr>
          <w:rFonts w:ascii="Times New Roman" w:hAnsi="Times New Roman"/>
          <w:sz w:val="28"/>
          <w:szCs w:val="28"/>
        </w:rPr>
        <w:t xml:space="preserve"> </w:t>
      </w:r>
      <w:r w:rsidRPr="007A257F">
        <w:rPr>
          <w:rFonts w:ascii="Times New Roman" w:hAnsi="Times New Roman"/>
          <w:sz w:val="28"/>
          <w:szCs w:val="28"/>
        </w:rPr>
        <w:t>мироощущения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стремлением</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высшей</w:t>
      </w:r>
      <w:r w:rsidR="00147CF1">
        <w:rPr>
          <w:rFonts w:ascii="Times New Roman" w:hAnsi="Times New Roman"/>
          <w:sz w:val="28"/>
          <w:szCs w:val="28"/>
        </w:rPr>
        <w:t xml:space="preserve"> </w:t>
      </w:r>
      <w:r w:rsidRPr="007A257F">
        <w:rPr>
          <w:rFonts w:ascii="Times New Roman" w:hAnsi="Times New Roman"/>
          <w:sz w:val="28"/>
          <w:szCs w:val="28"/>
        </w:rPr>
        <w:t>мудрости.</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Содержание</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Западной</w:t>
      </w:r>
      <w:r w:rsidR="00147CF1">
        <w:rPr>
          <w:rFonts w:ascii="Times New Roman" w:hAnsi="Times New Roman"/>
          <w:sz w:val="28"/>
          <w:szCs w:val="28"/>
        </w:rPr>
        <w:t xml:space="preserve"> </w:t>
      </w:r>
      <w:r w:rsidRPr="007A257F">
        <w:rPr>
          <w:rFonts w:ascii="Times New Roman" w:hAnsi="Times New Roman"/>
          <w:sz w:val="28"/>
          <w:szCs w:val="28"/>
        </w:rPr>
        <w:t>Европе</w:t>
      </w:r>
      <w:r w:rsidR="00147CF1">
        <w:rPr>
          <w:rFonts w:ascii="Times New Roman" w:hAnsi="Times New Roman"/>
          <w:sz w:val="28"/>
          <w:szCs w:val="28"/>
        </w:rPr>
        <w:t xml:space="preserve"> </w:t>
      </w:r>
      <w:r w:rsidRPr="007A257F">
        <w:rPr>
          <w:rFonts w:ascii="Times New Roman" w:hAnsi="Times New Roman"/>
          <w:sz w:val="28"/>
          <w:szCs w:val="28"/>
        </w:rPr>
        <w:t>значительно</w:t>
      </w:r>
      <w:r w:rsidR="00147CF1">
        <w:rPr>
          <w:rFonts w:ascii="Times New Roman" w:hAnsi="Times New Roman"/>
          <w:sz w:val="28"/>
          <w:szCs w:val="28"/>
        </w:rPr>
        <w:t xml:space="preserve"> </w:t>
      </w:r>
      <w:r w:rsidRPr="007A257F">
        <w:rPr>
          <w:rFonts w:ascii="Times New Roman" w:hAnsi="Times New Roman"/>
          <w:sz w:val="28"/>
          <w:szCs w:val="28"/>
        </w:rPr>
        <w:t>меняется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период</w:t>
      </w:r>
      <w:r w:rsidR="00147CF1">
        <w:rPr>
          <w:rFonts w:ascii="Times New Roman" w:hAnsi="Times New Roman"/>
          <w:sz w:val="28"/>
          <w:szCs w:val="28"/>
        </w:rPr>
        <w:t xml:space="preserve"> </w:t>
      </w:r>
      <w:r w:rsidRPr="007A257F">
        <w:rPr>
          <w:rFonts w:ascii="Times New Roman" w:hAnsi="Times New Roman"/>
          <w:sz w:val="28"/>
          <w:szCs w:val="28"/>
        </w:rPr>
        <w:t>Возрождения.</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смену</w:t>
      </w:r>
      <w:r w:rsidR="00147CF1">
        <w:rPr>
          <w:rFonts w:ascii="Times New Roman" w:hAnsi="Times New Roman"/>
          <w:sz w:val="28"/>
          <w:szCs w:val="28"/>
        </w:rPr>
        <w:t xml:space="preserve"> </w:t>
      </w:r>
      <w:r w:rsidRPr="007A257F">
        <w:rPr>
          <w:rFonts w:ascii="Times New Roman" w:hAnsi="Times New Roman"/>
          <w:sz w:val="28"/>
          <w:szCs w:val="28"/>
        </w:rPr>
        <w:t>религиозным</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богословским</w:t>
      </w:r>
      <w:r w:rsidR="00147CF1">
        <w:rPr>
          <w:rFonts w:ascii="Times New Roman" w:hAnsi="Times New Roman"/>
          <w:sz w:val="28"/>
          <w:szCs w:val="28"/>
        </w:rPr>
        <w:t xml:space="preserve"> </w:t>
      </w:r>
      <w:r w:rsidRPr="007A257F">
        <w:rPr>
          <w:rFonts w:ascii="Times New Roman" w:hAnsi="Times New Roman"/>
          <w:sz w:val="28"/>
          <w:szCs w:val="28"/>
        </w:rPr>
        <w:t>текстам</w:t>
      </w:r>
      <w:r w:rsidR="00147CF1">
        <w:rPr>
          <w:rFonts w:ascii="Times New Roman" w:hAnsi="Times New Roman"/>
          <w:sz w:val="28"/>
          <w:szCs w:val="28"/>
        </w:rPr>
        <w:t xml:space="preserve"> </w:t>
      </w:r>
      <w:r w:rsidRPr="007A257F">
        <w:rPr>
          <w:rFonts w:ascii="Times New Roman" w:hAnsi="Times New Roman"/>
          <w:sz w:val="28"/>
          <w:szCs w:val="28"/>
        </w:rPr>
        <w:t>приходит</w:t>
      </w:r>
      <w:r w:rsidR="00147CF1">
        <w:rPr>
          <w:rFonts w:ascii="Times New Roman" w:hAnsi="Times New Roman"/>
          <w:sz w:val="28"/>
          <w:szCs w:val="28"/>
        </w:rPr>
        <w:t xml:space="preserve"> </w:t>
      </w:r>
      <w:r w:rsidRPr="007A257F">
        <w:rPr>
          <w:rFonts w:ascii="Times New Roman" w:hAnsi="Times New Roman"/>
          <w:sz w:val="28"/>
          <w:szCs w:val="28"/>
        </w:rPr>
        <w:t>светская</w:t>
      </w:r>
      <w:r w:rsidR="00147CF1">
        <w:rPr>
          <w:rFonts w:ascii="Times New Roman" w:hAnsi="Times New Roman"/>
          <w:sz w:val="28"/>
          <w:szCs w:val="28"/>
        </w:rPr>
        <w:t xml:space="preserve"> </w:t>
      </w:r>
      <w:r w:rsidRPr="007A257F">
        <w:rPr>
          <w:rFonts w:ascii="Times New Roman" w:hAnsi="Times New Roman"/>
          <w:sz w:val="28"/>
          <w:szCs w:val="28"/>
        </w:rPr>
        <w:t>литература,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которой</w:t>
      </w:r>
      <w:r w:rsidR="00147CF1">
        <w:rPr>
          <w:rFonts w:ascii="Times New Roman" w:hAnsi="Times New Roman"/>
          <w:sz w:val="28"/>
          <w:szCs w:val="28"/>
        </w:rPr>
        <w:t xml:space="preserve"> </w:t>
      </w:r>
      <w:r w:rsidRPr="007A257F">
        <w:rPr>
          <w:rFonts w:ascii="Times New Roman" w:hAnsi="Times New Roman"/>
          <w:sz w:val="28"/>
          <w:szCs w:val="28"/>
        </w:rPr>
        <w:t>афористический</w:t>
      </w:r>
      <w:r w:rsidR="00147CF1">
        <w:rPr>
          <w:rFonts w:ascii="Times New Roman" w:hAnsi="Times New Roman"/>
          <w:sz w:val="28"/>
          <w:szCs w:val="28"/>
        </w:rPr>
        <w:t xml:space="preserve"> </w:t>
      </w:r>
      <w:r w:rsidRPr="007A257F">
        <w:rPr>
          <w:rFonts w:ascii="Times New Roman" w:hAnsi="Times New Roman"/>
          <w:sz w:val="28"/>
          <w:szCs w:val="28"/>
        </w:rPr>
        <w:t>жанр</w:t>
      </w:r>
      <w:r w:rsidR="00147CF1">
        <w:rPr>
          <w:rFonts w:ascii="Times New Roman" w:hAnsi="Times New Roman"/>
          <w:sz w:val="28"/>
          <w:szCs w:val="28"/>
        </w:rPr>
        <w:t xml:space="preserve"> </w:t>
      </w:r>
      <w:r w:rsidRPr="007A257F">
        <w:rPr>
          <w:rFonts w:ascii="Times New Roman" w:hAnsi="Times New Roman"/>
          <w:sz w:val="28"/>
          <w:szCs w:val="28"/>
        </w:rPr>
        <w:t>занимает</w:t>
      </w:r>
      <w:r w:rsidR="00147CF1">
        <w:rPr>
          <w:rFonts w:ascii="Times New Roman" w:hAnsi="Times New Roman"/>
          <w:sz w:val="28"/>
          <w:szCs w:val="28"/>
        </w:rPr>
        <w:t xml:space="preserve"> </w:t>
      </w:r>
      <w:r w:rsidRPr="007A257F">
        <w:rPr>
          <w:rFonts w:ascii="Times New Roman" w:hAnsi="Times New Roman"/>
          <w:sz w:val="28"/>
          <w:szCs w:val="28"/>
        </w:rPr>
        <w:t>достойное</w:t>
      </w:r>
      <w:r w:rsidR="00147CF1">
        <w:rPr>
          <w:rFonts w:ascii="Times New Roman" w:hAnsi="Times New Roman"/>
          <w:sz w:val="28"/>
          <w:szCs w:val="28"/>
        </w:rPr>
        <w:t xml:space="preserve"> </w:t>
      </w:r>
      <w:r w:rsidRPr="007A257F">
        <w:rPr>
          <w:rFonts w:ascii="Times New Roman" w:hAnsi="Times New Roman"/>
          <w:sz w:val="28"/>
          <w:szCs w:val="28"/>
        </w:rPr>
        <w:t>место.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Новое</w:t>
      </w:r>
      <w:r w:rsidR="00147CF1">
        <w:rPr>
          <w:rFonts w:ascii="Times New Roman" w:hAnsi="Times New Roman"/>
          <w:sz w:val="28"/>
          <w:szCs w:val="28"/>
        </w:rPr>
        <w:t xml:space="preserve"> </w:t>
      </w:r>
      <w:r w:rsidRPr="007A257F">
        <w:rPr>
          <w:rFonts w:ascii="Times New Roman" w:hAnsi="Times New Roman"/>
          <w:sz w:val="28"/>
          <w:szCs w:val="28"/>
        </w:rPr>
        <w:t>время</w:t>
      </w:r>
      <w:r w:rsidR="00147CF1">
        <w:rPr>
          <w:rFonts w:ascii="Times New Roman" w:hAnsi="Times New Roman"/>
          <w:sz w:val="28"/>
          <w:szCs w:val="28"/>
        </w:rPr>
        <w:t xml:space="preserve"> </w:t>
      </w:r>
      <w:r w:rsidRPr="007A257F">
        <w:rPr>
          <w:rFonts w:ascii="Times New Roman" w:hAnsi="Times New Roman"/>
          <w:sz w:val="28"/>
          <w:szCs w:val="28"/>
        </w:rPr>
        <w:t>афористическая</w:t>
      </w:r>
      <w:r w:rsidR="00147CF1">
        <w:rPr>
          <w:rFonts w:ascii="Times New Roman" w:hAnsi="Times New Roman"/>
          <w:sz w:val="28"/>
          <w:szCs w:val="28"/>
        </w:rPr>
        <w:t xml:space="preserve"> </w:t>
      </w:r>
      <w:r w:rsidRPr="007A257F">
        <w:rPr>
          <w:rFonts w:ascii="Times New Roman" w:hAnsi="Times New Roman"/>
          <w:sz w:val="28"/>
          <w:szCs w:val="28"/>
        </w:rPr>
        <w:t>литературная</w:t>
      </w:r>
      <w:r w:rsidR="00147CF1">
        <w:rPr>
          <w:rFonts w:ascii="Times New Roman" w:hAnsi="Times New Roman"/>
          <w:sz w:val="28"/>
          <w:szCs w:val="28"/>
        </w:rPr>
        <w:t xml:space="preserve"> </w:t>
      </w:r>
      <w:r w:rsidRPr="007A257F">
        <w:rPr>
          <w:rFonts w:ascii="Times New Roman" w:hAnsi="Times New Roman"/>
          <w:sz w:val="28"/>
          <w:szCs w:val="28"/>
        </w:rPr>
        <w:t>форма</w:t>
      </w:r>
      <w:r w:rsidR="00147CF1">
        <w:rPr>
          <w:rFonts w:ascii="Times New Roman" w:hAnsi="Times New Roman"/>
          <w:sz w:val="28"/>
          <w:szCs w:val="28"/>
        </w:rPr>
        <w:t xml:space="preserve"> </w:t>
      </w:r>
      <w:r w:rsidRPr="007A257F">
        <w:rPr>
          <w:rFonts w:ascii="Times New Roman" w:hAnsi="Times New Roman"/>
          <w:sz w:val="28"/>
          <w:szCs w:val="28"/>
        </w:rPr>
        <w:t>развивается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двух</w:t>
      </w:r>
      <w:r w:rsidR="00147CF1">
        <w:rPr>
          <w:rFonts w:ascii="Times New Roman" w:hAnsi="Times New Roman"/>
          <w:sz w:val="28"/>
          <w:szCs w:val="28"/>
        </w:rPr>
        <w:t xml:space="preserve"> </w:t>
      </w:r>
      <w:r w:rsidRPr="007A257F">
        <w:rPr>
          <w:rFonts w:ascii="Times New Roman" w:hAnsi="Times New Roman"/>
          <w:sz w:val="28"/>
          <w:szCs w:val="28"/>
        </w:rPr>
        <w:t>направлениях</w:t>
      </w:r>
      <w:r w:rsidR="00147CF1">
        <w:rPr>
          <w:rFonts w:ascii="Times New Roman" w:hAnsi="Times New Roman"/>
          <w:sz w:val="28"/>
          <w:szCs w:val="28"/>
          <w:lang w:val="en-US"/>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самостоятельный</w:t>
      </w:r>
      <w:r w:rsidR="00147CF1">
        <w:rPr>
          <w:rFonts w:ascii="Times New Roman" w:hAnsi="Times New Roman"/>
          <w:sz w:val="28"/>
          <w:szCs w:val="28"/>
        </w:rPr>
        <w:t xml:space="preserve"> </w:t>
      </w:r>
      <w:r w:rsidRPr="007A257F">
        <w:rPr>
          <w:rFonts w:ascii="Times New Roman" w:hAnsi="Times New Roman"/>
          <w:sz w:val="28"/>
          <w:szCs w:val="28"/>
        </w:rPr>
        <w:t>жанр</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виде</w:t>
      </w:r>
      <w:r w:rsidR="00147CF1">
        <w:rPr>
          <w:rFonts w:ascii="Times New Roman" w:hAnsi="Times New Roman"/>
          <w:sz w:val="28"/>
          <w:szCs w:val="28"/>
        </w:rPr>
        <w:t xml:space="preserve"> </w:t>
      </w:r>
      <w:r w:rsidRPr="007A257F">
        <w:rPr>
          <w:rFonts w:ascii="Times New Roman" w:hAnsi="Times New Roman"/>
          <w:sz w:val="28"/>
          <w:szCs w:val="28"/>
        </w:rPr>
        <w:t>крылатых</w:t>
      </w:r>
      <w:r w:rsidR="00147CF1">
        <w:rPr>
          <w:rFonts w:ascii="Times New Roman" w:hAnsi="Times New Roman"/>
          <w:sz w:val="28"/>
          <w:szCs w:val="28"/>
        </w:rPr>
        <w:t xml:space="preserve"> </w:t>
      </w:r>
      <w:r w:rsidRPr="007A257F">
        <w:rPr>
          <w:rFonts w:ascii="Times New Roman" w:hAnsi="Times New Roman"/>
          <w:sz w:val="28"/>
          <w:szCs w:val="28"/>
        </w:rPr>
        <w:t>фраз,</w:t>
      </w:r>
      <w:r w:rsidR="00147CF1">
        <w:rPr>
          <w:rFonts w:ascii="Times New Roman" w:hAnsi="Times New Roman"/>
          <w:sz w:val="28"/>
          <w:szCs w:val="28"/>
        </w:rPr>
        <w:t xml:space="preserve"> </w:t>
      </w:r>
      <w:r w:rsidRPr="007A257F">
        <w:rPr>
          <w:rFonts w:ascii="Times New Roman" w:hAnsi="Times New Roman"/>
          <w:sz w:val="28"/>
          <w:szCs w:val="28"/>
        </w:rPr>
        <w:t>включенных</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контекст</w:t>
      </w:r>
      <w:r w:rsidR="00147CF1">
        <w:rPr>
          <w:rFonts w:ascii="Times New Roman" w:hAnsi="Times New Roman"/>
          <w:sz w:val="28"/>
          <w:szCs w:val="28"/>
        </w:rPr>
        <w:t xml:space="preserve"> </w:t>
      </w:r>
      <w:r w:rsidRPr="007A257F">
        <w:rPr>
          <w:rFonts w:ascii="Times New Roman" w:hAnsi="Times New Roman"/>
          <w:sz w:val="28"/>
          <w:szCs w:val="28"/>
        </w:rPr>
        <w:t>различных</w:t>
      </w:r>
      <w:r w:rsidR="00147CF1">
        <w:rPr>
          <w:rFonts w:ascii="Times New Roman" w:hAnsi="Times New Roman"/>
          <w:sz w:val="28"/>
          <w:szCs w:val="28"/>
        </w:rPr>
        <w:t xml:space="preserve"> </w:t>
      </w:r>
      <w:r w:rsidRPr="007A257F">
        <w:rPr>
          <w:rFonts w:ascii="Times New Roman" w:hAnsi="Times New Roman"/>
          <w:sz w:val="28"/>
          <w:szCs w:val="28"/>
        </w:rPr>
        <w:t>произведений</w:t>
      </w:r>
      <w:r w:rsidR="00147CF1">
        <w:rPr>
          <w:rFonts w:ascii="Times New Roman" w:hAnsi="Times New Roman"/>
          <w:sz w:val="28"/>
          <w:szCs w:val="28"/>
        </w:rPr>
        <w:t xml:space="preserve"> </w:t>
      </w:r>
      <w:r w:rsidRPr="007A257F">
        <w:rPr>
          <w:rFonts w:ascii="Times New Roman" w:hAnsi="Times New Roman"/>
          <w:sz w:val="28"/>
          <w:szCs w:val="28"/>
        </w:rPr>
        <w:t>(научных</w:t>
      </w:r>
      <w:r w:rsidR="00147CF1">
        <w:rPr>
          <w:rFonts w:ascii="Times New Roman" w:hAnsi="Times New Roman"/>
          <w:sz w:val="28"/>
          <w:szCs w:val="28"/>
        </w:rPr>
        <w:t xml:space="preserve"> </w:t>
      </w:r>
      <w:r w:rsidRPr="007A257F">
        <w:rPr>
          <w:rFonts w:ascii="Times New Roman" w:hAnsi="Times New Roman"/>
          <w:sz w:val="28"/>
          <w:szCs w:val="28"/>
        </w:rPr>
        <w:t>работ,</w:t>
      </w:r>
      <w:r w:rsidR="00147CF1">
        <w:rPr>
          <w:rFonts w:ascii="Times New Roman" w:hAnsi="Times New Roman"/>
          <w:sz w:val="28"/>
          <w:szCs w:val="28"/>
        </w:rPr>
        <w:t xml:space="preserve"> </w:t>
      </w:r>
      <w:r w:rsidRPr="007A257F">
        <w:rPr>
          <w:rFonts w:ascii="Times New Roman" w:hAnsi="Times New Roman"/>
          <w:sz w:val="28"/>
          <w:szCs w:val="28"/>
        </w:rPr>
        <w:t>поэзии,</w:t>
      </w:r>
      <w:r w:rsidR="00147CF1">
        <w:rPr>
          <w:rFonts w:ascii="Times New Roman" w:hAnsi="Times New Roman"/>
          <w:sz w:val="28"/>
          <w:szCs w:val="28"/>
        </w:rPr>
        <w:t xml:space="preserve"> </w:t>
      </w:r>
      <w:r w:rsidRPr="007A257F">
        <w:rPr>
          <w:rFonts w:ascii="Times New Roman" w:hAnsi="Times New Roman"/>
          <w:sz w:val="28"/>
          <w:szCs w:val="28"/>
        </w:rPr>
        <w:t>прозы,</w:t>
      </w:r>
      <w:r w:rsidR="00147CF1">
        <w:rPr>
          <w:rFonts w:ascii="Times New Roman" w:hAnsi="Times New Roman"/>
          <w:sz w:val="28"/>
          <w:szCs w:val="28"/>
        </w:rPr>
        <w:t xml:space="preserve"> </w:t>
      </w:r>
      <w:r w:rsidRPr="007A257F">
        <w:rPr>
          <w:rFonts w:ascii="Times New Roman" w:hAnsi="Times New Roman"/>
          <w:sz w:val="28"/>
          <w:szCs w:val="28"/>
        </w:rPr>
        <w:t>публицистики,</w:t>
      </w:r>
      <w:r w:rsidR="00147CF1">
        <w:rPr>
          <w:rFonts w:ascii="Times New Roman" w:hAnsi="Times New Roman"/>
          <w:sz w:val="28"/>
          <w:szCs w:val="28"/>
        </w:rPr>
        <w:t xml:space="preserve"> </w:t>
      </w:r>
      <w:r w:rsidRPr="007A257F">
        <w:rPr>
          <w:rFonts w:ascii="Times New Roman" w:hAnsi="Times New Roman"/>
          <w:sz w:val="28"/>
          <w:szCs w:val="28"/>
        </w:rPr>
        <w:t>писем</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w:t>
      </w:r>
      <w:r w:rsidR="00147CF1">
        <w:rPr>
          <w:rFonts w:ascii="Times New Roman" w:hAnsi="Times New Roman"/>
          <w:sz w:val="28"/>
          <w:szCs w:val="28"/>
          <w:lang w:val="en-US"/>
        </w:rPr>
        <w:t xml:space="preserve"> </w:t>
      </w:r>
      <w:r w:rsidRPr="007A257F">
        <w:rPr>
          <w:rFonts w:ascii="Times New Roman" w:hAnsi="Times New Roman"/>
          <w:sz w:val="28"/>
          <w:szCs w:val="28"/>
        </w:rPr>
        <w:t>д.).</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начале</w:t>
      </w:r>
      <w:r w:rsidR="00147CF1">
        <w:rPr>
          <w:rFonts w:ascii="Times New Roman" w:hAnsi="Times New Roman"/>
          <w:sz w:val="28"/>
          <w:szCs w:val="28"/>
        </w:rPr>
        <w:t xml:space="preserve"> </w:t>
      </w:r>
      <w:r w:rsidRPr="007A257F">
        <w:rPr>
          <w:rFonts w:ascii="Times New Roman" w:hAnsi="Times New Roman"/>
          <w:sz w:val="28"/>
          <w:szCs w:val="28"/>
        </w:rPr>
        <w:t>20</w:t>
      </w:r>
      <w:r w:rsidR="00147CF1">
        <w:rPr>
          <w:rFonts w:ascii="Times New Roman" w:hAnsi="Times New Roman"/>
          <w:sz w:val="28"/>
          <w:szCs w:val="28"/>
        </w:rPr>
        <w:t xml:space="preserve"> </w:t>
      </w:r>
      <w:r w:rsidRPr="007A257F">
        <w:rPr>
          <w:rFonts w:ascii="Times New Roman" w:hAnsi="Times New Roman"/>
          <w:sz w:val="28"/>
          <w:szCs w:val="28"/>
        </w:rPr>
        <w:t>века</w:t>
      </w:r>
      <w:r w:rsidR="00147CF1">
        <w:rPr>
          <w:rFonts w:ascii="Times New Roman" w:hAnsi="Times New Roman"/>
          <w:sz w:val="28"/>
          <w:szCs w:val="28"/>
        </w:rPr>
        <w:t xml:space="preserve"> </w:t>
      </w:r>
      <w:r w:rsidRPr="007A257F">
        <w:rPr>
          <w:rFonts w:ascii="Times New Roman" w:hAnsi="Times New Roman"/>
          <w:sz w:val="28"/>
          <w:szCs w:val="28"/>
        </w:rPr>
        <w:t>афористическая</w:t>
      </w:r>
      <w:r w:rsidR="00147CF1">
        <w:rPr>
          <w:rFonts w:ascii="Times New Roman" w:hAnsi="Times New Roman"/>
          <w:sz w:val="28"/>
          <w:szCs w:val="28"/>
        </w:rPr>
        <w:t xml:space="preserve"> </w:t>
      </w:r>
      <w:r w:rsidRPr="007A257F">
        <w:rPr>
          <w:rFonts w:ascii="Times New Roman" w:hAnsi="Times New Roman"/>
          <w:sz w:val="28"/>
          <w:szCs w:val="28"/>
        </w:rPr>
        <w:t>мысль</w:t>
      </w:r>
      <w:r w:rsidR="00147CF1">
        <w:rPr>
          <w:rFonts w:ascii="Times New Roman" w:hAnsi="Times New Roman"/>
          <w:sz w:val="28"/>
          <w:szCs w:val="28"/>
        </w:rPr>
        <w:t xml:space="preserve"> </w:t>
      </w:r>
      <w:r w:rsidRPr="007A257F">
        <w:rPr>
          <w:rFonts w:ascii="Times New Roman" w:hAnsi="Times New Roman"/>
          <w:sz w:val="28"/>
          <w:szCs w:val="28"/>
        </w:rPr>
        <w:t>приобрела</w:t>
      </w:r>
      <w:r w:rsidR="00147CF1">
        <w:rPr>
          <w:rFonts w:ascii="Times New Roman" w:hAnsi="Times New Roman"/>
          <w:sz w:val="28"/>
          <w:szCs w:val="28"/>
        </w:rPr>
        <w:t xml:space="preserve"> </w:t>
      </w:r>
      <w:r w:rsidRPr="007A257F">
        <w:rPr>
          <w:rFonts w:ascii="Times New Roman" w:hAnsi="Times New Roman"/>
          <w:sz w:val="28"/>
          <w:szCs w:val="28"/>
        </w:rPr>
        <w:t>особую</w:t>
      </w:r>
      <w:r w:rsidR="00147CF1">
        <w:rPr>
          <w:rFonts w:ascii="Times New Roman" w:hAnsi="Times New Roman"/>
          <w:sz w:val="28"/>
          <w:szCs w:val="28"/>
        </w:rPr>
        <w:t xml:space="preserve"> </w:t>
      </w:r>
      <w:r w:rsidRPr="007A257F">
        <w:rPr>
          <w:rFonts w:ascii="Times New Roman" w:hAnsi="Times New Roman"/>
          <w:sz w:val="28"/>
          <w:szCs w:val="28"/>
        </w:rPr>
        <w:t>литературную</w:t>
      </w:r>
      <w:r w:rsidR="00147CF1">
        <w:rPr>
          <w:rFonts w:ascii="Times New Roman" w:hAnsi="Times New Roman"/>
          <w:sz w:val="28"/>
          <w:szCs w:val="28"/>
        </w:rPr>
        <w:t xml:space="preserve"> </w:t>
      </w:r>
      <w:r w:rsidRPr="007A257F">
        <w:rPr>
          <w:rFonts w:ascii="Times New Roman" w:hAnsi="Times New Roman"/>
          <w:sz w:val="28"/>
          <w:szCs w:val="28"/>
        </w:rPr>
        <w:t>утонченность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достигла</w:t>
      </w:r>
      <w:r w:rsidR="00147CF1">
        <w:rPr>
          <w:rFonts w:ascii="Times New Roman" w:hAnsi="Times New Roman"/>
          <w:sz w:val="28"/>
          <w:szCs w:val="28"/>
        </w:rPr>
        <w:t xml:space="preserve"> </w:t>
      </w:r>
      <w:r w:rsidRPr="007A257F">
        <w:rPr>
          <w:rFonts w:ascii="Times New Roman" w:hAnsi="Times New Roman"/>
          <w:sz w:val="28"/>
          <w:szCs w:val="28"/>
        </w:rPr>
        <w:t>большого</w:t>
      </w:r>
      <w:r w:rsidR="00147CF1">
        <w:rPr>
          <w:rFonts w:ascii="Times New Roman" w:hAnsi="Times New Roman"/>
          <w:sz w:val="28"/>
          <w:szCs w:val="28"/>
        </w:rPr>
        <w:t xml:space="preserve"> </w:t>
      </w:r>
      <w:r w:rsidRPr="007A257F">
        <w:rPr>
          <w:rFonts w:ascii="Times New Roman" w:hAnsi="Times New Roman"/>
          <w:sz w:val="28"/>
          <w:szCs w:val="28"/>
        </w:rPr>
        <w:t>культурного</w:t>
      </w:r>
      <w:r w:rsidR="00147CF1">
        <w:rPr>
          <w:rFonts w:ascii="Times New Roman" w:hAnsi="Times New Roman"/>
          <w:sz w:val="28"/>
          <w:szCs w:val="28"/>
        </w:rPr>
        <w:t xml:space="preserve"> </w:t>
      </w:r>
      <w:r w:rsidRPr="007A257F">
        <w:rPr>
          <w:rFonts w:ascii="Times New Roman" w:hAnsi="Times New Roman"/>
          <w:sz w:val="28"/>
          <w:szCs w:val="28"/>
        </w:rPr>
        <w:t>значения,</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затем</w:t>
      </w:r>
      <w:r w:rsidR="00147CF1">
        <w:rPr>
          <w:rFonts w:ascii="Times New Roman" w:hAnsi="Times New Roman"/>
          <w:sz w:val="28"/>
          <w:szCs w:val="28"/>
        </w:rPr>
        <w:t xml:space="preserve"> </w:t>
      </w:r>
      <w:r w:rsidRPr="007A257F">
        <w:rPr>
          <w:rFonts w:ascii="Times New Roman" w:hAnsi="Times New Roman"/>
          <w:sz w:val="28"/>
          <w:szCs w:val="28"/>
        </w:rPr>
        <w:t>содержание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стиль</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больше</w:t>
      </w:r>
      <w:r w:rsidR="00147CF1">
        <w:rPr>
          <w:rFonts w:ascii="Times New Roman" w:hAnsi="Times New Roman"/>
          <w:sz w:val="28"/>
          <w:szCs w:val="28"/>
        </w:rPr>
        <w:t xml:space="preserve"> </w:t>
      </w:r>
      <w:r w:rsidRPr="007A257F">
        <w:rPr>
          <w:rFonts w:ascii="Times New Roman" w:hAnsi="Times New Roman"/>
          <w:sz w:val="28"/>
          <w:szCs w:val="28"/>
        </w:rPr>
        <w:t>усредняется.</w:t>
      </w:r>
      <w:r w:rsidR="00147CF1">
        <w:rPr>
          <w:rFonts w:ascii="Times New Roman" w:hAnsi="Times New Roman"/>
          <w:sz w:val="28"/>
          <w:szCs w:val="28"/>
        </w:rPr>
        <w:t xml:space="preserve"> </w:t>
      </w:r>
      <w:r w:rsidRPr="007A257F">
        <w:rPr>
          <w:rFonts w:ascii="Times New Roman" w:hAnsi="Times New Roman"/>
          <w:sz w:val="28"/>
          <w:szCs w:val="28"/>
        </w:rPr>
        <w:t>Авторами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«героями»</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становятся</w:t>
      </w:r>
      <w:r w:rsidR="00147CF1">
        <w:rPr>
          <w:rFonts w:ascii="Times New Roman" w:hAnsi="Times New Roman"/>
          <w:sz w:val="28"/>
          <w:szCs w:val="28"/>
        </w:rPr>
        <w:t xml:space="preserve"> </w:t>
      </w:r>
      <w:r w:rsidRPr="007A257F">
        <w:rPr>
          <w:rFonts w:ascii="Times New Roman" w:hAnsi="Times New Roman"/>
          <w:sz w:val="28"/>
          <w:szCs w:val="28"/>
        </w:rPr>
        <w:t>актеры,</w:t>
      </w:r>
      <w:r w:rsidR="00147CF1">
        <w:rPr>
          <w:rFonts w:ascii="Times New Roman" w:hAnsi="Times New Roman"/>
          <w:sz w:val="28"/>
          <w:szCs w:val="28"/>
        </w:rPr>
        <w:t xml:space="preserve"> </w:t>
      </w:r>
      <w:r w:rsidRPr="007A257F">
        <w:rPr>
          <w:rFonts w:ascii="Times New Roman" w:hAnsi="Times New Roman"/>
          <w:sz w:val="28"/>
          <w:szCs w:val="28"/>
        </w:rPr>
        <w:t>кинорежиссеры,</w:t>
      </w:r>
      <w:r w:rsidR="00147CF1">
        <w:rPr>
          <w:rFonts w:ascii="Times New Roman" w:hAnsi="Times New Roman"/>
          <w:sz w:val="28"/>
          <w:szCs w:val="28"/>
        </w:rPr>
        <w:t xml:space="preserve"> </w:t>
      </w:r>
      <w:r w:rsidRPr="007A257F">
        <w:rPr>
          <w:rFonts w:ascii="Times New Roman" w:hAnsi="Times New Roman"/>
          <w:sz w:val="28"/>
          <w:szCs w:val="28"/>
        </w:rPr>
        <w:t>музыканты,</w:t>
      </w:r>
      <w:r w:rsidR="00147CF1">
        <w:rPr>
          <w:rFonts w:ascii="Times New Roman" w:hAnsi="Times New Roman"/>
          <w:sz w:val="28"/>
          <w:szCs w:val="28"/>
        </w:rPr>
        <w:t xml:space="preserve"> </w:t>
      </w:r>
      <w:r w:rsidRPr="007A257F">
        <w:rPr>
          <w:rFonts w:ascii="Times New Roman" w:hAnsi="Times New Roman"/>
          <w:sz w:val="28"/>
          <w:szCs w:val="28"/>
        </w:rPr>
        <w:t>политики,</w:t>
      </w:r>
      <w:r w:rsidR="00147CF1">
        <w:rPr>
          <w:rFonts w:ascii="Times New Roman" w:hAnsi="Times New Roman"/>
          <w:sz w:val="28"/>
          <w:szCs w:val="28"/>
        </w:rPr>
        <w:t xml:space="preserve"> </w:t>
      </w:r>
      <w:r w:rsidRPr="007A257F">
        <w:rPr>
          <w:rFonts w:ascii="Times New Roman" w:hAnsi="Times New Roman"/>
          <w:sz w:val="28"/>
          <w:szCs w:val="28"/>
        </w:rPr>
        <w:t>бизнесмены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другие</w:t>
      </w:r>
      <w:r w:rsidR="00147CF1">
        <w:rPr>
          <w:rFonts w:ascii="Times New Roman" w:hAnsi="Times New Roman"/>
          <w:sz w:val="28"/>
          <w:szCs w:val="28"/>
        </w:rPr>
        <w:t xml:space="preserve"> </w:t>
      </w:r>
      <w:r w:rsidRPr="007A257F">
        <w:rPr>
          <w:rFonts w:ascii="Times New Roman" w:hAnsi="Times New Roman"/>
          <w:sz w:val="28"/>
          <w:szCs w:val="28"/>
        </w:rPr>
        <w:t>популярные</w:t>
      </w:r>
      <w:r w:rsidR="00147CF1">
        <w:rPr>
          <w:rFonts w:ascii="Times New Roman" w:hAnsi="Times New Roman"/>
          <w:sz w:val="28"/>
          <w:szCs w:val="28"/>
        </w:rPr>
        <w:t xml:space="preserve"> </w:t>
      </w:r>
      <w:r w:rsidRPr="007A257F">
        <w:rPr>
          <w:rFonts w:ascii="Times New Roman" w:hAnsi="Times New Roman"/>
          <w:sz w:val="28"/>
          <w:szCs w:val="28"/>
        </w:rPr>
        <w:t>персоны,</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источниками</w:t>
      </w:r>
      <w:r w:rsidR="00147CF1">
        <w:rPr>
          <w:rFonts w:ascii="Times New Roman" w:hAnsi="Times New Roman"/>
          <w:sz w:val="28"/>
          <w:szCs w:val="28"/>
          <w:lang w:val="en-US"/>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устные</w:t>
      </w:r>
      <w:r w:rsidR="00147CF1">
        <w:rPr>
          <w:rFonts w:ascii="Times New Roman" w:hAnsi="Times New Roman"/>
          <w:sz w:val="28"/>
          <w:szCs w:val="28"/>
        </w:rPr>
        <w:t xml:space="preserve"> </w:t>
      </w:r>
      <w:r w:rsidRPr="007A257F">
        <w:rPr>
          <w:rFonts w:ascii="Times New Roman" w:hAnsi="Times New Roman"/>
          <w:sz w:val="28"/>
          <w:szCs w:val="28"/>
        </w:rPr>
        <w:t>выступления,</w:t>
      </w:r>
      <w:r w:rsidR="00147CF1">
        <w:rPr>
          <w:rFonts w:ascii="Times New Roman" w:hAnsi="Times New Roman"/>
          <w:sz w:val="28"/>
          <w:szCs w:val="28"/>
        </w:rPr>
        <w:t xml:space="preserve"> </w:t>
      </w:r>
      <w:r w:rsidRPr="007A257F">
        <w:rPr>
          <w:rFonts w:ascii="Times New Roman" w:hAnsi="Times New Roman"/>
          <w:sz w:val="28"/>
          <w:szCs w:val="28"/>
        </w:rPr>
        <w:t>интервью,</w:t>
      </w:r>
      <w:r w:rsidR="00147CF1">
        <w:rPr>
          <w:rFonts w:ascii="Times New Roman" w:hAnsi="Times New Roman"/>
          <w:sz w:val="28"/>
          <w:szCs w:val="28"/>
        </w:rPr>
        <w:t xml:space="preserve"> </w:t>
      </w:r>
      <w:r w:rsidRPr="007A257F">
        <w:rPr>
          <w:rFonts w:ascii="Times New Roman" w:hAnsi="Times New Roman"/>
          <w:sz w:val="28"/>
          <w:szCs w:val="28"/>
        </w:rPr>
        <w:t>анекдоты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w:t>
      </w:r>
      <w:r w:rsidR="00147CF1">
        <w:rPr>
          <w:rFonts w:ascii="Times New Roman" w:hAnsi="Times New Roman"/>
          <w:sz w:val="28"/>
          <w:szCs w:val="28"/>
          <w:lang w:val="en-US"/>
        </w:rPr>
        <w:t xml:space="preserve"> </w:t>
      </w:r>
      <w:r w:rsidRPr="007A257F">
        <w:rPr>
          <w:rFonts w:ascii="Times New Roman" w:hAnsi="Times New Roman"/>
          <w:sz w:val="28"/>
          <w:szCs w:val="28"/>
        </w:rPr>
        <w:t>д.</w:t>
      </w:r>
    </w:p>
    <w:p w:rsidR="005109FF" w:rsidRPr="007A257F" w:rsidRDefault="007D18EC"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Теперь</w:t>
      </w:r>
      <w:r w:rsidR="00147CF1">
        <w:rPr>
          <w:rFonts w:ascii="Times New Roman" w:hAnsi="Times New Roman"/>
          <w:sz w:val="28"/>
          <w:szCs w:val="28"/>
        </w:rPr>
        <w:t xml:space="preserve"> </w:t>
      </w:r>
      <w:r w:rsidR="006D0DDE" w:rsidRPr="007A257F">
        <w:rPr>
          <w:rFonts w:ascii="Times New Roman" w:hAnsi="Times New Roman"/>
          <w:sz w:val="28"/>
          <w:szCs w:val="28"/>
        </w:rPr>
        <w:t>предстоит</w:t>
      </w:r>
      <w:r w:rsidR="00147CF1">
        <w:rPr>
          <w:rFonts w:ascii="Times New Roman" w:hAnsi="Times New Roman"/>
          <w:sz w:val="28"/>
          <w:szCs w:val="28"/>
        </w:rPr>
        <w:t xml:space="preserve"> </w:t>
      </w:r>
      <w:r w:rsidR="006D0DDE" w:rsidRPr="007A257F">
        <w:rPr>
          <w:rFonts w:ascii="Times New Roman" w:hAnsi="Times New Roman"/>
          <w:sz w:val="28"/>
          <w:szCs w:val="28"/>
        </w:rPr>
        <w:t>определить</w:t>
      </w:r>
      <w:r w:rsidR="00147CF1">
        <w:rPr>
          <w:rFonts w:ascii="Times New Roman" w:hAnsi="Times New Roman"/>
          <w:sz w:val="28"/>
          <w:szCs w:val="28"/>
        </w:rPr>
        <w:t xml:space="preserve"> </w:t>
      </w:r>
      <w:r w:rsidR="00EF25B7" w:rsidRPr="007A257F">
        <w:rPr>
          <w:rFonts w:ascii="Times New Roman" w:hAnsi="Times New Roman"/>
          <w:sz w:val="28"/>
          <w:szCs w:val="28"/>
        </w:rPr>
        <w:t>афоризм</w:t>
      </w:r>
      <w:r w:rsidR="00147CF1">
        <w:rPr>
          <w:rFonts w:ascii="Times New Roman" w:hAnsi="Times New Roman"/>
          <w:sz w:val="28"/>
          <w:szCs w:val="28"/>
        </w:rPr>
        <w:t xml:space="preserve"> </w:t>
      </w:r>
      <w:r w:rsidR="00EF25B7" w:rsidRPr="007A257F">
        <w:rPr>
          <w:rFonts w:ascii="Times New Roman" w:hAnsi="Times New Roman"/>
          <w:sz w:val="28"/>
          <w:szCs w:val="28"/>
        </w:rPr>
        <w:t>в</w:t>
      </w:r>
      <w:r w:rsidR="00147CF1">
        <w:rPr>
          <w:rFonts w:ascii="Times New Roman" w:hAnsi="Times New Roman"/>
          <w:sz w:val="28"/>
          <w:szCs w:val="28"/>
        </w:rPr>
        <w:t xml:space="preserve"> </w:t>
      </w:r>
      <w:r w:rsidR="00EF25B7" w:rsidRPr="007A257F">
        <w:rPr>
          <w:rFonts w:ascii="Times New Roman" w:hAnsi="Times New Roman"/>
          <w:sz w:val="28"/>
          <w:szCs w:val="28"/>
        </w:rPr>
        <w:t>кругу</w:t>
      </w:r>
      <w:r w:rsidR="00147CF1">
        <w:rPr>
          <w:rFonts w:ascii="Times New Roman" w:hAnsi="Times New Roman"/>
          <w:sz w:val="28"/>
          <w:szCs w:val="28"/>
        </w:rPr>
        <w:t xml:space="preserve"> </w:t>
      </w:r>
      <w:r w:rsidR="00EF25B7" w:rsidRPr="007A257F">
        <w:rPr>
          <w:rFonts w:ascii="Times New Roman" w:hAnsi="Times New Roman"/>
          <w:sz w:val="28"/>
          <w:szCs w:val="28"/>
        </w:rPr>
        <w:t>близкородственных</w:t>
      </w:r>
      <w:r w:rsidR="00147CF1">
        <w:rPr>
          <w:rFonts w:ascii="Times New Roman" w:hAnsi="Times New Roman"/>
          <w:sz w:val="28"/>
          <w:szCs w:val="28"/>
        </w:rPr>
        <w:t xml:space="preserve"> </w:t>
      </w:r>
      <w:r w:rsidR="005109FF" w:rsidRPr="007A257F">
        <w:rPr>
          <w:rFonts w:ascii="Times New Roman" w:hAnsi="Times New Roman"/>
          <w:sz w:val="28"/>
          <w:szCs w:val="28"/>
        </w:rPr>
        <w:t>понятий</w:t>
      </w:r>
      <w:r w:rsidR="00EF25B7" w:rsidRPr="007A257F">
        <w:rPr>
          <w:rFonts w:ascii="Times New Roman" w:hAnsi="Times New Roman"/>
          <w:sz w:val="28"/>
          <w:szCs w:val="28"/>
        </w:rPr>
        <w:t>:</w:t>
      </w:r>
      <w:r w:rsidR="00147CF1">
        <w:rPr>
          <w:rFonts w:ascii="Times New Roman" w:hAnsi="Times New Roman"/>
          <w:sz w:val="28"/>
          <w:szCs w:val="28"/>
        </w:rPr>
        <w:t xml:space="preserve"> </w:t>
      </w:r>
      <w:r w:rsidR="00EF25B7" w:rsidRPr="007A257F">
        <w:rPr>
          <w:rFonts w:ascii="Times New Roman" w:hAnsi="Times New Roman"/>
          <w:sz w:val="28"/>
          <w:szCs w:val="28"/>
        </w:rPr>
        <w:t>в</w:t>
      </w:r>
      <w:r w:rsidR="00147CF1">
        <w:rPr>
          <w:rFonts w:ascii="Times New Roman" w:hAnsi="Times New Roman"/>
          <w:sz w:val="28"/>
          <w:szCs w:val="28"/>
        </w:rPr>
        <w:t xml:space="preserve"> </w:t>
      </w:r>
      <w:r w:rsidR="000C5AD5" w:rsidRPr="007A257F">
        <w:rPr>
          <w:rFonts w:ascii="Times New Roman" w:hAnsi="Times New Roman"/>
          <w:sz w:val="28"/>
          <w:szCs w:val="28"/>
        </w:rPr>
        <w:t>отличие</w:t>
      </w:r>
      <w:r w:rsidR="00147CF1">
        <w:rPr>
          <w:rFonts w:ascii="Times New Roman" w:hAnsi="Times New Roman"/>
          <w:sz w:val="28"/>
          <w:szCs w:val="28"/>
        </w:rPr>
        <w:t xml:space="preserve"> </w:t>
      </w:r>
      <w:r w:rsidR="000C5AD5" w:rsidRPr="007A257F">
        <w:rPr>
          <w:rFonts w:ascii="Times New Roman" w:hAnsi="Times New Roman"/>
          <w:sz w:val="28"/>
          <w:szCs w:val="28"/>
        </w:rPr>
        <w:t>от</w:t>
      </w:r>
      <w:r w:rsidR="00147CF1">
        <w:rPr>
          <w:rFonts w:ascii="Times New Roman" w:hAnsi="Times New Roman"/>
          <w:sz w:val="28"/>
          <w:szCs w:val="28"/>
        </w:rPr>
        <w:t xml:space="preserve"> </w:t>
      </w:r>
      <w:r w:rsidR="000C5AD5" w:rsidRPr="007A257F">
        <w:rPr>
          <w:rFonts w:ascii="Times New Roman" w:hAnsi="Times New Roman"/>
          <w:sz w:val="28"/>
          <w:szCs w:val="28"/>
        </w:rPr>
        <w:t>фразеологизмов,</w:t>
      </w:r>
      <w:r w:rsidR="00147CF1">
        <w:rPr>
          <w:rFonts w:ascii="Times New Roman" w:hAnsi="Times New Roman"/>
          <w:sz w:val="28"/>
          <w:szCs w:val="28"/>
        </w:rPr>
        <w:t xml:space="preserve"> </w:t>
      </w:r>
      <w:r w:rsidR="000C5AD5" w:rsidRPr="007A257F">
        <w:rPr>
          <w:rFonts w:ascii="Times New Roman" w:hAnsi="Times New Roman"/>
          <w:sz w:val="28"/>
          <w:szCs w:val="28"/>
        </w:rPr>
        <w:t>крылатых</w:t>
      </w:r>
      <w:r w:rsidR="00147CF1">
        <w:rPr>
          <w:rFonts w:ascii="Times New Roman" w:hAnsi="Times New Roman"/>
          <w:sz w:val="28"/>
          <w:szCs w:val="28"/>
        </w:rPr>
        <w:t xml:space="preserve"> </w:t>
      </w:r>
      <w:r w:rsidR="000C5AD5" w:rsidRPr="007A257F">
        <w:rPr>
          <w:rFonts w:ascii="Times New Roman" w:hAnsi="Times New Roman"/>
          <w:sz w:val="28"/>
          <w:szCs w:val="28"/>
        </w:rPr>
        <w:t>выражений,</w:t>
      </w:r>
      <w:r w:rsidR="00147CF1">
        <w:rPr>
          <w:rFonts w:ascii="Times New Roman" w:hAnsi="Times New Roman"/>
          <w:sz w:val="28"/>
          <w:szCs w:val="28"/>
        </w:rPr>
        <w:t xml:space="preserve"> </w:t>
      </w:r>
      <w:r w:rsidR="000C5AD5" w:rsidRPr="007A257F">
        <w:rPr>
          <w:rFonts w:ascii="Times New Roman" w:hAnsi="Times New Roman"/>
          <w:sz w:val="28"/>
          <w:szCs w:val="28"/>
        </w:rPr>
        <w:t>цитат,</w:t>
      </w:r>
      <w:r w:rsidR="00147CF1">
        <w:rPr>
          <w:rFonts w:ascii="Times New Roman" w:hAnsi="Times New Roman"/>
          <w:sz w:val="28"/>
          <w:szCs w:val="28"/>
        </w:rPr>
        <w:t xml:space="preserve"> </w:t>
      </w:r>
      <w:r w:rsidR="000C5AD5" w:rsidRPr="007A257F">
        <w:rPr>
          <w:rFonts w:ascii="Times New Roman" w:hAnsi="Times New Roman"/>
          <w:sz w:val="28"/>
          <w:szCs w:val="28"/>
        </w:rPr>
        <w:t>пословиц</w:t>
      </w:r>
      <w:r w:rsidR="00147CF1">
        <w:rPr>
          <w:rFonts w:ascii="Times New Roman" w:hAnsi="Times New Roman"/>
          <w:sz w:val="28"/>
          <w:szCs w:val="28"/>
        </w:rPr>
        <w:t xml:space="preserve"> </w:t>
      </w:r>
      <w:r w:rsidR="000C5AD5" w:rsidRPr="007A257F">
        <w:rPr>
          <w:rFonts w:ascii="Times New Roman" w:hAnsi="Times New Roman"/>
          <w:sz w:val="28"/>
          <w:szCs w:val="28"/>
        </w:rPr>
        <w:t>и</w:t>
      </w:r>
      <w:r w:rsidR="00147CF1">
        <w:rPr>
          <w:rFonts w:ascii="Times New Roman" w:hAnsi="Times New Roman"/>
          <w:sz w:val="28"/>
          <w:szCs w:val="28"/>
        </w:rPr>
        <w:t xml:space="preserve"> </w:t>
      </w:r>
      <w:r w:rsidR="000C5AD5" w:rsidRPr="007A257F">
        <w:rPr>
          <w:rFonts w:ascii="Times New Roman" w:hAnsi="Times New Roman"/>
          <w:sz w:val="28"/>
          <w:szCs w:val="28"/>
        </w:rPr>
        <w:t>народных</w:t>
      </w:r>
      <w:r w:rsidR="00147CF1">
        <w:rPr>
          <w:rFonts w:ascii="Times New Roman" w:hAnsi="Times New Roman"/>
          <w:sz w:val="28"/>
          <w:szCs w:val="28"/>
        </w:rPr>
        <w:t xml:space="preserve"> </w:t>
      </w:r>
      <w:r w:rsidR="000C5AD5" w:rsidRPr="007A257F">
        <w:rPr>
          <w:rFonts w:ascii="Times New Roman" w:hAnsi="Times New Roman"/>
          <w:sz w:val="28"/>
          <w:szCs w:val="28"/>
        </w:rPr>
        <w:t>мудростей</w:t>
      </w:r>
      <w:r w:rsidR="00147CF1">
        <w:rPr>
          <w:rFonts w:ascii="Times New Roman" w:hAnsi="Times New Roman"/>
          <w:sz w:val="28"/>
          <w:szCs w:val="28"/>
        </w:rPr>
        <w:t xml:space="preserve"> </w:t>
      </w:r>
      <w:r w:rsidR="000C5AD5" w:rsidRPr="007A257F">
        <w:rPr>
          <w:rFonts w:ascii="Times New Roman" w:hAnsi="Times New Roman"/>
          <w:sz w:val="28"/>
          <w:szCs w:val="28"/>
        </w:rPr>
        <w:t>афоризмы</w:t>
      </w:r>
      <w:r w:rsidR="00147CF1">
        <w:rPr>
          <w:rFonts w:ascii="Times New Roman" w:hAnsi="Times New Roman"/>
          <w:sz w:val="28"/>
          <w:szCs w:val="28"/>
        </w:rPr>
        <w:t xml:space="preserve"> </w:t>
      </w:r>
      <w:r w:rsidR="000C5AD5" w:rsidRPr="007A257F">
        <w:rPr>
          <w:rFonts w:ascii="Times New Roman" w:hAnsi="Times New Roman"/>
          <w:sz w:val="28"/>
          <w:szCs w:val="28"/>
        </w:rPr>
        <w:t>имеют</w:t>
      </w:r>
      <w:r w:rsidR="00147CF1">
        <w:rPr>
          <w:rFonts w:ascii="Times New Roman" w:hAnsi="Times New Roman"/>
          <w:sz w:val="28"/>
          <w:szCs w:val="28"/>
        </w:rPr>
        <w:t xml:space="preserve"> </w:t>
      </w:r>
      <w:r w:rsidR="000C5AD5" w:rsidRPr="007A257F">
        <w:rPr>
          <w:rFonts w:ascii="Times New Roman" w:hAnsi="Times New Roman"/>
          <w:sz w:val="28"/>
          <w:szCs w:val="28"/>
        </w:rPr>
        <w:t>явный</w:t>
      </w:r>
      <w:r w:rsidR="00147CF1">
        <w:rPr>
          <w:rFonts w:ascii="Times New Roman" w:hAnsi="Times New Roman"/>
          <w:sz w:val="28"/>
          <w:szCs w:val="28"/>
        </w:rPr>
        <w:t xml:space="preserve"> </w:t>
      </w:r>
      <w:r w:rsidR="000C5AD5" w:rsidRPr="007A257F">
        <w:rPr>
          <w:rFonts w:ascii="Times New Roman" w:hAnsi="Times New Roman"/>
          <w:sz w:val="28"/>
          <w:szCs w:val="28"/>
        </w:rPr>
        <w:t>уклон</w:t>
      </w:r>
      <w:r w:rsidR="00147CF1">
        <w:rPr>
          <w:rFonts w:ascii="Times New Roman" w:hAnsi="Times New Roman"/>
          <w:sz w:val="28"/>
          <w:szCs w:val="28"/>
        </w:rPr>
        <w:t xml:space="preserve"> </w:t>
      </w:r>
      <w:r w:rsidR="000C5AD5" w:rsidRPr="007A257F">
        <w:rPr>
          <w:rFonts w:ascii="Times New Roman" w:hAnsi="Times New Roman"/>
          <w:sz w:val="28"/>
          <w:szCs w:val="28"/>
        </w:rPr>
        <w:t>в</w:t>
      </w:r>
      <w:r w:rsidR="00147CF1">
        <w:rPr>
          <w:rFonts w:ascii="Times New Roman" w:hAnsi="Times New Roman"/>
          <w:sz w:val="28"/>
          <w:szCs w:val="28"/>
        </w:rPr>
        <w:t xml:space="preserve"> </w:t>
      </w:r>
      <w:r w:rsidR="000C5AD5" w:rsidRPr="007A257F">
        <w:rPr>
          <w:rFonts w:ascii="Times New Roman" w:hAnsi="Times New Roman"/>
          <w:sz w:val="28"/>
          <w:szCs w:val="28"/>
        </w:rPr>
        <w:t>философию</w:t>
      </w:r>
      <w:r w:rsidR="00147CF1">
        <w:rPr>
          <w:rFonts w:ascii="Times New Roman" w:hAnsi="Times New Roman"/>
          <w:sz w:val="28"/>
          <w:szCs w:val="28"/>
        </w:rPr>
        <w:t xml:space="preserve"> </w:t>
      </w:r>
      <w:r w:rsidR="000C5AD5" w:rsidRPr="007A257F">
        <w:rPr>
          <w:rFonts w:ascii="Times New Roman" w:hAnsi="Times New Roman"/>
          <w:sz w:val="28"/>
          <w:szCs w:val="28"/>
        </w:rPr>
        <w:t>и</w:t>
      </w:r>
      <w:r w:rsidR="00147CF1">
        <w:rPr>
          <w:rFonts w:ascii="Times New Roman" w:hAnsi="Times New Roman"/>
          <w:sz w:val="28"/>
          <w:szCs w:val="28"/>
        </w:rPr>
        <w:t xml:space="preserve"> </w:t>
      </w:r>
      <w:r w:rsidR="000C5AD5" w:rsidRPr="007A257F">
        <w:rPr>
          <w:rFonts w:ascii="Times New Roman" w:hAnsi="Times New Roman"/>
          <w:sz w:val="28"/>
          <w:szCs w:val="28"/>
        </w:rPr>
        <w:t>встречаются</w:t>
      </w:r>
      <w:r w:rsidR="00147CF1">
        <w:rPr>
          <w:rFonts w:ascii="Times New Roman" w:hAnsi="Times New Roman"/>
          <w:sz w:val="28"/>
          <w:szCs w:val="28"/>
        </w:rPr>
        <w:t xml:space="preserve"> </w:t>
      </w:r>
      <w:r w:rsidR="000C5AD5" w:rsidRPr="007A257F">
        <w:rPr>
          <w:rFonts w:ascii="Times New Roman" w:hAnsi="Times New Roman"/>
          <w:sz w:val="28"/>
          <w:szCs w:val="28"/>
        </w:rPr>
        <w:t>в</w:t>
      </w:r>
      <w:r w:rsidR="00147CF1">
        <w:rPr>
          <w:rFonts w:ascii="Times New Roman" w:hAnsi="Times New Roman"/>
          <w:sz w:val="28"/>
          <w:szCs w:val="28"/>
        </w:rPr>
        <w:t xml:space="preserve"> </w:t>
      </w:r>
      <w:r w:rsidR="000C5AD5" w:rsidRPr="007A257F">
        <w:rPr>
          <w:rFonts w:ascii="Times New Roman" w:hAnsi="Times New Roman"/>
          <w:sz w:val="28"/>
          <w:szCs w:val="28"/>
        </w:rPr>
        <w:t>речи</w:t>
      </w:r>
      <w:r w:rsidR="00147CF1">
        <w:rPr>
          <w:rFonts w:ascii="Times New Roman" w:hAnsi="Times New Roman"/>
          <w:sz w:val="28"/>
          <w:szCs w:val="28"/>
        </w:rPr>
        <w:t xml:space="preserve"> </w:t>
      </w:r>
      <w:r w:rsidR="000C5AD5" w:rsidRPr="007A257F">
        <w:rPr>
          <w:rFonts w:ascii="Times New Roman" w:hAnsi="Times New Roman"/>
          <w:sz w:val="28"/>
          <w:szCs w:val="28"/>
        </w:rPr>
        <w:t>образованных</w:t>
      </w:r>
      <w:r w:rsidR="00147CF1">
        <w:rPr>
          <w:rFonts w:ascii="Times New Roman" w:hAnsi="Times New Roman"/>
          <w:sz w:val="28"/>
          <w:szCs w:val="28"/>
        </w:rPr>
        <w:t xml:space="preserve"> </w:t>
      </w:r>
      <w:r w:rsidR="000C5AD5" w:rsidRPr="007A257F">
        <w:rPr>
          <w:rFonts w:ascii="Times New Roman" w:hAnsi="Times New Roman"/>
          <w:sz w:val="28"/>
          <w:szCs w:val="28"/>
        </w:rPr>
        <w:t>людей,</w:t>
      </w:r>
      <w:r w:rsidR="00147CF1">
        <w:rPr>
          <w:rFonts w:ascii="Times New Roman" w:hAnsi="Times New Roman"/>
          <w:sz w:val="28"/>
          <w:szCs w:val="28"/>
        </w:rPr>
        <w:t xml:space="preserve"> </w:t>
      </w:r>
      <w:r w:rsidR="000C5AD5" w:rsidRPr="007A257F">
        <w:rPr>
          <w:rFonts w:ascii="Times New Roman" w:hAnsi="Times New Roman"/>
          <w:sz w:val="28"/>
          <w:szCs w:val="28"/>
        </w:rPr>
        <w:t>ораторов</w:t>
      </w:r>
      <w:r w:rsidR="00147CF1">
        <w:rPr>
          <w:rFonts w:ascii="Times New Roman" w:hAnsi="Times New Roman"/>
          <w:sz w:val="28"/>
          <w:szCs w:val="28"/>
        </w:rPr>
        <w:t xml:space="preserve"> </w:t>
      </w:r>
      <w:r w:rsidR="000C5AD5" w:rsidRPr="007A257F">
        <w:rPr>
          <w:rFonts w:ascii="Times New Roman" w:hAnsi="Times New Roman"/>
          <w:sz w:val="28"/>
          <w:szCs w:val="28"/>
        </w:rPr>
        <w:t>в</w:t>
      </w:r>
      <w:r w:rsidR="00147CF1">
        <w:rPr>
          <w:rFonts w:ascii="Times New Roman" w:hAnsi="Times New Roman"/>
          <w:sz w:val="28"/>
          <w:szCs w:val="28"/>
        </w:rPr>
        <w:t xml:space="preserve"> </w:t>
      </w:r>
      <w:r w:rsidR="000C5AD5" w:rsidRPr="007A257F">
        <w:rPr>
          <w:rFonts w:ascii="Times New Roman" w:hAnsi="Times New Roman"/>
          <w:sz w:val="28"/>
          <w:szCs w:val="28"/>
        </w:rPr>
        <w:t>неизменном</w:t>
      </w:r>
      <w:r w:rsidR="00147CF1">
        <w:rPr>
          <w:rFonts w:ascii="Times New Roman" w:hAnsi="Times New Roman"/>
          <w:sz w:val="28"/>
          <w:szCs w:val="28"/>
        </w:rPr>
        <w:t xml:space="preserve"> </w:t>
      </w:r>
      <w:r w:rsidR="000C5AD5" w:rsidRPr="007A257F">
        <w:rPr>
          <w:rFonts w:ascii="Times New Roman" w:hAnsi="Times New Roman"/>
          <w:sz w:val="28"/>
          <w:szCs w:val="28"/>
        </w:rPr>
        <w:t>виде.</w:t>
      </w:r>
      <w:r w:rsidR="00147CF1">
        <w:rPr>
          <w:rFonts w:ascii="Times New Roman" w:hAnsi="Times New Roman"/>
          <w:sz w:val="28"/>
          <w:szCs w:val="28"/>
        </w:rPr>
        <w:t xml:space="preserve"> </w:t>
      </w:r>
      <w:r w:rsidR="00FA0191" w:rsidRPr="007A257F">
        <w:rPr>
          <w:rFonts w:ascii="Times New Roman" w:hAnsi="Times New Roman"/>
          <w:sz w:val="28"/>
          <w:szCs w:val="24"/>
        </w:rPr>
        <w:t>Е.М.</w:t>
      </w:r>
      <w:r w:rsidR="00147CF1">
        <w:rPr>
          <w:rFonts w:ascii="Times New Roman" w:hAnsi="Times New Roman"/>
          <w:sz w:val="28"/>
          <w:szCs w:val="24"/>
        </w:rPr>
        <w:t xml:space="preserve"> </w:t>
      </w:r>
      <w:r w:rsidR="00FA0191" w:rsidRPr="007A257F">
        <w:rPr>
          <w:rFonts w:ascii="Times New Roman" w:hAnsi="Times New Roman"/>
          <w:sz w:val="28"/>
          <w:szCs w:val="24"/>
        </w:rPr>
        <w:t>Верещагин</w:t>
      </w:r>
      <w:r w:rsidR="00147CF1">
        <w:rPr>
          <w:rFonts w:ascii="Times New Roman" w:hAnsi="Times New Roman"/>
          <w:sz w:val="28"/>
          <w:szCs w:val="24"/>
        </w:rPr>
        <w:t xml:space="preserve"> </w:t>
      </w:r>
      <w:r w:rsidR="00FA0191" w:rsidRPr="007A257F">
        <w:rPr>
          <w:rFonts w:ascii="Times New Roman" w:hAnsi="Times New Roman"/>
          <w:sz w:val="28"/>
          <w:szCs w:val="24"/>
        </w:rPr>
        <w:t>и</w:t>
      </w:r>
      <w:r w:rsidR="00147CF1">
        <w:rPr>
          <w:rFonts w:ascii="Times New Roman" w:hAnsi="Times New Roman"/>
          <w:sz w:val="28"/>
          <w:szCs w:val="24"/>
        </w:rPr>
        <w:t xml:space="preserve"> </w:t>
      </w:r>
      <w:r w:rsidR="00FA0191" w:rsidRPr="007A257F">
        <w:rPr>
          <w:rFonts w:ascii="Times New Roman" w:hAnsi="Times New Roman"/>
          <w:sz w:val="28"/>
          <w:szCs w:val="24"/>
        </w:rPr>
        <w:t>В.Г.</w:t>
      </w:r>
      <w:r w:rsidR="00147CF1">
        <w:rPr>
          <w:rFonts w:ascii="Times New Roman" w:hAnsi="Times New Roman"/>
          <w:sz w:val="28"/>
          <w:szCs w:val="24"/>
        </w:rPr>
        <w:t xml:space="preserve"> </w:t>
      </w:r>
      <w:r w:rsidR="00FA0191" w:rsidRPr="007A257F">
        <w:rPr>
          <w:rFonts w:ascii="Times New Roman" w:hAnsi="Times New Roman"/>
          <w:sz w:val="28"/>
          <w:szCs w:val="24"/>
        </w:rPr>
        <w:t>Костомаров</w:t>
      </w:r>
      <w:r w:rsidR="00147CF1">
        <w:rPr>
          <w:rFonts w:ascii="Times New Roman" w:hAnsi="Times New Roman"/>
          <w:sz w:val="28"/>
          <w:szCs w:val="24"/>
        </w:rPr>
        <w:t xml:space="preserve"> </w:t>
      </w:r>
      <w:r w:rsidR="00FA0191" w:rsidRPr="007A257F">
        <w:rPr>
          <w:rFonts w:ascii="Times New Roman" w:hAnsi="Times New Roman"/>
          <w:sz w:val="28"/>
          <w:szCs w:val="24"/>
        </w:rPr>
        <w:t>выделяют</w:t>
      </w:r>
      <w:r w:rsidR="00147CF1">
        <w:rPr>
          <w:rFonts w:ascii="Times New Roman" w:hAnsi="Times New Roman"/>
          <w:sz w:val="28"/>
          <w:szCs w:val="24"/>
        </w:rPr>
        <w:t xml:space="preserve"> </w:t>
      </w:r>
      <w:r w:rsidR="00FA0191" w:rsidRPr="007A257F">
        <w:rPr>
          <w:rFonts w:ascii="Times New Roman" w:hAnsi="Times New Roman"/>
          <w:sz w:val="28"/>
          <w:szCs w:val="24"/>
        </w:rPr>
        <w:t>языковые</w:t>
      </w:r>
      <w:r w:rsidR="00147CF1">
        <w:rPr>
          <w:rFonts w:ascii="Times New Roman" w:hAnsi="Times New Roman"/>
          <w:sz w:val="28"/>
          <w:szCs w:val="24"/>
        </w:rPr>
        <w:t xml:space="preserve"> </w:t>
      </w:r>
      <w:r w:rsidR="00FA0191" w:rsidRPr="007A257F">
        <w:rPr>
          <w:rFonts w:ascii="Times New Roman" w:hAnsi="Times New Roman"/>
          <w:sz w:val="28"/>
          <w:szCs w:val="24"/>
        </w:rPr>
        <w:t>афоризмы,</w:t>
      </w:r>
      <w:r w:rsidR="00147CF1">
        <w:rPr>
          <w:rFonts w:ascii="Times New Roman" w:hAnsi="Times New Roman"/>
          <w:sz w:val="28"/>
          <w:szCs w:val="24"/>
        </w:rPr>
        <w:t xml:space="preserve"> </w:t>
      </w:r>
      <w:r w:rsidR="00FA0191" w:rsidRPr="007A257F">
        <w:rPr>
          <w:rFonts w:ascii="Times New Roman" w:hAnsi="Times New Roman"/>
          <w:sz w:val="28"/>
          <w:szCs w:val="24"/>
        </w:rPr>
        <w:t>которые</w:t>
      </w:r>
      <w:r w:rsidR="00147CF1">
        <w:rPr>
          <w:rFonts w:ascii="Times New Roman" w:hAnsi="Times New Roman"/>
          <w:sz w:val="28"/>
          <w:szCs w:val="24"/>
        </w:rPr>
        <w:t xml:space="preserve"> </w:t>
      </w:r>
      <w:r w:rsidR="00FA0191" w:rsidRPr="007A257F">
        <w:rPr>
          <w:rFonts w:ascii="Times New Roman" w:hAnsi="Times New Roman"/>
          <w:sz w:val="28"/>
          <w:szCs w:val="24"/>
        </w:rPr>
        <w:t>имеют</w:t>
      </w:r>
      <w:r w:rsidR="00147CF1">
        <w:rPr>
          <w:rFonts w:ascii="Times New Roman" w:hAnsi="Times New Roman"/>
          <w:sz w:val="28"/>
          <w:szCs w:val="24"/>
        </w:rPr>
        <w:t xml:space="preserve"> </w:t>
      </w:r>
      <w:r w:rsidR="00FA0191" w:rsidRPr="007A257F">
        <w:rPr>
          <w:rFonts w:ascii="Times New Roman" w:hAnsi="Times New Roman"/>
          <w:sz w:val="28"/>
          <w:szCs w:val="24"/>
        </w:rPr>
        <w:t>синтаксическую</w:t>
      </w:r>
      <w:r w:rsidR="00147CF1">
        <w:rPr>
          <w:rFonts w:ascii="Times New Roman" w:hAnsi="Times New Roman"/>
          <w:sz w:val="28"/>
          <w:szCs w:val="24"/>
        </w:rPr>
        <w:t xml:space="preserve"> </w:t>
      </w:r>
      <w:r w:rsidR="00FA0191" w:rsidRPr="007A257F">
        <w:rPr>
          <w:rFonts w:ascii="Times New Roman" w:hAnsi="Times New Roman"/>
          <w:sz w:val="28"/>
          <w:szCs w:val="24"/>
        </w:rPr>
        <w:t>форму</w:t>
      </w:r>
      <w:r w:rsidR="00147CF1">
        <w:rPr>
          <w:rFonts w:ascii="Times New Roman" w:hAnsi="Times New Roman"/>
          <w:sz w:val="28"/>
          <w:szCs w:val="24"/>
        </w:rPr>
        <w:t xml:space="preserve"> </w:t>
      </w:r>
      <w:r w:rsidR="00FA0191" w:rsidRPr="007A257F">
        <w:rPr>
          <w:rFonts w:ascii="Times New Roman" w:hAnsi="Times New Roman"/>
          <w:sz w:val="28"/>
          <w:szCs w:val="24"/>
        </w:rPr>
        <w:t>фразы,</w:t>
      </w:r>
      <w:r w:rsidR="00147CF1">
        <w:rPr>
          <w:rFonts w:ascii="Times New Roman" w:hAnsi="Times New Roman"/>
          <w:sz w:val="28"/>
          <w:szCs w:val="24"/>
        </w:rPr>
        <w:t xml:space="preserve"> </w:t>
      </w:r>
      <w:r w:rsidR="00FA0191" w:rsidRPr="007A257F">
        <w:rPr>
          <w:rFonts w:ascii="Times New Roman" w:hAnsi="Times New Roman"/>
          <w:sz w:val="28"/>
          <w:szCs w:val="24"/>
        </w:rPr>
        <w:t>в</w:t>
      </w:r>
      <w:r w:rsidR="00147CF1">
        <w:rPr>
          <w:rFonts w:ascii="Times New Roman" w:hAnsi="Times New Roman"/>
          <w:sz w:val="28"/>
          <w:szCs w:val="24"/>
        </w:rPr>
        <w:t xml:space="preserve"> </w:t>
      </w:r>
      <w:r w:rsidR="00FA0191" w:rsidRPr="007A257F">
        <w:rPr>
          <w:rFonts w:ascii="Times New Roman" w:hAnsi="Times New Roman"/>
          <w:sz w:val="28"/>
          <w:szCs w:val="24"/>
        </w:rPr>
        <w:t>то</w:t>
      </w:r>
      <w:r w:rsidR="00147CF1">
        <w:rPr>
          <w:rFonts w:ascii="Times New Roman" w:hAnsi="Times New Roman"/>
          <w:sz w:val="28"/>
          <w:szCs w:val="24"/>
        </w:rPr>
        <w:t xml:space="preserve"> </w:t>
      </w:r>
      <w:r w:rsidR="00FA0191" w:rsidRPr="007A257F">
        <w:rPr>
          <w:rFonts w:ascii="Times New Roman" w:hAnsi="Times New Roman"/>
          <w:sz w:val="28"/>
          <w:szCs w:val="24"/>
        </w:rPr>
        <w:t>время</w:t>
      </w:r>
      <w:r w:rsidR="00147CF1">
        <w:rPr>
          <w:rFonts w:ascii="Times New Roman" w:hAnsi="Times New Roman"/>
          <w:sz w:val="28"/>
          <w:szCs w:val="24"/>
        </w:rPr>
        <w:t xml:space="preserve"> </w:t>
      </w:r>
      <w:r w:rsidR="00FA0191" w:rsidRPr="007A257F">
        <w:rPr>
          <w:rFonts w:ascii="Times New Roman" w:hAnsi="Times New Roman"/>
          <w:sz w:val="28"/>
          <w:szCs w:val="24"/>
        </w:rPr>
        <w:t>как</w:t>
      </w:r>
      <w:r w:rsidR="00147CF1">
        <w:rPr>
          <w:rFonts w:ascii="Times New Roman" w:hAnsi="Times New Roman"/>
          <w:sz w:val="28"/>
          <w:szCs w:val="24"/>
        </w:rPr>
        <w:t xml:space="preserve"> </w:t>
      </w:r>
      <w:r w:rsidR="00FA0191" w:rsidRPr="007A257F">
        <w:rPr>
          <w:rFonts w:ascii="Times New Roman" w:hAnsi="Times New Roman"/>
          <w:sz w:val="28"/>
          <w:szCs w:val="24"/>
        </w:rPr>
        <w:t>фразеологизмы</w:t>
      </w:r>
      <w:r w:rsidR="00147CF1">
        <w:rPr>
          <w:rFonts w:ascii="Times New Roman" w:hAnsi="Times New Roman"/>
          <w:sz w:val="28"/>
          <w:szCs w:val="24"/>
        </w:rPr>
        <w:t xml:space="preserve"> </w:t>
      </w:r>
      <w:r w:rsidR="00FA0191" w:rsidRPr="007A257F">
        <w:rPr>
          <w:rFonts w:ascii="Times New Roman" w:hAnsi="Times New Roman"/>
          <w:sz w:val="28"/>
          <w:szCs w:val="24"/>
        </w:rPr>
        <w:t>–</w:t>
      </w:r>
      <w:r w:rsidR="00147CF1">
        <w:rPr>
          <w:rFonts w:ascii="Times New Roman" w:hAnsi="Times New Roman"/>
          <w:sz w:val="28"/>
          <w:szCs w:val="24"/>
        </w:rPr>
        <w:t xml:space="preserve"> </w:t>
      </w:r>
      <w:r w:rsidR="00FA0191" w:rsidRPr="007A257F">
        <w:rPr>
          <w:rFonts w:ascii="Times New Roman" w:hAnsi="Times New Roman"/>
          <w:sz w:val="28"/>
          <w:szCs w:val="24"/>
        </w:rPr>
        <w:t>синтаксическую</w:t>
      </w:r>
      <w:r w:rsidR="00147CF1">
        <w:rPr>
          <w:rFonts w:ascii="Times New Roman" w:hAnsi="Times New Roman"/>
          <w:sz w:val="28"/>
          <w:szCs w:val="24"/>
        </w:rPr>
        <w:t xml:space="preserve"> </w:t>
      </w:r>
      <w:r w:rsidR="00FA0191" w:rsidRPr="007A257F">
        <w:rPr>
          <w:rFonts w:ascii="Times New Roman" w:hAnsi="Times New Roman"/>
          <w:sz w:val="28"/>
          <w:szCs w:val="24"/>
        </w:rPr>
        <w:t>форму</w:t>
      </w:r>
      <w:r w:rsidR="00147CF1">
        <w:rPr>
          <w:rFonts w:ascii="Times New Roman" w:hAnsi="Times New Roman"/>
          <w:sz w:val="28"/>
          <w:szCs w:val="24"/>
        </w:rPr>
        <w:t xml:space="preserve"> </w:t>
      </w:r>
      <w:r w:rsidR="00FA0191" w:rsidRPr="007A257F">
        <w:rPr>
          <w:rFonts w:ascii="Times New Roman" w:hAnsi="Times New Roman"/>
          <w:sz w:val="28"/>
          <w:szCs w:val="24"/>
        </w:rPr>
        <w:t>словосочетания.</w:t>
      </w:r>
      <w:r w:rsidR="00147CF1">
        <w:rPr>
          <w:rFonts w:ascii="Times New Roman" w:hAnsi="Times New Roman"/>
          <w:sz w:val="28"/>
          <w:szCs w:val="28"/>
        </w:rPr>
        <w:t xml:space="preserve"> </w:t>
      </w:r>
    </w:p>
    <w:p w:rsidR="000C5AD5" w:rsidRPr="007A257F" w:rsidRDefault="005109F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Содержание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форма</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несколько</w:t>
      </w:r>
      <w:r w:rsidR="00147CF1">
        <w:rPr>
          <w:rFonts w:ascii="Times New Roman" w:hAnsi="Times New Roman"/>
          <w:sz w:val="28"/>
          <w:szCs w:val="28"/>
        </w:rPr>
        <w:t xml:space="preserve"> </w:t>
      </w:r>
      <w:r w:rsidRPr="007A257F">
        <w:rPr>
          <w:rFonts w:ascii="Times New Roman" w:hAnsi="Times New Roman"/>
          <w:sz w:val="28"/>
          <w:szCs w:val="28"/>
        </w:rPr>
        <w:t>отличается</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таких</w:t>
      </w:r>
      <w:r w:rsidR="00147CF1">
        <w:rPr>
          <w:rFonts w:ascii="Times New Roman" w:hAnsi="Times New Roman"/>
          <w:sz w:val="28"/>
          <w:szCs w:val="28"/>
        </w:rPr>
        <w:t xml:space="preserve"> </w:t>
      </w:r>
      <w:r w:rsidRPr="007A257F">
        <w:rPr>
          <w:rFonts w:ascii="Times New Roman" w:hAnsi="Times New Roman"/>
          <w:sz w:val="28"/>
          <w:szCs w:val="28"/>
        </w:rPr>
        <w:t>классических</w:t>
      </w:r>
      <w:r w:rsidR="00147CF1">
        <w:rPr>
          <w:rFonts w:ascii="Times New Roman" w:hAnsi="Times New Roman"/>
          <w:sz w:val="28"/>
          <w:szCs w:val="28"/>
        </w:rPr>
        <w:t xml:space="preserve"> </w:t>
      </w:r>
      <w:r w:rsidRPr="007A257F">
        <w:rPr>
          <w:rFonts w:ascii="Times New Roman" w:hAnsi="Times New Roman"/>
          <w:sz w:val="28"/>
          <w:szCs w:val="28"/>
        </w:rPr>
        <w:t>форм</w:t>
      </w:r>
      <w:r w:rsidR="00147CF1">
        <w:rPr>
          <w:rFonts w:ascii="Times New Roman" w:hAnsi="Times New Roman"/>
          <w:sz w:val="28"/>
          <w:szCs w:val="28"/>
        </w:rPr>
        <w:t xml:space="preserve"> </w:t>
      </w:r>
      <w:r w:rsidRPr="007A257F">
        <w:rPr>
          <w:rFonts w:ascii="Times New Roman" w:hAnsi="Times New Roman"/>
          <w:sz w:val="28"/>
          <w:szCs w:val="28"/>
        </w:rPr>
        <w:t>фольклорного</w:t>
      </w:r>
      <w:r w:rsidR="00147CF1">
        <w:rPr>
          <w:rFonts w:ascii="Times New Roman" w:hAnsi="Times New Roman"/>
          <w:sz w:val="28"/>
          <w:szCs w:val="28"/>
        </w:rPr>
        <w:t xml:space="preserve"> </w:t>
      </w:r>
      <w:r w:rsidRPr="007A257F">
        <w:rPr>
          <w:rFonts w:ascii="Times New Roman" w:hAnsi="Times New Roman"/>
          <w:sz w:val="28"/>
          <w:szCs w:val="28"/>
        </w:rPr>
        <w:t>"художественного</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каковым</w:t>
      </w:r>
      <w:r w:rsidR="00147CF1">
        <w:rPr>
          <w:rFonts w:ascii="Times New Roman" w:hAnsi="Times New Roman"/>
          <w:sz w:val="28"/>
          <w:szCs w:val="28"/>
        </w:rPr>
        <w:t xml:space="preserve"> </w:t>
      </w:r>
      <w:r w:rsidRPr="007A257F">
        <w:rPr>
          <w:rFonts w:ascii="Times New Roman" w:hAnsi="Times New Roman"/>
          <w:sz w:val="28"/>
          <w:szCs w:val="28"/>
        </w:rPr>
        <w:t>является</w:t>
      </w:r>
      <w:r w:rsidR="00147CF1">
        <w:rPr>
          <w:rFonts w:ascii="Times New Roman" w:hAnsi="Times New Roman"/>
          <w:sz w:val="28"/>
          <w:szCs w:val="28"/>
        </w:rPr>
        <w:t xml:space="preserve"> </w:t>
      </w:r>
      <w:r w:rsidRPr="007A257F">
        <w:rPr>
          <w:rFonts w:ascii="Times New Roman" w:hAnsi="Times New Roman"/>
          <w:sz w:val="28"/>
          <w:szCs w:val="28"/>
        </w:rPr>
        <w:t>пословица,</w:t>
      </w:r>
      <w:r w:rsidR="00147CF1">
        <w:rPr>
          <w:rFonts w:ascii="Times New Roman" w:hAnsi="Times New Roman"/>
          <w:sz w:val="28"/>
          <w:szCs w:val="28"/>
        </w:rPr>
        <w:t xml:space="preserve"> </w:t>
      </w:r>
      <w:r w:rsidRPr="007A257F">
        <w:rPr>
          <w:rFonts w:ascii="Times New Roman" w:hAnsi="Times New Roman"/>
          <w:sz w:val="28"/>
          <w:szCs w:val="28"/>
        </w:rPr>
        <w:t>поговорка,</w:t>
      </w:r>
      <w:r w:rsidR="00147CF1">
        <w:rPr>
          <w:rFonts w:ascii="Times New Roman" w:hAnsi="Times New Roman"/>
          <w:sz w:val="28"/>
          <w:szCs w:val="28"/>
        </w:rPr>
        <w:t xml:space="preserve"> </w:t>
      </w:r>
      <w:r w:rsidRPr="007A257F">
        <w:rPr>
          <w:rFonts w:ascii="Times New Roman" w:hAnsi="Times New Roman"/>
          <w:sz w:val="28"/>
          <w:szCs w:val="28"/>
        </w:rPr>
        <w:t>присказка.</w:t>
      </w:r>
      <w:r w:rsidR="00147CF1">
        <w:rPr>
          <w:rFonts w:ascii="Times New Roman" w:hAnsi="Times New Roman"/>
          <w:sz w:val="28"/>
          <w:szCs w:val="28"/>
        </w:rPr>
        <w:t xml:space="preserve"> </w:t>
      </w:r>
      <w:r w:rsidRPr="007A257F">
        <w:rPr>
          <w:rFonts w:ascii="Times New Roman" w:hAnsi="Times New Roman"/>
          <w:sz w:val="28"/>
          <w:szCs w:val="28"/>
        </w:rPr>
        <w:t>Поэтому</w:t>
      </w:r>
      <w:r w:rsidR="00147CF1">
        <w:rPr>
          <w:rFonts w:ascii="Times New Roman" w:hAnsi="Times New Roman"/>
          <w:sz w:val="28"/>
          <w:szCs w:val="28"/>
        </w:rPr>
        <w:t xml:space="preserve"> </w:t>
      </w:r>
      <w:r w:rsidRPr="007A257F">
        <w:rPr>
          <w:rFonts w:ascii="Times New Roman" w:hAnsi="Times New Roman"/>
          <w:sz w:val="28"/>
          <w:szCs w:val="28"/>
        </w:rPr>
        <w:t>отличается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перевод.</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произведение</w:t>
      </w:r>
      <w:r w:rsidR="00147CF1">
        <w:rPr>
          <w:rFonts w:ascii="Times New Roman" w:hAnsi="Times New Roman"/>
          <w:sz w:val="28"/>
          <w:szCs w:val="28"/>
        </w:rPr>
        <w:t xml:space="preserve"> </w:t>
      </w:r>
      <w:r w:rsidRPr="007A257F">
        <w:rPr>
          <w:rFonts w:ascii="Times New Roman" w:hAnsi="Times New Roman"/>
          <w:sz w:val="28"/>
          <w:szCs w:val="28"/>
        </w:rPr>
        <w:t>малых</w:t>
      </w:r>
      <w:r w:rsidR="00147CF1">
        <w:rPr>
          <w:rFonts w:ascii="Times New Roman" w:hAnsi="Times New Roman"/>
          <w:sz w:val="28"/>
          <w:szCs w:val="28"/>
        </w:rPr>
        <w:t xml:space="preserve"> </w:t>
      </w:r>
      <w:r w:rsidRPr="007A257F">
        <w:rPr>
          <w:rFonts w:ascii="Times New Roman" w:hAnsi="Times New Roman"/>
          <w:sz w:val="28"/>
          <w:szCs w:val="28"/>
        </w:rPr>
        <w:t>форм</w:t>
      </w:r>
      <w:r w:rsidR="00147CF1">
        <w:rPr>
          <w:rFonts w:ascii="Times New Roman" w:hAnsi="Times New Roman"/>
          <w:sz w:val="28"/>
          <w:szCs w:val="28"/>
        </w:rPr>
        <w:t xml:space="preserve"> </w:t>
      </w:r>
      <w:r w:rsidRPr="007A257F">
        <w:rPr>
          <w:rFonts w:ascii="Times New Roman" w:hAnsi="Times New Roman"/>
          <w:sz w:val="28"/>
          <w:szCs w:val="28"/>
        </w:rPr>
        <w:t>современной</w:t>
      </w:r>
      <w:r w:rsidR="00147CF1">
        <w:rPr>
          <w:rFonts w:ascii="Times New Roman" w:hAnsi="Times New Roman"/>
          <w:sz w:val="28"/>
          <w:szCs w:val="28"/>
        </w:rPr>
        <w:t xml:space="preserve"> </w:t>
      </w:r>
      <w:r w:rsidRPr="007A257F">
        <w:rPr>
          <w:rFonts w:ascii="Times New Roman" w:hAnsi="Times New Roman"/>
          <w:sz w:val="28"/>
          <w:szCs w:val="28"/>
        </w:rPr>
        <w:t>литературы.</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своеобразный</w:t>
      </w:r>
      <w:r w:rsidR="00147CF1">
        <w:rPr>
          <w:rFonts w:ascii="Times New Roman" w:hAnsi="Times New Roman"/>
          <w:sz w:val="28"/>
          <w:szCs w:val="28"/>
        </w:rPr>
        <w:t xml:space="preserve"> </w:t>
      </w:r>
      <w:r w:rsidRPr="007A257F">
        <w:rPr>
          <w:rFonts w:ascii="Times New Roman" w:hAnsi="Times New Roman"/>
          <w:sz w:val="28"/>
          <w:szCs w:val="28"/>
        </w:rPr>
        <w:t>"интеллектуальный</w:t>
      </w:r>
      <w:r w:rsidR="00147CF1">
        <w:rPr>
          <w:rFonts w:ascii="Times New Roman" w:hAnsi="Times New Roman"/>
          <w:sz w:val="28"/>
          <w:szCs w:val="28"/>
        </w:rPr>
        <w:t xml:space="preserve"> </w:t>
      </w:r>
      <w:r w:rsidRPr="007A257F">
        <w:rPr>
          <w:rFonts w:ascii="Times New Roman" w:hAnsi="Times New Roman"/>
          <w:sz w:val="28"/>
          <w:szCs w:val="28"/>
        </w:rPr>
        <w:t>фольклор"</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известных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004B6305">
        <w:rPr>
          <w:rFonts w:ascii="Times New Roman" w:hAnsi="Times New Roman"/>
          <w:sz w:val="28"/>
          <w:szCs w:val="28"/>
        </w:rPr>
        <w:t>признанных</w:t>
      </w:r>
      <w:r w:rsidR="00147CF1">
        <w:rPr>
          <w:rFonts w:ascii="Times New Roman" w:hAnsi="Times New Roman"/>
          <w:sz w:val="28"/>
          <w:szCs w:val="28"/>
        </w:rPr>
        <w:t xml:space="preserve"> </w:t>
      </w:r>
      <w:r w:rsidR="004B6305">
        <w:rPr>
          <w:rFonts w:ascii="Times New Roman" w:hAnsi="Times New Roman"/>
          <w:sz w:val="28"/>
          <w:szCs w:val="28"/>
        </w:rPr>
        <w:t>авторов»</w:t>
      </w:r>
      <w:r w:rsidRPr="007A257F">
        <w:rPr>
          <w:rFonts w:ascii="Times New Roman" w:hAnsi="Times New Roman"/>
          <w:sz w:val="28"/>
          <w:szCs w:val="28"/>
        </w:rPr>
        <w:t>.</w:t>
      </w:r>
    </w:p>
    <w:p w:rsidR="001443CB"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пословица,</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доказывает,</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аргументирует,</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воздействует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сознание.</w:t>
      </w:r>
      <w:r w:rsidR="00147CF1">
        <w:rPr>
          <w:rFonts w:ascii="Times New Roman" w:hAnsi="Times New Roman"/>
          <w:sz w:val="28"/>
          <w:szCs w:val="28"/>
        </w:rPr>
        <w:t xml:space="preserve"> </w:t>
      </w:r>
      <w:r w:rsidRPr="007A257F">
        <w:rPr>
          <w:rFonts w:ascii="Times New Roman" w:hAnsi="Times New Roman"/>
          <w:sz w:val="28"/>
          <w:szCs w:val="28"/>
        </w:rPr>
        <w:t>Выразительность</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возрастает</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уменьшении</w:t>
      </w:r>
      <w:r w:rsidR="00147CF1">
        <w:rPr>
          <w:rFonts w:ascii="Times New Roman" w:hAnsi="Times New Roman"/>
          <w:sz w:val="28"/>
          <w:szCs w:val="28"/>
        </w:rPr>
        <w:t xml:space="preserve"> </w:t>
      </w:r>
      <w:r w:rsidRPr="007A257F">
        <w:rPr>
          <w:rFonts w:ascii="Times New Roman" w:hAnsi="Times New Roman"/>
          <w:sz w:val="28"/>
          <w:szCs w:val="28"/>
        </w:rPr>
        <w:t>числа</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около</w:t>
      </w:r>
      <w:r w:rsidR="00147CF1">
        <w:rPr>
          <w:rFonts w:ascii="Times New Roman" w:hAnsi="Times New Roman"/>
          <w:sz w:val="28"/>
          <w:szCs w:val="28"/>
        </w:rPr>
        <w:t xml:space="preserve"> </w:t>
      </w:r>
      <w:r w:rsidRPr="007A257F">
        <w:rPr>
          <w:rFonts w:ascii="Times New Roman" w:hAnsi="Times New Roman"/>
          <w:sz w:val="28"/>
          <w:szCs w:val="28"/>
        </w:rPr>
        <w:t>3/4</w:t>
      </w:r>
      <w:r w:rsidR="00147CF1">
        <w:rPr>
          <w:rFonts w:ascii="Times New Roman" w:hAnsi="Times New Roman"/>
          <w:sz w:val="28"/>
          <w:szCs w:val="28"/>
        </w:rPr>
        <w:t xml:space="preserve"> </w:t>
      </w:r>
      <w:r w:rsidRPr="007A257F">
        <w:rPr>
          <w:rFonts w:ascii="Times New Roman" w:hAnsi="Times New Roman"/>
          <w:sz w:val="28"/>
          <w:szCs w:val="28"/>
        </w:rPr>
        <w:t>всех</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состоит</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3-5</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Афоризмы</w:t>
      </w:r>
      <w:r w:rsidR="00147CF1">
        <w:rPr>
          <w:rFonts w:ascii="Times New Roman" w:hAnsi="Times New Roman"/>
          <w:sz w:val="28"/>
          <w:szCs w:val="28"/>
        </w:rPr>
        <w:t xml:space="preserve"> </w:t>
      </w:r>
      <w:r w:rsidRPr="007A257F">
        <w:rPr>
          <w:rFonts w:ascii="Times New Roman" w:hAnsi="Times New Roman"/>
          <w:sz w:val="28"/>
          <w:szCs w:val="28"/>
        </w:rPr>
        <w:t>рождаются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контексте</w:t>
      </w:r>
      <w:r w:rsidR="00147CF1">
        <w:rPr>
          <w:rFonts w:ascii="Times New Roman" w:hAnsi="Times New Roman"/>
          <w:sz w:val="28"/>
          <w:szCs w:val="28"/>
        </w:rPr>
        <w:t xml:space="preserve"> </w:t>
      </w:r>
      <w:r w:rsidRPr="007A257F">
        <w:rPr>
          <w:rFonts w:ascii="Times New Roman" w:hAnsi="Times New Roman"/>
          <w:sz w:val="28"/>
          <w:szCs w:val="28"/>
        </w:rPr>
        <w:t>научных,</w:t>
      </w:r>
      <w:r w:rsidR="00147CF1">
        <w:rPr>
          <w:rFonts w:ascii="Times New Roman" w:hAnsi="Times New Roman"/>
          <w:sz w:val="28"/>
          <w:szCs w:val="28"/>
        </w:rPr>
        <w:t xml:space="preserve"> </w:t>
      </w:r>
      <w:r w:rsidRPr="007A257F">
        <w:rPr>
          <w:rFonts w:ascii="Times New Roman" w:hAnsi="Times New Roman"/>
          <w:sz w:val="28"/>
          <w:szCs w:val="28"/>
        </w:rPr>
        <w:t>философских,</w:t>
      </w:r>
      <w:r w:rsidR="00147CF1">
        <w:rPr>
          <w:rFonts w:ascii="Times New Roman" w:hAnsi="Times New Roman"/>
          <w:sz w:val="28"/>
          <w:szCs w:val="28"/>
        </w:rPr>
        <w:t xml:space="preserve"> </w:t>
      </w:r>
      <w:r w:rsidRPr="007A257F">
        <w:rPr>
          <w:rFonts w:ascii="Times New Roman" w:hAnsi="Times New Roman"/>
          <w:sz w:val="28"/>
          <w:szCs w:val="28"/>
        </w:rPr>
        <w:t>художественных</w:t>
      </w:r>
      <w:r w:rsidR="00147CF1">
        <w:rPr>
          <w:rFonts w:ascii="Times New Roman" w:hAnsi="Times New Roman"/>
          <w:sz w:val="28"/>
          <w:szCs w:val="28"/>
        </w:rPr>
        <w:t xml:space="preserve"> </w:t>
      </w:r>
      <w:r w:rsidRPr="007A257F">
        <w:rPr>
          <w:rFonts w:ascii="Times New Roman" w:hAnsi="Times New Roman"/>
          <w:sz w:val="28"/>
          <w:szCs w:val="28"/>
        </w:rPr>
        <w:t>произведений,</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самостоятельно</w:t>
      </w:r>
      <w:r w:rsidR="00B63558" w:rsidRPr="007A257F">
        <w:rPr>
          <w:rFonts w:ascii="Times New Roman" w:hAnsi="Times New Roman"/>
          <w:sz w:val="28"/>
          <w:szCs w:val="28"/>
        </w:rPr>
        <w:t>.</w:t>
      </w:r>
      <w:r w:rsidR="00147CF1">
        <w:rPr>
          <w:rFonts w:ascii="Times New Roman" w:hAnsi="Times New Roman"/>
          <w:sz w:val="28"/>
          <w:szCs w:val="28"/>
        </w:rPr>
        <w:t xml:space="preserve"> </w:t>
      </w:r>
    </w:p>
    <w:p w:rsidR="00B63558" w:rsidRPr="007A257F" w:rsidRDefault="00B63558"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текст</w:t>
      </w:r>
      <w:r w:rsidR="00147CF1">
        <w:rPr>
          <w:rFonts w:ascii="Times New Roman" w:hAnsi="Times New Roman"/>
          <w:sz w:val="28"/>
          <w:szCs w:val="28"/>
        </w:rPr>
        <w:t xml:space="preserve"> </w:t>
      </w:r>
      <w:r w:rsidRPr="007A257F">
        <w:rPr>
          <w:rFonts w:ascii="Times New Roman" w:hAnsi="Times New Roman"/>
          <w:sz w:val="28"/>
          <w:szCs w:val="28"/>
        </w:rPr>
        <w:t>малой</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который</w:t>
      </w:r>
      <w:r w:rsidR="00147CF1">
        <w:rPr>
          <w:rFonts w:ascii="Times New Roman" w:hAnsi="Times New Roman"/>
          <w:sz w:val="28"/>
          <w:szCs w:val="28"/>
        </w:rPr>
        <w:t xml:space="preserve"> </w:t>
      </w:r>
      <w:r w:rsidRPr="007A257F">
        <w:rPr>
          <w:rFonts w:ascii="Times New Roman" w:hAnsi="Times New Roman"/>
          <w:sz w:val="28"/>
          <w:szCs w:val="28"/>
        </w:rPr>
        <w:t>имплицитно</w:t>
      </w:r>
      <w:r w:rsidR="00147CF1">
        <w:rPr>
          <w:rFonts w:ascii="Times New Roman" w:hAnsi="Times New Roman"/>
          <w:sz w:val="28"/>
          <w:szCs w:val="28"/>
        </w:rPr>
        <w:t xml:space="preserve"> </w:t>
      </w:r>
      <w:r w:rsidRPr="007A257F">
        <w:rPr>
          <w:rFonts w:ascii="Times New Roman" w:hAnsi="Times New Roman"/>
          <w:sz w:val="28"/>
          <w:szCs w:val="28"/>
        </w:rPr>
        <w:t>содержит</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широкую</w:t>
      </w:r>
      <w:r w:rsidR="00147CF1">
        <w:rPr>
          <w:rFonts w:ascii="Times New Roman" w:hAnsi="Times New Roman"/>
          <w:sz w:val="28"/>
          <w:szCs w:val="28"/>
        </w:rPr>
        <w:t xml:space="preserve"> </w:t>
      </w:r>
      <w:r w:rsidRPr="007A257F">
        <w:rPr>
          <w:rFonts w:ascii="Times New Roman" w:hAnsi="Times New Roman"/>
          <w:sz w:val="28"/>
          <w:szCs w:val="28"/>
        </w:rPr>
        <w:t>информацию,</w:t>
      </w:r>
      <w:r w:rsidR="00147CF1">
        <w:rPr>
          <w:rFonts w:ascii="Times New Roman" w:hAnsi="Times New Roman"/>
          <w:sz w:val="28"/>
          <w:szCs w:val="28"/>
        </w:rPr>
        <w:t xml:space="preserve"> </w:t>
      </w:r>
      <w:r w:rsidRPr="007A257F">
        <w:rPr>
          <w:rFonts w:ascii="Times New Roman" w:hAnsi="Times New Roman"/>
          <w:sz w:val="28"/>
          <w:szCs w:val="28"/>
        </w:rPr>
        <w:t>чем</w:t>
      </w:r>
      <w:r w:rsidR="00147CF1">
        <w:rPr>
          <w:rFonts w:ascii="Times New Roman" w:hAnsi="Times New Roman"/>
          <w:sz w:val="28"/>
          <w:szCs w:val="28"/>
        </w:rPr>
        <w:t xml:space="preserve"> </w:t>
      </w:r>
      <w:r w:rsidRPr="007A257F">
        <w:rPr>
          <w:rFonts w:ascii="Times New Roman" w:hAnsi="Times New Roman"/>
          <w:sz w:val="28"/>
          <w:szCs w:val="28"/>
        </w:rPr>
        <w:t>та,</w:t>
      </w:r>
      <w:r w:rsidR="00147CF1">
        <w:rPr>
          <w:rFonts w:ascii="Times New Roman" w:hAnsi="Times New Roman"/>
          <w:sz w:val="28"/>
          <w:szCs w:val="28"/>
        </w:rPr>
        <w:t xml:space="preserve"> </w:t>
      </w:r>
      <w:r w:rsidRPr="007A257F">
        <w:rPr>
          <w:rFonts w:ascii="Times New Roman" w:hAnsi="Times New Roman"/>
          <w:sz w:val="28"/>
          <w:szCs w:val="28"/>
        </w:rPr>
        <w:t>которая</w:t>
      </w:r>
      <w:r w:rsidR="00147CF1">
        <w:rPr>
          <w:rFonts w:ascii="Times New Roman" w:hAnsi="Times New Roman"/>
          <w:sz w:val="28"/>
          <w:szCs w:val="28"/>
        </w:rPr>
        <w:t xml:space="preserve"> </w:t>
      </w:r>
      <w:r w:rsidRPr="007A257F">
        <w:rPr>
          <w:rFonts w:ascii="Times New Roman" w:hAnsi="Times New Roman"/>
          <w:sz w:val="28"/>
          <w:szCs w:val="28"/>
        </w:rPr>
        <w:t>выражена</w:t>
      </w:r>
      <w:r w:rsidR="00147CF1">
        <w:rPr>
          <w:rFonts w:ascii="Times New Roman" w:hAnsi="Times New Roman"/>
          <w:sz w:val="28"/>
          <w:szCs w:val="28"/>
        </w:rPr>
        <w:t xml:space="preserve"> </w:t>
      </w:r>
      <w:r w:rsidRPr="007A257F">
        <w:rPr>
          <w:rFonts w:ascii="Times New Roman" w:hAnsi="Times New Roman"/>
          <w:sz w:val="28"/>
          <w:szCs w:val="28"/>
        </w:rPr>
        <w:t>эксплицитно.</w:t>
      </w:r>
      <w:r w:rsidR="00147CF1">
        <w:rPr>
          <w:rFonts w:ascii="Times New Roman" w:hAnsi="Times New Roman"/>
          <w:sz w:val="28"/>
          <w:szCs w:val="28"/>
        </w:rPr>
        <w:t xml:space="preserve"> </w:t>
      </w:r>
      <w:r w:rsidRPr="007A257F">
        <w:rPr>
          <w:rFonts w:ascii="Times New Roman" w:hAnsi="Times New Roman"/>
          <w:sz w:val="28"/>
          <w:szCs w:val="28"/>
        </w:rPr>
        <w:t>Е.В.Землянская</w:t>
      </w:r>
      <w:r w:rsidR="00147CF1">
        <w:rPr>
          <w:rFonts w:ascii="Times New Roman" w:hAnsi="Times New Roman"/>
          <w:sz w:val="28"/>
          <w:szCs w:val="28"/>
        </w:rPr>
        <w:t xml:space="preserve"> </w:t>
      </w:r>
      <w:r w:rsidRPr="007A257F">
        <w:rPr>
          <w:rFonts w:ascii="Times New Roman" w:hAnsi="Times New Roman"/>
          <w:sz w:val="28"/>
          <w:szCs w:val="28"/>
        </w:rPr>
        <w:t>подчеркивает,</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имплицитность</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обусловлена</w:t>
      </w:r>
      <w:r w:rsidR="00147CF1">
        <w:rPr>
          <w:rFonts w:ascii="Times New Roman" w:hAnsi="Times New Roman"/>
          <w:sz w:val="28"/>
          <w:szCs w:val="28"/>
        </w:rPr>
        <w:t xml:space="preserve"> </w:t>
      </w:r>
      <w:r w:rsidRPr="007A257F">
        <w:rPr>
          <w:rFonts w:ascii="Times New Roman" w:hAnsi="Times New Roman"/>
          <w:sz w:val="28"/>
          <w:szCs w:val="28"/>
        </w:rPr>
        <w:t>тем,</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содержание</w:t>
      </w:r>
      <w:r w:rsidR="00147CF1">
        <w:rPr>
          <w:rFonts w:ascii="Times New Roman" w:hAnsi="Times New Roman"/>
          <w:sz w:val="28"/>
          <w:szCs w:val="28"/>
        </w:rPr>
        <w:t xml:space="preserve"> </w:t>
      </w:r>
      <w:r w:rsidRPr="007A257F">
        <w:rPr>
          <w:rFonts w:ascii="Times New Roman" w:hAnsi="Times New Roman"/>
          <w:sz w:val="28"/>
          <w:szCs w:val="28"/>
        </w:rPr>
        <w:t>является</w:t>
      </w:r>
      <w:r w:rsidR="00147CF1">
        <w:rPr>
          <w:rFonts w:ascii="Times New Roman" w:hAnsi="Times New Roman"/>
          <w:sz w:val="28"/>
          <w:szCs w:val="28"/>
        </w:rPr>
        <w:t xml:space="preserve"> </w:t>
      </w:r>
      <w:r w:rsidRPr="007A257F">
        <w:rPr>
          <w:rFonts w:ascii="Times New Roman" w:hAnsi="Times New Roman"/>
          <w:sz w:val="28"/>
          <w:szCs w:val="28"/>
        </w:rPr>
        <w:t>результатом</w:t>
      </w:r>
      <w:r w:rsidR="00147CF1">
        <w:rPr>
          <w:rFonts w:ascii="Times New Roman" w:hAnsi="Times New Roman"/>
          <w:sz w:val="28"/>
          <w:szCs w:val="28"/>
        </w:rPr>
        <w:t xml:space="preserve"> </w:t>
      </w:r>
      <w:r w:rsidRPr="007A257F">
        <w:rPr>
          <w:rFonts w:ascii="Times New Roman" w:hAnsi="Times New Roman"/>
          <w:sz w:val="28"/>
          <w:szCs w:val="28"/>
        </w:rPr>
        <w:t>авторского</w:t>
      </w:r>
      <w:r w:rsidR="00147CF1">
        <w:rPr>
          <w:rFonts w:ascii="Times New Roman" w:hAnsi="Times New Roman"/>
          <w:sz w:val="28"/>
          <w:szCs w:val="28"/>
        </w:rPr>
        <w:t xml:space="preserve"> </w:t>
      </w:r>
      <w:r w:rsidRPr="007A257F">
        <w:rPr>
          <w:rFonts w:ascii="Times New Roman" w:hAnsi="Times New Roman"/>
          <w:sz w:val="28"/>
          <w:szCs w:val="28"/>
        </w:rPr>
        <w:t>вымысла,</w:t>
      </w:r>
      <w:r w:rsidR="00147CF1">
        <w:rPr>
          <w:rFonts w:ascii="Times New Roman" w:hAnsi="Times New Roman"/>
          <w:sz w:val="28"/>
          <w:szCs w:val="28"/>
        </w:rPr>
        <w:t xml:space="preserve"> </w:t>
      </w:r>
      <w:r w:rsidRPr="007A257F">
        <w:rPr>
          <w:rFonts w:ascii="Times New Roman" w:hAnsi="Times New Roman"/>
          <w:sz w:val="28"/>
          <w:szCs w:val="28"/>
        </w:rPr>
        <w:t>позволяющего</w:t>
      </w:r>
      <w:r w:rsidR="00147CF1">
        <w:rPr>
          <w:rFonts w:ascii="Times New Roman" w:hAnsi="Times New Roman"/>
          <w:sz w:val="28"/>
          <w:szCs w:val="28"/>
        </w:rPr>
        <w:t xml:space="preserve"> </w:t>
      </w:r>
      <w:r w:rsidRPr="007A257F">
        <w:rPr>
          <w:rFonts w:ascii="Times New Roman" w:hAnsi="Times New Roman"/>
          <w:sz w:val="28"/>
          <w:szCs w:val="28"/>
        </w:rPr>
        <w:t>рассматривать</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миниатюрн</w:t>
      </w:r>
      <w:r w:rsidR="004B6305">
        <w:rPr>
          <w:rFonts w:ascii="Times New Roman" w:hAnsi="Times New Roman"/>
          <w:sz w:val="28"/>
          <w:szCs w:val="28"/>
        </w:rPr>
        <w:t>ое</w:t>
      </w:r>
      <w:r w:rsidR="00147CF1">
        <w:rPr>
          <w:rFonts w:ascii="Times New Roman" w:hAnsi="Times New Roman"/>
          <w:sz w:val="28"/>
          <w:szCs w:val="28"/>
        </w:rPr>
        <w:t xml:space="preserve"> </w:t>
      </w:r>
      <w:r w:rsidR="004B6305">
        <w:rPr>
          <w:rFonts w:ascii="Times New Roman" w:hAnsi="Times New Roman"/>
          <w:sz w:val="28"/>
          <w:szCs w:val="28"/>
        </w:rPr>
        <w:t>художественное</w:t>
      </w:r>
      <w:r w:rsidR="00147CF1">
        <w:rPr>
          <w:rFonts w:ascii="Times New Roman" w:hAnsi="Times New Roman"/>
          <w:sz w:val="28"/>
          <w:szCs w:val="28"/>
        </w:rPr>
        <w:t xml:space="preserve"> </w:t>
      </w:r>
      <w:r w:rsidR="004B6305">
        <w:rPr>
          <w:rFonts w:ascii="Times New Roman" w:hAnsi="Times New Roman"/>
          <w:sz w:val="28"/>
          <w:szCs w:val="28"/>
        </w:rPr>
        <w:t>произведение</w:t>
      </w:r>
      <w:r w:rsidRPr="007A257F">
        <w:rPr>
          <w:rFonts w:ascii="Times New Roman" w:hAnsi="Times New Roman"/>
          <w:sz w:val="28"/>
          <w:szCs w:val="28"/>
        </w:rPr>
        <w:t>.</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Грань</w:t>
      </w:r>
      <w:r w:rsidR="00147CF1">
        <w:rPr>
          <w:rFonts w:ascii="Times New Roman" w:hAnsi="Times New Roman"/>
          <w:sz w:val="28"/>
          <w:szCs w:val="28"/>
        </w:rPr>
        <w:t xml:space="preserve"> </w:t>
      </w:r>
      <w:r w:rsidRPr="007A257F">
        <w:rPr>
          <w:rFonts w:ascii="Times New Roman" w:hAnsi="Times New Roman"/>
          <w:sz w:val="28"/>
          <w:szCs w:val="28"/>
        </w:rPr>
        <w:t>различия</w:t>
      </w:r>
      <w:r w:rsidR="00147CF1">
        <w:rPr>
          <w:rFonts w:ascii="Times New Roman" w:hAnsi="Times New Roman"/>
          <w:sz w:val="28"/>
          <w:szCs w:val="28"/>
        </w:rPr>
        <w:t xml:space="preserve"> </w:t>
      </w:r>
      <w:r w:rsidRPr="007A257F">
        <w:rPr>
          <w:rFonts w:ascii="Times New Roman" w:hAnsi="Times New Roman"/>
          <w:sz w:val="28"/>
          <w:szCs w:val="28"/>
        </w:rPr>
        <w:t>афоризмов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названных</w:t>
      </w:r>
      <w:r w:rsidR="00147CF1">
        <w:rPr>
          <w:rFonts w:ascii="Times New Roman" w:hAnsi="Times New Roman"/>
          <w:sz w:val="28"/>
          <w:szCs w:val="28"/>
        </w:rPr>
        <w:t xml:space="preserve"> </w:t>
      </w:r>
      <w:r w:rsidRPr="007A257F">
        <w:rPr>
          <w:rFonts w:ascii="Times New Roman" w:hAnsi="Times New Roman"/>
          <w:sz w:val="28"/>
          <w:szCs w:val="28"/>
        </w:rPr>
        <w:t>близких</w:t>
      </w:r>
      <w:r w:rsidR="00147CF1">
        <w:rPr>
          <w:rFonts w:ascii="Times New Roman" w:hAnsi="Times New Roman"/>
          <w:sz w:val="28"/>
          <w:szCs w:val="28"/>
        </w:rPr>
        <w:t xml:space="preserve"> </w:t>
      </w:r>
      <w:r w:rsidRPr="007A257F">
        <w:rPr>
          <w:rFonts w:ascii="Times New Roman" w:hAnsi="Times New Roman"/>
          <w:sz w:val="28"/>
          <w:szCs w:val="28"/>
        </w:rPr>
        <w:t>понятий</w:t>
      </w:r>
      <w:r w:rsidR="00147CF1">
        <w:rPr>
          <w:rFonts w:ascii="Times New Roman" w:hAnsi="Times New Roman"/>
          <w:sz w:val="28"/>
          <w:szCs w:val="28"/>
        </w:rPr>
        <w:t xml:space="preserve"> </w:t>
      </w:r>
      <w:r w:rsidRPr="007A257F">
        <w:rPr>
          <w:rFonts w:ascii="Times New Roman" w:hAnsi="Times New Roman"/>
          <w:sz w:val="28"/>
          <w:szCs w:val="28"/>
        </w:rPr>
        <w:t>тонка:</w:t>
      </w:r>
      <w:r w:rsidR="00147CF1">
        <w:rPr>
          <w:rFonts w:ascii="Times New Roman" w:hAnsi="Times New Roman"/>
          <w:sz w:val="28"/>
          <w:szCs w:val="28"/>
        </w:rPr>
        <w:t xml:space="preserve"> </w:t>
      </w:r>
      <w:r w:rsidRPr="007A257F">
        <w:rPr>
          <w:rFonts w:ascii="Times New Roman" w:hAnsi="Times New Roman"/>
          <w:sz w:val="28"/>
          <w:szCs w:val="28"/>
        </w:rPr>
        <w:t>иной</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разговорной</w:t>
      </w:r>
      <w:r w:rsidR="00147CF1">
        <w:rPr>
          <w:rFonts w:ascii="Times New Roman" w:hAnsi="Times New Roman"/>
          <w:sz w:val="28"/>
          <w:szCs w:val="28"/>
        </w:rPr>
        <w:t xml:space="preserve"> </w:t>
      </w:r>
      <w:r w:rsidRPr="007A257F">
        <w:rPr>
          <w:rFonts w:ascii="Times New Roman" w:hAnsi="Times New Roman"/>
          <w:sz w:val="28"/>
          <w:szCs w:val="28"/>
        </w:rPr>
        <w:t>речи</w:t>
      </w:r>
      <w:r w:rsidR="00147CF1">
        <w:rPr>
          <w:rFonts w:ascii="Times New Roman" w:hAnsi="Times New Roman"/>
          <w:sz w:val="28"/>
          <w:szCs w:val="28"/>
        </w:rPr>
        <w:t xml:space="preserve"> </w:t>
      </w:r>
      <w:r w:rsidRPr="007A257F">
        <w:rPr>
          <w:rFonts w:ascii="Times New Roman" w:hAnsi="Times New Roman"/>
          <w:sz w:val="28"/>
          <w:szCs w:val="28"/>
        </w:rPr>
        <w:t>принимать</w:t>
      </w:r>
      <w:r w:rsidR="00147CF1">
        <w:rPr>
          <w:rFonts w:ascii="Times New Roman" w:hAnsi="Times New Roman"/>
          <w:sz w:val="28"/>
          <w:szCs w:val="28"/>
        </w:rPr>
        <w:t xml:space="preserve"> </w:t>
      </w:r>
      <w:r w:rsidRPr="007A257F">
        <w:rPr>
          <w:rFonts w:ascii="Times New Roman" w:hAnsi="Times New Roman"/>
          <w:sz w:val="28"/>
          <w:szCs w:val="28"/>
        </w:rPr>
        <w:t>форму</w:t>
      </w:r>
      <w:r w:rsidR="00147CF1">
        <w:rPr>
          <w:rFonts w:ascii="Times New Roman" w:hAnsi="Times New Roman"/>
          <w:sz w:val="28"/>
          <w:szCs w:val="28"/>
        </w:rPr>
        <w:t xml:space="preserve"> </w:t>
      </w:r>
      <w:r w:rsidRPr="007A257F">
        <w:rPr>
          <w:rFonts w:ascii="Times New Roman" w:hAnsi="Times New Roman"/>
          <w:sz w:val="28"/>
          <w:szCs w:val="28"/>
        </w:rPr>
        <w:t>пословицы</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крылатого</w:t>
      </w:r>
      <w:r w:rsidR="00147CF1">
        <w:rPr>
          <w:rFonts w:ascii="Times New Roman" w:hAnsi="Times New Roman"/>
          <w:sz w:val="28"/>
          <w:szCs w:val="28"/>
        </w:rPr>
        <w:t xml:space="preserve"> </w:t>
      </w:r>
      <w:r w:rsidRPr="007A257F">
        <w:rPr>
          <w:rFonts w:ascii="Times New Roman" w:hAnsi="Times New Roman"/>
          <w:sz w:val="28"/>
          <w:szCs w:val="28"/>
        </w:rPr>
        <w:t>выражения,</w:t>
      </w:r>
      <w:r w:rsidR="00147CF1">
        <w:rPr>
          <w:rFonts w:ascii="Times New Roman" w:hAnsi="Times New Roman"/>
          <w:sz w:val="28"/>
          <w:szCs w:val="28"/>
        </w:rPr>
        <w:t xml:space="preserve"> </w:t>
      </w:r>
      <w:r w:rsidRPr="007A257F">
        <w:rPr>
          <w:rFonts w:ascii="Times New Roman" w:hAnsi="Times New Roman"/>
          <w:sz w:val="28"/>
          <w:szCs w:val="28"/>
        </w:rPr>
        <w:t>где</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изменена</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структура.</w:t>
      </w:r>
      <w:r w:rsidR="00147CF1">
        <w:rPr>
          <w:rFonts w:ascii="Times New Roman" w:hAnsi="Times New Roman"/>
          <w:sz w:val="28"/>
          <w:szCs w:val="28"/>
        </w:rPr>
        <w:t xml:space="preserve"> </w:t>
      </w:r>
    </w:p>
    <w:p w:rsidR="00D85C14"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примеру,</w:t>
      </w:r>
      <w:r w:rsidR="00147CF1">
        <w:rPr>
          <w:rFonts w:ascii="Times New Roman" w:hAnsi="Times New Roman"/>
          <w:sz w:val="28"/>
          <w:szCs w:val="28"/>
        </w:rPr>
        <w:t xml:space="preserve"> </w:t>
      </w:r>
      <w:r w:rsidRPr="007A257F">
        <w:rPr>
          <w:rFonts w:ascii="Times New Roman" w:hAnsi="Times New Roman"/>
          <w:sz w:val="28"/>
          <w:szCs w:val="28"/>
        </w:rPr>
        <w:t>если</w:t>
      </w:r>
      <w:r w:rsidR="00147CF1">
        <w:rPr>
          <w:rFonts w:ascii="Times New Roman" w:hAnsi="Times New Roman"/>
          <w:sz w:val="28"/>
          <w:szCs w:val="28"/>
        </w:rPr>
        <w:t xml:space="preserve"> </w:t>
      </w:r>
      <w:r w:rsidRPr="007A257F">
        <w:rPr>
          <w:rFonts w:ascii="Times New Roman" w:hAnsi="Times New Roman"/>
          <w:sz w:val="28"/>
          <w:szCs w:val="28"/>
        </w:rPr>
        <w:t>сравнить</w:t>
      </w:r>
      <w:r w:rsidR="00147CF1">
        <w:rPr>
          <w:rFonts w:ascii="Times New Roman" w:hAnsi="Times New Roman"/>
          <w:sz w:val="28"/>
          <w:szCs w:val="28"/>
        </w:rPr>
        <w:t xml:space="preserve"> </w:t>
      </w:r>
      <w:r w:rsidRPr="007A257F">
        <w:rPr>
          <w:rFonts w:ascii="Times New Roman" w:hAnsi="Times New Roman"/>
          <w:sz w:val="28"/>
          <w:szCs w:val="28"/>
        </w:rPr>
        <w:t>пословицу</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пословица,</w:t>
      </w:r>
      <w:r w:rsidR="00147CF1">
        <w:rPr>
          <w:rFonts w:ascii="Times New Roman" w:hAnsi="Times New Roman"/>
          <w:sz w:val="28"/>
          <w:szCs w:val="28"/>
        </w:rPr>
        <w:t xml:space="preserve"> </w:t>
      </w:r>
      <w:r w:rsidRPr="007A257F">
        <w:rPr>
          <w:rFonts w:ascii="Times New Roman" w:hAnsi="Times New Roman"/>
          <w:sz w:val="28"/>
          <w:szCs w:val="28"/>
        </w:rPr>
        <w:t>обычно</w:t>
      </w:r>
      <w:r w:rsidR="00147CF1">
        <w:rPr>
          <w:rFonts w:ascii="Times New Roman" w:hAnsi="Times New Roman"/>
          <w:sz w:val="28"/>
          <w:szCs w:val="28"/>
        </w:rPr>
        <w:t xml:space="preserve"> </w:t>
      </w:r>
      <w:r w:rsidRPr="007A257F">
        <w:rPr>
          <w:rFonts w:ascii="Times New Roman" w:hAnsi="Times New Roman"/>
          <w:sz w:val="28"/>
          <w:szCs w:val="28"/>
        </w:rPr>
        <w:t>носит</w:t>
      </w:r>
      <w:r w:rsidR="00147CF1">
        <w:rPr>
          <w:rFonts w:ascii="Times New Roman" w:hAnsi="Times New Roman"/>
          <w:sz w:val="28"/>
          <w:szCs w:val="28"/>
        </w:rPr>
        <w:t xml:space="preserve"> </w:t>
      </w:r>
      <w:r w:rsidRPr="007A257F">
        <w:rPr>
          <w:rFonts w:ascii="Times New Roman" w:hAnsi="Times New Roman"/>
          <w:sz w:val="28"/>
          <w:szCs w:val="28"/>
        </w:rPr>
        <w:t>позитивный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локальный</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плюй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колодец</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пригодится</w:t>
      </w:r>
      <w:r w:rsidR="00147CF1">
        <w:rPr>
          <w:rFonts w:ascii="Times New Roman" w:hAnsi="Times New Roman"/>
          <w:sz w:val="28"/>
          <w:szCs w:val="28"/>
        </w:rPr>
        <w:t xml:space="preserve"> </w:t>
      </w:r>
      <w:r w:rsidRPr="007A257F">
        <w:rPr>
          <w:rFonts w:ascii="Times New Roman" w:hAnsi="Times New Roman"/>
          <w:sz w:val="28"/>
          <w:szCs w:val="28"/>
        </w:rPr>
        <w:t>воды</w:t>
      </w:r>
      <w:r w:rsidR="00147CF1">
        <w:rPr>
          <w:rFonts w:ascii="Times New Roman" w:hAnsi="Times New Roman"/>
          <w:sz w:val="28"/>
          <w:szCs w:val="28"/>
        </w:rPr>
        <w:t xml:space="preserve"> </w:t>
      </w:r>
      <w:r w:rsidRPr="007A257F">
        <w:rPr>
          <w:rFonts w:ascii="Times New Roman" w:hAnsi="Times New Roman"/>
          <w:sz w:val="28"/>
          <w:szCs w:val="28"/>
        </w:rPr>
        <w:t>напиться»,</w:t>
      </w:r>
      <w:r w:rsidR="00147CF1">
        <w:rPr>
          <w:rFonts w:ascii="Times New Roman" w:hAnsi="Times New Roman"/>
          <w:sz w:val="28"/>
          <w:szCs w:val="28"/>
        </w:rPr>
        <w:t xml:space="preserve"> </w:t>
      </w:r>
      <w:r w:rsidRPr="007A257F">
        <w:rPr>
          <w:rFonts w:ascii="Times New Roman" w:hAnsi="Times New Roman"/>
          <w:sz w:val="28"/>
          <w:szCs w:val="28"/>
        </w:rPr>
        <w:t>заставляя</w:t>
      </w:r>
      <w:r w:rsidR="00147CF1">
        <w:rPr>
          <w:rFonts w:ascii="Times New Roman" w:hAnsi="Times New Roman"/>
          <w:sz w:val="28"/>
          <w:szCs w:val="28"/>
        </w:rPr>
        <w:t xml:space="preserve"> </w:t>
      </w:r>
      <w:r w:rsidRPr="007A257F">
        <w:rPr>
          <w:rFonts w:ascii="Times New Roman" w:hAnsi="Times New Roman"/>
          <w:sz w:val="28"/>
          <w:szCs w:val="28"/>
        </w:rPr>
        <w:t>человека</w:t>
      </w:r>
      <w:r w:rsidR="00147CF1">
        <w:rPr>
          <w:rFonts w:ascii="Times New Roman" w:hAnsi="Times New Roman"/>
          <w:sz w:val="28"/>
          <w:szCs w:val="28"/>
        </w:rPr>
        <w:t xml:space="preserve"> </w:t>
      </w:r>
      <w:r w:rsidRPr="007A257F">
        <w:rPr>
          <w:rFonts w:ascii="Times New Roman" w:hAnsi="Times New Roman"/>
          <w:sz w:val="28"/>
          <w:szCs w:val="28"/>
        </w:rPr>
        <w:t>подумать</w:t>
      </w:r>
      <w:r w:rsidR="00147CF1">
        <w:rPr>
          <w:rFonts w:ascii="Times New Roman" w:hAnsi="Times New Roman"/>
          <w:sz w:val="28"/>
          <w:szCs w:val="28"/>
        </w:rPr>
        <w:t xml:space="preserve"> </w:t>
      </w:r>
      <w:r w:rsidRPr="007A257F">
        <w:rPr>
          <w:rFonts w:ascii="Times New Roman" w:hAnsi="Times New Roman"/>
          <w:sz w:val="28"/>
          <w:szCs w:val="28"/>
        </w:rPr>
        <w:t>о</w:t>
      </w:r>
      <w:r w:rsidR="00147CF1">
        <w:rPr>
          <w:rFonts w:ascii="Times New Roman" w:hAnsi="Times New Roman"/>
          <w:sz w:val="28"/>
          <w:szCs w:val="28"/>
        </w:rPr>
        <w:t xml:space="preserve"> </w:t>
      </w:r>
      <w:r w:rsidRPr="007A257F">
        <w:rPr>
          <w:rFonts w:ascii="Times New Roman" w:hAnsi="Times New Roman"/>
          <w:sz w:val="28"/>
          <w:szCs w:val="28"/>
        </w:rPr>
        <w:t>переносном</w:t>
      </w:r>
      <w:r w:rsidR="00147CF1">
        <w:rPr>
          <w:rFonts w:ascii="Times New Roman" w:hAnsi="Times New Roman"/>
          <w:sz w:val="28"/>
          <w:szCs w:val="28"/>
        </w:rPr>
        <w:t xml:space="preserve"> </w:t>
      </w:r>
      <w:r w:rsidRPr="007A257F">
        <w:rPr>
          <w:rFonts w:ascii="Times New Roman" w:hAnsi="Times New Roman"/>
          <w:sz w:val="28"/>
          <w:szCs w:val="28"/>
        </w:rPr>
        <w:t>значении</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стоит</w:t>
      </w:r>
      <w:r w:rsidR="00147CF1">
        <w:rPr>
          <w:rFonts w:ascii="Times New Roman" w:hAnsi="Times New Roman"/>
          <w:sz w:val="28"/>
          <w:szCs w:val="28"/>
        </w:rPr>
        <w:t xml:space="preserve"> </w:t>
      </w:r>
      <w:r w:rsidRPr="007A257F">
        <w:rPr>
          <w:rFonts w:ascii="Times New Roman" w:hAnsi="Times New Roman"/>
          <w:sz w:val="28"/>
          <w:szCs w:val="28"/>
        </w:rPr>
        <w:t>грубить</w:t>
      </w:r>
      <w:r w:rsidR="00147CF1">
        <w:rPr>
          <w:rFonts w:ascii="Times New Roman" w:hAnsi="Times New Roman"/>
          <w:sz w:val="28"/>
          <w:szCs w:val="28"/>
        </w:rPr>
        <w:t xml:space="preserve"> </w:t>
      </w:r>
      <w:r w:rsidRPr="007A257F">
        <w:rPr>
          <w:rFonts w:ascii="Times New Roman" w:hAnsi="Times New Roman"/>
          <w:sz w:val="28"/>
          <w:szCs w:val="28"/>
        </w:rPr>
        <w:t>соседу</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002B3B4E" w:rsidRPr="007A257F">
        <w:rPr>
          <w:rFonts w:ascii="Times New Roman" w:hAnsi="Times New Roman"/>
          <w:sz w:val="28"/>
          <w:szCs w:val="28"/>
        </w:rPr>
        <w:t>возможно,</w:t>
      </w:r>
      <w:r w:rsidR="00147CF1">
        <w:rPr>
          <w:rFonts w:ascii="Times New Roman" w:hAnsi="Times New Roman"/>
          <w:sz w:val="28"/>
          <w:szCs w:val="28"/>
        </w:rPr>
        <w:t xml:space="preserve"> </w:t>
      </w:r>
      <w:r w:rsidRPr="007A257F">
        <w:rPr>
          <w:rFonts w:ascii="Times New Roman" w:hAnsi="Times New Roman"/>
          <w:sz w:val="28"/>
          <w:szCs w:val="28"/>
        </w:rPr>
        <w:t>придется</w:t>
      </w:r>
      <w:r w:rsidR="00147CF1">
        <w:rPr>
          <w:rFonts w:ascii="Times New Roman" w:hAnsi="Times New Roman"/>
          <w:sz w:val="28"/>
          <w:szCs w:val="28"/>
        </w:rPr>
        <w:t xml:space="preserve"> </w:t>
      </w:r>
      <w:r w:rsidR="002B3B4E" w:rsidRPr="007A257F">
        <w:rPr>
          <w:rFonts w:ascii="Times New Roman" w:hAnsi="Times New Roman"/>
          <w:sz w:val="28"/>
          <w:szCs w:val="28"/>
        </w:rPr>
        <w:t>брать</w:t>
      </w:r>
      <w:r w:rsidR="00147CF1">
        <w:rPr>
          <w:rFonts w:ascii="Times New Roman" w:hAnsi="Times New Roman"/>
          <w:sz w:val="28"/>
          <w:szCs w:val="28"/>
        </w:rPr>
        <w:t xml:space="preserve"> </w:t>
      </w:r>
      <w:r w:rsidR="002B3B4E" w:rsidRPr="007A257F">
        <w:rPr>
          <w:rFonts w:ascii="Times New Roman" w:hAnsi="Times New Roman"/>
          <w:sz w:val="28"/>
          <w:szCs w:val="28"/>
        </w:rPr>
        <w:t>у</w:t>
      </w:r>
      <w:r w:rsidR="00147CF1">
        <w:rPr>
          <w:rFonts w:ascii="Times New Roman" w:hAnsi="Times New Roman"/>
          <w:sz w:val="28"/>
          <w:szCs w:val="28"/>
        </w:rPr>
        <w:t xml:space="preserve"> </w:t>
      </w:r>
      <w:r w:rsidR="002B3B4E" w:rsidRPr="007A257F">
        <w:rPr>
          <w:rFonts w:ascii="Times New Roman" w:hAnsi="Times New Roman"/>
          <w:sz w:val="28"/>
          <w:szCs w:val="28"/>
        </w:rPr>
        <w:t>него</w:t>
      </w:r>
      <w:r w:rsidR="00147CF1">
        <w:rPr>
          <w:rFonts w:ascii="Times New Roman" w:hAnsi="Times New Roman"/>
          <w:sz w:val="28"/>
          <w:szCs w:val="28"/>
        </w:rPr>
        <w:t xml:space="preserve"> </w:t>
      </w:r>
      <w:r w:rsidR="002B3B4E" w:rsidRPr="007A257F">
        <w:rPr>
          <w:rFonts w:ascii="Times New Roman" w:hAnsi="Times New Roman"/>
          <w:sz w:val="28"/>
          <w:szCs w:val="28"/>
        </w:rPr>
        <w:t>взаймы</w:t>
      </w:r>
      <w:r w:rsidRPr="007A257F">
        <w:rPr>
          <w:rFonts w:ascii="Times New Roman" w:hAnsi="Times New Roman"/>
          <w:sz w:val="28"/>
          <w:szCs w:val="28"/>
        </w:rPr>
        <w:t>».</w:t>
      </w:r>
    </w:p>
    <w:p w:rsidR="00D85C14" w:rsidRPr="007A257F" w:rsidRDefault="00D85C14"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Отличительной</w:t>
      </w:r>
      <w:r w:rsidR="00147CF1">
        <w:rPr>
          <w:rFonts w:ascii="Times New Roman" w:hAnsi="Times New Roman"/>
          <w:sz w:val="28"/>
          <w:szCs w:val="28"/>
        </w:rPr>
        <w:t xml:space="preserve"> </w:t>
      </w:r>
      <w:r w:rsidRPr="007A257F">
        <w:rPr>
          <w:rFonts w:ascii="Times New Roman" w:hAnsi="Times New Roman"/>
          <w:sz w:val="28"/>
          <w:szCs w:val="28"/>
        </w:rPr>
        <w:t>чертой</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является</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генерализованность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вневременность.</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противопоставляет</w:t>
      </w:r>
      <w:r w:rsidR="00147CF1">
        <w:rPr>
          <w:rFonts w:ascii="Times New Roman" w:hAnsi="Times New Roman"/>
          <w:sz w:val="28"/>
          <w:szCs w:val="28"/>
        </w:rPr>
        <w:t xml:space="preserve"> </w:t>
      </w:r>
      <w:r w:rsidRPr="007A257F">
        <w:rPr>
          <w:rFonts w:ascii="Times New Roman" w:hAnsi="Times New Roman"/>
          <w:sz w:val="28"/>
          <w:szCs w:val="28"/>
        </w:rPr>
        <w:t>афористическое</w:t>
      </w:r>
      <w:r w:rsidR="00147CF1">
        <w:rPr>
          <w:rFonts w:ascii="Times New Roman" w:hAnsi="Times New Roman"/>
          <w:sz w:val="28"/>
          <w:szCs w:val="28"/>
        </w:rPr>
        <w:t xml:space="preserve"> </w:t>
      </w:r>
      <w:r w:rsidRPr="007A257F">
        <w:rPr>
          <w:rFonts w:ascii="Times New Roman" w:hAnsi="Times New Roman"/>
          <w:sz w:val="28"/>
          <w:szCs w:val="28"/>
        </w:rPr>
        <w:t>высказывание</w:t>
      </w:r>
      <w:r w:rsidR="00147CF1">
        <w:rPr>
          <w:rFonts w:ascii="Times New Roman" w:hAnsi="Times New Roman"/>
          <w:sz w:val="28"/>
          <w:szCs w:val="28"/>
        </w:rPr>
        <w:t xml:space="preserve"> </w:t>
      </w:r>
      <w:r w:rsidRPr="007A257F">
        <w:rPr>
          <w:rFonts w:ascii="Times New Roman" w:hAnsi="Times New Roman"/>
          <w:sz w:val="28"/>
          <w:szCs w:val="28"/>
        </w:rPr>
        <w:t>конкретному,</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сближает</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категорией</w:t>
      </w:r>
      <w:r w:rsidR="00147CF1">
        <w:rPr>
          <w:rFonts w:ascii="Times New Roman" w:hAnsi="Times New Roman"/>
          <w:sz w:val="28"/>
          <w:szCs w:val="28"/>
        </w:rPr>
        <w:t xml:space="preserve"> </w:t>
      </w:r>
      <w:r w:rsidRPr="007A257F">
        <w:rPr>
          <w:rFonts w:ascii="Times New Roman" w:hAnsi="Times New Roman"/>
          <w:sz w:val="28"/>
          <w:szCs w:val="28"/>
        </w:rPr>
        <w:t>универсальных</w:t>
      </w:r>
      <w:r w:rsidR="00147CF1">
        <w:rPr>
          <w:rFonts w:ascii="Times New Roman" w:hAnsi="Times New Roman"/>
          <w:sz w:val="28"/>
          <w:szCs w:val="28"/>
        </w:rPr>
        <w:t xml:space="preserve"> </w:t>
      </w:r>
      <w:r w:rsidRPr="007A257F">
        <w:rPr>
          <w:rFonts w:ascii="Times New Roman" w:hAnsi="Times New Roman"/>
          <w:sz w:val="28"/>
          <w:szCs w:val="28"/>
        </w:rPr>
        <w:t>высказываний.</w:t>
      </w:r>
    </w:p>
    <w:p w:rsidR="000C5AD5"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устроен</w:t>
      </w:r>
      <w:r w:rsidR="00147CF1">
        <w:rPr>
          <w:rFonts w:ascii="Times New Roman" w:hAnsi="Times New Roman"/>
          <w:sz w:val="28"/>
          <w:szCs w:val="28"/>
        </w:rPr>
        <w:t xml:space="preserve"> </w:t>
      </w:r>
      <w:r w:rsidRPr="007A257F">
        <w:rPr>
          <w:rFonts w:ascii="Times New Roman" w:hAnsi="Times New Roman"/>
          <w:sz w:val="28"/>
          <w:szCs w:val="28"/>
        </w:rPr>
        <w:t>сложнее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этого</w:t>
      </w:r>
      <w:r w:rsidR="00147CF1">
        <w:rPr>
          <w:rFonts w:ascii="Times New Roman" w:hAnsi="Times New Roman"/>
          <w:sz w:val="28"/>
          <w:szCs w:val="28"/>
        </w:rPr>
        <w:t xml:space="preserve"> </w:t>
      </w:r>
      <w:r w:rsidRPr="007A257F">
        <w:rPr>
          <w:rFonts w:ascii="Times New Roman" w:hAnsi="Times New Roman"/>
          <w:sz w:val="28"/>
          <w:szCs w:val="28"/>
        </w:rPr>
        <w:t>представляет</w:t>
      </w:r>
      <w:r w:rsidR="00147CF1">
        <w:rPr>
          <w:rFonts w:ascii="Times New Roman" w:hAnsi="Times New Roman"/>
          <w:sz w:val="28"/>
          <w:szCs w:val="28"/>
        </w:rPr>
        <w:t xml:space="preserve"> </w:t>
      </w:r>
      <w:r w:rsidRPr="007A257F">
        <w:rPr>
          <w:rFonts w:ascii="Times New Roman" w:hAnsi="Times New Roman"/>
          <w:sz w:val="28"/>
          <w:szCs w:val="28"/>
        </w:rPr>
        <w:t>собой</w:t>
      </w:r>
      <w:r w:rsidR="00147CF1">
        <w:rPr>
          <w:rFonts w:ascii="Times New Roman" w:hAnsi="Times New Roman"/>
          <w:sz w:val="28"/>
          <w:szCs w:val="28"/>
        </w:rPr>
        <w:t xml:space="preserve"> </w:t>
      </w:r>
      <w:r w:rsidRPr="007A257F">
        <w:rPr>
          <w:rFonts w:ascii="Times New Roman" w:hAnsi="Times New Roman"/>
          <w:sz w:val="28"/>
          <w:szCs w:val="28"/>
        </w:rPr>
        <w:t>больший</w:t>
      </w:r>
      <w:r w:rsidR="00147CF1">
        <w:rPr>
          <w:rFonts w:ascii="Times New Roman" w:hAnsi="Times New Roman"/>
          <w:sz w:val="28"/>
          <w:szCs w:val="28"/>
        </w:rPr>
        <w:t xml:space="preserve"> </w:t>
      </w:r>
      <w:r w:rsidRPr="007A257F">
        <w:rPr>
          <w:rFonts w:ascii="Times New Roman" w:hAnsi="Times New Roman"/>
          <w:sz w:val="28"/>
          <w:szCs w:val="28"/>
        </w:rPr>
        <w:t>интерес.</w:t>
      </w:r>
      <w:r w:rsidR="00147CF1">
        <w:rPr>
          <w:rFonts w:ascii="Times New Roman" w:hAnsi="Times New Roman"/>
          <w:sz w:val="28"/>
          <w:szCs w:val="28"/>
        </w:rPr>
        <w:t xml:space="preserve"> </w:t>
      </w:r>
      <w:r w:rsidRPr="007A257F">
        <w:rPr>
          <w:rFonts w:ascii="Times New Roman" w:hAnsi="Times New Roman"/>
          <w:sz w:val="28"/>
          <w:szCs w:val="28"/>
        </w:rPr>
        <w:t>Он</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отличается</w:t>
      </w:r>
      <w:r w:rsidR="00147CF1">
        <w:rPr>
          <w:rFonts w:ascii="Times New Roman" w:hAnsi="Times New Roman"/>
          <w:sz w:val="28"/>
          <w:szCs w:val="28"/>
        </w:rPr>
        <w:t xml:space="preserve"> </w:t>
      </w:r>
      <w:r w:rsidRPr="007A257F">
        <w:rPr>
          <w:rFonts w:ascii="Times New Roman" w:hAnsi="Times New Roman"/>
          <w:sz w:val="28"/>
          <w:szCs w:val="28"/>
        </w:rPr>
        <w:t>позитивностью,</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авторы,</w:t>
      </w:r>
      <w:r w:rsidR="00147CF1">
        <w:rPr>
          <w:rFonts w:ascii="Times New Roman" w:hAnsi="Times New Roman"/>
          <w:sz w:val="28"/>
          <w:szCs w:val="28"/>
        </w:rPr>
        <w:t xml:space="preserve"> </w:t>
      </w:r>
      <w:r w:rsidRPr="007A257F">
        <w:rPr>
          <w:rFonts w:ascii="Times New Roman" w:hAnsi="Times New Roman"/>
          <w:sz w:val="28"/>
          <w:szCs w:val="28"/>
        </w:rPr>
        <w:t>люди</w:t>
      </w:r>
      <w:r w:rsidR="00147CF1">
        <w:rPr>
          <w:rFonts w:ascii="Times New Roman" w:hAnsi="Times New Roman"/>
          <w:sz w:val="28"/>
          <w:szCs w:val="28"/>
        </w:rPr>
        <w:t xml:space="preserve"> </w:t>
      </w:r>
      <w:r w:rsidRPr="007A257F">
        <w:rPr>
          <w:rFonts w:ascii="Times New Roman" w:hAnsi="Times New Roman"/>
          <w:sz w:val="28"/>
          <w:szCs w:val="28"/>
        </w:rPr>
        <w:t>великие,</w:t>
      </w:r>
      <w:r w:rsidR="00147CF1">
        <w:rPr>
          <w:rFonts w:ascii="Times New Roman" w:hAnsi="Times New Roman"/>
          <w:sz w:val="28"/>
          <w:szCs w:val="28"/>
        </w:rPr>
        <w:t xml:space="preserve"> </w:t>
      </w:r>
      <w:r w:rsidRPr="007A257F">
        <w:rPr>
          <w:rFonts w:ascii="Times New Roman" w:hAnsi="Times New Roman"/>
          <w:sz w:val="28"/>
          <w:szCs w:val="28"/>
        </w:rPr>
        <w:t>имеющие</w:t>
      </w:r>
      <w:r w:rsidR="00147CF1">
        <w:rPr>
          <w:rFonts w:ascii="Times New Roman" w:hAnsi="Times New Roman"/>
          <w:sz w:val="28"/>
          <w:szCs w:val="28"/>
        </w:rPr>
        <w:t xml:space="preserve"> </w:t>
      </w:r>
      <w:r w:rsidRPr="007A257F">
        <w:rPr>
          <w:rFonts w:ascii="Times New Roman" w:hAnsi="Times New Roman"/>
          <w:sz w:val="28"/>
          <w:szCs w:val="28"/>
        </w:rPr>
        <w:t>богатый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насыщенный</w:t>
      </w:r>
      <w:r w:rsidR="00147CF1">
        <w:rPr>
          <w:rFonts w:ascii="Times New Roman" w:hAnsi="Times New Roman"/>
          <w:sz w:val="28"/>
          <w:szCs w:val="28"/>
        </w:rPr>
        <w:t xml:space="preserve"> </w:t>
      </w:r>
      <w:r w:rsidRPr="007A257F">
        <w:rPr>
          <w:rFonts w:ascii="Times New Roman" w:hAnsi="Times New Roman"/>
          <w:sz w:val="28"/>
          <w:szCs w:val="28"/>
        </w:rPr>
        <w:t>жизненный</w:t>
      </w:r>
      <w:r w:rsidR="00147CF1">
        <w:rPr>
          <w:rFonts w:ascii="Times New Roman" w:hAnsi="Times New Roman"/>
          <w:sz w:val="28"/>
          <w:szCs w:val="28"/>
        </w:rPr>
        <w:t xml:space="preserve"> </w:t>
      </w:r>
      <w:r w:rsidRPr="007A257F">
        <w:rPr>
          <w:rFonts w:ascii="Times New Roman" w:hAnsi="Times New Roman"/>
          <w:sz w:val="28"/>
          <w:szCs w:val="28"/>
        </w:rPr>
        <w:t>опыт,</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склонны</w:t>
      </w:r>
      <w:r w:rsidR="00147CF1">
        <w:rPr>
          <w:rFonts w:ascii="Times New Roman" w:hAnsi="Times New Roman"/>
          <w:sz w:val="28"/>
          <w:szCs w:val="28"/>
        </w:rPr>
        <w:t xml:space="preserve"> </w:t>
      </w:r>
      <w:r w:rsidRPr="007A257F">
        <w:rPr>
          <w:rFonts w:ascii="Times New Roman" w:hAnsi="Times New Roman"/>
          <w:sz w:val="28"/>
          <w:szCs w:val="28"/>
        </w:rPr>
        <w:t>приукрашивать</w:t>
      </w:r>
      <w:r w:rsidR="00147CF1">
        <w:rPr>
          <w:rFonts w:ascii="Times New Roman" w:hAnsi="Times New Roman"/>
          <w:sz w:val="28"/>
          <w:szCs w:val="28"/>
        </w:rPr>
        <w:t xml:space="preserve"> </w:t>
      </w:r>
      <w:r w:rsidRPr="007A257F">
        <w:rPr>
          <w:rFonts w:ascii="Times New Roman" w:hAnsi="Times New Roman"/>
          <w:sz w:val="28"/>
          <w:szCs w:val="28"/>
        </w:rPr>
        <w:t>реальность.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итоге</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получаем</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антитезу</w:t>
      </w:r>
      <w:r w:rsidR="00147CF1">
        <w:rPr>
          <w:rFonts w:ascii="Times New Roman" w:hAnsi="Times New Roman"/>
          <w:sz w:val="28"/>
          <w:szCs w:val="28"/>
        </w:rPr>
        <w:t xml:space="preserve"> </w:t>
      </w:r>
      <w:r w:rsidRPr="007A257F">
        <w:rPr>
          <w:rFonts w:ascii="Times New Roman" w:hAnsi="Times New Roman"/>
          <w:sz w:val="28"/>
          <w:szCs w:val="28"/>
        </w:rPr>
        <w:t>пословице.</w:t>
      </w:r>
    </w:p>
    <w:p w:rsidR="00E54E01" w:rsidRPr="007A257F" w:rsidRDefault="000C5AD5"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Воздействие</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заключено</w:t>
      </w:r>
      <w:r w:rsidR="00147CF1">
        <w:rPr>
          <w:rFonts w:ascii="Times New Roman" w:hAnsi="Times New Roman"/>
          <w:sz w:val="28"/>
          <w:szCs w:val="28"/>
        </w:rPr>
        <w:t xml:space="preserve"> </w:t>
      </w:r>
      <w:r w:rsidRPr="007A257F">
        <w:rPr>
          <w:rFonts w:ascii="Times New Roman" w:hAnsi="Times New Roman"/>
          <w:sz w:val="28"/>
          <w:szCs w:val="28"/>
        </w:rPr>
        <w:t>одновременно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001B0E33" w:rsidRPr="007A257F">
        <w:rPr>
          <w:rFonts w:ascii="Times New Roman" w:hAnsi="Times New Roman"/>
          <w:sz w:val="28"/>
          <w:szCs w:val="28"/>
        </w:rPr>
        <w:t>неоспоримости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эстетичности</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оформления.</w:t>
      </w:r>
      <w:r w:rsidR="00147CF1">
        <w:rPr>
          <w:rFonts w:ascii="Times New Roman" w:hAnsi="Times New Roman"/>
          <w:sz w:val="28"/>
          <w:szCs w:val="28"/>
        </w:rPr>
        <w:t xml:space="preserve"> </w:t>
      </w:r>
      <w:r w:rsidR="001B0E33" w:rsidRPr="007A257F">
        <w:rPr>
          <w:rFonts w:ascii="Times New Roman" w:hAnsi="Times New Roman"/>
          <w:sz w:val="28"/>
          <w:szCs w:val="28"/>
        </w:rPr>
        <w:t>При</w:t>
      </w:r>
      <w:r w:rsidR="00147CF1">
        <w:rPr>
          <w:rFonts w:ascii="Times New Roman" w:hAnsi="Times New Roman"/>
          <w:sz w:val="28"/>
          <w:szCs w:val="28"/>
        </w:rPr>
        <w:t xml:space="preserve"> </w:t>
      </w:r>
      <w:r w:rsidR="001B0E33" w:rsidRPr="007A257F">
        <w:rPr>
          <w:rFonts w:ascii="Times New Roman" w:hAnsi="Times New Roman"/>
          <w:sz w:val="28"/>
          <w:szCs w:val="28"/>
        </w:rPr>
        <w:t>работе</w:t>
      </w:r>
      <w:r w:rsidR="00147CF1">
        <w:rPr>
          <w:rFonts w:ascii="Times New Roman" w:hAnsi="Times New Roman"/>
          <w:sz w:val="28"/>
          <w:szCs w:val="28"/>
        </w:rPr>
        <w:t xml:space="preserve"> </w:t>
      </w:r>
      <w:r w:rsidR="001B0E33" w:rsidRPr="007A257F">
        <w:rPr>
          <w:rFonts w:ascii="Times New Roman" w:hAnsi="Times New Roman"/>
          <w:sz w:val="28"/>
          <w:szCs w:val="28"/>
        </w:rPr>
        <w:t>с</w:t>
      </w:r>
      <w:r w:rsidR="00147CF1">
        <w:rPr>
          <w:rFonts w:ascii="Times New Roman" w:hAnsi="Times New Roman"/>
          <w:sz w:val="28"/>
          <w:szCs w:val="28"/>
        </w:rPr>
        <w:t xml:space="preserve"> </w:t>
      </w:r>
      <w:r w:rsidR="001B0E33" w:rsidRPr="007A257F">
        <w:rPr>
          <w:rFonts w:ascii="Times New Roman" w:hAnsi="Times New Roman"/>
          <w:sz w:val="28"/>
          <w:szCs w:val="28"/>
        </w:rPr>
        <w:t>афоризмами</w:t>
      </w:r>
      <w:r w:rsidR="00147CF1">
        <w:rPr>
          <w:rFonts w:ascii="Times New Roman" w:hAnsi="Times New Roman"/>
          <w:sz w:val="28"/>
          <w:szCs w:val="28"/>
        </w:rPr>
        <w:t xml:space="preserve"> </w:t>
      </w:r>
      <w:r w:rsidR="001B0E33" w:rsidRPr="007A257F">
        <w:rPr>
          <w:rFonts w:ascii="Times New Roman" w:hAnsi="Times New Roman"/>
          <w:sz w:val="28"/>
          <w:szCs w:val="28"/>
        </w:rPr>
        <w:t>важно</w:t>
      </w:r>
      <w:r w:rsidR="00147CF1">
        <w:rPr>
          <w:rFonts w:ascii="Times New Roman" w:hAnsi="Times New Roman"/>
          <w:sz w:val="28"/>
          <w:szCs w:val="28"/>
        </w:rPr>
        <w:t xml:space="preserve"> </w:t>
      </w:r>
      <w:r w:rsidR="001B0E33" w:rsidRPr="007A257F">
        <w:rPr>
          <w:rFonts w:ascii="Times New Roman" w:hAnsi="Times New Roman"/>
          <w:sz w:val="28"/>
          <w:szCs w:val="28"/>
        </w:rPr>
        <w:t>учитывать</w:t>
      </w:r>
      <w:r w:rsidR="00147CF1">
        <w:rPr>
          <w:rFonts w:ascii="Times New Roman" w:hAnsi="Times New Roman"/>
          <w:sz w:val="28"/>
          <w:szCs w:val="28"/>
        </w:rPr>
        <w:t xml:space="preserve"> </w:t>
      </w:r>
      <w:r w:rsidR="001B0E33" w:rsidRPr="007A257F">
        <w:rPr>
          <w:rFonts w:ascii="Times New Roman" w:hAnsi="Times New Roman"/>
          <w:sz w:val="28"/>
          <w:szCs w:val="28"/>
        </w:rPr>
        <w:t>н</w:t>
      </w:r>
      <w:r w:rsidRPr="007A257F">
        <w:rPr>
          <w:rFonts w:ascii="Times New Roman" w:hAnsi="Times New Roman"/>
          <w:sz w:val="28"/>
          <w:szCs w:val="28"/>
        </w:rPr>
        <w:t>еразрывность</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содержания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афоризме,</w:t>
      </w:r>
      <w:r w:rsidR="00147CF1">
        <w:rPr>
          <w:rFonts w:ascii="Times New Roman" w:hAnsi="Times New Roman"/>
          <w:sz w:val="28"/>
          <w:szCs w:val="28"/>
        </w:rPr>
        <w:t xml:space="preserve"> </w:t>
      </w:r>
      <w:r w:rsidRPr="007A257F">
        <w:rPr>
          <w:rFonts w:ascii="Times New Roman" w:hAnsi="Times New Roman"/>
          <w:sz w:val="28"/>
          <w:szCs w:val="28"/>
        </w:rPr>
        <w:t>разрушаемость</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переформулировке.</w:t>
      </w:r>
      <w:r w:rsidR="00147CF1">
        <w:rPr>
          <w:rFonts w:ascii="Times New Roman" w:hAnsi="Times New Roman"/>
          <w:sz w:val="28"/>
          <w:szCs w:val="28"/>
        </w:rPr>
        <w:t xml:space="preserve"> </w:t>
      </w:r>
      <w:r w:rsidRPr="007A257F">
        <w:rPr>
          <w:rFonts w:ascii="Times New Roman" w:hAnsi="Times New Roman"/>
          <w:sz w:val="28"/>
          <w:szCs w:val="28"/>
        </w:rPr>
        <w:t>Из</w:t>
      </w:r>
      <w:r w:rsidR="00147CF1">
        <w:rPr>
          <w:rFonts w:ascii="Times New Roman" w:hAnsi="Times New Roman"/>
          <w:sz w:val="28"/>
          <w:szCs w:val="28"/>
        </w:rPr>
        <w:t xml:space="preserve"> </w:t>
      </w:r>
      <w:r w:rsidRPr="007A257F">
        <w:rPr>
          <w:rFonts w:ascii="Times New Roman" w:hAnsi="Times New Roman"/>
          <w:sz w:val="28"/>
          <w:szCs w:val="28"/>
        </w:rPr>
        <w:t>этого</w:t>
      </w:r>
      <w:r w:rsidR="00147CF1">
        <w:rPr>
          <w:rFonts w:ascii="Times New Roman" w:hAnsi="Times New Roman"/>
          <w:sz w:val="28"/>
          <w:szCs w:val="28"/>
        </w:rPr>
        <w:t xml:space="preserve"> </w:t>
      </w:r>
      <w:r w:rsidR="007170A3" w:rsidRPr="007A257F">
        <w:rPr>
          <w:rFonts w:ascii="Times New Roman" w:hAnsi="Times New Roman"/>
          <w:sz w:val="28"/>
          <w:szCs w:val="28"/>
        </w:rPr>
        <w:t>следует,</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нужно</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очень</w:t>
      </w:r>
      <w:r w:rsidR="00147CF1">
        <w:rPr>
          <w:rFonts w:ascii="Times New Roman" w:hAnsi="Times New Roman"/>
          <w:sz w:val="28"/>
          <w:szCs w:val="28"/>
        </w:rPr>
        <w:t xml:space="preserve"> </w:t>
      </w:r>
      <w:r w:rsidRPr="007A257F">
        <w:rPr>
          <w:rFonts w:ascii="Times New Roman" w:hAnsi="Times New Roman"/>
          <w:sz w:val="28"/>
          <w:szCs w:val="28"/>
        </w:rPr>
        <w:t>осторожным</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00306263" w:rsidRPr="007A257F">
        <w:rPr>
          <w:rFonts w:ascii="Times New Roman" w:hAnsi="Times New Roman"/>
          <w:sz w:val="28"/>
          <w:szCs w:val="28"/>
        </w:rPr>
        <w:t>изменениях</w:t>
      </w:r>
      <w:r w:rsidR="00147CF1">
        <w:rPr>
          <w:rFonts w:ascii="Times New Roman" w:hAnsi="Times New Roman"/>
          <w:sz w:val="28"/>
          <w:szCs w:val="28"/>
        </w:rPr>
        <w:t xml:space="preserve"> </w:t>
      </w:r>
      <w:r w:rsidR="00306263" w:rsidRPr="007A257F">
        <w:rPr>
          <w:rFonts w:ascii="Times New Roman" w:hAnsi="Times New Roman"/>
          <w:sz w:val="28"/>
          <w:szCs w:val="28"/>
        </w:rPr>
        <w:t>структуры</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уж</w:t>
      </w:r>
      <w:r w:rsidR="00147CF1">
        <w:rPr>
          <w:rFonts w:ascii="Times New Roman" w:hAnsi="Times New Roman"/>
          <w:sz w:val="28"/>
          <w:szCs w:val="28"/>
        </w:rPr>
        <w:t xml:space="preserve"> </w:t>
      </w:r>
      <w:r w:rsidRPr="007A257F">
        <w:rPr>
          <w:rFonts w:ascii="Times New Roman" w:hAnsi="Times New Roman"/>
          <w:sz w:val="28"/>
          <w:szCs w:val="28"/>
        </w:rPr>
        <w:t>тем</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переводе</w:t>
      </w:r>
      <w:r w:rsidR="00147CF1">
        <w:rPr>
          <w:rFonts w:ascii="Times New Roman" w:hAnsi="Times New Roman"/>
          <w:sz w:val="28"/>
          <w:szCs w:val="28"/>
        </w:rPr>
        <w:t xml:space="preserve"> </w:t>
      </w:r>
      <w:r w:rsidRPr="007A257F">
        <w:rPr>
          <w:rFonts w:ascii="Times New Roman" w:hAnsi="Times New Roman"/>
          <w:sz w:val="28"/>
          <w:szCs w:val="28"/>
        </w:rPr>
        <w:t>афоризмов.</w:t>
      </w:r>
    </w:p>
    <w:p w:rsidR="00E54E01" w:rsidRPr="007A257F" w:rsidRDefault="00E54E01"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всем</w:t>
      </w:r>
      <w:r w:rsidR="00147CF1">
        <w:rPr>
          <w:rFonts w:ascii="Times New Roman" w:hAnsi="Times New Roman"/>
          <w:sz w:val="28"/>
          <w:szCs w:val="28"/>
        </w:rPr>
        <w:t xml:space="preserve"> </w:t>
      </w:r>
      <w:r w:rsidRPr="007A257F">
        <w:rPr>
          <w:rFonts w:ascii="Times New Roman" w:hAnsi="Times New Roman"/>
          <w:sz w:val="28"/>
          <w:szCs w:val="28"/>
        </w:rPr>
        <w:t>многообразии</w:t>
      </w:r>
      <w:r w:rsidR="00147CF1">
        <w:rPr>
          <w:rFonts w:ascii="Times New Roman" w:hAnsi="Times New Roman"/>
          <w:sz w:val="28"/>
          <w:szCs w:val="28"/>
        </w:rPr>
        <w:t xml:space="preserve"> </w:t>
      </w:r>
      <w:r w:rsidRPr="007A257F">
        <w:rPr>
          <w:rFonts w:ascii="Times New Roman" w:hAnsi="Times New Roman"/>
          <w:sz w:val="28"/>
          <w:szCs w:val="28"/>
        </w:rPr>
        <w:t>афористического</w:t>
      </w:r>
      <w:r w:rsidR="00147CF1">
        <w:rPr>
          <w:rFonts w:ascii="Times New Roman" w:hAnsi="Times New Roman"/>
          <w:sz w:val="28"/>
          <w:szCs w:val="28"/>
        </w:rPr>
        <w:t xml:space="preserve"> </w:t>
      </w:r>
      <w:r w:rsidRPr="007A257F">
        <w:rPr>
          <w:rFonts w:ascii="Times New Roman" w:hAnsi="Times New Roman"/>
          <w:sz w:val="28"/>
          <w:szCs w:val="28"/>
        </w:rPr>
        <w:t>жанра</w:t>
      </w:r>
      <w:r w:rsidR="00147CF1">
        <w:rPr>
          <w:rFonts w:ascii="Times New Roman" w:hAnsi="Times New Roman"/>
          <w:sz w:val="28"/>
          <w:szCs w:val="28"/>
        </w:rPr>
        <w:t xml:space="preserve"> </w:t>
      </w:r>
      <w:r w:rsidRPr="007A257F">
        <w:rPr>
          <w:rFonts w:ascii="Times New Roman" w:hAnsi="Times New Roman"/>
          <w:sz w:val="28"/>
          <w:szCs w:val="28"/>
        </w:rPr>
        <w:t>можно</w:t>
      </w:r>
      <w:r w:rsidR="00147CF1">
        <w:rPr>
          <w:rFonts w:ascii="Times New Roman" w:hAnsi="Times New Roman"/>
          <w:sz w:val="28"/>
          <w:szCs w:val="28"/>
        </w:rPr>
        <w:t xml:space="preserve"> </w:t>
      </w:r>
      <w:r w:rsidRPr="007A257F">
        <w:rPr>
          <w:rFonts w:ascii="Times New Roman" w:hAnsi="Times New Roman"/>
          <w:sz w:val="28"/>
          <w:szCs w:val="28"/>
        </w:rPr>
        <w:t>выделить</w:t>
      </w:r>
      <w:r w:rsidR="00147CF1">
        <w:rPr>
          <w:rFonts w:ascii="Times New Roman" w:hAnsi="Times New Roman"/>
          <w:sz w:val="28"/>
          <w:szCs w:val="28"/>
        </w:rPr>
        <w:t xml:space="preserve"> </w:t>
      </w:r>
      <w:r w:rsidRPr="007A257F">
        <w:rPr>
          <w:rFonts w:ascii="Times New Roman" w:hAnsi="Times New Roman"/>
          <w:sz w:val="28"/>
          <w:szCs w:val="28"/>
        </w:rPr>
        <w:t>излюбленные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английской</w:t>
      </w:r>
      <w:r w:rsidR="00147CF1">
        <w:rPr>
          <w:rFonts w:ascii="Times New Roman" w:hAnsi="Times New Roman"/>
          <w:sz w:val="28"/>
          <w:szCs w:val="28"/>
        </w:rPr>
        <w:t xml:space="preserve"> </w:t>
      </w:r>
      <w:r w:rsidRPr="007A257F">
        <w:rPr>
          <w:rFonts w:ascii="Times New Roman" w:hAnsi="Times New Roman"/>
          <w:sz w:val="28"/>
          <w:szCs w:val="28"/>
        </w:rPr>
        <w:t>афористике</w:t>
      </w:r>
      <w:r w:rsidR="00147CF1">
        <w:rPr>
          <w:rFonts w:ascii="Times New Roman" w:hAnsi="Times New Roman"/>
          <w:sz w:val="28"/>
          <w:szCs w:val="28"/>
        </w:rPr>
        <w:t xml:space="preserve"> </w:t>
      </w:r>
      <w:r w:rsidRPr="007A257F">
        <w:rPr>
          <w:rFonts w:ascii="Times New Roman" w:hAnsi="Times New Roman"/>
          <w:sz w:val="28"/>
          <w:szCs w:val="28"/>
        </w:rPr>
        <w:t>структуры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суждение</w:t>
      </w:r>
      <w:r w:rsidR="00147CF1">
        <w:rPr>
          <w:rFonts w:ascii="Times New Roman" w:hAnsi="Times New Roman"/>
          <w:sz w:val="28"/>
          <w:szCs w:val="28"/>
        </w:rPr>
        <w:t xml:space="preserve"> </w:t>
      </w:r>
      <w:r w:rsidRPr="007A257F">
        <w:rPr>
          <w:rFonts w:ascii="Times New Roman" w:hAnsi="Times New Roman"/>
          <w:sz w:val="28"/>
          <w:szCs w:val="28"/>
        </w:rPr>
        <w:t>тождества</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глаголом</w:t>
      </w:r>
      <w:r w:rsidR="00147CF1">
        <w:rPr>
          <w:rFonts w:ascii="Times New Roman" w:hAnsi="Times New Roman"/>
          <w:sz w:val="28"/>
          <w:szCs w:val="28"/>
        </w:rPr>
        <w:t xml:space="preserve"> </w:t>
      </w:r>
      <w:r w:rsidRPr="007A257F">
        <w:rPr>
          <w:rFonts w:ascii="Times New Roman" w:hAnsi="Times New Roman"/>
          <w:sz w:val="28"/>
          <w:szCs w:val="28"/>
        </w:rPr>
        <w:t>связкой</w:t>
      </w:r>
      <w:r w:rsidR="00147CF1">
        <w:rPr>
          <w:rFonts w:ascii="Times New Roman" w:hAnsi="Times New Roman"/>
          <w:sz w:val="28"/>
          <w:szCs w:val="28"/>
        </w:rPr>
        <w:t xml:space="preserve"> </w:t>
      </w:r>
      <w:r w:rsidRPr="007A257F">
        <w:rPr>
          <w:rFonts w:ascii="Times New Roman" w:hAnsi="Times New Roman"/>
          <w:sz w:val="28"/>
          <w:szCs w:val="28"/>
        </w:rPr>
        <w:t>to</w:t>
      </w:r>
      <w:r w:rsidR="00147CF1">
        <w:rPr>
          <w:rFonts w:ascii="Times New Roman" w:hAnsi="Times New Roman"/>
          <w:sz w:val="28"/>
          <w:szCs w:val="28"/>
        </w:rPr>
        <w:t xml:space="preserve"> </w:t>
      </w:r>
      <w:r w:rsidRPr="007A257F">
        <w:rPr>
          <w:rFonts w:ascii="Times New Roman" w:hAnsi="Times New Roman"/>
          <w:sz w:val="28"/>
          <w:szCs w:val="28"/>
        </w:rPr>
        <w:t>be,</w:t>
      </w:r>
      <w:r w:rsidR="00147CF1">
        <w:rPr>
          <w:rFonts w:ascii="Times New Roman" w:hAnsi="Times New Roman"/>
          <w:sz w:val="28"/>
          <w:szCs w:val="28"/>
        </w:rPr>
        <w:t xml:space="preserve"> </w:t>
      </w:r>
      <w:r w:rsidRPr="007A257F">
        <w:rPr>
          <w:rFonts w:ascii="Times New Roman" w:hAnsi="Times New Roman"/>
          <w:sz w:val="28"/>
          <w:szCs w:val="28"/>
        </w:rPr>
        <w:t>параллельные</w:t>
      </w:r>
      <w:r w:rsidR="00147CF1">
        <w:rPr>
          <w:rFonts w:ascii="Times New Roman" w:hAnsi="Times New Roman"/>
          <w:sz w:val="28"/>
          <w:szCs w:val="28"/>
        </w:rPr>
        <w:t xml:space="preserve"> </w:t>
      </w:r>
      <w:r w:rsidRPr="007A257F">
        <w:rPr>
          <w:rFonts w:ascii="Times New Roman" w:hAnsi="Times New Roman"/>
          <w:sz w:val="28"/>
          <w:szCs w:val="28"/>
        </w:rPr>
        <w:t>конструкции,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которых</w:t>
      </w:r>
      <w:r w:rsidR="00147CF1">
        <w:rPr>
          <w:rFonts w:ascii="Times New Roman" w:hAnsi="Times New Roman"/>
          <w:sz w:val="28"/>
          <w:szCs w:val="28"/>
        </w:rPr>
        <w:t xml:space="preserve"> </w:t>
      </w:r>
      <w:r w:rsidRPr="007A257F">
        <w:rPr>
          <w:rFonts w:ascii="Times New Roman" w:hAnsi="Times New Roman"/>
          <w:sz w:val="28"/>
          <w:szCs w:val="28"/>
        </w:rPr>
        <w:t>реализуются</w:t>
      </w:r>
      <w:r w:rsidR="00147CF1">
        <w:rPr>
          <w:rFonts w:ascii="Times New Roman" w:hAnsi="Times New Roman"/>
          <w:sz w:val="28"/>
          <w:szCs w:val="28"/>
        </w:rPr>
        <w:t xml:space="preserve"> </w:t>
      </w:r>
      <w:r w:rsidRPr="007A257F">
        <w:rPr>
          <w:rFonts w:ascii="Times New Roman" w:hAnsi="Times New Roman"/>
          <w:sz w:val="28"/>
          <w:szCs w:val="28"/>
        </w:rPr>
        <w:t>антитетическая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пропорциональная</w:t>
      </w:r>
      <w:r w:rsidR="00147CF1">
        <w:rPr>
          <w:rFonts w:ascii="Times New Roman" w:hAnsi="Times New Roman"/>
          <w:sz w:val="28"/>
          <w:szCs w:val="28"/>
        </w:rPr>
        <w:t xml:space="preserve"> </w:t>
      </w:r>
      <w:r w:rsidRPr="007A257F">
        <w:rPr>
          <w:rFonts w:ascii="Times New Roman" w:hAnsi="Times New Roman"/>
          <w:sz w:val="28"/>
          <w:szCs w:val="28"/>
        </w:rPr>
        <w:t>оппозиции,</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обратный</w:t>
      </w:r>
      <w:r w:rsidR="00147CF1">
        <w:rPr>
          <w:rFonts w:ascii="Times New Roman" w:hAnsi="Times New Roman"/>
          <w:sz w:val="28"/>
          <w:szCs w:val="28"/>
        </w:rPr>
        <w:t xml:space="preserve"> </w:t>
      </w:r>
      <w:r w:rsidRPr="007A257F">
        <w:rPr>
          <w:rFonts w:ascii="Times New Roman" w:hAnsi="Times New Roman"/>
          <w:sz w:val="28"/>
          <w:szCs w:val="28"/>
        </w:rPr>
        <w:t>параллелизм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хиазм.</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этих</w:t>
      </w:r>
      <w:r w:rsidR="00147CF1">
        <w:rPr>
          <w:rFonts w:ascii="Times New Roman" w:hAnsi="Times New Roman"/>
          <w:sz w:val="28"/>
          <w:szCs w:val="28"/>
        </w:rPr>
        <w:t xml:space="preserve"> </w:t>
      </w:r>
      <w:r w:rsidRPr="007A257F">
        <w:rPr>
          <w:rFonts w:ascii="Times New Roman" w:hAnsi="Times New Roman"/>
          <w:sz w:val="28"/>
          <w:szCs w:val="28"/>
        </w:rPr>
        <w:t>структурных</w:t>
      </w:r>
      <w:r w:rsidR="00147CF1">
        <w:rPr>
          <w:rFonts w:ascii="Times New Roman" w:hAnsi="Times New Roman"/>
          <w:sz w:val="28"/>
          <w:szCs w:val="28"/>
        </w:rPr>
        <w:t xml:space="preserve"> </w:t>
      </w:r>
      <w:r w:rsidRPr="007A257F">
        <w:rPr>
          <w:rFonts w:ascii="Times New Roman" w:hAnsi="Times New Roman"/>
          <w:sz w:val="28"/>
          <w:szCs w:val="28"/>
        </w:rPr>
        <w:t>типов</w:t>
      </w:r>
      <w:r w:rsidR="00147CF1">
        <w:rPr>
          <w:rFonts w:ascii="Times New Roman" w:hAnsi="Times New Roman"/>
          <w:sz w:val="28"/>
          <w:szCs w:val="28"/>
        </w:rPr>
        <w:t xml:space="preserve"> </w:t>
      </w:r>
      <w:r w:rsidRPr="007A257F">
        <w:rPr>
          <w:rFonts w:ascii="Times New Roman" w:hAnsi="Times New Roman"/>
          <w:sz w:val="28"/>
          <w:szCs w:val="28"/>
        </w:rPr>
        <w:t>характерны</w:t>
      </w:r>
      <w:r w:rsidR="00147CF1">
        <w:rPr>
          <w:rFonts w:ascii="Times New Roman" w:hAnsi="Times New Roman"/>
          <w:sz w:val="28"/>
          <w:szCs w:val="28"/>
        </w:rPr>
        <w:t xml:space="preserve"> </w:t>
      </w:r>
      <w:r w:rsidRPr="007A257F">
        <w:rPr>
          <w:rFonts w:ascii="Times New Roman" w:hAnsi="Times New Roman"/>
          <w:sz w:val="28"/>
          <w:szCs w:val="28"/>
        </w:rPr>
        <w:t>двучленность,</w:t>
      </w:r>
      <w:r w:rsidR="00147CF1">
        <w:rPr>
          <w:rFonts w:ascii="Times New Roman" w:hAnsi="Times New Roman"/>
          <w:sz w:val="28"/>
          <w:szCs w:val="28"/>
        </w:rPr>
        <w:t xml:space="preserve"> </w:t>
      </w:r>
      <w:r w:rsidRPr="007A257F">
        <w:rPr>
          <w:rFonts w:ascii="Times New Roman" w:hAnsi="Times New Roman"/>
          <w:sz w:val="28"/>
          <w:szCs w:val="28"/>
        </w:rPr>
        <w:t>ритмическая</w:t>
      </w:r>
      <w:r w:rsidR="00147CF1">
        <w:rPr>
          <w:rFonts w:ascii="Times New Roman" w:hAnsi="Times New Roman"/>
          <w:sz w:val="28"/>
          <w:szCs w:val="28"/>
        </w:rPr>
        <w:t xml:space="preserve"> </w:t>
      </w:r>
      <w:r w:rsidRPr="007A257F">
        <w:rPr>
          <w:rFonts w:ascii="Times New Roman" w:hAnsi="Times New Roman"/>
          <w:sz w:val="28"/>
          <w:szCs w:val="28"/>
        </w:rPr>
        <w:t>эквивалентность,</w:t>
      </w:r>
      <w:r w:rsidR="00147CF1">
        <w:rPr>
          <w:rFonts w:ascii="Times New Roman" w:hAnsi="Times New Roman"/>
          <w:sz w:val="28"/>
          <w:szCs w:val="28"/>
        </w:rPr>
        <w:t xml:space="preserve"> </w:t>
      </w:r>
      <w:r w:rsidRPr="007A257F">
        <w:rPr>
          <w:rFonts w:ascii="Times New Roman" w:hAnsi="Times New Roman"/>
          <w:sz w:val="28"/>
          <w:szCs w:val="28"/>
        </w:rPr>
        <w:t>симметрия.</w:t>
      </w:r>
      <w:r w:rsidR="00147CF1">
        <w:rPr>
          <w:rFonts w:ascii="Times New Roman" w:hAnsi="Times New Roman"/>
          <w:sz w:val="28"/>
          <w:szCs w:val="28"/>
        </w:rPr>
        <w:t xml:space="preserve"> </w:t>
      </w:r>
    </w:p>
    <w:p w:rsidR="000C5AD5" w:rsidRPr="007A257F" w:rsidRDefault="000C5AD5" w:rsidP="007A257F">
      <w:pPr>
        <w:spacing w:line="360" w:lineRule="auto"/>
        <w:ind w:firstLine="709"/>
        <w:jc w:val="both"/>
        <w:rPr>
          <w:rFonts w:ascii="Times New Roman" w:hAnsi="Times New Roman"/>
          <w:sz w:val="28"/>
          <w:szCs w:val="24"/>
        </w:rPr>
      </w:pPr>
    </w:p>
    <w:p w:rsidR="000C5AD5" w:rsidRPr="007A257F" w:rsidRDefault="00924355" w:rsidP="007A257F">
      <w:pPr>
        <w:pStyle w:val="2"/>
        <w:keepNext w:val="0"/>
        <w:widowControl w:val="0"/>
        <w:spacing w:before="0" w:after="0"/>
        <w:jc w:val="both"/>
        <w:rPr>
          <w:b w:val="0"/>
          <w:sz w:val="28"/>
        </w:rPr>
      </w:pPr>
      <w:bookmarkStart w:id="40" w:name="_Toc169939747"/>
      <w:bookmarkStart w:id="41" w:name="_Toc233091761"/>
      <w:r w:rsidRPr="007A257F">
        <w:rPr>
          <w:b w:val="0"/>
          <w:sz w:val="28"/>
        </w:rPr>
        <w:t>2.2</w:t>
      </w:r>
      <w:r w:rsidR="00147CF1">
        <w:rPr>
          <w:b w:val="0"/>
          <w:sz w:val="28"/>
        </w:rPr>
        <w:t xml:space="preserve"> </w:t>
      </w:r>
      <w:bookmarkEnd w:id="40"/>
      <w:r w:rsidR="00F22B42" w:rsidRPr="007A257F">
        <w:rPr>
          <w:b w:val="0"/>
          <w:sz w:val="28"/>
        </w:rPr>
        <w:t>Принципы</w:t>
      </w:r>
      <w:r w:rsidR="00147CF1">
        <w:rPr>
          <w:b w:val="0"/>
          <w:sz w:val="28"/>
        </w:rPr>
        <w:t xml:space="preserve"> </w:t>
      </w:r>
      <w:r w:rsidR="00F22B42" w:rsidRPr="007A257F">
        <w:rPr>
          <w:b w:val="0"/>
          <w:sz w:val="28"/>
        </w:rPr>
        <w:t>отбора</w:t>
      </w:r>
      <w:r w:rsidR="00147CF1">
        <w:rPr>
          <w:b w:val="0"/>
          <w:sz w:val="28"/>
        </w:rPr>
        <w:t xml:space="preserve"> </w:t>
      </w:r>
      <w:r w:rsidR="000C5AD5" w:rsidRPr="007A257F">
        <w:rPr>
          <w:b w:val="0"/>
          <w:sz w:val="28"/>
        </w:rPr>
        <w:t>афоризмов</w:t>
      </w:r>
      <w:bookmarkEnd w:id="41"/>
    </w:p>
    <w:p w:rsidR="004B6305" w:rsidRDefault="004B6305" w:rsidP="007A257F">
      <w:pPr>
        <w:pStyle w:val="af6"/>
        <w:widowControl w:val="0"/>
        <w:rPr>
          <w:sz w:val="28"/>
        </w:rPr>
      </w:pPr>
    </w:p>
    <w:p w:rsidR="000C5AD5" w:rsidRPr="007A257F" w:rsidRDefault="000C5AD5" w:rsidP="007A257F">
      <w:pPr>
        <w:pStyle w:val="af6"/>
        <w:widowControl w:val="0"/>
        <w:rPr>
          <w:sz w:val="28"/>
        </w:rPr>
      </w:pPr>
      <w:r w:rsidRPr="007A257F">
        <w:rPr>
          <w:sz w:val="28"/>
        </w:rPr>
        <w:t>В</w:t>
      </w:r>
      <w:r w:rsidR="00147CF1">
        <w:rPr>
          <w:sz w:val="28"/>
        </w:rPr>
        <w:t xml:space="preserve"> </w:t>
      </w:r>
      <w:r w:rsidRPr="007A257F">
        <w:rPr>
          <w:sz w:val="28"/>
        </w:rPr>
        <w:t>первой</w:t>
      </w:r>
      <w:r w:rsidR="00147CF1">
        <w:rPr>
          <w:sz w:val="28"/>
        </w:rPr>
        <w:t xml:space="preserve"> </w:t>
      </w:r>
      <w:r w:rsidRPr="007A257F">
        <w:rPr>
          <w:sz w:val="28"/>
        </w:rPr>
        <w:t>главе</w:t>
      </w:r>
      <w:r w:rsidR="00147CF1">
        <w:rPr>
          <w:sz w:val="28"/>
        </w:rPr>
        <w:t xml:space="preserve"> </w:t>
      </w:r>
      <w:r w:rsidRPr="007A257F">
        <w:rPr>
          <w:sz w:val="28"/>
        </w:rPr>
        <w:t>мы</w:t>
      </w:r>
      <w:r w:rsidR="00147CF1">
        <w:rPr>
          <w:sz w:val="28"/>
        </w:rPr>
        <w:t xml:space="preserve"> </w:t>
      </w:r>
      <w:r w:rsidRPr="007A257F">
        <w:rPr>
          <w:sz w:val="28"/>
        </w:rPr>
        <w:t>подробно</w:t>
      </w:r>
      <w:r w:rsidR="00147CF1">
        <w:rPr>
          <w:sz w:val="28"/>
        </w:rPr>
        <w:t xml:space="preserve"> </w:t>
      </w:r>
      <w:r w:rsidRPr="007A257F">
        <w:rPr>
          <w:sz w:val="28"/>
        </w:rPr>
        <w:t>рассмотрели</w:t>
      </w:r>
      <w:r w:rsidR="00147CF1">
        <w:rPr>
          <w:sz w:val="28"/>
        </w:rPr>
        <w:t xml:space="preserve"> </w:t>
      </w:r>
      <w:r w:rsidRPr="007A257F">
        <w:rPr>
          <w:sz w:val="28"/>
        </w:rPr>
        <w:t>характеристики</w:t>
      </w:r>
      <w:r w:rsidR="00147CF1">
        <w:rPr>
          <w:sz w:val="28"/>
        </w:rPr>
        <w:t xml:space="preserve"> </w:t>
      </w:r>
      <w:r w:rsidRPr="007A257F">
        <w:rPr>
          <w:sz w:val="28"/>
        </w:rPr>
        <w:t>антитезы,</w:t>
      </w:r>
      <w:r w:rsidR="00147CF1">
        <w:rPr>
          <w:sz w:val="28"/>
        </w:rPr>
        <w:t xml:space="preserve"> </w:t>
      </w:r>
      <w:r w:rsidRPr="007A257F">
        <w:rPr>
          <w:sz w:val="28"/>
        </w:rPr>
        <w:t>а</w:t>
      </w:r>
      <w:r w:rsidR="00147CF1">
        <w:rPr>
          <w:sz w:val="28"/>
        </w:rPr>
        <w:t xml:space="preserve"> </w:t>
      </w:r>
      <w:r w:rsidRPr="007A257F">
        <w:rPr>
          <w:sz w:val="28"/>
        </w:rPr>
        <w:t>также</w:t>
      </w:r>
      <w:r w:rsidR="00147CF1">
        <w:rPr>
          <w:sz w:val="28"/>
        </w:rPr>
        <w:t xml:space="preserve"> </w:t>
      </w:r>
      <w:r w:rsidRPr="007A257F">
        <w:rPr>
          <w:sz w:val="28"/>
        </w:rPr>
        <w:t>обсудили</w:t>
      </w:r>
      <w:r w:rsidR="00147CF1">
        <w:rPr>
          <w:sz w:val="28"/>
        </w:rPr>
        <w:t xml:space="preserve"> </w:t>
      </w:r>
      <w:r w:rsidRPr="007A257F">
        <w:rPr>
          <w:sz w:val="28"/>
        </w:rPr>
        <w:t>существующие</w:t>
      </w:r>
      <w:r w:rsidR="00147CF1">
        <w:rPr>
          <w:sz w:val="28"/>
        </w:rPr>
        <w:t xml:space="preserve"> </w:t>
      </w:r>
      <w:r w:rsidRPr="007A257F">
        <w:rPr>
          <w:sz w:val="28"/>
        </w:rPr>
        <w:t>виды</w:t>
      </w:r>
      <w:r w:rsidR="00147CF1">
        <w:rPr>
          <w:sz w:val="28"/>
        </w:rPr>
        <w:t xml:space="preserve"> </w:t>
      </w:r>
      <w:r w:rsidRPr="007A257F">
        <w:rPr>
          <w:sz w:val="28"/>
        </w:rPr>
        <w:t>антитезы.</w:t>
      </w:r>
      <w:r w:rsidR="00147CF1">
        <w:rPr>
          <w:sz w:val="28"/>
        </w:rPr>
        <w:t xml:space="preserve"> </w:t>
      </w:r>
      <w:r w:rsidRPr="007A257F">
        <w:rPr>
          <w:sz w:val="28"/>
        </w:rPr>
        <w:t>Во</w:t>
      </w:r>
      <w:r w:rsidR="00147CF1">
        <w:rPr>
          <w:sz w:val="28"/>
        </w:rPr>
        <w:t xml:space="preserve"> </w:t>
      </w:r>
      <w:r w:rsidRPr="007A257F">
        <w:rPr>
          <w:sz w:val="28"/>
        </w:rPr>
        <w:t>второй</w:t>
      </w:r>
      <w:r w:rsidR="00147CF1">
        <w:rPr>
          <w:sz w:val="28"/>
        </w:rPr>
        <w:t xml:space="preserve"> </w:t>
      </w:r>
      <w:r w:rsidRPr="007A257F">
        <w:rPr>
          <w:sz w:val="28"/>
        </w:rPr>
        <w:t>главе</w:t>
      </w:r>
      <w:r w:rsidR="00147CF1">
        <w:rPr>
          <w:sz w:val="28"/>
        </w:rPr>
        <w:t xml:space="preserve"> </w:t>
      </w:r>
      <w:r w:rsidRPr="007A257F">
        <w:rPr>
          <w:sz w:val="28"/>
        </w:rPr>
        <w:t>нам</w:t>
      </w:r>
      <w:r w:rsidR="00147CF1">
        <w:rPr>
          <w:sz w:val="28"/>
        </w:rPr>
        <w:t xml:space="preserve"> </w:t>
      </w:r>
      <w:r w:rsidRPr="007A257F">
        <w:rPr>
          <w:sz w:val="28"/>
        </w:rPr>
        <w:t>предстоит</w:t>
      </w:r>
      <w:r w:rsidR="00147CF1">
        <w:rPr>
          <w:sz w:val="28"/>
        </w:rPr>
        <w:t xml:space="preserve"> </w:t>
      </w:r>
      <w:r w:rsidRPr="007A257F">
        <w:rPr>
          <w:sz w:val="28"/>
        </w:rPr>
        <w:t>описать</w:t>
      </w:r>
      <w:r w:rsidR="00147CF1">
        <w:rPr>
          <w:sz w:val="28"/>
        </w:rPr>
        <w:t xml:space="preserve"> </w:t>
      </w:r>
      <w:r w:rsidRPr="007A257F">
        <w:rPr>
          <w:sz w:val="28"/>
        </w:rPr>
        <w:t>виды</w:t>
      </w:r>
      <w:r w:rsidR="00147CF1">
        <w:rPr>
          <w:sz w:val="28"/>
        </w:rPr>
        <w:t xml:space="preserve"> </w:t>
      </w:r>
      <w:r w:rsidRPr="007A257F">
        <w:rPr>
          <w:sz w:val="28"/>
        </w:rPr>
        <w:t>афоризмов</w:t>
      </w:r>
      <w:r w:rsidR="00147CF1">
        <w:rPr>
          <w:sz w:val="28"/>
        </w:rPr>
        <w:t xml:space="preserve"> </w:t>
      </w:r>
      <w:r w:rsidRPr="007A257F">
        <w:rPr>
          <w:sz w:val="28"/>
        </w:rPr>
        <w:t>и</w:t>
      </w:r>
      <w:r w:rsidR="00147CF1">
        <w:rPr>
          <w:sz w:val="28"/>
        </w:rPr>
        <w:t xml:space="preserve"> </w:t>
      </w:r>
      <w:r w:rsidRPr="007A257F">
        <w:rPr>
          <w:sz w:val="28"/>
        </w:rPr>
        <w:t>близкородственных</w:t>
      </w:r>
      <w:r w:rsidR="00147CF1">
        <w:rPr>
          <w:sz w:val="28"/>
        </w:rPr>
        <w:t xml:space="preserve"> </w:t>
      </w:r>
      <w:r w:rsidRPr="007A257F">
        <w:rPr>
          <w:sz w:val="28"/>
        </w:rPr>
        <w:t>понятий,</w:t>
      </w:r>
      <w:r w:rsidR="00147CF1">
        <w:rPr>
          <w:sz w:val="28"/>
        </w:rPr>
        <w:t xml:space="preserve"> </w:t>
      </w:r>
      <w:r w:rsidRPr="007A257F">
        <w:rPr>
          <w:sz w:val="28"/>
        </w:rPr>
        <w:t>механизм</w:t>
      </w:r>
      <w:r w:rsidR="00147CF1">
        <w:rPr>
          <w:sz w:val="28"/>
        </w:rPr>
        <w:t xml:space="preserve"> </w:t>
      </w:r>
      <w:r w:rsidRPr="007A257F">
        <w:rPr>
          <w:sz w:val="28"/>
        </w:rPr>
        <w:t>отбора</w:t>
      </w:r>
      <w:r w:rsidR="00147CF1">
        <w:rPr>
          <w:sz w:val="28"/>
        </w:rPr>
        <w:t xml:space="preserve"> </w:t>
      </w:r>
      <w:r w:rsidRPr="007A257F">
        <w:rPr>
          <w:sz w:val="28"/>
        </w:rPr>
        <w:t>афоризмов,</w:t>
      </w:r>
      <w:r w:rsidR="00147CF1">
        <w:rPr>
          <w:sz w:val="28"/>
        </w:rPr>
        <w:t xml:space="preserve"> </w:t>
      </w:r>
      <w:r w:rsidRPr="007A257F">
        <w:rPr>
          <w:sz w:val="28"/>
        </w:rPr>
        <w:t>основанных</w:t>
      </w:r>
      <w:r w:rsidR="00147CF1">
        <w:rPr>
          <w:sz w:val="28"/>
        </w:rPr>
        <w:t xml:space="preserve"> </w:t>
      </w:r>
      <w:r w:rsidRPr="007A257F">
        <w:rPr>
          <w:sz w:val="28"/>
        </w:rPr>
        <w:t>на</w:t>
      </w:r>
      <w:r w:rsidR="00147CF1">
        <w:rPr>
          <w:sz w:val="28"/>
        </w:rPr>
        <w:t xml:space="preserve"> </w:t>
      </w:r>
      <w:r w:rsidRPr="007A257F">
        <w:rPr>
          <w:sz w:val="28"/>
        </w:rPr>
        <w:t>противопоставлении</w:t>
      </w:r>
      <w:r w:rsidR="00147CF1">
        <w:rPr>
          <w:sz w:val="28"/>
        </w:rPr>
        <w:t xml:space="preserve"> </w:t>
      </w:r>
      <w:r w:rsidRPr="007A257F">
        <w:rPr>
          <w:sz w:val="28"/>
        </w:rPr>
        <w:t>(антитезе),</w:t>
      </w:r>
      <w:r w:rsidR="00147CF1">
        <w:rPr>
          <w:sz w:val="28"/>
        </w:rPr>
        <w:t xml:space="preserve"> </w:t>
      </w:r>
      <w:r w:rsidRPr="007A257F">
        <w:rPr>
          <w:sz w:val="28"/>
        </w:rPr>
        <w:t>сложности,</w:t>
      </w:r>
      <w:r w:rsidR="00147CF1">
        <w:rPr>
          <w:sz w:val="28"/>
        </w:rPr>
        <w:t xml:space="preserve"> </w:t>
      </w:r>
      <w:r w:rsidRPr="007A257F">
        <w:rPr>
          <w:sz w:val="28"/>
        </w:rPr>
        <w:t>с</w:t>
      </w:r>
      <w:r w:rsidR="00147CF1">
        <w:rPr>
          <w:sz w:val="28"/>
        </w:rPr>
        <w:t xml:space="preserve"> </w:t>
      </w:r>
      <w:r w:rsidRPr="007A257F">
        <w:rPr>
          <w:sz w:val="28"/>
        </w:rPr>
        <w:t>которыми</w:t>
      </w:r>
      <w:r w:rsidR="00147CF1">
        <w:rPr>
          <w:sz w:val="28"/>
        </w:rPr>
        <w:t xml:space="preserve"> </w:t>
      </w:r>
      <w:r w:rsidRPr="007A257F">
        <w:rPr>
          <w:sz w:val="28"/>
        </w:rPr>
        <w:t>мы</w:t>
      </w:r>
      <w:r w:rsidR="00147CF1">
        <w:rPr>
          <w:sz w:val="28"/>
        </w:rPr>
        <w:t xml:space="preserve"> </w:t>
      </w:r>
      <w:r w:rsidRPr="007A257F">
        <w:rPr>
          <w:sz w:val="28"/>
        </w:rPr>
        <w:t>столкнулись</w:t>
      </w:r>
      <w:r w:rsidR="00147CF1">
        <w:rPr>
          <w:sz w:val="28"/>
        </w:rPr>
        <w:t xml:space="preserve"> </w:t>
      </w:r>
      <w:r w:rsidRPr="007A257F">
        <w:rPr>
          <w:sz w:val="28"/>
        </w:rPr>
        <w:t>при</w:t>
      </w:r>
      <w:r w:rsidR="00147CF1">
        <w:rPr>
          <w:sz w:val="28"/>
        </w:rPr>
        <w:t xml:space="preserve"> </w:t>
      </w:r>
      <w:r w:rsidRPr="007A257F">
        <w:rPr>
          <w:sz w:val="28"/>
        </w:rPr>
        <w:t>отборе</w:t>
      </w:r>
      <w:r w:rsidR="00147CF1">
        <w:rPr>
          <w:sz w:val="28"/>
        </w:rPr>
        <w:t xml:space="preserve"> </w:t>
      </w:r>
      <w:r w:rsidRPr="007A257F">
        <w:rPr>
          <w:sz w:val="28"/>
        </w:rPr>
        <w:t>и</w:t>
      </w:r>
      <w:r w:rsidR="00147CF1">
        <w:rPr>
          <w:sz w:val="28"/>
        </w:rPr>
        <w:t xml:space="preserve"> </w:t>
      </w:r>
      <w:r w:rsidRPr="007A257F">
        <w:rPr>
          <w:sz w:val="28"/>
        </w:rPr>
        <w:t>провести</w:t>
      </w:r>
      <w:r w:rsidR="00147CF1">
        <w:rPr>
          <w:sz w:val="28"/>
        </w:rPr>
        <w:t xml:space="preserve"> </w:t>
      </w:r>
      <w:r w:rsidRPr="007A257F">
        <w:rPr>
          <w:sz w:val="28"/>
        </w:rPr>
        <w:t>анализ</w:t>
      </w:r>
      <w:r w:rsidR="00147CF1">
        <w:rPr>
          <w:sz w:val="28"/>
        </w:rPr>
        <w:t xml:space="preserve"> </w:t>
      </w:r>
      <w:r w:rsidRPr="007A257F">
        <w:rPr>
          <w:sz w:val="28"/>
        </w:rPr>
        <w:t>отобранного</w:t>
      </w:r>
      <w:r w:rsidR="00147CF1">
        <w:rPr>
          <w:sz w:val="28"/>
        </w:rPr>
        <w:t xml:space="preserve"> </w:t>
      </w:r>
      <w:r w:rsidRPr="007A257F">
        <w:rPr>
          <w:sz w:val="28"/>
        </w:rPr>
        <w:t>материала</w:t>
      </w:r>
      <w:r w:rsidR="00147CF1">
        <w:rPr>
          <w:sz w:val="28"/>
        </w:rPr>
        <w:t xml:space="preserve"> </w:t>
      </w:r>
      <w:r w:rsidR="00D70AA6" w:rsidRPr="007A257F">
        <w:rPr>
          <w:sz w:val="28"/>
        </w:rPr>
        <w:t>с</w:t>
      </w:r>
      <w:r w:rsidR="00147CF1">
        <w:rPr>
          <w:sz w:val="28"/>
        </w:rPr>
        <w:t xml:space="preserve"> </w:t>
      </w:r>
      <w:r w:rsidR="00D70AA6" w:rsidRPr="007A257F">
        <w:rPr>
          <w:sz w:val="28"/>
        </w:rPr>
        <w:t>точки</w:t>
      </w:r>
      <w:r w:rsidR="00147CF1">
        <w:rPr>
          <w:sz w:val="28"/>
        </w:rPr>
        <w:t xml:space="preserve"> </w:t>
      </w:r>
      <w:r w:rsidR="00D70AA6" w:rsidRPr="007A257F">
        <w:rPr>
          <w:sz w:val="28"/>
        </w:rPr>
        <w:t>зрения</w:t>
      </w:r>
      <w:r w:rsidR="00147CF1">
        <w:rPr>
          <w:sz w:val="28"/>
        </w:rPr>
        <w:t xml:space="preserve"> </w:t>
      </w:r>
      <w:r w:rsidR="00D70AA6" w:rsidRPr="007A257F">
        <w:rPr>
          <w:sz w:val="28"/>
        </w:rPr>
        <w:t>перевода.</w:t>
      </w:r>
    </w:p>
    <w:p w:rsidR="00462DEF" w:rsidRPr="007A257F" w:rsidRDefault="000C5AD5" w:rsidP="007A257F">
      <w:pPr>
        <w:pStyle w:val="af6"/>
        <w:widowControl w:val="0"/>
        <w:rPr>
          <w:sz w:val="28"/>
        </w:rPr>
      </w:pPr>
      <w:r w:rsidRPr="007A257F">
        <w:rPr>
          <w:sz w:val="28"/>
        </w:rPr>
        <w:t>В</w:t>
      </w:r>
      <w:r w:rsidR="00147CF1">
        <w:rPr>
          <w:sz w:val="28"/>
        </w:rPr>
        <w:t xml:space="preserve"> </w:t>
      </w:r>
      <w:r w:rsidRPr="007A257F">
        <w:rPr>
          <w:sz w:val="28"/>
        </w:rPr>
        <w:t>настоящее</w:t>
      </w:r>
      <w:r w:rsidR="00147CF1">
        <w:rPr>
          <w:sz w:val="28"/>
        </w:rPr>
        <w:t xml:space="preserve"> </w:t>
      </w:r>
      <w:r w:rsidRPr="007A257F">
        <w:rPr>
          <w:sz w:val="28"/>
        </w:rPr>
        <w:t>время</w:t>
      </w:r>
      <w:r w:rsidR="00147CF1">
        <w:rPr>
          <w:sz w:val="28"/>
        </w:rPr>
        <w:t xml:space="preserve"> </w:t>
      </w:r>
      <w:r w:rsidRPr="007A257F">
        <w:rPr>
          <w:sz w:val="28"/>
        </w:rPr>
        <w:t>средства</w:t>
      </w:r>
      <w:r w:rsidR="00147CF1">
        <w:rPr>
          <w:sz w:val="28"/>
        </w:rPr>
        <w:t xml:space="preserve"> </w:t>
      </w:r>
      <w:r w:rsidRPr="007A257F">
        <w:rPr>
          <w:sz w:val="28"/>
        </w:rPr>
        <w:t>языковой</w:t>
      </w:r>
      <w:r w:rsidR="00147CF1">
        <w:rPr>
          <w:sz w:val="28"/>
        </w:rPr>
        <w:t xml:space="preserve"> </w:t>
      </w:r>
      <w:r w:rsidRPr="007A257F">
        <w:rPr>
          <w:sz w:val="28"/>
        </w:rPr>
        <w:t>выразительности</w:t>
      </w:r>
      <w:r w:rsidR="00147CF1">
        <w:rPr>
          <w:sz w:val="28"/>
        </w:rPr>
        <w:t xml:space="preserve"> </w:t>
      </w:r>
      <w:r w:rsidRPr="007A257F">
        <w:rPr>
          <w:sz w:val="28"/>
        </w:rPr>
        <w:t>особенно</w:t>
      </w:r>
      <w:r w:rsidR="00147CF1">
        <w:rPr>
          <w:sz w:val="28"/>
        </w:rPr>
        <w:t xml:space="preserve"> </w:t>
      </w:r>
      <w:r w:rsidRPr="007A257F">
        <w:rPr>
          <w:sz w:val="28"/>
        </w:rPr>
        <w:t>подробно</w:t>
      </w:r>
      <w:r w:rsidR="00147CF1">
        <w:rPr>
          <w:sz w:val="28"/>
        </w:rPr>
        <w:t xml:space="preserve"> </w:t>
      </w:r>
      <w:r w:rsidRPr="007A257F">
        <w:rPr>
          <w:sz w:val="28"/>
        </w:rPr>
        <w:t>изучаются</w:t>
      </w:r>
      <w:r w:rsidR="00147CF1">
        <w:rPr>
          <w:sz w:val="28"/>
        </w:rPr>
        <w:t xml:space="preserve"> </w:t>
      </w:r>
      <w:r w:rsidRPr="007A257F">
        <w:rPr>
          <w:sz w:val="28"/>
        </w:rPr>
        <w:t>в</w:t>
      </w:r>
      <w:r w:rsidR="00147CF1">
        <w:rPr>
          <w:sz w:val="28"/>
        </w:rPr>
        <w:t xml:space="preserve"> </w:t>
      </w:r>
      <w:r w:rsidRPr="007A257F">
        <w:rPr>
          <w:sz w:val="28"/>
        </w:rPr>
        <w:t>курсе</w:t>
      </w:r>
      <w:r w:rsidR="00147CF1">
        <w:rPr>
          <w:sz w:val="28"/>
        </w:rPr>
        <w:t xml:space="preserve"> </w:t>
      </w:r>
      <w:r w:rsidRPr="007A257F">
        <w:rPr>
          <w:sz w:val="28"/>
        </w:rPr>
        <w:t>стилистики,</w:t>
      </w:r>
      <w:r w:rsidR="00147CF1">
        <w:rPr>
          <w:sz w:val="28"/>
        </w:rPr>
        <w:t xml:space="preserve"> </w:t>
      </w:r>
      <w:r w:rsidRPr="007A257F">
        <w:rPr>
          <w:sz w:val="28"/>
        </w:rPr>
        <w:t>а</w:t>
      </w:r>
      <w:r w:rsidR="00147CF1">
        <w:rPr>
          <w:sz w:val="28"/>
        </w:rPr>
        <w:t xml:space="preserve"> </w:t>
      </w:r>
      <w:r w:rsidRPr="007A257F">
        <w:rPr>
          <w:sz w:val="28"/>
        </w:rPr>
        <w:t>также</w:t>
      </w:r>
      <w:r w:rsidR="00147CF1">
        <w:rPr>
          <w:sz w:val="28"/>
        </w:rPr>
        <w:t xml:space="preserve"> </w:t>
      </w:r>
      <w:r w:rsidRPr="007A257F">
        <w:rPr>
          <w:sz w:val="28"/>
        </w:rPr>
        <w:t>начали</w:t>
      </w:r>
      <w:r w:rsidR="00147CF1">
        <w:rPr>
          <w:sz w:val="28"/>
        </w:rPr>
        <w:t xml:space="preserve"> </w:t>
      </w:r>
      <w:r w:rsidRPr="007A257F">
        <w:rPr>
          <w:sz w:val="28"/>
        </w:rPr>
        <w:t>проводиться</w:t>
      </w:r>
      <w:r w:rsidR="00147CF1">
        <w:rPr>
          <w:sz w:val="28"/>
        </w:rPr>
        <w:t xml:space="preserve"> </w:t>
      </w:r>
      <w:r w:rsidRPr="007A257F">
        <w:rPr>
          <w:sz w:val="28"/>
        </w:rPr>
        <w:t>исследования</w:t>
      </w:r>
      <w:r w:rsidR="00147CF1">
        <w:rPr>
          <w:sz w:val="28"/>
        </w:rPr>
        <w:t xml:space="preserve"> </w:t>
      </w:r>
      <w:r w:rsidRPr="007A257F">
        <w:rPr>
          <w:sz w:val="28"/>
        </w:rPr>
        <w:t>в</w:t>
      </w:r>
      <w:r w:rsidR="00147CF1">
        <w:rPr>
          <w:sz w:val="28"/>
        </w:rPr>
        <w:t xml:space="preserve"> </w:t>
      </w:r>
      <w:r w:rsidRPr="007A257F">
        <w:rPr>
          <w:sz w:val="28"/>
        </w:rPr>
        <w:t>теории</w:t>
      </w:r>
      <w:r w:rsidR="00147CF1">
        <w:rPr>
          <w:sz w:val="28"/>
        </w:rPr>
        <w:t xml:space="preserve"> </w:t>
      </w:r>
      <w:r w:rsidRPr="007A257F">
        <w:rPr>
          <w:sz w:val="28"/>
        </w:rPr>
        <w:t>и</w:t>
      </w:r>
      <w:r w:rsidR="00147CF1">
        <w:rPr>
          <w:sz w:val="28"/>
        </w:rPr>
        <w:t xml:space="preserve"> </w:t>
      </w:r>
      <w:r w:rsidRPr="007A257F">
        <w:rPr>
          <w:sz w:val="28"/>
        </w:rPr>
        <w:t>практике</w:t>
      </w:r>
      <w:r w:rsidR="00147CF1">
        <w:rPr>
          <w:sz w:val="28"/>
        </w:rPr>
        <w:t xml:space="preserve"> </w:t>
      </w:r>
      <w:r w:rsidRPr="007A257F">
        <w:rPr>
          <w:sz w:val="28"/>
        </w:rPr>
        <w:t>перевода.</w:t>
      </w:r>
      <w:r w:rsidR="00147CF1">
        <w:rPr>
          <w:sz w:val="28"/>
        </w:rPr>
        <w:t xml:space="preserve"> </w:t>
      </w:r>
      <w:r w:rsidRPr="007A257F">
        <w:rPr>
          <w:sz w:val="28"/>
        </w:rPr>
        <w:t>До</w:t>
      </w:r>
      <w:r w:rsidR="00147CF1">
        <w:rPr>
          <w:sz w:val="28"/>
        </w:rPr>
        <w:t xml:space="preserve"> </w:t>
      </w:r>
      <w:r w:rsidRPr="007A257F">
        <w:rPr>
          <w:sz w:val="28"/>
        </w:rPr>
        <w:t>сих</w:t>
      </w:r>
      <w:r w:rsidR="00147CF1">
        <w:rPr>
          <w:sz w:val="28"/>
        </w:rPr>
        <w:t xml:space="preserve"> </w:t>
      </w:r>
      <w:r w:rsidRPr="007A257F">
        <w:rPr>
          <w:sz w:val="28"/>
        </w:rPr>
        <w:t>пор</w:t>
      </w:r>
      <w:r w:rsidR="00147CF1">
        <w:rPr>
          <w:sz w:val="28"/>
        </w:rPr>
        <w:t xml:space="preserve"> </w:t>
      </w:r>
      <w:r w:rsidRPr="007A257F">
        <w:rPr>
          <w:sz w:val="28"/>
        </w:rPr>
        <w:t>средства</w:t>
      </w:r>
      <w:r w:rsidR="00147CF1">
        <w:rPr>
          <w:sz w:val="28"/>
        </w:rPr>
        <w:t xml:space="preserve"> </w:t>
      </w:r>
      <w:r w:rsidRPr="007A257F">
        <w:rPr>
          <w:sz w:val="28"/>
        </w:rPr>
        <w:t>языковой</w:t>
      </w:r>
      <w:r w:rsidR="00147CF1">
        <w:rPr>
          <w:sz w:val="28"/>
        </w:rPr>
        <w:t xml:space="preserve"> </w:t>
      </w:r>
      <w:r w:rsidRPr="007A257F">
        <w:rPr>
          <w:sz w:val="28"/>
        </w:rPr>
        <w:t>выразительности</w:t>
      </w:r>
      <w:r w:rsidR="00147CF1">
        <w:rPr>
          <w:sz w:val="28"/>
        </w:rPr>
        <w:t xml:space="preserve"> </w:t>
      </w:r>
      <w:r w:rsidRPr="007A257F">
        <w:rPr>
          <w:sz w:val="28"/>
        </w:rPr>
        <w:t>изучались</w:t>
      </w:r>
      <w:r w:rsidR="00147CF1">
        <w:rPr>
          <w:sz w:val="28"/>
        </w:rPr>
        <w:t xml:space="preserve"> </w:t>
      </w:r>
      <w:r w:rsidRPr="007A257F">
        <w:rPr>
          <w:sz w:val="28"/>
        </w:rPr>
        <w:t>только</w:t>
      </w:r>
      <w:r w:rsidR="00147CF1">
        <w:rPr>
          <w:sz w:val="28"/>
        </w:rPr>
        <w:t xml:space="preserve"> </w:t>
      </w:r>
      <w:r w:rsidRPr="007A257F">
        <w:rPr>
          <w:sz w:val="28"/>
        </w:rPr>
        <w:t>в</w:t>
      </w:r>
      <w:r w:rsidR="00147CF1">
        <w:rPr>
          <w:sz w:val="28"/>
        </w:rPr>
        <w:t xml:space="preserve"> </w:t>
      </w:r>
      <w:r w:rsidRPr="007A257F">
        <w:rPr>
          <w:sz w:val="28"/>
        </w:rPr>
        <w:t>общей</w:t>
      </w:r>
      <w:r w:rsidR="00147CF1">
        <w:rPr>
          <w:sz w:val="28"/>
        </w:rPr>
        <w:t xml:space="preserve"> </w:t>
      </w:r>
      <w:r w:rsidRPr="007A257F">
        <w:rPr>
          <w:sz w:val="28"/>
        </w:rPr>
        <w:t>употреб</w:t>
      </w:r>
      <w:r w:rsidR="00306263" w:rsidRPr="007A257F">
        <w:rPr>
          <w:sz w:val="28"/>
        </w:rPr>
        <w:t>имости</w:t>
      </w:r>
      <w:r w:rsidRPr="007A257F">
        <w:rPr>
          <w:sz w:val="28"/>
        </w:rPr>
        <w:t>,</w:t>
      </w:r>
      <w:r w:rsidR="00147CF1">
        <w:rPr>
          <w:sz w:val="28"/>
        </w:rPr>
        <w:t xml:space="preserve"> </w:t>
      </w:r>
      <w:r w:rsidRPr="007A257F">
        <w:rPr>
          <w:sz w:val="28"/>
        </w:rPr>
        <w:t>но</w:t>
      </w:r>
      <w:r w:rsidR="00147CF1">
        <w:rPr>
          <w:sz w:val="28"/>
        </w:rPr>
        <w:t xml:space="preserve"> </w:t>
      </w:r>
      <w:r w:rsidR="00D70AA6" w:rsidRPr="007A257F">
        <w:rPr>
          <w:sz w:val="28"/>
        </w:rPr>
        <w:t>антитеза</w:t>
      </w:r>
      <w:r w:rsidR="00147CF1">
        <w:rPr>
          <w:sz w:val="28"/>
        </w:rPr>
        <w:t xml:space="preserve"> </w:t>
      </w:r>
      <w:r w:rsidRPr="007A257F">
        <w:rPr>
          <w:sz w:val="28"/>
        </w:rPr>
        <w:t>не</w:t>
      </w:r>
      <w:r w:rsidR="00147CF1">
        <w:rPr>
          <w:sz w:val="28"/>
        </w:rPr>
        <w:t xml:space="preserve"> </w:t>
      </w:r>
      <w:r w:rsidRPr="007A257F">
        <w:rPr>
          <w:sz w:val="28"/>
        </w:rPr>
        <w:t>рассматривал</w:t>
      </w:r>
      <w:r w:rsidR="00D70AA6" w:rsidRPr="007A257F">
        <w:rPr>
          <w:sz w:val="28"/>
        </w:rPr>
        <w:t>а</w:t>
      </w:r>
      <w:r w:rsidRPr="007A257F">
        <w:rPr>
          <w:sz w:val="28"/>
        </w:rPr>
        <w:t>сь</w:t>
      </w:r>
      <w:r w:rsidR="00147CF1">
        <w:rPr>
          <w:sz w:val="28"/>
        </w:rPr>
        <w:t xml:space="preserve"> </w:t>
      </w:r>
      <w:r w:rsidRPr="007A257F">
        <w:rPr>
          <w:sz w:val="28"/>
        </w:rPr>
        <w:t>в</w:t>
      </w:r>
      <w:r w:rsidR="00147CF1">
        <w:rPr>
          <w:sz w:val="28"/>
        </w:rPr>
        <w:t xml:space="preserve"> </w:t>
      </w:r>
      <w:r w:rsidRPr="007A257F">
        <w:rPr>
          <w:sz w:val="28"/>
        </w:rPr>
        <w:t>более</w:t>
      </w:r>
      <w:r w:rsidR="00147CF1">
        <w:rPr>
          <w:sz w:val="28"/>
        </w:rPr>
        <w:t xml:space="preserve"> </w:t>
      </w:r>
      <w:r w:rsidRPr="007A257F">
        <w:rPr>
          <w:sz w:val="28"/>
        </w:rPr>
        <w:t>узких</w:t>
      </w:r>
      <w:r w:rsidR="00147CF1">
        <w:rPr>
          <w:sz w:val="28"/>
        </w:rPr>
        <w:t xml:space="preserve"> </w:t>
      </w:r>
      <w:r w:rsidRPr="007A257F">
        <w:rPr>
          <w:sz w:val="28"/>
        </w:rPr>
        <w:t>областях</w:t>
      </w:r>
      <w:r w:rsidR="00147CF1">
        <w:rPr>
          <w:sz w:val="28"/>
        </w:rPr>
        <w:t xml:space="preserve"> </w:t>
      </w:r>
      <w:r w:rsidR="00D70AA6" w:rsidRPr="007A257F">
        <w:rPr>
          <w:sz w:val="28"/>
        </w:rPr>
        <w:t>применения</w:t>
      </w:r>
      <w:r w:rsidRPr="007A257F">
        <w:rPr>
          <w:sz w:val="28"/>
        </w:rPr>
        <w:t>.</w:t>
      </w:r>
      <w:r w:rsidR="00147CF1">
        <w:rPr>
          <w:sz w:val="28"/>
        </w:rPr>
        <w:t xml:space="preserve"> </w:t>
      </w:r>
      <w:r w:rsidR="000747BB" w:rsidRPr="007A257F">
        <w:rPr>
          <w:sz w:val="28"/>
        </w:rPr>
        <w:t>В</w:t>
      </w:r>
      <w:r w:rsidR="00147CF1">
        <w:rPr>
          <w:sz w:val="28"/>
        </w:rPr>
        <w:t xml:space="preserve"> </w:t>
      </w:r>
      <w:r w:rsidR="000747BB" w:rsidRPr="007A257F">
        <w:rPr>
          <w:sz w:val="28"/>
        </w:rPr>
        <w:t>данной</w:t>
      </w:r>
      <w:r w:rsidR="00147CF1">
        <w:rPr>
          <w:sz w:val="28"/>
        </w:rPr>
        <w:t xml:space="preserve"> </w:t>
      </w:r>
      <w:r w:rsidR="000747BB" w:rsidRPr="007A257F">
        <w:rPr>
          <w:sz w:val="28"/>
        </w:rPr>
        <w:t>работе</w:t>
      </w:r>
      <w:r w:rsidR="00147CF1">
        <w:rPr>
          <w:sz w:val="28"/>
        </w:rPr>
        <w:t xml:space="preserve"> </w:t>
      </w:r>
      <w:r w:rsidR="000747BB" w:rsidRPr="007A257F">
        <w:rPr>
          <w:sz w:val="28"/>
        </w:rPr>
        <w:t>мы</w:t>
      </w:r>
      <w:r w:rsidR="00147CF1">
        <w:rPr>
          <w:sz w:val="28"/>
        </w:rPr>
        <w:t xml:space="preserve"> </w:t>
      </w:r>
      <w:r w:rsidR="000747BB" w:rsidRPr="007A257F">
        <w:rPr>
          <w:sz w:val="28"/>
        </w:rPr>
        <w:t>рассматриваем</w:t>
      </w:r>
      <w:r w:rsidR="00147CF1">
        <w:rPr>
          <w:sz w:val="28"/>
        </w:rPr>
        <w:t xml:space="preserve"> </w:t>
      </w:r>
      <w:r w:rsidR="000747BB" w:rsidRPr="007A257F">
        <w:rPr>
          <w:sz w:val="28"/>
        </w:rPr>
        <w:t>афоризмы,</w:t>
      </w:r>
      <w:r w:rsidR="00147CF1">
        <w:rPr>
          <w:sz w:val="28"/>
        </w:rPr>
        <w:t xml:space="preserve"> </w:t>
      </w:r>
      <w:r w:rsidR="000747BB" w:rsidRPr="007A257F">
        <w:rPr>
          <w:sz w:val="28"/>
        </w:rPr>
        <w:t>построенные</w:t>
      </w:r>
      <w:r w:rsidR="00147CF1">
        <w:rPr>
          <w:sz w:val="28"/>
        </w:rPr>
        <w:t xml:space="preserve"> </w:t>
      </w:r>
      <w:r w:rsidR="000747BB" w:rsidRPr="007A257F">
        <w:rPr>
          <w:sz w:val="28"/>
        </w:rPr>
        <w:t>на</w:t>
      </w:r>
      <w:r w:rsidR="00147CF1">
        <w:rPr>
          <w:sz w:val="28"/>
        </w:rPr>
        <w:t xml:space="preserve"> </w:t>
      </w:r>
      <w:r w:rsidR="000747BB" w:rsidRPr="007A257F">
        <w:rPr>
          <w:sz w:val="28"/>
        </w:rPr>
        <w:t>противопоставлении</w:t>
      </w:r>
      <w:r w:rsidR="00147CF1">
        <w:rPr>
          <w:sz w:val="28"/>
        </w:rPr>
        <w:t xml:space="preserve"> </w:t>
      </w:r>
      <w:r w:rsidR="000747BB" w:rsidRPr="007A257F">
        <w:rPr>
          <w:sz w:val="28"/>
        </w:rPr>
        <w:t>(антитезе).</w:t>
      </w:r>
      <w:r w:rsidR="00147CF1">
        <w:rPr>
          <w:sz w:val="28"/>
        </w:rPr>
        <w:t xml:space="preserve"> </w:t>
      </w:r>
    </w:p>
    <w:p w:rsidR="00AC7491" w:rsidRPr="007A257F" w:rsidRDefault="000C5AD5" w:rsidP="007A257F">
      <w:pPr>
        <w:autoSpaceDE w:val="0"/>
        <w:autoSpaceDN w:val="0"/>
        <w:adjustRightInd w:val="0"/>
        <w:spacing w:line="360" w:lineRule="auto"/>
        <w:ind w:firstLine="709"/>
        <w:jc w:val="both"/>
        <w:rPr>
          <w:rFonts w:ascii="Times New Roman" w:hAnsi="Times New Roman"/>
          <w:sz w:val="28"/>
          <w:szCs w:val="24"/>
        </w:rPr>
      </w:pPr>
      <w:r w:rsidRPr="007A257F">
        <w:rPr>
          <w:rFonts w:ascii="Times New Roman" w:hAnsi="Times New Roman"/>
          <w:sz w:val="28"/>
          <w:szCs w:val="24"/>
        </w:rPr>
        <w:t>Афоризмы</w:t>
      </w:r>
      <w:r w:rsidR="00147CF1">
        <w:rPr>
          <w:rFonts w:ascii="Times New Roman" w:hAnsi="Times New Roman"/>
          <w:sz w:val="28"/>
          <w:szCs w:val="24"/>
        </w:rPr>
        <w:t xml:space="preserve"> </w:t>
      </w:r>
      <w:r w:rsidR="008A172E" w:rsidRPr="007A257F">
        <w:rPr>
          <w:rFonts w:ascii="Times New Roman" w:hAnsi="Times New Roman"/>
          <w:sz w:val="28"/>
          <w:szCs w:val="24"/>
        </w:rPr>
        <w:t>знаменитых</w:t>
      </w:r>
      <w:r w:rsidR="00147CF1">
        <w:rPr>
          <w:rFonts w:ascii="Times New Roman" w:hAnsi="Times New Roman"/>
          <w:sz w:val="28"/>
          <w:szCs w:val="24"/>
        </w:rPr>
        <w:t xml:space="preserve"> </w:t>
      </w:r>
      <w:r w:rsidR="008A172E" w:rsidRPr="007A257F">
        <w:rPr>
          <w:rFonts w:ascii="Times New Roman" w:hAnsi="Times New Roman"/>
          <w:sz w:val="28"/>
          <w:szCs w:val="24"/>
        </w:rPr>
        <w:t>личностей</w:t>
      </w:r>
      <w:r w:rsidRPr="007A257F">
        <w:rPr>
          <w:rFonts w:ascii="Times New Roman" w:hAnsi="Times New Roman"/>
          <w:sz w:val="28"/>
          <w:szCs w:val="24"/>
        </w:rPr>
        <w:t>,</w:t>
      </w:r>
      <w:r w:rsidR="00147CF1">
        <w:rPr>
          <w:rFonts w:ascii="Times New Roman" w:hAnsi="Times New Roman"/>
          <w:sz w:val="28"/>
          <w:szCs w:val="24"/>
        </w:rPr>
        <w:t xml:space="preserve"> </w:t>
      </w:r>
      <w:r w:rsidR="000747BB" w:rsidRPr="007A257F">
        <w:rPr>
          <w:rFonts w:ascii="Times New Roman" w:hAnsi="Times New Roman"/>
          <w:sz w:val="28"/>
          <w:szCs w:val="24"/>
        </w:rPr>
        <w:t>принадлежат</w:t>
      </w:r>
      <w:r w:rsidR="00147CF1">
        <w:rPr>
          <w:rFonts w:ascii="Times New Roman" w:hAnsi="Times New Roman"/>
          <w:sz w:val="28"/>
          <w:szCs w:val="24"/>
        </w:rPr>
        <w:t xml:space="preserve"> </w:t>
      </w:r>
      <w:r w:rsidR="000747BB" w:rsidRPr="007A257F">
        <w:rPr>
          <w:rFonts w:ascii="Times New Roman" w:hAnsi="Times New Roman"/>
          <w:sz w:val="28"/>
          <w:szCs w:val="24"/>
        </w:rPr>
        <w:t>не</w:t>
      </w:r>
      <w:r w:rsidR="00147CF1">
        <w:rPr>
          <w:rFonts w:ascii="Times New Roman" w:hAnsi="Times New Roman"/>
          <w:sz w:val="28"/>
          <w:szCs w:val="24"/>
        </w:rPr>
        <w:t xml:space="preserve"> </w:t>
      </w:r>
      <w:r w:rsidR="000747BB" w:rsidRPr="007A257F">
        <w:rPr>
          <w:rFonts w:ascii="Times New Roman" w:hAnsi="Times New Roman"/>
          <w:sz w:val="28"/>
          <w:szCs w:val="24"/>
        </w:rPr>
        <w:t>только</w:t>
      </w:r>
      <w:r w:rsidR="00147CF1">
        <w:rPr>
          <w:rFonts w:ascii="Times New Roman" w:hAnsi="Times New Roman"/>
          <w:sz w:val="28"/>
          <w:szCs w:val="24"/>
        </w:rPr>
        <w:t xml:space="preserve"> </w:t>
      </w:r>
      <w:r w:rsidR="000747BB" w:rsidRPr="007A257F">
        <w:rPr>
          <w:rFonts w:ascii="Times New Roman" w:hAnsi="Times New Roman"/>
          <w:sz w:val="28"/>
          <w:szCs w:val="24"/>
        </w:rPr>
        <w:t>нации,</w:t>
      </w:r>
      <w:r w:rsidR="00147CF1">
        <w:rPr>
          <w:rFonts w:ascii="Times New Roman" w:hAnsi="Times New Roman"/>
          <w:sz w:val="28"/>
          <w:szCs w:val="24"/>
        </w:rPr>
        <w:t xml:space="preserve"> </w:t>
      </w:r>
      <w:r w:rsidR="000747BB" w:rsidRPr="007A257F">
        <w:rPr>
          <w:rFonts w:ascii="Times New Roman" w:hAnsi="Times New Roman"/>
          <w:sz w:val="28"/>
          <w:szCs w:val="24"/>
        </w:rPr>
        <w:t>но</w:t>
      </w:r>
      <w:r w:rsidR="00147CF1">
        <w:rPr>
          <w:rFonts w:ascii="Times New Roman" w:hAnsi="Times New Roman"/>
          <w:sz w:val="28"/>
          <w:szCs w:val="24"/>
        </w:rPr>
        <w:t xml:space="preserve"> </w:t>
      </w:r>
      <w:r w:rsidRPr="007A257F">
        <w:rPr>
          <w:rFonts w:ascii="Times New Roman" w:hAnsi="Times New Roman"/>
          <w:sz w:val="28"/>
          <w:szCs w:val="24"/>
        </w:rPr>
        <w:t>и</w:t>
      </w:r>
      <w:r w:rsidR="00147CF1">
        <w:rPr>
          <w:rFonts w:ascii="Times New Roman" w:hAnsi="Times New Roman"/>
          <w:sz w:val="28"/>
          <w:szCs w:val="24"/>
        </w:rPr>
        <w:t xml:space="preserve"> </w:t>
      </w:r>
      <w:r w:rsidRPr="007A257F">
        <w:rPr>
          <w:rFonts w:ascii="Times New Roman" w:hAnsi="Times New Roman"/>
          <w:sz w:val="28"/>
          <w:szCs w:val="24"/>
        </w:rPr>
        <w:t>всему</w:t>
      </w:r>
      <w:r w:rsidR="00147CF1">
        <w:rPr>
          <w:rFonts w:ascii="Times New Roman" w:hAnsi="Times New Roman"/>
          <w:sz w:val="28"/>
          <w:szCs w:val="24"/>
        </w:rPr>
        <w:t xml:space="preserve"> </w:t>
      </w:r>
      <w:r w:rsidRPr="007A257F">
        <w:rPr>
          <w:rFonts w:ascii="Times New Roman" w:hAnsi="Times New Roman"/>
          <w:sz w:val="28"/>
          <w:szCs w:val="24"/>
        </w:rPr>
        <w:t>человечеству</w:t>
      </w:r>
      <w:r w:rsidR="00147CF1">
        <w:rPr>
          <w:rFonts w:ascii="Times New Roman" w:hAnsi="Times New Roman"/>
          <w:sz w:val="28"/>
          <w:szCs w:val="24"/>
        </w:rPr>
        <w:t xml:space="preserve"> </w:t>
      </w:r>
      <w:r w:rsidRPr="007A257F">
        <w:rPr>
          <w:rFonts w:ascii="Times New Roman" w:hAnsi="Times New Roman"/>
          <w:sz w:val="28"/>
          <w:szCs w:val="24"/>
        </w:rPr>
        <w:t>с</w:t>
      </w:r>
      <w:r w:rsidR="00147CF1">
        <w:rPr>
          <w:rFonts w:ascii="Times New Roman" w:hAnsi="Times New Roman"/>
          <w:sz w:val="28"/>
          <w:szCs w:val="24"/>
        </w:rPr>
        <w:t xml:space="preserve"> </w:t>
      </w:r>
      <w:r w:rsidRPr="007A257F">
        <w:rPr>
          <w:rFonts w:ascii="Times New Roman" w:hAnsi="Times New Roman"/>
          <w:sz w:val="28"/>
          <w:szCs w:val="24"/>
        </w:rPr>
        <w:t>разными</w:t>
      </w:r>
      <w:r w:rsidR="00147CF1">
        <w:rPr>
          <w:rFonts w:ascii="Times New Roman" w:hAnsi="Times New Roman"/>
          <w:sz w:val="28"/>
          <w:szCs w:val="24"/>
        </w:rPr>
        <w:t xml:space="preserve"> </w:t>
      </w:r>
      <w:r w:rsidRPr="007A257F">
        <w:rPr>
          <w:rFonts w:ascii="Times New Roman" w:hAnsi="Times New Roman"/>
          <w:sz w:val="28"/>
          <w:szCs w:val="24"/>
        </w:rPr>
        <w:t>лингвокультурами,</w:t>
      </w:r>
      <w:r w:rsidR="00147CF1">
        <w:rPr>
          <w:rFonts w:ascii="Times New Roman" w:hAnsi="Times New Roman"/>
          <w:sz w:val="28"/>
          <w:szCs w:val="24"/>
        </w:rPr>
        <w:t xml:space="preserve"> </w:t>
      </w:r>
      <w:r w:rsidRPr="007A257F">
        <w:rPr>
          <w:rFonts w:ascii="Times New Roman" w:hAnsi="Times New Roman"/>
          <w:sz w:val="28"/>
          <w:szCs w:val="24"/>
        </w:rPr>
        <w:t>поэтому</w:t>
      </w:r>
      <w:r w:rsidR="00147CF1">
        <w:rPr>
          <w:rFonts w:ascii="Times New Roman" w:hAnsi="Times New Roman"/>
          <w:sz w:val="28"/>
          <w:szCs w:val="24"/>
        </w:rPr>
        <w:t xml:space="preserve"> </w:t>
      </w:r>
      <w:r w:rsidRPr="007A257F">
        <w:rPr>
          <w:rFonts w:ascii="Times New Roman" w:hAnsi="Times New Roman"/>
          <w:sz w:val="28"/>
          <w:szCs w:val="24"/>
        </w:rPr>
        <w:t>нам</w:t>
      </w:r>
      <w:r w:rsidR="00147CF1">
        <w:rPr>
          <w:rFonts w:ascii="Times New Roman" w:hAnsi="Times New Roman"/>
          <w:sz w:val="28"/>
          <w:szCs w:val="24"/>
        </w:rPr>
        <w:t xml:space="preserve"> </w:t>
      </w:r>
      <w:r w:rsidRPr="007A257F">
        <w:rPr>
          <w:rFonts w:ascii="Times New Roman" w:hAnsi="Times New Roman"/>
          <w:sz w:val="28"/>
          <w:szCs w:val="24"/>
        </w:rPr>
        <w:t>представляется</w:t>
      </w:r>
      <w:r w:rsidR="00147CF1">
        <w:rPr>
          <w:rFonts w:ascii="Times New Roman" w:hAnsi="Times New Roman"/>
          <w:sz w:val="28"/>
          <w:szCs w:val="24"/>
        </w:rPr>
        <w:t xml:space="preserve"> </w:t>
      </w:r>
      <w:r w:rsidRPr="007A257F">
        <w:rPr>
          <w:rFonts w:ascii="Times New Roman" w:hAnsi="Times New Roman"/>
          <w:sz w:val="28"/>
          <w:szCs w:val="24"/>
        </w:rPr>
        <w:t>актуальным</w:t>
      </w:r>
      <w:r w:rsidR="00147CF1">
        <w:rPr>
          <w:rFonts w:ascii="Times New Roman" w:hAnsi="Times New Roman"/>
          <w:sz w:val="28"/>
          <w:szCs w:val="24"/>
        </w:rPr>
        <w:t xml:space="preserve"> </w:t>
      </w:r>
      <w:r w:rsidRPr="007A257F">
        <w:rPr>
          <w:rFonts w:ascii="Times New Roman" w:hAnsi="Times New Roman"/>
          <w:sz w:val="28"/>
          <w:szCs w:val="24"/>
        </w:rPr>
        <w:t>проведение</w:t>
      </w:r>
      <w:r w:rsidR="00147CF1">
        <w:rPr>
          <w:rFonts w:ascii="Times New Roman" w:hAnsi="Times New Roman"/>
          <w:sz w:val="28"/>
          <w:szCs w:val="24"/>
        </w:rPr>
        <w:t xml:space="preserve"> </w:t>
      </w:r>
      <w:r w:rsidRPr="007A257F">
        <w:rPr>
          <w:rFonts w:ascii="Times New Roman" w:hAnsi="Times New Roman"/>
          <w:sz w:val="28"/>
          <w:szCs w:val="24"/>
        </w:rPr>
        <w:t>сопоставительного</w:t>
      </w:r>
      <w:r w:rsidR="00147CF1">
        <w:rPr>
          <w:rFonts w:ascii="Times New Roman" w:hAnsi="Times New Roman"/>
          <w:sz w:val="28"/>
          <w:szCs w:val="24"/>
        </w:rPr>
        <w:t xml:space="preserve"> </w:t>
      </w:r>
      <w:r w:rsidRPr="007A257F">
        <w:rPr>
          <w:rFonts w:ascii="Times New Roman" w:hAnsi="Times New Roman"/>
          <w:sz w:val="28"/>
          <w:szCs w:val="24"/>
        </w:rPr>
        <w:t>анализа</w:t>
      </w:r>
      <w:r w:rsidR="00147CF1">
        <w:rPr>
          <w:rFonts w:ascii="Times New Roman" w:hAnsi="Times New Roman"/>
          <w:sz w:val="28"/>
          <w:szCs w:val="24"/>
        </w:rPr>
        <w:t xml:space="preserve"> </w:t>
      </w:r>
      <w:r w:rsidRPr="007A257F">
        <w:rPr>
          <w:rFonts w:ascii="Times New Roman" w:hAnsi="Times New Roman"/>
          <w:sz w:val="28"/>
          <w:szCs w:val="24"/>
        </w:rPr>
        <w:t>афоризмов</w:t>
      </w:r>
      <w:r w:rsidR="00147CF1">
        <w:rPr>
          <w:rFonts w:ascii="Times New Roman" w:hAnsi="Times New Roman"/>
          <w:sz w:val="28"/>
          <w:szCs w:val="24"/>
        </w:rPr>
        <w:t xml:space="preserve"> </w:t>
      </w:r>
      <w:r w:rsidRPr="007A257F">
        <w:rPr>
          <w:rFonts w:ascii="Times New Roman" w:hAnsi="Times New Roman"/>
          <w:sz w:val="28"/>
          <w:szCs w:val="24"/>
        </w:rPr>
        <w:t>в</w:t>
      </w:r>
      <w:r w:rsidR="00147CF1">
        <w:rPr>
          <w:rFonts w:ascii="Times New Roman" w:hAnsi="Times New Roman"/>
          <w:sz w:val="28"/>
          <w:szCs w:val="24"/>
        </w:rPr>
        <w:t xml:space="preserve"> </w:t>
      </w:r>
      <w:r w:rsidRPr="007A257F">
        <w:rPr>
          <w:rFonts w:ascii="Times New Roman" w:hAnsi="Times New Roman"/>
          <w:sz w:val="28"/>
          <w:szCs w:val="24"/>
        </w:rPr>
        <w:t>оригинале</w:t>
      </w:r>
      <w:r w:rsidR="00147CF1">
        <w:rPr>
          <w:rFonts w:ascii="Times New Roman" w:hAnsi="Times New Roman"/>
          <w:sz w:val="28"/>
          <w:szCs w:val="24"/>
        </w:rPr>
        <w:t xml:space="preserve"> </w:t>
      </w:r>
      <w:r w:rsidRPr="007A257F">
        <w:rPr>
          <w:rFonts w:ascii="Times New Roman" w:hAnsi="Times New Roman"/>
          <w:sz w:val="28"/>
          <w:szCs w:val="24"/>
        </w:rPr>
        <w:t>и</w:t>
      </w:r>
      <w:r w:rsidR="00147CF1">
        <w:rPr>
          <w:rFonts w:ascii="Times New Roman" w:hAnsi="Times New Roman"/>
          <w:sz w:val="28"/>
          <w:szCs w:val="24"/>
        </w:rPr>
        <w:t xml:space="preserve"> </w:t>
      </w:r>
      <w:r w:rsidRPr="007A257F">
        <w:rPr>
          <w:rFonts w:ascii="Times New Roman" w:hAnsi="Times New Roman"/>
          <w:sz w:val="28"/>
          <w:szCs w:val="24"/>
        </w:rPr>
        <w:t>в</w:t>
      </w:r>
      <w:r w:rsidR="00147CF1">
        <w:rPr>
          <w:rFonts w:ascii="Times New Roman" w:hAnsi="Times New Roman"/>
          <w:sz w:val="28"/>
          <w:szCs w:val="24"/>
        </w:rPr>
        <w:t xml:space="preserve"> </w:t>
      </w:r>
      <w:r w:rsidRPr="007A257F">
        <w:rPr>
          <w:rFonts w:ascii="Times New Roman" w:hAnsi="Times New Roman"/>
          <w:sz w:val="28"/>
          <w:szCs w:val="24"/>
        </w:rPr>
        <w:t>п</w:t>
      </w:r>
      <w:r w:rsidR="00306263" w:rsidRPr="007A257F">
        <w:rPr>
          <w:rFonts w:ascii="Times New Roman" w:hAnsi="Times New Roman"/>
          <w:sz w:val="28"/>
          <w:szCs w:val="24"/>
        </w:rPr>
        <w:t>е</w:t>
      </w:r>
      <w:r w:rsidRPr="007A257F">
        <w:rPr>
          <w:rFonts w:ascii="Times New Roman" w:hAnsi="Times New Roman"/>
          <w:sz w:val="28"/>
          <w:szCs w:val="24"/>
        </w:rPr>
        <w:t>реводе</w:t>
      </w:r>
      <w:r w:rsidR="00306263" w:rsidRPr="007A257F">
        <w:rPr>
          <w:rFonts w:ascii="Times New Roman" w:hAnsi="Times New Roman"/>
          <w:sz w:val="28"/>
          <w:szCs w:val="24"/>
        </w:rPr>
        <w:t>,</w:t>
      </w:r>
      <w:r w:rsidR="00147CF1">
        <w:rPr>
          <w:rFonts w:ascii="Times New Roman" w:hAnsi="Times New Roman"/>
          <w:sz w:val="28"/>
          <w:szCs w:val="24"/>
        </w:rPr>
        <w:t xml:space="preserve"> </w:t>
      </w:r>
      <w:r w:rsidRPr="007A257F">
        <w:rPr>
          <w:rFonts w:ascii="Times New Roman" w:hAnsi="Times New Roman"/>
          <w:sz w:val="28"/>
          <w:szCs w:val="24"/>
        </w:rPr>
        <w:t>в</w:t>
      </w:r>
      <w:r w:rsidR="00147CF1">
        <w:rPr>
          <w:rFonts w:ascii="Times New Roman" w:hAnsi="Times New Roman"/>
          <w:sz w:val="28"/>
          <w:szCs w:val="24"/>
        </w:rPr>
        <w:t xml:space="preserve"> </w:t>
      </w:r>
      <w:r w:rsidRPr="007A257F">
        <w:rPr>
          <w:rFonts w:ascii="Times New Roman" w:hAnsi="Times New Roman"/>
          <w:sz w:val="28"/>
          <w:szCs w:val="24"/>
        </w:rPr>
        <w:t>паре</w:t>
      </w:r>
      <w:r w:rsidR="00147CF1">
        <w:rPr>
          <w:rFonts w:ascii="Times New Roman" w:hAnsi="Times New Roman"/>
          <w:sz w:val="28"/>
          <w:szCs w:val="24"/>
        </w:rPr>
        <w:t xml:space="preserve"> </w:t>
      </w:r>
      <w:r w:rsidRPr="007A257F">
        <w:rPr>
          <w:rFonts w:ascii="Times New Roman" w:hAnsi="Times New Roman"/>
          <w:sz w:val="28"/>
          <w:szCs w:val="24"/>
        </w:rPr>
        <w:t>российской</w:t>
      </w:r>
      <w:r w:rsidR="00147CF1">
        <w:rPr>
          <w:rFonts w:ascii="Times New Roman" w:hAnsi="Times New Roman"/>
          <w:sz w:val="28"/>
          <w:szCs w:val="24"/>
        </w:rPr>
        <w:t xml:space="preserve"> </w:t>
      </w:r>
      <w:r w:rsidRPr="007A257F">
        <w:rPr>
          <w:rFonts w:ascii="Times New Roman" w:hAnsi="Times New Roman"/>
          <w:sz w:val="28"/>
          <w:szCs w:val="24"/>
        </w:rPr>
        <w:t>и</w:t>
      </w:r>
      <w:r w:rsidR="00147CF1">
        <w:rPr>
          <w:rFonts w:ascii="Times New Roman" w:hAnsi="Times New Roman"/>
          <w:sz w:val="28"/>
          <w:szCs w:val="24"/>
        </w:rPr>
        <w:t xml:space="preserve"> </w:t>
      </w:r>
      <w:r w:rsidR="00DD2CA5" w:rsidRPr="007A257F">
        <w:rPr>
          <w:rFonts w:ascii="Times New Roman" w:hAnsi="Times New Roman"/>
          <w:sz w:val="28"/>
          <w:szCs w:val="24"/>
        </w:rPr>
        <w:t>английской</w:t>
      </w:r>
      <w:r w:rsidR="00147CF1">
        <w:rPr>
          <w:rFonts w:ascii="Times New Roman" w:hAnsi="Times New Roman"/>
          <w:sz w:val="28"/>
          <w:szCs w:val="24"/>
        </w:rPr>
        <w:t xml:space="preserve"> </w:t>
      </w:r>
      <w:r w:rsidRPr="007A257F">
        <w:rPr>
          <w:rFonts w:ascii="Times New Roman" w:hAnsi="Times New Roman"/>
          <w:sz w:val="28"/>
          <w:szCs w:val="24"/>
        </w:rPr>
        <w:t>лингвокультур</w:t>
      </w:r>
      <w:r w:rsidR="00F50B13" w:rsidRPr="007A257F">
        <w:rPr>
          <w:rFonts w:ascii="Times New Roman" w:hAnsi="Times New Roman"/>
          <w:sz w:val="28"/>
          <w:szCs w:val="24"/>
        </w:rPr>
        <w:t>.</w:t>
      </w:r>
      <w:r w:rsidR="00147CF1">
        <w:rPr>
          <w:rFonts w:ascii="Times New Roman" w:hAnsi="Times New Roman"/>
          <w:sz w:val="28"/>
          <w:szCs w:val="24"/>
        </w:rPr>
        <w:t xml:space="preserve"> </w:t>
      </w:r>
      <w:r w:rsidR="00F50B13" w:rsidRPr="007A257F">
        <w:rPr>
          <w:rFonts w:ascii="Times New Roman" w:hAnsi="Times New Roman"/>
          <w:sz w:val="28"/>
          <w:szCs w:val="24"/>
        </w:rPr>
        <w:t>Наша</w:t>
      </w:r>
      <w:r w:rsidR="00147CF1">
        <w:rPr>
          <w:rFonts w:ascii="Times New Roman" w:hAnsi="Times New Roman"/>
          <w:sz w:val="28"/>
          <w:szCs w:val="24"/>
        </w:rPr>
        <w:t xml:space="preserve"> </w:t>
      </w:r>
      <w:r w:rsidR="00F50B13" w:rsidRPr="007A257F">
        <w:rPr>
          <w:rFonts w:ascii="Times New Roman" w:hAnsi="Times New Roman"/>
          <w:sz w:val="28"/>
          <w:szCs w:val="24"/>
        </w:rPr>
        <w:t>задача</w:t>
      </w:r>
      <w:r w:rsidR="00147CF1">
        <w:rPr>
          <w:rFonts w:ascii="Times New Roman" w:hAnsi="Times New Roman"/>
          <w:sz w:val="28"/>
          <w:szCs w:val="24"/>
        </w:rPr>
        <w:t xml:space="preserve"> </w:t>
      </w:r>
      <w:r w:rsidR="00F50B13" w:rsidRPr="007A257F">
        <w:rPr>
          <w:rFonts w:ascii="Times New Roman" w:hAnsi="Times New Roman"/>
          <w:sz w:val="28"/>
          <w:szCs w:val="24"/>
        </w:rPr>
        <w:t>в</w:t>
      </w:r>
      <w:r w:rsidR="00147CF1">
        <w:rPr>
          <w:rFonts w:ascii="Times New Roman" w:hAnsi="Times New Roman"/>
          <w:sz w:val="28"/>
          <w:szCs w:val="24"/>
        </w:rPr>
        <w:t xml:space="preserve"> </w:t>
      </w:r>
      <w:r w:rsidR="00F50B13" w:rsidRPr="007A257F">
        <w:rPr>
          <w:rFonts w:ascii="Times New Roman" w:hAnsi="Times New Roman"/>
          <w:sz w:val="28"/>
          <w:szCs w:val="24"/>
        </w:rPr>
        <w:t>данном</w:t>
      </w:r>
      <w:r w:rsidR="00147CF1">
        <w:rPr>
          <w:rFonts w:ascii="Times New Roman" w:hAnsi="Times New Roman"/>
          <w:sz w:val="28"/>
          <w:szCs w:val="24"/>
        </w:rPr>
        <w:t xml:space="preserve"> </w:t>
      </w:r>
      <w:r w:rsidR="00F50B13" w:rsidRPr="007A257F">
        <w:rPr>
          <w:rFonts w:ascii="Times New Roman" w:hAnsi="Times New Roman"/>
          <w:sz w:val="28"/>
          <w:szCs w:val="24"/>
        </w:rPr>
        <w:t>исследовании</w:t>
      </w:r>
      <w:r w:rsidR="00147CF1">
        <w:rPr>
          <w:rFonts w:ascii="Times New Roman" w:hAnsi="Times New Roman"/>
          <w:sz w:val="28"/>
          <w:szCs w:val="24"/>
        </w:rPr>
        <w:t xml:space="preserve"> </w:t>
      </w:r>
      <w:r w:rsidRPr="007A257F">
        <w:rPr>
          <w:rFonts w:ascii="Times New Roman" w:hAnsi="Times New Roman"/>
          <w:sz w:val="28"/>
          <w:szCs w:val="24"/>
        </w:rPr>
        <w:t>выявить</w:t>
      </w:r>
      <w:r w:rsidR="00147CF1">
        <w:rPr>
          <w:rFonts w:ascii="Times New Roman" w:hAnsi="Times New Roman"/>
          <w:sz w:val="28"/>
          <w:szCs w:val="24"/>
        </w:rPr>
        <w:t xml:space="preserve"> </w:t>
      </w:r>
      <w:r w:rsidRPr="007A257F">
        <w:rPr>
          <w:rFonts w:ascii="Times New Roman" w:hAnsi="Times New Roman"/>
          <w:sz w:val="28"/>
          <w:szCs w:val="24"/>
        </w:rPr>
        <w:t>сходства</w:t>
      </w:r>
      <w:r w:rsidR="00147CF1">
        <w:rPr>
          <w:rFonts w:ascii="Times New Roman" w:hAnsi="Times New Roman"/>
          <w:sz w:val="28"/>
          <w:szCs w:val="24"/>
        </w:rPr>
        <w:t xml:space="preserve"> </w:t>
      </w:r>
      <w:r w:rsidRPr="007A257F">
        <w:rPr>
          <w:rFonts w:ascii="Times New Roman" w:hAnsi="Times New Roman"/>
          <w:sz w:val="28"/>
          <w:szCs w:val="24"/>
        </w:rPr>
        <w:t>и</w:t>
      </w:r>
      <w:r w:rsidR="00147CF1">
        <w:rPr>
          <w:rFonts w:ascii="Times New Roman" w:hAnsi="Times New Roman"/>
          <w:sz w:val="28"/>
          <w:szCs w:val="24"/>
        </w:rPr>
        <w:t xml:space="preserve"> </w:t>
      </w:r>
      <w:r w:rsidRPr="007A257F">
        <w:rPr>
          <w:rFonts w:ascii="Times New Roman" w:hAnsi="Times New Roman"/>
          <w:sz w:val="28"/>
          <w:szCs w:val="24"/>
        </w:rPr>
        <w:t>различия</w:t>
      </w:r>
      <w:r w:rsidR="00147CF1">
        <w:rPr>
          <w:rFonts w:ascii="Times New Roman" w:hAnsi="Times New Roman"/>
          <w:sz w:val="28"/>
          <w:szCs w:val="24"/>
        </w:rPr>
        <w:t xml:space="preserve"> </w:t>
      </w:r>
      <w:r w:rsidRPr="007A257F">
        <w:rPr>
          <w:rFonts w:ascii="Times New Roman" w:hAnsi="Times New Roman"/>
          <w:sz w:val="28"/>
          <w:szCs w:val="24"/>
        </w:rPr>
        <w:t>в</w:t>
      </w:r>
      <w:r w:rsidR="00147CF1">
        <w:rPr>
          <w:rFonts w:ascii="Times New Roman" w:hAnsi="Times New Roman"/>
          <w:sz w:val="28"/>
          <w:szCs w:val="24"/>
        </w:rPr>
        <w:t xml:space="preserve"> </w:t>
      </w:r>
      <w:r w:rsidRPr="007A257F">
        <w:rPr>
          <w:rFonts w:ascii="Times New Roman" w:hAnsi="Times New Roman"/>
          <w:sz w:val="28"/>
          <w:szCs w:val="24"/>
        </w:rPr>
        <w:t>переводах,</w:t>
      </w:r>
      <w:r w:rsidR="00147CF1">
        <w:rPr>
          <w:rFonts w:ascii="Times New Roman" w:hAnsi="Times New Roman"/>
          <w:sz w:val="28"/>
          <w:szCs w:val="24"/>
        </w:rPr>
        <w:t xml:space="preserve"> </w:t>
      </w:r>
      <w:r w:rsidRPr="007A257F">
        <w:rPr>
          <w:rFonts w:ascii="Times New Roman" w:hAnsi="Times New Roman"/>
          <w:sz w:val="28"/>
          <w:szCs w:val="24"/>
        </w:rPr>
        <w:t>а</w:t>
      </w:r>
      <w:r w:rsidR="00147CF1">
        <w:rPr>
          <w:rFonts w:ascii="Times New Roman" w:hAnsi="Times New Roman"/>
          <w:sz w:val="28"/>
          <w:szCs w:val="24"/>
        </w:rPr>
        <w:t xml:space="preserve"> </w:t>
      </w:r>
      <w:r w:rsidRPr="007A257F">
        <w:rPr>
          <w:rFonts w:ascii="Times New Roman" w:hAnsi="Times New Roman"/>
          <w:sz w:val="28"/>
          <w:szCs w:val="24"/>
        </w:rPr>
        <w:t>также</w:t>
      </w:r>
      <w:r w:rsidR="00147CF1">
        <w:rPr>
          <w:rFonts w:ascii="Times New Roman" w:hAnsi="Times New Roman"/>
          <w:sz w:val="28"/>
          <w:szCs w:val="24"/>
        </w:rPr>
        <w:t xml:space="preserve"> </w:t>
      </w:r>
      <w:r w:rsidRPr="007A257F">
        <w:rPr>
          <w:rFonts w:ascii="Times New Roman" w:hAnsi="Times New Roman"/>
          <w:sz w:val="28"/>
          <w:szCs w:val="24"/>
        </w:rPr>
        <w:t>вариантов</w:t>
      </w:r>
      <w:r w:rsidR="00147CF1">
        <w:rPr>
          <w:rFonts w:ascii="Times New Roman" w:hAnsi="Times New Roman"/>
          <w:sz w:val="28"/>
          <w:szCs w:val="24"/>
        </w:rPr>
        <w:t xml:space="preserve"> </w:t>
      </w:r>
      <w:r w:rsidRPr="007A257F">
        <w:rPr>
          <w:rFonts w:ascii="Times New Roman" w:hAnsi="Times New Roman"/>
          <w:sz w:val="28"/>
          <w:szCs w:val="24"/>
        </w:rPr>
        <w:t>восприятия,</w:t>
      </w:r>
      <w:r w:rsidR="00147CF1">
        <w:rPr>
          <w:rFonts w:ascii="Times New Roman" w:hAnsi="Times New Roman"/>
          <w:sz w:val="28"/>
          <w:szCs w:val="24"/>
        </w:rPr>
        <w:t xml:space="preserve"> </w:t>
      </w:r>
      <w:r w:rsidRPr="007A257F">
        <w:rPr>
          <w:rFonts w:ascii="Times New Roman" w:hAnsi="Times New Roman"/>
          <w:sz w:val="28"/>
          <w:szCs w:val="24"/>
        </w:rPr>
        <w:t>принадлежащих</w:t>
      </w:r>
      <w:r w:rsidR="00147CF1">
        <w:rPr>
          <w:rFonts w:ascii="Times New Roman" w:hAnsi="Times New Roman"/>
          <w:sz w:val="28"/>
          <w:szCs w:val="24"/>
        </w:rPr>
        <w:t xml:space="preserve"> </w:t>
      </w:r>
      <w:r w:rsidR="00F50B13" w:rsidRPr="007A257F">
        <w:rPr>
          <w:rFonts w:ascii="Times New Roman" w:hAnsi="Times New Roman"/>
          <w:sz w:val="28"/>
          <w:szCs w:val="24"/>
        </w:rPr>
        <w:t>английской</w:t>
      </w:r>
      <w:r w:rsidR="00147CF1">
        <w:rPr>
          <w:rFonts w:ascii="Times New Roman" w:hAnsi="Times New Roman"/>
          <w:sz w:val="28"/>
          <w:szCs w:val="24"/>
        </w:rPr>
        <w:t xml:space="preserve"> </w:t>
      </w:r>
      <w:r w:rsidRPr="007A257F">
        <w:rPr>
          <w:rFonts w:ascii="Times New Roman" w:hAnsi="Times New Roman"/>
          <w:sz w:val="28"/>
          <w:szCs w:val="24"/>
        </w:rPr>
        <w:t>и</w:t>
      </w:r>
      <w:r w:rsidR="00147CF1">
        <w:rPr>
          <w:rFonts w:ascii="Times New Roman" w:hAnsi="Times New Roman"/>
          <w:sz w:val="28"/>
          <w:szCs w:val="24"/>
        </w:rPr>
        <w:t xml:space="preserve"> </w:t>
      </w:r>
      <w:r w:rsidRPr="007A257F">
        <w:rPr>
          <w:rFonts w:ascii="Times New Roman" w:hAnsi="Times New Roman"/>
          <w:sz w:val="28"/>
          <w:szCs w:val="24"/>
        </w:rPr>
        <w:t>российской</w:t>
      </w:r>
      <w:r w:rsidR="00147CF1">
        <w:rPr>
          <w:rFonts w:ascii="Times New Roman" w:hAnsi="Times New Roman"/>
          <w:sz w:val="28"/>
          <w:szCs w:val="24"/>
        </w:rPr>
        <w:t xml:space="preserve"> </w:t>
      </w:r>
      <w:r w:rsidRPr="007A257F">
        <w:rPr>
          <w:rFonts w:ascii="Times New Roman" w:hAnsi="Times New Roman"/>
          <w:sz w:val="28"/>
          <w:szCs w:val="24"/>
        </w:rPr>
        <w:t>лингвокультурам.</w:t>
      </w:r>
      <w:r w:rsidR="00147CF1">
        <w:rPr>
          <w:rFonts w:ascii="Times New Roman" w:hAnsi="Times New Roman"/>
          <w:sz w:val="28"/>
          <w:szCs w:val="24"/>
        </w:rPr>
        <w:t xml:space="preserve"> </w:t>
      </w:r>
    </w:p>
    <w:p w:rsidR="000C5AD5" w:rsidRPr="007A257F" w:rsidRDefault="00AC7491"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Каждый</w:t>
      </w:r>
      <w:r w:rsidR="00147CF1">
        <w:rPr>
          <w:rFonts w:ascii="Times New Roman" w:hAnsi="Times New Roman"/>
          <w:sz w:val="28"/>
          <w:szCs w:val="28"/>
        </w:rPr>
        <w:t xml:space="preserve"> </w:t>
      </w:r>
      <w:r w:rsidRPr="007A257F">
        <w:rPr>
          <w:rFonts w:ascii="Times New Roman" w:hAnsi="Times New Roman"/>
          <w:sz w:val="28"/>
          <w:szCs w:val="28"/>
        </w:rPr>
        <w:t>афоризм</w:t>
      </w:r>
      <w:r w:rsidR="00147CF1">
        <w:rPr>
          <w:rFonts w:ascii="Times New Roman" w:hAnsi="Times New Roman"/>
          <w:sz w:val="28"/>
          <w:szCs w:val="28"/>
        </w:rPr>
        <w:t xml:space="preserve"> </w:t>
      </w:r>
      <w:r w:rsidRPr="007A257F">
        <w:rPr>
          <w:rFonts w:ascii="Times New Roman" w:hAnsi="Times New Roman"/>
          <w:sz w:val="28"/>
          <w:szCs w:val="28"/>
        </w:rPr>
        <w:t>заключает</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себе</w:t>
      </w:r>
      <w:r w:rsidR="00147CF1">
        <w:rPr>
          <w:rFonts w:ascii="Times New Roman" w:hAnsi="Times New Roman"/>
          <w:sz w:val="28"/>
          <w:szCs w:val="28"/>
        </w:rPr>
        <w:t xml:space="preserve"> </w:t>
      </w:r>
      <w:r w:rsidRPr="007A257F">
        <w:rPr>
          <w:rFonts w:ascii="Times New Roman" w:hAnsi="Times New Roman"/>
          <w:sz w:val="28"/>
          <w:szCs w:val="28"/>
        </w:rPr>
        <w:t>оценку</w:t>
      </w:r>
      <w:r w:rsidR="00147CF1">
        <w:rPr>
          <w:rFonts w:ascii="Times New Roman" w:hAnsi="Times New Roman"/>
          <w:sz w:val="28"/>
          <w:szCs w:val="28"/>
        </w:rPr>
        <w:t xml:space="preserve"> </w:t>
      </w:r>
      <w:r w:rsidRPr="007A257F">
        <w:rPr>
          <w:rFonts w:ascii="Times New Roman" w:hAnsi="Times New Roman"/>
          <w:sz w:val="28"/>
          <w:szCs w:val="28"/>
        </w:rPr>
        <w:t>описываемого</w:t>
      </w:r>
      <w:r w:rsidR="00147CF1">
        <w:rPr>
          <w:rFonts w:ascii="Times New Roman" w:hAnsi="Times New Roman"/>
          <w:sz w:val="28"/>
          <w:szCs w:val="28"/>
        </w:rPr>
        <w:t xml:space="preserve"> </w:t>
      </w:r>
      <w:r w:rsidRPr="007A257F">
        <w:rPr>
          <w:rFonts w:ascii="Times New Roman" w:hAnsi="Times New Roman"/>
          <w:sz w:val="28"/>
          <w:szCs w:val="28"/>
        </w:rPr>
        <w:t>предмета</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явления,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элементы</w:t>
      </w:r>
      <w:r w:rsidR="00147CF1">
        <w:rPr>
          <w:rFonts w:ascii="Times New Roman" w:hAnsi="Times New Roman"/>
          <w:sz w:val="28"/>
          <w:szCs w:val="28"/>
        </w:rPr>
        <w:t xml:space="preserve"> </w:t>
      </w:r>
      <w:r w:rsidRPr="007A257F">
        <w:rPr>
          <w:rFonts w:ascii="Times New Roman" w:hAnsi="Times New Roman"/>
          <w:sz w:val="28"/>
          <w:szCs w:val="28"/>
        </w:rPr>
        <w:t>афористического</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часто</w:t>
      </w:r>
      <w:r w:rsidR="00147CF1">
        <w:rPr>
          <w:rFonts w:ascii="Times New Roman" w:hAnsi="Times New Roman"/>
          <w:sz w:val="28"/>
          <w:szCs w:val="28"/>
        </w:rPr>
        <w:t xml:space="preserve"> </w:t>
      </w:r>
      <w:r w:rsidRPr="007A257F">
        <w:rPr>
          <w:rFonts w:ascii="Times New Roman" w:hAnsi="Times New Roman"/>
          <w:sz w:val="28"/>
          <w:szCs w:val="28"/>
        </w:rPr>
        <w:t>приобретают</w:t>
      </w:r>
      <w:r w:rsidR="00147CF1">
        <w:rPr>
          <w:rFonts w:ascii="Times New Roman" w:hAnsi="Times New Roman"/>
          <w:sz w:val="28"/>
          <w:szCs w:val="28"/>
        </w:rPr>
        <w:t xml:space="preserve"> </w:t>
      </w:r>
      <w:r w:rsidRPr="007A257F">
        <w:rPr>
          <w:rFonts w:ascii="Times New Roman" w:hAnsi="Times New Roman"/>
          <w:sz w:val="28"/>
          <w:szCs w:val="28"/>
        </w:rPr>
        <w:t>оценочный</w:t>
      </w:r>
      <w:r w:rsidR="00147CF1">
        <w:rPr>
          <w:rFonts w:ascii="Times New Roman" w:hAnsi="Times New Roman"/>
          <w:sz w:val="28"/>
          <w:szCs w:val="28"/>
        </w:rPr>
        <w:t xml:space="preserve"> </w:t>
      </w:r>
      <w:r w:rsidRPr="007A257F">
        <w:rPr>
          <w:rFonts w:ascii="Times New Roman" w:hAnsi="Times New Roman"/>
          <w:sz w:val="28"/>
          <w:szCs w:val="28"/>
        </w:rPr>
        <w:t>компонент</w:t>
      </w:r>
      <w:r w:rsidR="00147CF1">
        <w:rPr>
          <w:rFonts w:ascii="Times New Roman" w:hAnsi="Times New Roman"/>
          <w:sz w:val="28"/>
          <w:szCs w:val="28"/>
        </w:rPr>
        <w:t xml:space="preserve"> </w:t>
      </w:r>
      <w:r w:rsidRPr="007A257F">
        <w:rPr>
          <w:rFonts w:ascii="Times New Roman" w:hAnsi="Times New Roman"/>
          <w:sz w:val="28"/>
          <w:szCs w:val="28"/>
        </w:rPr>
        <w:t>значения,</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свойственный</w:t>
      </w:r>
      <w:r w:rsidR="00147CF1">
        <w:rPr>
          <w:rFonts w:ascii="Times New Roman" w:hAnsi="Times New Roman"/>
          <w:sz w:val="28"/>
          <w:szCs w:val="28"/>
        </w:rPr>
        <w:t xml:space="preserve"> </w:t>
      </w:r>
      <w:r w:rsidRPr="007A257F">
        <w:rPr>
          <w:rFonts w:ascii="Times New Roman" w:hAnsi="Times New Roman"/>
          <w:sz w:val="28"/>
          <w:szCs w:val="28"/>
        </w:rPr>
        <w:t>им</w:t>
      </w:r>
      <w:r w:rsidR="00147CF1">
        <w:rPr>
          <w:rFonts w:ascii="Times New Roman" w:hAnsi="Times New Roman"/>
          <w:sz w:val="28"/>
          <w:szCs w:val="28"/>
        </w:rPr>
        <w:t xml:space="preserve"> </w:t>
      </w:r>
      <w:r w:rsidRPr="007A257F">
        <w:rPr>
          <w:rFonts w:ascii="Times New Roman" w:hAnsi="Times New Roman"/>
          <w:sz w:val="28"/>
          <w:szCs w:val="28"/>
        </w:rPr>
        <w:t>вне</w:t>
      </w:r>
      <w:r w:rsidR="00147CF1">
        <w:rPr>
          <w:rFonts w:ascii="Times New Roman" w:hAnsi="Times New Roman"/>
          <w:sz w:val="28"/>
          <w:szCs w:val="28"/>
        </w:rPr>
        <w:t xml:space="preserve"> </w:t>
      </w:r>
      <w:r w:rsidRPr="007A257F">
        <w:rPr>
          <w:rFonts w:ascii="Times New Roman" w:hAnsi="Times New Roman"/>
          <w:sz w:val="28"/>
          <w:szCs w:val="28"/>
        </w:rPr>
        <w:t>контекста</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Такое</w:t>
      </w:r>
      <w:r w:rsidR="00147CF1">
        <w:rPr>
          <w:rFonts w:ascii="Times New Roman" w:hAnsi="Times New Roman"/>
          <w:sz w:val="28"/>
          <w:szCs w:val="28"/>
        </w:rPr>
        <w:t xml:space="preserve"> </w:t>
      </w:r>
      <w:r w:rsidRPr="007A257F">
        <w:rPr>
          <w:rFonts w:ascii="Times New Roman" w:hAnsi="Times New Roman"/>
          <w:sz w:val="28"/>
          <w:szCs w:val="28"/>
        </w:rPr>
        <w:t>отклонение</w:t>
      </w:r>
      <w:r w:rsidR="00147CF1">
        <w:rPr>
          <w:rFonts w:ascii="Times New Roman" w:hAnsi="Times New Roman"/>
          <w:sz w:val="28"/>
          <w:szCs w:val="28"/>
        </w:rPr>
        <w:t xml:space="preserve"> </w:t>
      </w:r>
      <w:r w:rsidRPr="007A257F">
        <w:rPr>
          <w:rFonts w:ascii="Times New Roman" w:hAnsi="Times New Roman"/>
          <w:sz w:val="28"/>
          <w:szCs w:val="28"/>
        </w:rPr>
        <w:t>от</w:t>
      </w:r>
      <w:r w:rsidR="00147CF1">
        <w:rPr>
          <w:rFonts w:ascii="Times New Roman" w:hAnsi="Times New Roman"/>
          <w:sz w:val="28"/>
          <w:szCs w:val="28"/>
        </w:rPr>
        <w:t xml:space="preserve"> </w:t>
      </w:r>
      <w:r w:rsidRPr="007A257F">
        <w:rPr>
          <w:rFonts w:ascii="Times New Roman" w:hAnsi="Times New Roman"/>
          <w:sz w:val="28"/>
          <w:szCs w:val="28"/>
        </w:rPr>
        <w:t>нормы</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информативно.</w:t>
      </w:r>
      <w:r w:rsidR="00147CF1">
        <w:rPr>
          <w:rFonts w:ascii="Times New Roman" w:hAnsi="Times New Roman"/>
          <w:sz w:val="28"/>
          <w:szCs w:val="28"/>
        </w:rPr>
        <w:t xml:space="preserve"> </w:t>
      </w:r>
      <w:r w:rsidRPr="007A257F">
        <w:rPr>
          <w:rFonts w:ascii="Times New Roman" w:hAnsi="Times New Roman"/>
          <w:sz w:val="28"/>
          <w:szCs w:val="28"/>
        </w:rPr>
        <w:t>Объем</w:t>
      </w:r>
      <w:r w:rsidR="00147CF1">
        <w:rPr>
          <w:rFonts w:ascii="Times New Roman" w:hAnsi="Times New Roman"/>
          <w:sz w:val="28"/>
          <w:szCs w:val="28"/>
        </w:rPr>
        <w:t xml:space="preserve"> </w:t>
      </w:r>
      <w:r w:rsidRPr="007A257F">
        <w:rPr>
          <w:rFonts w:ascii="Times New Roman" w:hAnsi="Times New Roman"/>
          <w:sz w:val="28"/>
          <w:szCs w:val="28"/>
        </w:rPr>
        <w:t>информации</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увеличивается</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счет</w:t>
      </w:r>
      <w:r w:rsidR="00147CF1">
        <w:rPr>
          <w:rFonts w:ascii="Times New Roman" w:hAnsi="Times New Roman"/>
          <w:sz w:val="28"/>
          <w:szCs w:val="28"/>
        </w:rPr>
        <w:t xml:space="preserve"> </w:t>
      </w:r>
      <w:r w:rsidRPr="007A257F">
        <w:rPr>
          <w:rFonts w:ascii="Times New Roman" w:hAnsi="Times New Roman"/>
          <w:sz w:val="28"/>
          <w:szCs w:val="28"/>
        </w:rPr>
        <w:t>того,</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такие</w:t>
      </w:r>
      <w:r w:rsidR="00147CF1">
        <w:rPr>
          <w:rFonts w:ascii="Times New Roman" w:hAnsi="Times New Roman"/>
          <w:sz w:val="28"/>
          <w:szCs w:val="28"/>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оформления</w:t>
      </w:r>
      <w:r w:rsidR="00147CF1">
        <w:rPr>
          <w:rFonts w:ascii="Times New Roman" w:hAnsi="Times New Roman"/>
          <w:sz w:val="28"/>
          <w:szCs w:val="28"/>
        </w:rPr>
        <w:t xml:space="preserve"> </w:t>
      </w:r>
      <w:r w:rsidRPr="007A257F">
        <w:rPr>
          <w:rFonts w:ascii="Times New Roman" w:hAnsi="Times New Roman"/>
          <w:sz w:val="28"/>
          <w:szCs w:val="28"/>
        </w:rPr>
        <w:t>афористического</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аллитерация,</w:t>
      </w:r>
      <w:r w:rsidR="00147CF1">
        <w:rPr>
          <w:rFonts w:ascii="Times New Roman" w:hAnsi="Times New Roman"/>
          <w:sz w:val="28"/>
          <w:szCs w:val="28"/>
        </w:rPr>
        <w:t xml:space="preserve"> </w:t>
      </w:r>
      <w:r w:rsidRPr="007A257F">
        <w:rPr>
          <w:rFonts w:ascii="Times New Roman" w:hAnsi="Times New Roman"/>
          <w:sz w:val="28"/>
          <w:szCs w:val="28"/>
        </w:rPr>
        <w:t>паронимия,</w:t>
      </w:r>
      <w:r w:rsidR="00147CF1">
        <w:rPr>
          <w:rFonts w:ascii="Times New Roman" w:hAnsi="Times New Roman"/>
          <w:sz w:val="28"/>
          <w:szCs w:val="28"/>
        </w:rPr>
        <w:t xml:space="preserve"> </w:t>
      </w:r>
      <w:r w:rsidRPr="007A257F">
        <w:rPr>
          <w:rFonts w:ascii="Times New Roman" w:hAnsi="Times New Roman"/>
          <w:sz w:val="28"/>
          <w:szCs w:val="28"/>
        </w:rPr>
        <w:t>параллелизм,</w:t>
      </w:r>
      <w:r w:rsidR="00147CF1">
        <w:rPr>
          <w:rFonts w:ascii="Times New Roman" w:hAnsi="Times New Roman"/>
          <w:sz w:val="28"/>
          <w:szCs w:val="28"/>
        </w:rPr>
        <w:t xml:space="preserve"> </w:t>
      </w:r>
      <w:r w:rsidRPr="007A257F">
        <w:rPr>
          <w:rFonts w:ascii="Times New Roman" w:hAnsi="Times New Roman"/>
          <w:sz w:val="28"/>
          <w:szCs w:val="28"/>
        </w:rPr>
        <w:t>симметрия</w:t>
      </w:r>
      <w:r w:rsidR="00147CF1">
        <w:rPr>
          <w:rFonts w:ascii="Times New Roman" w:hAnsi="Times New Roman"/>
          <w:sz w:val="28"/>
          <w:szCs w:val="28"/>
        </w:rPr>
        <w:t xml:space="preserve"> </w:t>
      </w:r>
      <w:r w:rsidRPr="007A257F">
        <w:rPr>
          <w:rFonts w:ascii="Times New Roman" w:hAnsi="Times New Roman"/>
          <w:sz w:val="28"/>
          <w:szCs w:val="28"/>
        </w:rPr>
        <w:t>служат</w:t>
      </w:r>
      <w:r w:rsidR="00147CF1">
        <w:rPr>
          <w:rFonts w:ascii="Times New Roman" w:hAnsi="Times New Roman"/>
          <w:sz w:val="28"/>
          <w:szCs w:val="28"/>
        </w:rPr>
        <w:t xml:space="preserve"> </w:t>
      </w:r>
      <w:r w:rsidRPr="007A257F">
        <w:rPr>
          <w:rFonts w:ascii="Times New Roman" w:hAnsi="Times New Roman"/>
          <w:sz w:val="28"/>
          <w:szCs w:val="28"/>
        </w:rPr>
        <w:t>созданию</w:t>
      </w:r>
      <w:r w:rsidR="00147CF1">
        <w:rPr>
          <w:rFonts w:ascii="Times New Roman" w:hAnsi="Times New Roman"/>
          <w:sz w:val="28"/>
          <w:szCs w:val="28"/>
        </w:rPr>
        <w:t xml:space="preserve"> </w:t>
      </w:r>
      <w:r w:rsidRPr="007A257F">
        <w:rPr>
          <w:rFonts w:ascii="Times New Roman" w:hAnsi="Times New Roman"/>
          <w:sz w:val="28"/>
          <w:szCs w:val="28"/>
        </w:rPr>
        <w:t>ситуативной</w:t>
      </w:r>
      <w:r w:rsidR="00147CF1">
        <w:rPr>
          <w:rFonts w:ascii="Times New Roman" w:hAnsi="Times New Roman"/>
          <w:sz w:val="28"/>
          <w:szCs w:val="28"/>
        </w:rPr>
        <w:t xml:space="preserve"> </w:t>
      </w:r>
      <w:r w:rsidRPr="007A257F">
        <w:rPr>
          <w:rFonts w:ascii="Times New Roman" w:hAnsi="Times New Roman"/>
          <w:sz w:val="28"/>
          <w:szCs w:val="28"/>
        </w:rPr>
        <w:t>семантики</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образованию</w:t>
      </w:r>
      <w:r w:rsidR="00147CF1">
        <w:rPr>
          <w:rFonts w:ascii="Times New Roman" w:hAnsi="Times New Roman"/>
          <w:sz w:val="28"/>
          <w:szCs w:val="28"/>
        </w:rPr>
        <w:t xml:space="preserve"> </w:t>
      </w:r>
      <w:r w:rsidRPr="007A257F">
        <w:rPr>
          <w:rFonts w:ascii="Times New Roman" w:hAnsi="Times New Roman"/>
          <w:sz w:val="28"/>
          <w:szCs w:val="28"/>
        </w:rPr>
        <w:t>новых</w:t>
      </w:r>
      <w:r w:rsidR="00147CF1">
        <w:rPr>
          <w:rFonts w:ascii="Times New Roman" w:hAnsi="Times New Roman"/>
          <w:sz w:val="28"/>
          <w:szCs w:val="28"/>
        </w:rPr>
        <w:t xml:space="preserve"> </w:t>
      </w:r>
      <w:r w:rsidRPr="007A257F">
        <w:rPr>
          <w:rFonts w:ascii="Times New Roman" w:hAnsi="Times New Roman"/>
          <w:sz w:val="28"/>
          <w:szCs w:val="28"/>
        </w:rPr>
        <w:t>ассоциативных</w:t>
      </w:r>
      <w:r w:rsidR="00147CF1">
        <w:rPr>
          <w:rFonts w:ascii="Times New Roman" w:hAnsi="Times New Roman"/>
          <w:sz w:val="28"/>
          <w:szCs w:val="28"/>
        </w:rPr>
        <w:t xml:space="preserve"> </w:t>
      </w:r>
      <w:r w:rsidRPr="007A257F">
        <w:rPr>
          <w:rFonts w:ascii="Times New Roman" w:hAnsi="Times New Roman"/>
          <w:sz w:val="28"/>
          <w:szCs w:val="28"/>
        </w:rPr>
        <w:t>рядов,</w:t>
      </w:r>
      <w:r w:rsidR="00147CF1">
        <w:rPr>
          <w:rFonts w:ascii="Times New Roman" w:hAnsi="Times New Roman"/>
          <w:sz w:val="28"/>
          <w:szCs w:val="28"/>
        </w:rPr>
        <w:t xml:space="preserve"> </w:t>
      </w:r>
      <w:r w:rsidRPr="007A257F">
        <w:rPr>
          <w:rFonts w:ascii="Times New Roman" w:hAnsi="Times New Roman"/>
          <w:sz w:val="28"/>
          <w:szCs w:val="28"/>
        </w:rPr>
        <w:t>характерных</w:t>
      </w:r>
      <w:r w:rsidR="00147CF1">
        <w:rPr>
          <w:rFonts w:ascii="Times New Roman" w:hAnsi="Times New Roman"/>
          <w:sz w:val="28"/>
          <w:szCs w:val="28"/>
        </w:rPr>
        <w:t xml:space="preserve"> </w:t>
      </w:r>
      <w:r w:rsidRPr="007A257F">
        <w:rPr>
          <w:rFonts w:ascii="Times New Roman" w:hAnsi="Times New Roman"/>
          <w:sz w:val="28"/>
          <w:szCs w:val="28"/>
        </w:rPr>
        <w:t>только</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данных</w:t>
      </w:r>
      <w:r w:rsidR="00147CF1">
        <w:rPr>
          <w:rFonts w:ascii="Times New Roman" w:hAnsi="Times New Roman"/>
          <w:sz w:val="28"/>
          <w:szCs w:val="28"/>
        </w:rPr>
        <w:t xml:space="preserve"> </w:t>
      </w:r>
      <w:r w:rsidRPr="007A257F">
        <w:rPr>
          <w:rFonts w:ascii="Times New Roman" w:hAnsi="Times New Roman"/>
          <w:sz w:val="28"/>
          <w:szCs w:val="28"/>
        </w:rPr>
        <w:t>контекстов.</w:t>
      </w:r>
    </w:p>
    <w:p w:rsidR="000C5AD5" w:rsidRPr="007A257F" w:rsidRDefault="000C5AD5" w:rsidP="007A257F">
      <w:pPr>
        <w:pStyle w:val="af6"/>
        <w:widowControl w:val="0"/>
        <w:rPr>
          <w:sz w:val="28"/>
        </w:rPr>
      </w:pPr>
      <w:r w:rsidRPr="007A257F">
        <w:rPr>
          <w:sz w:val="28"/>
        </w:rPr>
        <w:t>Наше</w:t>
      </w:r>
      <w:r w:rsidR="00147CF1">
        <w:rPr>
          <w:sz w:val="28"/>
        </w:rPr>
        <w:t xml:space="preserve"> </w:t>
      </w:r>
      <w:r w:rsidRPr="007A257F">
        <w:rPr>
          <w:sz w:val="28"/>
        </w:rPr>
        <w:t>исследование</w:t>
      </w:r>
      <w:r w:rsidR="00147CF1">
        <w:rPr>
          <w:sz w:val="28"/>
        </w:rPr>
        <w:t xml:space="preserve"> </w:t>
      </w:r>
      <w:r w:rsidRPr="007A257F">
        <w:rPr>
          <w:sz w:val="28"/>
        </w:rPr>
        <w:t>носит</w:t>
      </w:r>
      <w:r w:rsidR="00147CF1">
        <w:rPr>
          <w:sz w:val="28"/>
        </w:rPr>
        <w:t xml:space="preserve"> </w:t>
      </w:r>
      <w:r w:rsidRPr="007A257F">
        <w:rPr>
          <w:sz w:val="28"/>
        </w:rPr>
        <w:t>сопоставительный</w:t>
      </w:r>
      <w:r w:rsidR="00147CF1">
        <w:rPr>
          <w:sz w:val="28"/>
        </w:rPr>
        <w:t xml:space="preserve"> </w:t>
      </w:r>
      <w:r w:rsidRPr="007A257F">
        <w:rPr>
          <w:sz w:val="28"/>
        </w:rPr>
        <w:t>характер.</w:t>
      </w:r>
      <w:r w:rsidR="00147CF1">
        <w:rPr>
          <w:sz w:val="28"/>
        </w:rPr>
        <w:t xml:space="preserve"> </w:t>
      </w:r>
      <w:r w:rsidRPr="007A257F">
        <w:rPr>
          <w:sz w:val="28"/>
        </w:rPr>
        <w:t>Сопоставительная</w:t>
      </w:r>
      <w:r w:rsidR="00147CF1">
        <w:rPr>
          <w:sz w:val="28"/>
        </w:rPr>
        <w:t xml:space="preserve"> </w:t>
      </w:r>
      <w:r w:rsidRPr="007A257F">
        <w:rPr>
          <w:sz w:val="28"/>
        </w:rPr>
        <w:t>лингвистика</w:t>
      </w:r>
      <w:r w:rsidR="00147CF1">
        <w:rPr>
          <w:sz w:val="28"/>
        </w:rPr>
        <w:t xml:space="preserve"> </w:t>
      </w:r>
      <w:r w:rsidRPr="007A257F">
        <w:rPr>
          <w:sz w:val="28"/>
        </w:rPr>
        <w:t>занимается</w:t>
      </w:r>
      <w:r w:rsidR="00147CF1">
        <w:rPr>
          <w:sz w:val="28"/>
        </w:rPr>
        <w:t xml:space="preserve"> </w:t>
      </w:r>
      <w:r w:rsidRPr="007A257F">
        <w:rPr>
          <w:sz w:val="28"/>
        </w:rPr>
        <w:t>изучением</w:t>
      </w:r>
      <w:r w:rsidR="00147CF1">
        <w:rPr>
          <w:sz w:val="28"/>
        </w:rPr>
        <w:t xml:space="preserve"> </w:t>
      </w:r>
      <w:r w:rsidRPr="007A257F">
        <w:rPr>
          <w:sz w:val="28"/>
        </w:rPr>
        <w:t>языков,</w:t>
      </w:r>
      <w:r w:rsidR="00147CF1">
        <w:rPr>
          <w:sz w:val="28"/>
        </w:rPr>
        <w:t xml:space="preserve"> </w:t>
      </w:r>
      <w:r w:rsidRPr="007A257F">
        <w:rPr>
          <w:sz w:val="28"/>
        </w:rPr>
        <w:t>независимо</w:t>
      </w:r>
      <w:r w:rsidR="00147CF1">
        <w:rPr>
          <w:sz w:val="28"/>
        </w:rPr>
        <w:t xml:space="preserve"> </w:t>
      </w:r>
      <w:r w:rsidRPr="007A257F">
        <w:rPr>
          <w:sz w:val="28"/>
        </w:rPr>
        <w:t>от</w:t>
      </w:r>
      <w:r w:rsidR="00147CF1">
        <w:rPr>
          <w:sz w:val="28"/>
        </w:rPr>
        <w:t xml:space="preserve"> </w:t>
      </w:r>
      <w:r w:rsidRPr="007A257F">
        <w:rPr>
          <w:sz w:val="28"/>
        </w:rPr>
        <w:t>их</w:t>
      </w:r>
      <w:r w:rsidR="00147CF1">
        <w:rPr>
          <w:sz w:val="28"/>
        </w:rPr>
        <w:t xml:space="preserve"> </w:t>
      </w:r>
      <w:r w:rsidRPr="007A257F">
        <w:rPr>
          <w:sz w:val="28"/>
        </w:rPr>
        <w:t>родства,</w:t>
      </w:r>
      <w:r w:rsidR="00147CF1">
        <w:rPr>
          <w:sz w:val="28"/>
        </w:rPr>
        <w:t xml:space="preserve"> </w:t>
      </w:r>
      <w:r w:rsidRPr="007A257F">
        <w:rPr>
          <w:sz w:val="28"/>
        </w:rPr>
        <w:t>в</w:t>
      </w:r>
      <w:r w:rsidR="00147CF1">
        <w:rPr>
          <w:sz w:val="28"/>
        </w:rPr>
        <w:t xml:space="preserve"> </w:t>
      </w:r>
      <w:r w:rsidRPr="007A257F">
        <w:rPr>
          <w:sz w:val="28"/>
        </w:rPr>
        <w:t>сопоставлении</w:t>
      </w:r>
      <w:r w:rsidR="00147CF1">
        <w:rPr>
          <w:sz w:val="28"/>
        </w:rPr>
        <w:t xml:space="preserve"> </w:t>
      </w:r>
      <w:r w:rsidRPr="007A257F">
        <w:rPr>
          <w:sz w:val="28"/>
        </w:rPr>
        <w:t>с</w:t>
      </w:r>
      <w:r w:rsidR="00147CF1">
        <w:rPr>
          <w:sz w:val="28"/>
        </w:rPr>
        <w:t xml:space="preserve"> </w:t>
      </w:r>
      <w:r w:rsidRPr="007A257F">
        <w:rPr>
          <w:sz w:val="28"/>
        </w:rPr>
        <w:t>другими</w:t>
      </w:r>
      <w:r w:rsidR="00147CF1">
        <w:rPr>
          <w:sz w:val="28"/>
        </w:rPr>
        <w:t xml:space="preserve"> </w:t>
      </w:r>
      <w:r w:rsidRPr="007A257F">
        <w:rPr>
          <w:sz w:val="28"/>
        </w:rPr>
        <w:t>языками</w:t>
      </w:r>
      <w:r w:rsidR="00147CF1">
        <w:rPr>
          <w:sz w:val="28"/>
        </w:rPr>
        <w:t xml:space="preserve"> </w:t>
      </w:r>
      <w:r w:rsidRPr="007A257F">
        <w:rPr>
          <w:sz w:val="28"/>
        </w:rPr>
        <w:t>с</w:t>
      </w:r>
      <w:r w:rsidR="00147CF1">
        <w:rPr>
          <w:sz w:val="28"/>
        </w:rPr>
        <w:t xml:space="preserve"> </w:t>
      </w:r>
      <w:r w:rsidRPr="007A257F">
        <w:rPr>
          <w:sz w:val="28"/>
        </w:rPr>
        <w:t>целью</w:t>
      </w:r>
      <w:r w:rsidR="00147CF1">
        <w:rPr>
          <w:sz w:val="28"/>
        </w:rPr>
        <w:t xml:space="preserve"> </w:t>
      </w:r>
      <w:r w:rsidRPr="007A257F">
        <w:rPr>
          <w:sz w:val="28"/>
        </w:rPr>
        <w:t>установления</w:t>
      </w:r>
      <w:r w:rsidR="00147CF1">
        <w:rPr>
          <w:sz w:val="28"/>
        </w:rPr>
        <w:t xml:space="preserve"> </w:t>
      </w:r>
      <w:r w:rsidRPr="007A257F">
        <w:rPr>
          <w:sz w:val="28"/>
        </w:rPr>
        <w:t>особенностей,</w:t>
      </w:r>
      <w:r w:rsidR="00147CF1">
        <w:rPr>
          <w:sz w:val="28"/>
        </w:rPr>
        <w:t xml:space="preserve"> </w:t>
      </w:r>
      <w:r w:rsidRPr="007A257F">
        <w:rPr>
          <w:sz w:val="28"/>
        </w:rPr>
        <w:t>присущих</w:t>
      </w:r>
      <w:r w:rsidR="00147CF1">
        <w:rPr>
          <w:sz w:val="28"/>
        </w:rPr>
        <w:t xml:space="preserve"> </w:t>
      </w:r>
      <w:r w:rsidRPr="007A257F">
        <w:rPr>
          <w:sz w:val="28"/>
        </w:rPr>
        <w:t>данным</w:t>
      </w:r>
      <w:r w:rsidR="00147CF1">
        <w:rPr>
          <w:sz w:val="28"/>
        </w:rPr>
        <w:t xml:space="preserve"> </w:t>
      </w:r>
      <w:r w:rsidRPr="007A257F">
        <w:rPr>
          <w:sz w:val="28"/>
        </w:rPr>
        <w:t>языкам</w:t>
      </w:r>
      <w:r w:rsidR="00147CF1">
        <w:rPr>
          <w:sz w:val="28"/>
        </w:rPr>
        <w:t xml:space="preserve"> </w:t>
      </w:r>
      <w:r w:rsidRPr="007A257F">
        <w:rPr>
          <w:sz w:val="28"/>
        </w:rPr>
        <w:t>и</w:t>
      </w:r>
      <w:r w:rsidR="00147CF1">
        <w:rPr>
          <w:sz w:val="28"/>
        </w:rPr>
        <w:t xml:space="preserve"> </w:t>
      </w:r>
      <w:r w:rsidRPr="007A257F">
        <w:rPr>
          <w:sz w:val="28"/>
        </w:rPr>
        <w:t>выявления</w:t>
      </w:r>
      <w:r w:rsidR="00147CF1">
        <w:rPr>
          <w:sz w:val="28"/>
        </w:rPr>
        <w:t xml:space="preserve"> </w:t>
      </w:r>
      <w:r w:rsidRPr="007A257F">
        <w:rPr>
          <w:sz w:val="28"/>
        </w:rPr>
        <w:t>схож</w:t>
      </w:r>
      <w:r w:rsidR="00462DEF" w:rsidRPr="007A257F">
        <w:rPr>
          <w:sz w:val="28"/>
        </w:rPr>
        <w:t>дений</w:t>
      </w:r>
      <w:r w:rsidR="00147CF1">
        <w:rPr>
          <w:sz w:val="28"/>
        </w:rPr>
        <w:t xml:space="preserve"> </w:t>
      </w:r>
      <w:r w:rsidR="00462DEF" w:rsidRPr="007A257F">
        <w:rPr>
          <w:sz w:val="28"/>
        </w:rPr>
        <w:t>и</w:t>
      </w:r>
      <w:r w:rsidR="00147CF1">
        <w:rPr>
          <w:sz w:val="28"/>
        </w:rPr>
        <w:t xml:space="preserve"> </w:t>
      </w:r>
      <w:r w:rsidR="00462DEF" w:rsidRPr="007A257F">
        <w:rPr>
          <w:sz w:val="28"/>
        </w:rPr>
        <w:t>расхождений</w:t>
      </w:r>
      <w:r w:rsidR="00147CF1">
        <w:rPr>
          <w:sz w:val="28"/>
        </w:rPr>
        <w:t xml:space="preserve"> </w:t>
      </w:r>
      <w:r w:rsidR="00462DEF" w:rsidRPr="007A257F">
        <w:rPr>
          <w:sz w:val="28"/>
        </w:rPr>
        <w:t>их</w:t>
      </w:r>
      <w:r w:rsidR="00147CF1">
        <w:rPr>
          <w:sz w:val="28"/>
        </w:rPr>
        <w:t xml:space="preserve"> </w:t>
      </w:r>
      <w:r w:rsidR="00462DEF" w:rsidRPr="007A257F">
        <w:rPr>
          <w:sz w:val="28"/>
        </w:rPr>
        <w:t>структур.</w:t>
      </w:r>
    </w:p>
    <w:p w:rsidR="000C5AD5" w:rsidRPr="007A257F" w:rsidRDefault="000C5AD5" w:rsidP="007A257F">
      <w:pPr>
        <w:pStyle w:val="af6"/>
        <w:widowControl w:val="0"/>
        <w:rPr>
          <w:sz w:val="28"/>
        </w:rPr>
      </w:pPr>
      <w:r w:rsidRPr="007A257F">
        <w:rPr>
          <w:sz w:val="28"/>
        </w:rPr>
        <w:t>Примечательно,</w:t>
      </w:r>
      <w:r w:rsidR="00147CF1">
        <w:rPr>
          <w:sz w:val="28"/>
        </w:rPr>
        <w:t xml:space="preserve"> </w:t>
      </w:r>
      <w:r w:rsidRPr="007A257F">
        <w:rPr>
          <w:sz w:val="28"/>
        </w:rPr>
        <w:t>что</w:t>
      </w:r>
      <w:r w:rsidR="00147CF1">
        <w:rPr>
          <w:sz w:val="28"/>
        </w:rPr>
        <w:t xml:space="preserve"> </w:t>
      </w:r>
      <w:r w:rsidRPr="007A257F">
        <w:rPr>
          <w:sz w:val="28"/>
        </w:rPr>
        <w:t>обычно</w:t>
      </w:r>
      <w:r w:rsidR="00147CF1">
        <w:rPr>
          <w:sz w:val="28"/>
        </w:rPr>
        <w:t xml:space="preserve"> </w:t>
      </w:r>
      <w:r w:rsidRPr="007A257F">
        <w:rPr>
          <w:sz w:val="28"/>
        </w:rPr>
        <w:t>сопоставительный</w:t>
      </w:r>
      <w:r w:rsidR="00147CF1">
        <w:rPr>
          <w:sz w:val="28"/>
        </w:rPr>
        <w:t xml:space="preserve"> </w:t>
      </w:r>
      <w:r w:rsidRPr="007A257F">
        <w:rPr>
          <w:sz w:val="28"/>
        </w:rPr>
        <w:t>анализ</w:t>
      </w:r>
      <w:r w:rsidR="00147CF1">
        <w:rPr>
          <w:sz w:val="28"/>
        </w:rPr>
        <w:t xml:space="preserve"> </w:t>
      </w:r>
      <w:r w:rsidRPr="007A257F">
        <w:rPr>
          <w:sz w:val="28"/>
        </w:rPr>
        <w:t>проводится</w:t>
      </w:r>
      <w:r w:rsidR="00147CF1">
        <w:rPr>
          <w:sz w:val="28"/>
        </w:rPr>
        <w:t xml:space="preserve"> </w:t>
      </w:r>
      <w:r w:rsidRPr="007A257F">
        <w:rPr>
          <w:sz w:val="28"/>
        </w:rPr>
        <w:t>по</w:t>
      </w:r>
      <w:r w:rsidR="00147CF1">
        <w:rPr>
          <w:sz w:val="28"/>
        </w:rPr>
        <w:t xml:space="preserve"> </w:t>
      </w:r>
      <w:r w:rsidRPr="007A257F">
        <w:rPr>
          <w:sz w:val="28"/>
        </w:rPr>
        <w:t>уровням</w:t>
      </w:r>
      <w:r w:rsidR="00147CF1">
        <w:rPr>
          <w:sz w:val="28"/>
        </w:rPr>
        <w:t xml:space="preserve"> </w:t>
      </w:r>
      <w:r w:rsidRPr="007A257F">
        <w:rPr>
          <w:sz w:val="28"/>
        </w:rPr>
        <w:t>языка.</w:t>
      </w:r>
      <w:r w:rsidR="00147CF1">
        <w:rPr>
          <w:sz w:val="28"/>
        </w:rPr>
        <w:t xml:space="preserve"> </w:t>
      </w:r>
      <w:r w:rsidRPr="007A257F">
        <w:rPr>
          <w:sz w:val="28"/>
        </w:rPr>
        <w:t>По</w:t>
      </w:r>
      <w:r w:rsidR="00147CF1">
        <w:rPr>
          <w:sz w:val="28"/>
        </w:rPr>
        <w:t xml:space="preserve"> </w:t>
      </w:r>
      <w:r w:rsidRPr="007A257F">
        <w:rPr>
          <w:sz w:val="28"/>
        </w:rPr>
        <w:t>мнению</w:t>
      </w:r>
      <w:r w:rsidR="00147CF1">
        <w:rPr>
          <w:sz w:val="28"/>
        </w:rPr>
        <w:t xml:space="preserve"> </w:t>
      </w:r>
      <w:r w:rsidRPr="007A257F">
        <w:rPr>
          <w:sz w:val="28"/>
        </w:rPr>
        <w:t>В.Д.</w:t>
      </w:r>
      <w:r w:rsidR="00147CF1">
        <w:rPr>
          <w:sz w:val="28"/>
        </w:rPr>
        <w:t xml:space="preserve"> </w:t>
      </w:r>
      <w:r w:rsidRPr="007A257F">
        <w:rPr>
          <w:sz w:val="28"/>
        </w:rPr>
        <w:t>Аракина,</w:t>
      </w:r>
      <w:r w:rsidR="00147CF1">
        <w:rPr>
          <w:sz w:val="28"/>
        </w:rPr>
        <w:t xml:space="preserve"> </w:t>
      </w:r>
      <w:r w:rsidRPr="007A257F">
        <w:rPr>
          <w:sz w:val="28"/>
        </w:rPr>
        <w:t>такие</w:t>
      </w:r>
      <w:r w:rsidR="00147CF1">
        <w:rPr>
          <w:sz w:val="28"/>
        </w:rPr>
        <w:t xml:space="preserve"> </w:t>
      </w:r>
      <w:r w:rsidRPr="007A257F">
        <w:rPr>
          <w:sz w:val="28"/>
        </w:rPr>
        <w:t>исследования</w:t>
      </w:r>
      <w:r w:rsidR="00147CF1">
        <w:rPr>
          <w:sz w:val="28"/>
        </w:rPr>
        <w:t xml:space="preserve"> </w:t>
      </w:r>
      <w:r w:rsidRPr="007A257F">
        <w:rPr>
          <w:sz w:val="28"/>
        </w:rPr>
        <w:t>могут</w:t>
      </w:r>
      <w:r w:rsidR="00147CF1">
        <w:rPr>
          <w:sz w:val="28"/>
        </w:rPr>
        <w:t xml:space="preserve"> </w:t>
      </w:r>
      <w:r w:rsidRPr="007A257F">
        <w:rPr>
          <w:sz w:val="28"/>
        </w:rPr>
        <w:t>проводиться</w:t>
      </w:r>
      <w:r w:rsidR="00147CF1">
        <w:rPr>
          <w:sz w:val="28"/>
        </w:rPr>
        <w:t xml:space="preserve"> </w:t>
      </w:r>
      <w:r w:rsidRPr="007A257F">
        <w:rPr>
          <w:sz w:val="28"/>
        </w:rPr>
        <w:t>как</w:t>
      </w:r>
      <w:r w:rsidR="00147CF1">
        <w:rPr>
          <w:sz w:val="28"/>
        </w:rPr>
        <w:t xml:space="preserve"> </w:t>
      </w:r>
      <w:r w:rsidRPr="007A257F">
        <w:rPr>
          <w:sz w:val="28"/>
        </w:rPr>
        <w:t>в</w:t>
      </w:r>
      <w:r w:rsidR="00147CF1">
        <w:rPr>
          <w:sz w:val="28"/>
        </w:rPr>
        <w:t xml:space="preserve"> </w:t>
      </w:r>
      <w:r w:rsidRPr="007A257F">
        <w:rPr>
          <w:sz w:val="28"/>
        </w:rPr>
        <w:t>области</w:t>
      </w:r>
      <w:r w:rsidR="00147CF1">
        <w:rPr>
          <w:sz w:val="28"/>
        </w:rPr>
        <w:t xml:space="preserve"> </w:t>
      </w:r>
      <w:r w:rsidRPr="007A257F">
        <w:rPr>
          <w:sz w:val="28"/>
        </w:rPr>
        <w:t>отдельных</w:t>
      </w:r>
      <w:r w:rsidR="00147CF1">
        <w:rPr>
          <w:sz w:val="28"/>
        </w:rPr>
        <w:t xml:space="preserve"> </w:t>
      </w:r>
      <w:r w:rsidRPr="007A257F">
        <w:rPr>
          <w:sz w:val="28"/>
        </w:rPr>
        <w:t>подсистем,</w:t>
      </w:r>
      <w:r w:rsidR="00147CF1">
        <w:rPr>
          <w:sz w:val="28"/>
        </w:rPr>
        <w:t xml:space="preserve"> </w:t>
      </w:r>
      <w:r w:rsidRPr="007A257F">
        <w:rPr>
          <w:sz w:val="28"/>
        </w:rPr>
        <w:t>так</w:t>
      </w:r>
      <w:r w:rsidR="00147CF1">
        <w:rPr>
          <w:sz w:val="28"/>
        </w:rPr>
        <w:t xml:space="preserve"> </w:t>
      </w:r>
      <w:r w:rsidRPr="007A257F">
        <w:rPr>
          <w:sz w:val="28"/>
        </w:rPr>
        <w:t>и</w:t>
      </w:r>
      <w:r w:rsidR="00147CF1">
        <w:rPr>
          <w:sz w:val="28"/>
        </w:rPr>
        <w:t xml:space="preserve"> </w:t>
      </w:r>
      <w:r w:rsidRPr="007A257F">
        <w:rPr>
          <w:sz w:val="28"/>
        </w:rPr>
        <w:t>отдельных</w:t>
      </w:r>
      <w:r w:rsidR="00147CF1">
        <w:rPr>
          <w:sz w:val="28"/>
        </w:rPr>
        <w:t xml:space="preserve"> </w:t>
      </w:r>
      <w:r w:rsidRPr="007A257F">
        <w:rPr>
          <w:sz w:val="28"/>
        </w:rPr>
        <w:t>уровней</w:t>
      </w:r>
      <w:r w:rsidR="00147CF1">
        <w:rPr>
          <w:sz w:val="28"/>
        </w:rPr>
        <w:t xml:space="preserve"> </w:t>
      </w:r>
      <w:r w:rsidRPr="007A257F">
        <w:rPr>
          <w:sz w:val="28"/>
        </w:rPr>
        <w:t>языков.</w:t>
      </w:r>
      <w:r w:rsidR="00147CF1">
        <w:rPr>
          <w:sz w:val="28"/>
        </w:rPr>
        <w:t xml:space="preserve"> </w:t>
      </w:r>
      <w:r w:rsidRPr="007A257F">
        <w:rPr>
          <w:sz w:val="28"/>
        </w:rPr>
        <w:t>В</w:t>
      </w:r>
      <w:r w:rsidR="00147CF1">
        <w:rPr>
          <w:sz w:val="28"/>
        </w:rPr>
        <w:t xml:space="preserve"> </w:t>
      </w:r>
      <w:r w:rsidRPr="007A257F">
        <w:rPr>
          <w:sz w:val="28"/>
        </w:rPr>
        <w:t>состав</w:t>
      </w:r>
      <w:r w:rsidR="00147CF1">
        <w:rPr>
          <w:sz w:val="28"/>
        </w:rPr>
        <w:t xml:space="preserve"> </w:t>
      </w:r>
      <w:r w:rsidRPr="007A257F">
        <w:rPr>
          <w:sz w:val="28"/>
        </w:rPr>
        <w:t>уровней</w:t>
      </w:r>
      <w:r w:rsidR="00147CF1">
        <w:rPr>
          <w:sz w:val="28"/>
        </w:rPr>
        <w:t xml:space="preserve"> </w:t>
      </w:r>
      <w:r w:rsidRPr="007A257F">
        <w:rPr>
          <w:sz w:val="28"/>
        </w:rPr>
        <w:t>языка</w:t>
      </w:r>
      <w:r w:rsidR="00147CF1">
        <w:rPr>
          <w:sz w:val="28"/>
        </w:rPr>
        <w:t xml:space="preserve"> </w:t>
      </w:r>
      <w:r w:rsidRPr="007A257F">
        <w:rPr>
          <w:sz w:val="28"/>
        </w:rPr>
        <w:t>входят</w:t>
      </w:r>
      <w:r w:rsidR="00147CF1">
        <w:rPr>
          <w:sz w:val="28"/>
        </w:rPr>
        <w:t xml:space="preserve"> </w:t>
      </w:r>
      <w:r w:rsidRPr="007A257F">
        <w:rPr>
          <w:sz w:val="28"/>
        </w:rPr>
        <w:t>уровни</w:t>
      </w:r>
      <w:r w:rsidR="00147CF1">
        <w:rPr>
          <w:sz w:val="28"/>
        </w:rPr>
        <w:t xml:space="preserve"> </w:t>
      </w:r>
      <w:r w:rsidRPr="007A257F">
        <w:rPr>
          <w:sz w:val="28"/>
        </w:rPr>
        <w:t>фонетический,</w:t>
      </w:r>
      <w:r w:rsidR="00147CF1">
        <w:rPr>
          <w:sz w:val="28"/>
        </w:rPr>
        <w:t xml:space="preserve"> </w:t>
      </w:r>
      <w:r w:rsidRPr="007A257F">
        <w:rPr>
          <w:sz w:val="28"/>
        </w:rPr>
        <w:t>морфологический,</w:t>
      </w:r>
      <w:r w:rsidR="00147CF1">
        <w:rPr>
          <w:sz w:val="28"/>
        </w:rPr>
        <w:t xml:space="preserve"> </w:t>
      </w:r>
      <w:r w:rsidRPr="007A257F">
        <w:rPr>
          <w:sz w:val="28"/>
        </w:rPr>
        <w:t>лексический</w:t>
      </w:r>
      <w:r w:rsidR="00147CF1">
        <w:rPr>
          <w:sz w:val="28"/>
        </w:rPr>
        <w:t xml:space="preserve"> </w:t>
      </w:r>
      <w:r w:rsidRPr="007A257F">
        <w:rPr>
          <w:sz w:val="28"/>
        </w:rPr>
        <w:t>и</w:t>
      </w:r>
      <w:r w:rsidR="00147CF1">
        <w:rPr>
          <w:sz w:val="28"/>
        </w:rPr>
        <w:t xml:space="preserve"> </w:t>
      </w:r>
      <w:r w:rsidRPr="007A257F">
        <w:rPr>
          <w:sz w:val="28"/>
        </w:rPr>
        <w:t>синтаксический.</w:t>
      </w:r>
      <w:r w:rsidR="00147CF1">
        <w:rPr>
          <w:sz w:val="28"/>
        </w:rPr>
        <w:t xml:space="preserve"> </w:t>
      </w:r>
      <w:r w:rsidRPr="007A257F">
        <w:rPr>
          <w:sz w:val="28"/>
        </w:rPr>
        <w:t>Но</w:t>
      </w:r>
      <w:r w:rsidR="00147CF1">
        <w:rPr>
          <w:sz w:val="28"/>
        </w:rPr>
        <w:t xml:space="preserve"> </w:t>
      </w:r>
      <w:r w:rsidRPr="007A257F">
        <w:rPr>
          <w:sz w:val="28"/>
        </w:rPr>
        <w:t>он</w:t>
      </w:r>
      <w:r w:rsidR="00147CF1">
        <w:rPr>
          <w:sz w:val="28"/>
        </w:rPr>
        <w:t xml:space="preserve"> </w:t>
      </w:r>
      <w:r w:rsidR="00C57D6D" w:rsidRPr="007A257F">
        <w:rPr>
          <w:sz w:val="28"/>
        </w:rPr>
        <w:t>так</w:t>
      </w:r>
      <w:r w:rsidR="00147CF1">
        <w:rPr>
          <w:sz w:val="28"/>
        </w:rPr>
        <w:t xml:space="preserve"> </w:t>
      </w:r>
      <w:r w:rsidR="00C57D6D" w:rsidRPr="007A257F">
        <w:rPr>
          <w:sz w:val="28"/>
        </w:rPr>
        <w:t>же</w:t>
      </w:r>
      <w:r w:rsidR="00147CF1">
        <w:rPr>
          <w:sz w:val="28"/>
        </w:rPr>
        <w:t xml:space="preserve"> </w:t>
      </w:r>
      <w:r w:rsidR="00C57D6D" w:rsidRPr="007A257F">
        <w:rPr>
          <w:sz w:val="28"/>
        </w:rPr>
        <w:t>отмечает,</w:t>
      </w:r>
      <w:r w:rsidR="00147CF1">
        <w:rPr>
          <w:sz w:val="28"/>
        </w:rPr>
        <w:t xml:space="preserve"> </w:t>
      </w:r>
      <w:r w:rsidR="00C57D6D" w:rsidRPr="007A257F">
        <w:rPr>
          <w:sz w:val="28"/>
        </w:rPr>
        <w:t>что</w:t>
      </w:r>
      <w:r w:rsidR="00147CF1">
        <w:rPr>
          <w:sz w:val="28"/>
        </w:rPr>
        <w:t xml:space="preserve"> </w:t>
      </w:r>
      <w:r w:rsidR="00C57D6D" w:rsidRPr="007A257F">
        <w:rPr>
          <w:sz w:val="28"/>
        </w:rPr>
        <w:t>объектом</w:t>
      </w:r>
      <w:r w:rsidR="00147CF1">
        <w:rPr>
          <w:sz w:val="28"/>
        </w:rPr>
        <w:t xml:space="preserve"> </w:t>
      </w:r>
      <w:r w:rsidRPr="007A257F">
        <w:rPr>
          <w:sz w:val="28"/>
        </w:rPr>
        <w:t>изучения,</w:t>
      </w:r>
      <w:r w:rsidR="00147CF1">
        <w:rPr>
          <w:sz w:val="28"/>
        </w:rPr>
        <w:t xml:space="preserve"> </w:t>
      </w:r>
      <w:r w:rsidRPr="007A257F">
        <w:rPr>
          <w:sz w:val="28"/>
        </w:rPr>
        <w:t>кроме</w:t>
      </w:r>
      <w:r w:rsidR="00147CF1">
        <w:rPr>
          <w:sz w:val="28"/>
        </w:rPr>
        <w:t xml:space="preserve"> </w:t>
      </w:r>
      <w:r w:rsidRPr="007A257F">
        <w:rPr>
          <w:sz w:val="28"/>
        </w:rPr>
        <w:t>этих</w:t>
      </w:r>
      <w:r w:rsidR="00147CF1">
        <w:rPr>
          <w:sz w:val="28"/>
        </w:rPr>
        <w:t xml:space="preserve"> </w:t>
      </w:r>
      <w:r w:rsidRPr="007A257F">
        <w:rPr>
          <w:sz w:val="28"/>
        </w:rPr>
        <w:t>относительно</w:t>
      </w:r>
      <w:r w:rsidR="00147CF1">
        <w:rPr>
          <w:sz w:val="28"/>
        </w:rPr>
        <w:t xml:space="preserve"> </w:t>
      </w:r>
      <w:r w:rsidRPr="007A257F">
        <w:rPr>
          <w:sz w:val="28"/>
        </w:rPr>
        <w:t>крупных</w:t>
      </w:r>
      <w:r w:rsidR="00147CF1">
        <w:rPr>
          <w:sz w:val="28"/>
        </w:rPr>
        <w:t xml:space="preserve"> </w:t>
      </w:r>
      <w:r w:rsidRPr="007A257F">
        <w:rPr>
          <w:sz w:val="28"/>
        </w:rPr>
        <w:t>уровней,</w:t>
      </w:r>
      <w:r w:rsidR="00147CF1">
        <w:rPr>
          <w:sz w:val="28"/>
        </w:rPr>
        <w:t xml:space="preserve"> </w:t>
      </w:r>
      <w:r w:rsidRPr="007A257F">
        <w:rPr>
          <w:sz w:val="28"/>
        </w:rPr>
        <w:t>«могут</w:t>
      </w:r>
      <w:r w:rsidR="00147CF1">
        <w:rPr>
          <w:sz w:val="28"/>
        </w:rPr>
        <w:t xml:space="preserve"> </w:t>
      </w:r>
      <w:r w:rsidRPr="007A257F">
        <w:rPr>
          <w:sz w:val="28"/>
        </w:rPr>
        <w:t>служить</w:t>
      </w:r>
      <w:r w:rsidR="00147CF1">
        <w:rPr>
          <w:sz w:val="28"/>
        </w:rPr>
        <w:t xml:space="preserve"> </w:t>
      </w:r>
      <w:r w:rsidRPr="007A257F">
        <w:rPr>
          <w:sz w:val="28"/>
        </w:rPr>
        <w:t>и</w:t>
      </w:r>
      <w:r w:rsidR="00147CF1">
        <w:rPr>
          <w:sz w:val="28"/>
        </w:rPr>
        <w:t xml:space="preserve"> </w:t>
      </w:r>
      <w:r w:rsidRPr="007A257F">
        <w:rPr>
          <w:sz w:val="28"/>
        </w:rPr>
        <w:t>отдельные</w:t>
      </w:r>
      <w:r w:rsidR="00147CF1">
        <w:rPr>
          <w:sz w:val="28"/>
        </w:rPr>
        <w:t xml:space="preserve"> </w:t>
      </w:r>
      <w:r w:rsidRPr="007A257F">
        <w:rPr>
          <w:sz w:val="28"/>
        </w:rPr>
        <w:t>микросистемы»</w:t>
      </w:r>
      <w:r w:rsidR="00147CF1">
        <w:rPr>
          <w:sz w:val="28"/>
        </w:rPr>
        <w:t xml:space="preserve"> </w:t>
      </w:r>
      <w:r w:rsidRPr="007A257F">
        <w:rPr>
          <w:sz w:val="28"/>
        </w:rPr>
        <w:t>[Аракин</w:t>
      </w:r>
      <w:r w:rsidR="00147CF1">
        <w:rPr>
          <w:sz w:val="28"/>
        </w:rPr>
        <w:t xml:space="preserve"> </w:t>
      </w:r>
      <w:r w:rsidRPr="007A257F">
        <w:rPr>
          <w:sz w:val="28"/>
        </w:rPr>
        <w:t>2000:</w:t>
      </w:r>
      <w:r w:rsidR="00147CF1">
        <w:rPr>
          <w:sz w:val="28"/>
        </w:rPr>
        <w:t xml:space="preserve"> </w:t>
      </w:r>
      <w:r w:rsidRPr="007A257F">
        <w:rPr>
          <w:sz w:val="28"/>
        </w:rPr>
        <w:t>23].</w:t>
      </w:r>
      <w:r w:rsidR="00147CF1">
        <w:rPr>
          <w:sz w:val="28"/>
        </w:rPr>
        <w:t xml:space="preserve"> </w:t>
      </w:r>
      <w:r w:rsidRPr="007A257F">
        <w:rPr>
          <w:sz w:val="28"/>
        </w:rPr>
        <w:t>Эту</w:t>
      </w:r>
      <w:r w:rsidR="00147CF1">
        <w:rPr>
          <w:sz w:val="28"/>
        </w:rPr>
        <w:t xml:space="preserve"> </w:t>
      </w:r>
      <w:r w:rsidRPr="007A257F">
        <w:rPr>
          <w:sz w:val="28"/>
        </w:rPr>
        <w:t>же</w:t>
      </w:r>
      <w:r w:rsidR="00147CF1">
        <w:rPr>
          <w:sz w:val="28"/>
        </w:rPr>
        <w:t xml:space="preserve"> </w:t>
      </w:r>
      <w:r w:rsidRPr="007A257F">
        <w:rPr>
          <w:sz w:val="28"/>
        </w:rPr>
        <w:t>идею</w:t>
      </w:r>
      <w:r w:rsidR="00147CF1">
        <w:rPr>
          <w:sz w:val="28"/>
        </w:rPr>
        <w:t xml:space="preserve"> </w:t>
      </w:r>
      <w:r w:rsidRPr="007A257F">
        <w:rPr>
          <w:sz w:val="28"/>
        </w:rPr>
        <w:t>мы</w:t>
      </w:r>
      <w:r w:rsidR="00147CF1">
        <w:rPr>
          <w:sz w:val="28"/>
        </w:rPr>
        <w:t xml:space="preserve"> </w:t>
      </w:r>
      <w:r w:rsidRPr="007A257F">
        <w:rPr>
          <w:sz w:val="28"/>
        </w:rPr>
        <w:t>находим</w:t>
      </w:r>
      <w:r w:rsidR="00147CF1">
        <w:rPr>
          <w:sz w:val="28"/>
        </w:rPr>
        <w:t xml:space="preserve"> </w:t>
      </w:r>
      <w:r w:rsidRPr="007A257F">
        <w:rPr>
          <w:sz w:val="28"/>
        </w:rPr>
        <w:t>в</w:t>
      </w:r>
      <w:r w:rsidR="00147CF1">
        <w:rPr>
          <w:sz w:val="28"/>
        </w:rPr>
        <w:t xml:space="preserve"> </w:t>
      </w:r>
      <w:r w:rsidRPr="007A257F">
        <w:rPr>
          <w:sz w:val="28"/>
        </w:rPr>
        <w:t>работе</w:t>
      </w:r>
      <w:r w:rsidR="00147CF1">
        <w:rPr>
          <w:sz w:val="28"/>
        </w:rPr>
        <w:t xml:space="preserve"> </w:t>
      </w:r>
      <w:r w:rsidRPr="007A257F">
        <w:rPr>
          <w:sz w:val="28"/>
        </w:rPr>
        <w:t>В.Г.</w:t>
      </w:r>
      <w:r w:rsidR="00147CF1">
        <w:rPr>
          <w:sz w:val="28"/>
        </w:rPr>
        <w:t xml:space="preserve"> </w:t>
      </w:r>
      <w:r w:rsidRPr="007A257F">
        <w:rPr>
          <w:sz w:val="28"/>
        </w:rPr>
        <w:t>Гака,</w:t>
      </w:r>
      <w:r w:rsidR="00147CF1">
        <w:rPr>
          <w:sz w:val="28"/>
        </w:rPr>
        <w:t xml:space="preserve"> </w:t>
      </w:r>
      <w:r w:rsidRPr="007A257F">
        <w:rPr>
          <w:sz w:val="28"/>
        </w:rPr>
        <w:t>который</w:t>
      </w:r>
      <w:r w:rsidR="00147CF1">
        <w:rPr>
          <w:sz w:val="28"/>
        </w:rPr>
        <w:t xml:space="preserve"> </w:t>
      </w:r>
      <w:r w:rsidRPr="007A257F">
        <w:rPr>
          <w:sz w:val="28"/>
        </w:rPr>
        <w:t>утверждает,</w:t>
      </w:r>
      <w:r w:rsidR="00147CF1">
        <w:rPr>
          <w:sz w:val="28"/>
        </w:rPr>
        <w:t xml:space="preserve"> </w:t>
      </w:r>
      <w:r w:rsidRPr="007A257F">
        <w:rPr>
          <w:sz w:val="28"/>
        </w:rPr>
        <w:t>что</w:t>
      </w:r>
      <w:r w:rsidR="00147CF1">
        <w:rPr>
          <w:sz w:val="28"/>
        </w:rPr>
        <w:t xml:space="preserve"> </w:t>
      </w:r>
      <w:r w:rsidRPr="007A257F">
        <w:rPr>
          <w:sz w:val="28"/>
        </w:rPr>
        <w:t>сопоставительный</w:t>
      </w:r>
      <w:r w:rsidR="00147CF1">
        <w:rPr>
          <w:sz w:val="28"/>
        </w:rPr>
        <w:t xml:space="preserve"> </w:t>
      </w:r>
      <w:r w:rsidRPr="007A257F">
        <w:rPr>
          <w:sz w:val="28"/>
        </w:rPr>
        <w:t>анализ</w:t>
      </w:r>
      <w:r w:rsidR="00147CF1">
        <w:rPr>
          <w:sz w:val="28"/>
        </w:rPr>
        <w:t xml:space="preserve"> </w:t>
      </w:r>
      <w:r w:rsidRPr="007A257F">
        <w:rPr>
          <w:sz w:val="28"/>
        </w:rPr>
        <w:t>не</w:t>
      </w:r>
      <w:r w:rsidR="00147CF1">
        <w:rPr>
          <w:sz w:val="28"/>
        </w:rPr>
        <w:t xml:space="preserve"> </w:t>
      </w:r>
      <w:r w:rsidRPr="007A257F">
        <w:rPr>
          <w:sz w:val="28"/>
        </w:rPr>
        <w:t>обязательно</w:t>
      </w:r>
      <w:r w:rsidR="00147CF1">
        <w:rPr>
          <w:sz w:val="28"/>
        </w:rPr>
        <w:t xml:space="preserve"> </w:t>
      </w:r>
      <w:r w:rsidRPr="007A257F">
        <w:rPr>
          <w:sz w:val="28"/>
        </w:rPr>
        <w:t>должен</w:t>
      </w:r>
      <w:r w:rsidR="00147CF1">
        <w:rPr>
          <w:sz w:val="28"/>
        </w:rPr>
        <w:t xml:space="preserve"> </w:t>
      </w:r>
      <w:r w:rsidRPr="007A257F">
        <w:rPr>
          <w:sz w:val="28"/>
        </w:rPr>
        <w:t>охватывать</w:t>
      </w:r>
      <w:r w:rsidR="00147CF1">
        <w:rPr>
          <w:sz w:val="28"/>
        </w:rPr>
        <w:t xml:space="preserve"> </w:t>
      </w:r>
      <w:r w:rsidRPr="007A257F">
        <w:rPr>
          <w:sz w:val="28"/>
        </w:rPr>
        <w:t>в</w:t>
      </w:r>
      <w:r w:rsidR="004B6305">
        <w:rPr>
          <w:sz w:val="28"/>
        </w:rPr>
        <w:t>се</w:t>
      </w:r>
      <w:r w:rsidR="00147CF1">
        <w:rPr>
          <w:sz w:val="28"/>
        </w:rPr>
        <w:t xml:space="preserve"> </w:t>
      </w:r>
      <w:r w:rsidR="004B6305">
        <w:rPr>
          <w:sz w:val="28"/>
        </w:rPr>
        <w:t>или</w:t>
      </w:r>
      <w:r w:rsidR="00147CF1">
        <w:rPr>
          <w:sz w:val="28"/>
        </w:rPr>
        <w:t xml:space="preserve"> </w:t>
      </w:r>
      <w:r w:rsidR="004B6305">
        <w:rPr>
          <w:sz w:val="28"/>
        </w:rPr>
        <w:t>один</w:t>
      </w:r>
      <w:r w:rsidR="00147CF1">
        <w:rPr>
          <w:sz w:val="28"/>
        </w:rPr>
        <w:t xml:space="preserve"> </w:t>
      </w:r>
      <w:r w:rsidR="004B6305">
        <w:rPr>
          <w:sz w:val="28"/>
        </w:rPr>
        <w:t>из</w:t>
      </w:r>
      <w:r w:rsidR="00147CF1">
        <w:rPr>
          <w:sz w:val="28"/>
        </w:rPr>
        <w:t xml:space="preserve"> </w:t>
      </w:r>
      <w:r w:rsidR="004B6305">
        <w:rPr>
          <w:sz w:val="28"/>
        </w:rPr>
        <w:t>уровней</w:t>
      </w:r>
      <w:r w:rsidR="00147CF1">
        <w:rPr>
          <w:sz w:val="28"/>
        </w:rPr>
        <w:t xml:space="preserve"> </w:t>
      </w:r>
      <w:r w:rsidR="004B6305">
        <w:rPr>
          <w:sz w:val="28"/>
        </w:rPr>
        <w:t>языка,</w:t>
      </w:r>
      <w:r w:rsidR="00147CF1">
        <w:rPr>
          <w:sz w:val="28"/>
        </w:rPr>
        <w:t xml:space="preserve"> </w:t>
      </w:r>
      <w:r w:rsidR="004B6305">
        <w:rPr>
          <w:sz w:val="28"/>
        </w:rPr>
        <w:t>«</w:t>
      </w:r>
      <w:r w:rsidRPr="007A257F">
        <w:rPr>
          <w:sz w:val="28"/>
        </w:rPr>
        <w:t>Сопоставитель",</w:t>
      </w:r>
      <w:r w:rsidR="00147CF1">
        <w:rPr>
          <w:sz w:val="28"/>
        </w:rPr>
        <w:t xml:space="preserve"> </w:t>
      </w:r>
      <w:r w:rsidRPr="007A257F">
        <w:rPr>
          <w:sz w:val="28"/>
        </w:rPr>
        <w:t>который</w:t>
      </w:r>
      <w:r w:rsidR="00147CF1">
        <w:rPr>
          <w:sz w:val="28"/>
        </w:rPr>
        <w:t xml:space="preserve"> </w:t>
      </w:r>
      <w:r w:rsidRPr="007A257F">
        <w:rPr>
          <w:sz w:val="28"/>
        </w:rPr>
        <w:t>анализирует</w:t>
      </w:r>
      <w:r w:rsidR="00147CF1">
        <w:rPr>
          <w:sz w:val="28"/>
        </w:rPr>
        <w:t xml:space="preserve"> </w:t>
      </w:r>
      <w:r w:rsidRPr="007A257F">
        <w:rPr>
          <w:sz w:val="28"/>
        </w:rPr>
        <w:t>определенное</w:t>
      </w:r>
      <w:r w:rsidR="00147CF1">
        <w:rPr>
          <w:sz w:val="28"/>
        </w:rPr>
        <w:t xml:space="preserve"> </w:t>
      </w:r>
      <w:r w:rsidRPr="007A257F">
        <w:rPr>
          <w:sz w:val="28"/>
        </w:rPr>
        <w:t>явление,</w:t>
      </w:r>
      <w:r w:rsidR="00147CF1">
        <w:rPr>
          <w:sz w:val="28"/>
        </w:rPr>
        <w:t xml:space="preserve"> </w:t>
      </w:r>
      <w:r w:rsidRPr="007A257F">
        <w:rPr>
          <w:sz w:val="28"/>
        </w:rPr>
        <w:t>имеет</w:t>
      </w:r>
      <w:r w:rsidR="00147CF1">
        <w:rPr>
          <w:sz w:val="28"/>
        </w:rPr>
        <w:t xml:space="preserve"> </w:t>
      </w:r>
      <w:r w:rsidRPr="007A257F">
        <w:rPr>
          <w:sz w:val="28"/>
        </w:rPr>
        <w:t>право</w:t>
      </w:r>
      <w:r w:rsidR="00147CF1">
        <w:rPr>
          <w:sz w:val="28"/>
        </w:rPr>
        <w:t xml:space="preserve"> </w:t>
      </w:r>
      <w:r w:rsidRPr="007A257F">
        <w:rPr>
          <w:sz w:val="28"/>
        </w:rPr>
        <w:t>ограничиться</w:t>
      </w:r>
      <w:r w:rsidR="00147CF1">
        <w:rPr>
          <w:sz w:val="28"/>
        </w:rPr>
        <w:t xml:space="preserve"> </w:t>
      </w:r>
      <w:r w:rsidRPr="007A257F">
        <w:rPr>
          <w:sz w:val="28"/>
        </w:rPr>
        <w:t>только</w:t>
      </w:r>
      <w:r w:rsidR="00147CF1">
        <w:rPr>
          <w:sz w:val="28"/>
        </w:rPr>
        <w:t xml:space="preserve"> </w:t>
      </w:r>
      <w:r w:rsidRPr="007A257F">
        <w:rPr>
          <w:sz w:val="28"/>
        </w:rPr>
        <w:t>этим</w:t>
      </w:r>
      <w:r w:rsidR="00147CF1">
        <w:rPr>
          <w:sz w:val="28"/>
        </w:rPr>
        <w:t xml:space="preserve"> </w:t>
      </w:r>
      <w:r w:rsidRPr="007A257F">
        <w:rPr>
          <w:sz w:val="28"/>
        </w:rPr>
        <w:t>последним».</w:t>
      </w:r>
    </w:p>
    <w:p w:rsidR="000C5AD5" w:rsidRPr="007A257F" w:rsidRDefault="0086408A" w:rsidP="007A257F">
      <w:pPr>
        <w:pStyle w:val="af6"/>
        <w:widowControl w:val="0"/>
        <w:rPr>
          <w:sz w:val="28"/>
        </w:rPr>
      </w:pPr>
      <w:r w:rsidRPr="007A257F">
        <w:rPr>
          <w:sz w:val="28"/>
        </w:rPr>
        <w:t>От</w:t>
      </w:r>
      <w:r w:rsidR="00147CF1">
        <w:rPr>
          <w:sz w:val="28"/>
        </w:rPr>
        <w:t xml:space="preserve"> </w:t>
      </w:r>
      <w:r w:rsidR="000C5AD5" w:rsidRPr="007A257F">
        <w:rPr>
          <w:sz w:val="28"/>
        </w:rPr>
        <w:t>языковой</w:t>
      </w:r>
      <w:r w:rsidR="00147CF1">
        <w:rPr>
          <w:sz w:val="28"/>
        </w:rPr>
        <w:t xml:space="preserve"> </w:t>
      </w:r>
      <w:r w:rsidR="000C5AD5" w:rsidRPr="007A257F">
        <w:rPr>
          <w:sz w:val="28"/>
        </w:rPr>
        <w:t>и</w:t>
      </w:r>
      <w:r w:rsidR="00147CF1">
        <w:rPr>
          <w:sz w:val="28"/>
        </w:rPr>
        <w:t xml:space="preserve"> </w:t>
      </w:r>
      <w:r w:rsidR="000C5AD5" w:rsidRPr="007A257F">
        <w:rPr>
          <w:sz w:val="28"/>
        </w:rPr>
        <w:t>культурной</w:t>
      </w:r>
      <w:r w:rsidR="00147CF1">
        <w:rPr>
          <w:sz w:val="28"/>
        </w:rPr>
        <w:t xml:space="preserve"> </w:t>
      </w:r>
      <w:r w:rsidR="000C5AD5" w:rsidRPr="007A257F">
        <w:rPr>
          <w:sz w:val="28"/>
        </w:rPr>
        <w:t>компетенции</w:t>
      </w:r>
      <w:r w:rsidR="00147CF1">
        <w:rPr>
          <w:sz w:val="28"/>
        </w:rPr>
        <w:t xml:space="preserve"> </w:t>
      </w:r>
      <w:r w:rsidRPr="007A257F">
        <w:rPr>
          <w:sz w:val="28"/>
        </w:rPr>
        <w:t>переводчика</w:t>
      </w:r>
      <w:r w:rsidR="00147CF1">
        <w:rPr>
          <w:sz w:val="28"/>
        </w:rPr>
        <w:t xml:space="preserve"> </w:t>
      </w:r>
      <w:r w:rsidR="000C5AD5" w:rsidRPr="007A257F">
        <w:rPr>
          <w:sz w:val="28"/>
        </w:rPr>
        <w:t>зависят</w:t>
      </w:r>
      <w:r w:rsidR="00147CF1">
        <w:rPr>
          <w:sz w:val="28"/>
        </w:rPr>
        <w:t xml:space="preserve"> </w:t>
      </w:r>
      <w:r w:rsidR="000C5AD5" w:rsidRPr="007A257F">
        <w:rPr>
          <w:sz w:val="28"/>
        </w:rPr>
        <w:t>точность</w:t>
      </w:r>
      <w:r w:rsidR="00147CF1">
        <w:rPr>
          <w:sz w:val="28"/>
        </w:rPr>
        <w:t xml:space="preserve"> </w:t>
      </w:r>
      <w:r w:rsidR="000C5AD5" w:rsidRPr="007A257F">
        <w:rPr>
          <w:sz w:val="28"/>
        </w:rPr>
        <w:t>и</w:t>
      </w:r>
      <w:r w:rsidR="00147CF1">
        <w:rPr>
          <w:sz w:val="28"/>
        </w:rPr>
        <w:t xml:space="preserve"> </w:t>
      </w:r>
      <w:r w:rsidR="000C5AD5" w:rsidRPr="007A257F">
        <w:rPr>
          <w:sz w:val="28"/>
        </w:rPr>
        <w:t>эффективность</w:t>
      </w:r>
      <w:r w:rsidR="00147CF1">
        <w:rPr>
          <w:sz w:val="28"/>
        </w:rPr>
        <w:t xml:space="preserve"> </w:t>
      </w:r>
      <w:r w:rsidR="000C5AD5" w:rsidRPr="007A257F">
        <w:rPr>
          <w:sz w:val="28"/>
        </w:rPr>
        <w:t>передачи</w:t>
      </w:r>
      <w:r w:rsidR="00147CF1">
        <w:rPr>
          <w:sz w:val="28"/>
        </w:rPr>
        <w:t xml:space="preserve"> </w:t>
      </w:r>
      <w:r w:rsidR="000C5AD5" w:rsidRPr="007A257F">
        <w:rPr>
          <w:sz w:val="28"/>
        </w:rPr>
        <w:t>как</w:t>
      </w:r>
      <w:r w:rsidR="00147CF1">
        <w:rPr>
          <w:sz w:val="28"/>
        </w:rPr>
        <w:t xml:space="preserve"> </w:t>
      </w:r>
      <w:r w:rsidR="000C5AD5" w:rsidRPr="007A257F">
        <w:rPr>
          <w:sz w:val="28"/>
        </w:rPr>
        <w:t>прямого,</w:t>
      </w:r>
      <w:r w:rsidR="00147CF1">
        <w:rPr>
          <w:sz w:val="28"/>
        </w:rPr>
        <w:t xml:space="preserve"> </w:t>
      </w:r>
      <w:r w:rsidR="000C5AD5" w:rsidRPr="007A257F">
        <w:rPr>
          <w:sz w:val="28"/>
        </w:rPr>
        <w:t>так</w:t>
      </w:r>
      <w:r w:rsidR="00147CF1">
        <w:rPr>
          <w:sz w:val="28"/>
        </w:rPr>
        <w:t xml:space="preserve"> </w:t>
      </w:r>
      <w:r w:rsidR="000C5AD5" w:rsidRPr="007A257F">
        <w:rPr>
          <w:sz w:val="28"/>
        </w:rPr>
        <w:t>и</w:t>
      </w:r>
      <w:r w:rsidR="00147CF1">
        <w:rPr>
          <w:sz w:val="28"/>
        </w:rPr>
        <w:t xml:space="preserve"> </w:t>
      </w:r>
      <w:r w:rsidR="000C5AD5" w:rsidRPr="007A257F">
        <w:rPr>
          <w:sz w:val="28"/>
        </w:rPr>
        <w:t>переносного,</w:t>
      </w:r>
      <w:r w:rsidR="00147CF1">
        <w:rPr>
          <w:sz w:val="28"/>
        </w:rPr>
        <w:t xml:space="preserve"> </w:t>
      </w:r>
      <w:r w:rsidR="000C5AD5" w:rsidRPr="007A257F">
        <w:rPr>
          <w:sz w:val="28"/>
        </w:rPr>
        <w:t>смысла</w:t>
      </w:r>
      <w:r w:rsidR="00147CF1">
        <w:rPr>
          <w:sz w:val="28"/>
        </w:rPr>
        <w:t xml:space="preserve"> </w:t>
      </w:r>
      <w:r w:rsidR="000C5AD5" w:rsidRPr="007A257F">
        <w:rPr>
          <w:sz w:val="28"/>
        </w:rPr>
        <w:t>тех</w:t>
      </w:r>
      <w:r w:rsidR="00147CF1">
        <w:rPr>
          <w:sz w:val="28"/>
        </w:rPr>
        <w:t xml:space="preserve"> </w:t>
      </w:r>
      <w:r w:rsidR="000C5AD5" w:rsidRPr="007A257F">
        <w:rPr>
          <w:sz w:val="28"/>
        </w:rPr>
        <w:t>или</w:t>
      </w:r>
      <w:r w:rsidR="00147CF1">
        <w:rPr>
          <w:sz w:val="28"/>
        </w:rPr>
        <w:t xml:space="preserve"> </w:t>
      </w:r>
      <w:r w:rsidR="000C5AD5" w:rsidRPr="007A257F">
        <w:rPr>
          <w:sz w:val="28"/>
        </w:rPr>
        <w:t>иных</w:t>
      </w:r>
      <w:r w:rsidR="00147CF1">
        <w:rPr>
          <w:sz w:val="28"/>
        </w:rPr>
        <w:t xml:space="preserve"> </w:t>
      </w:r>
      <w:r w:rsidR="000C5AD5" w:rsidRPr="007A257F">
        <w:rPr>
          <w:sz w:val="28"/>
        </w:rPr>
        <w:t>произведений.</w:t>
      </w:r>
      <w:r w:rsidR="00147CF1">
        <w:rPr>
          <w:sz w:val="28"/>
        </w:rPr>
        <w:t xml:space="preserve"> </w:t>
      </w:r>
    </w:p>
    <w:p w:rsidR="004B6305" w:rsidRDefault="000C5AD5" w:rsidP="007A257F">
      <w:pPr>
        <w:pStyle w:val="af6"/>
        <w:widowControl w:val="0"/>
        <w:rPr>
          <w:sz w:val="28"/>
        </w:rPr>
      </w:pPr>
      <w:r w:rsidRPr="007A257F">
        <w:rPr>
          <w:sz w:val="28"/>
        </w:rPr>
        <w:t>На</w:t>
      </w:r>
      <w:r w:rsidR="00147CF1">
        <w:rPr>
          <w:sz w:val="28"/>
        </w:rPr>
        <w:t xml:space="preserve"> </w:t>
      </w:r>
      <w:r w:rsidRPr="007A257F">
        <w:rPr>
          <w:sz w:val="28"/>
        </w:rPr>
        <w:t>первом</w:t>
      </w:r>
      <w:r w:rsidR="00147CF1">
        <w:rPr>
          <w:sz w:val="28"/>
        </w:rPr>
        <w:t xml:space="preserve"> </w:t>
      </w:r>
      <w:r w:rsidRPr="007A257F">
        <w:rPr>
          <w:sz w:val="28"/>
        </w:rPr>
        <w:t>этапе</w:t>
      </w:r>
      <w:r w:rsidR="00147CF1">
        <w:rPr>
          <w:sz w:val="28"/>
        </w:rPr>
        <w:t xml:space="preserve"> </w:t>
      </w:r>
      <w:r w:rsidRPr="007A257F">
        <w:rPr>
          <w:sz w:val="28"/>
        </w:rPr>
        <w:t>исследования</w:t>
      </w:r>
      <w:r w:rsidR="00147CF1">
        <w:rPr>
          <w:sz w:val="28"/>
        </w:rPr>
        <w:t xml:space="preserve"> </w:t>
      </w:r>
      <w:r w:rsidRPr="007A257F">
        <w:rPr>
          <w:sz w:val="28"/>
        </w:rPr>
        <w:t>нами</w:t>
      </w:r>
      <w:r w:rsidR="00147CF1">
        <w:rPr>
          <w:sz w:val="28"/>
        </w:rPr>
        <w:t xml:space="preserve"> </w:t>
      </w:r>
      <w:r w:rsidR="00EC0BDF" w:rsidRPr="007A257F">
        <w:rPr>
          <w:sz w:val="28"/>
        </w:rPr>
        <w:t>был</w:t>
      </w:r>
      <w:r w:rsidR="00147CF1">
        <w:rPr>
          <w:sz w:val="28"/>
        </w:rPr>
        <w:t xml:space="preserve"> </w:t>
      </w:r>
      <w:r w:rsidR="00EC0BDF" w:rsidRPr="007A257F">
        <w:rPr>
          <w:sz w:val="28"/>
        </w:rPr>
        <w:t>осуществлен</w:t>
      </w:r>
      <w:r w:rsidR="00147CF1">
        <w:rPr>
          <w:sz w:val="28"/>
        </w:rPr>
        <w:t xml:space="preserve"> </w:t>
      </w:r>
      <w:r w:rsidR="00EC0BDF" w:rsidRPr="007A257F">
        <w:rPr>
          <w:sz w:val="28"/>
        </w:rPr>
        <w:t>поиск</w:t>
      </w:r>
      <w:r w:rsidR="00147CF1">
        <w:rPr>
          <w:sz w:val="28"/>
        </w:rPr>
        <w:t xml:space="preserve"> </w:t>
      </w:r>
      <w:r w:rsidR="00EC0BDF" w:rsidRPr="007A257F">
        <w:rPr>
          <w:sz w:val="28"/>
        </w:rPr>
        <w:t>афоризмов</w:t>
      </w:r>
      <w:r w:rsidR="00147CF1">
        <w:rPr>
          <w:sz w:val="28"/>
        </w:rPr>
        <w:t xml:space="preserve"> </w:t>
      </w:r>
      <w:r w:rsidR="00EC0BDF" w:rsidRPr="007A257F">
        <w:rPr>
          <w:sz w:val="28"/>
        </w:rPr>
        <w:t>на</w:t>
      </w:r>
      <w:r w:rsidR="00147CF1">
        <w:rPr>
          <w:sz w:val="28"/>
        </w:rPr>
        <w:t xml:space="preserve"> </w:t>
      </w:r>
      <w:r w:rsidR="00EC0BDF" w:rsidRPr="007A257F">
        <w:rPr>
          <w:sz w:val="28"/>
        </w:rPr>
        <w:t>английском</w:t>
      </w:r>
      <w:r w:rsidR="00147CF1">
        <w:rPr>
          <w:sz w:val="28"/>
        </w:rPr>
        <w:t xml:space="preserve"> </w:t>
      </w:r>
      <w:r w:rsidR="00EC0BDF" w:rsidRPr="007A257F">
        <w:rPr>
          <w:sz w:val="28"/>
        </w:rPr>
        <w:t>языке,</w:t>
      </w:r>
      <w:r w:rsidR="00147CF1">
        <w:rPr>
          <w:sz w:val="28"/>
        </w:rPr>
        <w:t xml:space="preserve"> </w:t>
      </w:r>
      <w:r w:rsidRPr="007A257F">
        <w:rPr>
          <w:sz w:val="28"/>
        </w:rPr>
        <w:t>содержащих</w:t>
      </w:r>
      <w:r w:rsidR="00147CF1">
        <w:rPr>
          <w:sz w:val="28"/>
        </w:rPr>
        <w:t xml:space="preserve"> </w:t>
      </w:r>
      <w:r w:rsidRPr="007A257F">
        <w:rPr>
          <w:sz w:val="28"/>
        </w:rPr>
        <w:t>антитезу,</w:t>
      </w:r>
      <w:r w:rsidR="00147CF1">
        <w:rPr>
          <w:sz w:val="28"/>
        </w:rPr>
        <w:t xml:space="preserve"> </w:t>
      </w:r>
      <w:r w:rsidRPr="007A257F">
        <w:rPr>
          <w:sz w:val="28"/>
        </w:rPr>
        <w:t>при</w:t>
      </w:r>
      <w:r w:rsidR="00147CF1">
        <w:rPr>
          <w:sz w:val="28"/>
        </w:rPr>
        <w:t xml:space="preserve"> </w:t>
      </w:r>
      <w:r w:rsidRPr="007A257F">
        <w:rPr>
          <w:sz w:val="28"/>
        </w:rPr>
        <w:t>п</w:t>
      </w:r>
      <w:r w:rsidR="00EC0BDF" w:rsidRPr="007A257F">
        <w:rPr>
          <w:sz w:val="28"/>
        </w:rPr>
        <w:t>омощи</w:t>
      </w:r>
      <w:r w:rsidR="00147CF1">
        <w:rPr>
          <w:sz w:val="28"/>
        </w:rPr>
        <w:t xml:space="preserve"> </w:t>
      </w:r>
      <w:r w:rsidR="00EC0BDF" w:rsidRPr="007A257F">
        <w:rPr>
          <w:sz w:val="28"/>
        </w:rPr>
        <w:t>поисковых</w:t>
      </w:r>
      <w:r w:rsidR="00147CF1">
        <w:rPr>
          <w:sz w:val="28"/>
        </w:rPr>
        <w:t xml:space="preserve"> </w:t>
      </w:r>
      <w:r w:rsidR="00EC0BDF" w:rsidRPr="007A257F">
        <w:rPr>
          <w:sz w:val="28"/>
        </w:rPr>
        <w:t>систем</w:t>
      </w:r>
      <w:r w:rsidR="00147CF1">
        <w:rPr>
          <w:sz w:val="28"/>
        </w:rPr>
        <w:t xml:space="preserve"> </w:t>
      </w:r>
      <w:r w:rsidR="00EC0BDF" w:rsidRPr="007A257F">
        <w:rPr>
          <w:sz w:val="28"/>
        </w:rPr>
        <w:t>сети</w:t>
      </w:r>
      <w:r w:rsidR="00147CF1">
        <w:rPr>
          <w:sz w:val="28"/>
        </w:rPr>
        <w:t xml:space="preserve"> </w:t>
      </w:r>
      <w:r w:rsidR="00EC0BDF" w:rsidRPr="007A257F">
        <w:rPr>
          <w:sz w:val="28"/>
        </w:rPr>
        <w:t>Интернет</w:t>
      </w:r>
      <w:r w:rsidR="00147CF1">
        <w:rPr>
          <w:sz w:val="28"/>
        </w:rPr>
        <w:t xml:space="preserve"> </w:t>
      </w:r>
      <w:r w:rsidRPr="007A257F">
        <w:rPr>
          <w:sz w:val="28"/>
          <w:lang w:val="en-US"/>
        </w:rPr>
        <w:t>Google</w:t>
      </w:r>
      <w:r w:rsidRPr="007A257F">
        <w:rPr>
          <w:sz w:val="28"/>
        </w:rPr>
        <w:t>,</w:t>
      </w:r>
      <w:r w:rsidR="00147CF1">
        <w:rPr>
          <w:sz w:val="28"/>
        </w:rPr>
        <w:t xml:space="preserve"> </w:t>
      </w:r>
      <w:r w:rsidRPr="007A257F">
        <w:rPr>
          <w:sz w:val="28"/>
          <w:lang w:val="en-US"/>
        </w:rPr>
        <w:t>Yandex</w:t>
      </w:r>
      <w:r w:rsidR="00147CF1">
        <w:rPr>
          <w:sz w:val="28"/>
        </w:rPr>
        <w:t xml:space="preserve"> </w:t>
      </w:r>
      <w:r w:rsidRPr="007A257F">
        <w:rPr>
          <w:sz w:val="28"/>
        </w:rPr>
        <w:t>и</w:t>
      </w:r>
      <w:r w:rsidR="00147CF1">
        <w:rPr>
          <w:sz w:val="28"/>
        </w:rPr>
        <w:t xml:space="preserve"> </w:t>
      </w:r>
      <w:r w:rsidRPr="007A257F">
        <w:rPr>
          <w:sz w:val="28"/>
          <w:lang w:val="en-US"/>
        </w:rPr>
        <w:t>Rambler</w:t>
      </w:r>
      <w:r w:rsidRPr="007A257F">
        <w:rPr>
          <w:sz w:val="28"/>
        </w:rPr>
        <w:t>,</w:t>
      </w:r>
      <w:r w:rsidR="00147CF1">
        <w:rPr>
          <w:sz w:val="28"/>
        </w:rPr>
        <w:t xml:space="preserve"> </w:t>
      </w:r>
      <w:r w:rsidRPr="007A257F">
        <w:rPr>
          <w:sz w:val="28"/>
        </w:rPr>
        <w:t>сайтов-коллекций</w:t>
      </w:r>
      <w:r w:rsidR="00147CF1">
        <w:rPr>
          <w:sz w:val="28"/>
        </w:rPr>
        <w:t xml:space="preserve"> </w:t>
      </w:r>
      <w:r w:rsidRPr="007A257F">
        <w:rPr>
          <w:sz w:val="28"/>
        </w:rPr>
        <w:t>афоризмов,</w:t>
      </w:r>
      <w:r w:rsidR="00147CF1">
        <w:rPr>
          <w:sz w:val="28"/>
        </w:rPr>
        <w:t xml:space="preserve"> </w:t>
      </w:r>
      <w:r w:rsidR="00EC0BDF" w:rsidRPr="007A257F">
        <w:rPr>
          <w:sz w:val="28"/>
        </w:rPr>
        <w:t>печатных</w:t>
      </w:r>
      <w:r w:rsidR="00147CF1">
        <w:rPr>
          <w:sz w:val="28"/>
        </w:rPr>
        <w:t xml:space="preserve"> </w:t>
      </w:r>
      <w:r w:rsidRPr="007A257F">
        <w:rPr>
          <w:sz w:val="28"/>
        </w:rPr>
        <w:t>энциклопедий.</w:t>
      </w:r>
      <w:r w:rsidR="00147CF1">
        <w:rPr>
          <w:sz w:val="28"/>
        </w:rPr>
        <w:t xml:space="preserve"> </w:t>
      </w:r>
      <w:r w:rsidRPr="007A257F">
        <w:rPr>
          <w:sz w:val="28"/>
        </w:rPr>
        <w:t>Нами</w:t>
      </w:r>
      <w:r w:rsidR="00147CF1">
        <w:rPr>
          <w:sz w:val="28"/>
        </w:rPr>
        <w:t xml:space="preserve"> </w:t>
      </w:r>
      <w:r w:rsidRPr="007A257F">
        <w:rPr>
          <w:sz w:val="28"/>
        </w:rPr>
        <w:t>были</w:t>
      </w:r>
      <w:r w:rsidR="00147CF1">
        <w:rPr>
          <w:sz w:val="28"/>
        </w:rPr>
        <w:t xml:space="preserve"> </w:t>
      </w:r>
      <w:r w:rsidRPr="007A257F">
        <w:rPr>
          <w:sz w:val="28"/>
        </w:rPr>
        <w:t>проанализированы</w:t>
      </w:r>
      <w:r w:rsidR="00147CF1">
        <w:rPr>
          <w:sz w:val="28"/>
        </w:rPr>
        <w:t xml:space="preserve"> </w:t>
      </w:r>
      <w:r w:rsidRPr="007A257F">
        <w:rPr>
          <w:sz w:val="28"/>
        </w:rPr>
        <w:t>сайты,</w:t>
      </w:r>
      <w:r w:rsidR="00147CF1">
        <w:rPr>
          <w:sz w:val="28"/>
        </w:rPr>
        <w:t xml:space="preserve"> </w:t>
      </w:r>
      <w:r w:rsidRPr="007A257F">
        <w:rPr>
          <w:sz w:val="28"/>
        </w:rPr>
        <w:t>содержащие</w:t>
      </w:r>
      <w:r w:rsidR="00147CF1">
        <w:rPr>
          <w:sz w:val="28"/>
        </w:rPr>
        <w:t xml:space="preserve"> </w:t>
      </w:r>
      <w:r w:rsidRPr="007A257F">
        <w:rPr>
          <w:sz w:val="28"/>
        </w:rPr>
        <w:t>как</w:t>
      </w:r>
      <w:r w:rsidR="00147CF1">
        <w:rPr>
          <w:sz w:val="28"/>
        </w:rPr>
        <w:t xml:space="preserve"> </w:t>
      </w:r>
      <w:r w:rsidRPr="007A257F">
        <w:rPr>
          <w:sz w:val="28"/>
        </w:rPr>
        <w:t>общие,</w:t>
      </w:r>
      <w:r w:rsidR="00147CF1">
        <w:rPr>
          <w:sz w:val="28"/>
        </w:rPr>
        <w:t xml:space="preserve"> </w:t>
      </w:r>
      <w:r w:rsidRPr="007A257F">
        <w:rPr>
          <w:sz w:val="28"/>
        </w:rPr>
        <w:t>так</w:t>
      </w:r>
      <w:r w:rsidR="00147CF1">
        <w:rPr>
          <w:sz w:val="28"/>
        </w:rPr>
        <w:t xml:space="preserve"> </w:t>
      </w:r>
      <w:r w:rsidRPr="007A257F">
        <w:rPr>
          <w:sz w:val="28"/>
        </w:rPr>
        <w:t>и</w:t>
      </w:r>
      <w:r w:rsidR="00147CF1">
        <w:rPr>
          <w:sz w:val="28"/>
        </w:rPr>
        <w:t xml:space="preserve"> </w:t>
      </w:r>
      <w:r w:rsidRPr="007A257F">
        <w:rPr>
          <w:sz w:val="28"/>
        </w:rPr>
        <w:t>тематические</w:t>
      </w:r>
      <w:r w:rsidR="00147CF1">
        <w:rPr>
          <w:sz w:val="28"/>
        </w:rPr>
        <w:t xml:space="preserve"> </w:t>
      </w:r>
      <w:r w:rsidRPr="007A257F">
        <w:rPr>
          <w:sz w:val="28"/>
        </w:rPr>
        <w:t>и</w:t>
      </w:r>
      <w:r w:rsidR="00147CF1">
        <w:rPr>
          <w:sz w:val="28"/>
        </w:rPr>
        <w:t xml:space="preserve"> </w:t>
      </w:r>
      <w:r w:rsidRPr="007A257F">
        <w:rPr>
          <w:sz w:val="28"/>
        </w:rPr>
        <w:t>авторские</w:t>
      </w:r>
      <w:r w:rsidR="00147CF1">
        <w:rPr>
          <w:sz w:val="28"/>
        </w:rPr>
        <w:t xml:space="preserve"> </w:t>
      </w:r>
      <w:r w:rsidRPr="007A257F">
        <w:rPr>
          <w:sz w:val="28"/>
        </w:rPr>
        <w:t>коллекции</w:t>
      </w:r>
      <w:r w:rsidR="00147CF1">
        <w:rPr>
          <w:sz w:val="28"/>
        </w:rPr>
        <w:t xml:space="preserve"> </w:t>
      </w:r>
      <w:r w:rsidRPr="007A257F">
        <w:rPr>
          <w:sz w:val="28"/>
        </w:rPr>
        <w:t>афоризмов,</w:t>
      </w:r>
      <w:r w:rsidR="00147CF1">
        <w:rPr>
          <w:sz w:val="28"/>
        </w:rPr>
        <w:t xml:space="preserve"> </w:t>
      </w:r>
      <w:r w:rsidRPr="007A257F">
        <w:rPr>
          <w:sz w:val="28"/>
        </w:rPr>
        <w:t>составленные</w:t>
      </w:r>
      <w:r w:rsidR="00147CF1">
        <w:rPr>
          <w:sz w:val="28"/>
        </w:rPr>
        <w:t xml:space="preserve"> </w:t>
      </w:r>
      <w:r w:rsidRPr="007A257F">
        <w:rPr>
          <w:sz w:val="28"/>
        </w:rPr>
        <w:t>по</w:t>
      </w:r>
      <w:r w:rsidR="00147CF1">
        <w:rPr>
          <w:sz w:val="28"/>
        </w:rPr>
        <w:t xml:space="preserve"> </w:t>
      </w:r>
      <w:r w:rsidRPr="007A257F">
        <w:rPr>
          <w:sz w:val="28"/>
        </w:rPr>
        <w:t>различным</w:t>
      </w:r>
      <w:r w:rsidR="00147CF1">
        <w:rPr>
          <w:sz w:val="28"/>
        </w:rPr>
        <w:t xml:space="preserve"> </w:t>
      </w:r>
      <w:r w:rsidRPr="007A257F">
        <w:rPr>
          <w:sz w:val="28"/>
        </w:rPr>
        <w:t>критериям.</w:t>
      </w:r>
      <w:r w:rsidR="00147CF1">
        <w:rPr>
          <w:sz w:val="28"/>
        </w:rPr>
        <w:t xml:space="preserve"> </w:t>
      </w:r>
      <w:r w:rsidRPr="007A257F">
        <w:rPr>
          <w:sz w:val="28"/>
        </w:rPr>
        <w:t>Общее</w:t>
      </w:r>
      <w:r w:rsidR="00147CF1">
        <w:rPr>
          <w:sz w:val="28"/>
        </w:rPr>
        <w:t xml:space="preserve"> </w:t>
      </w:r>
      <w:r w:rsidRPr="007A257F">
        <w:rPr>
          <w:sz w:val="28"/>
        </w:rPr>
        <w:t>количество</w:t>
      </w:r>
      <w:r w:rsidR="00147CF1">
        <w:rPr>
          <w:sz w:val="28"/>
        </w:rPr>
        <w:t xml:space="preserve"> </w:t>
      </w:r>
      <w:r w:rsidRPr="007A257F">
        <w:rPr>
          <w:sz w:val="28"/>
        </w:rPr>
        <w:t>проанализированных</w:t>
      </w:r>
      <w:r w:rsidR="00147CF1">
        <w:rPr>
          <w:sz w:val="28"/>
        </w:rPr>
        <w:t xml:space="preserve"> </w:t>
      </w:r>
      <w:r w:rsidRPr="007A257F">
        <w:rPr>
          <w:sz w:val="28"/>
        </w:rPr>
        <w:t>сайтов</w:t>
      </w:r>
      <w:r w:rsidR="00147CF1">
        <w:rPr>
          <w:sz w:val="28"/>
        </w:rPr>
        <w:t xml:space="preserve"> </w:t>
      </w:r>
      <w:r w:rsidRPr="007A257F">
        <w:rPr>
          <w:sz w:val="28"/>
        </w:rPr>
        <w:t>составило</w:t>
      </w:r>
      <w:r w:rsidR="00147CF1">
        <w:rPr>
          <w:sz w:val="28"/>
        </w:rPr>
        <w:t xml:space="preserve"> </w:t>
      </w:r>
      <w:r w:rsidR="00B4123B" w:rsidRPr="007A257F">
        <w:rPr>
          <w:sz w:val="28"/>
        </w:rPr>
        <w:t>4</w:t>
      </w:r>
      <w:r w:rsidRPr="007A257F">
        <w:rPr>
          <w:sz w:val="28"/>
        </w:rPr>
        <w:t>8,</w:t>
      </w:r>
      <w:r w:rsidR="00147CF1">
        <w:rPr>
          <w:sz w:val="28"/>
        </w:rPr>
        <w:t xml:space="preserve"> </w:t>
      </w:r>
      <w:r w:rsidRPr="007A257F">
        <w:rPr>
          <w:sz w:val="28"/>
        </w:rPr>
        <w:t>из</w:t>
      </w:r>
      <w:r w:rsidR="00147CF1">
        <w:rPr>
          <w:sz w:val="28"/>
        </w:rPr>
        <w:t xml:space="preserve"> </w:t>
      </w:r>
      <w:r w:rsidRPr="007A257F">
        <w:rPr>
          <w:sz w:val="28"/>
        </w:rPr>
        <w:t>них</w:t>
      </w:r>
      <w:r w:rsidR="00147CF1">
        <w:rPr>
          <w:sz w:val="28"/>
        </w:rPr>
        <w:t xml:space="preserve"> </w:t>
      </w:r>
      <w:r w:rsidRPr="007A257F">
        <w:rPr>
          <w:sz w:val="28"/>
        </w:rPr>
        <w:t>русскоязычных</w:t>
      </w:r>
      <w:r w:rsidR="00147CF1">
        <w:rPr>
          <w:sz w:val="28"/>
        </w:rPr>
        <w:t xml:space="preserve"> </w:t>
      </w:r>
      <w:r w:rsidRPr="007A257F">
        <w:rPr>
          <w:sz w:val="28"/>
        </w:rPr>
        <w:t>–</w:t>
      </w:r>
      <w:r w:rsidR="00147CF1">
        <w:rPr>
          <w:sz w:val="28"/>
        </w:rPr>
        <w:t xml:space="preserve"> </w:t>
      </w:r>
      <w:r w:rsidR="00B4123B" w:rsidRPr="007A257F">
        <w:rPr>
          <w:sz w:val="28"/>
        </w:rPr>
        <w:t>2</w:t>
      </w:r>
      <w:r w:rsidRPr="007A257F">
        <w:rPr>
          <w:sz w:val="28"/>
        </w:rPr>
        <w:t>1</w:t>
      </w:r>
      <w:r w:rsidR="00147CF1">
        <w:rPr>
          <w:sz w:val="28"/>
        </w:rPr>
        <w:t xml:space="preserve"> </w:t>
      </w:r>
      <w:r w:rsidRPr="007A257F">
        <w:rPr>
          <w:sz w:val="28"/>
        </w:rPr>
        <w:t>и</w:t>
      </w:r>
      <w:r w:rsidR="00147CF1">
        <w:rPr>
          <w:sz w:val="28"/>
        </w:rPr>
        <w:t xml:space="preserve"> </w:t>
      </w:r>
      <w:r w:rsidRPr="007A257F">
        <w:rPr>
          <w:sz w:val="28"/>
        </w:rPr>
        <w:t>англоязычных</w:t>
      </w:r>
      <w:r w:rsidR="00147CF1">
        <w:rPr>
          <w:sz w:val="28"/>
        </w:rPr>
        <w:t xml:space="preserve"> </w:t>
      </w:r>
      <w:r w:rsidRPr="007A257F">
        <w:rPr>
          <w:sz w:val="28"/>
        </w:rPr>
        <w:t>–</w:t>
      </w:r>
      <w:r w:rsidR="00147CF1">
        <w:rPr>
          <w:sz w:val="28"/>
        </w:rPr>
        <w:t xml:space="preserve"> </w:t>
      </w:r>
      <w:r w:rsidRPr="007A257F">
        <w:rPr>
          <w:sz w:val="28"/>
        </w:rPr>
        <w:t>27</w:t>
      </w:r>
      <w:r w:rsidR="004B6305">
        <w:rPr>
          <w:sz w:val="28"/>
        </w:rPr>
        <w:t>.</w:t>
      </w:r>
    </w:p>
    <w:p w:rsidR="000C5AD5" w:rsidRPr="007A257F" w:rsidRDefault="000C5AD5" w:rsidP="007A257F">
      <w:pPr>
        <w:pStyle w:val="af6"/>
        <w:widowControl w:val="0"/>
        <w:rPr>
          <w:sz w:val="28"/>
        </w:rPr>
      </w:pPr>
      <w:r w:rsidRPr="007A257F">
        <w:rPr>
          <w:sz w:val="28"/>
        </w:rPr>
        <w:t>Для</w:t>
      </w:r>
      <w:r w:rsidR="00147CF1">
        <w:rPr>
          <w:sz w:val="28"/>
        </w:rPr>
        <w:t xml:space="preserve"> </w:t>
      </w:r>
      <w:r w:rsidRPr="007A257F">
        <w:rPr>
          <w:sz w:val="28"/>
        </w:rPr>
        <w:t>того</w:t>
      </w:r>
      <w:r w:rsidR="00147CF1">
        <w:rPr>
          <w:sz w:val="28"/>
        </w:rPr>
        <w:t xml:space="preserve"> </w:t>
      </w:r>
      <w:r w:rsidRPr="007A257F">
        <w:rPr>
          <w:sz w:val="28"/>
        </w:rPr>
        <w:t>чтобы</w:t>
      </w:r>
      <w:r w:rsidR="00147CF1">
        <w:rPr>
          <w:sz w:val="28"/>
        </w:rPr>
        <w:t xml:space="preserve"> </w:t>
      </w:r>
      <w:r w:rsidRPr="007A257F">
        <w:rPr>
          <w:sz w:val="28"/>
        </w:rPr>
        <w:t>отобрать</w:t>
      </w:r>
      <w:r w:rsidR="00147CF1">
        <w:rPr>
          <w:sz w:val="28"/>
        </w:rPr>
        <w:t xml:space="preserve"> </w:t>
      </w:r>
      <w:r w:rsidRPr="007A257F">
        <w:rPr>
          <w:sz w:val="28"/>
        </w:rPr>
        <w:t>из</w:t>
      </w:r>
      <w:r w:rsidR="00147CF1">
        <w:rPr>
          <w:sz w:val="28"/>
        </w:rPr>
        <w:t xml:space="preserve"> </w:t>
      </w:r>
      <w:r w:rsidRPr="007A257F">
        <w:rPr>
          <w:sz w:val="28"/>
        </w:rPr>
        <w:t>общего</w:t>
      </w:r>
      <w:r w:rsidR="00147CF1">
        <w:rPr>
          <w:sz w:val="28"/>
        </w:rPr>
        <w:t xml:space="preserve"> </w:t>
      </w:r>
      <w:r w:rsidRPr="007A257F">
        <w:rPr>
          <w:sz w:val="28"/>
        </w:rPr>
        <w:t>числа</w:t>
      </w:r>
      <w:r w:rsidR="00147CF1">
        <w:rPr>
          <w:sz w:val="28"/>
        </w:rPr>
        <w:t xml:space="preserve"> </w:t>
      </w:r>
      <w:r w:rsidRPr="007A257F">
        <w:rPr>
          <w:sz w:val="28"/>
        </w:rPr>
        <w:t>необходимые</w:t>
      </w:r>
      <w:r w:rsidR="00147CF1">
        <w:rPr>
          <w:sz w:val="28"/>
        </w:rPr>
        <w:t xml:space="preserve"> </w:t>
      </w:r>
      <w:r w:rsidRPr="007A257F">
        <w:rPr>
          <w:sz w:val="28"/>
        </w:rPr>
        <w:t>для</w:t>
      </w:r>
      <w:r w:rsidR="00147CF1">
        <w:rPr>
          <w:sz w:val="28"/>
        </w:rPr>
        <w:t xml:space="preserve"> </w:t>
      </w:r>
      <w:r w:rsidRPr="007A257F">
        <w:rPr>
          <w:sz w:val="28"/>
        </w:rPr>
        <w:t>анализа</w:t>
      </w:r>
      <w:r w:rsidR="00147CF1">
        <w:rPr>
          <w:sz w:val="28"/>
        </w:rPr>
        <w:t xml:space="preserve"> </w:t>
      </w:r>
      <w:r w:rsidRPr="007A257F">
        <w:rPr>
          <w:sz w:val="28"/>
        </w:rPr>
        <w:t>списки</w:t>
      </w:r>
      <w:r w:rsidR="00147CF1">
        <w:rPr>
          <w:sz w:val="28"/>
        </w:rPr>
        <w:t xml:space="preserve"> </w:t>
      </w:r>
      <w:r w:rsidRPr="007A257F">
        <w:rPr>
          <w:sz w:val="28"/>
        </w:rPr>
        <w:t>мы</w:t>
      </w:r>
      <w:r w:rsidR="00147CF1">
        <w:rPr>
          <w:sz w:val="28"/>
        </w:rPr>
        <w:t xml:space="preserve"> </w:t>
      </w:r>
      <w:r w:rsidRPr="007A257F">
        <w:rPr>
          <w:sz w:val="28"/>
        </w:rPr>
        <w:t>выделили</w:t>
      </w:r>
      <w:r w:rsidR="00147CF1">
        <w:rPr>
          <w:sz w:val="28"/>
        </w:rPr>
        <w:t xml:space="preserve"> </w:t>
      </w:r>
      <w:r w:rsidRPr="007A257F">
        <w:rPr>
          <w:sz w:val="28"/>
        </w:rPr>
        <w:t>следующие</w:t>
      </w:r>
      <w:r w:rsidR="00147CF1">
        <w:rPr>
          <w:sz w:val="28"/>
        </w:rPr>
        <w:t xml:space="preserve"> </w:t>
      </w:r>
      <w:r w:rsidRPr="007A257F">
        <w:rPr>
          <w:sz w:val="28"/>
        </w:rPr>
        <w:t>критерии:</w:t>
      </w:r>
    </w:p>
    <w:p w:rsidR="000C5AD5" w:rsidRPr="007A257F" w:rsidRDefault="000C5AD5" w:rsidP="004B6305">
      <w:pPr>
        <w:pStyle w:val="af6"/>
        <w:widowControl w:val="0"/>
        <w:numPr>
          <w:ilvl w:val="6"/>
          <w:numId w:val="8"/>
        </w:numPr>
        <w:tabs>
          <w:tab w:val="clear" w:pos="5749"/>
          <w:tab w:val="num" w:pos="0"/>
          <w:tab w:val="left" w:pos="1134"/>
        </w:tabs>
        <w:ind w:left="0" w:firstLine="709"/>
        <w:rPr>
          <w:sz w:val="28"/>
        </w:rPr>
      </w:pPr>
      <w:r w:rsidRPr="007A257F">
        <w:rPr>
          <w:sz w:val="28"/>
        </w:rPr>
        <w:t>Авторы.</w:t>
      </w:r>
      <w:r w:rsidR="00147CF1">
        <w:rPr>
          <w:sz w:val="28"/>
        </w:rPr>
        <w:t xml:space="preserve"> </w:t>
      </w:r>
      <w:r w:rsidRPr="007A257F">
        <w:rPr>
          <w:sz w:val="28"/>
        </w:rPr>
        <w:t>Авторы</w:t>
      </w:r>
      <w:r w:rsidR="00147CF1">
        <w:rPr>
          <w:sz w:val="28"/>
        </w:rPr>
        <w:t xml:space="preserve"> </w:t>
      </w:r>
      <w:r w:rsidRPr="007A257F">
        <w:rPr>
          <w:sz w:val="28"/>
        </w:rPr>
        <w:t>афоризмов</w:t>
      </w:r>
      <w:r w:rsidR="00147CF1">
        <w:rPr>
          <w:sz w:val="28"/>
        </w:rPr>
        <w:t xml:space="preserve"> </w:t>
      </w:r>
      <w:r w:rsidRPr="007A257F">
        <w:rPr>
          <w:sz w:val="28"/>
        </w:rPr>
        <w:t>должны</w:t>
      </w:r>
      <w:r w:rsidR="00147CF1">
        <w:rPr>
          <w:sz w:val="28"/>
        </w:rPr>
        <w:t xml:space="preserve"> </w:t>
      </w:r>
      <w:r w:rsidRPr="007A257F">
        <w:rPr>
          <w:sz w:val="28"/>
        </w:rPr>
        <w:t>были</w:t>
      </w:r>
      <w:r w:rsidR="00147CF1">
        <w:rPr>
          <w:sz w:val="28"/>
        </w:rPr>
        <w:t xml:space="preserve"> </w:t>
      </w:r>
      <w:r w:rsidRPr="007A257F">
        <w:rPr>
          <w:sz w:val="28"/>
        </w:rPr>
        <w:t>быть</w:t>
      </w:r>
      <w:r w:rsidR="00147CF1">
        <w:rPr>
          <w:sz w:val="28"/>
        </w:rPr>
        <w:t xml:space="preserve"> </w:t>
      </w:r>
      <w:r w:rsidRPr="007A257F">
        <w:rPr>
          <w:sz w:val="28"/>
        </w:rPr>
        <w:t>известными</w:t>
      </w:r>
      <w:r w:rsidR="00147CF1">
        <w:rPr>
          <w:sz w:val="28"/>
        </w:rPr>
        <w:t xml:space="preserve"> </w:t>
      </w:r>
      <w:r w:rsidRPr="007A257F">
        <w:rPr>
          <w:sz w:val="28"/>
        </w:rPr>
        <w:t>представителями</w:t>
      </w:r>
      <w:r w:rsidR="00147CF1">
        <w:rPr>
          <w:sz w:val="28"/>
        </w:rPr>
        <w:t xml:space="preserve"> </w:t>
      </w:r>
      <w:r w:rsidRPr="007A257F">
        <w:rPr>
          <w:sz w:val="28"/>
        </w:rPr>
        <w:t>политики,</w:t>
      </w:r>
      <w:r w:rsidR="00147CF1">
        <w:rPr>
          <w:sz w:val="28"/>
        </w:rPr>
        <w:t xml:space="preserve"> </w:t>
      </w:r>
      <w:r w:rsidRPr="007A257F">
        <w:rPr>
          <w:sz w:val="28"/>
        </w:rPr>
        <w:t>культуры</w:t>
      </w:r>
      <w:r w:rsidR="00147CF1">
        <w:rPr>
          <w:sz w:val="28"/>
        </w:rPr>
        <w:t xml:space="preserve"> </w:t>
      </w:r>
      <w:r w:rsidRPr="007A257F">
        <w:rPr>
          <w:sz w:val="28"/>
        </w:rPr>
        <w:t>и</w:t>
      </w:r>
      <w:r w:rsidR="00147CF1">
        <w:rPr>
          <w:sz w:val="28"/>
        </w:rPr>
        <w:t xml:space="preserve"> </w:t>
      </w:r>
      <w:r w:rsidRPr="007A257F">
        <w:rPr>
          <w:sz w:val="28"/>
        </w:rPr>
        <w:t>искусства</w:t>
      </w:r>
      <w:r w:rsidR="00147CF1">
        <w:rPr>
          <w:sz w:val="28"/>
        </w:rPr>
        <w:t xml:space="preserve"> </w:t>
      </w:r>
      <w:r w:rsidRPr="007A257F">
        <w:rPr>
          <w:sz w:val="28"/>
        </w:rPr>
        <w:t>англоязычных</w:t>
      </w:r>
      <w:r w:rsidR="00147CF1">
        <w:rPr>
          <w:sz w:val="28"/>
        </w:rPr>
        <w:t xml:space="preserve"> </w:t>
      </w:r>
      <w:r w:rsidRPr="007A257F">
        <w:rPr>
          <w:sz w:val="28"/>
        </w:rPr>
        <w:t>стран.</w:t>
      </w:r>
    </w:p>
    <w:p w:rsidR="007E427A" w:rsidRPr="007A257F" w:rsidRDefault="007E427A" w:rsidP="004B6305">
      <w:pPr>
        <w:pStyle w:val="af6"/>
        <w:widowControl w:val="0"/>
        <w:numPr>
          <w:ilvl w:val="6"/>
          <w:numId w:val="8"/>
        </w:numPr>
        <w:tabs>
          <w:tab w:val="clear" w:pos="5749"/>
          <w:tab w:val="num" w:pos="0"/>
          <w:tab w:val="left" w:pos="1134"/>
        </w:tabs>
        <w:ind w:left="0" w:firstLine="709"/>
        <w:rPr>
          <w:sz w:val="28"/>
        </w:rPr>
      </w:pPr>
      <w:r w:rsidRPr="007A257F">
        <w:rPr>
          <w:sz w:val="28"/>
        </w:rPr>
        <w:t>Антитеза.</w:t>
      </w:r>
      <w:r w:rsidR="00147CF1">
        <w:rPr>
          <w:sz w:val="28"/>
        </w:rPr>
        <w:t xml:space="preserve"> </w:t>
      </w:r>
      <w:r w:rsidRPr="007A257F">
        <w:rPr>
          <w:sz w:val="28"/>
        </w:rPr>
        <w:t>Каждый</w:t>
      </w:r>
      <w:r w:rsidR="00147CF1">
        <w:rPr>
          <w:sz w:val="28"/>
        </w:rPr>
        <w:t xml:space="preserve"> </w:t>
      </w:r>
      <w:r w:rsidRPr="007A257F">
        <w:rPr>
          <w:sz w:val="28"/>
        </w:rPr>
        <w:t>афоризм</w:t>
      </w:r>
      <w:r w:rsidR="00147CF1">
        <w:rPr>
          <w:sz w:val="28"/>
        </w:rPr>
        <w:t xml:space="preserve"> </w:t>
      </w:r>
      <w:r w:rsidRPr="007A257F">
        <w:rPr>
          <w:sz w:val="28"/>
        </w:rPr>
        <w:t>должен</w:t>
      </w:r>
      <w:r w:rsidR="00147CF1">
        <w:rPr>
          <w:sz w:val="28"/>
        </w:rPr>
        <w:t xml:space="preserve"> </w:t>
      </w:r>
      <w:r w:rsidRPr="007A257F">
        <w:rPr>
          <w:sz w:val="28"/>
        </w:rPr>
        <w:t>содержать</w:t>
      </w:r>
      <w:r w:rsidR="00147CF1">
        <w:rPr>
          <w:sz w:val="28"/>
        </w:rPr>
        <w:t xml:space="preserve"> </w:t>
      </w:r>
      <w:r w:rsidRPr="007A257F">
        <w:rPr>
          <w:sz w:val="28"/>
        </w:rPr>
        <w:t>в</w:t>
      </w:r>
      <w:r w:rsidR="00147CF1">
        <w:rPr>
          <w:sz w:val="28"/>
        </w:rPr>
        <w:t xml:space="preserve"> </w:t>
      </w:r>
      <w:r w:rsidRPr="007A257F">
        <w:rPr>
          <w:sz w:val="28"/>
        </w:rPr>
        <w:t>себе</w:t>
      </w:r>
      <w:r w:rsidR="00147CF1">
        <w:rPr>
          <w:sz w:val="28"/>
        </w:rPr>
        <w:t xml:space="preserve"> </w:t>
      </w:r>
      <w:r w:rsidRPr="007A257F">
        <w:rPr>
          <w:sz w:val="28"/>
        </w:rPr>
        <w:t>противоположение</w:t>
      </w:r>
      <w:r w:rsidR="00147CF1">
        <w:rPr>
          <w:sz w:val="28"/>
        </w:rPr>
        <w:t xml:space="preserve"> </w:t>
      </w:r>
      <w:r w:rsidRPr="007A257F">
        <w:rPr>
          <w:sz w:val="28"/>
        </w:rPr>
        <w:t>предметов</w:t>
      </w:r>
      <w:r w:rsidR="00147CF1">
        <w:rPr>
          <w:sz w:val="28"/>
        </w:rPr>
        <w:t xml:space="preserve"> </w:t>
      </w:r>
      <w:r w:rsidRPr="007A257F">
        <w:rPr>
          <w:sz w:val="28"/>
        </w:rPr>
        <w:t>и</w:t>
      </w:r>
      <w:r w:rsidR="00147CF1">
        <w:rPr>
          <w:sz w:val="28"/>
        </w:rPr>
        <w:t xml:space="preserve"> </w:t>
      </w:r>
      <w:r w:rsidRPr="007A257F">
        <w:rPr>
          <w:sz w:val="28"/>
        </w:rPr>
        <w:t>явлений.</w:t>
      </w:r>
    </w:p>
    <w:p w:rsidR="007E427A" w:rsidRPr="007A257F" w:rsidRDefault="007E427A" w:rsidP="004B6305">
      <w:pPr>
        <w:pStyle w:val="af6"/>
        <w:widowControl w:val="0"/>
        <w:numPr>
          <w:ilvl w:val="6"/>
          <w:numId w:val="8"/>
        </w:numPr>
        <w:tabs>
          <w:tab w:val="clear" w:pos="5749"/>
          <w:tab w:val="num" w:pos="0"/>
          <w:tab w:val="left" w:pos="1134"/>
        </w:tabs>
        <w:ind w:left="0" w:firstLine="709"/>
        <w:rPr>
          <w:sz w:val="28"/>
        </w:rPr>
      </w:pPr>
      <w:r w:rsidRPr="007A257F">
        <w:rPr>
          <w:sz w:val="28"/>
        </w:rPr>
        <w:t>Перевод.</w:t>
      </w:r>
      <w:r w:rsidR="00147CF1">
        <w:rPr>
          <w:sz w:val="28"/>
        </w:rPr>
        <w:t xml:space="preserve"> </w:t>
      </w:r>
      <w:r w:rsidRPr="007A257F">
        <w:rPr>
          <w:sz w:val="28"/>
        </w:rPr>
        <w:t>Афоризмы</w:t>
      </w:r>
      <w:r w:rsidR="00147CF1">
        <w:rPr>
          <w:sz w:val="28"/>
        </w:rPr>
        <w:t xml:space="preserve"> </w:t>
      </w:r>
      <w:r w:rsidRPr="007A257F">
        <w:rPr>
          <w:sz w:val="28"/>
        </w:rPr>
        <w:t>обязательно</w:t>
      </w:r>
      <w:r w:rsidR="00147CF1">
        <w:rPr>
          <w:sz w:val="28"/>
        </w:rPr>
        <w:t xml:space="preserve"> </w:t>
      </w:r>
      <w:r w:rsidRPr="007A257F">
        <w:rPr>
          <w:sz w:val="28"/>
        </w:rPr>
        <w:t>должны</w:t>
      </w:r>
      <w:r w:rsidR="00147CF1">
        <w:rPr>
          <w:sz w:val="28"/>
        </w:rPr>
        <w:t xml:space="preserve"> </w:t>
      </w:r>
      <w:r w:rsidRPr="007A257F">
        <w:rPr>
          <w:sz w:val="28"/>
        </w:rPr>
        <w:t>быть</w:t>
      </w:r>
      <w:r w:rsidR="00147CF1">
        <w:rPr>
          <w:sz w:val="28"/>
        </w:rPr>
        <w:t xml:space="preserve"> </w:t>
      </w:r>
      <w:r w:rsidRPr="007A257F">
        <w:rPr>
          <w:sz w:val="28"/>
        </w:rPr>
        <w:t>переведены</w:t>
      </w:r>
      <w:r w:rsidR="00147CF1">
        <w:rPr>
          <w:sz w:val="28"/>
        </w:rPr>
        <w:t xml:space="preserve"> </w:t>
      </w:r>
      <w:r w:rsidRPr="007A257F">
        <w:rPr>
          <w:sz w:val="28"/>
        </w:rPr>
        <w:t>на</w:t>
      </w:r>
      <w:r w:rsidR="00147CF1">
        <w:rPr>
          <w:sz w:val="28"/>
        </w:rPr>
        <w:t xml:space="preserve"> </w:t>
      </w:r>
      <w:r w:rsidRPr="007A257F">
        <w:rPr>
          <w:sz w:val="28"/>
        </w:rPr>
        <w:t>русский</w:t>
      </w:r>
      <w:r w:rsidR="00147CF1">
        <w:rPr>
          <w:sz w:val="28"/>
        </w:rPr>
        <w:t xml:space="preserve"> </w:t>
      </w:r>
      <w:r w:rsidRPr="007A257F">
        <w:rPr>
          <w:sz w:val="28"/>
        </w:rPr>
        <w:t>язык</w:t>
      </w:r>
      <w:r w:rsidR="00147CF1">
        <w:rPr>
          <w:sz w:val="28"/>
        </w:rPr>
        <w:t xml:space="preserve"> </w:t>
      </w:r>
      <w:r w:rsidRPr="007A257F">
        <w:rPr>
          <w:sz w:val="28"/>
        </w:rPr>
        <w:t>и</w:t>
      </w:r>
      <w:r w:rsidR="00147CF1">
        <w:rPr>
          <w:sz w:val="28"/>
        </w:rPr>
        <w:t xml:space="preserve"> </w:t>
      </w:r>
      <w:r w:rsidRPr="007A257F">
        <w:rPr>
          <w:sz w:val="28"/>
        </w:rPr>
        <w:t>в</w:t>
      </w:r>
      <w:r w:rsidR="00147CF1">
        <w:rPr>
          <w:sz w:val="28"/>
        </w:rPr>
        <w:t xml:space="preserve"> </w:t>
      </w:r>
      <w:r w:rsidRPr="007A257F">
        <w:rPr>
          <w:sz w:val="28"/>
        </w:rPr>
        <w:t>некоторой</w:t>
      </w:r>
      <w:r w:rsidR="00147CF1">
        <w:rPr>
          <w:sz w:val="28"/>
        </w:rPr>
        <w:t xml:space="preserve"> </w:t>
      </w:r>
      <w:r w:rsidRPr="007A257F">
        <w:rPr>
          <w:sz w:val="28"/>
        </w:rPr>
        <w:t>степени</w:t>
      </w:r>
      <w:r w:rsidR="00147CF1">
        <w:rPr>
          <w:sz w:val="28"/>
        </w:rPr>
        <w:t xml:space="preserve"> </w:t>
      </w:r>
      <w:r w:rsidRPr="007A257F">
        <w:rPr>
          <w:sz w:val="28"/>
        </w:rPr>
        <w:t>известны.</w:t>
      </w:r>
    </w:p>
    <w:p w:rsidR="00E11CC6" w:rsidRPr="007A257F" w:rsidRDefault="000C5AD5" w:rsidP="007A257F">
      <w:pPr>
        <w:pStyle w:val="af6"/>
        <w:widowControl w:val="0"/>
        <w:rPr>
          <w:sz w:val="28"/>
        </w:rPr>
      </w:pPr>
      <w:r w:rsidRPr="007A257F">
        <w:rPr>
          <w:sz w:val="28"/>
        </w:rPr>
        <w:t>Итак,</w:t>
      </w:r>
      <w:r w:rsidR="00147CF1">
        <w:rPr>
          <w:sz w:val="28"/>
        </w:rPr>
        <w:t xml:space="preserve"> </w:t>
      </w:r>
      <w:r w:rsidRPr="007A257F">
        <w:rPr>
          <w:sz w:val="28"/>
        </w:rPr>
        <w:t>после</w:t>
      </w:r>
      <w:r w:rsidR="00147CF1">
        <w:rPr>
          <w:sz w:val="28"/>
        </w:rPr>
        <w:t xml:space="preserve"> </w:t>
      </w:r>
      <w:r w:rsidRPr="007A257F">
        <w:rPr>
          <w:sz w:val="28"/>
        </w:rPr>
        <w:t>проведенного</w:t>
      </w:r>
      <w:r w:rsidR="00147CF1">
        <w:rPr>
          <w:sz w:val="28"/>
        </w:rPr>
        <w:t xml:space="preserve"> </w:t>
      </w:r>
      <w:r w:rsidRPr="007A257F">
        <w:rPr>
          <w:sz w:val="28"/>
        </w:rPr>
        <w:t>анализа</w:t>
      </w:r>
      <w:r w:rsidR="00147CF1">
        <w:rPr>
          <w:sz w:val="28"/>
        </w:rPr>
        <w:t xml:space="preserve"> </w:t>
      </w:r>
      <w:r w:rsidRPr="007A257F">
        <w:rPr>
          <w:sz w:val="28"/>
        </w:rPr>
        <w:t>в</w:t>
      </w:r>
      <w:r w:rsidR="00147CF1">
        <w:rPr>
          <w:sz w:val="28"/>
        </w:rPr>
        <w:t xml:space="preserve"> </w:t>
      </w:r>
      <w:r w:rsidRPr="007A257F">
        <w:rPr>
          <w:sz w:val="28"/>
        </w:rPr>
        <w:t>соответствии</w:t>
      </w:r>
      <w:r w:rsidR="00147CF1">
        <w:rPr>
          <w:sz w:val="28"/>
        </w:rPr>
        <w:t xml:space="preserve"> </w:t>
      </w:r>
      <w:r w:rsidRPr="007A257F">
        <w:rPr>
          <w:sz w:val="28"/>
        </w:rPr>
        <w:t>с</w:t>
      </w:r>
      <w:r w:rsidR="00147CF1">
        <w:rPr>
          <w:sz w:val="28"/>
        </w:rPr>
        <w:t xml:space="preserve"> </w:t>
      </w:r>
      <w:r w:rsidRPr="007A257F">
        <w:rPr>
          <w:sz w:val="28"/>
        </w:rPr>
        <w:t>приведенными</w:t>
      </w:r>
      <w:r w:rsidR="00147CF1">
        <w:rPr>
          <w:sz w:val="28"/>
        </w:rPr>
        <w:t xml:space="preserve"> </w:t>
      </w:r>
      <w:r w:rsidRPr="007A257F">
        <w:rPr>
          <w:sz w:val="28"/>
        </w:rPr>
        <w:t>критериями</w:t>
      </w:r>
      <w:r w:rsidR="00147CF1">
        <w:rPr>
          <w:sz w:val="28"/>
        </w:rPr>
        <w:t xml:space="preserve"> </w:t>
      </w:r>
      <w:r w:rsidRPr="007A257F">
        <w:rPr>
          <w:sz w:val="28"/>
        </w:rPr>
        <w:t>мы</w:t>
      </w:r>
      <w:r w:rsidR="00147CF1">
        <w:rPr>
          <w:sz w:val="28"/>
        </w:rPr>
        <w:t xml:space="preserve"> </w:t>
      </w:r>
      <w:r w:rsidRPr="007A257F">
        <w:rPr>
          <w:sz w:val="28"/>
        </w:rPr>
        <w:t>получили</w:t>
      </w:r>
      <w:r w:rsidR="00147CF1">
        <w:rPr>
          <w:sz w:val="28"/>
        </w:rPr>
        <w:t xml:space="preserve"> </w:t>
      </w:r>
      <w:r w:rsidR="00FB2D34" w:rsidRPr="007A257F">
        <w:rPr>
          <w:sz w:val="28"/>
        </w:rPr>
        <w:t>список</w:t>
      </w:r>
      <w:r w:rsidR="00147CF1">
        <w:rPr>
          <w:sz w:val="28"/>
        </w:rPr>
        <w:t xml:space="preserve"> </w:t>
      </w:r>
      <w:r w:rsidR="00FB2D34" w:rsidRPr="007A257F">
        <w:rPr>
          <w:sz w:val="28"/>
        </w:rPr>
        <w:t>из</w:t>
      </w:r>
      <w:r w:rsidR="00147CF1">
        <w:rPr>
          <w:sz w:val="28"/>
        </w:rPr>
        <w:t xml:space="preserve"> </w:t>
      </w:r>
      <w:r w:rsidR="0028186C" w:rsidRPr="007A257F">
        <w:rPr>
          <w:sz w:val="28"/>
        </w:rPr>
        <w:t>100</w:t>
      </w:r>
      <w:r w:rsidR="00147CF1">
        <w:rPr>
          <w:sz w:val="28"/>
        </w:rPr>
        <w:t xml:space="preserve"> </w:t>
      </w:r>
      <w:r w:rsidR="0028186C" w:rsidRPr="007A257F">
        <w:rPr>
          <w:sz w:val="28"/>
        </w:rPr>
        <w:t>афоризмов</w:t>
      </w:r>
      <w:r w:rsidR="00147CF1">
        <w:rPr>
          <w:sz w:val="28"/>
        </w:rPr>
        <w:t xml:space="preserve"> </w:t>
      </w:r>
      <w:r w:rsidR="00260AAC" w:rsidRPr="007A257F">
        <w:rPr>
          <w:sz w:val="28"/>
        </w:rPr>
        <w:t>авторов</w:t>
      </w:r>
      <w:r w:rsidR="00147CF1">
        <w:rPr>
          <w:sz w:val="28"/>
        </w:rPr>
        <w:t xml:space="preserve"> </w:t>
      </w:r>
      <w:r w:rsidRPr="007A257F">
        <w:rPr>
          <w:sz w:val="28"/>
        </w:rPr>
        <w:t>из</w:t>
      </w:r>
      <w:r w:rsidR="00147CF1">
        <w:rPr>
          <w:sz w:val="28"/>
        </w:rPr>
        <w:t xml:space="preserve"> </w:t>
      </w:r>
      <w:r w:rsidR="00260AAC" w:rsidRPr="007A257F">
        <w:rPr>
          <w:sz w:val="28"/>
        </w:rPr>
        <w:t>разных</w:t>
      </w:r>
      <w:r w:rsidR="00147CF1">
        <w:rPr>
          <w:sz w:val="28"/>
        </w:rPr>
        <w:t xml:space="preserve"> </w:t>
      </w:r>
      <w:r w:rsidR="00260AAC" w:rsidRPr="007A257F">
        <w:rPr>
          <w:sz w:val="28"/>
        </w:rPr>
        <w:t>эпох</w:t>
      </w:r>
      <w:r w:rsidR="00147CF1">
        <w:rPr>
          <w:sz w:val="28"/>
        </w:rPr>
        <w:t xml:space="preserve"> </w:t>
      </w:r>
      <w:r w:rsidR="00260AAC" w:rsidRPr="007A257F">
        <w:rPr>
          <w:sz w:val="28"/>
        </w:rPr>
        <w:t>и</w:t>
      </w:r>
      <w:r w:rsidR="00147CF1">
        <w:rPr>
          <w:sz w:val="28"/>
        </w:rPr>
        <w:t xml:space="preserve"> </w:t>
      </w:r>
      <w:r w:rsidR="00260AAC" w:rsidRPr="007A257F">
        <w:rPr>
          <w:sz w:val="28"/>
        </w:rPr>
        <w:t>периодов</w:t>
      </w:r>
      <w:r w:rsidR="00147CF1">
        <w:rPr>
          <w:sz w:val="28"/>
        </w:rPr>
        <w:t xml:space="preserve"> </w:t>
      </w:r>
      <w:r w:rsidR="00260AAC" w:rsidRPr="007A257F">
        <w:rPr>
          <w:sz w:val="28"/>
        </w:rPr>
        <w:t>истории</w:t>
      </w:r>
      <w:r w:rsidR="00147CF1">
        <w:rPr>
          <w:sz w:val="28"/>
        </w:rPr>
        <w:t xml:space="preserve"> </w:t>
      </w:r>
      <w:r w:rsidR="00FB2D34" w:rsidRPr="007A257F">
        <w:rPr>
          <w:sz w:val="28"/>
        </w:rPr>
        <w:t>(см.</w:t>
      </w:r>
      <w:r w:rsidR="00147CF1">
        <w:rPr>
          <w:sz w:val="28"/>
        </w:rPr>
        <w:t xml:space="preserve"> </w:t>
      </w:r>
      <w:r w:rsidR="00FB2D34" w:rsidRPr="007A257F">
        <w:rPr>
          <w:sz w:val="28"/>
        </w:rPr>
        <w:t>Приложение</w:t>
      </w:r>
      <w:r w:rsidR="00147CF1">
        <w:rPr>
          <w:sz w:val="28"/>
        </w:rPr>
        <w:t xml:space="preserve"> </w:t>
      </w:r>
      <w:r w:rsidR="00FB2D34" w:rsidRPr="007A257F">
        <w:rPr>
          <w:sz w:val="28"/>
        </w:rPr>
        <w:t>1).</w:t>
      </w:r>
      <w:r w:rsidR="00147CF1">
        <w:rPr>
          <w:sz w:val="28"/>
        </w:rPr>
        <w:t xml:space="preserve"> </w:t>
      </w:r>
      <w:r w:rsidR="00E11CC6" w:rsidRPr="007A257F">
        <w:rPr>
          <w:sz w:val="28"/>
        </w:rPr>
        <w:t>Далее,</w:t>
      </w:r>
      <w:r w:rsidR="00147CF1">
        <w:rPr>
          <w:sz w:val="28"/>
        </w:rPr>
        <w:t xml:space="preserve"> </w:t>
      </w:r>
      <w:r w:rsidR="009B3BAC" w:rsidRPr="007A257F">
        <w:rPr>
          <w:sz w:val="28"/>
        </w:rPr>
        <w:t>в</w:t>
      </w:r>
      <w:r w:rsidR="00147CF1">
        <w:rPr>
          <w:sz w:val="28"/>
        </w:rPr>
        <w:t xml:space="preserve"> </w:t>
      </w:r>
      <w:r w:rsidR="009B3BAC" w:rsidRPr="007A257F">
        <w:rPr>
          <w:sz w:val="28"/>
        </w:rPr>
        <w:t>разделе</w:t>
      </w:r>
      <w:r w:rsidR="00147CF1">
        <w:rPr>
          <w:sz w:val="28"/>
        </w:rPr>
        <w:t xml:space="preserve"> </w:t>
      </w:r>
      <w:r w:rsidR="009B3BAC" w:rsidRPr="007A257F">
        <w:rPr>
          <w:sz w:val="28"/>
        </w:rPr>
        <w:t>2.3</w:t>
      </w:r>
      <w:r w:rsidR="00147CF1">
        <w:rPr>
          <w:sz w:val="28"/>
        </w:rPr>
        <w:t xml:space="preserve"> </w:t>
      </w:r>
      <w:r w:rsidR="009B3BAC" w:rsidRPr="007A257F">
        <w:rPr>
          <w:sz w:val="28"/>
        </w:rPr>
        <w:t>Трудности</w:t>
      </w:r>
      <w:r w:rsidR="00147CF1">
        <w:rPr>
          <w:sz w:val="28"/>
        </w:rPr>
        <w:t xml:space="preserve"> </w:t>
      </w:r>
      <w:r w:rsidR="009B3BAC" w:rsidRPr="007A257F">
        <w:rPr>
          <w:sz w:val="28"/>
        </w:rPr>
        <w:t>перевода,</w:t>
      </w:r>
      <w:r w:rsidR="00147CF1">
        <w:rPr>
          <w:sz w:val="28"/>
        </w:rPr>
        <w:t xml:space="preserve"> </w:t>
      </w:r>
      <w:r w:rsidR="009B3BAC" w:rsidRPr="007A257F">
        <w:rPr>
          <w:sz w:val="28"/>
        </w:rPr>
        <w:t>нам</w:t>
      </w:r>
      <w:r w:rsidR="00147CF1">
        <w:rPr>
          <w:sz w:val="28"/>
        </w:rPr>
        <w:t xml:space="preserve"> </w:t>
      </w:r>
      <w:r w:rsidR="009B3BAC" w:rsidRPr="007A257F">
        <w:rPr>
          <w:sz w:val="28"/>
        </w:rPr>
        <w:t>предстоит</w:t>
      </w:r>
      <w:r w:rsidR="00147CF1">
        <w:rPr>
          <w:sz w:val="28"/>
        </w:rPr>
        <w:t xml:space="preserve"> </w:t>
      </w:r>
      <w:r w:rsidR="005E2F50" w:rsidRPr="007A257F">
        <w:rPr>
          <w:sz w:val="28"/>
        </w:rPr>
        <w:t>выделить</w:t>
      </w:r>
      <w:r w:rsidR="00147CF1">
        <w:rPr>
          <w:sz w:val="28"/>
        </w:rPr>
        <w:t xml:space="preserve"> </w:t>
      </w:r>
      <w:r w:rsidR="005E2F50" w:rsidRPr="007A257F">
        <w:rPr>
          <w:sz w:val="28"/>
        </w:rPr>
        <w:t>основные</w:t>
      </w:r>
      <w:r w:rsidR="00147CF1">
        <w:rPr>
          <w:sz w:val="28"/>
        </w:rPr>
        <w:t xml:space="preserve"> </w:t>
      </w:r>
      <w:r w:rsidR="005E2F50" w:rsidRPr="007A257F">
        <w:rPr>
          <w:sz w:val="28"/>
        </w:rPr>
        <w:t>приемы</w:t>
      </w:r>
      <w:r w:rsidR="00147CF1">
        <w:rPr>
          <w:sz w:val="28"/>
        </w:rPr>
        <w:t xml:space="preserve"> </w:t>
      </w:r>
      <w:r w:rsidR="005E2F50" w:rsidRPr="007A257F">
        <w:rPr>
          <w:sz w:val="28"/>
        </w:rPr>
        <w:t>перевода</w:t>
      </w:r>
      <w:r w:rsidR="00147CF1">
        <w:rPr>
          <w:sz w:val="28"/>
        </w:rPr>
        <w:t xml:space="preserve"> </w:t>
      </w:r>
      <w:r w:rsidR="009B3BAC" w:rsidRPr="007A257F">
        <w:rPr>
          <w:sz w:val="28"/>
        </w:rPr>
        <w:t>афоризм</w:t>
      </w:r>
      <w:r w:rsidR="005E2F50" w:rsidRPr="007A257F">
        <w:rPr>
          <w:sz w:val="28"/>
        </w:rPr>
        <w:t>ов</w:t>
      </w:r>
      <w:r w:rsidR="00147CF1">
        <w:rPr>
          <w:sz w:val="28"/>
        </w:rPr>
        <w:t xml:space="preserve"> </w:t>
      </w:r>
      <w:r w:rsidR="005E2F50" w:rsidRPr="007A257F">
        <w:rPr>
          <w:sz w:val="28"/>
        </w:rPr>
        <w:t>и</w:t>
      </w:r>
      <w:r w:rsidR="00147CF1">
        <w:rPr>
          <w:sz w:val="28"/>
        </w:rPr>
        <w:t xml:space="preserve"> </w:t>
      </w:r>
      <w:r w:rsidR="005E2F50" w:rsidRPr="007A257F">
        <w:rPr>
          <w:sz w:val="28"/>
        </w:rPr>
        <w:t>отследить</w:t>
      </w:r>
      <w:r w:rsidR="00147CF1">
        <w:rPr>
          <w:sz w:val="28"/>
        </w:rPr>
        <w:t xml:space="preserve"> </w:t>
      </w:r>
      <w:r w:rsidR="005E2F50" w:rsidRPr="007A257F">
        <w:rPr>
          <w:sz w:val="28"/>
        </w:rPr>
        <w:t>сохранение</w:t>
      </w:r>
      <w:r w:rsidR="00147CF1">
        <w:rPr>
          <w:sz w:val="28"/>
        </w:rPr>
        <w:t xml:space="preserve"> </w:t>
      </w:r>
      <w:r w:rsidR="005E2F50" w:rsidRPr="007A257F">
        <w:rPr>
          <w:sz w:val="28"/>
        </w:rPr>
        <w:t>антитезы</w:t>
      </w:r>
      <w:r w:rsidR="00147CF1">
        <w:rPr>
          <w:sz w:val="28"/>
        </w:rPr>
        <w:t xml:space="preserve"> </w:t>
      </w:r>
      <w:r w:rsidR="005E2F50" w:rsidRPr="007A257F">
        <w:rPr>
          <w:sz w:val="28"/>
        </w:rPr>
        <w:t>в</w:t>
      </w:r>
      <w:r w:rsidR="00147CF1">
        <w:rPr>
          <w:sz w:val="28"/>
        </w:rPr>
        <w:t xml:space="preserve"> </w:t>
      </w:r>
      <w:r w:rsidR="005E2F50" w:rsidRPr="007A257F">
        <w:rPr>
          <w:sz w:val="28"/>
        </w:rPr>
        <w:t>переводе.</w:t>
      </w:r>
      <w:r w:rsidR="00147CF1">
        <w:rPr>
          <w:sz w:val="28"/>
        </w:rPr>
        <w:t xml:space="preserve"> </w:t>
      </w:r>
    </w:p>
    <w:p w:rsidR="0027544D" w:rsidRPr="007A257F" w:rsidRDefault="0027544D" w:rsidP="007A257F">
      <w:pPr>
        <w:spacing w:line="360" w:lineRule="auto"/>
        <w:ind w:firstLine="709"/>
        <w:jc w:val="both"/>
        <w:rPr>
          <w:rFonts w:ascii="Times New Roman" w:hAnsi="Times New Roman"/>
          <w:sz w:val="28"/>
          <w:szCs w:val="28"/>
        </w:rPr>
      </w:pPr>
    </w:p>
    <w:p w:rsidR="009B3BAC" w:rsidRPr="007A257F" w:rsidRDefault="0027544D" w:rsidP="007A257F">
      <w:pPr>
        <w:pStyle w:val="3"/>
        <w:keepNext w:val="0"/>
        <w:widowControl w:val="0"/>
        <w:spacing w:before="0" w:after="0" w:line="360" w:lineRule="auto"/>
        <w:ind w:firstLine="709"/>
        <w:jc w:val="both"/>
        <w:rPr>
          <w:rFonts w:ascii="Times New Roman" w:hAnsi="Times New Roman" w:cs="Times New Roman"/>
          <w:b w:val="0"/>
          <w:sz w:val="28"/>
          <w:szCs w:val="32"/>
        </w:rPr>
      </w:pPr>
      <w:bookmarkStart w:id="42" w:name="_2.3_Трудности_перевода"/>
      <w:bookmarkStart w:id="43" w:name="_Toc233091762"/>
      <w:bookmarkEnd w:id="42"/>
      <w:r w:rsidRPr="007A257F">
        <w:rPr>
          <w:rFonts w:ascii="Times New Roman" w:hAnsi="Times New Roman" w:cs="Times New Roman"/>
          <w:b w:val="0"/>
          <w:sz w:val="28"/>
          <w:szCs w:val="32"/>
        </w:rPr>
        <w:t>2.3</w:t>
      </w:r>
      <w:r w:rsidR="00147CF1">
        <w:rPr>
          <w:rFonts w:ascii="Times New Roman" w:hAnsi="Times New Roman" w:cs="Times New Roman"/>
          <w:b w:val="0"/>
          <w:sz w:val="28"/>
          <w:szCs w:val="32"/>
        </w:rPr>
        <w:t xml:space="preserve"> </w:t>
      </w:r>
      <w:r w:rsidRPr="007A257F">
        <w:rPr>
          <w:rFonts w:ascii="Times New Roman" w:hAnsi="Times New Roman" w:cs="Times New Roman"/>
          <w:b w:val="0"/>
          <w:sz w:val="28"/>
          <w:szCs w:val="32"/>
        </w:rPr>
        <w:t>Трудности</w:t>
      </w:r>
      <w:r w:rsidR="00147CF1">
        <w:rPr>
          <w:rFonts w:ascii="Times New Roman" w:hAnsi="Times New Roman" w:cs="Times New Roman"/>
          <w:b w:val="0"/>
          <w:sz w:val="28"/>
          <w:szCs w:val="32"/>
        </w:rPr>
        <w:t xml:space="preserve"> </w:t>
      </w:r>
      <w:r w:rsidR="004056B3" w:rsidRPr="007A257F">
        <w:rPr>
          <w:rFonts w:ascii="Times New Roman" w:hAnsi="Times New Roman" w:cs="Times New Roman"/>
          <w:b w:val="0"/>
          <w:sz w:val="28"/>
          <w:szCs w:val="32"/>
        </w:rPr>
        <w:t>перевода</w:t>
      </w:r>
      <w:bookmarkEnd w:id="43"/>
    </w:p>
    <w:p w:rsidR="004B6305" w:rsidRDefault="004B6305" w:rsidP="007A257F">
      <w:pPr>
        <w:autoSpaceDE w:val="0"/>
        <w:autoSpaceDN w:val="0"/>
        <w:adjustRightInd w:val="0"/>
        <w:spacing w:line="360" w:lineRule="auto"/>
        <w:ind w:firstLine="709"/>
        <w:jc w:val="both"/>
        <w:rPr>
          <w:rFonts w:ascii="Times New Roman" w:hAnsi="Times New Roman" w:cs="Times-Roman"/>
          <w:sz w:val="28"/>
          <w:szCs w:val="28"/>
        </w:rPr>
      </w:pPr>
    </w:p>
    <w:p w:rsidR="00F66AC8" w:rsidRPr="007A257F" w:rsidRDefault="00705F42" w:rsidP="007A257F">
      <w:pPr>
        <w:autoSpaceDE w:val="0"/>
        <w:autoSpaceDN w:val="0"/>
        <w:adjustRightInd w:val="0"/>
        <w:spacing w:line="360" w:lineRule="auto"/>
        <w:ind w:firstLine="709"/>
        <w:jc w:val="both"/>
        <w:rPr>
          <w:rFonts w:ascii="Times New Roman" w:hAnsi="Times New Roman" w:cs="Times-Roman"/>
          <w:sz w:val="28"/>
          <w:szCs w:val="28"/>
        </w:rPr>
      </w:pPr>
      <w:r w:rsidRPr="007A257F">
        <w:rPr>
          <w:rFonts w:ascii="Times New Roman" w:hAnsi="Times New Roman" w:cs="Times-Roman"/>
          <w:sz w:val="28"/>
          <w:szCs w:val="28"/>
        </w:rPr>
        <w:t>Перевод</w:t>
      </w:r>
      <w:r w:rsidR="00147CF1">
        <w:rPr>
          <w:rFonts w:ascii="Times New Roman" w:hAnsi="Times New Roman" w:cs="Times-Roman"/>
          <w:sz w:val="28"/>
          <w:szCs w:val="28"/>
        </w:rPr>
        <w:t xml:space="preserve"> </w:t>
      </w:r>
      <w:r w:rsidRPr="007A257F">
        <w:rPr>
          <w:rFonts w:ascii="Times New Roman" w:hAnsi="Times New Roman" w:cs="Times-Roman"/>
          <w:sz w:val="28"/>
          <w:szCs w:val="28"/>
        </w:rPr>
        <w:t>—</w:t>
      </w:r>
      <w:r w:rsidR="00147CF1">
        <w:rPr>
          <w:rFonts w:ascii="Times New Roman" w:hAnsi="Times New Roman" w:cs="Times-Roman"/>
          <w:sz w:val="28"/>
          <w:szCs w:val="28"/>
        </w:rPr>
        <w:t xml:space="preserve"> </w:t>
      </w:r>
      <w:r w:rsidRPr="007A257F">
        <w:rPr>
          <w:rFonts w:ascii="Times New Roman" w:hAnsi="Times New Roman" w:cs="Times-Roman"/>
          <w:sz w:val="28"/>
          <w:szCs w:val="28"/>
        </w:rPr>
        <w:t>это</w:t>
      </w:r>
      <w:r w:rsidR="00147CF1">
        <w:rPr>
          <w:rFonts w:ascii="Times New Roman" w:hAnsi="Times New Roman" w:cs="Times-Roman"/>
          <w:sz w:val="28"/>
          <w:szCs w:val="28"/>
        </w:rPr>
        <w:t xml:space="preserve"> </w:t>
      </w:r>
      <w:r w:rsidRPr="007A257F">
        <w:rPr>
          <w:rFonts w:ascii="Times New Roman" w:hAnsi="Times New Roman" w:cs="Times-Roman"/>
          <w:sz w:val="28"/>
          <w:szCs w:val="28"/>
        </w:rPr>
        <w:t>сложный</w:t>
      </w:r>
      <w:r w:rsidR="00147CF1">
        <w:rPr>
          <w:rFonts w:ascii="Times New Roman" w:hAnsi="Times New Roman" w:cs="Times-Roman"/>
          <w:sz w:val="28"/>
          <w:szCs w:val="28"/>
        </w:rPr>
        <w:t xml:space="preserve"> </w:t>
      </w:r>
      <w:r w:rsidRPr="007A257F">
        <w:rPr>
          <w:rFonts w:ascii="Times New Roman" w:hAnsi="Times New Roman" w:cs="Times-Roman"/>
          <w:sz w:val="28"/>
          <w:szCs w:val="28"/>
        </w:rPr>
        <w:t>и</w:t>
      </w:r>
      <w:r w:rsidR="00147CF1">
        <w:rPr>
          <w:rFonts w:ascii="Times New Roman" w:hAnsi="Times New Roman" w:cs="Times-Roman"/>
          <w:sz w:val="28"/>
          <w:szCs w:val="28"/>
        </w:rPr>
        <w:t xml:space="preserve"> </w:t>
      </w:r>
      <w:r w:rsidRPr="007A257F">
        <w:rPr>
          <w:rFonts w:ascii="Times New Roman" w:hAnsi="Times New Roman" w:cs="Times-Roman"/>
          <w:sz w:val="28"/>
          <w:szCs w:val="28"/>
        </w:rPr>
        <w:t>многогранный</w:t>
      </w:r>
      <w:r w:rsidR="00147CF1">
        <w:rPr>
          <w:rFonts w:ascii="Times New Roman" w:hAnsi="Times New Roman" w:cs="Times-Roman"/>
          <w:sz w:val="28"/>
          <w:szCs w:val="28"/>
        </w:rPr>
        <w:t xml:space="preserve"> </w:t>
      </w:r>
      <w:r w:rsidRPr="007A257F">
        <w:rPr>
          <w:rFonts w:ascii="Times New Roman" w:hAnsi="Times New Roman" w:cs="Times-Roman"/>
          <w:sz w:val="28"/>
          <w:szCs w:val="28"/>
        </w:rPr>
        <w:t>вид</w:t>
      </w:r>
      <w:r w:rsidR="00147CF1">
        <w:rPr>
          <w:rFonts w:ascii="Times New Roman" w:hAnsi="Times New Roman" w:cs="Times-Roman"/>
          <w:sz w:val="28"/>
          <w:szCs w:val="28"/>
        </w:rPr>
        <w:t xml:space="preserve"> </w:t>
      </w:r>
      <w:r w:rsidRPr="007A257F">
        <w:rPr>
          <w:rFonts w:ascii="Times New Roman" w:hAnsi="Times New Roman" w:cs="Times-Roman"/>
          <w:sz w:val="28"/>
          <w:szCs w:val="28"/>
        </w:rPr>
        <w:t>человеческой</w:t>
      </w:r>
      <w:r w:rsidR="00147CF1">
        <w:rPr>
          <w:rFonts w:ascii="Times New Roman" w:hAnsi="Times New Roman" w:cs="Times-Roman"/>
          <w:sz w:val="28"/>
          <w:szCs w:val="28"/>
        </w:rPr>
        <w:t xml:space="preserve"> </w:t>
      </w:r>
      <w:r w:rsidRPr="007A257F">
        <w:rPr>
          <w:rFonts w:ascii="Times New Roman" w:hAnsi="Times New Roman" w:cs="Times-Roman"/>
          <w:sz w:val="28"/>
          <w:szCs w:val="28"/>
        </w:rPr>
        <w:t>деятельности.</w:t>
      </w:r>
      <w:r w:rsidR="00147CF1">
        <w:rPr>
          <w:rFonts w:ascii="Times New Roman" w:hAnsi="Times New Roman" w:cs="Times-Roman"/>
          <w:sz w:val="28"/>
          <w:szCs w:val="28"/>
        </w:rPr>
        <w:t xml:space="preserve"> </w:t>
      </w:r>
      <w:r w:rsidRPr="007A257F">
        <w:rPr>
          <w:rFonts w:ascii="Times New Roman" w:hAnsi="Times New Roman" w:cs="Times-Roman"/>
          <w:sz w:val="28"/>
          <w:szCs w:val="28"/>
        </w:rPr>
        <w:t>Хотя</w:t>
      </w:r>
      <w:r w:rsidR="00147CF1">
        <w:rPr>
          <w:rFonts w:ascii="Times New Roman" w:hAnsi="Times New Roman" w:cs="Times-Roman"/>
          <w:sz w:val="28"/>
          <w:szCs w:val="28"/>
        </w:rPr>
        <w:t xml:space="preserve"> </w:t>
      </w:r>
      <w:r w:rsidRPr="007A257F">
        <w:rPr>
          <w:rFonts w:ascii="Times New Roman" w:hAnsi="Times New Roman" w:cs="Times-Roman"/>
          <w:sz w:val="28"/>
          <w:szCs w:val="28"/>
        </w:rPr>
        <w:t>обычно</w:t>
      </w:r>
      <w:r w:rsidR="00147CF1">
        <w:rPr>
          <w:rFonts w:ascii="Times New Roman" w:hAnsi="Times New Roman" w:cs="Times-Roman"/>
          <w:sz w:val="28"/>
          <w:szCs w:val="28"/>
        </w:rPr>
        <w:t xml:space="preserve"> </w:t>
      </w:r>
      <w:r w:rsidRPr="007A257F">
        <w:rPr>
          <w:rFonts w:ascii="Times New Roman" w:hAnsi="Times New Roman" w:cs="Times-Roman"/>
          <w:sz w:val="28"/>
          <w:szCs w:val="28"/>
        </w:rPr>
        <w:t>говорят</w:t>
      </w:r>
      <w:r w:rsidR="00147CF1">
        <w:rPr>
          <w:rFonts w:ascii="Times New Roman" w:hAnsi="Times New Roman" w:cs="Times-Roman"/>
          <w:sz w:val="28"/>
          <w:szCs w:val="28"/>
        </w:rPr>
        <w:t xml:space="preserve"> </w:t>
      </w:r>
      <w:r w:rsidRPr="007A257F">
        <w:rPr>
          <w:rFonts w:ascii="Times New Roman" w:hAnsi="Times New Roman" w:cs="Times-Roman"/>
          <w:sz w:val="28"/>
          <w:szCs w:val="28"/>
        </w:rPr>
        <w:t>о</w:t>
      </w:r>
      <w:r w:rsidR="00147CF1">
        <w:rPr>
          <w:rFonts w:ascii="Times New Roman" w:hAnsi="Times New Roman" w:cs="Times-Roman"/>
          <w:sz w:val="28"/>
          <w:szCs w:val="28"/>
        </w:rPr>
        <w:t xml:space="preserve"> </w:t>
      </w:r>
      <w:r w:rsidRPr="007A257F">
        <w:rPr>
          <w:rFonts w:ascii="Times New Roman" w:hAnsi="Times New Roman" w:cs="Times-Roman"/>
          <w:sz w:val="28"/>
          <w:szCs w:val="28"/>
        </w:rPr>
        <w:t>переводе</w:t>
      </w:r>
      <w:r w:rsidR="00147CF1">
        <w:rPr>
          <w:rFonts w:ascii="Times New Roman" w:hAnsi="Times New Roman" w:cs="Times-Roman"/>
          <w:sz w:val="28"/>
          <w:szCs w:val="28"/>
        </w:rPr>
        <w:t xml:space="preserve"> </w:t>
      </w:r>
      <w:r w:rsidRPr="007A257F">
        <w:rPr>
          <w:rFonts w:ascii="Times New Roman" w:hAnsi="Times New Roman" w:cs="Times-Roman"/>
          <w:sz w:val="28"/>
          <w:szCs w:val="28"/>
        </w:rPr>
        <w:t>с</w:t>
      </w:r>
      <w:r w:rsidR="00147CF1">
        <w:rPr>
          <w:rFonts w:ascii="Times New Roman" w:hAnsi="Times New Roman" w:cs="Times-Roman"/>
          <w:sz w:val="28"/>
          <w:szCs w:val="28"/>
        </w:rPr>
        <w:t xml:space="preserve"> </w:t>
      </w:r>
      <w:r w:rsidRPr="007A257F">
        <w:rPr>
          <w:rFonts w:ascii="Times New Roman" w:hAnsi="Times New Roman" w:cs="Times-Roman"/>
          <w:sz w:val="28"/>
          <w:szCs w:val="28"/>
        </w:rPr>
        <w:t>одного</w:t>
      </w:r>
      <w:r w:rsidR="00147CF1">
        <w:rPr>
          <w:rFonts w:ascii="Times New Roman" w:hAnsi="Times New Roman" w:cs="Times-Roman"/>
          <w:sz w:val="28"/>
          <w:szCs w:val="28"/>
        </w:rPr>
        <w:t xml:space="preserve"> </w:t>
      </w:r>
      <w:r w:rsidRPr="007A257F">
        <w:rPr>
          <w:rFonts w:ascii="Times New Roman" w:hAnsi="Times New Roman" w:cs="Times-Roman"/>
          <w:sz w:val="28"/>
          <w:szCs w:val="28"/>
        </w:rPr>
        <w:t>языка</w:t>
      </w:r>
      <w:r w:rsidR="00147CF1">
        <w:rPr>
          <w:rFonts w:ascii="Times New Roman" w:hAnsi="Times New Roman" w:cs="Times-Roman"/>
          <w:sz w:val="28"/>
          <w:szCs w:val="28"/>
        </w:rPr>
        <w:t xml:space="preserve"> </w:t>
      </w:r>
      <w:r w:rsidRPr="007A257F">
        <w:rPr>
          <w:rFonts w:ascii="Times New Roman" w:hAnsi="Times New Roman" w:cs="Times-Roman"/>
          <w:sz w:val="28"/>
          <w:szCs w:val="28"/>
        </w:rPr>
        <w:t>на</w:t>
      </w:r>
      <w:r w:rsidR="00147CF1">
        <w:rPr>
          <w:rFonts w:ascii="Times New Roman" w:hAnsi="Times New Roman" w:cs="Times-Roman"/>
          <w:sz w:val="28"/>
          <w:szCs w:val="28"/>
        </w:rPr>
        <w:t xml:space="preserve"> </w:t>
      </w:r>
      <w:r w:rsidRPr="007A257F">
        <w:rPr>
          <w:rFonts w:ascii="Times New Roman" w:hAnsi="Times New Roman" w:cs="Times-Roman"/>
          <w:sz w:val="28"/>
          <w:szCs w:val="28"/>
        </w:rPr>
        <w:t>другой,</w:t>
      </w:r>
      <w:r w:rsidR="00147CF1">
        <w:rPr>
          <w:rFonts w:ascii="Times New Roman" w:hAnsi="Times New Roman" w:cs="Times-Roman"/>
          <w:sz w:val="28"/>
          <w:szCs w:val="28"/>
        </w:rPr>
        <w:t xml:space="preserve"> </w:t>
      </w:r>
      <w:r w:rsidRPr="007A257F">
        <w:rPr>
          <w:rFonts w:ascii="Times New Roman" w:hAnsi="Times New Roman" w:cs="Times-Roman"/>
          <w:sz w:val="28"/>
          <w:szCs w:val="28"/>
        </w:rPr>
        <w:t>но,</w:t>
      </w:r>
      <w:r w:rsidR="00147CF1">
        <w:rPr>
          <w:rFonts w:ascii="Times New Roman" w:hAnsi="Times New Roman" w:cs="Times-Roman"/>
          <w:sz w:val="28"/>
          <w:szCs w:val="28"/>
        </w:rPr>
        <w:t xml:space="preserve"> </w:t>
      </w:r>
      <w:r w:rsidRPr="007A257F">
        <w:rPr>
          <w:rFonts w:ascii="Times New Roman" w:hAnsi="Times New Roman" w:cs="Times-Roman"/>
          <w:sz w:val="28"/>
          <w:szCs w:val="28"/>
        </w:rPr>
        <w:t>в</w:t>
      </w:r>
      <w:r w:rsidR="00147CF1">
        <w:rPr>
          <w:rFonts w:ascii="Times New Roman" w:hAnsi="Times New Roman" w:cs="Times-Roman"/>
          <w:sz w:val="28"/>
          <w:szCs w:val="28"/>
        </w:rPr>
        <w:t xml:space="preserve"> </w:t>
      </w:r>
      <w:r w:rsidRPr="007A257F">
        <w:rPr>
          <w:rFonts w:ascii="Times New Roman" w:hAnsi="Times New Roman" w:cs="Times-Roman"/>
          <w:sz w:val="28"/>
          <w:szCs w:val="28"/>
        </w:rPr>
        <w:t>действительности,</w:t>
      </w:r>
      <w:r w:rsidR="00147CF1">
        <w:rPr>
          <w:rFonts w:ascii="Times New Roman" w:hAnsi="Times New Roman" w:cs="Times-Roman"/>
          <w:sz w:val="28"/>
          <w:szCs w:val="28"/>
        </w:rPr>
        <w:t xml:space="preserve"> </w:t>
      </w:r>
      <w:r w:rsidRPr="007A257F">
        <w:rPr>
          <w:rFonts w:ascii="Times New Roman" w:hAnsi="Times New Roman" w:cs="Times-Roman"/>
          <w:sz w:val="28"/>
          <w:szCs w:val="28"/>
        </w:rPr>
        <w:t>в</w:t>
      </w:r>
      <w:r w:rsidR="00147CF1">
        <w:rPr>
          <w:rFonts w:ascii="Times New Roman" w:hAnsi="Times New Roman" w:cs="Times-Roman"/>
          <w:sz w:val="28"/>
          <w:szCs w:val="28"/>
        </w:rPr>
        <w:t xml:space="preserve"> </w:t>
      </w:r>
      <w:r w:rsidRPr="007A257F">
        <w:rPr>
          <w:rFonts w:ascii="Times New Roman" w:hAnsi="Times New Roman" w:cs="Times-Roman"/>
          <w:sz w:val="28"/>
          <w:szCs w:val="28"/>
        </w:rPr>
        <w:t>процессе</w:t>
      </w:r>
      <w:r w:rsidR="00147CF1">
        <w:rPr>
          <w:rFonts w:ascii="Times New Roman" w:hAnsi="Times New Roman" w:cs="Times-Roman"/>
          <w:sz w:val="28"/>
          <w:szCs w:val="28"/>
        </w:rPr>
        <w:t xml:space="preserve"> </w:t>
      </w:r>
      <w:r w:rsidRPr="007A257F">
        <w:rPr>
          <w:rFonts w:ascii="Times New Roman" w:hAnsi="Times New Roman" w:cs="Times-Roman"/>
          <w:sz w:val="28"/>
          <w:szCs w:val="28"/>
        </w:rPr>
        <w:t>перевода</w:t>
      </w:r>
      <w:r w:rsidR="00147CF1">
        <w:rPr>
          <w:rFonts w:ascii="Times New Roman" w:hAnsi="Times New Roman" w:cs="Times-Roman"/>
          <w:sz w:val="28"/>
          <w:szCs w:val="28"/>
        </w:rPr>
        <w:t xml:space="preserve"> </w:t>
      </w:r>
      <w:r w:rsidRPr="007A257F">
        <w:rPr>
          <w:rFonts w:ascii="Times New Roman" w:hAnsi="Times New Roman" w:cs="Times-Roman"/>
          <w:sz w:val="28"/>
          <w:szCs w:val="28"/>
        </w:rPr>
        <w:t>происходит</w:t>
      </w:r>
      <w:r w:rsidR="00147CF1">
        <w:rPr>
          <w:rFonts w:ascii="Times New Roman" w:hAnsi="Times New Roman" w:cs="Times-Roman"/>
          <w:sz w:val="28"/>
          <w:szCs w:val="28"/>
        </w:rPr>
        <w:t xml:space="preserve"> </w:t>
      </w:r>
      <w:r w:rsidRPr="007A257F">
        <w:rPr>
          <w:rFonts w:ascii="Times New Roman" w:hAnsi="Times New Roman" w:cs="Times-Roman"/>
          <w:sz w:val="28"/>
          <w:szCs w:val="28"/>
        </w:rPr>
        <w:t>не</w:t>
      </w:r>
      <w:r w:rsidR="00147CF1">
        <w:rPr>
          <w:rFonts w:ascii="Times New Roman" w:hAnsi="Times New Roman" w:cs="Times-Roman"/>
          <w:sz w:val="28"/>
          <w:szCs w:val="28"/>
        </w:rPr>
        <w:t xml:space="preserve"> </w:t>
      </w:r>
      <w:r w:rsidRPr="007A257F">
        <w:rPr>
          <w:rFonts w:ascii="Times New Roman" w:hAnsi="Times New Roman" w:cs="Times-Roman"/>
          <w:sz w:val="28"/>
          <w:szCs w:val="28"/>
        </w:rPr>
        <w:t>просто</w:t>
      </w:r>
      <w:r w:rsidR="00147CF1">
        <w:rPr>
          <w:rFonts w:ascii="Times New Roman" w:hAnsi="Times New Roman" w:cs="Times-Roman"/>
          <w:sz w:val="28"/>
          <w:szCs w:val="28"/>
        </w:rPr>
        <w:t xml:space="preserve"> </w:t>
      </w:r>
      <w:r w:rsidRPr="007A257F">
        <w:rPr>
          <w:rFonts w:ascii="Times New Roman" w:hAnsi="Times New Roman" w:cs="Times-Roman"/>
          <w:sz w:val="28"/>
          <w:szCs w:val="28"/>
        </w:rPr>
        <w:t>замена</w:t>
      </w:r>
      <w:r w:rsidR="00147CF1">
        <w:rPr>
          <w:rFonts w:ascii="Times New Roman" w:hAnsi="Times New Roman" w:cs="Times-Roman"/>
          <w:sz w:val="28"/>
          <w:szCs w:val="28"/>
        </w:rPr>
        <w:t xml:space="preserve"> </w:t>
      </w:r>
      <w:r w:rsidRPr="007A257F">
        <w:rPr>
          <w:rFonts w:ascii="Times New Roman" w:hAnsi="Times New Roman" w:cs="Times-Roman"/>
          <w:sz w:val="28"/>
          <w:szCs w:val="28"/>
        </w:rPr>
        <w:t>одного</w:t>
      </w:r>
      <w:r w:rsidR="00147CF1">
        <w:rPr>
          <w:rFonts w:ascii="Times New Roman" w:hAnsi="Times New Roman" w:cs="Times-Roman"/>
          <w:sz w:val="28"/>
          <w:szCs w:val="28"/>
        </w:rPr>
        <w:t xml:space="preserve"> </w:t>
      </w:r>
      <w:r w:rsidRPr="007A257F">
        <w:rPr>
          <w:rFonts w:ascii="Times New Roman" w:hAnsi="Times New Roman" w:cs="Times-Roman"/>
          <w:sz w:val="28"/>
          <w:szCs w:val="28"/>
        </w:rPr>
        <w:t>языка</w:t>
      </w:r>
      <w:r w:rsidR="00147CF1">
        <w:rPr>
          <w:rFonts w:ascii="Times New Roman" w:hAnsi="Times New Roman" w:cs="Times-Roman"/>
          <w:sz w:val="28"/>
          <w:szCs w:val="28"/>
        </w:rPr>
        <w:t xml:space="preserve"> </w:t>
      </w:r>
      <w:r w:rsidRPr="007A257F">
        <w:rPr>
          <w:rFonts w:ascii="Times New Roman" w:hAnsi="Times New Roman" w:cs="Times-Roman"/>
          <w:sz w:val="28"/>
          <w:szCs w:val="28"/>
        </w:rPr>
        <w:t>другим</w:t>
      </w:r>
      <w:r w:rsidR="00147CF1">
        <w:rPr>
          <w:rFonts w:ascii="Times New Roman" w:hAnsi="Times New Roman" w:cs="Times-Roman"/>
          <w:sz w:val="28"/>
          <w:szCs w:val="28"/>
        </w:rPr>
        <w:t xml:space="preserve"> </w:t>
      </w:r>
      <w:r w:rsidRPr="007A257F">
        <w:rPr>
          <w:rFonts w:ascii="Times New Roman" w:hAnsi="Times New Roman" w:cs="Times-Roman"/>
          <w:sz w:val="28"/>
          <w:szCs w:val="28"/>
        </w:rPr>
        <w:t>[Комиссаров</w:t>
      </w:r>
      <w:r w:rsidR="00147CF1">
        <w:rPr>
          <w:rFonts w:ascii="Times New Roman" w:hAnsi="Times New Roman" w:cs="Times-Roman"/>
          <w:sz w:val="28"/>
          <w:szCs w:val="28"/>
        </w:rPr>
        <w:t xml:space="preserve"> </w:t>
      </w:r>
      <w:r w:rsidRPr="007A257F">
        <w:rPr>
          <w:rFonts w:ascii="Times New Roman" w:hAnsi="Times New Roman" w:cs="Times-Roman"/>
          <w:sz w:val="28"/>
          <w:szCs w:val="28"/>
        </w:rPr>
        <w:t>1999:</w:t>
      </w:r>
      <w:r w:rsidR="00147CF1">
        <w:rPr>
          <w:rFonts w:ascii="Times New Roman" w:hAnsi="Times New Roman" w:cs="Times-Roman"/>
          <w:sz w:val="28"/>
          <w:szCs w:val="28"/>
        </w:rPr>
        <w:t xml:space="preserve"> </w:t>
      </w:r>
      <w:r w:rsidRPr="007A257F">
        <w:rPr>
          <w:rFonts w:ascii="Times New Roman" w:hAnsi="Times New Roman" w:cs="Times-Roman"/>
          <w:sz w:val="28"/>
          <w:szCs w:val="28"/>
        </w:rPr>
        <w:t>11].</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В</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переводе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требуется</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настолько</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глубокое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осмысление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текста,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чтобы</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произведение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приобрело</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характер</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оригинала,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написанного</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на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языке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перевода.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С</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другой</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стороны</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перевод</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требует</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строгого</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выдерживания</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стилистических</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особенностей</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языка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оригинала,</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т.е.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сохранения</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в</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переводе</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в</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нужных</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местах</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нейтральной</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лексики,</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высокого</w:t>
      </w:r>
      <w:r w:rsidR="00147CF1">
        <w:rPr>
          <w:rFonts w:ascii="Times New Roman" w:hAnsi="Times New Roman" w:cs="Times-Roman"/>
          <w:sz w:val="28"/>
          <w:szCs w:val="28"/>
        </w:rPr>
        <w:t xml:space="preserve"> </w:t>
      </w:r>
      <w:r w:rsidR="005E3245" w:rsidRPr="007A257F">
        <w:rPr>
          <w:rFonts w:ascii="Times New Roman" w:hAnsi="Times New Roman" w:cs="Times-Roman"/>
          <w:sz w:val="28"/>
          <w:szCs w:val="28"/>
        </w:rPr>
        <w:t>стиля</w:t>
      </w:r>
      <w:r w:rsidR="00F66AC8" w:rsidRPr="007A257F">
        <w:rPr>
          <w:rFonts w:ascii="Times New Roman" w:hAnsi="Times New Roman" w:cs="Times-Roman"/>
          <w:sz w:val="28"/>
          <w:szCs w:val="28"/>
        </w:rPr>
        <w:t>,</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канцеляризмов</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и</w:t>
      </w:r>
      <w:r w:rsidR="00147CF1">
        <w:rPr>
          <w:rFonts w:ascii="Times New Roman" w:hAnsi="Times New Roman" w:cs="Times-Roman"/>
          <w:sz w:val="28"/>
          <w:szCs w:val="28"/>
        </w:rPr>
        <w:t xml:space="preserve"> </w:t>
      </w:r>
      <w:r w:rsidR="00F66AC8" w:rsidRPr="007A257F">
        <w:rPr>
          <w:rFonts w:ascii="Times New Roman" w:hAnsi="Times New Roman" w:cs="Times-Roman"/>
          <w:sz w:val="28"/>
          <w:szCs w:val="28"/>
        </w:rPr>
        <w:t>т.п.</w:t>
      </w:r>
    </w:p>
    <w:p w:rsidR="00B0375F" w:rsidRPr="007A257F" w:rsidRDefault="008B391C"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Прежде</w:t>
      </w:r>
      <w:r w:rsidR="00147CF1">
        <w:rPr>
          <w:rFonts w:ascii="Times New Roman" w:hAnsi="Times New Roman"/>
          <w:sz w:val="28"/>
          <w:szCs w:val="28"/>
        </w:rPr>
        <w:t xml:space="preserve"> </w:t>
      </w:r>
      <w:r w:rsidRPr="007A257F">
        <w:rPr>
          <w:rFonts w:ascii="Times New Roman" w:hAnsi="Times New Roman"/>
          <w:sz w:val="28"/>
          <w:szCs w:val="28"/>
        </w:rPr>
        <w:t>чем</w:t>
      </w:r>
      <w:r w:rsidR="00147CF1">
        <w:rPr>
          <w:rFonts w:ascii="Times New Roman" w:hAnsi="Times New Roman"/>
          <w:sz w:val="28"/>
          <w:szCs w:val="28"/>
        </w:rPr>
        <w:t xml:space="preserve"> </w:t>
      </w:r>
      <w:r w:rsidRPr="007A257F">
        <w:rPr>
          <w:rFonts w:ascii="Times New Roman" w:hAnsi="Times New Roman"/>
          <w:sz w:val="28"/>
          <w:szCs w:val="28"/>
        </w:rPr>
        <w:t>перейти</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исследованию</w:t>
      </w:r>
      <w:r w:rsidR="00147CF1">
        <w:rPr>
          <w:rFonts w:ascii="Times New Roman" w:hAnsi="Times New Roman"/>
          <w:sz w:val="28"/>
          <w:szCs w:val="28"/>
        </w:rPr>
        <w:t xml:space="preserve"> </w:t>
      </w:r>
      <w:r w:rsidRPr="007A257F">
        <w:rPr>
          <w:rFonts w:ascii="Times New Roman" w:hAnsi="Times New Roman"/>
          <w:sz w:val="28"/>
          <w:szCs w:val="28"/>
        </w:rPr>
        <w:t>проблем</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остановимся</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кратком</w:t>
      </w:r>
      <w:r w:rsidR="00147CF1">
        <w:rPr>
          <w:rFonts w:ascii="Times New Roman" w:hAnsi="Times New Roman"/>
          <w:sz w:val="28"/>
          <w:szCs w:val="28"/>
        </w:rPr>
        <w:t xml:space="preserve"> </w:t>
      </w:r>
      <w:r w:rsidRPr="007A257F">
        <w:rPr>
          <w:rFonts w:ascii="Times New Roman" w:hAnsi="Times New Roman"/>
          <w:sz w:val="28"/>
          <w:szCs w:val="28"/>
        </w:rPr>
        <w:t>перечислении</w:t>
      </w:r>
      <w:r w:rsidR="00147CF1">
        <w:rPr>
          <w:rFonts w:ascii="Times New Roman" w:hAnsi="Times New Roman"/>
          <w:sz w:val="28"/>
          <w:szCs w:val="28"/>
        </w:rPr>
        <w:t xml:space="preserve"> </w:t>
      </w:r>
      <w:r w:rsidRPr="007A257F">
        <w:rPr>
          <w:rFonts w:ascii="Times New Roman" w:hAnsi="Times New Roman"/>
          <w:sz w:val="28"/>
          <w:szCs w:val="28"/>
        </w:rPr>
        <w:t>особенностей</w:t>
      </w:r>
      <w:r w:rsidR="00147CF1">
        <w:rPr>
          <w:rFonts w:ascii="Times New Roman" w:hAnsi="Times New Roman"/>
          <w:sz w:val="28"/>
          <w:szCs w:val="28"/>
        </w:rPr>
        <w:t xml:space="preserve"> </w:t>
      </w:r>
      <w:r w:rsidRPr="007A257F">
        <w:rPr>
          <w:rFonts w:ascii="Times New Roman" w:hAnsi="Times New Roman"/>
          <w:sz w:val="28"/>
          <w:szCs w:val="28"/>
        </w:rPr>
        <w:t>жанра,</w:t>
      </w:r>
      <w:r w:rsidR="00147CF1">
        <w:rPr>
          <w:rFonts w:ascii="Times New Roman" w:hAnsi="Times New Roman"/>
          <w:sz w:val="28"/>
          <w:szCs w:val="28"/>
        </w:rPr>
        <w:t xml:space="preserve"> </w:t>
      </w:r>
      <w:r w:rsidRPr="007A257F">
        <w:rPr>
          <w:rFonts w:ascii="Times New Roman" w:hAnsi="Times New Roman"/>
          <w:sz w:val="28"/>
          <w:szCs w:val="28"/>
        </w:rPr>
        <w:t>которое</w:t>
      </w:r>
      <w:r w:rsidR="00147CF1">
        <w:rPr>
          <w:rFonts w:ascii="Times New Roman" w:hAnsi="Times New Roman"/>
          <w:sz w:val="28"/>
          <w:szCs w:val="28"/>
        </w:rPr>
        <w:t xml:space="preserve"> </w:t>
      </w:r>
      <w:r w:rsidRPr="007A257F">
        <w:rPr>
          <w:rFonts w:ascii="Times New Roman" w:hAnsi="Times New Roman"/>
          <w:sz w:val="28"/>
          <w:szCs w:val="28"/>
        </w:rPr>
        <w:t>укажет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трудности,</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которыми</w:t>
      </w:r>
      <w:r w:rsidR="00147CF1">
        <w:rPr>
          <w:rFonts w:ascii="Times New Roman" w:hAnsi="Times New Roman"/>
          <w:sz w:val="28"/>
          <w:szCs w:val="28"/>
        </w:rPr>
        <w:t xml:space="preserve"> </w:t>
      </w:r>
      <w:r w:rsidRPr="007A257F">
        <w:rPr>
          <w:rFonts w:ascii="Times New Roman" w:hAnsi="Times New Roman"/>
          <w:sz w:val="28"/>
          <w:szCs w:val="28"/>
        </w:rPr>
        <w:t>сталкивается</w:t>
      </w:r>
      <w:r w:rsidR="00147CF1">
        <w:rPr>
          <w:rFonts w:ascii="Times New Roman" w:hAnsi="Times New Roman"/>
          <w:sz w:val="28"/>
          <w:szCs w:val="28"/>
        </w:rPr>
        <w:t xml:space="preserve"> </w:t>
      </w:r>
      <w:r w:rsidRPr="007A257F">
        <w:rPr>
          <w:rFonts w:ascii="Times New Roman" w:hAnsi="Times New Roman"/>
          <w:sz w:val="28"/>
          <w:szCs w:val="28"/>
        </w:rPr>
        <w:t>переводчик</w:t>
      </w:r>
      <w:r w:rsidR="00147CF1">
        <w:rPr>
          <w:rFonts w:ascii="Times New Roman" w:hAnsi="Times New Roman"/>
          <w:sz w:val="28"/>
          <w:szCs w:val="28"/>
        </w:rPr>
        <w:t xml:space="preserve"> </w:t>
      </w:r>
      <w:r w:rsidRPr="007A257F">
        <w:rPr>
          <w:rFonts w:ascii="Times New Roman" w:hAnsi="Times New Roman"/>
          <w:sz w:val="28"/>
          <w:szCs w:val="28"/>
        </w:rPr>
        <w:t>афоризмов.</w:t>
      </w:r>
    </w:p>
    <w:p w:rsidR="008B391C" w:rsidRPr="007A257F" w:rsidRDefault="005E3245"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Я</w:t>
      </w:r>
      <w:r w:rsidR="007170A3" w:rsidRPr="007A257F">
        <w:rPr>
          <w:rFonts w:ascii="Times New Roman" w:hAnsi="Times New Roman"/>
          <w:sz w:val="28"/>
          <w:szCs w:val="28"/>
        </w:rPr>
        <w:t>зык</w:t>
      </w:r>
      <w:r w:rsidR="00147CF1">
        <w:rPr>
          <w:rFonts w:ascii="Times New Roman" w:hAnsi="Times New Roman"/>
          <w:sz w:val="28"/>
          <w:szCs w:val="28"/>
        </w:rPr>
        <w:t xml:space="preserve"> </w:t>
      </w:r>
      <w:r w:rsidR="007170A3" w:rsidRPr="007A257F">
        <w:rPr>
          <w:rFonts w:ascii="Times New Roman" w:hAnsi="Times New Roman"/>
          <w:sz w:val="28"/>
          <w:szCs w:val="28"/>
        </w:rPr>
        <w:t>афоризма</w:t>
      </w:r>
      <w:r w:rsidR="00147CF1">
        <w:rPr>
          <w:rFonts w:ascii="Times New Roman" w:hAnsi="Times New Roman"/>
          <w:sz w:val="28"/>
          <w:szCs w:val="28"/>
        </w:rPr>
        <w:t xml:space="preserve"> </w:t>
      </w:r>
      <w:r w:rsidR="007170A3" w:rsidRPr="007A257F">
        <w:rPr>
          <w:rFonts w:ascii="Times New Roman" w:hAnsi="Times New Roman"/>
          <w:sz w:val="28"/>
          <w:szCs w:val="28"/>
        </w:rPr>
        <w:t>избегает</w:t>
      </w:r>
      <w:r w:rsidR="00147CF1">
        <w:rPr>
          <w:rFonts w:ascii="Times New Roman" w:hAnsi="Times New Roman"/>
          <w:sz w:val="28"/>
          <w:szCs w:val="28"/>
        </w:rPr>
        <w:t xml:space="preserve"> </w:t>
      </w:r>
      <w:r w:rsidR="007170A3" w:rsidRPr="007A257F">
        <w:rPr>
          <w:rFonts w:ascii="Times New Roman" w:hAnsi="Times New Roman"/>
          <w:sz w:val="28"/>
          <w:szCs w:val="28"/>
        </w:rPr>
        <w:t>различных</w:t>
      </w:r>
      <w:r w:rsidR="00147CF1">
        <w:rPr>
          <w:rFonts w:ascii="Times New Roman" w:hAnsi="Times New Roman"/>
          <w:sz w:val="28"/>
          <w:szCs w:val="28"/>
        </w:rPr>
        <w:t xml:space="preserve"> </w:t>
      </w:r>
      <w:r w:rsidR="007170A3" w:rsidRPr="007A257F">
        <w:rPr>
          <w:rFonts w:ascii="Times New Roman" w:hAnsi="Times New Roman"/>
          <w:sz w:val="28"/>
          <w:szCs w:val="28"/>
        </w:rPr>
        <w:t>замысловатых</w:t>
      </w:r>
      <w:r w:rsidR="00147CF1">
        <w:rPr>
          <w:rFonts w:ascii="Times New Roman" w:hAnsi="Times New Roman"/>
          <w:sz w:val="28"/>
          <w:szCs w:val="28"/>
        </w:rPr>
        <w:t xml:space="preserve"> </w:t>
      </w:r>
      <w:r w:rsidR="007170A3" w:rsidRPr="007A257F">
        <w:rPr>
          <w:rFonts w:ascii="Times New Roman" w:hAnsi="Times New Roman"/>
          <w:sz w:val="28"/>
          <w:szCs w:val="28"/>
        </w:rPr>
        <w:t>идиоматических</w:t>
      </w:r>
      <w:r w:rsidR="00147CF1">
        <w:rPr>
          <w:rFonts w:ascii="Times New Roman" w:hAnsi="Times New Roman"/>
          <w:sz w:val="28"/>
          <w:szCs w:val="28"/>
        </w:rPr>
        <w:t xml:space="preserve"> </w:t>
      </w:r>
      <w:r w:rsidR="007170A3" w:rsidRPr="007A257F">
        <w:rPr>
          <w:rFonts w:ascii="Times New Roman" w:hAnsi="Times New Roman"/>
          <w:sz w:val="28"/>
          <w:szCs w:val="28"/>
        </w:rPr>
        <w:t>построений.</w:t>
      </w:r>
      <w:r w:rsidR="00147CF1">
        <w:rPr>
          <w:rFonts w:ascii="Times New Roman" w:hAnsi="Times New Roman"/>
          <w:sz w:val="28"/>
          <w:szCs w:val="28"/>
        </w:rPr>
        <w:t xml:space="preserve"> </w:t>
      </w:r>
      <w:r w:rsidR="007170A3" w:rsidRPr="007A257F">
        <w:rPr>
          <w:rFonts w:ascii="Times New Roman" w:hAnsi="Times New Roman"/>
          <w:sz w:val="28"/>
          <w:szCs w:val="28"/>
        </w:rPr>
        <w:t>Для</w:t>
      </w:r>
      <w:r w:rsidR="00147CF1">
        <w:rPr>
          <w:rFonts w:ascii="Times New Roman" w:hAnsi="Times New Roman"/>
          <w:sz w:val="28"/>
          <w:szCs w:val="28"/>
        </w:rPr>
        <w:t xml:space="preserve"> </w:t>
      </w:r>
      <w:r w:rsidR="007170A3" w:rsidRPr="007A257F">
        <w:rPr>
          <w:rFonts w:ascii="Times New Roman" w:hAnsi="Times New Roman"/>
          <w:sz w:val="28"/>
          <w:szCs w:val="28"/>
        </w:rPr>
        <w:t>переводчика</w:t>
      </w:r>
      <w:r w:rsidR="00147CF1">
        <w:rPr>
          <w:rFonts w:ascii="Times New Roman" w:hAnsi="Times New Roman"/>
          <w:sz w:val="28"/>
          <w:szCs w:val="28"/>
        </w:rPr>
        <w:t xml:space="preserve"> </w:t>
      </w:r>
      <w:r w:rsidR="007170A3" w:rsidRPr="007A257F">
        <w:rPr>
          <w:rFonts w:ascii="Times New Roman" w:hAnsi="Times New Roman"/>
          <w:sz w:val="28"/>
          <w:szCs w:val="28"/>
        </w:rPr>
        <w:t>специфика</w:t>
      </w:r>
      <w:r w:rsidR="00147CF1">
        <w:rPr>
          <w:rFonts w:ascii="Times New Roman" w:hAnsi="Times New Roman"/>
          <w:sz w:val="28"/>
          <w:szCs w:val="28"/>
        </w:rPr>
        <w:t xml:space="preserve"> </w:t>
      </w:r>
      <w:r w:rsidR="007170A3" w:rsidRPr="007A257F">
        <w:rPr>
          <w:rFonts w:ascii="Times New Roman" w:hAnsi="Times New Roman"/>
          <w:sz w:val="28"/>
          <w:szCs w:val="28"/>
        </w:rPr>
        <w:t>афоризма</w:t>
      </w:r>
      <w:r w:rsidR="00147CF1">
        <w:rPr>
          <w:rFonts w:ascii="Times New Roman" w:hAnsi="Times New Roman"/>
          <w:sz w:val="28"/>
          <w:szCs w:val="28"/>
        </w:rPr>
        <w:t xml:space="preserve"> </w:t>
      </w:r>
      <w:r w:rsidR="007170A3" w:rsidRPr="007A257F">
        <w:rPr>
          <w:rFonts w:ascii="Times New Roman" w:hAnsi="Times New Roman"/>
          <w:sz w:val="28"/>
          <w:szCs w:val="28"/>
        </w:rPr>
        <w:t>характеризуется</w:t>
      </w:r>
      <w:r w:rsidR="00147CF1">
        <w:rPr>
          <w:rFonts w:ascii="Times New Roman" w:hAnsi="Times New Roman"/>
          <w:sz w:val="28"/>
          <w:szCs w:val="28"/>
        </w:rPr>
        <w:t xml:space="preserve"> </w:t>
      </w:r>
      <w:r w:rsidR="007170A3" w:rsidRPr="007A257F">
        <w:rPr>
          <w:rFonts w:ascii="Times New Roman" w:hAnsi="Times New Roman"/>
          <w:sz w:val="28"/>
          <w:szCs w:val="28"/>
        </w:rPr>
        <w:t>тем,</w:t>
      </w:r>
      <w:r w:rsidR="00147CF1">
        <w:rPr>
          <w:rFonts w:ascii="Times New Roman" w:hAnsi="Times New Roman"/>
          <w:sz w:val="28"/>
          <w:szCs w:val="28"/>
        </w:rPr>
        <w:t xml:space="preserve"> </w:t>
      </w:r>
      <w:r w:rsidR="007170A3" w:rsidRPr="007A257F">
        <w:rPr>
          <w:rFonts w:ascii="Times New Roman" w:hAnsi="Times New Roman"/>
          <w:sz w:val="28"/>
          <w:szCs w:val="28"/>
        </w:rPr>
        <w:t>что</w:t>
      </w:r>
      <w:r w:rsidR="00147CF1">
        <w:rPr>
          <w:rFonts w:ascii="Times New Roman" w:hAnsi="Times New Roman"/>
          <w:sz w:val="28"/>
          <w:szCs w:val="28"/>
        </w:rPr>
        <w:t xml:space="preserve"> </w:t>
      </w:r>
      <w:r w:rsidR="007170A3" w:rsidRPr="007A257F">
        <w:rPr>
          <w:rFonts w:ascii="Times New Roman" w:hAnsi="Times New Roman"/>
          <w:sz w:val="28"/>
          <w:szCs w:val="28"/>
        </w:rPr>
        <w:t>в</w:t>
      </w:r>
      <w:r w:rsidR="00147CF1">
        <w:rPr>
          <w:rFonts w:ascii="Times New Roman" w:hAnsi="Times New Roman"/>
          <w:sz w:val="28"/>
          <w:szCs w:val="28"/>
        </w:rPr>
        <w:t xml:space="preserve"> </w:t>
      </w:r>
      <w:r w:rsidR="007170A3" w:rsidRPr="007A257F">
        <w:rPr>
          <w:rFonts w:ascii="Times New Roman" w:hAnsi="Times New Roman"/>
          <w:sz w:val="28"/>
          <w:szCs w:val="28"/>
        </w:rPr>
        <w:t>нем</w:t>
      </w:r>
      <w:r w:rsidR="00147CF1">
        <w:rPr>
          <w:rFonts w:ascii="Times New Roman" w:hAnsi="Times New Roman"/>
          <w:sz w:val="28"/>
          <w:szCs w:val="28"/>
        </w:rPr>
        <w:t xml:space="preserve"> </w:t>
      </w:r>
      <w:r w:rsidR="007170A3" w:rsidRPr="007A257F">
        <w:rPr>
          <w:rFonts w:ascii="Times New Roman" w:hAnsi="Times New Roman"/>
          <w:sz w:val="28"/>
          <w:szCs w:val="28"/>
        </w:rPr>
        <w:t>обычно</w:t>
      </w:r>
      <w:r w:rsidR="00147CF1">
        <w:rPr>
          <w:rFonts w:ascii="Times New Roman" w:hAnsi="Times New Roman"/>
          <w:sz w:val="28"/>
          <w:szCs w:val="28"/>
        </w:rPr>
        <w:t xml:space="preserve"> </w:t>
      </w:r>
      <w:r w:rsidR="009349BE" w:rsidRPr="007A257F">
        <w:rPr>
          <w:rFonts w:ascii="Times New Roman" w:hAnsi="Times New Roman"/>
          <w:sz w:val="28"/>
          <w:szCs w:val="28"/>
        </w:rPr>
        <w:t>фигурируют</w:t>
      </w:r>
      <w:r w:rsidR="00147CF1">
        <w:rPr>
          <w:rFonts w:ascii="Times New Roman" w:hAnsi="Times New Roman"/>
          <w:sz w:val="28"/>
          <w:szCs w:val="28"/>
        </w:rPr>
        <w:t xml:space="preserve"> </w:t>
      </w:r>
      <w:r w:rsidR="009349BE" w:rsidRPr="007A257F">
        <w:rPr>
          <w:rFonts w:ascii="Times New Roman" w:hAnsi="Times New Roman"/>
          <w:sz w:val="28"/>
          <w:szCs w:val="28"/>
        </w:rPr>
        <w:t>общечеловеческие</w:t>
      </w:r>
      <w:r w:rsidR="00147CF1">
        <w:rPr>
          <w:rFonts w:ascii="Times New Roman" w:hAnsi="Times New Roman"/>
          <w:sz w:val="28"/>
          <w:szCs w:val="28"/>
        </w:rPr>
        <w:t xml:space="preserve"> </w:t>
      </w:r>
      <w:r w:rsidR="009349BE" w:rsidRPr="007A257F">
        <w:rPr>
          <w:rFonts w:ascii="Times New Roman" w:hAnsi="Times New Roman"/>
          <w:sz w:val="28"/>
          <w:szCs w:val="28"/>
        </w:rPr>
        <w:t>темы</w:t>
      </w:r>
      <w:r w:rsidR="007170A3" w:rsidRPr="007A257F">
        <w:rPr>
          <w:rFonts w:ascii="Times New Roman" w:hAnsi="Times New Roman"/>
          <w:sz w:val="28"/>
          <w:szCs w:val="28"/>
        </w:rPr>
        <w:t>,</w:t>
      </w:r>
      <w:r w:rsidR="00147CF1">
        <w:rPr>
          <w:rFonts w:ascii="Times New Roman" w:hAnsi="Times New Roman"/>
          <w:sz w:val="28"/>
          <w:szCs w:val="28"/>
        </w:rPr>
        <w:t xml:space="preserve"> </w:t>
      </w:r>
      <w:r w:rsidR="007170A3" w:rsidRPr="007A257F">
        <w:rPr>
          <w:rFonts w:ascii="Times New Roman" w:hAnsi="Times New Roman"/>
          <w:sz w:val="28"/>
          <w:szCs w:val="28"/>
        </w:rPr>
        <w:t>для</w:t>
      </w:r>
      <w:r w:rsidR="00147CF1">
        <w:rPr>
          <w:rFonts w:ascii="Times New Roman" w:hAnsi="Times New Roman"/>
          <w:sz w:val="28"/>
          <w:szCs w:val="28"/>
        </w:rPr>
        <w:t xml:space="preserve"> </w:t>
      </w:r>
      <w:r w:rsidR="007170A3" w:rsidRPr="007A257F">
        <w:rPr>
          <w:rFonts w:ascii="Times New Roman" w:hAnsi="Times New Roman"/>
          <w:sz w:val="28"/>
          <w:szCs w:val="28"/>
        </w:rPr>
        <w:t>которых</w:t>
      </w:r>
      <w:r w:rsidR="00147CF1">
        <w:rPr>
          <w:rFonts w:ascii="Times New Roman" w:hAnsi="Times New Roman"/>
          <w:sz w:val="28"/>
          <w:szCs w:val="28"/>
        </w:rPr>
        <w:t xml:space="preserve"> </w:t>
      </w:r>
      <w:r w:rsidR="007170A3" w:rsidRPr="007A257F">
        <w:rPr>
          <w:rFonts w:ascii="Times New Roman" w:hAnsi="Times New Roman"/>
          <w:sz w:val="28"/>
          <w:szCs w:val="28"/>
        </w:rPr>
        <w:t>лексика</w:t>
      </w:r>
      <w:r w:rsidR="00147CF1">
        <w:rPr>
          <w:rFonts w:ascii="Times New Roman" w:hAnsi="Times New Roman"/>
          <w:sz w:val="28"/>
          <w:szCs w:val="28"/>
        </w:rPr>
        <w:t xml:space="preserve"> </w:t>
      </w:r>
      <w:r w:rsidR="007170A3" w:rsidRPr="007A257F">
        <w:rPr>
          <w:rFonts w:ascii="Times New Roman" w:hAnsi="Times New Roman"/>
          <w:sz w:val="28"/>
          <w:szCs w:val="28"/>
        </w:rPr>
        <w:t>глубоко</w:t>
      </w:r>
      <w:r w:rsidR="00147CF1">
        <w:rPr>
          <w:rFonts w:ascii="Times New Roman" w:hAnsi="Times New Roman"/>
          <w:sz w:val="28"/>
          <w:szCs w:val="28"/>
        </w:rPr>
        <w:t xml:space="preserve"> </w:t>
      </w:r>
      <w:r w:rsidR="007170A3" w:rsidRPr="007A257F">
        <w:rPr>
          <w:rFonts w:ascii="Times New Roman" w:hAnsi="Times New Roman"/>
          <w:sz w:val="28"/>
          <w:szCs w:val="28"/>
        </w:rPr>
        <w:t>проработана</w:t>
      </w:r>
      <w:r w:rsidR="00147CF1">
        <w:rPr>
          <w:rFonts w:ascii="Times New Roman" w:hAnsi="Times New Roman"/>
          <w:sz w:val="28"/>
          <w:szCs w:val="28"/>
        </w:rPr>
        <w:t xml:space="preserve"> </w:t>
      </w:r>
      <w:r w:rsidR="007170A3" w:rsidRPr="007A257F">
        <w:rPr>
          <w:rFonts w:ascii="Times New Roman" w:hAnsi="Times New Roman"/>
          <w:sz w:val="28"/>
          <w:szCs w:val="28"/>
        </w:rPr>
        <w:t>во</w:t>
      </w:r>
      <w:r w:rsidR="00147CF1">
        <w:rPr>
          <w:rFonts w:ascii="Times New Roman" w:hAnsi="Times New Roman"/>
          <w:sz w:val="28"/>
          <w:szCs w:val="28"/>
        </w:rPr>
        <w:t xml:space="preserve"> </w:t>
      </w:r>
      <w:r w:rsidR="007170A3" w:rsidRPr="007A257F">
        <w:rPr>
          <w:rFonts w:ascii="Times New Roman" w:hAnsi="Times New Roman"/>
          <w:sz w:val="28"/>
          <w:szCs w:val="28"/>
        </w:rPr>
        <w:t>всех</w:t>
      </w:r>
      <w:r w:rsidR="00147CF1">
        <w:rPr>
          <w:rFonts w:ascii="Times New Roman" w:hAnsi="Times New Roman"/>
          <w:sz w:val="28"/>
          <w:szCs w:val="28"/>
        </w:rPr>
        <w:t xml:space="preserve"> </w:t>
      </w:r>
      <w:r w:rsidR="007170A3" w:rsidRPr="007A257F">
        <w:rPr>
          <w:rFonts w:ascii="Times New Roman" w:hAnsi="Times New Roman"/>
          <w:sz w:val="28"/>
          <w:szCs w:val="28"/>
        </w:rPr>
        <w:t>современных</w:t>
      </w:r>
      <w:r w:rsidR="00147CF1">
        <w:rPr>
          <w:rFonts w:ascii="Times New Roman" w:hAnsi="Times New Roman"/>
          <w:sz w:val="28"/>
          <w:szCs w:val="28"/>
        </w:rPr>
        <w:t xml:space="preserve"> </w:t>
      </w:r>
      <w:r w:rsidR="007170A3" w:rsidRPr="007A257F">
        <w:rPr>
          <w:rFonts w:ascii="Times New Roman" w:hAnsi="Times New Roman"/>
          <w:sz w:val="28"/>
          <w:szCs w:val="28"/>
        </w:rPr>
        <w:t>языках.</w:t>
      </w:r>
      <w:r w:rsidR="00147CF1">
        <w:rPr>
          <w:rFonts w:ascii="Times New Roman" w:hAnsi="Times New Roman"/>
          <w:sz w:val="28"/>
          <w:szCs w:val="28"/>
        </w:rPr>
        <w:t xml:space="preserve"> </w:t>
      </w:r>
      <w:r w:rsidR="007170A3" w:rsidRPr="007A257F">
        <w:rPr>
          <w:rFonts w:ascii="Times New Roman" w:hAnsi="Times New Roman"/>
          <w:sz w:val="28"/>
          <w:szCs w:val="28"/>
        </w:rPr>
        <w:t>Поэтому</w:t>
      </w:r>
      <w:r w:rsidR="00147CF1">
        <w:rPr>
          <w:rFonts w:ascii="Times New Roman" w:hAnsi="Times New Roman"/>
          <w:sz w:val="28"/>
          <w:szCs w:val="28"/>
        </w:rPr>
        <w:t xml:space="preserve"> </w:t>
      </w:r>
      <w:r w:rsidR="007170A3" w:rsidRPr="007A257F">
        <w:rPr>
          <w:rFonts w:ascii="Times New Roman" w:hAnsi="Times New Roman"/>
          <w:sz w:val="28"/>
          <w:szCs w:val="28"/>
        </w:rPr>
        <w:t>в</w:t>
      </w:r>
      <w:r w:rsidR="00147CF1">
        <w:rPr>
          <w:rFonts w:ascii="Times New Roman" w:hAnsi="Times New Roman"/>
          <w:sz w:val="28"/>
          <w:szCs w:val="28"/>
        </w:rPr>
        <w:t xml:space="preserve"> </w:t>
      </w:r>
      <w:r w:rsidR="007170A3" w:rsidRPr="007A257F">
        <w:rPr>
          <w:rFonts w:ascii="Times New Roman" w:hAnsi="Times New Roman"/>
          <w:sz w:val="28"/>
          <w:szCs w:val="28"/>
        </w:rPr>
        <w:t>структуре</w:t>
      </w:r>
      <w:r w:rsidR="00147CF1">
        <w:rPr>
          <w:rFonts w:ascii="Times New Roman" w:hAnsi="Times New Roman"/>
          <w:sz w:val="28"/>
          <w:szCs w:val="28"/>
        </w:rPr>
        <w:t xml:space="preserve"> </w:t>
      </w:r>
      <w:r w:rsidR="007170A3" w:rsidRPr="007A257F">
        <w:rPr>
          <w:rFonts w:ascii="Times New Roman" w:hAnsi="Times New Roman"/>
          <w:sz w:val="28"/>
          <w:szCs w:val="28"/>
        </w:rPr>
        <w:t>афоризма</w:t>
      </w:r>
      <w:r w:rsidR="00147CF1">
        <w:rPr>
          <w:rFonts w:ascii="Times New Roman" w:hAnsi="Times New Roman"/>
          <w:sz w:val="28"/>
          <w:szCs w:val="28"/>
        </w:rPr>
        <w:t xml:space="preserve"> </w:t>
      </w:r>
      <w:r w:rsidR="007170A3" w:rsidRPr="007A257F">
        <w:rPr>
          <w:rFonts w:ascii="Times New Roman" w:hAnsi="Times New Roman"/>
          <w:sz w:val="28"/>
          <w:szCs w:val="28"/>
        </w:rPr>
        <w:t>очень</w:t>
      </w:r>
      <w:r w:rsidR="00147CF1">
        <w:rPr>
          <w:rFonts w:ascii="Times New Roman" w:hAnsi="Times New Roman"/>
          <w:sz w:val="28"/>
          <w:szCs w:val="28"/>
        </w:rPr>
        <w:t xml:space="preserve"> </w:t>
      </w:r>
      <w:r w:rsidR="007170A3" w:rsidRPr="007A257F">
        <w:rPr>
          <w:rFonts w:ascii="Times New Roman" w:hAnsi="Times New Roman"/>
          <w:sz w:val="28"/>
          <w:szCs w:val="28"/>
        </w:rPr>
        <w:t>редки</w:t>
      </w:r>
      <w:r w:rsidR="00147CF1">
        <w:rPr>
          <w:rFonts w:ascii="Times New Roman" w:hAnsi="Times New Roman"/>
          <w:sz w:val="28"/>
          <w:szCs w:val="28"/>
        </w:rPr>
        <w:t xml:space="preserve"> </w:t>
      </w:r>
      <w:r w:rsidR="007170A3" w:rsidRPr="007A257F">
        <w:rPr>
          <w:rFonts w:ascii="Times New Roman" w:hAnsi="Times New Roman"/>
          <w:sz w:val="28"/>
          <w:szCs w:val="28"/>
        </w:rPr>
        <w:t>идиоматические</w:t>
      </w:r>
      <w:r w:rsidR="00147CF1">
        <w:rPr>
          <w:rFonts w:ascii="Times New Roman" w:hAnsi="Times New Roman"/>
          <w:sz w:val="28"/>
          <w:szCs w:val="28"/>
        </w:rPr>
        <w:t xml:space="preserve"> </w:t>
      </w:r>
      <w:r w:rsidR="007170A3" w:rsidRPr="007A257F">
        <w:rPr>
          <w:rFonts w:ascii="Times New Roman" w:hAnsi="Times New Roman"/>
          <w:sz w:val="28"/>
          <w:szCs w:val="28"/>
        </w:rPr>
        <w:t>"украшения"</w:t>
      </w:r>
      <w:r w:rsidR="00147CF1">
        <w:rPr>
          <w:rFonts w:ascii="Times New Roman" w:hAnsi="Times New Roman"/>
          <w:sz w:val="28"/>
          <w:szCs w:val="28"/>
        </w:rPr>
        <w:t xml:space="preserve"> </w:t>
      </w:r>
      <w:r w:rsidR="007170A3" w:rsidRPr="007A257F">
        <w:rPr>
          <w:rFonts w:ascii="Times New Roman" w:hAnsi="Times New Roman"/>
          <w:sz w:val="28"/>
          <w:szCs w:val="28"/>
        </w:rPr>
        <w:t>и,</w:t>
      </w:r>
      <w:r w:rsidR="00147CF1">
        <w:rPr>
          <w:rFonts w:ascii="Times New Roman" w:hAnsi="Times New Roman"/>
          <w:sz w:val="28"/>
          <w:szCs w:val="28"/>
        </w:rPr>
        <w:t xml:space="preserve"> </w:t>
      </w:r>
      <w:r w:rsidR="007170A3" w:rsidRPr="007A257F">
        <w:rPr>
          <w:rFonts w:ascii="Times New Roman" w:hAnsi="Times New Roman"/>
          <w:sz w:val="28"/>
          <w:szCs w:val="28"/>
        </w:rPr>
        <w:t>следовательно,</w:t>
      </w:r>
      <w:r w:rsidR="00147CF1">
        <w:rPr>
          <w:rFonts w:ascii="Times New Roman" w:hAnsi="Times New Roman"/>
          <w:sz w:val="28"/>
          <w:szCs w:val="28"/>
        </w:rPr>
        <w:t xml:space="preserve"> </w:t>
      </w:r>
      <w:r w:rsidR="007170A3" w:rsidRPr="007A257F">
        <w:rPr>
          <w:rFonts w:ascii="Times New Roman" w:hAnsi="Times New Roman"/>
          <w:sz w:val="28"/>
          <w:szCs w:val="28"/>
        </w:rPr>
        <w:t>перевод</w:t>
      </w:r>
      <w:r w:rsidR="00147CF1">
        <w:rPr>
          <w:rFonts w:ascii="Times New Roman" w:hAnsi="Times New Roman"/>
          <w:sz w:val="28"/>
          <w:szCs w:val="28"/>
        </w:rPr>
        <w:t xml:space="preserve"> </w:t>
      </w:r>
      <w:r w:rsidR="007170A3" w:rsidRPr="007A257F">
        <w:rPr>
          <w:rFonts w:ascii="Times New Roman" w:hAnsi="Times New Roman"/>
          <w:sz w:val="28"/>
          <w:szCs w:val="28"/>
        </w:rPr>
        <w:t>в</w:t>
      </w:r>
      <w:r w:rsidR="00147CF1">
        <w:rPr>
          <w:rFonts w:ascii="Times New Roman" w:hAnsi="Times New Roman"/>
          <w:sz w:val="28"/>
          <w:szCs w:val="28"/>
        </w:rPr>
        <w:t xml:space="preserve"> </w:t>
      </w:r>
      <w:r w:rsidR="007170A3" w:rsidRPr="007A257F">
        <w:rPr>
          <w:rFonts w:ascii="Times New Roman" w:hAnsi="Times New Roman"/>
          <w:sz w:val="28"/>
          <w:szCs w:val="28"/>
        </w:rPr>
        <w:t>большинстве</w:t>
      </w:r>
      <w:r w:rsidR="00147CF1">
        <w:rPr>
          <w:rFonts w:ascii="Times New Roman" w:hAnsi="Times New Roman"/>
          <w:sz w:val="28"/>
          <w:szCs w:val="28"/>
        </w:rPr>
        <w:t xml:space="preserve"> </w:t>
      </w:r>
      <w:r w:rsidR="007170A3" w:rsidRPr="007A257F">
        <w:rPr>
          <w:rFonts w:ascii="Times New Roman" w:hAnsi="Times New Roman"/>
          <w:sz w:val="28"/>
          <w:szCs w:val="28"/>
        </w:rPr>
        <w:t>случаев</w:t>
      </w:r>
      <w:r w:rsidR="00147CF1">
        <w:rPr>
          <w:rFonts w:ascii="Times New Roman" w:hAnsi="Times New Roman"/>
          <w:sz w:val="28"/>
          <w:szCs w:val="28"/>
        </w:rPr>
        <w:t xml:space="preserve"> </w:t>
      </w:r>
      <w:r w:rsidR="007170A3" w:rsidRPr="007A257F">
        <w:rPr>
          <w:rFonts w:ascii="Times New Roman" w:hAnsi="Times New Roman"/>
          <w:sz w:val="28"/>
          <w:szCs w:val="28"/>
        </w:rPr>
        <w:t>приближается</w:t>
      </w:r>
      <w:r w:rsidR="00147CF1">
        <w:rPr>
          <w:rFonts w:ascii="Times New Roman" w:hAnsi="Times New Roman"/>
          <w:sz w:val="28"/>
          <w:szCs w:val="28"/>
        </w:rPr>
        <w:t xml:space="preserve"> </w:t>
      </w:r>
      <w:r w:rsidR="007170A3" w:rsidRPr="007A257F">
        <w:rPr>
          <w:rFonts w:ascii="Times New Roman" w:hAnsi="Times New Roman"/>
          <w:sz w:val="28"/>
          <w:szCs w:val="28"/>
        </w:rPr>
        <w:t>к</w:t>
      </w:r>
      <w:r w:rsidR="00147CF1">
        <w:rPr>
          <w:rFonts w:ascii="Times New Roman" w:hAnsi="Times New Roman"/>
          <w:sz w:val="28"/>
          <w:szCs w:val="28"/>
        </w:rPr>
        <w:t xml:space="preserve"> </w:t>
      </w:r>
      <w:r w:rsidR="007170A3" w:rsidRPr="007A257F">
        <w:rPr>
          <w:rFonts w:ascii="Times New Roman" w:hAnsi="Times New Roman"/>
          <w:sz w:val="28"/>
          <w:szCs w:val="28"/>
        </w:rPr>
        <w:t>дословному</w:t>
      </w:r>
      <w:r w:rsidR="00147CF1">
        <w:rPr>
          <w:rFonts w:ascii="Times New Roman" w:hAnsi="Times New Roman"/>
          <w:sz w:val="28"/>
          <w:szCs w:val="28"/>
        </w:rPr>
        <w:t xml:space="preserve"> </w:t>
      </w:r>
      <w:r w:rsidR="007170A3" w:rsidRPr="007A257F">
        <w:rPr>
          <w:rFonts w:ascii="Times New Roman" w:hAnsi="Times New Roman"/>
          <w:sz w:val="28"/>
          <w:szCs w:val="28"/>
        </w:rPr>
        <w:t>-</w:t>
      </w:r>
      <w:r w:rsidR="00147CF1">
        <w:rPr>
          <w:rFonts w:ascii="Times New Roman" w:hAnsi="Times New Roman"/>
          <w:sz w:val="28"/>
          <w:szCs w:val="28"/>
        </w:rPr>
        <w:t xml:space="preserve"> </w:t>
      </w:r>
      <w:r w:rsidR="007170A3" w:rsidRPr="007A257F">
        <w:rPr>
          <w:rFonts w:ascii="Times New Roman" w:hAnsi="Times New Roman"/>
          <w:sz w:val="28"/>
          <w:szCs w:val="28"/>
        </w:rPr>
        <w:t>калькированию.</w:t>
      </w:r>
      <w:r w:rsidR="00147CF1">
        <w:rPr>
          <w:rFonts w:ascii="Times New Roman" w:hAnsi="Times New Roman"/>
          <w:sz w:val="28"/>
          <w:szCs w:val="28"/>
        </w:rPr>
        <w:t xml:space="preserve"> </w:t>
      </w:r>
    </w:p>
    <w:p w:rsidR="00B0375F" w:rsidRPr="007A257F" w:rsidRDefault="007170A3"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Однако</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удается</w:t>
      </w:r>
      <w:r w:rsidR="00147CF1">
        <w:rPr>
          <w:rFonts w:ascii="Times New Roman" w:hAnsi="Times New Roman"/>
          <w:sz w:val="28"/>
          <w:szCs w:val="28"/>
        </w:rPr>
        <w:t xml:space="preserve"> </w:t>
      </w:r>
      <w:r w:rsidRPr="007A257F">
        <w:rPr>
          <w:rFonts w:ascii="Times New Roman" w:hAnsi="Times New Roman"/>
          <w:sz w:val="28"/>
          <w:szCs w:val="28"/>
        </w:rPr>
        <w:t>передать</w:t>
      </w:r>
      <w:r w:rsidR="00147CF1">
        <w:rPr>
          <w:rFonts w:ascii="Times New Roman" w:hAnsi="Times New Roman"/>
          <w:sz w:val="28"/>
          <w:szCs w:val="28"/>
        </w:rPr>
        <w:t xml:space="preserve"> </w:t>
      </w:r>
      <w:r w:rsidRPr="007A257F">
        <w:rPr>
          <w:rFonts w:ascii="Times New Roman" w:hAnsi="Times New Roman"/>
          <w:sz w:val="28"/>
          <w:szCs w:val="28"/>
        </w:rPr>
        <w:t>именно</w:t>
      </w:r>
      <w:r w:rsidR="00147CF1">
        <w:rPr>
          <w:rFonts w:ascii="Times New Roman" w:hAnsi="Times New Roman"/>
          <w:sz w:val="28"/>
          <w:szCs w:val="28"/>
        </w:rPr>
        <w:t xml:space="preserve"> </w:t>
      </w:r>
      <w:r w:rsidRPr="007A257F">
        <w:rPr>
          <w:rFonts w:ascii="Times New Roman" w:hAnsi="Times New Roman"/>
          <w:sz w:val="28"/>
          <w:szCs w:val="28"/>
        </w:rPr>
        <w:t>ту</w:t>
      </w:r>
      <w:r w:rsidR="00147CF1">
        <w:rPr>
          <w:rFonts w:ascii="Times New Roman" w:hAnsi="Times New Roman"/>
          <w:sz w:val="28"/>
          <w:szCs w:val="28"/>
        </w:rPr>
        <w:t xml:space="preserve"> </w:t>
      </w:r>
      <w:r w:rsidRPr="007A257F">
        <w:rPr>
          <w:rFonts w:ascii="Times New Roman" w:hAnsi="Times New Roman"/>
          <w:sz w:val="28"/>
          <w:szCs w:val="28"/>
        </w:rPr>
        <w:t>красоту</w:t>
      </w:r>
      <w:r w:rsidR="00147CF1">
        <w:rPr>
          <w:rFonts w:ascii="Times New Roman" w:hAnsi="Times New Roman"/>
          <w:sz w:val="28"/>
          <w:szCs w:val="28"/>
        </w:rPr>
        <w:t xml:space="preserve"> </w:t>
      </w:r>
      <w:r w:rsidRPr="007A257F">
        <w:rPr>
          <w:rFonts w:ascii="Times New Roman" w:hAnsi="Times New Roman"/>
          <w:sz w:val="28"/>
          <w:szCs w:val="28"/>
        </w:rPr>
        <w:t>игры</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тонкого</w:t>
      </w:r>
      <w:r w:rsidR="00147CF1">
        <w:rPr>
          <w:rFonts w:ascii="Times New Roman" w:hAnsi="Times New Roman"/>
          <w:sz w:val="28"/>
          <w:szCs w:val="28"/>
        </w:rPr>
        <w:t xml:space="preserve"> </w:t>
      </w:r>
      <w:r w:rsidRPr="007A257F">
        <w:rPr>
          <w:rFonts w:ascii="Times New Roman" w:hAnsi="Times New Roman"/>
          <w:sz w:val="28"/>
          <w:szCs w:val="28"/>
        </w:rPr>
        <w:t>смысла,</w:t>
      </w:r>
      <w:r w:rsidR="00147CF1">
        <w:rPr>
          <w:rFonts w:ascii="Times New Roman" w:hAnsi="Times New Roman"/>
          <w:sz w:val="28"/>
          <w:szCs w:val="28"/>
        </w:rPr>
        <w:t xml:space="preserve"> </w:t>
      </w:r>
      <w:r w:rsidRPr="007A257F">
        <w:rPr>
          <w:rFonts w:ascii="Times New Roman" w:hAnsi="Times New Roman"/>
          <w:sz w:val="28"/>
          <w:szCs w:val="28"/>
        </w:rPr>
        <w:t>который</w:t>
      </w:r>
      <w:r w:rsidR="00147CF1">
        <w:rPr>
          <w:rFonts w:ascii="Times New Roman" w:hAnsi="Times New Roman"/>
          <w:sz w:val="28"/>
          <w:szCs w:val="28"/>
        </w:rPr>
        <w:t xml:space="preserve"> </w:t>
      </w:r>
      <w:r w:rsidRPr="007A257F">
        <w:rPr>
          <w:rFonts w:ascii="Times New Roman" w:hAnsi="Times New Roman"/>
          <w:sz w:val="28"/>
          <w:szCs w:val="28"/>
        </w:rPr>
        <w:t>раскрывается</w:t>
      </w:r>
      <w:r w:rsidR="00147CF1">
        <w:rPr>
          <w:rFonts w:ascii="Times New Roman" w:hAnsi="Times New Roman"/>
          <w:sz w:val="28"/>
          <w:szCs w:val="28"/>
        </w:rPr>
        <w:t xml:space="preserve"> </w:t>
      </w:r>
      <w:r w:rsidRPr="007A257F">
        <w:rPr>
          <w:rFonts w:ascii="Times New Roman" w:hAnsi="Times New Roman"/>
          <w:sz w:val="28"/>
          <w:szCs w:val="28"/>
        </w:rPr>
        <w:t>лишь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оригинальном</w:t>
      </w:r>
      <w:r w:rsidR="00147CF1">
        <w:rPr>
          <w:rFonts w:ascii="Times New Roman" w:hAnsi="Times New Roman"/>
          <w:sz w:val="28"/>
          <w:szCs w:val="28"/>
        </w:rPr>
        <w:t xml:space="preserve"> </w:t>
      </w:r>
      <w:r w:rsidRPr="007A257F">
        <w:rPr>
          <w:rFonts w:ascii="Times New Roman" w:hAnsi="Times New Roman"/>
          <w:sz w:val="28"/>
          <w:szCs w:val="28"/>
        </w:rPr>
        <w:t>звучании.</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языки,</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культуры</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вариации</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одни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те</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темы.</w:t>
      </w:r>
      <w:r w:rsidR="00147CF1">
        <w:rPr>
          <w:rFonts w:ascii="Times New Roman" w:hAnsi="Times New Roman"/>
          <w:sz w:val="28"/>
          <w:szCs w:val="28"/>
        </w:rPr>
        <w:t xml:space="preserve"> </w:t>
      </w:r>
      <w:r w:rsidRPr="007A257F">
        <w:rPr>
          <w:rFonts w:ascii="Times New Roman" w:hAnsi="Times New Roman"/>
          <w:sz w:val="28"/>
          <w:szCs w:val="28"/>
        </w:rPr>
        <w:t>Поэтому</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взаимопереводимы,</w:t>
      </w:r>
      <w:r w:rsidR="00147CF1">
        <w:rPr>
          <w:rFonts w:ascii="Times New Roman" w:hAnsi="Times New Roman"/>
          <w:sz w:val="28"/>
          <w:szCs w:val="28"/>
        </w:rPr>
        <w:t xml:space="preserve"> </w:t>
      </w:r>
      <w:r w:rsidRPr="007A257F">
        <w:rPr>
          <w:rFonts w:ascii="Times New Roman" w:hAnsi="Times New Roman"/>
          <w:sz w:val="28"/>
          <w:szCs w:val="28"/>
        </w:rPr>
        <w:t>но</w:t>
      </w:r>
      <w:r w:rsidR="00147CF1">
        <w:rPr>
          <w:rFonts w:ascii="Times New Roman" w:hAnsi="Times New Roman"/>
          <w:sz w:val="28"/>
          <w:szCs w:val="28"/>
        </w:rPr>
        <w:t xml:space="preserve"> </w:t>
      </w:r>
      <w:r w:rsidRPr="007A257F">
        <w:rPr>
          <w:rFonts w:ascii="Times New Roman" w:hAnsi="Times New Roman"/>
          <w:sz w:val="28"/>
          <w:szCs w:val="28"/>
        </w:rPr>
        <w:t>никогда</w:t>
      </w:r>
      <w:r w:rsidR="00147CF1">
        <w:rPr>
          <w:rFonts w:ascii="Times New Roman" w:hAnsi="Times New Roman"/>
          <w:sz w:val="28"/>
          <w:szCs w:val="28"/>
        </w:rPr>
        <w:t xml:space="preserve"> </w:t>
      </w:r>
      <w:r w:rsidRPr="007A257F">
        <w:rPr>
          <w:rFonts w:ascii="Times New Roman" w:hAnsi="Times New Roman"/>
          <w:sz w:val="28"/>
          <w:szCs w:val="28"/>
        </w:rPr>
        <w:t>до</w:t>
      </w:r>
      <w:r w:rsidR="00147CF1">
        <w:rPr>
          <w:rFonts w:ascii="Times New Roman" w:hAnsi="Times New Roman"/>
          <w:sz w:val="28"/>
          <w:szCs w:val="28"/>
        </w:rPr>
        <w:t xml:space="preserve"> </w:t>
      </w:r>
      <w:r w:rsidRPr="007A257F">
        <w:rPr>
          <w:rFonts w:ascii="Times New Roman" w:hAnsi="Times New Roman"/>
          <w:sz w:val="28"/>
          <w:szCs w:val="28"/>
        </w:rPr>
        <w:t>конца»</w:t>
      </w:r>
      <w:r w:rsidR="00147CF1">
        <w:rPr>
          <w:rFonts w:ascii="Times New Roman" w:hAnsi="Times New Roman"/>
          <w:sz w:val="28"/>
          <w:szCs w:val="28"/>
        </w:rPr>
        <w:t xml:space="preserve"> </w:t>
      </w:r>
      <w:r w:rsidRPr="007A257F">
        <w:rPr>
          <w:rFonts w:ascii="Times New Roman" w:hAnsi="Times New Roman"/>
          <w:sz w:val="28"/>
          <w:szCs w:val="28"/>
        </w:rPr>
        <w:t>(Иосиф</w:t>
      </w:r>
      <w:r w:rsidR="00147CF1">
        <w:rPr>
          <w:rFonts w:ascii="Times New Roman" w:hAnsi="Times New Roman"/>
          <w:sz w:val="28"/>
          <w:szCs w:val="28"/>
        </w:rPr>
        <w:t xml:space="preserve"> </w:t>
      </w:r>
      <w:r w:rsidRPr="007A257F">
        <w:rPr>
          <w:rFonts w:ascii="Times New Roman" w:hAnsi="Times New Roman"/>
          <w:sz w:val="28"/>
          <w:szCs w:val="28"/>
        </w:rPr>
        <w:t>Левин).</w:t>
      </w:r>
      <w:r w:rsidR="00147CF1">
        <w:rPr>
          <w:rFonts w:ascii="Times New Roman" w:hAnsi="Times New Roman"/>
          <w:sz w:val="28"/>
          <w:szCs w:val="28"/>
        </w:rPr>
        <w:t xml:space="preserve"> </w:t>
      </w:r>
      <w:r w:rsidRPr="007A257F">
        <w:rPr>
          <w:rFonts w:ascii="Times New Roman" w:hAnsi="Times New Roman"/>
          <w:sz w:val="28"/>
          <w:szCs w:val="28"/>
        </w:rPr>
        <w:t>Вот,</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наш</w:t>
      </w:r>
      <w:r w:rsidR="00147CF1">
        <w:rPr>
          <w:rFonts w:ascii="Times New Roman" w:hAnsi="Times New Roman"/>
          <w:sz w:val="28"/>
          <w:szCs w:val="28"/>
        </w:rPr>
        <w:t xml:space="preserve"> </w:t>
      </w:r>
      <w:r w:rsidRPr="007A257F">
        <w:rPr>
          <w:rFonts w:ascii="Times New Roman" w:hAnsi="Times New Roman"/>
          <w:sz w:val="28"/>
          <w:szCs w:val="28"/>
        </w:rPr>
        <w:t>взгляд,</w:t>
      </w:r>
      <w:r w:rsidR="00147CF1">
        <w:rPr>
          <w:rFonts w:ascii="Times New Roman" w:hAnsi="Times New Roman"/>
          <w:sz w:val="28"/>
          <w:szCs w:val="28"/>
        </w:rPr>
        <w:t xml:space="preserve"> </w:t>
      </w:r>
      <w:r w:rsidRPr="007A257F">
        <w:rPr>
          <w:rFonts w:ascii="Times New Roman" w:hAnsi="Times New Roman"/>
          <w:sz w:val="28"/>
          <w:szCs w:val="28"/>
        </w:rPr>
        <w:t>достойный</w:t>
      </w:r>
      <w:r w:rsidR="00147CF1">
        <w:rPr>
          <w:rFonts w:ascii="Times New Roman" w:hAnsi="Times New Roman"/>
          <w:sz w:val="28"/>
          <w:szCs w:val="28"/>
        </w:rPr>
        <w:t xml:space="preserve"> </w:t>
      </w:r>
      <w:r w:rsidRPr="007A257F">
        <w:rPr>
          <w:rFonts w:ascii="Times New Roman" w:hAnsi="Times New Roman"/>
          <w:sz w:val="28"/>
          <w:szCs w:val="28"/>
        </w:rPr>
        <w:t>пример,</w:t>
      </w:r>
      <w:r w:rsidR="00147CF1">
        <w:rPr>
          <w:rFonts w:ascii="Times New Roman" w:hAnsi="Times New Roman"/>
          <w:sz w:val="28"/>
          <w:szCs w:val="28"/>
        </w:rPr>
        <w:t xml:space="preserve"> </w:t>
      </w:r>
      <w:r w:rsidRPr="007A257F">
        <w:rPr>
          <w:rFonts w:ascii="Times New Roman" w:hAnsi="Times New Roman"/>
          <w:sz w:val="28"/>
          <w:szCs w:val="28"/>
        </w:rPr>
        <w:t>который</w:t>
      </w:r>
      <w:r w:rsidR="00147CF1">
        <w:rPr>
          <w:rFonts w:ascii="Times New Roman" w:hAnsi="Times New Roman"/>
          <w:sz w:val="28"/>
          <w:szCs w:val="28"/>
        </w:rPr>
        <w:t xml:space="preserve"> </w:t>
      </w:r>
      <w:r w:rsidRPr="007A257F">
        <w:rPr>
          <w:rFonts w:ascii="Times New Roman" w:hAnsi="Times New Roman"/>
          <w:sz w:val="28"/>
          <w:szCs w:val="28"/>
        </w:rPr>
        <w:t>непременно</w:t>
      </w:r>
      <w:r w:rsidR="00147CF1">
        <w:rPr>
          <w:rFonts w:ascii="Times New Roman" w:hAnsi="Times New Roman"/>
          <w:sz w:val="28"/>
          <w:szCs w:val="28"/>
        </w:rPr>
        <w:t xml:space="preserve"> </w:t>
      </w:r>
      <w:r w:rsidRPr="007A257F">
        <w:rPr>
          <w:rFonts w:ascii="Times New Roman" w:hAnsi="Times New Roman"/>
          <w:sz w:val="28"/>
          <w:szCs w:val="28"/>
        </w:rPr>
        <w:t>вызовет</w:t>
      </w:r>
      <w:r w:rsidR="00147CF1">
        <w:rPr>
          <w:rFonts w:ascii="Times New Roman" w:hAnsi="Times New Roman"/>
          <w:sz w:val="28"/>
          <w:szCs w:val="28"/>
        </w:rPr>
        <w:t xml:space="preserve"> </w:t>
      </w:r>
      <w:r w:rsidRPr="007A257F">
        <w:rPr>
          <w:rFonts w:ascii="Times New Roman" w:hAnsi="Times New Roman"/>
          <w:sz w:val="28"/>
          <w:szCs w:val="28"/>
        </w:rPr>
        <w:t>трудности</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переводе:</w:t>
      </w:r>
      <w:r w:rsidR="00147CF1">
        <w:rPr>
          <w:rFonts w:ascii="Times New Roman" w:hAnsi="Times New Roman"/>
          <w:sz w:val="28"/>
          <w:szCs w:val="28"/>
        </w:rPr>
        <w:t xml:space="preserve"> </w:t>
      </w:r>
      <w:r w:rsidRPr="007A257F">
        <w:rPr>
          <w:rFonts w:ascii="Times New Roman" w:hAnsi="Times New Roman"/>
          <w:sz w:val="28"/>
          <w:szCs w:val="28"/>
          <w:lang w:val="en-US"/>
        </w:rPr>
        <w:t>Pro</w:t>
      </w:r>
      <w:r w:rsidR="00147CF1">
        <w:rPr>
          <w:rFonts w:ascii="Times New Roman" w:hAnsi="Times New Roman"/>
          <w:sz w:val="28"/>
          <w:szCs w:val="28"/>
        </w:rPr>
        <w:t xml:space="preserve"> </w:t>
      </w:r>
      <w:r w:rsidRPr="007A257F">
        <w:rPr>
          <w:rFonts w:ascii="Times New Roman" w:hAnsi="Times New Roman"/>
          <w:sz w:val="28"/>
          <w:szCs w:val="28"/>
          <w:lang w:val="en-US"/>
        </w:rPr>
        <w:t>and</w:t>
      </w:r>
      <w:r w:rsidR="00147CF1">
        <w:rPr>
          <w:rFonts w:ascii="Times New Roman" w:hAnsi="Times New Roman"/>
          <w:sz w:val="28"/>
          <w:szCs w:val="28"/>
        </w:rPr>
        <w:t xml:space="preserve"> </w:t>
      </w:r>
      <w:r w:rsidRPr="007A257F">
        <w:rPr>
          <w:rFonts w:ascii="Times New Roman" w:hAnsi="Times New Roman"/>
          <w:sz w:val="28"/>
          <w:szCs w:val="28"/>
          <w:lang w:val="en-US"/>
        </w:rPr>
        <w:t>con</w:t>
      </w:r>
      <w:r w:rsidR="00147CF1">
        <w:rPr>
          <w:rFonts w:ascii="Times New Roman" w:hAnsi="Times New Roman"/>
          <w:sz w:val="28"/>
          <w:szCs w:val="28"/>
        </w:rPr>
        <w:t xml:space="preserve"> </w:t>
      </w:r>
      <w:r w:rsidRPr="007A257F">
        <w:rPr>
          <w:rFonts w:ascii="Times New Roman" w:hAnsi="Times New Roman"/>
          <w:sz w:val="28"/>
          <w:szCs w:val="28"/>
          <w:lang w:val="en-US"/>
        </w:rPr>
        <w:t>are</w:t>
      </w:r>
      <w:r w:rsidR="00147CF1">
        <w:rPr>
          <w:rFonts w:ascii="Times New Roman" w:hAnsi="Times New Roman"/>
          <w:sz w:val="28"/>
          <w:szCs w:val="28"/>
        </w:rPr>
        <w:t xml:space="preserve"> </w:t>
      </w:r>
      <w:r w:rsidRPr="007A257F">
        <w:rPr>
          <w:rFonts w:ascii="Times New Roman" w:hAnsi="Times New Roman"/>
          <w:sz w:val="28"/>
          <w:szCs w:val="28"/>
          <w:lang w:val="en-US"/>
        </w:rPr>
        <w:t>opposites</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lang w:val="en-US"/>
        </w:rPr>
        <w:t>that</w:t>
      </w:r>
      <w:r w:rsidR="00147CF1">
        <w:rPr>
          <w:rFonts w:ascii="Times New Roman" w:hAnsi="Times New Roman"/>
          <w:sz w:val="28"/>
          <w:szCs w:val="28"/>
        </w:rPr>
        <w:t xml:space="preserve"> </w:t>
      </w:r>
      <w:r w:rsidRPr="007A257F">
        <w:rPr>
          <w:rFonts w:ascii="Times New Roman" w:hAnsi="Times New Roman"/>
          <w:sz w:val="28"/>
          <w:szCs w:val="28"/>
          <w:lang w:val="en-US"/>
        </w:rPr>
        <w:t>fact</w:t>
      </w:r>
      <w:r w:rsidR="00147CF1">
        <w:rPr>
          <w:rFonts w:ascii="Times New Roman" w:hAnsi="Times New Roman"/>
          <w:sz w:val="28"/>
          <w:szCs w:val="28"/>
        </w:rPr>
        <w:t xml:space="preserve"> </w:t>
      </w:r>
      <w:r w:rsidRPr="007A257F">
        <w:rPr>
          <w:rFonts w:ascii="Times New Roman" w:hAnsi="Times New Roman"/>
          <w:sz w:val="28"/>
          <w:szCs w:val="28"/>
          <w:lang w:val="en-US"/>
        </w:rPr>
        <w:t>is</w:t>
      </w:r>
      <w:r w:rsidR="00147CF1">
        <w:rPr>
          <w:rFonts w:ascii="Times New Roman" w:hAnsi="Times New Roman"/>
          <w:sz w:val="28"/>
          <w:szCs w:val="28"/>
        </w:rPr>
        <w:t xml:space="preserve"> </w:t>
      </w:r>
      <w:r w:rsidRPr="007A257F">
        <w:rPr>
          <w:rFonts w:ascii="Times New Roman" w:hAnsi="Times New Roman"/>
          <w:sz w:val="28"/>
          <w:szCs w:val="28"/>
          <w:lang w:val="en-US"/>
        </w:rPr>
        <w:t>clearly</w:t>
      </w:r>
      <w:r w:rsidR="00147CF1">
        <w:rPr>
          <w:rFonts w:ascii="Times New Roman" w:hAnsi="Times New Roman"/>
          <w:sz w:val="28"/>
          <w:szCs w:val="28"/>
        </w:rPr>
        <w:t xml:space="preserve"> </w:t>
      </w:r>
      <w:r w:rsidRPr="007A257F">
        <w:rPr>
          <w:rFonts w:ascii="Times New Roman" w:hAnsi="Times New Roman"/>
          <w:sz w:val="28"/>
          <w:szCs w:val="28"/>
          <w:lang w:val="en-US"/>
        </w:rPr>
        <w:t>seen</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lang w:val="en-US"/>
        </w:rPr>
        <w:t>If</w:t>
      </w:r>
      <w:r w:rsidR="00147CF1">
        <w:rPr>
          <w:rFonts w:ascii="Times New Roman" w:hAnsi="Times New Roman"/>
          <w:sz w:val="28"/>
          <w:szCs w:val="28"/>
          <w:lang w:val="en-US"/>
        </w:rPr>
        <w:t xml:space="preserve"> </w:t>
      </w:r>
      <w:r w:rsidRPr="007A257F">
        <w:rPr>
          <w:rFonts w:ascii="Times New Roman" w:hAnsi="Times New Roman"/>
          <w:sz w:val="28"/>
          <w:szCs w:val="28"/>
          <w:lang w:val="en-US"/>
        </w:rPr>
        <w:t>progress</w:t>
      </w:r>
      <w:r w:rsidR="00147CF1">
        <w:rPr>
          <w:rFonts w:ascii="Times New Roman" w:hAnsi="Times New Roman"/>
          <w:sz w:val="28"/>
          <w:szCs w:val="28"/>
          <w:lang w:val="en-US"/>
        </w:rPr>
        <w:t xml:space="preserve"> </w:t>
      </w:r>
      <w:r w:rsidRPr="007A257F">
        <w:rPr>
          <w:rFonts w:ascii="Times New Roman" w:hAnsi="Times New Roman"/>
          <w:sz w:val="28"/>
          <w:szCs w:val="28"/>
          <w:lang w:val="en-US"/>
        </w:rPr>
        <w:t>means</w:t>
      </w:r>
      <w:r w:rsidR="00147CF1">
        <w:rPr>
          <w:rFonts w:ascii="Times New Roman" w:hAnsi="Times New Roman"/>
          <w:sz w:val="28"/>
          <w:szCs w:val="28"/>
          <w:lang w:val="en-US"/>
        </w:rPr>
        <w:t xml:space="preserve"> </w:t>
      </w:r>
      <w:r w:rsidRPr="007A257F">
        <w:rPr>
          <w:rFonts w:ascii="Times New Roman" w:hAnsi="Times New Roman"/>
          <w:sz w:val="28"/>
          <w:szCs w:val="28"/>
          <w:lang w:val="en-US"/>
        </w:rPr>
        <w:t>to</w:t>
      </w:r>
      <w:r w:rsidR="00147CF1">
        <w:rPr>
          <w:rFonts w:ascii="Times New Roman" w:hAnsi="Times New Roman"/>
          <w:sz w:val="28"/>
          <w:szCs w:val="28"/>
          <w:lang w:val="en-US"/>
        </w:rPr>
        <w:t xml:space="preserve"> </w:t>
      </w:r>
      <w:r w:rsidRPr="007A257F">
        <w:rPr>
          <w:rFonts w:ascii="Times New Roman" w:hAnsi="Times New Roman"/>
          <w:sz w:val="28"/>
          <w:szCs w:val="28"/>
          <w:lang w:val="en-US"/>
        </w:rPr>
        <w:t>move</w:t>
      </w:r>
      <w:r w:rsidR="00147CF1">
        <w:rPr>
          <w:rFonts w:ascii="Times New Roman" w:hAnsi="Times New Roman"/>
          <w:sz w:val="28"/>
          <w:szCs w:val="28"/>
          <w:lang w:val="en-US"/>
        </w:rPr>
        <w:t xml:space="preserve"> </w:t>
      </w:r>
      <w:r w:rsidRPr="007A257F">
        <w:rPr>
          <w:rFonts w:ascii="Times New Roman" w:hAnsi="Times New Roman"/>
          <w:sz w:val="28"/>
          <w:szCs w:val="28"/>
          <w:lang w:val="en-US"/>
        </w:rPr>
        <w:t>forward,</w:t>
      </w:r>
      <w:r w:rsidR="00147CF1">
        <w:rPr>
          <w:rFonts w:ascii="Times New Roman" w:hAnsi="Times New Roman"/>
          <w:sz w:val="28"/>
          <w:szCs w:val="28"/>
          <w:lang w:val="en-US"/>
        </w:rPr>
        <w:t xml:space="preserve"> </w:t>
      </w:r>
      <w:r w:rsidRPr="007A257F">
        <w:rPr>
          <w:rFonts w:ascii="Times New Roman" w:hAnsi="Times New Roman"/>
          <w:sz w:val="28"/>
          <w:szCs w:val="28"/>
          <w:lang w:val="en-US"/>
        </w:rPr>
        <w:t>then</w:t>
      </w:r>
      <w:r w:rsidR="00147CF1">
        <w:rPr>
          <w:rFonts w:ascii="Times New Roman" w:hAnsi="Times New Roman"/>
          <w:sz w:val="28"/>
          <w:szCs w:val="28"/>
          <w:lang w:val="en-US"/>
        </w:rPr>
        <w:t xml:space="preserve"> </w:t>
      </w:r>
      <w:r w:rsidRPr="007A257F">
        <w:rPr>
          <w:rFonts w:ascii="Times New Roman" w:hAnsi="Times New Roman"/>
          <w:sz w:val="28"/>
          <w:szCs w:val="28"/>
          <w:lang w:val="en-US"/>
        </w:rPr>
        <w:t>what</w:t>
      </w:r>
      <w:r w:rsidR="00147CF1">
        <w:rPr>
          <w:rFonts w:ascii="Times New Roman" w:hAnsi="Times New Roman"/>
          <w:sz w:val="28"/>
          <w:szCs w:val="28"/>
          <w:lang w:val="en-US"/>
        </w:rPr>
        <w:t xml:space="preserve"> </w:t>
      </w:r>
      <w:r w:rsidRPr="007A257F">
        <w:rPr>
          <w:rFonts w:ascii="Times New Roman" w:hAnsi="Times New Roman"/>
          <w:sz w:val="28"/>
          <w:szCs w:val="28"/>
          <w:lang w:val="en-US"/>
        </w:rPr>
        <w:t>does</w:t>
      </w:r>
      <w:r w:rsidR="00147CF1">
        <w:rPr>
          <w:rFonts w:ascii="Times New Roman" w:hAnsi="Times New Roman"/>
          <w:sz w:val="28"/>
          <w:szCs w:val="28"/>
          <w:lang w:val="en-US"/>
        </w:rPr>
        <w:t xml:space="preserve"> </w:t>
      </w:r>
      <w:r w:rsidRPr="007A257F">
        <w:rPr>
          <w:rFonts w:ascii="Times New Roman" w:hAnsi="Times New Roman"/>
          <w:sz w:val="28"/>
          <w:szCs w:val="28"/>
          <w:lang w:val="en-US"/>
        </w:rPr>
        <w:t>congress</w:t>
      </w:r>
      <w:r w:rsidR="00147CF1">
        <w:rPr>
          <w:rFonts w:ascii="Times New Roman" w:hAnsi="Times New Roman"/>
          <w:sz w:val="28"/>
          <w:szCs w:val="28"/>
          <w:lang w:val="en-US"/>
        </w:rPr>
        <w:t xml:space="preserve"> </w:t>
      </w:r>
      <w:r w:rsidRPr="007A257F">
        <w:rPr>
          <w:rFonts w:ascii="Times New Roman" w:hAnsi="Times New Roman"/>
          <w:sz w:val="28"/>
          <w:szCs w:val="28"/>
          <w:lang w:val="en-US"/>
        </w:rPr>
        <w:t>mean?</w:t>
      </w:r>
      <w:r w:rsidR="00147CF1">
        <w:rPr>
          <w:rFonts w:ascii="Times New Roman" w:hAnsi="Times New Roman"/>
          <w:sz w:val="28"/>
          <w:szCs w:val="28"/>
          <w:lang w:val="en-US"/>
        </w:rPr>
        <w:t xml:space="preserve"> </w:t>
      </w:r>
      <w:r w:rsidRPr="007A257F">
        <w:rPr>
          <w:rFonts w:ascii="Times New Roman" w:hAnsi="Times New Roman"/>
          <w:sz w:val="28"/>
          <w:szCs w:val="28"/>
        </w:rPr>
        <w:t>(Nipsey</w:t>
      </w:r>
      <w:r w:rsidR="00147CF1">
        <w:rPr>
          <w:rFonts w:ascii="Times New Roman" w:hAnsi="Times New Roman"/>
          <w:sz w:val="28"/>
          <w:szCs w:val="28"/>
        </w:rPr>
        <w:t xml:space="preserve"> </w:t>
      </w:r>
      <w:r w:rsidRPr="007A257F">
        <w:rPr>
          <w:rFonts w:ascii="Times New Roman" w:hAnsi="Times New Roman"/>
          <w:sz w:val="28"/>
          <w:szCs w:val="28"/>
        </w:rPr>
        <w:t>Russel).</w:t>
      </w:r>
    </w:p>
    <w:p w:rsidR="003C3CF8" w:rsidRPr="007A257F" w:rsidRDefault="0065084E"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Важное</w:t>
      </w:r>
      <w:r w:rsidR="00147CF1">
        <w:rPr>
          <w:rFonts w:ascii="Times New Roman" w:hAnsi="Times New Roman"/>
          <w:sz w:val="28"/>
          <w:szCs w:val="28"/>
        </w:rPr>
        <w:t xml:space="preserve"> </w:t>
      </w:r>
      <w:r w:rsidRPr="007A257F">
        <w:rPr>
          <w:rFonts w:ascii="Times New Roman" w:hAnsi="Times New Roman"/>
          <w:sz w:val="28"/>
          <w:szCs w:val="28"/>
        </w:rPr>
        <w:t>свойство</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предельная</w:t>
      </w:r>
      <w:r w:rsidR="00147CF1">
        <w:rPr>
          <w:rFonts w:ascii="Times New Roman" w:hAnsi="Times New Roman"/>
          <w:sz w:val="28"/>
          <w:szCs w:val="28"/>
        </w:rPr>
        <w:t xml:space="preserve"> </w:t>
      </w:r>
      <w:r w:rsidRPr="007A257F">
        <w:rPr>
          <w:rFonts w:ascii="Times New Roman" w:hAnsi="Times New Roman"/>
          <w:sz w:val="28"/>
          <w:szCs w:val="28"/>
        </w:rPr>
        <w:t>компрессия</w:t>
      </w:r>
      <w:r w:rsidR="00147CF1">
        <w:rPr>
          <w:rFonts w:ascii="Times New Roman" w:hAnsi="Times New Roman"/>
          <w:sz w:val="28"/>
          <w:szCs w:val="28"/>
        </w:rPr>
        <w:t xml:space="preserve"> </w:t>
      </w:r>
      <w:r w:rsidRPr="007A257F">
        <w:rPr>
          <w:rFonts w:ascii="Times New Roman" w:hAnsi="Times New Roman"/>
          <w:sz w:val="28"/>
          <w:szCs w:val="28"/>
        </w:rPr>
        <w:t>информации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малом</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объему</w:t>
      </w:r>
      <w:r w:rsidR="00147CF1">
        <w:rPr>
          <w:rFonts w:ascii="Times New Roman" w:hAnsi="Times New Roman"/>
          <w:sz w:val="28"/>
          <w:szCs w:val="28"/>
        </w:rPr>
        <w:t xml:space="preserve"> </w:t>
      </w:r>
      <w:r w:rsidRPr="007A257F">
        <w:rPr>
          <w:rFonts w:ascii="Times New Roman" w:hAnsi="Times New Roman"/>
          <w:sz w:val="28"/>
          <w:szCs w:val="28"/>
        </w:rPr>
        <w:t>высказывании.</w:t>
      </w:r>
      <w:r w:rsidR="00147CF1">
        <w:rPr>
          <w:rFonts w:ascii="Times New Roman" w:hAnsi="Times New Roman"/>
          <w:sz w:val="28"/>
          <w:szCs w:val="24"/>
        </w:rPr>
        <w:t xml:space="preserve"> </w:t>
      </w:r>
      <w:r w:rsidRPr="007A257F">
        <w:rPr>
          <w:rFonts w:ascii="Times New Roman" w:hAnsi="Times New Roman"/>
          <w:sz w:val="28"/>
          <w:szCs w:val="28"/>
        </w:rPr>
        <w:t>Средства</w:t>
      </w:r>
      <w:r w:rsidR="00147CF1">
        <w:rPr>
          <w:rFonts w:ascii="Times New Roman" w:hAnsi="Times New Roman"/>
          <w:sz w:val="28"/>
          <w:szCs w:val="28"/>
        </w:rPr>
        <w:t xml:space="preserve"> </w:t>
      </w:r>
      <w:r w:rsidRPr="007A257F">
        <w:rPr>
          <w:rFonts w:ascii="Times New Roman" w:hAnsi="Times New Roman"/>
          <w:sz w:val="28"/>
          <w:szCs w:val="28"/>
        </w:rPr>
        <w:t>передачи</w:t>
      </w:r>
      <w:r w:rsidR="00147CF1">
        <w:rPr>
          <w:rFonts w:ascii="Times New Roman" w:hAnsi="Times New Roman"/>
          <w:sz w:val="28"/>
          <w:szCs w:val="28"/>
        </w:rPr>
        <w:t xml:space="preserve"> </w:t>
      </w:r>
      <w:r w:rsidRPr="007A257F">
        <w:rPr>
          <w:rFonts w:ascii="Times New Roman" w:hAnsi="Times New Roman"/>
          <w:sz w:val="28"/>
          <w:szCs w:val="28"/>
        </w:rPr>
        <w:t>большого</w:t>
      </w:r>
      <w:r w:rsidR="00147CF1">
        <w:rPr>
          <w:rFonts w:ascii="Times New Roman" w:hAnsi="Times New Roman"/>
          <w:sz w:val="28"/>
          <w:szCs w:val="28"/>
        </w:rPr>
        <w:t xml:space="preserve"> </w:t>
      </w:r>
      <w:r w:rsidRPr="007A257F">
        <w:rPr>
          <w:rFonts w:ascii="Times New Roman" w:hAnsi="Times New Roman"/>
          <w:sz w:val="28"/>
          <w:szCs w:val="28"/>
        </w:rPr>
        <w:t>объема</w:t>
      </w:r>
      <w:r w:rsidR="00147CF1">
        <w:rPr>
          <w:rFonts w:ascii="Times New Roman" w:hAnsi="Times New Roman"/>
          <w:sz w:val="28"/>
          <w:szCs w:val="28"/>
        </w:rPr>
        <w:t xml:space="preserve"> </w:t>
      </w:r>
      <w:r w:rsidRPr="007A257F">
        <w:rPr>
          <w:rFonts w:ascii="Times New Roman" w:hAnsi="Times New Roman"/>
          <w:sz w:val="28"/>
          <w:szCs w:val="28"/>
        </w:rPr>
        <w:t>информации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афоризме</w:t>
      </w:r>
      <w:r w:rsidR="00147CF1">
        <w:rPr>
          <w:rFonts w:ascii="Times New Roman" w:hAnsi="Times New Roman"/>
          <w:sz w:val="28"/>
          <w:szCs w:val="28"/>
        </w:rPr>
        <w:t xml:space="preserve"> </w:t>
      </w:r>
      <w:r w:rsidRPr="007A257F">
        <w:rPr>
          <w:rFonts w:ascii="Times New Roman" w:hAnsi="Times New Roman"/>
          <w:sz w:val="28"/>
          <w:szCs w:val="28"/>
        </w:rPr>
        <w:t>различны.</w:t>
      </w:r>
    </w:p>
    <w:p w:rsidR="003C3CF8" w:rsidRPr="007A257F" w:rsidRDefault="003C3CF8"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Основными</w:t>
      </w:r>
      <w:r w:rsidR="00147CF1">
        <w:rPr>
          <w:rFonts w:ascii="Times New Roman" w:hAnsi="Times New Roman"/>
          <w:sz w:val="28"/>
          <w:szCs w:val="28"/>
        </w:rPr>
        <w:t xml:space="preserve"> </w:t>
      </w:r>
      <w:r w:rsidRPr="007A257F">
        <w:rPr>
          <w:rFonts w:ascii="Times New Roman" w:hAnsi="Times New Roman"/>
          <w:sz w:val="28"/>
          <w:szCs w:val="28"/>
        </w:rPr>
        <w:t>критериями,</w:t>
      </w:r>
      <w:r w:rsidR="00147CF1">
        <w:rPr>
          <w:rFonts w:ascii="Times New Roman" w:hAnsi="Times New Roman"/>
          <w:sz w:val="28"/>
          <w:szCs w:val="28"/>
        </w:rPr>
        <w:t xml:space="preserve"> </w:t>
      </w:r>
      <w:r w:rsidRPr="007A257F">
        <w:rPr>
          <w:rFonts w:ascii="Times New Roman" w:hAnsi="Times New Roman"/>
          <w:sz w:val="28"/>
          <w:szCs w:val="28"/>
        </w:rPr>
        <w:t>по</w:t>
      </w:r>
      <w:r w:rsidR="00147CF1">
        <w:rPr>
          <w:rFonts w:ascii="Times New Roman" w:hAnsi="Times New Roman"/>
          <w:sz w:val="28"/>
          <w:szCs w:val="28"/>
        </w:rPr>
        <w:t xml:space="preserve"> </w:t>
      </w:r>
      <w:r w:rsidRPr="007A257F">
        <w:rPr>
          <w:rFonts w:ascii="Times New Roman" w:hAnsi="Times New Roman"/>
          <w:sz w:val="28"/>
          <w:szCs w:val="28"/>
        </w:rPr>
        <w:t>которым</w:t>
      </w:r>
      <w:r w:rsidR="00147CF1">
        <w:rPr>
          <w:rFonts w:ascii="Times New Roman" w:hAnsi="Times New Roman"/>
          <w:sz w:val="28"/>
          <w:szCs w:val="28"/>
        </w:rPr>
        <w:t xml:space="preserve"> </w:t>
      </w:r>
      <w:r w:rsidRPr="007A257F">
        <w:rPr>
          <w:rFonts w:ascii="Times New Roman" w:hAnsi="Times New Roman"/>
          <w:sz w:val="28"/>
          <w:szCs w:val="28"/>
        </w:rPr>
        <w:t>должен</w:t>
      </w:r>
      <w:r w:rsidR="00147CF1">
        <w:rPr>
          <w:rFonts w:ascii="Times New Roman" w:hAnsi="Times New Roman"/>
          <w:sz w:val="28"/>
          <w:szCs w:val="28"/>
        </w:rPr>
        <w:t xml:space="preserve"> </w:t>
      </w:r>
      <w:r w:rsidRPr="007A257F">
        <w:rPr>
          <w:rFonts w:ascii="Times New Roman" w:hAnsi="Times New Roman"/>
          <w:sz w:val="28"/>
          <w:szCs w:val="28"/>
        </w:rPr>
        <w:t>оцениваться</w:t>
      </w:r>
      <w:r w:rsidR="00147CF1">
        <w:rPr>
          <w:rFonts w:ascii="Times New Roman" w:hAnsi="Times New Roman"/>
          <w:sz w:val="28"/>
          <w:szCs w:val="28"/>
        </w:rPr>
        <w:t xml:space="preserve"> </w:t>
      </w:r>
      <w:r w:rsidRPr="007A257F">
        <w:rPr>
          <w:rFonts w:ascii="Times New Roman" w:hAnsi="Times New Roman"/>
          <w:sz w:val="28"/>
          <w:szCs w:val="28"/>
        </w:rPr>
        <w:t>перевод</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соблюдение</w:t>
      </w:r>
      <w:r w:rsidR="00147CF1">
        <w:rPr>
          <w:rFonts w:ascii="Times New Roman" w:hAnsi="Times New Roman"/>
          <w:sz w:val="28"/>
          <w:szCs w:val="28"/>
        </w:rPr>
        <w:t xml:space="preserve"> </w:t>
      </w:r>
      <w:r w:rsidRPr="007A257F">
        <w:rPr>
          <w:rFonts w:ascii="Times New Roman" w:hAnsi="Times New Roman"/>
          <w:sz w:val="28"/>
          <w:szCs w:val="28"/>
        </w:rPr>
        <w:t>нормы</w:t>
      </w:r>
      <w:r w:rsidR="00147CF1">
        <w:rPr>
          <w:rFonts w:ascii="Times New Roman" w:hAnsi="Times New Roman"/>
          <w:sz w:val="28"/>
          <w:szCs w:val="28"/>
        </w:rPr>
        <w:t xml:space="preserve"> </w:t>
      </w:r>
      <w:r w:rsidRPr="007A257F">
        <w:rPr>
          <w:rFonts w:ascii="Times New Roman" w:hAnsi="Times New Roman"/>
          <w:sz w:val="28"/>
          <w:szCs w:val="28"/>
        </w:rPr>
        <w:t>правильного</w:t>
      </w:r>
      <w:r w:rsidR="00147CF1">
        <w:rPr>
          <w:rFonts w:ascii="Times New Roman" w:hAnsi="Times New Roman"/>
          <w:sz w:val="28"/>
          <w:szCs w:val="28"/>
        </w:rPr>
        <w:t xml:space="preserve"> </w:t>
      </w:r>
      <w:r w:rsidRPr="007A257F">
        <w:rPr>
          <w:rFonts w:ascii="Times New Roman" w:hAnsi="Times New Roman"/>
          <w:sz w:val="28"/>
          <w:szCs w:val="28"/>
        </w:rPr>
        <w:t>воспроизведения</w:t>
      </w:r>
      <w:r w:rsidR="00147CF1">
        <w:rPr>
          <w:rFonts w:ascii="Times New Roman" w:hAnsi="Times New Roman"/>
          <w:sz w:val="28"/>
          <w:szCs w:val="28"/>
        </w:rPr>
        <w:t xml:space="preserve"> </w:t>
      </w:r>
      <w:r w:rsidRPr="007A257F">
        <w:rPr>
          <w:rFonts w:ascii="Times New Roman" w:hAnsi="Times New Roman"/>
          <w:sz w:val="28"/>
          <w:szCs w:val="28"/>
        </w:rPr>
        <w:t>смысла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нормы</w:t>
      </w:r>
      <w:r w:rsidR="00147CF1">
        <w:rPr>
          <w:rFonts w:ascii="Times New Roman" w:hAnsi="Times New Roman"/>
          <w:sz w:val="28"/>
          <w:szCs w:val="28"/>
        </w:rPr>
        <w:t xml:space="preserve"> </w:t>
      </w:r>
      <w:r w:rsidRPr="007A257F">
        <w:rPr>
          <w:rFonts w:ascii="Times New Roman" w:hAnsi="Times New Roman"/>
          <w:sz w:val="28"/>
          <w:szCs w:val="28"/>
        </w:rPr>
        <w:t>сохранения</w:t>
      </w:r>
      <w:r w:rsidR="00147CF1">
        <w:rPr>
          <w:rFonts w:ascii="Times New Roman" w:hAnsi="Times New Roman"/>
          <w:sz w:val="28"/>
          <w:szCs w:val="28"/>
        </w:rPr>
        <w:t xml:space="preserve"> </w:t>
      </w:r>
      <w:r w:rsidRPr="007A257F">
        <w:rPr>
          <w:rFonts w:ascii="Times New Roman" w:hAnsi="Times New Roman"/>
          <w:sz w:val="28"/>
          <w:szCs w:val="28"/>
        </w:rPr>
        <w:t>художественной</w:t>
      </w:r>
      <w:r w:rsidR="00147CF1">
        <w:rPr>
          <w:rFonts w:ascii="Times New Roman" w:hAnsi="Times New Roman"/>
          <w:sz w:val="28"/>
          <w:szCs w:val="28"/>
        </w:rPr>
        <w:t xml:space="preserve"> </w:t>
      </w:r>
      <w:r w:rsidRPr="007A257F">
        <w:rPr>
          <w:rFonts w:ascii="Times New Roman" w:hAnsi="Times New Roman"/>
          <w:sz w:val="28"/>
          <w:szCs w:val="28"/>
        </w:rPr>
        <w:t>ценности.</w:t>
      </w:r>
      <w:r w:rsidR="00147CF1">
        <w:rPr>
          <w:rFonts w:ascii="Times New Roman" w:hAnsi="Times New Roman"/>
          <w:sz w:val="28"/>
          <w:szCs w:val="28"/>
        </w:rPr>
        <w:t xml:space="preserve"> </w:t>
      </w:r>
      <w:r w:rsidRPr="007A257F">
        <w:rPr>
          <w:rFonts w:ascii="Times New Roman" w:hAnsi="Times New Roman"/>
          <w:sz w:val="28"/>
          <w:szCs w:val="28"/>
        </w:rPr>
        <w:t>Все</w:t>
      </w:r>
      <w:r w:rsidR="00147CF1">
        <w:rPr>
          <w:rFonts w:ascii="Times New Roman" w:hAnsi="Times New Roman"/>
          <w:sz w:val="28"/>
          <w:szCs w:val="28"/>
        </w:rPr>
        <w:t xml:space="preserve"> </w:t>
      </w:r>
      <w:r w:rsidRPr="007A257F">
        <w:rPr>
          <w:rFonts w:ascii="Times New Roman" w:hAnsi="Times New Roman"/>
          <w:sz w:val="28"/>
          <w:szCs w:val="28"/>
        </w:rPr>
        <w:t>орнаментальные</w:t>
      </w:r>
      <w:r w:rsidR="00147CF1">
        <w:rPr>
          <w:rFonts w:ascii="Times New Roman" w:hAnsi="Times New Roman"/>
          <w:sz w:val="28"/>
          <w:szCs w:val="28"/>
        </w:rPr>
        <w:t xml:space="preserve"> </w:t>
      </w:r>
      <w:r w:rsidRPr="007A257F">
        <w:rPr>
          <w:rFonts w:ascii="Times New Roman" w:hAnsi="Times New Roman"/>
          <w:sz w:val="28"/>
          <w:szCs w:val="28"/>
        </w:rPr>
        <w:t>приемы,</w:t>
      </w:r>
      <w:r w:rsidR="00147CF1">
        <w:rPr>
          <w:rFonts w:ascii="Times New Roman" w:hAnsi="Times New Roman"/>
          <w:sz w:val="28"/>
          <w:szCs w:val="28"/>
        </w:rPr>
        <w:t xml:space="preserve"> </w:t>
      </w:r>
      <w:r w:rsidRPr="007A257F">
        <w:rPr>
          <w:rFonts w:ascii="Times New Roman" w:hAnsi="Times New Roman"/>
          <w:sz w:val="28"/>
          <w:szCs w:val="28"/>
        </w:rPr>
        <w:t>используемые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афоризме,</w:t>
      </w:r>
      <w:r w:rsidR="00147CF1">
        <w:rPr>
          <w:rFonts w:ascii="Times New Roman" w:hAnsi="Times New Roman"/>
          <w:sz w:val="28"/>
          <w:szCs w:val="28"/>
        </w:rPr>
        <w:t xml:space="preserve"> </w:t>
      </w:r>
      <w:r w:rsidRPr="007A257F">
        <w:rPr>
          <w:rFonts w:ascii="Times New Roman" w:hAnsi="Times New Roman"/>
          <w:sz w:val="28"/>
          <w:szCs w:val="28"/>
        </w:rPr>
        <w:t>информативны</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взаимодействуют</w:t>
      </w:r>
      <w:r w:rsidR="00147CF1">
        <w:rPr>
          <w:rFonts w:ascii="Times New Roman" w:hAnsi="Times New Roman"/>
          <w:sz w:val="28"/>
          <w:szCs w:val="28"/>
        </w:rPr>
        <w:t xml:space="preserve"> </w:t>
      </w:r>
      <w:r w:rsidRPr="007A257F">
        <w:rPr>
          <w:rFonts w:ascii="Times New Roman" w:hAnsi="Times New Roman"/>
          <w:sz w:val="28"/>
          <w:szCs w:val="28"/>
        </w:rPr>
        <w:t>со</w:t>
      </w:r>
      <w:r w:rsidR="00147CF1">
        <w:rPr>
          <w:rFonts w:ascii="Times New Roman" w:hAnsi="Times New Roman"/>
          <w:sz w:val="28"/>
          <w:szCs w:val="28"/>
        </w:rPr>
        <w:t xml:space="preserve"> </w:t>
      </w:r>
      <w:r w:rsidRPr="007A257F">
        <w:rPr>
          <w:rFonts w:ascii="Times New Roman" w:hAnsi="Times New Roman"/>
          <w:sz w:val="28"/>
          <w:szCs w:val="28"/>
        </w:rPr>
        <w:t>смыслом</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Pr="007A257F">
        <w:rPr>
          <w:rFonts w:ascii="Times New Roman" w:hAnsi="Times New Roman"/>
          <w:sz w:val="28"/>
          <w:szCs w:val="28"/>
        </w:rPr>
        <w:t>являясь</w:t>
      </w:r>
      <w:r w:rsidR="00147CF1">
        <w:rPr>
          <w:rFonts w:ascii="Times New Roman" w:hAnsi="Times New Roman"/>
          <w:sz w:val="28"/>
          <w:szCs w:val="28"/>
        </w:rPr>
        <w:t xml:space="preserve"> </w:t>
      </w:r>
      <w:r w:rsidRPr="007A257F">
        <w:rPr>
          <w:rFonts w:ascii="Times New Roman" w:hAnsi="Times New Roman"/>
          <w:sz w:val="28"/>
          <w:szCs w:val="28"/>
        </w:rPr>
        <w:t>средством</w:t>
      </w:r>
      <w:r w:rsidR="00147CF1">
        <w:rPr>
          <w:rFonts w:ascii="Times New Roman" w:hAnsi="Times New Roman"/>
          <w:sz w:val="28"/>
          <w:szCs w:val="28"/>
        </w:rPr>
        <w:t xml:space="preserve"> </w:t>
      </w:r>
      <w:r w:rsidRPr="007A257F">
        <w:rPr>
          <w:rFonts w:ascii="Times New Roman" w:hAnsi="Times New Roman"/>
          <w:sz w:val="28"/>
          <w:szCs w:val="28"/>
        </w:rPr>
        <w:t>окказионального</w:t>
      </w:r>
      <w:r w:rsidR="00147CF1">
        <w:rPr>
          <w:rFonts w:ascii="Times New Roman" w:hAnsi="Times New Roman"/>
          <w:sz w:val="28"/>
          <w:szCs w:val="28"/>
        </w:rPr>
        <w:t xml:space="preserve"> </w:t>
      </w:r>
      <w:r w:rsidRPr="007A257F">
        <w:rPr>
          <w:rFonts w:ascii="Times New Roman" w:hAnsi="Times New Roman"/>
          <w:sz w:val="28"/>
          <w:szCs w:val="28"/>
        </w:rPr>
        <w:t>изменения</w:t>
      </w:r>
      <w:r w:rsidR="00147CF1">
        <w:rPr>
          <w:rFonts w:ascii="Times New Roman" w:hAnsi="Times New Roman"/>
          <w:sz w:val="28"/>
          <w:szCs w:val="28"/>
        </w:rPr>
        <w:t xml:space="preserve"> </w:t>
      </w:r>
      <w:r w:rsidRPr="007A257F">
        <w:rPr>
          <w:rFonts w:ascii="Times New Roman" w:hAnsi="Times New Roman"/>
          <w:sz w:val="28"/>
          <w:szCs w:val="28"/>
        </w:rPr>
        <w:t>семантики.</w:t>
      </w:r>
      <w:r w:rsidR="00147CF1">
        <w:rPr>
          <w:rFonts w:ascii="Times New Roman" w:hAnsi="Times New Roman"/>
          <w:sz w:val="28"/>
          <w:szCs w:val="28"/>
        </w:rPr>
        <w:t xml:space="preserve"> </w:t>
      </w:r>
      <w:r w:rsidRPr="007A257F">
        <w:rPr>
          <w:rFonts w:ascii="Times New Roman" w:hAnsi="Times New Roman"/>
          <w:sz w:val="28"/>
          <w:szCs w:val="28"/>
        </w:rPr>
        <w:t>Здесь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заключена</w:t>
      </w:r>
      <w:r w:rsidR="00147CF1">
        <w:rPr>
          <w:rFonts w:ascii="Times New Roman" w:hAnsi="Times New Roman"/>
          <w:sz w:val="28"/>
          <w:szCs w:val="28"/>
        </w:rPr>
        <w:t xml:space="preserve"> </w:t>
      </w:r>
      <w:r w:rsidRPr="007A257F">
        <w:rPr>
          <w:rFonts w:ascii="Times New Roman" w:hAnsi="Times New Roman"/>
          <w:sz w:val="28"/>
          <w:szCs w:val="28"/>
        </w:rPr>
        <w:t>основная</w:t>
      </w:r>
      <w:r w:rsidR="00147CF1">
        <w:rPr>
          <w:rFonts w:ascii="Times New Roman" w:hAnsi="Times New Roman"/>
          <w:sz w:val="28"/>
          <w:szCs w:val="28"/>
        </w:rPr>
        <w:t xml:space="preserve"> </w:t>
      </w:r>
      <w:r w:rsidRPr="007A257F">
        <w:rPr>
          <w:rFonts w:ascii="Times New Roman" w:hAnsi="Times New Roman"/>
          <w:sz w:val="28"/>
          <w:szCs w:val="28"/>
        </w:rPr>
        <w:t>сложность</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сохраняя</w:t>
      </w:r>
      <w:r w:rsidR="00147CF1">
        <w:rPr>
          <w:rFonts w:ascii="Times New Roman" w:hAnsi="Times New Roman"/>
          <w:sz w:val="28"/>
          <w:szCs w:val="28"/>
        </w:rPr>
        <w:t xml:space="preserve"> </w:t>
      </w:r>
      <w:r w:rsidRPr="007A257F">
        <w:rPr>
          <w:rFonts w:ascii="Times New Roman" w:hAnsi="Times New Roman"/>
          <w:sz w:val="28"/>
          <w:szCs w:val="28"/>
        </w:rPr>
        <w:t>смысл</w:t>
      </w:r>
      <w:r w:rsidR="00147CF1">
        <w:rPr>
          <w:rFonts w:ascii="Times New Roman" w:hAnsi="Times New Roman"/>
          <w:sz w:val="28"/>
          <w:szCs w:val="28"/>
        </w:rPr>
        <w:t xml:space="preserve"> </w:t>
      </w:r>
      <w:r w:rsidRPr="007A257F">
        <w:rPr>
          <w:rFonts w:ascii="Times New Roman" w:hAnsi="Times New Roman"/>
          <w:sz w:val="28"/>
          <w:szCs w:val="28"/>
        </w:rPr>
        <w:t>афористического</w:t>
      </w:r>
      <w:r w:rsidR="00147CF1">
        <w:rPr>
          <w:rFonts w:ascii="Times New Roman" w:hAnsi="Times New Roman"/>
          <w:sz w:val="28"/>
          <w:szCs w:val="28"/>
        </w:rPr>
        <w:t xml:space="preserve"> </w:t>
      </w:r>
      <w:r w:rsidRPr="007A257F">
        <w:rPr>
          <w:rFonts w:ascii="Times New Roman" w:hAnsi="Times New Roman"/>
          <w:sz w:val="28"/>
          <w:szCs w:val="28"/>
        </w:rPr>
        <w:t>высказывания</w:t>
      </w:r>
      <w:r w:rsidR="00147CF1">
        <w:rPr>
          <w:rFonts w:ascii="Times New Roman" w:hAnsi="Times New Roman"/>
          <w:sz w:val="28"/>
          <w:szCs w:val="28"/>
        </w:rPr>
        <w:t xml:space="preserve"> </w:t>
      </w:r>
      <w:r w:rsidR="008125AD" w:rsidRPr="007A257F">
        <w:rPr>
          <w:rFonts w:ascii="Times New Roman" w:hAnsi="Times New Roman"/>
          <w:sz w:val="28"/>
          <w:szCs w:val="28"/>
        </w:rPr>
        <w:t>посредством</w:t>
      </w:r>
      <w:r w:rsidR="00147CF1">
        <w:rPr>
          <w:rFonts w:ascii="Times New Roman" w:hAnsi="Times New Roman"/>
          <w:sz w:val="28"/>
          <w:szCs w:val="28"/>
        </w:rPr>
        <w:t xml:space="preserve"> </w:t>
      </w:r>
      <w:r w:rsidR="008125AD" w:rsidRPr="007A257F">
        <w:rPr>
          <w:rFonts w:ascii="Times New Roman" w:hAnsi="Times New Roman"/>
          <w:sz w:val="28"/>
          <w:szCs w:val="28"/>
        </w:rPr>
        <w:t>приема</w:t>
      </w:r>
      <w:r w:rsidR="00147CF1">
        <w:rPr>
          <w:rFonts w:ascii="Times New Roman" w:hAnsi="Times New Roman"/>
          <w:sz w:val="28"/>
          <w:szCs w:val="28"/>
        </w:rPr>
        <w:t xml:space="preserve"> </w:t>
      </w:r>
      <w:r w:rsidRPr="007A257F">
        <w:rPr>
          <w:rFonts w:ascii="Times New Roman" w:hAnsi="Times New Roman"/>
          <w:sz w:val="28"/>
          <w:szCs w:val="28"/>
        </w:rPr>
        <w:t>калькирования,</w:t>
      </w:r>
      <w:r w:rsidR="00147CF1">
        <w:rPr>
          <w:rFonts w:ascii="Times New Roman" w:hAnsi="Times New Roman"/>
          <w:sz w:val="28"/>
          <w:szCs w:val="28"/>
        </w:rPr>
        <w:t xml:space="preserve"> </w:t>
      </w:r>
      <w:r w:rsidRPr="007A257F">
        <w:rPr>
          <w:rFonts w:ascii="Times New Roman" w:hAnsi="Times New Roman"/>
          <w:sz w:val="28"/>
          <w:szCs w:val="28"/>
        </w:rPr>
        <w:t>не</w:t>
      </w:r>
      <w:r w:rsidR="00147CF1">
        <w:rPr>
          <w:rFonts w:ascii="Times New Roman" w:hAnsi="Times New Roman"/>
          <w:sz w:val="28"/>
          <w:szCs w:val="28"/>
        </w:rPr>
        <w:t xml:space="preserve"> </w:t>
      </w:r>
      <w:r w:rsidRPr="007A257F">
        <w:rPr>
          <w:rFonts w:ascii="Times New Roman" w:hAnsi="Times New Roman"/>
          <w:sz w:val="28"/>
          <w:szCs w:val="28"/>
        </w:rPr>
        <w:t>всегда</w:t>
      </w:r>
      <w:r w:rsidR="00147CF1">
        <w:rPr>
          <w:rFonts w:ascii="Times New Roman" w:hAnsi="Times New Roman"/>
          <w:sz w:val="28"/>
          <w:szCs w:val="28"/>
        </w:rPr>
        <w:t xml:space="preserve"> </w:t>
      </w:r>
      <w:r w:rsidRPr="007A257F">
        <w:rPr>
          <w:rFonts w:ascii="Times New Roman" w:hAnsi="Times New Roman"/>
          <w:sz w:val="28"/>
          <w:szCs w:val="28"/>
        </w:rPr>
        <w:t>удается</w:t>
      </w:r>
      <w:r w:rsidR="00147CF1">
        <w:rPr>
          <w:rFonts w:ascii="Times New Roman" w:hAnsi="Times New Roman"/>
          <w:sz w:val="28"/>
          <w:szCs w:val="28"/>
        </w:rPr>
        <w:t xml:space="preserve"> </w:t>
      </w:r>
      <w:r w:rsidRPr="007A257F">
        <w:rPr>
          <w:rFonts w:ascii="Times New Roman" w:hAnsi="Times New Roman"/>
          <w:sz w:val="28"/>
          <w:szCs w:val="28"/>
        </w:rPr>
        <w:t>сохранить</w:t>
      </w:r>
      <w:r w:rsidR="00147CF1">
        <w:rPr>
          <w:rFonts w:ascii="Times New Roman" w:hAnsi="Times New Roman"/>
          <w:sz w:val="28"/>
          <w:szCs w:val="28"/>
        </w:rPr>
        <w:t xml:space="preserve"> </w:t>
      </w:r>
      <w:r w:rsidRPr="007A257F">
        <w:rPr>
          <w:rFonts w:ascii="Times New Roman" w:hAnsi="Times New Roman"/>
          <w:sz w:val="28"/>
          <w:szCs w:val="28"/>
        </w:rPr>
        <w:t>образ.</w:t>
      </w:r>
    </w:p>
    <w:p w:rsidR="008125AD" w:rsidRPr="007A257F" w:rsidRDefault="007F32F8"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Собранный</w:t>
      </w:r>
      <w:r w:rsidR="00147CF1">
        <w:rPr>
          <w:rFonts w:ascii="Times New Roman" w:hAnsi="Times New Roman"/>
          <w:sz w:val="28"/>
          <w:szCs w:val="28"/>
        </w:rPr>
        <w:t xml:space="preserve"> </w:t>
      </w:r>
      <w:r w:rsidRPr="007A257F">
        <w:rPr>
          <w:rFonts w:ascii="Times New Roman" w:hAnsi="Times New Roman"/>
          <w:sz w:val="28"/>
          <w:szCs w:val="28"/>
        </w:rPr>
        <w:t>материал</w:t>
      </w:r>
      <w:r w:rsidR="00147CF1">
        <w:rPr>
          <w:rFonts w:ascii="Times New Roman" w:hAnsi="Times New Roman"/>
          <w:sz w:val="28"/>
          <w:szCs w:val="28"/>
        </w:rPr>
        <w:t xml:space="preserve"> </w:t>
      </w:r>
      <w:r w:rsidRPr="007A257F">
        <w:rPr>
          <w:rFonts w:ascii="Times New Roman" w:hAnsi="Times New Roman"/>
          <w:sz w:val="28"/>
          <w:szCs w:val="28"/>
        </w:rPr>
        <w:t>показывает,</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ПЯ</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же,</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большинстве</w:t>
      </w:r>
      <w:r w:rsidR="00147CF1">
        <w:rPr>
          <w:rFonts w:ascii="Times New Roman" w:hAnsi="Times New Roman"/>
          <w:sz w:val="28"/>
          <w:szCs w:val="28"/>
        </w:rPr>
        <w:t xml:space="preserve"> </w:t>
      </w:r>
      <w:r w:rsidRPr="007A257F">
        <w:rPr>
          <w:rFonts w:ascii="Times New Roman" w:hAnsi="Times New Roman"/>
          <w:sz w:val="28"/>
          <w:szCs w:val="28"/>
        </w:rPr>
        <w:t>случаев</w:t>
      </w:r>
      <w:r w:rsidR="00147CF1">
        <w:rPr>
          <w:rFonts w:ascii="Times New Roman" w:hAnsi="Times New Roman"/>
          <w:sz w:val="28"/>
          <w:szCs w:val="28"/>
        </w:rPr>
        <w:t xml:space="preserve"> </w:t>
      </w:r>
      <w:r w:rsidRPr="007A257F">
        <w:rPr>
          <w:rFonts w:ascii="Times New Roman" w:hAnsi="Times New Roman"/>
          <w:sz w:val="28"/>
          <w:szCs w:val="28"/>
        </w:rPr>
        <w:t>удается</w:t>
      </w:r>
      <w:r w:rsidR="00147CF1">
        <w:rPr>
          <w:rFonts w:ascii="Times New Roman" w:hAnsi="Times New Roman"/>
          <w:sz w:val="28"/>
          <w:szCs w:val="28"/>
        </w:rPr>
        <w:t xml:space="preserve"> </w:t>
      </w:r>
      <w:r w:rsidRPr="007A257F">
        <w:rPr>
          <w:rFonts w:ascii="Times New Roman" w:hAnsi="Times New Roman"/>
          <w:sz w:val="28"/>
          <w:szCs w:val="28"/>
        </w:rPr>
        <w:t>сохранить</w:t>
      </w:r>
      <w:r w:rsidR="00147CF1">
        <w:rPr>
          <w:rFonts w:ascii="Times New Roman" w:hAnsi="Times New Roman"/>
          <w:sz w:val="28"/>
          <w:szCs w:val="28"/>
        </w:rPr>
        <w:t xml:space="preserve"> </w:t>
      </w:r>
      <w:r w:rsidRPr="007A257F">
        <w:rPr>
          <w:rFonts w:ascii="Times New Roman" w:hAnsi="Times New Roman"/>
          <w:sz w:val="28"/>
          <w:szCs w:val="28"/>
        </w:rPr>
        <w:t>структурное</w:t>
      </w:r>
      <w:r w:rsidR="00147CF1">
        <w:rPr>
          <w:rFonts w:ascii="Times New Roman" w:hAnsi="Times New Roman"/>
          <w:sz w:val="28"/>
          <w:szCs w:val="28"/>
        </w:rPr>
        <w:t xml:space="preserve"> </w:t>
      </w:r>
      <w:r w:rsidRPr="007A257F">
        <w:rPr>
          <w:rFonts w:ascii="Times New Roman" w:hAnsi="Times New Roman"/>
          <w:sz w:val="28"/>
          <w:szCs w:val="28"/>
        </w:rPr>
        <w:t>построение</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Воспроизведение</w:t>
      </w:r>
      <w:r w:rsidR="00147CF1">
        <w:rPr>
          <w:rFonts w:ascii="Times New Roman" w:hAnsi="Times New Roman"/>
          <w:sz w:val="28"/>
          <w:szCs w:val="28"/>
        </w:rPr>
        <w:t xml:space="preserve"> </w:t>
      </w:r>
      <w:r w:rsidRPr="007A257F">
        <w:rPr>
          <w:rFonts w:ascii="Times New Roman" w:hAnsi="Times New Roman"/>
          <w:sz w:val="28"/>
          <w:szCs w:val="28"/>
        </w:rPr>
        <w:t>этих</w:t>
      </w:r>
      <w:r w:rsidR="00147CF1">
        <w:rPr>
          <w:rFonts w:ascii="Times New Roman" w:hAnsi="Times New Roman"/>
          <w:sz w:val="28"/>
          <w:szCs w:val="28"/>
        </w:rPr>
        <w:t xml:space="preserve"> </w:t>
      </w:r>
      <w:r w:rsidRPr="007A257F">
        <w:rPr>
          <w:rFonts w:ascii="Times New Roman" w:hAnsi="Times New Roman"/>
          <w:sz w:val="28"/>
          <w:szCs w:val="28"/>
        </w:rPr>
        <w:t>особенностей</w:t>
      </w:r>
      <w:r w:rsidR="00147CF1">
        <w:rPr>
          <w:rFonts w:ascii="Times New Roman" w:hAnsi="Times New Roman"/>
          <w:sz w:val="28"/>
          <w:szCs w:val="28"/>
        </w:rPr>
        <w:t xml:space="preserve"> </w:t>
      </w:r>
      <w:r w:rsidRPr="007A257F">
        <w:rPr>
          <w:rFonts w:ascii="Times New Roman" w:hAnsi="Times New Roman"/>
          <w:sz w:val="28"/>
          <w:szCs w:val="28"/>
        </w:rPr>
        <w:t>грамматического</w:t>
      </w:r>
      <w:r w:rsidR="00147CF1">
        <w:rPr>
          <w:rFonts w:ascii="Times New Roman" w:hAnsi="Times New Roman"/>
          <w:sz w:val="28"/>
          <w:szCs w:val="28"/>
        </w:rPr>
        <w:t xml:space="preserve"> </w:t>
      </w:r>
      <w:r w:rsidRPr="007A257F">
        <w:rPr>
          <w:rFonts w:ascii="Times New Roman" w:hAnsi="Times New Roman"/>
          <w:sz w:val="28"/>
          <w:szCs w:val="28"/>
        </w:rPr>
        <w:t>построения</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имеет</w:t>
      </w:r>
      <w:r w:rsidR="00147CF1">
        <w:rPr>
          <w:rFonts w:ascii="Times New Roman" w:hAnsi="Times New Roman"/>
          <w:sz w:val="28"/>
          <w:szCs w:val="28"/>
        </w:rPr>
        <w:t xml:space="preserve"> </w:t>
      </w:r>
      <w:r w:rsidRPr="007A257F">
        <w:rPr>
          <w:rFonts w:ascii="Times New Roman" w:hAnsi="Times New Roman"/>
          <w:sz w:val="28"/>
          <w:szCs w:val="28"/>
        </w:rPr>
        <w:t>особое</w:t>
      </w:r>
      <w:r w:rsidR="00147CF1">
        <w:rPr>
          <w:rFonts w:ascii="Times New Roman" w:hAnsi="Times New Roman"/>
          <w:sz w:val="28"/>
          <w:szCs w:val="28"/>
        </w:rPr>
        <w:t xml:space="preserve"> </w:t>
      </w:r>
      <w:r w:rsidRPr="007A257F">
        <w:rPr>
          <w:rFonts w:ascii="Times New Roman" w:hAnsi="Times New Roman"/>
          <w:sz w:val="28"/>
          <w:szCs w:val="28"/>
        </w:rPr>
        <w:t>значение</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качества</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так</w:t>
      </w:r>
      <w:r w:rsidR="00147CF1">
        <w:rPr>
          <w:rFonts w:ascii="Times New Roman" w:hAnsi="Times New Roman"/>
          <w:sz w:val="28"/>
          <w:szCs w:val="28"/>
        </w:rPr>
        <w:t xml:space="preserve"> </w:t>
      </w: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они</w:t>
      </w:r>
      <w:r w:rsidR="00147CF1">
        <w:rPr>
          <w:rFonts w:ascii="Times New Roman" w:hAnsi="Times New Roman"/>
          <w:sz w:val="28"/>
          <w:szCs w:val="28"/>
        </w:rPr>
        <w:t xml:space="preserve"> </w:t>
      </w:r>
      <w:r w:rsidRPr="007A257F">
        <w:rPr>
          <w:rFonts w:ascii="Times New Roman" w:hAnsi="Times New Roman"/>
          <w:sz w:val="28"/>
          <w:szCs w:val="28"/>
        </w:rPr>
        <w:t>являются</w:t>
      </w:r>
      <w:r w:rsidR="00147CF1">
        <w:rPr>
          <w:rFonts w:ascii="Times New Roman" w:hAnsi="Times New Roman"/>
          <w:sz w:val="28"/>
          <w:szCs w:val="28"/>
        </w:rPr>
        <w:t xml:space="preserve"> </w:t>
      </w:r>
      <w:r w:rsidRPr="007A257F">
        <w:rPr>
          <w:rFonts w:ascii="Times New Roman" w:hAnsi="Times New Roman"/>
          <w:sz w:val="28"/>
          <w:szCs w:val="28"/>
        </w:rPr>
        <w:t>стилистически</w:t>
      </w:r>
      <w:r w:rsidR="00147CF1">
        <w:rPr>
          <w:rFonts w:ascii="Times New Roman" w:hAnsi="Times New Roman"/>
          <w:sz w:val="28"/>
          <w:szCs w:val="28"/>
        </w:rPr>
        <w:t xml:space="preserve"> </w:t>
      </w:r>
      <w:r w:rsidRPr="007A257F">
        <w:rPr>
          <w:rFonts w:ascii="Times New Roman" w:hAnsi="Times New Roman"/>
          <w:sz w:val="28"/>
          <w:szCs w:val="28"/>
        </w:rPr>
        <w:t>значимыми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способствуют</w:t>
      </w:r>
      <w:r w:rsidR="00147CF1">
        <w:rPr>
          <w:rFonts w:ascii="Times New Roman" w:hAnsi="Times New Roman"/>
          <w:sz w:val="28"/>
          <w:szCs w:val="28"/>
        </w:rPr>
        <w:t xml:space="preserve"> </w:t>
      </w:r>
      <w:r w:rsidRPr="007A257F">
        <w:rPr>
          <w:rFonts w:ascii="Times New Roman" w:hAnsi="Times New Roman"/>
          <w:sz w:val="28"/>
          <w:szCs w:val="28"/>
        </w:rPr>
        <w:t>компрессии</w:t>
      </w:r>
      <w:r w:rsidR="00147CF1">
        <w:rPr>
          <w:rFonts w:ascii="Times New Roman" w:hAnsi="Times New Roman"/>
          <w:sz w:val="28"/>
          <w:szCs w:val="28"/>
        </w:rPr>
        <w:t xml:space="preserve"> </w:t>
      </w:r>
      <w:r w:rsidRPr="007A257F">
        <w:rPr>
          <w:rFonts w:ascii="Times New Roman" w:hAnsi="Times New Roman"/>
          <w:sz w:val="28"/>
          <w:szCs w:val="28"/>
        </w:rPr>
        <w:t>информации.</w:t>
      </w:r>
    </w:p>
    <w:p w:rsidR="00705F42"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Проанализировав</w:t>
      </w:r>
      <w:r w:rsidR="00147CF1">
        <w:rPr>
          <w:rFonts w:ascii="Times New Roman" w:hAnsi="Times New Roman"/>
          <w:sz w:val="28"/>
          <w:szCs w:val="28"/>
        </w:rPr>
        <w:t xml:space="preserve"> </w:t>
      </w:r>
      <w:r w:rsidRPr="007A257F">
        <w:rPr>
          <w:rFonts w:ascii="Times New Roman" w:hAnsi="Times New Roman"/>
          <w:sz w:val="28"/>
          <w:szCs w:val="28"/>
        </w:rPr>
        <w:t>переводы</w:t>
      </w:r>
      <w:r w:rsidR="00147CF1">
        <w:rPr>
          <w:rFonts w:ascii="Times New Roman" w:hAnsi="Times New Roman"/>
          <w:sz w:val="28"/>
          <w:szCs w:val="28"/>
        </w:rPr>
        <w:t xml:space="preserve"> </w:t>
      </w:r>
      <w:r w:rsidR="009349BE" w:rsidRPr="007A257F">
        <w:rPr>
          <w:rFonts w:ascii="Times New Roman" w:hAnsi="Times New Roman"/>
          <w:sz w:val="28"/>
          <w:szCs w:val="28"/>
        </w:rPr>
        <w:t>афоризмов</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мы</w:t>
      </w:r>
      <w:r w:rsidR="00147CF1">
        <w:rPr>
          <w:rFonts w:ascii="Times New Roman" w:hAnsi="Times New Roman"/>
          <w:sz w:val="28"/>
          <w:szCs w:val="28"/>
        </w:rPr>
        <w:t xml:space="preserve"> </w:t>
      </w:r>
      <w:r w:rsidRPr="007A257F">
        <w:rPr>
          <w:rFonts w:ascii="Times New Roman" w:hAnsi="Times New Roman"/>
          <w:sz w:val="28"/>
          <w:szCs w:val="28"/>
        </w:rPr>
        <w:t>выделили</w:t>
      </w:r>
      <w:r w:rsidR="00147CF1">
        <w:rPr>
          <w:rFonts w:ascii="Times New Roman" w:hAnsi="Times New Roman"/>
          <w:sz w:val="28"/>
          <w:szCs w:val="28"/>
        </w:rPr>
        <w:t xml:space="preserve"> </w:t>
      </w:r>
      <w:r w:rsidRPr="007A257F">
        <w:rPr>
          <w:rFonts w:ascii="Times New Roman" w:hAnsi="Times New Roman"/>
          <w:sz w:val="28"/>
          <w:szCs w:val="28"/>
        </w:rPr>
        <w:t>несколько</w:t>
      </w:r>
      <w:r w:rsidR="00147CF1">
        <w:rPr>
          <w:rFonts w:ascii="Times New Roman" w:hAnsi="Times New Roman"/>
          <w:sz w:val="28"/>
          <w:szCs w:val="28"/>
        </w:rPr>
        <w:t xml:space="preserve"> </w:t>
      </w:r>
      <w:r w:rsidRPr="007A257F">
        <w:rPr>
          <w:rFonts w:ascii="Times New Roman" w:hAnsi="Times New Roman"/>
          <w:sz w:val="28"/>
          <w:szCs w:val="28"/>
        </w:rPr>
        <w:t>основных</w:t>
      </w:r>
      <w:r w:rsidR="00147CF1">
        <w:rPr>
          <w:rFonts w:ascii="Times New Roman" w:hAnsi="Times New Roman"/>
          <w:sz w:val="28"/>
          <w:szCs w:val="28"/>
        </w:rPr>
        <w:t xml:space="preserve"> </w:t>
      </w:r>
      <w:r w:rsidRPr="007A257F">
        <w:rPr>
          <w:rFonts w:ascii="Times New Roman" w:hAnsi="Times New Roman"/>
          <w:sz w:val="28"/>
          <w:szCs w:val="28"/>
        </w:rPr>
        <w:t>приемов:</w:t>
      </w:r>
    </w:p>
    <w:p w:rsidR="002D50F6"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1)</w:t>
      </w:r>
      <w:r w:rsidR="00147CF1">
        <w:rPr>
          <w:rFonts w:ascii="Times New Roman" w:hAnsi="Times New Roman"/>
          <w:sz w:val="28"/>
          <w:szCs w:val="28"/>
        </w:rPr>
        <w:t xml:space="preserve"> </w:t>
      </w:r>
      <w:r w:rsidR="002D50F6" w:rsidRPr="007A257F">
        <w:rPr>
          <w:rFonts w:ascii="Times New Roman" w:hAnsi="Times New Roman"/>
          <w:sz w:val="28"/>
          <w:szCs w:val="28"/>
        </w:rPr>
        <w:t>калькирование</w:t>
      </w:r>
      <w:r w:rsidR="00147CF1">
        <w:rPr>
          <w:rFonts w:ascii="Times New Roman" w:hAnsi="Times New Roman"/>
          <w:sz w:val="28"/>
          <w:szCs w:val="28"/>
        </w:rPr>
        <w:t xml:space="preserve"> </w:t>
      </w:r>
      <w:r w:rsidR="002D50F6" w:rsidRPr="007A257F">
        <w:rPr>
          <w:rFonts w:ascii="Times New Roman" w:hAnsi="Times New Roman"/>
          <w:sz w:val="28"/>
          <w:szCs w:val="28"/>
        </w:rPr>
        <w:t>–</w:t>
      </w:r>
      <w:r w:rsidR="00147CF1">
        <w:rPr>
          <w:rFonts w:ascii="Times New Roman" w:hAnsi="Times New Roman"/>
          <w:sz w:val="28"/>
          <w:szCs w:val="28"/>
        </w:rPr>
        <w:t xml:space="preserve"> </w:t>
      </w:r>
      <w:r w:rsidR="002D50F6" w:rsidRPr="007A257F">
        <w:rPr>
          <w:rFonts w:ascii="Times New Roman" w:hAnsi="Times New Roman"/>
          <w:sz w:val="28"/>
          <w:szCs w:val="28"/>
        </w:rPr>
        <w:t>составные</w:t>
      </w:r>
      <w:r w:rsidR="00147CF1">
        <w:rPr>
          <w:rFonts w:ascii="Times New Roman" w:hAnsi="Times New Roman"/>
          <w:sz w:val="28"/>
          <w:szCs w:val="28"/>
        </w:rPr>
        <w:t xml:space="preserve"> </w:t>
      </w:r>
      <w:r w:rsidR="002D50F6" w:rsidRPr="007A257F">
        <w:rPr>
          <w:rFonts w:ascii="Times New Roman" w:hAnsi="Times New Roman"/>
          <w:sz w:val="28"/>
          <w:szCs w:val="28"/>
        </w:rPr>
        <w:t>части</w:t>
      </w:r>
      <w:r w:rsidR="00147CF1">
        <w:rPr>
          <w:rFonts w:ascii="Times New Roman" w:hAnsi="Times New Roman"/>
          <w:sz w:val="28"/>
          <w:szCs w:val="28"/>
        </w:rPr>
        <w:t xml:space="preserve"> </w:t>
      </w:r>
      <w:r w:rsidR="002D50F6" w:rsidRPr="007A257F">
        <w:rPr>
          <w:rFonts w:ascii="Times New Roman" w:hAnsi="Times New Roman"/>
          <w:sz w:val="28"/>
          <w:szCs w:val="28"/>
        </w:rPr>
        <w:t>безэквивалентной</w:t>
      </w:r>
      <w:r w:rsidR="00147CF1">
        <w:rPr>
          <w:rFonts w:ascii="Times New Roman" w:hAnsi="Times New Roman"/>
          <w:sz w:val="28"/>
          <w:szCs w:val="28"/>
        </w:rPr>
        <w:t xml:space="preserve"> </w:t>
      </w:r>
      <w:r w:rsidR="002D50F6" w:rsidRPr="007A257F">
        <w:rPr>
          <w:rFonts w:ascii="Times New Roman" w:hAnsi="Times New Roman"/>
          <w:sz w:val="28"/>
          <w:szCs w:val="28"/>
        </w:rPr>
        <w:t>лексической</w:t>
      </w:r>
      <w:r w:rsidR="00147CF1">
        <w:rPr>
          <w:rFonts w:ascii="Times New Roman" w:hAnsi="Times New Roman"/>
          <w:sz w:val="28"/>
          <w:szCs w:val="28"/>
        </w:rPr>
        <w:t xml:space="preserve"> </w:t>
      </w:r>
      <w:r w:rsidR="002D50F6" w:rsidRPr="007A257F">
        <w:rPr>
          <w:rFonts w:ascii="Times New Roman" w:hAnsi="Times New Roman"/>
          <w:sz w:val="28"/>
          <w:szCs w:val="28"/>
        </w:rPr>
        <w:t>единицы</w:t>
      </w:r>
      <w:r w:rsidR="00147CF1">
        <w:rPr>
          <w:rFonts w:ascii="Times New Roman" w:hAnsi="Times New Roman"/>
          <w:sz w:val="28"/>
          <w:szCs w:val="28"/>
        </w:rPr>
        <w:t xml:space="preserve"> </w:t>
      </w:r>
      <w:r w:rsidR="002D50F6" w:rsidRPr="007A257F">
        <w:rPr>
          <w:rFonts w:ascii="Times New Roman" w:hAnsi="Times New Roman"/>
          <w:sz w:val="28"/>
          <w:szCs w:val="28"/>
        </w:rPr>
        <w:t>(морфемы</w:t>
      </w:r>
      <w:r w:rsidR="00147CF1">
        <w:rPr>
          <w:rFonts w:ascii="Times New Roman" w:hAnsi="Times New Roman"/>
          <w:sz w:val="28"/>
          <w:szCs w:val="28"/>
        </w:rPr>
        <w:t xml:space="preserve"> </w:t>
      </w:r>
      <w:r w:rsidR="002D50F6" w:rsidRPr="007A257F">
        <w:rPr>
          <w:rFonts w:ascii="Times New Roman" w:hAnsi="Times New Roman"/>
          <w:sz w:val="28"/>
          <w:szCs w:val="28"/>
        </w:rPr>
        <w:t>слова</w:t>
      </w:r>
      <w:r w:rsidR="00147CF1">
        <w:rPr>
          <w:rFonts w:ascii="Times New Roman" w:hAnsi="Times New Roman"/>
          <w:sz w:val="28"/>
          <w:szCs w:val="28"/>
        </w:rPr>
        <w:t xml:space="preserve"> </w:t>
      </w:r>
      <w:r w:rsidR="002D50F6" w:rsidRPr="007A257F">
        <w:rPr>
          <w:rFonts w:ascii="Times New Roman" w:hAnsi="Times New Roman"/>
          <w:sz w:val="28"/>
          <w:szCs w:val="28"/>
        </w:rPr>
        <w:t>или</w:t>
      </w:r>
      <w:r w:rsidR="00147CF1">
        <w:rPr>
          <w:rFonts w:ascii="Times New Roman" w:hAnsi="Times New Roman"/>
          <w:sz w:val="28"/>
          <w:szCs w:val="28"/>
        </w:rPr>
        <w:t xml:space="preserve"> </w:t>
      </w:r>
      <w:r w:rsidR="002D50F6" w:rsidRPr="007A257F">
        <w:rPr>
          <w:rFonts w:ascii="Times New Roman" w:hAnsi="Times New Roman"/>
          <w:sz w:val="28"/>
          <w:szCs w:val="28"/>
        </w:rPr>
        <w:t>лексемы</w:t>
      </w:r>
      <w:r w:rsidR="00147CF1">
        <w:rPr>
          <w:rFonts w:ascii="Times New Roman" w:hAnsi="Times New Roman"/>
          <w:sz w:val="28"/>
          <w:szCs w:val="28"/>
        </w:rPr>
        <w:t xml:space="preserve"> </w:t>
      </w:r>
      <w:r w:rsidR="002D50F6" w:rsidRPr="007A257F">
        <w:rPr>
          <w:rFonts w:ascii="Times New Roman" w:hAnsi="Times New Roman"/>
          <w:sz w:val="28"/>
          <w:szCs w:val="28"/>
        </w:rPr>
        <w:t>словосочетания)</w:t>
      </w:r>
      <w:r w:rsidR="00147CF1">
        <w:rPr>
          <w:rFonts w:ascii="Times New Roman" w:hAnsi="Times New Roman"/>
          <w:sz w:val="28"/>
          <w:szCs w:val="28"/>
        </w:rPr>
        <w:t xml:space="preserve"> </w:t>
      </w:r>
      <w:r w:rsidR="002D50F6" w:rsidRPr="007A257F">
        <w:rPr>
          <w:rFonts w:ascii="Times New Roman" w:hAnsi="Times New Roman"/>
          <w:sz w:val="28"/>
          <w:szCs w:val="28"/>
        </w:rPr>
        <w:t>заменяется</w:t>
      </w:r>
      <w:r w:rsidR="00147CF1">
        <w:rPr>
          <w:rFonts w:ascii="Times New Roman" w:hAnsi="Times New Roman"/>
          <w:sz w:val="28"/>
          <w:szCs w:val="28"/>
        </w:rPr>
        <w:t xml:space="preserve"> </w:t>
      </w:r>
      <w:r w:rsidR="002D50F6" w:rsidRPr="007A257F">
        <w:rPr>
          <w:rFonts w:ascii="Times New Roman" w:hAnsi="Times New Roman"/>
          <w:sz w:val="28"/>
          <w:szCs w:val="28"/>
        </w:rPr>
        <w:t>их</w:t>
      </w:r>
      <w:r w:rsidR="00147CF1">
        <w:rPr>
          <w:rFonts w:ascii="Times New Roman" w:hAnsi="Times New Roman"/>
          <w:sz w:val="28"/>
          <w:szCs w:val="28"/>
        </w:rPr>
        <w:t xml:space="preserve"> </w:t>
      </w:r>
      <w:r w:rsidR="002D50F6" w:rsidRPr="007A257F">
        <w:rPr>
          <w:rFonts w:ascii="Times New Roman" w:hAnsi="Times New Roman"/>
          <w:sz w:val="28"/>
          <w:szCs w:val="28"/>
        </w:rPr>
        <w:t>буквальным</w:t>
      </w:r>
      <w:r w:rsidR="00147CF1">
        <w:rPr>
          <w:rFonts w:ascii="Times New Roman" w:hAnsi="Times New Roman"/>
          <w:sz w:val="28"/>
          <w:szCs w:val="28"/>
        </w:rPr>
        <w:t xml:space="preserve"> </w:t>
      </w:r>
      <w:r w:rsidR="002D50F6" w:rsidRPr="007A257F">
        <w:rPr>
          <w:rFonts w:ascii="Times New Roman" w:hAnsi="Times New Roman"/>
          <w:sz w:val="28"/>
          <w:szCs w:val="28"/>
        </w:rPr>
        <w:t>соответствием</w:t>
      </w:r>
      <w:r w:rsidR="00147CF1">
        <w:rPr>
          <w:rFonts w:ascii="Times New Roman" w:hAnsi="Times New Roman"/>
          <w:sz w:val="28"/>
          <w:szCs w:val="28"/>
        </w:rPr>
        <w:t xml:space="preserve"> </w:t>
      </w:r>
      <w:r w:rsidR="002D50F6" w:rsidRPr="007A257F">
        <w:rPr>
          <w:rFonts w:ascii="Times New Roman" w:hAnsi="Times New Roman"/>
          <w:sz w:val="28"/>
          <w:szCs w:val="28"/>
        </w:rPr>
        <w:t>на</w:t>
      </w:r>
      <w:r w:rsidR="00147CF1">
        <w:rPr>
          <w:rFonts w:ascii="Times New Roman" w:hAnsi="Times New Roman"/>
          <w:sz w:val="28"/>
          <w:szCs w:val="28"/>
        </w:rPr>
        <w:t xml:space="preserve"> </w:t>
      </w:r>
      <w:r w:rsidR="002D50F6" w:rsidRPr="007A257F">
        <w:rPr>
          <w:rFonts w:ascii="Times New Roman" w:hAnsi="Times New Roman"/>
          <w:sz w:val="28"/>
          <w:szCs w:val="28"/>
        </w:rPr>
        <w:t>языке</w:t>
      </w:r>
      <w:r w:rsidR="00147CF1">
        <w:rPr>
          <w:rFonts w:ascii="Times New Roman" w:hAnsi="Times New Roman"/>
          <w:sz w:val="28"/>
          <w:szCs w:val="28"/>
        </w:rPr>
        <w:t xml:space="preserve"> </w:t>
      </w:r>
      <w:r w:rsidR="002D50F6" w:rsidRPr="007A257F">
        <w:rPr>
          <w:rFonts w:ascii="Times New Roman" w:hAnsi="Times New Roman"/>
          <w:sz w:val="28"/>
          <w:szCs w:val="28"/>
        </w:rPr>
        <w:t>перевода</w:t>
      </w:r>
      <w:r w:rsidR="00147CF1">
        <w:rPr>
          <w:rFonts w:ascii="Times New Roman" w:hAnsi="Times New Roman"/>
          <w:sz w:val="28"/>
          <w:szCs w:val="28"/>
        </w:rPr>
        <w:t xml:space="preserve"> </w:t>
      </w:r>
      <w:r w:rsidR="002D50F6" w:rsidRPr="007A257F">
        <w:rPr>
          <w:rFonts w:ascii="Times New Roman" w:hAnsi="Times New Roman"/>
          <w:sz w:val="28"/>
          <w:szCs w:val="28"/>
        </w:rPr>
        <w:t>[Латышев</w:t>
      </w:r>
      <w:r w:rsidR="00147CF1">
        <w:rPr>
          <w:rFonts w:ascii="Times New Roman" w:hAnsi="Times New Roman"/>
          <w:sz w:val="28"/>
          <w:szCs w:val="28"/>
        </w:rPr>
        <w:t xml:space="preserve"> </w:t>
      </w:r>
      <w:r w:rsidR="002D50F6" w:rsidRPr="007A257F">
        <w:rPr>
          <w:rFonts w:ascii="Times New Roman" w:hAnsi="Times New Roman"/>
          <w:sz w:val="28"/>
          <w:szCs w:val="28"/>
        </w:rPr>
        <w:t>2000:</w:t>
      </w:r>
      <w:r w:rsidR="00147CF1">
        <w:rPr>
          <w:rFonts w:ascii="Times New Roman" w:hAnsi="Times New Roman"/>
          <w:sz w:val="28"/>
          <w:szCs w:val="28"/>
        </w:rPr>
        <w:t xml:space="preserve"> </w:t>
      </w:r>
      <w:r w:rsidR="002D50F6" w:rsidRPr="007A257F">
        <w:rPr>
          <w:rFonts w:ascii="Times New Roman" w:hAnsi="Times New Roman"/>
          <w:sz w:val="28"/>
          <w:szCs w:val="28"/>
        </w:rPr>
        <w:t>149].</w:t>
      </w:r>
      <w:r w:rsidR="00147CF1">
        <w:rPr>
          <w:rFonts w:ascii="Times New Roman" w:hAnsi="Times New Roman"/>
          <w:sz w:val="28"/>
          <w:szCs w:val="28"/>
        </w:rPr>
        <w:t xml:space="preserve"> </w:t>
      </w:r>
    </w:p>
    <w:p w:rsidR="002D50F6" w:rsidRPr="007A257F" w:rsidRDefault="002D50F6"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калькирование</w:t>
      </w:r>
      <w:r w:rsidR="00147CF1">
        <w:rPr>
          <w:rFonts w:ascii="Times New Roman" w:hAnsi="Times New Roman"/>
          <w:sz w:val="28"/>
          <w:szCs w:val="28"/>
        </w:rPr>
        <w:t xml:space="preserve"> </w:t>
      </w:r>
      <w:r w:rsidRPr="007A257F">
        <w:rPr>
          <w:rFonts w:ascii="Times New Roman" w:hAnsi="Times New Roman"/>
          <w:sz w:val="28"/>
          <w:szCs w:val="28"/>
        </w:rPr>
        <w:t>был</w:t>
      </w:r>
      <w:r w:rsidR="00147CF1">
        <w:rPr>
          <w:rFonts w:ascii="Times New Roman" w:hAnsi="Times New Roman"/>
          <w:sz w:val="28"/>
          <w:szCs w:val="28"/>
        </w:rPr>
        <w:t xml:space="preserve"> </w:t>
      </w:r>
      <w:r w:rsidRPr="007A257F">
        <w:rPr>
          <w:rFonts w:ascii="Times New Roman" w:hAnsi="Times New Roman"/>
          <w:sz w:val="28"/>
          <w:szCs w:val="28"/>
        </w:rPr>
        <w:t>использован</w:t>
      </w:r>
      <w:r w:rsidR="00147CF1">
        <w:rPr>
          <w:rFonts w:ascii="Times New Roman" w:hAnsi="Times New Roman"/>
          <w:sz w:val="28"/>
          <w:szCs w:val="28"/>
        </w:rPr>
        <w:t xml:space="preserve"> </w:t>
      </w:r>
      <w:r w:rsidRPr="007A257F">
        <w:rPr>
          <w:rFonts w:ascii="Times New Roman" w:hAnsi="Times New Roman"/>
          <w:sz w:val="28"/>
          <w:szCs w:val="28"/>
        </w:rPr>
        <w:t>в</w:t>
      </w:r>
      <w:r w:rsidR="00952A05" w:rsidRPr="007A257F">
        <w:rPr>
          <w:rFonts w:ascii="Times New Roman" w:hAnsi="Times New Roman"/>
          <w:sz w:val="28"/>
          <w:szCs w:val="28"/>
        </w:rPr>
        <w:t>о</w:t>
      </w:r>
      <w:r w:rsidR="00147CF1">
        <w:rPr>
          <w:rFonts w:ascii="Times New Roman" w:hAnsi="Times New Roman"/>
          <w:sz w:val="28"/>
          <w:szCs w:val="28"/>
        </w:rPr>
        <w:t xml:space="preserve"> </w:t>
      </w:r>
      <w:r w:rsidR="00952A05" w:rsidRPr="007A257F">
        <w:rPr>
          <w:rFonts w:ascii="Times New Roman" w:hAnsi="Times New Roman"/>
          <w:sz w:val="28"/>
          <w:szCs w:val="28"/>
        </w:rPr>
        <w:t>всех</w:t>
      </w:r>
      <w:r w:rsidR="00147CF1">
        <w:rPr>
          <w:rFonts w:ascii="Times New Roman" w:hAnsi="Times New Roman"/>
          <w:sz w:val="28"/>
          <w:szCs w:val="28"/>
        </w:rPr>
        <w:t xml:space="preserve"> </w:t>
      </w:r>
      <w:r w:rsidR="00952A05" w:rsidRPr="007A257F">
        <w:rPr>
          <w:rFonts w:ascii="Times New Roman" w:hAnsi="Times New Roman"/>
          <w:sz w:val="28"/>
          <w:szCs w:val="28"/>
        </w:rPr>
        <w:t>случаях</w:t>
      </w:r>
      <w:r w:rsidR="00147CF1">
        <w:rPr>
          <w:rFonts w:ascii="Times New Roman" w:hAnsi="Times New Roman"/>
          <w:sz w:val="28"/>
          <w:szCs w:val="28"/>
        </w:rPr>
        <w:t xml:space="preserve"> </w:t>
      </w:r>
      <w:r w:rsidR="00952A05" w:rsidRPr="007A257F">
        <w:rPr>
          <w:rFonts w:ascii="Times New Roman" w:hAnsi="Times New Roman"/>
          <w:sz w:val="28"/>
          <w:szCs w:val="28"/>
        </w:rPr>
        <w:t>перевода.</w:t>
      </w:r>
    </w:p>
    <w:p w:rsidR="007335BE" w:rsidRPr="007A257F" w:rsidRDefault="002D50F6"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2)</w:t>
      </w:r>
      <w:r w:rsidR="00147CF1">
        <w:rPr>
          <w:rFonts w:ascii="Times New Roman" w:hAnsi="Times New Roman"/>
          <w:sz w:val="28"/>
          <w:szCs w:val="28"/>
        </w:rPr>
        <w:t xml:space="preserve"> </w:t>
      </w:r>
      <w:r w:rsidR="00705F42" w:rsidRPr="007A257F">
        <w:rPr>
          <w:rFonts w:ascii="Times New Roman" w:hAnsi="Times New Roman"/>
          <w:sz w:val="28"/>
          <w:szCs w:val="28"/>
        </w:rPr>
        <w:t>транскрипция</w:t>
      </w:r>
      <w:r w:rsidR="00147CF1">
        <w:rPr>
          <w:rFonts w:ascii="Times New Roman" w:hAnsi="Times New Roman"/>
          <w:sz w:val="28"/>
          <w:szCs w:val="28"/>
        </w:rPr>
        <w:t xml:space="preserve"> </w:t>
      </w:r>
      <w:r w:rsidR="00705F42" w:rsidRPr="007A257F">
        <w:rPr>
          <w:rFonts w:ascii="Times New Roman" w:hAnsi="Times New Roman"/>
          <w:sz w:val="28"/>
          <w:szCs w:val="28"/>
        </w:rPr>
        <w:t>–</w:t>
      </w:r>
      <w:r w:rsidR="00147CF1">
        <w:rPr>
          <w:rFonts w:ascii="Times New Roman" w:hAnsi="Times New Roman"/>
          <w:sz w:val="28"/>
          <w:szCs w:val="24"/>
        </w:rPr>
        <w:t xml:space="preserve"> </w:t>
      </w:r>
      <w:r w:rsidR="007335BE" w:rsidRPr="007A257F">
        <w:rPr>
          <w:rFonts w:ascii="Times New Roman" w:hAnsi="Times New Roman"/>
          <w:sz w:val="28"/>
          <w:szCs w:val="24"/>
        </w:rPr>
        <w:t>переводческий</w:t>
      </w:r>
      <w:r w:rsidR="00147CF1">
        <w:rPr>
          <w:rFonts w:ascii="Times New Roman" w:hAnsi="Times New Roman"/>
          <w:sz w:val="28"/>
          <w:szCs w:val="24"/>
        </w:rPr>
        <w:t xml:space="preserve"> </w:t>
      </w:r>
      <w:r w:rsidR="007335BE" w:rsidRPr="007A257F">
        <w:rPr>
          <w:rFonts w:ascii="Times New Roman" w:hAnsi="Times New Roman"/>
          <w:sz w:val="28"/>
          <w:szCs w:val="24"/>
        </w:rPr>
        <w:t>прием,</w:t>
      </w:r>
      <w:r w:rsidR="00147CF1">
        <w:rPr>
          <w:rFonts w:ascii="Times New Roman" w:hAnsi="Times New Roman"/>
          <w:sz w:val="28"/>
          <w:szCs w:val="24"/>
        </w:rPr>
        <w:t xml:space="preserve"> </w:t>
      </w:r>
      <w:r w:rsidR="007335BE" w:rsidRPr="007A257F">
        <w:rPr>
          <w:rFonts w:ascii="Times New Roman" w:hAnsi="Times New Roman"/>
          <w:sz w:val="28"/>
          <w:szCs w:val="24"/>
        </w:rPr>
        <w:t>основанный</w:t>
      </w:r>
      <w:r w:rsidR="00147CF1">
        <w:rPr>
          <w:rFonts w:ascii="Times New Roman" w:hAnsi="Times New Roman"/>
          <w:sz w:val="28"/>
          <w:szCs w:val="24"/>
        </w:rPr>
        <w:t xml:space="preserve"> </w:t>
      </w:r>
      <w:r w:rsidR="007335BE" w:rsidRPr="007A257F">
        <w:rPr>
          <w:rFonts w:ascii="Times New Roman" w:hAnsi="Times New Roman"/>
          <w:sz w:val="28"/>
          <w:szCs w:val="24"/>
        </w:rPr>
        <w:t>на</w:t>
      </w:r>
      <w:r w:rsidR="00147CF1">
        <w:rPr>
          <w:rFonts w:ascii="Times New Roman" w:hAnsi="Times New Roman"/>
          <w:sz w:val="28"/>
          <w:szCs w:val="24"/>
        </w:rPr>
        <w:t xml:space="preserve"> </w:t>
      </w:r>
      <w:r w:rsidR="007335BE" w:rsidRPr="007A257F">
        <w:rPr>
          <w:rFonts w:ascii="Times New Roman" w:hAnsi="Times New Roman"/>
          <w:sz w:val="28"/>
          <w:szCs w:val="24"/>
        </w:rPr>
        <w:t>фонетическом</w:t>
      </w:r>
      <w:r w:rsidR="00147CF1">
        <w:rPr>
          <w:rFonts w:ascii="Times New Roman" w:hAnsi="Times New Roman"/>
          <w:sz w:val="28"/>
          <w:szCs w:val="24"/>
        </w:rPr>
        <w:t xml:space="preserve"> </w:t>
      </w:r>
      <w:r w:rsidR="007335BE" w:rsidRPr="007A257F">
        <w:rPr>
          <w:rFonts w:ascii="Times New Roman" w:hAnsi="Times New Roman"/>
          <w:sz w:val="28"/>
          <w:szCs w:val="24"/>
        </w:rPr>
        <w:t>принципе,</w:t>
      </w:r>
      <w:r w:rsidR="00147CF1">
        <w:rPr>
          <w:rFonts w:ascii="Times New Roman" w:hAnsi="Times New Roman"/>
          <w:sz w:val="28"/>
          <w:szCs w:val="24"/>
        </w:rPr>
        <w:t xml:space="preserve"> </w:t>
      </w:r>
      <w:r w:rsidR="007335BE" w:rsidRPr="007A257F">
        <w:rPr>
          <w:rFonts w:ascii="Times New Roman" w:hAnsi="Times New Roman"/>
          <w:sz w:val="28"/>
          <w:szCs w:val="24"/>
        </w:rPr>
        <w:t>например</w:t>
      </w:r>
      <w:r w:rsidR="00147CF1">
        <w:rPr>
          <w:rFonts w:ascii="Times New Roman" w:hAnsi="Times New Roman"/>
          <w:sz w:val="28"/>
          <w:szCs w:val="24"/>
        </w:rPr>
        <w:t xml:space="preserve"> </w:t>
      </w:r>
      <w:r w:rsidR="007335BE" w:rsidRPr="007A257F">
        <w:rPr>
          <w:rFonts w:ascii="Times New Roman" w:hAnsi="Times New Roman"/>
          <w:sz w:val="28"/>
          <w:szCs w:val="24"/>
        </w:rPr>
        <w:t>на</w:t>
      </w:r>
      <w:r w:rsidR="00147CF1">
        <w:rPr>
          <w:rFonts w:ascii="Times New Roman" w:hAnsi="Times New Roman"/>
          <w:sz w:val="28"/>
          <w:szCs w:val="24"/>
        </w:rPr>
        <w:t xml:space="preserve"> </w:t>
      </w:r>
      <w:r w:rsidR="007335BE" w:rsidRPr="007A257F">
        <w:rPr>
          <w:rFonts w:ascii="Times New Roman" w:hAnsi="Times New Roman"/>
          <w:sz w:val="28"/>
          <w:szCs w:val="24"/>
        </w:rPr>
        <w:t>передаче</w:t>
      </w:r>
      <w:r w:rsidR="00147CF1">
        <w:rPr>
          <w:rFonts w:ascii="Times New Roman" w:hAnsi="Times New Roman"/>
          <w:sz w:val="28"/>
          <w:szCs w:val="24"/>
        </w:rPr>
        <w:t xml:space="preserve"> </w:t>
      </w:r>
      <w:r w:rsidR="007335BE" w:rsidRPr="007A257F">
        <w:rPr>
          <w:rFonts w:ascii="Times New Roman" w:hAnsi="Times New Roman"/>
          <w:sz w:val="28"/>
          <w:szCs w:val="24"/>
        </w:rPr>
        <w:t>русскими</w:t>
      </w:r>
      <w:r w:rsidR="00147CF1">
        <w:rPr>
          <w:rFonts w:ascii="Times New Roman" w:hAnsi="Times New Roman"/>
          <w:sz w:val="28"/>
          <w:szCs w:val="24"/>
        </w:rPr>
        <w:t xml:space="preserve"> </w:t>
      </w:r>
      <w:r w:rsidR="007335BE" w:rsidRPr="007A257F">
        <w:rPr>
          <w:rFonts w:ascii="Times New Roman" w:hAnsi="Times New Roman"/>
          <w:sz w:val="28"/>
          <w:szCs w:val="24"/>
        </w:rPr>
        <w:t>буквами</w:t>
      </w:r>
      <w:r w:rsidR="00147CF1">
        <w:rPr>
          <w:rFonts w:ascii="Times New Roman" w:hAnsi="Times New Roman"/>
          <w:sz w:val="28"/>
          <w:szCs w:val="24"/>
        </w:rPr>
        <w:t xml:space="preserve"> </w:t>
      </w:r>
      <w:r w:rsidR="007335BE" w:rsidRPr="007A257F">
        <w:rPr>
          <w:rFonts w:ascii="Times New Roman" w:hAnsi="Times New Roman"/>
          <w:sz w:val="28"/>
          <w:szCs w:val="24"/>
        </w:rPr>
        <w:t>звуков</w:t>
      </w:r>
      <w:r w:rsidR="00147CF1">
        <w:rPr>
          <w:rFonts w:ascii="Times New Roman" w:hAnsi="Times New Roman"/>
          <w:sz w:val="28"/>
          <w:szCs w:val="24"/>
        </w:rPr>
        <w:t xml:space="preserve"> </w:t>
      </w:r>
      <w:r w:rsidR="007335BE" w:rsidRPr="007A257F">
        <w:rPr>
          <w:rFonts w:ascii="Times New Roman" w:hAnsi="Times New Roman"/>
          <w:sz w:val="28"/>
          <w:szCs w:val="24"/>
        </w:rPr>
        <w:t>иноязычного</w:t>
      </w:r>
      <w:r w:rsidR="00147CF1">
        <w:rPr>
          <w:rFonts w:ascii="Times New Roman" w:hAnsi="Times New Roman"/>
          <w:sz w:val="28"/>
          <w:szCs w:val="24"/>
        </w:rPr>
        <w:t xml:space="preserve"> </w:t>
      </w:r>
      <w:r w:rsidR="007335BE" w:rsidRPr="007A257F">
        <w:rPr>
          <w:rFonts w:ascii="Times New Roman" w:hAnsi="Times New Roman"/>
          <w:sz w:val="28"/>
          <w:szCs w:val="24"/>
        </w:rPr>
        <w:t>наименования.</w:t>
      </w:r>
      <w:r w:rsidR="00147CF1">
        <w:rPr>
          <w:rFonts w:ascii="Times New Roman" w:hAnsi="Times New Roman"/>
          <w:sz w:val="28"/>
          <w:szCs w:val="24"/>
        </w:rPr>
        <w:t xml:space="preserve"> </w:t>
      </w:r>
      <w:r w:rsidR="007335BE" w:rsidRPr="007A257F">
        <w:rPr>
          <w:rFonts w:ascii="Times New Roman" w:hAnsi="Times New Roman"/>
          <w:sz w:val="28"/>
          <w:szCs w:val="24"/>
        </w:rPr>
        <w:t>Транслитерация</w:t>
      </w:r>
      <w:r w:rsidR="00147CF1">
        <w:rPr>
          <w:rFonts w:ascii="Times New Roman" w:hAnsi="Times New Roman"/>
          <w:sz w:val="28"/>
          <w:szCs w:val="24"/>
        </w:rPr>
        <w:t xml:space="preserve"> </w:t>
      </w:r>
      <w:r w:rsidR="007335BE" w:rsidRPr="007A257F">
        <w:rPr>
          <w:rFonts w:ascii="Times New Roman" w:hAnsi="Times New Roman"/>
          <w:sz w:val="28"/>
          <w:szCs w:val="24"/>
        </w:rPr>
        <w:t>–</w:t>
      </w:r>
      <w:r w:rsidR="00147CF1">
        <w:rPr>
          <w:rFonts w:ascii="Times New Roman" w:hAnsi="Times New Roman"/>
          <w:sz w:val="28"/>
          <w:szCs w:val="24"/>
        </w:rPr>
        <w:t xml:space="preserve"> </w:t>
      </w:r>
      <w:r w:rsidR="007335BE" w:rsidRPr="007A257F">
        <w:rPr>
          <w:rFonts w:ascii="Times New Roman" w:hAnsi="Times New Roman"/>
          <w:sz w:val="28"/>
          <w:szCs w:val="24"/>
        </w:rPr>
        <w:t>передача</w:t>
      </w:r>
      <w:r w:rsidR="00147CF1">
        <w:rPr>
          <w:rFonts w:ascii="Times New Roman" w:hAnsi="Times New Roman"/>
          <w:sz w:val="28"/>
          <w:szCs w:val="24"/>
        </w:rPr>
        <w:t xml:space="preserve"> </w:t>
      </w:r>
      <w:r w:rsidR="007335BE" w:rsidRPr="007A257F">
        <w:rPr>
          <w:rFonts w:ascii="Times New Roman" w:hAnsi="Times New Roman"/>
          <w:sz w:val="28"/>
          <w:szCs w:val="24"/>
        </w:rPr>
        <w:t>текста,</w:t>
      </w:r>
      <w:r w:rsidR="00147CF1">
        <w:rPr>
          <w:rFonts w:ascii="Times New Roman" w:hAnsi="Times New Roman"/>
          <w:sz w:val="28"/>
          <w:szCs w:val="24"/>
        </w:rPr>
        <w:t xml:space="preserve"> </w:t>
      </w:r>
      <w:r w:rsidR="007335BE" w:rsidRPr="007A257F">
        <w:rPr>
          <w:rFonts w:ascii="Times New Roman" w:hAnsi="Times New Roman"/>
          <w:sz w:val="28"/>
          <w:szCs w:val="24"/>
        </w:rPr>
        <w:t>написанного</w:t>
      </w:r>
      <w:r w:rsidR="00147CF1">
        <w:rPr>
          <w:rFonts w:ascii="Times New Roman" w:hAnsi="Times New Roman"/>
          <w:sz w:val="28"/>
          <w:szCs w:val="24"/>
        </w:rPr>
        <w:t xml:space="preserve"> </w:t>
      </w:r>
      <w:r w:rsidR="007335BE" w:rsidRPr="007A257F">
        <w:rPr>
          <w:rFonts w:ascii="Times New Roman" w:hAnsi="Times New Roman"/>
          <w:sz w:val="28"/>
          <w:szCs w:val="24"/>
        </w:rPr>
        <w:t>при</w:t>
      </w:r>
      <w:r w:rsidR="00147CF1">
        <w:rPr>
          <w:rFonts w:ascii="Times New Roman" w:hAnsi="Times New Roman"/>
          <w:sz w:val="28"/>
          <w:szCs w:val="24"/>
        </w:rPr>
        <w:t xml:space="preserve"> </w:t>
      </w:r>
      <w:r w:rsidR="007335BE" w:rsidRPr="007A257F">
        <w:rPr>
          <w:rFonts w:ascii="Times New Roman" w:hAnsi="Times New Roman"/>
          <w:sz w:val="28"/>
          <w:szCs w:val="24"/>
        </w:rPr>
        <w:t>помощи</w:t>
      </w:r>
      <w:r w:rsidR="00147CF1">
        <w:rPr>
          <w:rFonts w:ascii="Times New Roman" w:hAnsi="Times New Roman"/>
          <w:sz w:val="28"/>
          <w:szCs w:val="24"/>
        </w:rPr>
        <w:t xml:space="preserve"> </w:t>
      </w:r>
      <w:r w:rsidR="007335BE" w:rsidRPr="007A257F">
        <w:rPr>
          <w:rFonts w:ascii="Times New Roman" w:hAnsi="Times New Roman"/>
          <w:sz w:val="28"/>
          <w:szCs w:val="24"/>
        </w:rPr>
        <w:t>одной</w:t>
      </w:r>
      <w:r w:rsidR="00147CF1">
        <w:rPr>
          <w:rFonts w:ascii="Times New Roman" w:hAnsi="Times New Roman"/>
          <w:sz w:val="28"/>
          <w:szCs w:val="24"/>
        </w:rPr>
        <w:t xml:space="preserve"> </w:t>
      </w:r>
      <w:r w:rsidR="007335BE" w:rsidRPr="007A257F">
        <w:rPr>
          <w:rFonts w:ascii="Times New Roman" w:hAnsi="Times New Roman"/>
          <w:sz w:val="28"/>
          <w:szCs w:val="24"/>
        </w:rPr>
        <w:t>алфавитной</w:t>
      </w:r>
      <w:r w:rsidR="00147CF1">
        <w:rPr>
          <w:rFonts w:ascii="Times New Roman" w:hAnsi="Times New Roman"/>
          <w:sz w:val="28"/>
          <w:szCs w:val="24"/>
        </w:rPr>
        <w:t xml:space="preserve"> </w:t>
      </w:r>
      <w:r w:rsidR="007335BE" w:rsidRPr="007A257F">
        <w:rPr>
          <w:rFonts w:ascii="Times New Roman" w:hAnsi="Times New Roman"/>
          <w:sz w:val="28"/>
          <w:szCs w:val="24"/>
        </w:rPr>
        <w:t>системы</w:t>
      </w:r>
      <w:r w:rsidR="00147CF1">
        <w:rPr>
          <w:rFonts w:ascii="Times New Roman" w:hAnsi="Times New Roman"/>
          <w:sz w:val="28"/>
          <w:szCs w:val="24"/>
        </w:rPr>
        <w:t xml:space="preserve"> </w:t>
      </w:r>
      <w:r w:rsidR="007335BE" w:rsidRPr="007A257F">
        <w:rPr>
          <w:rFonts w:ascii="Times New Roman" w:hAnsi="Times New Roman"/>
          <w:sz w:val="28"/>
          <w:szCs w:val="24"/>
        </w:rPr>
        <w:t>(ИЯ)</w:t>
      </w:r>
      <w:r w:rsidR="00147CF1">
        <w:rPr>
          <w:rFonts w:ascii="Times New Roman" w:hAnsi="Times New Roman"/>
          <w:sz w:val="28"/>
          <w:szCs w:val="24"/>
        </w:rPr>
        <w:t xml:space="preserve"> </w:t>
      </w:r>
      <w:r w:rsidR="007335BE" w:rsidRPr="007A257F">
        <w:rPr>
          <w:rFonts w:ascii="Times New Roman" w:hAnsi="Times New Roman"/>
          <w:sz w:val="28"/>
          <w:szCs w:val="24"/>
        </w:rPr>
        <w:t>средствами</w:t>
      </w:r>
      <w:r w:rsidR="00147CF1">
        <w:rPr>
          <w:rFonts w:ascii="Times New Roman" w:hAnsi="Times New Roman"/>
          <w:sz w:val="28"/>
          <w:szCs w:val="24"/>
        </w:rPr>
        <w:t xml:space="preserve"> </w:t>
      </w:r>
      <w:r w:rsidR="007335BE" w:rsidRPr="007A257F">
        <w:rPr>
          <w:rFonts w:ascii="Times New Roman" w:hAnsi="Times New Roman"/>
          <w:sz w:val="28"/>
          <w:szCs w:val="24"/>
        </w:rPr>
        <w:t>другой</w:t>
      </w:r>
      <w:r w:rsidR="00147CF1">
        <w:rPr>
          <w:rFonts w:ascii="Times New Roman" w:hAnsi="Times New Roman"/>
          <w:sz w:val="28"/>
          <w:szCs w:val="24"/>
        </w:rPr>
        <w:t xml:space="preserve"> </w:t>
      </w:r>
      <w:r w:rsidR="007335BE" w:rsidRPr="007A257F">
        <w:rPr>
          <w:rFonts w:ascii="Times New Roman" w:hAnsi="Times New Roman"/>
          <w:sz w:val="28"/>
          <w:szCs w:val="24"/>
        </w:rPr>
        <w:t>алфавитной</w:t>
      </w:r>
      <w:r w:rsidR="00147CF1">
        <w:rPr>
          <w:rFonts w:ascii="Times New Roman" w:hAnsi="Times New Roman"/>
          <w:sz w:val="28"/>
          <w:szCs w:val="24"/>
        </w:rPr>
        <w:t xml:space="preserve"> </w:t>
      </w:r>
      <w:r w:rsidR="007335BE" w:rsidRPr="007A257F">
        <w:rPr>
          <w:rFonts w:ascii="Times New Roman" w:hAnsi="Times New Roman"/>
          <w:sz w:val="28"/>
          <w:szCs w:val="24"/>
        </w:rPr>
        <w:t>системы</w:t>
      </w:r>
      <w:r w:rsidR="00147CF1">
        <w:rPr>
          <w:rFonts w:ascii="Times New Roman" w:hAnsi="Times New Roman"/>
          <w:sz w:val="28"/>
          <w:szCs w:val="24"/>
        </w:rPr>
        <w:t xml:space="preserve"> </w:t>
      </w:r>
      <w:r w:rsidR="004B6305">
        <w:rPr>
          <w:rFonts w:ascii="Times New Roman" w:hAnsi="Times New Roman"/>
          <w:sz w:val="28"/>
          <w:szCs w:val="24"/>
        </w:rPr>
        <w:t>(ПЯ)</w:t>
      </w:r>
      <w:r w:rsidR="00147CF1">
        <w:rPr>
          <w:rFonts w:ascii="Times New Roman" w:hAnsi="Times New Roman"/>
          <w:sz w:val="28"/>
          <w:szCs w:val="28"/>
        </w:rPr>
        <w:t xml:space="preserve"> </w:t>
      </w:r>
      <w:r w:rsidR="00705F42" w:rsidRPr="007A257F">
        <w:rPr>
          <w:rFonts w:ascii="Times New Roman" w:hAnsi="Times New Roman"/>
          <w:sz w:val="28"/>
          <w:szCs w:val="28"/>
        </w:rPr>
        <w:t>Приведем</w:t>
      </w:r>
      <w:r w:rsidR="00147CF1">
        <w:rPr>
          <w:rFonts w:ascii="Times New Roman" w:hAnsi="Times New Roman"/>
          <w:sz w:val="28"/>
          <w:szCs w:val="28"/>
        </w:rPr>
        <w:t xml:space="preserve"> </w:t>
      </w:r>
      <w:r w:rsidR="00705F42" w:rsidRPr="007A257F">
        <w:rPr>
          <w:rFonts w:ascii="Times New Roman" w:hAnsi="Times New Roman"/>
          <w:sz w:val="28"/>
          <w:szCs w:val="28"/>
        </w:rPr>
        <w:t>пример</w:t>
      </w:r>
      <w:r w:rsidR="00147CF1">
        <w:rPr>
          <w:rFonts w:ascii="Times New Roman" w:hAnsi="Times New Roman"/>
          <w:sz w:val="28"/>
          <w:szCs w:val="28"/>
        </w:rPr>
        <w:t xml:space="preserve"> </w:t>
      </w:r>
      <w:r w:rsidR="00705F42" w:rsidRPr="007A257F">
        <w:rPr>
          <w:rFonts w:ascii="Times New Roman" w:hAnsi="Times New Roman"/>
          <w:sz w:val="28"/>
          <w:szCs w:val="28"/>
        </w:rPr>
        <w:t>транскрипции:</w:t>
      </w:r>
    </w:p>
    <w:p w:rsidR="007335BE" w:rsidRPr="007A257F" w:rsidRDefault="007335BE"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God,</w:t>
      </w:r>
      <w:r w:rsidR="00147CF1">
        <w:rPr>
          <w:rFonts w:ascii="Times New Roman" w:hAnsi="Times New Roman"/>
          <w:sz w:val="28"/>
          <w:szCs w:val="28"/>
        </w:rPr>
        <w:t xml:space="preserve"> </w:t>
      </w:r>
      <w:r w:rsidRPr="007A257F">
        <w:rPr>
          <w:rFonts w:ascii="Times New Roman" w:hAnsi="Times New Roman"/>
          <w:sz w:val="28"/>
          <w:szCs w:val="28"/>
        </w:rPr>
        <w:t>so</w:t>
      </w:r>
      <w:r w:rsidR="00147CF1">
        <w:rPr>
          <w:rFonts w:ascii="Times New Roman" w:hAnsi="Times New Roman"/>
          <w:sz w:val="28"/>
          <w:szCs w:val="28"/>
        </w:rPr>
        <w:t xml:space="preserve"> </w:t>
      </w:r>
      <w:r w:rsidRPr="007A257F">
        <w:rPr>
          <w:rFonts w:ascii="Times New Roman" w:hAnsi="Times New Roman"/>
          <w:sz w:val="28"/>
          <w:szCs w:val="28"/>
        </w:rPr>
        <w:t>atrocious</w:t>
      </w:r>
      <w:r w:rsidR="00147CF1">
        <w:rPr>
          <w:rFonts w:ascii="Times New Roman" w:hAnsi="Times New Roman"/>
          <w:sz w:val="28"/>
          <w:szCs w:val="28"/>
        </w:rPr>
        <w:t xml:space="preserve"> </w:t>
      </w:r>
      <w:r w:rsidRPr="007A257F">
        <w:rPr>
          <w:rFonts w:ascii="Times New Roman" w:hAnsi="Times New Roman"/>
          <w:sz w:val="28"/>
          <w:szCs w:val="28"/>
        </w:rPr>
        <w:t>in</w:t>
      </w:r>
      <w:r w:rsidR="00147CF1">
        <w:rPr>
          <w:rFonts w:ascii="Times New Roman" w:hAnsi="Times New Roman"/>
          <w:sz w:val="28"/>
          <w:szCs w:val="28"/>
        </w:rPr>
        <w:t xml:space="preserve"> </w:t>
      </w:r>
      <w:r w:rsidRPr="007A257F">
        <w:rPr>
          <w:rFonts w:ascii="Times New Roman" w:hAnsi="Times New Roman"/>
          <w:sz w:val="28"/>
          <w:szCs w:val="28"/>
        </w:rPr>
        <w:t>the</w:t>
      </w:r>
      <w:r w:rsidR="00147CF1">
        <w:rPr>
          <w:rFonts w:ascii="Times New Roman" w:hAnsi="Times New Roman"/>
          <w:sz w:val="28"/>
          <w:szCs w:val="28"/>
        </w:rPr>
        <w:t xml:space="preserve"> </w:t>
      </w:r>
      <w:r w:rsidRPr="007A257F">
        <w:rPr>
          <w:rFonts w:ascii="Times New Roman" w:hAnsi="Times New Roman"/>
          <w:sz w:val="28"/>
          <w:szCs w:val="28"/>
        </w:rPr>
        <w:t>Old</w:t>
      </w:r>
      <w:r w:rsidR="00147CF1">
        <w:rPr>
          <w:rFonts w:ascii="Times New Roman" w:hAnsi="Times New Roman"/>
          <w:sz w:val="28"/>
          <w:szCs w:val="28"/>
        </w:rPr>
        <w:t xml:space="preserve"> </w:t>
      </w:r>
      <w:r w:rsidRPr="007A257F">
        <w:rPr>
          <w:rFonts w:ascii="Times New Roman" w:hAnsi="Times New Roman"/>
          <w:sz w:val="28"/>
          <w:szCs w:val="28"/>
        </w:rPr>
        <w:t>Testament,</w:t>
      </w:r>
      <w:r w:rsidR="00147CF1">
        <w:rPr>
          <w:rFonts w:ascii="Times New Roman" w:hAnsi="Times New Roman"/>
          <w:sz w:val="28"/>
          <w:szCs w:val="28"/>
        </w:rPr>
        <w:t xml:space="preserve"> </w:t>
      </w:r>
      <w:r w:rsidRPr="007A257F">
        <w:rPr>
          <w:rFonts w:ascii="Times New Roman" w:hAnsi="Times New Roman"/>
          <w:sz w:val="28"/>
          <w:szCs w:val="28"/>
        </w:rPr>
        <w:t>so</w:t>
      </w:r>
      <w:r w:rsidR="00147CF1">
        <w:rPr>
          <w:rFonts w:ascii="Times New Roman" w:hAnsi="Times New Roman"/>
          <w:sz w:val="28"/>
          <w:szCs w:val="28"/>
        </w:rPr>
        <w:t xml:space="preserve"> </w:t>
      </w:r>
      <w:r w:rsidRPr="007A257F">
        <w:rPr>
          <w:rFonts w:ascii="Times New Roman" w:hAnsi="Times New Roman"/>
          <w:sz w:val="28"/>
          <w:szCs w:val="28"/>
        </w:rPr>
        <w:t>attractive</w:t>
      </w:r>
      <w:r w:rsidR="00147CF1">
        <w:rPr>
          <w:rFonts w:ascii="Times New Roman" w:hAnsi="Times New Roman"/>
          <w:sz w:val="28"/>
          <w:szCs w:val="28"/>
        </w:rPr>
        <w:t xml:space="preserve"> </w:t>
      </w:r>
      <w:r w:rsidRPr="007A257F">
        <w:rPr>
          <w:rFonts w:ascii="Times New Roman" w:hAnsi="Times New Roman"/>
          <w:sz w:val="28"/>
          <w:szCs w:val="28"/>
        </w:rPr>
        <w:t>in</w:t>
      </w:r>
      <w:r w:rsidR="00147CF1">
        <w:rPr>
          <w:rFonts w:ascii="Times New Roman" w:hAnsi="Times New Roman"/>
          <w:sz w:val="28"/>
          <w:szCs w:val="28"/>
        </w:rPr>
        <w:t xml:space="preserve"> </w:t>
      </w:r>
      <w:r w:rsidRPr="007A257F">
        <w:rPr>
          <w:rFonts w:ascii="Times New Roman" w:hAnsi="Times New Roman"/>
          <w:sz w:val="28"/>
          <w:szCs w:val="28"/>
        </w:rPr>
        <w:t>the</w:t>
      </w:r>
      <w:r w:rsidR="00147CF1">
        <w:rPr>
          <w:rFonts w:ascii="Times New Roman" w:hAnsi="Times New Roman"/>
          <w:sz w:val="28"/>
          <w:szCs w:val="28"/>
        </w:rPr>
        <w:t xml:space="preserve"> </w:t>
      </w:r>
      <w:r w:rsidRPr="007A257F">
        <w:rPr>
          <w:rFonts w:ascii="Times New Roman" w:hAnsi="Times New Roman"/>
          <w:sz w:val="28"/>
          <w:szCs w:val="28"/>
        </w:rPr>
        <w:t>New</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the</w:t>
      </w:r>
      <w:r w:rsidR="00147CF1">
        <w:rPr>
          <w:rFonts w:ascii="Times New Roman" w:hAnsi="Times New Roman"/>
          <w:sz w:val="28"/>
          <w:szCs w:val="28"/>
        </w:rPr>
        <w:t xml:space="preserve"> </w:t>
      </w:r>
      <w:r w:rsidRPr="007A257F">
        <w:rPr>
          <w:rFonts w:ascii="Times New Roman" w:hAnsi="Times New Roman"/>
          <w:sz w:val="28"/>
          <w:szCs w:val="28"/>
        </w:rPr>
        <w:t>Jekyll</w:t>
      </w:r>
      <w:r w:rsidR="00147CF1">
        <w:rPr>
          <w:rFonts w:ascii="Times New Roman" w:hAnsi="Times New Roman"/>
          <w:sz w:val="28"/>
          <w:szCs w:val="28"/>
        </w:rPr>
        <w:t xml:space="preserve"> </w:t>
      </w:r>
      <w:r w:rsidRPr="007A257F">
        <w:rPr>
          <w:rFonts w:ascii="Times New Roman" w:hAnsi="Times New Roman"/>
          <w:sz w:val="28"/>
          <w:szCs w:val="28"/>
        </w:rPr>
        <w:t>and</w:t>
      </w:r>
      <w:r w:rsidR="00147CF1">
        <w:rPr>
          <w:rFonts w:ascii="Times New Roman" w:hAnsi="Times New Roman"/>
          <w:sz w:val="28"/>
          <w:szCs w:val="28"/>
        </w:rPr>
        <w:t xml:space="preserve"> </w:t>
      </w:r>
      <w:r w:rsidRPr="007A257F">
        <w:rPr>
          <w:rFonts w:ascii="Times New Roman" w:hAnsi="Times New Roman"/>
          <w:sz w:val="28"/>
          <w:szCs w:val="28"/>
        </w:rPr>
        <w:t>Hyde</w:t>
      </w:r>
      <w:r w:rsidR="00147CF1">
        <w:rPr>
          <w:rFonts w:ascii="Times New Roman" w:hAnsi="Times New Roman"/>
          <w:sz w:val="28"/>
          <w:szCs w:val="28"/>
        </w:rPr>
        <w:t xml:space="preserve"> </w:t>
      </w:r>
      <w:r w:rsidRPr="007A257F">
        <w:rPr>
          <w:rFonts w:ascii="Times New Roman" w:hAnsi="Times New Roman"/>
          <w:sz w:val="28"/>
          <w:szCs w:val="28"/>
        </w:rPr>
        <w:t>of</w:t>
      </w:r>
      <w:r w:rsidR="00147CF1">
        <w:rPr>
          <w:rFonts w:ascii="Times New Roman" w:hAnsi="Times New Roman"/>
          <w:sz w:val="28"/>
          <w:szCs w:val="28"/>
        </w:rPr>
        <w:t xml:space="preserve"> </w:t>
      </w:r>
      <w:r w:rsidRPr="007A257F">
        <w:rPr>
          <w:rFonts w:ascii="Times New Roman" w:hAnsi="Times New Roman"/>
          <w:sz w:val="28"/>
          <w:szCs w:val="28"/>
        </w:rPr>
        <w:t>sacred</w:t>
      </w:r>
      <w:r w:rsidR="00147CF1">
        <w:rPr>
          <w:rFonts w:ascii="Times New Roman" w:hAnsi="Times New Roman"/>
          <w:sz w:val="28"/>
          <w:szCs w:val="28"/>
        </w:rPr>
        <w:t xml:space="preserve"> </w:t>
      </w:r>
      <w:r w:rsidRPr="007A257F">
        <w:rPr>
          <w:rFonts w:ascii="Times New Roman" w:hAnsi="Times New Roman"/>
          <w:sz w:val="28"/>
          <w:szCs w:val="28"/>
        </w:rPr>
        <w:t>romance</w:t>
      </w:r>
      <w:r w:rsidR="00147CF1">
        <w:rPr>
          <w:rFonts w:ascii="Times New Roman" w:hAnsi="Times New Roman"/>
          <w:sz w:val="28"/>
          <w:szCs w:val="28"/>
        </w:rPr>
        <w:t xml:space="preserve"> </w:t>
      </w:r>
      <w:r w:rsidR="00D73D7C" w:rsidRPr="007A257F">
        <w:rPr>
          <w:rFonts w:ascii="Times New Roman" w:hAnsi="Times New Roman"/>
          <w:sz w:val="28"/>
          <w:szCs w:val="28"/>
        </w:rPr>
        <w:t>(Mark</w:t>
      </w:r>
      <w:r w:rsidR="00147CF1">
        <w:rPr>
          <w:rFonts w:ascii="Times New Roman" w:hAnsi="Times New Roman"/>
          <w:sz w:val="28"/>
          <w:szCs w:val="28"/>
        </w:rPr>
        <w:t xml:space="preserve"> </w:t>
      </w:r>
      <w:r w:rsidR="00D73D7C" w:rsidRPr="007A257F">
        <w:rPr>
          <w:rFonts w:ascii="Times New Roman" w:hAnsi="Times New Roman"/>
          <w:sz w:val="28"/>
          <w:szCs w:val="28"/>
        </w:rPr>
        <w:t>Twain)</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Бог</w:t>
      </w:r>
      <w:r w:rsidR="00147CF1">
        <w:rPr>
          <w:rFonts w:ascii="Times New Roman" w:hAnsi="Times New Roman"/>
          <w:sz w:val="28"/>
          <w:szCs w:val="28"/>
        </w:rPr>
        <w:t xml:space="preserve"> </w:t>
      </w:r>
      <w:r w:rsidRPr="007A257F">
        <w:rPr>
          <w:rFonts w:ascii="Times New Roman" w:hAnsi="Times New Roman"/>
          <w:sz w:val="28"/>
          <w:szCs w:val="28"/>
        </w:rPr>
        <w:t>свиреп</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Ветхом</w:t>
      </w:r>
      <w:r w:rsidR="00147CF1">
        <w:rPr>
          <w:rFonts w:ascii="Times New Roman" w:hAnsi="Times New Roman"/>
          <w:sz w:val="28"/>
          <w:szCs w:val="28"/>
        </w:rPr>
        <w:t xml:space="preserve"> </w:t>
      </w:r>
      <w:r w:rsidRPr="007A257F">
        <w:rPr>
          <w:rFonts w:ascii="Times New Roman" w:hAnsi="Times New Roman"/>
          <w:sz w:val="28"/>
          <w:szCs w:val="28"/>
        </w:rPr>
        <w:t>Завете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обаятелен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Новом</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доктор</w:t>
      </w:r>
      <w:r w:rsidR="00147CF1">
        <w:rPr>
          <w:rFonts w:ascii="Times New Roman" w:hAnsi="Times New Roman"/>
          <w:sz w:val="28"/>
          <w:szCs w:val="28"/>
        </w:rPr>
        <w:t xml:space="preserve"> </w:t>
      </w:r>
      <w:r w:rsidRPr="007A257F">
        <w:rPr>
          <w:rFonts w:ascii="Times New Roman" w:hAnsi="Times New Roman"/>
          <w:sz w:val="28"/>
          <w:szCs w:val="28"/>
        </w:rPr>
        <w:t>Джекиль</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мистер</w:t>
      </w:r>
      <w:r w:rsidR="00147CF1">
        <w:rPr>
          <w:rFonts w:ascii="Times New Roman" w:hAnsi="Times New Roman"/>
          <w:sz w:val="28"/>
          <w:szCs w:val="28"/>
        </w:rPr>
        <w:t xml:space="preserve"> </w:t>
      </w:r>
      <w:r w:rsidRPr="007A257F">
        <w:rPr>
          <w:rFonts w:ascii="Times New Roman" w:hAnsi="Times New Roman"/>
          <w:sz w:val="28"/>
          <w:szCs w:val="28"/>
        </w:rPr>
        <w:t>Хайд</w:t>
      </w:r>
      <w:r w:rsidR="00147CF1">
        <w:rPr>
          <w:rFonts w:ascii="Times New Roman" w:hAnsi="Times New Roman"/>
          <w:sz w:val="28"/>
          <w:szCs w:val="28"/>
        </w:rPr>
        <w:t xml:space="preserve"> </w:t>
      </w:r>
      <w:r w:rsidRPr="007A257F">
        <w:rPr>
          <w:rFonts w:ascii="Times New Roman" w:hAnsi="Times New Roman"/>
          <w:sz w:val="28"/>
          <w:szCs w:val="28"/>
        </w:rPr>
        <w:t>священного</w:t>
      </w:r>
      <w:r w:rsidR="00147CF1">
        <w:rPr>
          <w:rFonts w:ascii="Times New Roman" w:hAnsi="Times New Roman"/>
          <w:sz w:val="28"/>
          <w:szCs w:val="28"/>
        </w:rPr>
        <w:t xml:space="preserve"> </w:t>
      </w:r>
      <w:r w:rsidRPr="007A257F">
        <w:rPr>
          <w:rFonts w:ascii="Times New Roman" w:hAnsi="Times New Roman"/>
          <w:sz w:val="28"/>
          <w:szCs w:val="28"/>
        </w:rPr>
        <w:t>романа.</w:t>
      </w:r>
    </w:p>
    <w:p w:rsidR="00705F42" w:rsidRPr="007A257F" w:rsidRDefault="00705F42"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транскрипция</w:t>
      </w:r>
      <w:r w:rsidR="00147CF1">
        <w:rPr>
          <w:rFonts w:ascii="Times New Roman" w:hAnsi="Times New Roman"/>
          <w:sz w:val="28"/>
          <w:szCs w:val="28"/>
        </w:rPr>
        <w:t xml:space="preserve"> </w:t>
      </w:r>
      <w:r w:rsidRPr="007A257F">
        <w:rPr>
          <w:rFonts w:ascii="Times New Roman" w:hAnsi="Times New Roman"/>
          <w:sz w:val="28"/>
          <w:szCs w:val="28"/>
        </w:rPr>
        <w:t>был</w:t>
      </w:r>
      <w:r w:rsidR="00147CF1">
        <w:rPr>
          <w:rFonts w:ascii="Times New Roman" w:hAnsi="Times New Roman"/>
          <w:sz w:val="28"/>
          <w:szCs w:val="28"/>
        </w:rPr>
        <w:t xml:space="preserve"> </w:t>
      </w:r>
      <w:r w:rsidRPr="007A257F">
        <w:rPr>
          <w:rFonts w:ascii="Times New Roman" w:hAnsi="Times New Roman"/>
          <w:sz w:val="28"/>
          <w:szCs w:val="28"/>
        </w:rPr>
        <w:t>использован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007335BE" w:rsidRPr="007A257F">
        <w:rPr>
          <w:rFonts w:ascii="Times New Roman" w:hAnsi="Times New Roman"/>
          <w:sz w:val="28"/>
          <w:szCs w:val="28"/>
        </w:rPr>
        <w:t>1</w:t>
      </w:r>
      <w:r w:rsidR="00147CF1">
        <w:rPr>
          <w:rFonts w:ascii="Times New Roman" w:hAnsi="Times New Roman"/>
          <w:sz w:val="28"/>
          <w:szCs w:val="28"/>
        </w:rPr>
        <w:t xml:space="preserve"> </w:t>
      </w:r>
      <w:r w:rsidR="007335BE" w:rsidRPr="007A257F">
        <w:rPr>
          <w:rFonts w:ascii="Times New Roman" w:hAnsi="Times New Roman"/>
          <w:sz w:val="28"/>
          <w:szCs w:val="28"/>
        </w:rPr>
        <w:t>случае</w:t>
      </w:r>
      <w:r w:rsidRPr="007A257F">
        <w:rPr>
          <w:rFonts w:ascii="Times New Roman" w:hAnsi="Times New Roman"/>
          <w:sz w:val="28"/>
          <w:szCs w:val="28"/>
        </w:rPr>
        <w:t>.</w:t>
      </w:r>
    </w:p>
    <w:p w:rsidR="00705F42"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3)</w:t>
      </w:r>
      <w:r w:rsidR="00147CF1">
        <w:rPr>
          <w:rFonts w:ascii="Times New Roman" w:hAnsi="Times New Roman"/>
          <w:sz w:val="28"/>
          <w:szCs w:val="28"/>
        </w:rPr>
        <w:t xml:space="preserve"> </w:t>
      </w:r>
      <w:r w:rsidRPr="007A257F">
        <w:rPr>
          <w:rFonts w:ascii="Times New Roman" w:hAnsi="Times New Roman"/>
          <w:sz w:val="28"/>
          <w:szCs w:val="28"/>
        </w:rPr>
        <w:t>трансформация</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Под</w:t>
      </w:r>
      <w:r w:rsidR="00147CF1">
        <w:rPr>
          <w:rFonts w:ascii="Times New Roman" w:hAnsi="Times New Roman"/>
          <w:sz w:val="28"/>
          <w:szCs w:val="28"/>
        </w:rPr>
        <w:t xml:space="preserve"> </w:t>
      </w:r>
      <w:r w:rsidRPr="007A257F">
        <w:rPr>
          <w:rFonts w:ascii="Times New Roman" w:hAnsi="Times New Roman"/>
          <w:sz w:val="28"/>
          <w:szCs w:val="28"/>
        </w:rPr>
        <w:t>«образом»</w:t>
      </w:r>
      <w:r w:rsidR="00147CF1">
        <w:rPr>
          <w:rFonts w:ascii="Times New Roman" w:hAnsi="Times New Roman"/>
          <w:sz w:val="28"/>
          <w:szCs w:val="28"/>
        </w:rPr>
        <w:t xml:space="preserve"> </w:t>
      </w:r>
      <w:r w:rsidRPr="007A257F">
        <w:rPr>
          <w:rFonts w:ascii="Times New Roman" w:hAnsi="Times New Roman"/>
          <w:sz w:val="28"/>
          <w:szCs w:val="28"/>
        </w:rPr>
        <w:t>традиционно</w:t>
      </w:r>
      <w:r w:rsidR="00147CF1">
        <w:rPr>
          <w:rFonts w:ascii="Times New Roman" w:hAnsi="Times New Roman"/>
          <w:sz w:val="28"/>
          <w:szCs w:val="28"/>
        </w:rPr>
        <w:t xml:space="preserve"> </w:t>
      </w:r>
      <w:r w:rsidRPr="007A257F">
        <w:rPr>
          <w:rFonts w:ascii="Times New Roman" w:hAnsi="Times New Roman"/>
          <w:sz w:val="28"/>
          <w:szCs w:val="28"/>
        </w:rPr>
        <w:t>понимается</w:t>
      </w:r>
      <w:r w:rsidR="00147CF1">
        <w:rPr>
          <w:rFonts w:ascii="Times New Roman" w:hAnsi="Times New Roman"/>
          <w:sz w:val="28"/>
          <w:szCs w:val="28"/>
        </w:rPr>
        <w:t xml:space="preserve"> </w:t>
      </w:r>
      <w:r w:rsidRPr="007A257F">
        <w:rPr>
          <w:rFonts w:ascii="Times New Roman" w:hAnsi="Times New Roman"/>
          <w:sz w:val="28"/>
          <w:szCs w:val="28"/>
        </w:rPr>
        <w:t>«живое,</w:t>
      </w:r>
      <w:r w:rsidR="00147CF1">
        <w:rPr>
          <w:rFonts w:ascii="Times New Roman" w:hAnsi="Times New Roman"/>
          <w:sz w:val="28"/>
          <w:szCs w:val="28"/>
        </w:rPr>
        <w:t xml:space="preserve"> </w:t>
      </w:r>
      <w:r w:rsidRPr="007A257F">
        <w:rPr>
          <w:rFonts w:ascii="Times New Roman" w:hAnsi="Times New Roman"/>
          <w:sz w:val="28"/>
          <w:szCs w:val="28"/>
        </w:rPr>
        <w:t>наглядное</w:t>
      </w:r>
      <w:r w:rsidR="00147CF1">
        <w:rPr>
          <w:rFonts w:ascii="Times New Roman" w:hAnsi="Times New Roman"/>
          <w:sz w:val="28"/>
          <w:szCs w:val="28"/>
        </w:rPr>
        <w:t xml:space="preserve"> </w:t>
      </w:r>
      <w:r w:rsidRPr="007A257F">
        <w:rPr>
          <w:rFonts w:ascii="Times New Roman" w:hAnsi="Times New Roman"/>
          <w:sz w:val="28"/>
          <w:szCs w:val="28"/>
        </w:rPr>
        <w:t>представление</w:t>
      </w:r>
      <w:r w:rsidR="00147CF1">
        <w:rPr>
          <w:rFonts w:ascii="Times New Roman" w:hAnsi="Times New Roman"/>
          <w:sz w:val="28"/>
          <w:szCs w:val="28"/>
        </w:rPr>
        <w:t xml:space="preserve"> </w:t>
      </w:r>
      <w:r w:rsidRPr="007A257F">
        <w:rPr>
          <w:rFonts w:ascii="Times New Roman" w:hAnsi="Times New Roman"/>
          <w:sz w:val="28"/>
          <w:szCs w:val="28"/>
        </w:rPr>
        <w:t>о</w:t>
      </w:r>
      <w:r w:rsidR="00147CF1">
        <w:rPr>
          <w:rFonts w:ascii="Times New Roman" w:hAnsi="Times New Roman"/>
          <w:sz w:val="28"/>
          <w:szCs w:val="28"/>
        </w:rPr>
        <w:t xml:space="preserve"> </w:t>
      </w:r>
      <w:r w:rsidRPr="007A257F">
        <w:rPr>
          <w:rFonts w:ascii="Times New Roman" w:hAnsi="Times New Roman"/>
          <w:sz w:val="28"/>
          <w:szCs w:val="28"/>
        </w:rPr>
        <w:t>ком-либо</w:t>
      </w:r>
      <w:r w:rsidR="00147CF1">
        <w:rPr>
          <w:rFonts w:ascii="Times New Roman" w:hAnsi="Times New Roman"/>
          <w:sz w:val="28"/>
          <w:szCs w:val="28"/>
        </w:rPr>
        <w:t xml:space="preserve"> </w:t>
      </w:r>
      <w:r w:rsidRPr="007A257F">
        <w:rPr>
          <w:rFonts w:ascii="Times New Roman" w:hAnsi="Times New Roman"/>
          <w:sz w:val="28"/>
          <w:szCs w:val="28"/>
        </w:rPr>
        <w:t>или</w:t>
      </w:r>
      <w:r w:rsidR="00147CF1">
        <w:rPr>
          <w:rFonts w:ascii="Times New Roman" w:hAnsi="Times New Roman"/>
          <w:sz w:val="28"/>
          <w:szCs w:val="28"/>
        </w:rPr>
        <w:t xml:space="preserve"> </w:t>
      </w:r>
      <w:r w:rsidRPr="007A257F">
        <w:rPr>
          <w:rFonts w:ascii="Times New Roman" w:hAnsi="Times New Roman"/>
          <w:sz w:val="28"/>
          <w:szCs w:val="28"/>
        </w:rPr>
        <w:t>о</w:t>
      </w:r>
      <w:r w:rsidR="00147CF1">
        <w:rPr>
          <w:rFonts w:ascii="Times New Roman" w:hAnsi="Times New Roman"/>
          <w:sz w:val="28"/>
          <w:szCs w:val="28"/>
        </w:rPr>
        <w:t xml:space="preserve"> </w:t>
      </w:r>
      <w:r w:rsidRPr="007A257F">
        <w:rPr>
          <w:rFonts w:ascii="Times New Roman" w:hAnsi="Times New Roman"/>
          <w:sz w:val="28"/>
          <w:szCs w:val="28"/>
        </w:rPr>
        <w:t>чем-либо»,</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художественном</w:t>
      </w:r>
      <w:r w:rsidR="00147CF1">
        <w:rPr>
          <w:rFonts w:ascii="Times New Roman" w:hAnsi="Times New Roman"/>
          <w:sz w:val="28"/>
          <w:szCs w:val="28"/>
        </w:rPr>
        <w:t xml:space="preserve"> </w:t>
      </w:r>
      <w:r w:rsidRPr="007A257F">
        <w:rPr>
          <w:rFonts w:ascii="Times New Roman" w:hAnsi="Times New Roman"/>
          <w:sz w:val="28"/>
          <w:szCs w:val="28"/>
        </w:rPr>
        <w:t>произведении</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«тип,</w:t>
      </w:r>
      <w:r w:rsidR="00147CF1">
        <w:rPr>
          <w:rFonts w:ascii="Times New Roman" w:hAnsi="Times New Roman"/>
          <w:sz w:val="28"/>
          <w:szCs w:val="28"/>
        </w:rPr>
        <w:t xml:space="preserve"> </w:t>
      </w:r>
      <w:r w:rsidRPr="007A257F">
        <w:rPr>
          <w:rFonts w:ascii="Times New Roman" w:hAnsi="Times New Roman"/>
          <w:sz w:val="28"/>
          <w:szCs w:val="28"/>
        </w:rPr>
        <w:t>характер».</w:t>
      </w:r>
      <w:r w:rsidR="00147CF1">
        <w:rPr>
          <w:rFonts w:ascii="Times New Roman" w:hAnsi="Times New Roman"/>
          <w:sz w:val="28"/>
          <w:szCs w:val="28"/>
        </w:rPr>
        <w:t xml:space="preserve"> </w:t>
      </w:r>
      <w:r w:rsidRPr="007A257F">
        <w:rPr>
          <w:rFonts w:ascii="Times New Roman" w:hAnsi="Times New Roman"/>
          <w:sz w:val="28"/>
          <w:szCs w:val="28"/>
        </w:rPr>
        <w:t>Трансформация</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использована,</w:t>
      </w:r>
      <w:r w:rsidR="00147CF1">
        <w:rPr>
          <w:rFonts w:ascii="Times New Roman" w:hAnsi="Times New Roman"/>
          <w:sz w:val="28"/>
          <w:szCs w:val="28"/>
        </w:rPr>
        <w:t xml:space="preserve"> </w:t>
      </w:r>
      <w:r w:rsidRPr="007A257F">
        <w:rPr>
          <w:rFonts w:ascii="Times New Roman" w:hAnsi="Times New Roman"/>
          <w:sz w:val="28"/>
          <w:szCs w:val="28"/>
        </w:rPr>
        <w:t>если</w:t>
      </w:r>
      <w:r w:rsidR="00147CF1">
        <w:rPr>
          <w:rFonts w:ascii="Times New Roman" w:hAnsi="Times New Roman"/>
          <w:sz w:val="28"/>
          <w:szCs w:val="28"/>
        </w:rPr>
        <w:t xml:space="preserve"> </w:t>
      </w:r>
      <w:r w:rsidRPr="007A257F">
        <w:rPr>
          <w:rFonts w:ascii="Times New Roman" w:hAnsi="Times New Roman"/>
          <w:sz w:val="28"/>
          <w:szCs w:val="28"/>
        </w:rPr>
        <w:t>наблюдается</w:t>
      </w:r>
      <w:r w:rsidR="00147CF1">
        <w:rPr>
          <w:rFonts w:ascii="Times New Roman" w:hAnsi="Times New Roman"/>
          <w:sz w:val="28"/>
          <w:szCs w:val="28"/>
        </w:rPr>
        <w:t xml:space="preserve"> </w:t>
      </w:r>
      <w:r w:rsidRPr="007A257F">
        <w:rPr>
          <w:rFonts w:ascii="Times New Roman" w:hAnsi="Times New Roman"/>
          <w:sz w:val="28"/>
          <w:szCs w:val="28"/>
        </w:rPr>
        <w:t>«несоответствие</w:t>
      </w:r>
      <w:r w:rsidR="00147CF1">
        <w:rPr>
          <w:rFonts w:ascii="Times New Roman" w:hAnsi="Times New Roman"/>
          <w:sz w:val="28"/>
          <w:szCs w:val="28"/>
        </w:rPr>
        <w:t xml:space="preserve"> </w:t>
      </w:r>
      <w:r w:rsidRPr="007A257F">
        <w:rPr>
          <w:rFonts w:ascii="Times New Roman" w:hAnsi="Times New Roman"/>
          <w:sz w:val="28"/>
          <w:szCs w:val="28"/>
        </w:rPr>
        <w:t>ассоциаций</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результате,</w:t>
      </w:r>
      <w:r w:rsidR="00147CF1">
        <w:rPr>
          <w:rFonts w:ascii="Times New Roman" w:hAnsi="Times New Roman"/>
          <w:sz w:val="28"/>
          <w:szCs w:val="28"/>
        </w:rPr>
        <w:t xml:space="preserve"> </w:t>
      </w:r>
      <w:r w:rsidRPr="007A257F">
        <w:rPr>
          <w:rFonts w:ascii="Times New Roman" w:hAnsi="Times New Roman"/>
          <w:sz w:val="28"/>
          <w:szCs w:val="28"/>
        </w:rPr>
        <w:t>эмоциональных</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интеллектуальных</w:t>
      </w:r>
      <w:r w:rsidR="00147CF1">
        <w:rPr>
          <w:rFonts w:ascii="Times New Roman" w:hAnsi="Times New Roman"/>
          <w:sz w:val="28"/>
          <w:szCs w:val="28"/>
        </w:rPr>
        <w:t xml:space="preserve"> </w:t>
      </w:r>
      <w:r w:rsidRPr="007A257F">
        <w:rPr>
          <w:rFonts w:ascii="Times New Roman" w:hAnsi="Times New Roman"/>
          <w:sz w:val="28"/>
          <w:szCs w:val="28"/>
        </w:rPr>
        <w:t>реакций</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ИЯ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ПЯ».</w:t>
      </w:r>
      <w:r w:rsidR="00147CF1">
        <w:rPr>
          <w:rFonts w:ascii="Times New Roman" w:hAnsi="Times New Roman"/>
          <w:sz w:val="28"/>
          <w:szCs w:val="28"/>
        </w:rPr>
        <w:t xml:space="preserve"> </w:t>
      </w:r>
      <w:r w:rsidRPr="007A257F">
        <w:rPr>
          <w:rFonts w:ascii="Times New Roman" w:hAnsi="Times New Roman"/>
          <w:sz w:val="28"/>
          <w:szCs w:val="28"/>
        </w:rPr>
        <w:t>Трансформация</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применяться</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переводе</w:t>
      </w:r>
      <w:r w:rsidR="00147CF1">
        <w:rPr>
          <w:rFonts w:ascii="Times New Roman" w:hAnsi="Times New Roman"/>
          <w:sz w:val="28"/>
          <w:szCs w:val="28"/>
        </w:rPr>
        <w:t xml:space="preserve"> </w:t>
      </w:r>
      <w:r w:rsidRPr="007A257F">
        <w:rPr>
          <w:rFonts w:ascii="Times New Roman" w:hAnsi="Times New Roman"/>
          <w:sz w:val="28"/>
          <w:szCs w:val="28"/>
        </w:rPr>
        <w:t>художественной</w:t>
      </w:r>
      <w:r w:rsidR="00147CF1">
        <w:rPr>
          <w:rFonts w:ascii="Times New Roman" w:hAnsi="Times New Roman"/>
          <w:sz w:val="28"/>
          <w:szCs w:val="28"/>
        </w:rPr>
        <w:t xml:space="preserve"> </w:t>
      </w:r>
      <w:r w:rsidRPr="007A257F">
        <w:rPr>
          <w:rFonts w:ascii="Times New Roman" w:hAnsi="Times New Roman"/>
          <w:sz w:val="28"/>
          <w:szCs w:val="28"/>
        </w:rPr>
        <w:t>литературы,</w:t>
      </w:r>
      <w:r w:rsidR="00147CF1">
        <w:rPr>
          <w:rFonts w:ascii="Times New Roman" w:hAnsi="Times New Roman"/>
          <w:sz w:val="28"/>
          <w:szCs w:val="28"/>
        </w:rPr>
        <w:t xml:space="preserve"> </w:t>
      </w:r>
      <w:r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также</w:t>
      </w:r>
      <w:r w:rsidR="00147CF1">
        <w:rPr>
          <w:rFonts w:ascii="Times New Roman" w:hAnsi="Times New Roman"/>
          <w:sz w:val="28"/>
          <w:szCs w:val="28"/>
        </w:rPr>
        <w:t xml:space="preserve"> </w:t>
      </w:r>
      <w:r w:rsidRPr="007A257F">
        <w:rPr>
          <w:rFonts w:ascii="Times New Roman" w:hAnsi="Times New Roman"/>
          <w:sz w:val="28"/>
          <w:szCs w:val="28"/>
        </w:rPr>
        <w:t>при</w:t>
      </w:r>
      <w:r w:rsidR="00147CF1">
        <w:rPr>
          <w:rFonts w:ascii="Times New Roman" w:hAnsi="Times New Roman"/>
          <w:sz w:val="28"/>
          <w:szCs w:val="28"/>
        </w:rPr>
        <w:t xml:space="preserve"> </w:t>
      </w:r>
      <w:r w:rsidRPr="007A257F">
        <w:rPr>
          <w:rFonts w:ascii="Times New Roman" w:hAnsi="Times New Roman"/>
          <w:sz w:val="28"/>
          <w:szCs w:val="28"/>
        </w:rPr>
        <w:t>переводе</w:t>
      </w:r>
      <w:r w:rsidR="00147CF1">
        <w:rPr>
          <w:rFonts w:ascii="Times New Roman" w:hAnsi="Times New Roman"/>
          <w:sz w:val="28"/>
          <w:szCs w:val="28"/>
        </w:rPr>
        <w:t xml:space="preserve"> </w:t>
      </w:r>
      <w:r w:rsidRPr="007A257F">
        <w:rPr>
          <w:rFonts w:ascii="Times New Roman" w:hAnsi="Times New Roman"/>
          <w:sz w:val="28"/>
          <w:szCs w:val="28"/>
        </w:rPr>
        <w:t>образных</w:t>
      </w:r>
      <w:r w:rsidR="00147CF1">
        <w:rPr>
          <w:rFonts w:ascii="Times New Roman" w:hAnsi="Times New Roman"/>
          <w:sz w:val="28"/>
          <w:szCs w:val="28"/>
        </w:rPr>
        <w:t xml:space="preserve"> </w:t>
      </w:r>
      <w:r w:rsidRPr="007A257F">
        <w:rPr>
          <w:rFonts w:ascii="Times New Roman" w:hAnsi="Times New Roman"/>
          <w:sz w:val="28"/>
          <w:szCs w:val="28"/>
        </w:rPr>
        <w:t>сравнений,</w:t>
      </w:r>
      <w:r w:rsidR="00147CF1">
        <w:rPr>
          <w:rFonts w:ascii="Times New Roman" w:hAnsi="Times New Roman"/>
          <w:sz w:val="28"/>
          <w:szCs w:val="28"/>
        </w:rPr>
        <w:t xml:space="preserve"> </w:t>
      </w:r>
      <w:r w:rsidRPr="007A257F">
        <w:rPr>
          <w:rFonts w:ascii="Times New Roman" w:hAnsi="Times New Roman"/>
          <w:sz w:val="28"/>
          <w:szCs w:val="28"/>
        </w:rPr>
        <w:t>метафор,</w:t>
      </w:r>
      <w:r w:rsidR="00147CF1">
        <w:rPr>
          <w:rFonts w:ascii="Times New Roman" w:hAnsi="Times New Roman"/>
          <w:sz w:val="28"/>
          <w:szCs w:val="28"/>
        </w:rPr>
        <w:t xml:space="preserve"> </w:t>
      </w:r>
      <w:r w:rsidRPr="007A257F">
        <w:rPr>
          <w:rFonts w:ascii="Times New Roman" w:hAnsi="Times New Roman"/>
          <w:sz w:val="28"/>
          <w:szCs w:val="28"/>
        </w:rPr>
        <w:t>пословиц</w:t>
      </w:r>
      <w:r w:rsidR="00147CF1">
        <w:rPr>
          <w:rFonts w:ascii="Times New Roman" w:hAnsi="Times New Roman"/>
          <w:sz w:val="28"/>
          <w:szCs w:val="28"/>
        </w:rPr>
        <w:t xml:space="preserve"> </w:t>
      </w:r>
      <w:r w:rsidRPr="007A257F">
        <w:rPr>
          <w:rFonts w:ascii="Times New Roman" w:hAnsi="Times New Roman"/>
          <w:sz w:val="28"/>
          <w:szCs w:val="28"/>
        </w:rPr>
        <w:t>[Бродский</w:t>
      </w:r>
      <w:r w:rsidR="00147CF1">
        <w:rPr>
          <w:rFonts w:ascii="Times New Roman" w:hAnsi="Times New Roman"/>
          <w:sz w:val="28"/>
          <w:szCs w:val="28"/>
        </w:rPr>
        <w:t xml:space="preserve"> </w:t>
      </w:r>
      <w:r w:rsidRPr="007A257F">
        <w:rPr>
          <w:rFonts w:ascii="Times New Roman" w:hAnsi="Times New Roman"/>
          <w:sz w:val="28"/>
          <w:szCs w:val="28"/>
        </w:rPr>
        <w:t>2001:</w:t>
      </w:r>
      <w:r w:rsidR="00147CF1">
        <w:rPr>
          <w:rFonts w:ascii="Times New Roman" w:hAnsi="Times New Roman"/>
          <w:sz w:val="28"/>
          <w:szCs w:val="28"/>
        </w:rPr>
        <w:t xml:space="preserve"> </w:t>
      </w:r>
      <w:r w:rsidRPr="007A257F">
        <w:rPr>
          <w:rFonts w:ascii="Times New Roman" w:hAnsi="Times New Roman"/>
          <w:sz w:val="28"/>
          <w:szCs w:val="28"/>
        </w:rPr>
        <w:t>30-31].</w:t>
      </w:r>
      <w:r w:rsidR="00147CF1">
        <w:rPr>
          <w:rFonts w:ascii="Times New Roman" w:hAnsi="Times New Roman"/>
          <w:sz w:val="28"/>
          <w:szCs w:val="28"/>
        </w:rPr>
        <w:t xml:space="preserve"> </w:t>
      </w:r>
      <w:r w:rsidRPr="007A257F">
        <w:rPr>
          <w:rFonts w:ascii="Times New Roman" w:hAnsi="Times New Roman"/>
          <w:sz w:val="28"/>
          <w:szCs w:val="28"/>
        </w:rPr>
        <w:t>Полная</w:t>
      </w:r>
      <w:r w:rsidR="00147CF1">
        <w:rPr>
          <w:rFonts w:ascii="Times New Roman" w:hAnsi="Times New Roman"/>
          <w:sz w:val="28"/>
          <w:szCs w:val="28"/>
        </w:rPr>
        <w:t xml:space="preserve"> </w:t>
      </w:r>
      <w:r w:rsidRPr="007A257F">
        <w:rPr>
          <w:rFonts w:ascii="Times New Roman" w:hAnsi="Times New Roman"/>
          <w:sz w:val="28"/>
          <w:szCs w:val="28"/>
        </w:rPr>
        <w:t>замена</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может</w:t>
      </w:r>
      <w:r w:rsidR="00147CF1">
        <w:rPr>
          <w:rFonts w:ascii="Times New Roman" w:hAnsi="Times New Roman"/>
          <w:sz w:val="28"/>
          <w:szCs w:val="28"/>
        </w:rPr>
        <w:t xml:space="preserve"> </w:t>
      </w:r>
      <w:r w:rsidRPr="007A257F">
        <w:rPr>
          <w:rFonts w:ascii="Times New Roman" w:hAnsi="Times New Roman"/>
          <w:sz w:val="28"/>
          <w:szCs w:val="28"/>
        </w:rPr>
        <w:t>быть</w:t>
      </w:r>
      <w:r w:rsidR="00147CF1">
        <w:rPr>
          <w:rFonts w:ascii="Times New Roman" w:hAnsi="Times New Roman"/>
          <w:sz w:val="28"/>
          <w:szCs w:val="28"/>
        </w:rPr>
        <w:t xml:space="preserve"> </w:t>
      </w:r>
      <w:r w:rsidRPr="007A257F">
        <w:rPr>
          <w:rFonts w:ascii="Times New Roman" w:hAnsi="Times New Roman"/>
          <w:sz w:val="28"/>
          <w:szCs w:val="28"/>
        </w:rPr>
        <w:t>связана</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сохранением</w:t>
      </w:r>
      <w:r w:rsidR="00147CF1">
        <w:rPr>
          <w:rFonts w:ascii="Times New Roman" w:hAnsi="Times New Roman"/>
          <w:sz w:val="28"/>
          <w:szCs w:val="28"/>
        </w:rPr>
        <w:t xml:space="preserve"> </w:t>
      </w:r>
      <w:r w:rsidRPr="007A257F">
        <w:rPr>
          <w:rFonts w:ascii="Times New Roman" w:hAnsi="Times New Roman"/>
          <w:sz w:val="28"/>
          <w:szCs w:val="28"/>
        </w:rPr>
        <w:t>экспрессивной</w:t>
      </w:r>
      <w:r w:rsidR="00147CF1">
        <w:rPr>
          <w:rFonts w:ascii="Times New Roman" w:hAnsi="Times New Roman"/>
          <w:sz w:val="28"/>
          <w:szCs w:val="28"/>
        </w:rPr>
        <w:t xml:space="preserve"> </w:t>
      </w:r>
      <w:r w:rsidRPr="007A257F">
        <w:rPr>
          <w:rFonts w:ascii="Times New Roman" w:hAnsi="Times New Roman"/>
          <w:sz w:val="28"/>
          <w:szCs w:val="28"/>
        </w:rPr>
        <w:t>окраски,</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чаще</w:t>
      </w:r>
      <w:r w:rsidR="00147CF1">
        <w:rPr>
          <w:rFonts w:ascii="Times New Roman" w:hAnsi="Times New Roman"/>
          <w:sz w:val="28"/>
          <w:szCs w:val="28"/>
        </w:rPr>
        <w:t xml:space="preserve"> </w:t>
      </w:r>
      <w:r w:rsidRPr="007A257F">
        <w:rPr>
          <w:rFonts w:ascii="Times New Roman" w:hAnsi="Times New Roman"/>
          <w:sz w:val="28"/>
          <w:szCs w:val="28"/>
        </w:rPr>
        <w:t>даже</w:t>
      </w:r>
      <w:r w:rsidR="00147CF1">
        <w:rPr>
          <w:rFonts w:ascii="Times New Roman" w:hAnsi="Times New Roman"/>
          <w:sz w:val="28"/>
          <w:szCs w:val="28"/>
        </w:rPr>
        <w:t xml:space="preserve"> </w:t>
      </w:r>
      <w:r w:rsidRPr="007A257F">
        <w:rPr>
          <w:rFonts w:ascii="Times New Roman" w:hAnsi="Times New Roman"/>
          <w:sz w:val="28"/>
          <w:szCs w:val="28"/>
        </w:rPr>
        <w:t>важнее,</w:t>
      </w:r>
      <w:r w:rsidR="00147CF1">
        <w:rPr>
          <w:rFonts w:ascii="Times New Roman" w:hAnsi="Times New Roman"/>
          <w:sz w:val="28"/>
          <w:szCs w:val="28"/>
        </w:rPr>
        <w:t xml:space="preserve"> </w:t>
      </w:r>
      <w:r w:rsidRPr="007A257F">
        <w:rPr>
          <w:rFonts w:ascii="Times New Roman" w:hAnsi="Times New Roman"/>
          <w:sz w:val="28"/>
          <w:szCs w:val="28"/>
        </w:rPr>
        <w:t>чем</w:t>
      </w:r>
      <w:r w:rsidR="00147CF1">
        <w:rPr>
          <w:rFonts w:ascii="Times New Roman" w:hAnsi="Times New Roman"/>
          <w:sz w:val="28"/>
          <w:szCs w:val="28"/>
        </w:rPr>
        <w:t xml:space="preserve"> </w:t>
      </w:r>
      <w:r w:rsidRPr="007A257F">
        <w:rPr>
          <w:rFonts w:ascii="Times New Roman" w:hAnsi="Times New Roman"/>
          <w:sz w:val="28"/>
          <w:szCs w:val="28"/>
        </w:rPr>
        <w:t>передача</w:t>
      </w:r>
      <w:r w:rsidR="00147CF1">
        <w:rPr>
          <w:rFonts w:ascii="Times New Roman" w:hAnsi="Times New Roman"/>
          <w:sz w:val="28"/>
          <w:szCs w:val="28"/>
        </w:rPr>
        <w:t xml:space="preserve"> </w:t>
      </w:r>
      <w:r w:rsidRPr="007A257F">
        <w:rPr>
          <w:rFonts w:ascii="Times New Roman" w:hAnsi="Times New Roman"/>
          <w:sz w:val="28"/>
          <w:szCs w:val="28"/>
        </w:rPr>
        <w:t>функционально-стилистической</w:t>
      </w:r>
      <w:r w:rsidR="00147CF1">
        <w:rPr>
          <w:rFonts w:ascii="Times New Roman" w:hAnsi="Times New Roman"/>
          <w:sz w:val="28"/>
          <w:szCs w:val="28"/>
        </w:rPr>
        <w:t xml:space="preserve"> </w:t>
      </w:r>
      <w:r w:rsidRPr="007A257F">
        <w:rPr>
          <w:rFonts w:ascii="Times New Roman" w:hAnsi="Times New Roman"/>
          <w:sz w:val="28"/>
          <w:szCs w:val="28"/>
        </w:rPr>
        <w:t>п</w:t>
      </w:r>
      <w:r w:rsidR="004B6305">
        <w:rPr>
          <w:rFonts w:ascii="Times New Roman" w:hAnsi="Times New Roman"/>
          <w:sz w:val="28"/>
          <w:szCs w:val="28"/>
        </w:rPr>
        <w:t>ринадлежности</w:t>
      </w:r>
      <w:r w:rsidRPr="007A257F">
        <w:rPr>
          <w:rFonts w:ascii="Times New Roman" w:hAnsi="Times New Roman"/>
          <w:sz w:val="28"/>
          <w:szCs w:val="28"/>
        </w:rPr>
        <w:t>.</w:t>
      </w:r>
    </w:p>
    <w:p w:rsidR="004B6305" w:rsidRDefault="004B6305" w:rsidP="007A257F">
      <w:pPr>
        <w:tabs>
          <w:tab w:val="left" w:pos="4781"/>
        </w:tabs>
        <w:spacing w:line="360" w:lineRule="auto"/>
        <w:ind w:firstLine="709"/>
        <w:rPr>
          <w:rFonts w:ascii="Times New Roman" w:hAnsi="Times New Roman"/>
          <w:sz w:val="28"/>
          <w:szCs w:val="28"/>
        </w:rPr>
      </w:pPr>
    </w:p>
    <w:p w:rsidR="004B6305" w:rsidRPr="004B6305" w:rsidRDefault="004B6305" w:rsidP="007A257F">
      <w:pPr>
        <w:tabs>
          <w:tab w:val="left" w:pos="4781"/>
        </w:tabs>
        <w:spacing w:line="360" w:lineRule="auto"/>
        <w:ind w:firstLine="709"/>
        <w:rPr>
          <w:rFonts w:ascii="Times New Roman" w:hAnsi="Times New Roman"/>
          <w:sz w:val="28"/>
          <w:szCs w:val="28"/>
        </w:rPr>
      </w:pPr>
      <w:r w:rsidRPr="007A257F">
        <w:rPr>
          <w:rFonts w:ascii="Times New Roman" w:hAnsi="Times New Roman"/>
          <w:sz w:val="28"/>
          <w:szCs w:val="28"/>
          <w:lang w:val="en-US"/>
        </w:rPr>
        <w:t>Every</w:t>
      </w:r>
      <w:r w:rsidR="00147CF1">
        <w:rPr>
          <w:rFonts w:ascii="Times New Roman" w:hAnsi="Times New Roman"/>
          <w:sz w:val="28"/>
          <w:szCs w:val="28"/>
          <w:lang w:val="en-US"/>
        </w:rPr>
        <w:t xml:space="preserve"> </w:t>
      </w:r>
      <w:r w:rsidRPr="007A257F">
        <w:rPr>
          <w:rFonts w:ascii="Times New Roman" w:hAnsi="Times New Roman"/>
          <w:sz w:val="28"/>
          <w:szCs w:val="28"/>
          <w:lang w:val="en-US"/>
        </w:rPr>
        <w:t>sweet</w:t>
      </w:r>
      <w:r w:rsidR="00147CF1">
        <w:rPr>
          <w:rFonts w:ascii="Times New Roman" w:hAnsi="Times New Roman"/>
          <w:sz w:val="28"/>
          <w:szCs w:val="28"/>
          <w:lang w:val="en-US"/>
        </w:rPr>
        <w:t xml:space="preserve"> </w:t>
      </w:r>
      <w:r w:rsidRPr="007A257F">
        <w:rPr>
          <w:rFonts w:ascii="Times New Roman" w:hAnsi="Times New Roman"/>
          <w:sz w:val="28"/>
          <w:szCs w:val="28"/>
          <w:lang w:val="en-US"/>
        </w:rPr>
        <w:t>has</w:t>
      </w:r>
      <w:r w:rsidR="00147CF1">
        <w:rPr>
          <w:rFonts w:ascii="Times New Roman" w:hAnsi="Times New Roman"/>
          <w:sz w:val="28"/>
          <w:szCs w:val="28"/>
          <w:lang w:val="en-US"/>
        </w:rPr>
        <w:t xml:space="preserve"> </w:t>
      </w:r>
      <w:r w:rsidRPr="007A257F">
        <w:rPr>
          <w:rFonts w:ascii="Times New Roman" w:hAnsi="Times New Roman"/>
          <w:sz w:val="28"/>
          <w:szCs w:val="28"/>
          <w:lang w:val="en-US"/>
        </w:rPr>
        <w:t>its</w:t>
      </w:r>
      <w:r w:rsidR="00147CF1">
        <w:rPr>
          <w:rFonts w:ascii="Times New Roman" w:hAnsi="Times New Roman"/>
          <w:sz w:val="28"/>
          <w:szCs w:val="28"/>
          <w:lang w:val="en-US"/>
        </w:rPr>
        <w:t xml:space="preserve"> </w:t>
      </w:r>
      <w:r w:rsidRPr="007A257F">
        <w:rPr>
          <w:rFonts w:ascii="Times New Roman" w:hAnsi="Times New Roman"/>
          <w:sz w:val="28"/>
          <w:szCs w:val="28"/>
          <w:lang w:val="en-US"/>
        </w:rPr>
        <w:t>sour;</w:t>
      </w:r>
      <w:r w:rsidR="00147CF1">
        <w:rPr>
          <w:rFonts w:ascii="Times New Roman" w:hAnsi="Times New Roman"/>
          <w:sz w:val="28"/>
          <w:szCs w:val="28"/>
          <w:lang w:val="en-US"/>
        </w:rPr>
        <w:t xml:space="preserve"> </w:t>
      </w:r>
      <w:r w:rsidRPr="007A257F">
        <w:rPr>
          <w:rFonts w:ascii="Times New Roman" w:hAnsi="Times New Roman"/>
          <w:sz w:val="28"/>
          <w:szCs w:val="28"/>
          <w:lang w:val="en-US"/>
        </w:rPr>
        <w:t>every</w:t>
      </w:r>
      <w:r w:rsidR="00147CF1">
        <w:rPr>
          <w:rFonts w:ascii="Times New Roman" w:hAnsi="Times New Roman"/>
          <w:sz w:val="28"/>
          <w:szCs w:val="28"/>
          <w:lang w:val="en-US"/>
        </w:rPr>
        <w:t xml:space="preserve"> </w:t>
      </w:r>
      <w:r w:rsidRPr="007A257F">
        <w:rPr>
          <w:rFonts w:ascii="Times New Roman" w:hAnsi="Times New Roman"/>
          <w:sz w:val="28"/>
          <w:szCs w:val="28"/>
          <w:lang w:val="en-US"/>
        </w:rPr>
        <w:t>evil</w:t>
      </w:r>
      <w:r w:rsidR="00147CF1">
        <w:rPr>
          <w:rFonts w:ascii="Times New Roman" w:hAnsi="Times New Roman"/>
          <w:sz w:val="28"/>
          <w:szCs w:val="28"/>
          <w:lang w:val="en-US"/>
        </w:rPr>
        <w:t xml:space="preserve"> </w:t>
      </w:r>
      <w:r w:rsidRPr="007A257F">
        <w:rPr>
          <w:rFonts w:ascii="Times New Roman" w:hAnsi="Times New Roman"/>
          <w:sz w:val="28"/>
          <w:szCs w:val="28"/>
          <w:lang w:val="en-US"/>
        </w:rPr>
        <w:t>its</w:t>
      </w:r>
      <w:r w:rsidR="00147CF1">
        <w:rPr>
          <w:rFonts w:ascii="Times New Roman" w:hAnsi="Times New Roman"/>
          <w:sz w:val="28"/>
          <w:szCs w:val="28"/>
          <w:lang w:val="en-US"/>
        </w:rPr>
        <w:t xml:space="preserve"> </w:t>
      </w:r>
      <w:r w:rsidRPr="007A257F">
        <w:rPr>
          <w:rFonts w:ascii="Times New Roman" w:hAnsi="Times New Roman"/>
          <w:sz w:val="28"/>
          <w:szCs w:val="28"/>
          <w:lang w:val="en-US"/>
        </w:rPr>
        <w:t>good.</w:t>
      </w:r>
    </w:p>
    <w:p w:rsidR="004B6305" w:rsidRPr="007A257F" w:rsidRDefault="004B6305" w:rsidP="007A257F">
      <w:pPr>
        <w:tabs>
          <w:tab w:val="left" w:pos="4781"/>
        </w:tabs>
        <w:spacing w:line="360" w:lineRule="auto"/>
        <w:ind w:firstLine="709"/>
        <w:rPr>
          <w:rFonts w:ascii="Times New Roman" w:hAnsi="Times New Roman"/>
          <w:sz w:val="28"/>
          <w:szCs w:val="28"/>
        </w:rPr>
      </w:pPr>
      <w:r w:rsidRPr="007A257F">
        <w:rPr>
          <w:rFonts w:ascii="Times New Roman" w:hAnsi="Times New Roman"/>
          <w:sz w:val="28"/>
          <w:szCs w:val="28"/>
        </w:rPr>
        <w:t>У</w:t>
      </w:r>
      <w:r w:rsidR="00147CF1">
        <w:rPr>
          <w:rFonts w:ascii="Times New Roman" w:hAnsi="Times New Roman"/>
          <w:sz w:val="28"/>
          <w:szCs w:val="28"/>
        </w:rPr>
        <w:t xml:space="preserve"> </w:t>
      </w:r>
      <w:r w:rsidRPr="007A257F">
        <w:rPr>
          <w:rFonts w:ascii="Times New Roman" w:hAnsi="Times New Roman"/>
          <w:sz w:val="28"/>
          <w:szCs w:val="28"/>
        </w:rPr>
        <w:t>любой</w:t>
      </w:r>
      <w:r w:rsidR="00147CF1">
        <w:rPr>
          <w:rFonts w:ascii="Times New Roman" w:hAnsi="Times New Roman"/>
          <w:sz w:val="28"/>
          <w:szCs w:val="28"/>
        </w:rPr>
        <w:t xml:space="preserve"> </w:t>
      </w:r>
      <w:r w:rsidRPr="007A257F">
        <w:rPr>
          <w:rFonts w:ascii="Times New Roman" w:hAnsi="Times New Roman"/>
          <w:sz w:val="28"/>
          <w:szCs w:val="28"/>
        </w:rPr>
        <w:t>сладости</w:t>
      </w:r>
      <w:r w:rsidR="00147CF1">
        <w:rPr>
          <w:rFonts w:ascii="Times New Roman" w:hAnsi="Times New Roman"/>
          <w:sz w:val="28"/>
          <w:szCs w:val="28"/>
        </w:rPr>
        <w:t xml:space="preserve"> </w:t>
      </w:r>
      <w:r w:rsidRPr="007A257F">
        <w:rPr>
          <w:rFonts w:ascii="Times New Roman" w:hAnsi="Times New Roman"/>
          <w:sz w:val="28"/>
          <w:szCs w:val="28"/>
        </w:rPr>
        <w:t>есть</w:t>
      </w:r>
      <w:r w:rsidR="00147CF1">
        <w:rPr>
          <w:rFonts w:ascii="Times New Roman" w:hAnsi="Times New Roman"/>
          <w:sz w:val="28"/>
          <w:szCs w:val="28"/>
        </w:rPr>
        <w:t xml:space="preserve"> </w:t>
      </w:r>
      <w:r w:rsidRPr="007A257F">
        <w:rPr>
          <w:rFonts w:ascii="Times New Roman" w:hAnsi="Times New Roman"/>
          <w:sz w:val="28"/>
          <w:szCs w:val="28"/>
        </w:rPr>
        <w:t>своя</w:t>
      </w:r>
      <w:r w:rsidR="00147CF1">
        <w:rPr>
          <w:rFonts w:ascii="Times New Roman" w:hAnsi="Times New Roman"/>
          <w:sz w:val="28"/>
          <w:szCs w:val="28"/>
        </w:rPr>
        <w:t xml:space="preserve"> </w:t>
      </w:r>
      <w:r w:rsidRPr="007A257F">
        <w:rPr>
          <w:rFonts w:ascii="Times New Roman" w:hAnsi="Times New Roman"/>
          <w:sz w:val="28"/>
          <w:szCs w:val="28"/>
        </w:rPr>
        <w:t>горечь,</w:t>
      </w:r>
      <w:r w:rsidR="00147CF1">
        <w:rPr>
          <w:rFonts w:ascii="Times New Roman" w:hAnsi="Times New Roman"/>
          <w:sz w:val="28"/>
          <w:szCs w:val="28"/>
        </w:rPr>
        <w:t xml:space="preserve"> </w:t>
      </w:r>
      <w:r w:rsidRPr="007A257F">
        <w:rPr>
          <w:rFonts w:ascii="Times New Roman" w:hAnsi="Times New Roman"/>
          <w:sz w:val="28"/>
          <w:szCs w:val="28"/>
        </w:rPr>
        <w:t>у</w:t>
      </w:r>
      <w:r w:rsidR="00147CF1">
        <w:rPr>
          <w:rFonts w:ascii="Times New Roman" w:hAnsi="Times New Roman"/>
          <w:sz w:val="28"/>
          <w:szCs w:val="28"/>
        </w:rPr>
        <w:t xml:space="preserve"> </w:t>
      </w:r>
      <w:r w:rsidRPr="007A257F">
        <w:rPr>
          <w:rFonts w:ascii="Times New Roman" w:hAnsi="Times New Roman"/>
          <w:sz w:val="28"/>
          <w:szCs w:val="28"/>
        </w:rPr>
        <w:t>каждого</w:t>
      </w:r>
      <w:r w:rsidR="00147CF1">
        <w:rPr>
          <w:rFonts w:ascii="Times New Roman" w:hAnsi="Times New Roman"/>
          <w:sz w:val="28"/>
          <w:szCs w:val="28"/>
        </w:rPr>
        <w:t xml:space="preserve"> </w:t>
      </w:r>
      <w:r w:rsidRPr="007A257F">
        <w:rPr>
          <w:rFonts w:ascii="Times New Roman" w:hAnsi="Times New Roman"/>
          <w:sz w:val="28"/>
          <w:szCs w:val="28"/>
        </w:rPr>
        <w:t>зла</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свое</w:t>
      </w:r>
      <w:r w:rsidR="00147CF1">
        <w:rPr>
          <w:rFonts w:ascii="Times New Roman" w:hAnsi="Times New Roman"/>
          <w:sz w:val="28"/>
          <w:szCs w:val="28"/>
        </w:rPr>
        <w:t xml:space="preserve"> </w:t>
      </w:r>
      <w:r w:rsidRPr="007A257F">
        <w:rPr>
          <w:rFonts w:ascii="Times New Roman" w:hAnsi="Times New Roman"/>
          <w:sz w:val="28"/>
          <w:szCs w:val="28"/>
        </w:rPr>
        <w:t>добро.</w:t>
      </w:r>
    </w:p>
    <w:p w:rsidR="004B6305" w:rsidRDefault="004B6305" w:rsidP="007A257F">
      <w:pPr>
        <w:spacing w:line="360" w:lineRule="auto"/>
        <w:ind w:firstLine="709"/>
        <w:jc w:val="both"/>
        <w:rPr>
          <w:rFonts w:ascii="Times New Roman" w:hAnsi="Times New Roman"/>
          <w:sz w:val="28"/>
          <w:szCs w:val="28"/>
        </w:rPr>
      </w:pPr>
    </w:p>
    <w:p w:rsidR="00705F42"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трансформация</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Pr="007A257F">
        <w:rPr>
          <w:rFonts w:ascii="Times New Roman" w:hAnsi="Times New Roman"/>
          <w:sz w:val="28"/>
          <w:szCs w:val="28"/>
        </w:rPr>
        <w:t>был</w:t>
      </w:r>
      <w:r w:rsidR="00147CF1">
        <w:rPr>
          <w:rFonts w:ascii="Times New Roman" w:hAnsi="Times New Roman"/>
          <w:sz w:val="28"/>
          <w:szCs w:val="28"/>
        </w:rPr>
        <w:t xml:space="preserve"> </w:t>
      </w:r>
      <w:r w:rsidRPr="007A257F">
        <w:rPr>
          <w:rFonts w:ascii="Times New Roman" w:hAnsi="Times New Roman"/>
          <w:sz w:val="28"/>
          <w:szCs w:val="28"/>
        </w:rPr>
        <w:t>использован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004715D6" w:rsidRPr="007A257F">
        <w:rPr>
          <w:rFonts w:ascii="Times New Roman" w:hAnsi="Times New Roman"/>
          <w:sz w:val="28"/>
          <w:szCs w:val="28"/>
        </w:rPr>
        <w:t>5</w:t>
      </w:r>
      <w:r w:rsidR="00147CF1">
        <w:rPr>
          <w:rFonts w:ascii="Times New Roman" w:hAnsi="Times New Roman"/>
          <w:sz w:val="28"/>
          <w:szCs w:val="28"/>
        </w:rPr>
        <w:t xml:space="preserve"> </w:t>
      </w:r>
      <w:r w:rsidRPr="007A257F">
        <w:rPr>
          <w:rFonts w:ascii="Times New Roman" w:hAnsi="Times New Roman"/>
          <w:sz w:val="28"/>
          <w:szCs w:val="28"/>
        </w:rPr>
        <w:t>случаях.</w:t>
      </w:r>
    </w:p>
    <w:p w:rsidR="00705F42" w:rsidRPr="007A257F" w:rsidRDefault="00705F42" w:rsidP="007A257F">
      <w:pPr>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4)</w:t>
      </w:r>
      <w:r w:rsidR="00147CF1">
        <w:rPr>
          <w:rFonts w:ascii="Times New Roman" w:hAnsi="Times New Roman"/>
          <w:sz w:val="28"/>
          <w:szCs w:val="28"/>
        </w:rPr>
        <w:t xml:space="preserve"> </w:t>
      </w:r>
      <w:r w:rsidRPr="007A257F">
        <w:rPr>
          <w:rFonts w:ascii="Times New Roman" w:hAnsi="Times New Roman"/>
          <w:sz w:val="28"/>
          <w:szCs w:val="28"/>
        </w:rPr>
        <w:t>генерализация</w:t>
      </w:r>
      <w:r w:rsidR="00147CF1">
        <w:rPr>
          <w:rFonts w:ascii="Times New Roman" w:hAnsi="Times New Roman"/>
          <w:sz w:val="28"/>
          <w:szCs w:val="28"/>
        </w:rPr>
        <w:t xml:space="preserve"> </w:t>
      </w:r>
      <w:r w:rsidRPr="007A257F">
        <w:rPr>
          <w:rFonts w:ascii="Times New Roman" w:hAnsi="Times New Roman"/>
          <w:sz w:val="28"/>
          <w:szCs w:val="28"/>
        </w:rPr>
        <w:t>позволяет</w:t>
      </w:r>
      <w:r w:rsidR="00147CF1">
        <w:rPr>
          <w:rFonts w:ascii="Times New Roman" w:hAnsi="Times New Roman"/>
          <w:sz w:val="28"/>
          <w:szCs w:val="28"/>
        </w:rPr>
        <w:t xml:space="preserve"> </w:t>
      </w:r>
      <w:r w:rsidRPr="007A257F">
        <w:rPr>
          <w:rFonts w:ascii="Times New Roman" w:hAnsi="Times New Roman"/>
          <w:sz w:val="28"/>
          <w:szCs w:val="28"/>
        </w:rPr>
        <w:t>передать</w:t>
      </w:r>
      <w:r w:rsidR="00147CF1">
        <w:rPr>
          <w:rFonts w:ascii="Times New Roman" w:hAnsi="Times New Roman"/>
          <w:sz w:val="28"/>
          <w:szCs w:val="28"/>
        </w:rPr>
        <w:t xml:space="preserve"> </w:t>
      </w:r>
      <w:r w:rsidRPr="007A257F">
        <w:rPr>
          <w:rFonts w:ascii="Times New Roman" w:hAnsi="Times New Roman"/>
          <w:sz w:val="28"/>
          <w:szCs w:val="28"/>
        </w:rPr>
        <w:t>содержание</w:t>
      </w:r>
      <w:r w:rsidR="00147CF1">
        <w:rPr>
          <w:rFonts w:ascii="Times New Roman" w:hAnsi="Times New Roman"/>
          <w:sz w:val="28"/>
          <w:szCs w:val="28"/>
        </w:rPr>
        <w:t xml:space="preserve"> </w:t>
      </w:r>
      <w:r w:rsidRPr="007A257F">
        <w:rPr>
          <w:rFonts w:ascii="Times New Roman" w:hAnsi="Times New Roman"/>
          <w:sz w:val="28"/>
          <w:szCs w:val="28"/>
        </w:rPr>
        <w:t>реалии</w:t>
      </w:r>
      <w:r w:rsidR="00147CF1">
        <w:rPr>
          <w:rFonts w:ascii="Times New Roman" w:hAnsi="Times New Roman"/>
          <w:sz w:val="28"/>
          <w:szCs w:val="28"/>
        </w:rPr>
        <w:t xml:space="preserve"> </w:t>
      </w:r>
      <w:r w:rsidRPr="007A257F">
        <w:rPr>
          <w:rFonts w:ascii="Times New Roman" w:hAnsi="Times New Roman"/>
          <w:sz w:val="28"/>
          <w:szCs w:val="28"/>
        </w:rPr>
        <w:t>единицей</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широким</w:t>
      </w:r>
      <w:r w:rsidR="00147CF1">
        <w:rPr>
          <w:rFonts w:ascii="Times New Roman" w:hAnsi="Times New Roman"/>
          <w:sz w:val="28"/>
          <w:szCs w:val="28"/>
        </w:rPr>
        <w:t xml:space="preserve"> </w:t>
      </w:r>
      <w:r w:rsidRPr="007A257F">
        <w:rPr>
          <w:rFonts w:ascii="Times New Roman" w:hAnsi="Times New Roman"/>
          <w:sz w:val="28"/>
          <w:szCs w:val="28"/>
        </w:rPr>
        <w:t>значением,</w:t>
      </w:r>
      <w:r w:rsidR="00147CF1">
        <w:rPr>
          <w:rFonts w:ascii="Times New Roman" w:hAnsi="Times New Roman"/>
          <w:sz w:val="28"/>
          <w:szCs w:val="28"/>
        </w:rPr>
        <w:t xml:space="preserve"> </w:t>
      </w:r>
      <w:r w:rsidRPr="007A257F">
        <w:rPr>
          <w:rFonts w:ascii="Times New Roman" w:hAnsi="Times New Roman"/>
          <w:sz w:val="28"/>
          <w:szCs w:val="28"/>
        </w:rPr>
        <w:t>подставляя</w:t>
      </w:r>
      <w:r w:rsidR="00147CF1">
        <w:rPr>
          <w:rFonts w:ascii="Times New Roman" w:hAnsi="Times New Roman"/>
          <w:sz w:val="28"/>
          <w:szCs w:val="28"/>
        </w:rPr>
        <w:t xml:space="preserve"> </w:t>
      </w:r>
      <w:r w:rsidRPr="007A257F">
        <w:rPr>
          <w:rFonts w:ascii="Times New Roman" w:hAnsi="Times New Roman"/>
          <w:sz w:val="28"/>
          <w:szCs w:val="28"/>
        </w:rPr>
        <w:t>родовое</w:t>
      </w:r>
      <w:r w:rsidR="00147CF1">
        <w:rPr>
          <w:rFonts w:ascii="Times New Roman" w:hAnsi="Times New Roman"/>
          <w:sz w:val="28"/>
          <w:szCs w:val="28"/>
        </w:rPr>
        <w:t xml:space="preserve"> </w:t>
      </w:r>
      <w:r w:rsidRPr="007A257F">
        <w:rPr>
          <w:rFonts w:ascii="Times New Roman" w:hAnsi="Times New Roman"/>
          <w:sz w:val="28"/>
          <w:szCs w:val="28"/>
        </w:rPr>
        <w:t>понятие</w:t>
      </w:r>
      <w:r w:rsidR="00147CF1">
        <w:rPr>
          <w:rFonts w:ascii="Times New Roman" w:hAnsi="Times New Roman"/>
          <w:sz w:val="28"/>
          <w:szCs w:val="28"/>
        </w:rPr>
        <w:t xml:space="preserve"> </w:t>
      </w:r>
      <w:r w:rsidRPr="007A257F">
        <w:rPr>
          <w:rFonts w:ascii="Times New Roman" w:hAnsi="Times New Roman"/>
          <w:sz w:val="28"/>
          <w:szCs w:val="28"/>
        </w:rPr>
        <w:t>вместо</w:t>
      </w:r>
      <w:r w:rsidR="00147CF1">
        <w:rPr>
          <w:rFonts w:ascii="Times New Roman" w:hAnsi="Times New Roman"/>
          <w:sz w:val="28"/>
          <w:szCs w:val="28"/>
        </w:rPr>
        <w:t xml:space="preserve"> </w:t>
      </w:r>
      <w:r w:rsidRPr="007A257F">
        <w:rPr>
          <w:rFonts w:ascii="Times New Roman" w:hAnsi="Times New Roman"/>
          <w:sz w:val="28"/>
          <w:szCs w:val="28"/>
        </w:rPr>
        <w:t>видового.</w:t>
      </w:r>
      <w:r w:rsidR="00147CF1">
        <w:rPr>
          <w:rFonts w:ascii="Times New Roman" w:hAnsi="Times New Roman"/>
          <w:sz w:val="28"/>
          <w:szCs w:val="28"/>
        </w:rPr>
        <w:t xml:space="preserve"> </w:t>
      </w:r>
    </w:p>
    <w:p w:rsidR="00705F42" w:rsidRPr="007A257F" w:rsidRDefault="00705F42" w:rsidP="007A257F">
      <w:pPr>
        <w:autoSpaceDE w:val="0"/>
        <w:autoSpaceDN w:val="0"/>
        <w:adjustRightInd w:val="0"/>
        <w:spacing w:line="360" w:lineRule="auto"/>
        <w:ind w:firstLine="709"/>
        <w:jc w:val="both"/>
        <w:rPr>
          <w:rFonts w:ascii="Times New Roman" w:hAnsi="Times New Roman"/>
          <w:sz w:val="28"/>
          <w:szCs w:val="28"/>
        </w:rPr>
      </w:pPr>
    </w:p>
    <w:p w:rsidR="004B6305" w:rsidRPr="004B6305" w:rsidRDefault="004B6305" w:rsidP="004B6305">
      <w:pPr>
        <w:tabs>
          <w:tab w:val="left" w:pos="4787"/>
        </w:tabs>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lang w:val="en-US"/>
        </w:rPr>
        <w:t>The</w:t>
      </w:r>
      <w:r w:rsidR="00147CF1">
        <w:rPr>
          <w:rFonts w:ascii="Times New Roman" w:hAnsi="Times New Roman"/>
          <w:sz w:val="28"/>
          <w:szCs w:val="28"/>
          <w:lang w:val="en-US"/>
        </w:rPr>
        <w:t xml:space="preserve"> </w:t>
      </w:r>
      <w:r w:rsidRPr="007A257F">
        <w:rPr>
          <w:rFonts w:ascii="Times New Roman" w:hAnsi="Times New Roman"/>
          <w:sz w:val="28"/>
          <w:szCs w:val="28"/>
          <w:lang w:val="en-US"/>
        </w:rPr>
        <w:t>foolish</w:t>
      </w:r>
      <w:r w:rsidR="00147CF1">
        <w:rPr>
          <w:rFonts w:ascii="Times New Roman" w:hAnsi="Times New Roman"/>
          <w:sz w:val="28"/>
          <w:szCs w:val="28"/>
          <w:lang w:val="en-US"/>
        </w:rPr>
        <w:t xml:space="preserve"> </w:t>
      </w:r>
      <w:r w:rsidRPr="007A257F">
        <w:rPr>
          <w:rFonts w:ascii="Times New Roman" w:hAnsi="Times New Roman"/>
          <w:sz w:val="28"/>
          <w:szCs w:val="28"/>
          <w:lang w:val="en-US"/>
        </w:rPr>
        <w:t>man</w:t>
      </w:r>
      <w:r w:rsidR="00147CF1">
        <w:rPr>
          <w:rFonts w:ascii="Times New Roman" w:hAnsi="Times New Roman"/>
          <w:sz w:val="28"/>
          <w:szCs w:val="28"/>
          <w:lang w:val="en-US"/>
        </w:rPr>
        <w:t xml:space="preserve"> </w:t>
      </w:r>
      <w:r w:rsidRPr="007A257F">
        <w:rPr>
          <w:rFonts w:ascii="Times New Roman" w:hAnsi="Times New Roman"/>
          <w:sz w:val="28"/>
          <w:szCs w:val="28"/>
          <w:lang w:val="en-US"/>
        </w:rPr>
        <w:t>seeks</w:t>
      </w:r>
      <w:r w:rsidR="00147CF1">
        <w:rPr>
          <w:rFonts w:ascii="Times New Roman" w:hAnsi="Times New Roman"/>
          <w:sz w:val="28"/>
          <w:szCs w:val="28"/>
          <w:lang w:val="en-US"/>
        </w:rPr>
        <w:t xml:space="preserve"> </w:t>
      </w:r>
      <w:r w:rsidRPr="007A257F">
        <w:rPr>
          <w:rFonts w:ascii="Times New Roman" w:hAnsi="Times New Roman"/>
          <w:sz w:val="28"/>
          <w:szCs w:val="28"/>
          <w:lang w:val="en-US"/>
        </w:rPr>
        <w:t>happiness</w:t>
      </w:r>
      <w:r w:rsidR="00147CF1">
        <w:rPr>
          <w:rFonts w:ascii="Times New Roman" w:hAnsi="Times New Roman"/>
          <w:sz w:val="28"/>
          <w:szCs w:val="28"/>
          <w:lang w:val="en-US"/>
        </w:rPr>
        <w:t xml:space="preserve"> </w:t>
      </w:r>
      <w:r w:rsidRPr="007A257F">
        <w:rPr>
          <w:rFonts w:ascii="Times New Roman" w:hAnsi="Times New Roman"/>
          <w:sz w:val="28"/>
          <w:szCs w:val="28"/>
          <w:lang w:val="en-US"/>
        </w:rPr>
        <w:t>in</w:t>
      </w:r>
      <w:r w:rsidR="00147CF1">
        <w:rPr>
          <w:rFonts w:ascii="Times New Roman" w:hAnsi="Times New Roman"/>
          <w:sz w:val="28"/>
          <w:szCs w:val="28"/>
          <w:lang w:val="en-US"/>
        </w:rPr>
        <w:t xml:space="preserve"> </w:t>
      </w:r>
      <w:r w:rsidRPr="007A257F">
        <w:rPr>
          <w:rFonts w:ascii="Times New Roman" w:hAnsi="Times New Roman"/>
          <w:sz w:val="28"/>
          <w:szCs w:val="28"/>
          <w:lang w:val="en-US"/>
        </w:rPr>
        <w:t>the</w:t>
      </w:r>
      <w:r w:rsidR="00147CF1">
        <w:rPr>
          <w:rFonts w:ascii="Times New Roman" w:hAnsi="Times New Roman"/>
          <w:sz w:val="28"/>
          <w:szCs w:val="28"/>
          <w:lang w:val="en-US"/>
        </w:rPr>
        <w:t xml:space="preserve"> </w:t>
      </w:r>
      <w:r w:rsidRPr="007A257F">
        <w:rPr>
          <w:rFonts w:ascii="Times New Roman" w:hAnsi="Times New Roman"/>
          <w:sz w:val="28"/>
          <w:szCs w:val="28"/>
          <w:lang w:val="en-US"/>
        </w:rPr>
        <w:t>distance;</w:t>
      </w:r>
      <w:r w:rsidR="00147CF1">
        <w:rPr>
          <w:rFonts w:ascii="Times New Roman" w:hAnsi="Times New Roman"/>
          <w:sz w:val="28"/>
          <w:szCs w:val="28"/>
          <w:lang w:val="en-US"/>
        </w:rPr>
        <w:t xml:space="preserve"> </w:t>
      </w:r>
      <w:r w:rsidRPr="007A257F">
        <w:rPr>
          <w:rFonts w:ascii="Times New Roman" w:hAnsi="Times New Roman"/>
          <w:sz w:val="28"/>
          <w:szCs w:val="28"/>
          <w:lang w:val="en-US"/>
        </w:rPr>
        <w:t>the</w:t>
      </w:r>
      <w:r w:rsidR="00147CF1">
        <w:rPr>
          <w:rFonts w:ascii="Times New Roman" w:hAnsi="Times New Roman"/>
          <w:sz w:val="28"/>
          <w:szCs w:val="28"/>
          <w:lang w:val="en-US"/>
        </w:rPr>
        <w:t xml:space="preserve"> </w:t>
      </w:r>
      <w:r w:rsidRPr="007A257F">
        <w:rPr>
          <w:rFonts w:ascii="Times New Roman" w:hAnsi="Times New Roman"/>
          <w:sz w:val="28"/>
          <w:szCs w:val="28"/>
          <w:lang w:val="en-US"/>
        </w:rPr>
        <w:t>wise</w:t>
      </w:r>
      <w:r w:rsidR="00147CF1">
        <w:rPr>
          <w:rFonts w:ascii="Times New Roman" w:hAnsi="Times New Roman"/>
          <w:sz w:val="28"/>
          <w:szCs w:val="28"/>
          <w:lang w:val="en-US"/>
        </w:rPr>
        <w:t xml:space="preserve"> </w:t>
      </w:r>
      <w:r w:rsidRPr="007A257F">
        <w:rPr>
          <w:rFonts w:ascii="Times New Roman" w:hAnsi="Times New Roman"/>
          <w:sz w:val="28"/>
          <w:szCs w:val="28"/>
          <w:lang w:val="en-US"/>
        </w:rPr>
        <w:t>man</w:t>
      </w:r>
      <w:r w:rsidR="00147CF1">
        <w:rPr>
          <w:rFonts w:ascii="Times New Roman" w:hAnsi="Times New Roman"/>
          <w:sz w:val="28"/>
          <w:szCs w:val="28"/>
          <w:lang w:val="en-US"/>
        </w:rPr>
        <w:t xml:space="preserve"> </w:t>
      </w:r>
      <w:r w:rsidRPr="007A257F">
        <w:rPr>
          <w:rFonts w:ascii="Times New Roman" w:hAnsi="Times New Roman"/>
          <w:sz w:val="28"/>
          <w:szCs w:val="28"/>
          <w:lang w:val="en-US"/>
        </w:rPr>
        <w:t>grows</w:t>
      </w:r>
      <w:r w:rsidR="00147CF1">
        <w:rPr>
          <w:rFonts w:ascii="Times New Roman" w:hAnsi="Times New Roman"/>
          <w:sz w:val="28"/>
          <w:szCs w:val="28"/>
          <w:lang w:val="en-US"/>
        </w:rPr>
        <w:t xml:space="preserve"> </w:t>
      </w:r>
      <w:r w:rsidRPr="007A257F">
        <w:rPr>
          <w:rFonts w:ascii="Times New Roman" w:hAnsi="Times New Roman"/>
          <w:sz w:val="28"/>
          <w:szCs w:val="28"/>
          <w:lang w:val="en-US"/>
        </w:rPr>
        <w:t>it</w:t>
      </w:r>
      <w:r w:rsidR="00147CF1">
        <w:rPr>
          <w:rFonts w:ascii="Times New Roman" w:hAnsi="Times New Roman"/>
          <w:sz w:val="28"/>
          <w:szCs w:val="28"/>
          <w:lang w:val="en-US"/>
        </w:rPr>
        <w:t xml:space="preserve"> </w:t>
      </w:r>
      <w:r w:rsidRPr="007A257F">
        <w:rPr>
          <w:rFonts w:ascii="Times New Roman" w:hAnsi="Times New Roman"/>
          <w:sz w:val="28"/>
          <w:szCs w:val="28"/>
          <w:lang w:val="en-US"/>
        </w:rPr>
        <w:t>under</w:t>
      </w:r>
      <w:r w:rsidR="00147CF1">
        <w:rPr>
          <w:rFonts w:ascii="Times New Roman" w:hAnsi="Times New Roman"/>
          <w:sz w:val="28"/>
          <w:szCs w:val="28"/>
          <w:lang w:val="en-US"/>
        </w:rPr>
        <w:t xml:space="preserve"> </w:t>
      </w:r>
      <w:r w:rsidRPr="007A257F">
        <w:rPr>
          <w:rFonts w:ascii="Times New Roman" w:hAnsi="Times New Roman"/>
          <w:sz w:val="28"/>
          <w:szCs w:val="28"/>
          <w:lang w:val="en-US"/>
        </w:rPr>
        <w:t>his</w:t>
      </w:r>
      <w:r w:rsidR="00147CF1">
        <w:rPr>
          <w:rFonts w:ascii="Times New Roman" w:hAnsi="Times New Roman"/>
          <w:sz w:val="28"/>
          <w:szCs w:val="28"/>
          <w:lang w:val="en-US"/>
        </w:rPr>
        <w:t xml:space="preserve"> </w:t>
      </w:r>
      <w:r w:rsidRPr="007A257F">
        <w:rPr>
          <w:rFonts w:ascii="Times New Roman" w:hAnsi="Times New Roman"/>
          <w:sz w:val="28"/>
          <w:szCs w:val="28"/>
          <w:lang w:val="en-US"/>
        </w:rPr>
        <w:t>feet</w:t>
      </w:r>
    </w:p>
    <w:p w:rsidR="004B6305" w:rsidRPr="007A257F" w:rsidRDefault="004B6305" w:rsidP="004B6305">
      <w:pPr>
        <w:tabs>
          <w:tab w:val="left" w:pos="4787"/>
        </w:tabs>
        <w:autoSpaceDE w:val="0"/>
        <w:autoSpaceDN w:val="0"/>
        <w:adjustRightInd w:val="0"/>
        <w:spacing w:line="360" w:lineRule="auto"/>
        <w:ind w:firstLine="709"/>
        <w:jc w:val="both"/>
        <w:rPr>
          <w:rFonts w:ascii="Times New Roman" w:hAnsi="Times New Roman"/>
          <w:sz w:val="28"/>
          <w:szCs w:val="28"/>
        </w:rPr>
      </w:pPr>
      <w:r w:rsidRPr="007A257F">
        <w:rPr>
          <w:rFonts w:ascii="Times New Roman" w:hAnsi="Times New Roman"/>
          <w:sz w:val="28"/>
          <w:szCs w:val="28"/>
        </w:rPr>
        <w:t>Глупец</w:t>
      </w:r>
      <w:r w:rsidR="00147CF1">
        <w:rPr>
          <w:rFonts w:ascii="Times New Roman" w:hAnsi="Times New Roman"/>
          <w:sz w:val="28"/>
          <w:szCs w:val="28"/>
        </w:rPr>
        <w:t xml:space="preserve"> </w:t>
      </w:r>
      <w:r w:rsidRPr="007A257F">
        <w:rPr>
          <w:rFonts w:ascii="Times New Roman" w:hAnsi="Times New Roman"/>
          <w:sz w:val="28"/>
          <w:szCs w:val="28"/>
        </w:rPr>
        <w:t>ищет</w:t>
      </w:r>
      <w:r w:rsidR="00147CF1">
        <w:rPr>
          <w:rFonts w:ascii="Times New Roman" w:hAnsi="Times New Roman"/>
          <w:sz w:val="28"/>
          <w:szCs w:val="28"/>
        </w:rPr>
        <w:t xml:space="preserve"> </w:t>
      </w:r>
      <w:r w:rsidRPr="007A257F">
        <w:rPr>
          <w:rFonts w:ascii="Times New Roman" w:hAnsi="Times New Roman"/>
          <w:sz w:val="28"/>
          <w:szCs w:val="28"/>
        </w:rPr>
        <w:t>счастья</w:t>
      </w:r>
      <w:r w:rsidR="00147CF1">
        <w:rPr>
          <w:rFonts w:ascii="Times New Roman" w:hAnsi="Times New Roman"/>
          <w:sz w:val="28"/>
          <w:szCs w:val="28"/>
        </w:rPr>
        <w:t xml:space="preserve"> </w:t>
      </w:r>
      <w:r w:rsidRPr="007A257F">
        <w:rPr>
          <w:rFonts w:ascii="Times New Roman" w:hAnsi="Times New Roman"/>
          <w:sz w:val="28"/>
          <w:szCs w:val="28"/>
        </w:rPr>
        <w:t>вдали;</w:t>
      </w:r>
      <w:r w:rsidR="00147CF1">
        <w:rPr>
          <w:rFonts w:ascii="Times New Roman" w:hAnsi="Times New Roman"/>
          <w:sz w:val="28"/>
          <w:szCs w:val="28"/>
        </w:rPr>
        <w:t xml:space="preserve"> </w:t>
      </w:r>
      <w:r w:rsidRPr="007A257F">
        <w:rPr>
          <w:rFonts w:ascii="Times New Roman" w:hAnsi="Times New Roman"/>
          <w:sz w:val="28"/>
          <w:szCs w:val="28"/>
        </w:rPr>
        <w:t>мудрый</w:t>
      </w:r>
      <w:r w:rsidR="00147CF1">
        <w:rPr>
          <w:rFonts w:ascii="Times New Roman" w:hAnsi="Times New Roman"/>
          <w:sz w:val="28"/>
          <w:szCs w:val="28"/>
        </w:rPr>
        <w:t xml:space="preserve"> </w:t>
      </w:r>
      <w:r w:rsidRPr="007A257F">
        <w:rPr>
          <w:rFonts w:ascii="Times New Roman" w:hAnsi="Times New Roman"/>
          <w:sz w:val="28"/>
          <w:szCs w:val="28"/>
        </w:rPr>
        <w:t>растит</w:t>
      </w:r>
      <w:r w:rsidR="00147CF1">
        <w:rPr>
          <w:rFonts w:ascii="Times New Roman" w:hAnsi="Times New Roman"/>
          <w:sz w:val="28"/>
          <w:szCs w:val="28"/>
        </w:rPr>
        <w:t xml:space="preserve"> </w:t>
      </w:r>
      <w:r w:rsidRPr="007A257F">
        <w:rPr>
          <w:rFonts w:ascii="Times New Roman" w:hAnsi="Times New Roman"/>
          <w:sz w:val="28"/>
          <w:szCs w:val="28"/>
        </w:rPr>
        <w:t>его</w:t>
      </w:r>
      <w:r w:rsidR="00147CF1">
        <w:rPr>
          <w:rFonts w:ascii="Times New Roman" w:hAnsi="Times New Roman"/>
          <w:sz w:val="28"/>
          <w:szCs w:val="28"/>
        </w:rPr>
        <w:t xml:space="preserve"> </w:t>
      </w:r>
      <w:r w:rsidRPr="007A257F">
        <w:rPr>
          <w:rFonts w:ascii="Times New Roman" w:hAnsi="Times New Roman"/>
          <w:sz w:val="28"/>
          <w:szCs w:val="28"/>
        </w:rPr>
        <w:t>рядом</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собой</w:t>
      </w:r>
    </w:p>
    <w:p w:rsidR="00705F42" w:rsidRPr="007A257F" w:rsidRDefault="00705F42" w:rsidP="004B6305">
      <w:pPr>
        <w:autoSpaceDE w:val="0"/>
        <w:autoSpaceDN w:val="0"/>
        <w:adjustRightInd w:val="0"/>
        <w:spacing w:line="360" w:lineRule="auto"/>
        <w:ind w:firstLine="709"/>
        <w:jc w:val="both"/>
        <w:rPr>
          <w:rFonts w:ascii="Times New Roman" w:hAnsi="Times New Roman"/>
          <w:sz w:val="28"/>
          <w:szCs w:val="28"/>
        </w:rPr>
      </w:pPr>
    </w:p>
    <w:p w:rsidR="00705F42"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генерализация</w:t>
      </w:r>
      <w:r w:rsidR="00147CF1">
        <w:rPr>
          <w:rFonts w:ascii="Times New Roman" w:hAnsi="Times New Roman"/>
          <w:sz w:val="28"/>
          <w:szCs w:val="28"/>
        </w:rPr>
        <w:t xml:space="preserve"> </w:t>
      </w:r>
      <w:r w:rsidRPr="007A257F">
        <w:rPr>
          <w:rFonts w:ascii="Times New Roman" w:hAnsi="Times New Roman"/>
          <w:sz w:val="28"/>
          <w:szCs w:val="28"/>
        </w:rPr>
        <w:t>был</w:t>
      </w:r>
      <w:r w:rsidR="00147CF1">
        <w:rPr>
          <w:rFonts w:ascii="Times New Roman" w:hAnsi="Times New Roman"/>
          <w:sz w:val="28"/>
          <w:szCs w:val="28"/>
        </w:rPr>
        <w:t xml:space="preserve"> </w:t>
      </w:r>
      <w:r w:rsidRPr="007A257F">
        <w:rPr>
          <w:rFonts w:ascii="Times New Roman" w:hAnsi="Times New Roman"/>
          <w:sz w:val="28"/>
          <w:szCs w:val="28"/>
        </w:rPr>
        <w:t>использован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1</w:t>
      </w:r>
      <w:r w:rsidR="00147CF1">
        <w:rPr>
          <w:rFonts w:ascii="Times New Roman" w:hAnsi="Times New Roman"/>
          <w:sz w:val="28"/>
          <w:szCs w:val="28"/>
        </w:rPr>
        <w:t xml:space="preserve"> </w:t>
      </w:r>
      <w:r w:rsidRPr="007A257F">
        <w:rPr>
          <w:rFonts w:ascii="Times New Roman" w:hAnsi="Times New Roman"/>
          <w:sz w:val="28"/>
          <w:szCs w:val="28"/>
        </w:rPr>
        <w:t>случае.</w:t>
      </w:r>
    </w:p>
    <w:p w:rsidR="00705F42"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5)</w:t>
      </w:r>
      <w:r w:rsidR="00147CF1">
        <w:rPr>
          <w:rFonts w:ascii="Times New Roman" w:hAnsi="Times New Roman"/>
          <w:sz w:val="28"/>
          <w:szCs w:val="28"/>
        </w:rPr>
        <w:t xml:space="preserve"> </w:t>
      </w:r>
      <w:r w:rsidRPr="007A257F">
        <w:rPr>
          <w:rFonts w:ascii="Times New Roman" w:hAnsi="Times New Roman"/>
          <w:sz w:val="28"/>
          <w:szCs w:val="28"/>
        </w:rPr>
        <w:t>конкретизация.</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этого</w:t>
      </w:r>
      <w:r w:rsidR="00147CF1">
        <w:rPr>
          <w:rFonts w:ascii="Times New Roman" w:hAnsi="Times New Roman"/>
          <w:sz w:val="28"/>
          <w:szCs w:val="28"/>
        </w:rPr>
        <w:t xml:space="preserve"> </w:t>
      </w:r>
      <w:r w:rsidRPr="007A257F">
        <w:rPr>
          <w:rFonts w:ascii="Times New Roman" w:hAnsi="Times New Roman"/>
          <w:sz w:val="28"/>
          <w:szCs w:val="28"/>
        </w:rPr>
        <w:t>приема</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характерно</w:t>
      </w:r>
      <w:r w:rsidR="00147CF1">
        <w:rPr>
          <w:rFonts w:ascii="Times New Roman" w:hAnsi="Times New Roman"/>
          <w:sz w:val="28"/>
          <w:szCs w:val="28"/>
        </w:rPr>
        <w:t xml:space="preserve"> </w:t>
      </w:r>
      <w:r w:rsidRPr="007A257F">
        <w:rPr>
          <w:rFonts w:ascii="Times New Roman" w:hAnsi="Times New Roman"/>
          <w:sz w:val="28"/>
          <w:szCs w:val="28"/>
        </w:rPr>
        <w:t>установление</w:t>
      </w:r>
      <w:r w:rsidR="00147CF1">
        <w:rPr>
          <w:rFonts w:ascii="Times New Roman" w:hAnsi="Times New Roman"/>
          <w:sz w:val="28"/>
          <w:szCs w:val="28"/>
        </w:rPr>
        <w:t xml:space="preserve"> </w:t>
      </w:r>
      <w:r w:rsidRPr="007A257F">
        <w:rPr>
          <w:rFonts w:ascii="Times New Roman" w:hAnsi="Times New Roman"/>
          <w:sz w:val="28"/>
          <w:szCs w:val="28"/>
        </w:rPr>
        <w:t>отношения</w:t>
      </w:r>
      <w:r w:rsidR="00147CF1">
        <w:rPr>
          <w:rFonts w:ascii="Times New Roman" w:hAnsi="Times New Roman"/>
          <w:sz w:val="28"/>
          <w:szCs w:val="28"/>
        </w:rPr>
        <w:t xml:space="preserve"> </w:t>
      </w:r>
      <w:r w:rsidRPr="007A257F">
        <w:rPr>
          <w:rFonts w:ascii="Times New Roman" w:hAnsi="Times New Roman"/>
          <w:sz w:val="28"/>
          <w:szCs w:val="28"/>
        </w:rPr>
        <w:t>эквивалентности</w:t>
      </w:r>
      <w:r w:rsidR="00147CF1">
        <w:rPr>
          <w:rFonts w:ascii="Times New Roman" w:hAnsi="Times New Roman"/>
          <w:sz w:val="28"/>
          <w:szCs w:val="28"/>
        </w:rPr>
        <w:t xml:space="preserve"> </w:t>
      </w:r>
      <w:r w:rsidRPr="007A257F">
        <w:rPr>
          <w:rFonts w:ascii="Times New Roman" w:hAnsi="Times New Roman"/>
          <w:sz w:val="28"/>
          <w:szCs w:val="28"/>
        </w:rPr>
        <w:t>между</w:t>
      </w:r>
      <w:r w:rsidR="00147CF1">
        <w:rPr>
          <w:rFonts w:ascii="Times New Roman" w:hAnsi="Times New Roman"/>
          <w:sz w:val="28"/>
          <w:szCs w:val="28"/>
        </w:rPr>
        <w:t xml:space="preserve"> </w:t>
      </w:r>
      <w:r w:rsidRPr="007A257F">
        <w:rPr>
          <w:rFonts w:ascii="Times New Roman" w:hAnsi="Times New Roman"/>
          <w:sz w:val="28"/>
          <w:szCs w:val="28"/>
        </w:rPr>
        <w:t>словом</w:t>
      </w:r>
      <w:r w:rsidR="00147CF1">
        <w:rPr>
          <w:rFonts w:ascii="Times New Roman" w:hAnsi="Times New Roman"/>
          <w:sz w:val="28"/>
          <w:szCs w:val="28"/>
        </w:rPr>
        <w:t xml:space="preserve"> </w:t>
      </w:r>
      <w:r w:rsidRPr="007A257F">
        <w:rPr>
          <w:rFonts w:ascii="Times New Roman" w:hAnsi="Times New Roman"/>
          <w:sz w:val="28"/>
          <w:szCs w:val="28"/>
        </w:rPr>
        <w:t>оригинала,</w:t>
      </w:r>
      <w:r w:rsidR="00147CF1">
        <w:rPr>
          <w:rFonts w:ascii="Times New Roman" w:hAnsi="Times New Roman"/>
          <w:sz w:val="28"/>
          <w:szCs w:val="28"/>
        </w:rPr>
        <w:t xml:space="preserve"> </w:t>
      </w:r>
      <w:r w:rsidRPr="007A257F">
        <w:rPr>
          <w:rFonts w:ascii="Times New Roman" w:hAnsi="Times New Roman"/>
          <w:sz w:val="28"/>
          <w:szCs w:val="28"/>
        </w:rPr>
        <w:t>передающим</w:t>
      </w:r>
      <w:r w:rsidR="00147CF1">
        <w:rPr>
          <w:rFonts w:ascii="Times New Roman" w:hAnsi="Times New Roman"/>
          <w:sz w:val="28"/>
          <w:szCs w:val="28"/>
        </w:rPr>
        <w:t xml:space="preserve"> </w:t>
      </w:r>
      <w:r w:rsidRPr="007A257F">
        <w:rPr>
          <w:rFonts w:ascii="Times New Roman" w:hAnsi="Times New Roman"/>
          <w:sz w:val="28"/>
          <w:szCs w:val="28"/>
        </w:rPr>
        <w:t>родовое</w:t>
      </w:r>
      <w:r w:rsidR="00147CF1">
        <w:rPr>
          <w:rFonts w:ascii="Times New Roman" w:hAnsi="Times New Roman"/>
          <w:sz w:val="28"/>
          <w:szCs w:val="28"/>
        </w:rPr>
        <w:t xml:space="preserve"> </w:t>
      </w:r>
      <w:r w:rsidRPr="007A257F">
        <w:rPr>
          <w:rFonts w:ascii="Times New Roman" w:hAnsi="Times New Roman"/>
          <w:sz w:val="28"/>
          <w:szCs w:val="28"/>
        </w:rPr>
        <w:t>понятие,</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словом</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языке</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называющим</w:t>
      </w:r>
      <w:r w:rsidR="00147CF1">
        <w:rPr>
          <w:rFonts w:ascii="Times New Roman" w:hAnsi="Times New Roman"/>
          <w:sz w:val="28"/>
          <w:szCs w:val="28"/>
        </w:rPr>
        <w:t xml:space="preserve"> </w:t>
      </w:r>
      <w:r w:rsidRPr="007A257F">
        <w:rPr>
          <w:rFonts w:ascii="Times New Roman" w:hAnsi="Times New Roman"/>
          <w:sz w:val="28"/>
          <w:szCs w:val="28"/>
        </w:rPr>
        <w:t>соответствующее</w:t>
      </w:r>
      <w:r w:rsidR="00147CF1">
        <w:rPr>
          <w:rFonts w:ascii="Times New Roman" w:hAnsi="Times New Roman"/>
          <w:sz w:val="28"/>
          <w:szCs w:val="28"/>
        </w:rPr>
        <w:t xml:space="preserve"> </w:t>
      </w:r>
      <w:r w:rsidRPr="007A257F">
        <w:rPr>
          <w:rFonts w:ascii="Times New Roman" w:hAnsi="Times New Roman"/>
          <w:sz w:val="28"/>
          <w:szCs w:val="28"/>
        </w:rPr>
        <w:t>видовое</w:t>
      </w:r>
      <w:r w:rsidR="00147CF1">
        <w:rPr>
          <w:rFonts w:ascii="Times New Roman" w:hAnsi="Times New Roman"/>
          <w:sz w:val="28"/>
          <w:szCs w:val="28"/>
        </w:rPr>
        <w:t xml:space="preserve"> </w:t>
      </w:r>
      <w:r w:rsidRPr="007A257F">
        <w:rPr>
          <w:rFonts w:ascii="Times New Roman" w:hAnsi="Times New Roman"/>
          <w:sz w:val="28"/>
          <w:szCs w:val="28"/>
        </w:rPr>
        <w:t>понятие,</w:t>
      </w:r>
      <w:r w:rsidR="00147CF1">
        <w:rPr>
          <w:rFonts w:ascii="Times New Roman" w:hAnsi="Times New Roman"/>
          <w:sz w:val="28"/>
          <w:szCs w:val="28"/>
        </w:rPr>
        <w:t xml:space="preserve"> </w:t>
      </w:r>
      <w:r w:rsidRPr="007A257F">
        <w:rPr>
          <w:rFonts w:ascii="Times New Roman" w:hAnsi="Times New Roman"/>
          <w:sz w:val="28"/>
          <w:szCs w:val="28"/>
        </w:rPr>
        <w:t>т.е.</w:t>
      </w:r>
      <w:r w:rsidR="00147CF1">
        <w:rPr>
          <w:rFonts w:ascii="Times New Roman" w:hAnsi="Times New Roman"/>
          <w:sz w:val="28"/>
          <w:szCs w:val="28"/>
        </w:rPr>
        <w:t xml:space="preserve"> </w:t>
      </w:r>
      <w:r w:rsidRPr="007A257F">
        <w:rPr>
          <w:rFonts w:ascii="Times New Roman" w:hAnsi="Times New Roman"/>
          <w:sz w:val="28"/>
          <w:szCs w:val="28"/>
        </w:rPr>
        <w:t>замена</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имеющего</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широкое</w:t>
      </w:r>
      <w:r w:rsidR="00147CF1">
        <w:rPr>
          <w:rFonts w:ascii="Times New Roman" w:hAnsi="Times New Roman"/>
          <w:sz w:val="28"/>
          <w:szCs w:val="28"/>
        </w:rPr>
        <w:t xml:space="preserve"> </w:t>
      </w:r>
      <w:r w:rsidRPr="007A257F">
        <w:rPr>
          <w:rFonts w:ascii="Times New Roman" w:hAnsi="Times New Roman"/>
          <w:sz w:val="28"/>
          <w:szCs w:val="28"/>
        </w:rPr>
        <w:t>значение,</w:t>
      </w:r>
      <w:r w:rsidR="00147CF1">
        <w:rPr>
          <w:rFonts w:ascii="Times New Roman" w:hAnsi="Times New Roman"/>
          <w:sz w:val="28"/>
          <w:szCs w:val="28"/>
        </w:rPr>
        <w:t xml:space="preserve"> </w:t>
      </w:r>
      <w:r w:rsidRPr="007A257F">
        <w:rPr>
          <w:rFonts w:ascii="Times New Roman" w:hAnsi="Times New Roman"/>
          <w:sz w:val="28"/>
          <w:szCs w:val="28"/>
        </w:rPr>
        <w:t>словом</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более</w:t>
      </w:r>
      <w:r w:rsidR="00147CF1">
        <w:rPr>
          <w:rFonts w:ascii="Times New Roman" w:hAnsi="Times New Roman"/>
          <w:sz w:val="28"/>
          <w:szCs w:val="28"/>
        </w:rPr>
        <w:t xml:space="preserve"> </w:t>
      </w:r>
      <w:r w:rsidRPr="007A257F">
        <w:rPr>
          <w:rFonts w:ascii="Times New Roman" w:hAnsi="Times New Roman"/>
          <w:sz w:val="28"/>
          <w:szCs w:val="28"/>
        </w:rPr>
        <w:t>узким</w:t>
      </w:r>
      <w:r w:rsidR="00147CF1">
        <w:rPr>
          <w:rFonts w:ascii="Times New Roman" w:hAnsi="Times New Roman"/>
          <w:sz w:val="28"/>
          <w:szCs w:val="28"/>
        </w:rPr>
        <w:t xml:space="preserve"> </w:t>
      </w:r>
      <w:r w:rsidRPr="007A257F">
        <w:rPr>
          <w:rFonts w:ascii="Times New Roman" w:hAnsi="Times New Roman"/>
          <w:sz w:val="28"/>
          <w:szCs w:val="28"/>
        </w:rPr>
        <w:t>значение</w:t>
      </w:r>
      <w:r w:rsidR="004B6305">
        <w:rPr>
          <w:rFonts w:ascii="Times New Roman" w:hAnsi="Times New Roman"/>
          <w:sz w:val="28"/>
          <w:szCs w:val="28"/>
        </w:rPr>
        <w:t>м</w:t>
      </w:r>
    </w:p>
    <w:p w:rsidR="004B6305" w:rsidRPr="007A257F" w:rsidRDefault="004B6305" w:rsidP="007A257F">
      <w:pPr>
        <w:spacing w:line="360" w:lineRule="auto"/>
        <w:ind w:firstLine="709"/>
        <w:jc w:val="both"/>
        <w:rPr>
          <w:rFonts w:ascii="Times New Roman" w:hAnsi="Times New Roman"/>
          <w:sz w:val="28"/>
          <w:szCs w:val="28"/>
        </w:rPr>
      </w:pPr>
    </w:p>
    <w:p w:rsidR="004B6305" w:rsidRDefault="004B6305" w:rsidP="004B6305">
      <w:pPr>
        <w:tabs>
          <w:tab w:val="left" w:pos="4770"/>
        </w:tabs>
        <w:spacing w:line="360" w:lineRule="auto"/>
        <w:ind w:firstLine="709"/>
        <w:jc w:val="both"/>
        <w:rPr>
          <w:rFonts w:ascii="Times New Roman" w:hAnsi="Times New Roman"/>
          <w:sz w:val="28"/>
          <w:szCs w:val="28"/>
        </w:rPr>
      </w:pPr>
      <w:r w:rsidRPr="007A257F">
        <w:rPr>
          <w:rFonts w:ascii="Times New Roman" w:hAnsi="Times New Roman"/>
          <w:sz w:val="28"/>
          <w:szCs w:val="28"/>
          <w:lang w:val="en-US"/>
        </w:rPr>
        <w:t>Tragedy</w:t>
      </w:r>
      <w:r w:rsidR="00147CF1">
        <w:rPr>
          <w:rFonts w:ascii="Times New Roman" w:hAnsi="Times New Roman"/>
          <w:sz w:val="28"/>
          <w:szCs w:val="28"/>
          <w:lang w:val="en-US"/>
        </w:rPr>
        <w:t xml:space="preserve"> </w:t>
      </w:r>
      <w:r w:rsidRPr="007A257F">
        <w:rPr>
          <w:rFonts w:ascii="Times New Roman" w:hAnsi="Times New Roman"/>
          <w:sz w:val="28"/>
          <w:szCs w:val="28"/>
          <w:lang w:val="en-US"/>
        </w:rPr>
        <w:t>is</w:t>
      </w:r>
      <w:r w:rsidR="00147CF1">
        <w:rPr>
          <w:rFonts w:ascii="Times New Roman" w:hAnsi="Times New Roman"/>
          <w:sz w:val="28"/>
          <w:szCs w:val="28"/>
          <w:lang w:val="en-US"/>
        </w:rPr>
        <w:t xml:space="preserve"> </w:t>
      </w:r>
      <w:r w:rsidRPr="007A257F">
        <w:rPr>
          <w:rFonts w:ascii="Times New Roman" w:hAnsi="Times New Roman"/>
          <w:sz w:val="28"/>
          <w:szCs w:val="28"/>
          <w:lang w:val="en-US"/>
        </w:rPr>
        <w:t>when</w:t>
      </w:r>
      <w:r w:rsidR="00147CF1">
        <w:rPr>
          <w:rFonts w:ascii="Times New Roman" w:hAnsi="Times New Roman"/>
          <w:sz w:val="28"/>
          <w:szCs w:val="28"/>
          <w:lang w:val="en-US"/>
        </w:rPr>
        <w:t xml:space="preserve"> </w:t>
      </w:r>
      <w:r w:rsidRPr="007A257F">
        <w:rPr>
          <w:rFonts w:ascii="Times New Roman" w:hAnsi="Times New Roman"/>
          <w:sz w:val="28"/>
          <w:szCs w:val="28"/>
          <w:lang w:val="en-US"/>
        </w:rPr>
        <w:t>I</w:t>
      </w:r>
      <w:r w:rsidR="00147CF1">
        <w:rPr>
          <w:rFonts w:ascii="Times New Roman" w:hAnsi="Times New Roman"/>
          <w:sz w:val="28"/>
          <w:szCs w:val="28"/>
          <w:lang w:val="en-US"/>
        </w:rPr>
        <w:t xml:space="preserve"> </w:t>
      </w:r>
      <w:r w:rsidRPr="007A257F">
        <w:rPr>
          <w:rFonts w:ascii="Times New Roman" w:hAnsi="Times New Roman"/>
          <w:sz w:val="28"/>
          <w:szCs w:val="28"/>
          <w:lang w:val="en-US"/>
        </w:rPr>
        <w:t>cut</w:t>
      </w:r>
      <w:r w:rsidR="00147CF1">
        <w:rPr>
          <w:rFonts w:ascii="Times New Roman" w:hAnsi="Times New Roman"/>
          <w:sz w:val="28"/>
          <w:szCs w:val="28"/>
          <w:lang w:val="en-US"/>
        </w:rPr>
        <w:t xml:space="preserve"> </w:t>
      </w:r>
      <w:r w:rsidRPr="007A257F">
        <w:rPr>
          <w:rFonts w:ascii="Times New Roman" w:hAnsi="Times New Roman"/>
          <w:sz w:val="28"/>
          <w:szCs w:val="28"/>
          <w:lang w:val="en-US"/>
        </w:rPr>
        <w:t>my</w:t>
      </w:r>
      <w:r w:rsidR="00147CF1">
        <w:rPr>
          <w:rFonts w:ascii="Times New Roman" w:hAnsi="Times New Roman"/>
          <w:sz w:val="28"/>
          <w:szCs w:val="28"/>
          <w:lang w:val="en-US"/>
        </w:rPr>
        <w:t xml:space="preserve"> </w:t>
      </w:r>
      <w:r w:rsidRPr="007A257F">
        <w:rPr>
          <w:rFonts w:ascii="Times New Roman" w:hAnsi="Times New Roman"/>
          <w:sz w:val="28"/>
          <w:szCs w:val="28"/>
          <w:lang w:val="en-US"/>
        </w:rPr>
        <w:t>finger.</w:t>
      </w:r>
      <w:r w:rsidR="00147CF1">
        <w:rPr>
          <w:rFonts w:ascii="Times New Roman" w:hAnsi="Times New Roman"/>
          <w:sz w:val="28"/>
          <w:szCs w:val="28"/>
          <w:lang w:val="en-US"/>
        </w:rPr>
        <w:t xml:space="preserve"> </w:t>
      </w:r>
      <w:r w:rsidRPr="007A257F">
        <w:rPr>
          <w:rFonts w:ascii="Times New Roman" w:hAnsi="Times New Roman"/>
          <w:sz w:val="28"/>
          <w:szCs w:val="28"/>
          <w:lang w:val="en-US"/>
        </w:rPr>
        <w:t>Comedy</w:t>
      </w:r>
      <w:r w:rsidR="00147CF1">
        <w:rPr>
          <w:rFonts w:ascii="Times New Roman" w:hAnsi="Times New Roman"/>
          <w:sz w:val="28"/>
          <w:szCs w:val="28"/>
          <w:lang w:val="en-US"/>
        </w:rPr>
        <w:t xml:space="preserve"> </w:t>
      </w:r>
      <w:r w:rsidRPr="007A257F">
        <w:rPr>
          <w:rFonts w:ascii="Times New Roman" w:hAnsi="Times New Roman"/>
          <w:sz w:val="28"/>
          <w:szCs w:val="28"/>
          <w:lang w:val="en-US"/>
        </w:rPr>
        <w:t>is</w:t>
      </w:r>
      <w:r w:rsidR="00147CF1">
        <w:rPr>
          <w:rFonts w:ascii="Times New Roman" w:hAnsi="Times New Roman"/>
          <w:sz w:val="28"/>
          <w:szCs w:val="28"/>
          <w:lang w:val="en-US"/>
        </w:rPr>
        <w:t xml:space="preserve"> </w:t>
      </w:r>
      <w:r w:rsidRPr="007A257F">
        <w:rPr>
          <w:rFonts w:ascii="Times New Roman" w:hAnsi="Times New Roman"/>
          <w:sz w:val="28"/>
          <w:szCs w:val="28"/>
          <w:lang w:val="en-US"/>
        </w:rPr>
        <w:t>when</w:t>
      </w:r>
      <w:r w:rsidR="00147CF1">
        <w:rPr>
          <w:rFonts w:ascii="Times New Roman" w:hAnsi="Times New Roman"/>
          <w:sz w:val="28"/>
          <w:szCs w:val="28"/>
          <w:lang w:val="en-US"/>
        </w:rPr>
        <w:t xml:space="preserve"> </w:t>
      </w:r>
      <w:r w:rsidRPr="007A257F">
        <w:rPr>
          <w:rFonts w:ascii="Times New Roman" w:hAnsi="Times New Roman"/>
          <w:sz w:val="28"/>
          <w:szCs w:val="28"/>
          <w:lang w:val="en-US"/>
        </w:rPr>
        <w:t>you</w:t>
      </w:r>
      <w:r w:rsidR="00147CF1">
        <w:rPr>
          <w:rFonts w:ascii="Times New Roman" w:hAnsi="Times New Roman"/>
          <w:sz w:val="28"/>
          <w:szCs w:val="28"/>
          <w:lang w:val="en-US"/>
        </w:rPr>
        <w:t xml:space="preserve"> </w:t>
      </w:r>
      <w:r w:rsidRPr="007A257F">
        <w:rPr>
          <w:rFonts w:ascii="Times New Roman" w:hAnsi="Times New Roman"/>
          <w:sz w:val="28"/>
          <w:szCs w:val="28"/>
          <w:lang w:val="en-US"/>
        </w:rPr>
        <w:t>fall</w:t>
      </w:r>
      <w:r w:rsidR="00147CF1">
        <w:rPr>
          <w:rFonts w:ascii="Times New Roman" w:hAnsi="Times New Roman"/>
          <w:sz w:val="28"/>
          <w:szCs w:val="28"/>
          <w:lang w:val="en-US"/>
        </w:rPr>
        <w:t xml:space="preserve"> </w:t>
      </w:r>
      <w:r w:rsidRPr="007A257F">
        <w:rPr>
          <w:rFonts w:ascii="Times New Roman" w:hAnsi="Times New Roman"/>
          <w:sz w:val="28"/>
          <w:szCs w:val="28"/>
          <w:lang w:val="en-US"/>
        </w:rPr>
        <w:t>into</w:t>
      </w:r>
      <w:r w:rsidR="00147CF1">
        <w:rPr>
          <w:rFonts w:ascii="Times New Roman" w:hAnsi="Times New Roman"/>
          <w:sz w:val="28"/>
          <w:szCs w:val="28"/>
          <w:lang w:val="en-US"/>
        </w:rPr>
        <w:t xml:space="preserve"> </w:t>
      </w:r>
      <w:r w:rsidRPr="007A257F">
        <w:rPr>
          <w:rFonts w:ascii="Times New Roman" w:hAnsi="Times New Roman"/>
          <w:sz w:val="28"/>
          <w:szCs w:val="28"/>
          <w:lang w:val="en-US"/>
        </w:rPr>
        <w:t>an</w:t>
      </w:r>
      <w:r w:rsidR="00147CF1">
        <w:rPr>
          <w:rFonts w:ascii="Times New Roman" w:hAnsi="Times New Roman"/>
          <w:sz w:val="28"/>
          <w:szCs w:val="28"/>
          <w:lang w:val="en-US"/>
        </w:rPr>
        <w:t xml:space="preserve"> </w:t>
      </w:r>
      <w:r w:rsidRPr="007A257F">
        <w:rPr>
          <w:rFonts w:ascii="Times New Roman" w:hAnsi="Times New Roman"/>
          <w:sz w:val="28"/>
          <w:szCs w:val="28"/>
          <w:lang w:val="en-US"/>
        </w:rPr>
        <w:t>open</w:t>
      </w:r>
      <w:r w:rsidR="00147CF1">
        <w:rPr>
          <w:rFonts w:ascii="Times New Roman" w:hAnsi="Times New Roman"/>
          <w:sz w:val="28"/>
          <w:szCs w:val="28"/>
          <w:lang w:val="en-US"/>
        </w:rPr>
        <w:t xml:space="preserve"> </w:t>
      </w:r>
      <w:r w:rsidRPr="007A257F">
        <w:rPr>
          <w:rFonts w:ascii="Times New Roman" w:hAnsi="Times New Roman"/>
          <w:sz w:val="28"/>
          <w:szCs w:val="28"/>
          <w:lang w:val="en-US"/>
        </w:rPr>
        <w:t>sewer</w:t>
      </w:r>
      <w:r w:rsidR="00147CF1">
        <w:rPr>
          <w:rFonts w:ascii="Times New Roman" w:hAnsi="Times New Roman"/>
          <w:sz w:val="28"/>
          <w:szCs w:val="28"/>
          <w:lang w:val="en-US"/>
        </w:rPr>
        <w:t xml:space="preserve"> </w:t>
      </w:r>
      <w:r w:rsidRPr="007A257F">
        <w:rPr>
          <w:rFonts w:ascii="Times New Roman" w:hAnsi="Times New Roman"/>
          <w:sz w:val="28"/>
          <w:szCs w:val="28"/>
          <w:lang w:val="en-US"/>
        </w:rPr>
        <w:t>and</w:t>
      </w:r>
      <w:r w:rsidR="00147CF1">
        <w:rPr>
          <w:rFonts w:ascii="Times New Roman" w:hAnsi="Times New Roman"/>
          <w:sz w:val="28"/>
          <w:szCs w:val="28"/>
          <w:lang w:val="en-US"/>
        </w:rPr>
        <w:t xml:space="preserve"> </w:t>
      </w:r>
      <w:r w:rsidRPr="007A257F">
        <w:rPr>
          <w:rFonts w:ascii="Times New Roman" w:hAnsi="Times New Roman"/>
          <w:sz w:val="28"/>
          <w:szCs w:val="28"/>
          <w:lang w:val="en-US"/>
        </w:rPr>
        <w:t>die.</w:t>
      </w:r>
    </w:p>
    <w:p w:rsidR="004B6305" w:rsidRPr="007A257F" w:rsidRDefault="004B6305" w:rsidP="004B6305">
      <w:pPr>
        <w:tabs>
          <w:tab w:val="left" w:pos="4770"/>
        </w:tabs>
        <w:spacing w:line="360" w:lineRule="auto"/>
        <w:ind w:firstLine="709"/>
        <w:jc w:val="both"/>
        <w:rPr>
          <w:rFonts w:ascii="Times New Roman" w:hAnsi="Times New Roman"/>
          <w:sz w:val="28"/>
          <w:szCs w:val="28"/>
        </w:rPr>
      </w:pPr>
      <w:r w:rsidRPr="007A257F">
        <w:rPr>
          <w:rFonts w:ascii="Times New Roman" w:hAnsi="Times New Roman"/>
          <w:sz w:val="28"/>
          <w:szCs w:val="28"/>
        </w:rPr>
        <w:t>Трагедия</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это</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я</w:t>
      </w:r>
      <w:r w:rsidR="00147CF1">
        <w:rPr>
          <w:rFonts w:ascii="Times New Roman" w:hAnsi="Times New Roman"/>
          <w:sz w:val="28"/>
          <w:szCs w:val="28"/>
        </w:rPr>
        <w:t xml:space="preserve"> </w:t>
      </w:r>
      <w:r w:rsidRPr="007A257F">
        <w:rPr>
          <w:rFonts w:ascii="Times New Roman" w:hAnsi="Times New Roman"/>
          <w:sz w:val="28"/>
          <w:szCs w:val="28"/>
        </w:rPr>
        <w:t>порезал</w:t>
      </w:r>
      <w:r w:rsidR="00147CF1">
        <w:rPr>
          <w:rFonts w:ascii="Times New Roman" w:hAnsi="Times New Roman"/>
          <w:sz w:val="28"/>
          <w:szCs w:val="28"/>
        </w:rPr>
        <w:t xml:space="preserve"> </w:t>
      </w:r>
      <w:r w:rsidRPr="007A257F">
        <w:rPr>
          <w:rFonts w:ascii="Times New Roman" w:hAnsi="Times New Roman"/>
          <w:sz w:val="28"/>
          <w:szCs w:val="28"/>
        </w:rPr>
        <w:t>себе</w:t>
      </w:r>
      <w:r w:rsidR="00147CF1">
        <w:rPr>
          <w:rFonts w:ascii="Times New Roman" w:hAnsi="Times New Roman"/>
          <w:sz w:val="28"/>
          <w:szCs w:val="28"/>
        </w:rPr>
        <w:t xml:space="preserve"> </w:t>
      </w:r>
      <w:r w:rsidRPr="007A257F">
        <w:rPr>
          <w:rFonts w:ascii="Times New Roman" w:hAnsi="Times New Roman"/>
          <w:sz w:val="28"/>
          <w:szCs w:val="28"/>
        </w:rPr>
        <w:t>палец.</w:t>
      </w:r>
      <w:r w:rsidR="00147CF1">
        <w:rPr>
          <w:rFonts w:ascii="Times New Roman" w:hAnsi="Times New Roman"/>
          <w:sz w:val="28"/>
          <w:szCs w:val="28"/>
        </w:rPr>
        <w:t xml:space="preserve"> </w:t>
      </w:r>
      <w:r w:rsidRPr="007A257F">
        <w:rPr>
          <w:rFonts w:ascii="Times New Roman" w:hAnsi="Times New Roman"/>
          <w:sz w:val="28"/>
          <w:szCs w:val="28"/>
        </w:rPr>
        <w:t>Комедия</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когда</w:t>
      </w:r>
      <w:r w:rsidR="00147CF1">
        <w:rPr>
          <w:rFonts w:ascii="Times New Roman" w:hAnsi="Times New Roman"/>
          <w:sz w:val="28"/>
          <w:szCs w:val="28"/>
        </w:rPr>
        <w:t xml:space="preserve"> </w:t>
      </w:r>
      <w:r w:rsidRPr="007A257F">
        <w:rPr>
          <w:rFonts w:ascii="Times New Roman" w:hAnsi="Times New Roman"/>
          <w:sz w:val="28"/>
          <w:szCs w:val="28"/>
        </w:rPr>
        <w:t>вы</w:t>
      </w:r>
      <w:r w:rsidR="00147CF1">
        <w:rPr>
          <w:rFonts w:ascii="Times New Roman" w:hAnsi="Times New Roman"/>
          <w:sz w:val="28"/>
          <w:szCs w:val="28"/>
        </w:rPr>
        <w:t xml:space="preserve"> </w:t>
      </w:r>
      <w:r w:rsidRPr="007A257F">
        <w:rPr>
          <w:rFonts w:ascii="Times New Roman" w:hAnsi="Times New Roman"/>
          <w:sz w:val="28"/>
          <w:szCs w:val="28"/>
        </w:rPr>
        <w:t>провалились</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открытый</w:t>
      </w:r>
      <w:r w:rsidR="00147CF1">
        <w:rPr>
          <w:rFonts w:ascii="Times New Roman" w:hAnsi="Times New Roman"/>
          <w:sz w:val="28"/>
          <w:szCs w:val="28"/>
        </w:rPr>
        <w:t xml:space="preserve"> </w:t>
      </w:r>
      <w:r w:rsidRPr="007A257F">
        <w:rPr>
          <w:rFonts w:ascii="Times New Roman" w:hAnsi="Times New Roman"/>
          <w:sz w:val="28"/>
          <w:szCs w:val="28"/>
        </w:rPr>
        <w:t>канализационный</w:t>
      </w:r>
      <w:r w:rsidR="00147CF1">
        <w:rPr>
          <w:rFonts w:ascii="Times New Roman" w:hAnsi="Times New Roman"/>
          <w:sz w:val="28"/>
          <w:szCs w:val="28"/>
        </w:rPr>
        <w:t xml:space="preserve"> </w:t>
      </w:r>
      <w:r w:rsidRPr="007A257F">
        <w:rPr>
          <w:rFonts w:ascii="Times New Roman" w:hAnsi="Times New Roman"/>
          <w:sz w:val="28"/>
          <w:szCs w:val="28"/>
        </w:rPr>
        <w:t>люк</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сломали</w:t>
      </w:r>
      <w:r w:rsidR="00147CF1">
        <w:rPr>
          <w:rFonts w:ascii="Times New Roman" w:hAnsi="Times New Roman"/>
          <w:sz w:val="28"/>
          <w:szCs w:val="28"/>
        </w:rPr>
        <w:t xml:space="preserve"> </w:t>
      </w:r>
      <w:r w:rsidRPr="007A257F">
        <w:rPr>
          <w:rFonts w:ascii="Times New Roman" w:hAnsi="Times New Roman"/>
          <w:sz w:val="28"/>
          <w:szCs w:val="28"/>
        </w:rPr>
        <w:t>себе</w:t>
      </w:r>
      <w:r w:rsidR="00147CF1">
        <w:rPr>
          <w:rFonts w:ascii="Times New Roman" w:hAnsi="Times New Roman"/>
          <w:sz w:val="28"/>
          <w:szCs w:val="28"/>
        </w:rPr>
        <w:t xml:space="preserve"> </w:t>
      </w:r>
      <w:r w:rsidRPr="007A257F">
        <w:rPr>
          <w:rFonts w:ascii="Times New Roman" w:hAnsi="Times New Roman"/>
          <w:sz w:val="28"/>
          <w:szCs w:val="28"/>
        </w:rPr>
        <w:t>шею.</w:t>
      </w:r>
    </w:p>
    <w:p w:rsidR="00705F42" w:rsidRPr="007A257F" w:rsidRDefault="00705F42" w:rsidP="007A257F">
      <w:pPr>
        <w:spacing w:line="360" w:lineRule="auto"/>
        <w:ind w:firstLine="709"/>
        <w:jc w:val="both"/>
        <w:rPr>
          <w:rFonts w:ascii="Times New Roman" w:hAnsi="Times New Roman"/>
          <w:sz w:val="28"/>
          <w:szCs w:val="28"/>
        </w:rPr>
      </w:pPr>
    </w:p>
    <w:p w:rsidR="00705F42"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Прием</w:t>
      </w:r>
      <w:r w:rsidR="00147CF1">
        <w:rPr>
          <w:rFonts w:ascii="Times New Roman" w:hAnsi="Times New Roman"/>
          <w:sz w:val="28"/>
          <w:szCs w:val="28"/>
        </w:rPr>
        <w:t xml:space="preserve"> </w:t>
      </w:r>
      <w:r w:rsidRPr="007A257F">
        <w:rPr>
          <w:rFonts w:ascii="Times New Roman" w:hAnsi="Times New Roman"/>
          <w:sz w:val="28"/>
          <w:szCs w:val="28"/>
        </w:rPr>
        <w:t>конкретизация</w:t>
      </w:r>
      <w:r w:rsidR="00147CF1">
        <w:rPr>
          <w:rFonts w:ascii="Times New Roman" w:hAnsi="Times New Roman"/>
          <w:sz w:val="28"/>
          <w:szCs w:val="28"/>
        </w:rPr>
        <w:t xml:space="preserve"> </w:t>
      </w:r>
      <w:r w:rsidRPr="007A257F">
        <w:rPr>
          <w:rFonts w:ascii="Times New Roman" w:hAnsi="Times New Roman"/>
          <w:sz w:val="28"/>
          <w:szCs w:val="28"/>
        </w:rPr>
        <w:t>был</w:t>
      </w:r>
      <w:r w:rsidR="00147CF1">
        <w:rPr>
          <w:rFonts w:ascii="Times New Roman" w:hAnsi="Times New Roman"/>
          <w:sz w:val="28"/>
          <w:szCs w:val="28"/>
        </w:rPr>
        <w:t xml:space="preserve"> </w:t>
      </w:r>
      <w:r w:rsidRPr="007A257F">
        <w:rPr>
          <w:rFonts w:ascii="Times New Roman" w:hAnsi="Times New Roman"/>
          <w:sz w:val="28"/>
          <w:szCs w:val="28"/>
        </w:rPr>
        <w:t>использован</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005421AB" w:rsidRPr="007A257F">
        <w:rPr>
          <w:rFonts w:ascii="Times New Roman" w:hAnsi="Times New Roman"/>
          <w:sz w:val="28"/>
          <w:szCs w:val="28"/>
        </w:rPr>
        <w:t>2</w:t>
      </w:r>
      <w:r w:rsidR="00147CF1">
        <w:rPr>
          <w:rFonts w:ascii="Times New Roman" w:hAnsi="Times New Roman"/>
          <w:sz w:val="28"/>
          <w:szCs w:val="28"/>
        </w:rPr>
        <w:t xml:space="preserve"> </w:t>
      </w:r>
      <w:r w:rsidRPr="007A257F">
        <w:rPr>
          <w:rFonts w:ascii="Times New Roman" w:hAnsi="Times New Roman"/>
          <w:sz w:val="28"/>
          <w:szCs w:val="28"/>
        </w:rPr>
        <w:t>случаях.</w:t>
      </w:r>
    </w:p>
    <w:p w:rsidR="00443E6D" w:rsidRPr="007A257F" w:rsidRDefault="00705F42"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Таким</w:t>
      </w:r>
      <w:r w:rsidR="00147CF1">
        <w:rPr>
          <w:rFonts w:ascii="Times New Roman" w:hAnsi="Times New Roman"/>
          <w:sz w:val="28"/>
          <w:szCs w:val="28"/>
        </w:rPr>
        <w:t xml:space="preserve"> </w:t>
      </w:r>
      <w:r w:rsidRPr="007A257F">
        <w:rPr>
          <w:rFonts w:ascii="Times New Roman" w:hAnsi="Times New Roman"/>
          <w:sz w:val="28"/>
          <w:szCs w:val="28"/>
        </w:rPr>
        <w:t>образом,</w:t>
      </w:r>
      <w:r w:rsidR="00147CF1">
        <w:rPr>
          <w:rFonts w:ascii="Times New Roman" w:hAnsi="Times New Roman"/>
          <w:sz w:val="28"/>
          <w:szCs w:val="28"/>
        </w:rPr>
        <w:t xml:space="preserve"> </w:t>
      </w:r>
      <w:r w:rsidRPr="007A257F">
        <w:rPr>
          <w:rFonts w:ascii="Times New Roman" w:hAnsi="Times New Roman"/>
          <w:sz w:val="28"/>
          <w:szCs w:val="28"/>
        </w:rPr>
        <w:t>анализ</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показал,</w:t>
      </w:r>
      <w:r w:rsidR="00147CF1">
        <w:rPr>
          <w:rFonts w:ascii="Times New Roman" w:hAnsi="Times New Roman"/>
          <w:sz w:val="28"/>
          <w:szCs w:val="28"/>
        </w:rPr>
        <w:t xml:space="preserve"> </w:t>
      </w:r>
      <w:r w:rsidRPr="007A257F">
        <w:rPr>
          <w:rFonts w:ascii="Times New Roman" w:hAnsi="Times New Roman"/>
          <w:sz w:val="28"/>
          <w:szCs w:val="28"/>
        </w:rPr>
        <w:t>что</w:t>
      </w:r>
      <w:r w:rsidR="00147CF1">
        <w:rPr>
          <w:rFonts w:ascii="Times New Roman" w:hAnsi="Times New Roman"/>
          <w:sz w:val="28"/>
          <w:szCs w:val="28"/>
        </w:rPr>
        <w:t xml:space="preserve"> </w:t>
      </w:r>
      <w:r w:rsidRPr="007A257F">
        <w:rPr>
          <w:rFonts w:ascii="Times New Roman" w:hAnsi="Times New Roman"/>
          <w:sz w:val="28"/>
          <w:szCs w:val="28"/>
        </w:rPr>
        <w:t>чаще</w:t>
      </w:r>
      <w:r w:rsidR="00147CF1">
        <w:rPr>
          <w:rFonts w:ascii="Times New Roman" w:hAnsi="Times New Roman"/>
          <w:sz w:val="28"/>
          <w:szCs w:val="28"/>
        </w:rPr>
        <w:t xml:space="preserve"> </w:t>
      </w:r>
      <w:r w:rsidRPr="007A257F">
        <w:rPr>
          <w:rFonts w:ascii="Times New Roman" w:hAnsi="Times New Roman"/>
          <w:sz w:val="28"/>
          <w:szCs w:val="28"/>
        </w:rPr>
        <w:t>всего</w:t>
      </w:r>
      <w:r w:rsidR="00147CF1">
        <w:rPr>
          <w:rFonts w:ascii="Times New Roman" w:hAnsi="Times New Roman"/>
          <w:sz w:val="28"/>
          <w:szCs w:val="28"/>
        </w:rPr>
        <w:t xml:space="preserve"> </w:t>
      </w:r>
      <w:r w:rsidRPr="007A257F">
        <w:rPr>
          <w:rFonts w:ascii="Times New Roman" w:hAnsi="Times New Roman"/>
          <w:sz w:val="28"/>
          <w:szCs w:val="28"/>
        </w:rPr>
        <w:t>используется</w:t>
      </w:r>
      <w:r w:rsidR="00147CF1">
        <w:rPr>
          <w:rFonts w:ascii="Times New Roman" w:hAnsi="Times New Roman"/>
          <w:sz w:val="28"/>
          <w:szCs w:val="28"/>
        </w:rPr>
        <w:t xml:space="preserve"> </w:t>
      </w:r>
      <w:r w:rsidRPr="007A257F">
        <w:rPr>
          <w:rFonts w:ascii="Times New Roman" w:hAnsi="Times New Roman"/>
          <w:sz w:val="28"/>
          <w:szCs w:val="28"/>
        </w:rPr>
        <w:t>калькирование</w:t>
      </w:r>
      <w:r w:rsidR="00147CF1">
        <w:rPr>
          <w:rFonts w:ascii="Times New Roman" w:hAnsi="Times New Roman"/>
          <w:sz w:val="28"/>
          <w:szCs w:val="28"/>
        </w:rPr>
        <w:t xml:space="preserve"> </w:t>
      </w:r>
      <w:r w:rsidR="005421AB" w:rsidRPr="007A257F">
        <w:rPr>
          <w:rFonts w:ascii="Times New Roman" w:hAnsi="Times New Roman"/>
          <w:sz w:val="28"/>
          <w:szCs w:val="28"/>
        </w:rPr>
        <w:t>(</w:t>
      </w:r>
      <w:r w:rsidR="00591E7B" w:rsidRPr="007A257F">
        <w:rPr>
          <w:rFonts w:ascii="Times New Roman" w:hAnsi="Times New Roman"/>
          <w:sz w:val="28"/>
          <w:szCs w:val="28"/>
        </w:rPr>
        <w:t>все</w:t>
      </w:r>
      <w:r w:rsidR="00147CF1">
        <w:rPr>
          <w:rFonts w:ascii="Times New Roman" w:hAnsi="Times New Roman"/>
          <w:sz w:val="28"/>
          <w:szCs w:val="28"/>
        </w:rPr>
        <w:t xml:space="preserve"> </w:t>
      </w:r>
      <w:r w:rsidR="005421AB" w:rsidRPr="007A257F">
        <w:rPr>
          <w:rFonts w:ascii="Times New Roman" w:hAnsi="Times New Roman"/>
          <w:sz w:val="28"/>
          <w:szCs w:val="28"/>
        </w:rPr>
        <w:t>случа</w:t>
      </w:r>
      <w:r w:rsidR="00591E7B" w:rsidRPr="007A257F">
        <w:rPr>
          <w:rFonts w:ascii="Times New Roman" w:hAnsi="Times New Roman"/>
          <w:sz w:val="28"/>
          <w:szCs w:val="28"/>
        </w:rPr>
        <w:t>и</w:t>
      </w:r>
      <w:r w:rsidR="005421AB" w:rsidRPr="007A257F">
        <w:rPr>
          <w:rFonts w:ascii="Times New Roman" w:hAnsi="Times New Roman"/>
          <w:sz w:val="28"/>
          <w:szCs w:val="28"/>
        </w:rPr>
        <w:t>)</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трансформация</w:t>
      </w:r>
      <w:r w:rsidR="00147CF1">
        <w:rPr>
          <w:rFonts w:ascii="Times New Roman" w:hAnsi="Times New Roman"/>
          <w:sz w:val="28"/>
          <w:szCs w:val="28"/>
        </w:rPr>
        <w:t xml:space="preserve"> </w:t>
      </w:r>
      <w:r w:rsidRPr="007A257F">
        <w:rPr>
          <w:rFonts w:ascii="Times New Roman" w:hAnsi="Times New Roman"/>
          <w:sz w:val="28"/>
          <w:szCs w:val="28"/>
        </w:rPr>
        <w:t>образа</w:t>
      </w:r>
      <w:r w:rsidR="00147CF1">
        <w:rPr>
          <w:rFonts w:ascii="Times New Roman" w:hAnsi="Times New Roman"/>
          <w:sz w:val="28"/>
          <w:szCs w:val="28"/>
        </w:rPr>
        <w:t xml:space="preserve"> </w:t>
      </w:r>
      <w:r w:rsidR="00591E7B" w:rsidRPr="007A257F">
        <w:rPr>
          <w:rFonts w:ascii="Times New Roman" w:hAnsi="Times New Roman"/>
          <w:sz w:val="28"/>
          <w:szCs w:val="28"/>
        </w:rPr>
        <w:t>(3</w:t>
      </w:r>
      <w:r w:rsidR="00147CF1">
        <w:rPr>
          <w:rFonts w:ascii="Times New Roman" w:hAnsi="Times New Roman"/>
          <w:sz w:val="28"/>
          <w:szCs w:val="28"/>
        </w:rPr>
        <w:t xml:space="preserve"> </w:t>
      </w:r>
      <w:r w:rsidR="00591E7B" w:rsidRPr="007A257F">
        <w:rPr>
          <w:rFonts w:ascii="Times New Roman" w:hAnsi="Times New Roman"/>
          <w:sz w:val="28"/>
          <w:szCs w:val="28"/>
        </w:rPr>
        <w:t>случая)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00591E7B" w:rsidRPr="007A257F">
        <w:rPr>
          <w:rFonts w:ascii="Times New Roman" w:hAnsi="Times New Roman"/>
          <w:sz w:val="28"/>
          <w:szCs w:val="28"/>
        </w:rPr>
        <w:t>конкретизация</w:t>
      </w:r>
      <w:r w:rsidR="00147CF1">
        <w:rPr>
          <w:rFonts w:ascii="Times New Roman" w:hAnsi="Times New Roman"/>
          <w:sz w:val="28"/>
          <w:szCs w:val="28"/>
        </w:rPr>
        <w:t xml:space="preserve"> </w:t>
      </w:r>
      <w:r w:rsidR="00591E7B" w:rsidRPr="007A257F">
        <w:rPr>
          <w:rFonts w:ascii="Times New Roman" w:hAnsi="Times New Roman"/>
          <w:sz w:val="28"/>
          <w:szCs w:val="28"/>
        </w:rPr>
        <w:t>(2</w:t>
      </w:r>
      <w:r w:rsidR="00147CF1">
        <w:rPr>
          <w:rFonts w:ascii="Times New Roman" w:hAnsi="Times New Roman"/>
          <w:sz w:val="28"/>
          <w:szCs w:val="28"/>
        </w:rPr>
        <w:t xml:space="preserve"> </w:t>
      </w:r>
      <w:r w:rsidR="00591E7B" w:rsidRPr="007A257F">
        <w:rPr>
          <w:rFonts w:ascii="Times New Roman" w:hAnsi="Times New Roman"/>
          <w:sz w:val="28"/>
          <w:szCs w:val="28"/>
        </w:rPr>
        <w:t>случая)</w:t>
      </w:r>
      <w:r w:rsidRPr="007A257F">
        <w:rPr>
          <w:rFonts w:ascii="Times New Roman" w:hAnsi="Times New Roman"/>
          <w:sz w:val="28"/>
          <w:szCs w:val="28"/>
        </w:rPr>
        <w:t>.</w:t>
      </w:r>
    </w:p>
    <w:p w:rsidR="006739F8" w:rsidRPr="007A257F" w:rsidRDefault="008B47D9"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Как</w:t>
      </w:r>
      <w:r w:rsidR="00147CF1">
        <w:rPr>
          <w:rFonts w:ascii="Times New Roman" w:hAnsi="Times New Roman"/>
          <w:sz w:val="28"/>
          <w:szCs w:val="28"/>
        </w:rPr>
        <w:t xml:space="preserve"> </w:t>
      </w:r>
      <w:r w:rsidRPr="007A257F">
        <w:rPr>
          <w:rFonts w:ascii="Times New Roman" w:hAnsi="Times New Roman"/>
          <w:sz w:val="28"/>
          <w:szCs w:val="28"/>
        </w:rPr>
        <w:t>уже</w:t>
      </w:r>
      <w:r w:rsidR="00147CF1">
        <w:rPr>
          <w:rFonts w:ascii="Times New Roman" w:hAnsi="Times New Roman"/>
          <w:sz w:val="28"/>
          <w:szCs w:val="28"/>
        </w:rPr>
        <w:t xml:space="preserve"> </w:t>
      </w:r>
      <w:r w:rsidRPr="007A257F">
        <w:rPr>
          <w:rFonts w:ascii="Times New Roman" w:hAnsi="Times New Roman"/>
          <w:sz w:val="28"/>
          <w:szCs w:val="28"/>
        </w:rPr>
        <w:t>было</w:t>
      </w:r>
      <w:r w:rsidR="00147CF1">
        <w:rPr>
          <w:rFonts w:ascii="Times New Roman" w:hAnsi="Times New Roman"/>
          <w:sz w:val="28"/>
          <w:szCs w:val="28"/>
        </w:rPr>
        <w:t xml:space="preserve"> </w:t>
      </w:r>
      <w:r w:rsidRPr="007A257F">
        <w:rPr>
          <w:rFonts w:ascii="Times New Roman" w:hAnsi="Times New Roman"/>
          <w:sz w:val="28"/>
          <w:szCs w:val="28"/>
        </w:rPr>
        <w:t>замечено</w:t>
      </w:r>
      <w:r w:rsidR="00147CF1">
        <w:rPr>
          <w:rFonts w:ascii="Times New Roman" w:hAnsi="Times New Roman"/>
          <w:sz w:val="28"/>
          <w:szCs w:val="28"/>
        </w:rPr>
        <w:t xml:space="preserve"> </w:t>
      </w:r>
      <w:r w:rsidRPr="007A257F">
        <w:rPr>
          <w:rFonts w:ascii="Times New Roman" w:hAnsi="Times New Roman"/>
          <w:sz w:val="28"/>
          <w:szCs w:val="28"/>
        </w:rPr>
        <w:t>ранее,</w:t>
      </w:r>
      <w:r w:rsidR="00147CF1">
        <w:rPr>
          <w:rFonts w:ascii="Times New Roman" w:hAnsi="Times New Roman"/>
          <w:sz w:val="28"/>
          <w:szCs w:val="28"/>
        </w:rPr>
        <w:t xml:space="preserve"> </w:t>
      </w:r>
      <w:r w:rsidR="00314091" w:rsidRPr="007A257F">
        <w:rPr>
          <w:rFonts w:ascii="Times New Roman" w:hAnsi="Times New Roman"/>
          <w:sz w:val="28"/>
          <w:szCs w:val="28"/>
        </w:rPr>
        <w:t>с</w:t>
      </w:r>
      <w:r w:rsidR="00147CF1">
        <w:rPr>
          <w:rFonts w:ascii="Times New Roman" w:hAnsi="Times New Roman"/>
          <w:sz w:val="28"/>
          <w:szCs w:val="28"/>
        </w:rPr>
        <w:t xml:space="preserve"> </w:t>
      </w:r>
      <w:r w:rsidR="00314091" w:rsidRPr="007A257F">
        <w:rPr>
          <w:rFonts w:ascii="Times New Roman" w:hAnsi="Times New Roman"/>
          <w:sz w:val="28"/>
          <w:szCs w:val="28"/>
        </w:rPr>
        <w:t>помощью</w:t>
      </w:r>
      <w:r w:rsidR="00147CF1">
        <w:rPr>
          <w:rFonts w:ascii="Times New Roman" w:hAnsi="Times New Roman"/>
          <w:sz w:val="28"/>
          <w:szCs w:val="28"/>
        </w:rPr>
        <w:t xml:space="preserve"> </w:t>
      </w:r>
      <w:r w:rsidRPr="007A257F">
        <w:rPr>
          <w:rFonts w:ascii="Times New Roman" w:hAnsi="Times New Roman"/>
          <w:sz w:val="28"/>
          <w:szCs w:val="28"/>
        </w:rPr>
        <w:t>калькировани</w:t>
      </w:r>
      <w:r w:rsidR="00314091" w:rsidRPr="007A257F">
        <w:rPr>
          <w:rFonts w:ascii="Times New Roman" w:hAnsi="Times New Roman"/>
          <w:sz w:val="28"/>
          <w:szCs w:val="28"/>
        </w:rPr>
        <w:t>я</w:t>
      </w:r>
      <w:r w:rsidR="00147CF1">
        <w:rPr>
          <w:rFonts w:ascii="Times New Roman" w:hAnsi="Times New Roman"/>
          <w:sz w:val="28"/>
          <w:szCs w:val="28"/>
        </w:rPr>
        <w:t xml:space="preserve"> </w:t>
      </w:r>
      <w:r w:rsidR="00314091" w:rsidRPr="007A257F">
        <w:rPr>
          <w:rFonts w:ascii="Times New Roman" w:hAnsi="Times New Roman"/>
          <w:sz w:val="28"/>
          <w:szCs w:val="28"/>
        </w:rPr>
        <w:t>не</w:t>
      </w:r>
      <w:r w:rsidR="00147CF1">
        <w:rPr>
          <w:rFonts w:ascii="Times New Roman" w:hAnsi="Times New Roman"/>
          <w:sz w:val="28"/>
          <w:szCs w:val="28"/>
        </w:rPr>
        <w:t xml:space="preserve"> </w:t>
      </w:r>
      <w:r w:rsidR="00314091" w:rsidRPr="007A257F">
        <w:rPr>
          <w:rFonts w:ascii="Times New Roman" w:hAnsi="Times New Roman"/>
          <w:sz w:val="28"/>
          <w:szCs w:val="28"/>
        </w:rPr>
        <w:t>всегда</w:t>
      </w:r>
      <w:r w:rsidR="00147CF1">
        <w:rPr>
          <w:rFonts w:ascii="Times New Roman" w:hAnsi="Times New Roman"/>
          <w:sz w:val="28"/>
          <w:szCs w:val="28"/>
        </w:rPr>
        <w:t xml:space="preserve"> </w:t>
      </w:r>
      <w:r w:rsidR="00314091" w:rsidRPr="007A257F">
        <w:rPr>
          <w:rFonts w:ascii="Times New Roman" w:hAnsi="Times New Roman"/>
          <w:sz w:val="28"/>
          <w:szCs w:val="28"/>
        </w:rPr>
        <w:t>удается</w:t>
      </w:r>
      <w:r w:rsidR="00147CF1">
        <w:rPr>
          <w:rFonts w:ascii="Times New Roman" w:hAnsi="Times New Roman"/>
          <w:sz w:val="28"/>
          <w:szCs w:val="28"/>
        </w:rPr>
        <w:t xml:space="preserve"> </w:t>
      </w:r>
      <w:r w:rsidR="00314091" w:rsidRPr="007A257F">
        <w:rPr>
          <w:rFonts w:ascii="Times New Roman" w:hAnsi="Times New Roman"/>
          <w:sz w:val="28"/>
          <w:szCs w:val="28"/>
        </w:rPr>
        <w:t>сохранить</w:t>
      </w:r>
      <w:r w:rsidR="00147CF1">
        <w:rPr>
          <w:rFonts w:ascii="Times New Roman" w:hAnsi="Times New Roman"/>
          <w:sz w:val="28"/>
          <w:szCs w:val="28"/>
        </w:rPr>
        <w:t xml:space="preserve"> </w:t>
      </w:r>
      <w:r w:rsidR="00314091" w:rsidRPr="007A257F">
        <w:rPr>
          <w:rFonts w:ascii="Times New Roman" w:hAnsi="Times New Roman"/>
          <w:sz w:val="28"/>
          <w:szCs w:val="28"/>
        </w:rPr>
        <w:t>образ.</w:t>
      </w:r>
      <w:r w:rsidR="00147CF1">
        <w:rPr>
          <w:rFonts w:ascii="Times New Roman" w:hAnsi="Times New Roman"/>
          <w:sz w:val="28"/>
          <w:szCs w:val="28"/>
        </w:rPr>
        <w:t xml:space="preserve"> </w:t>
      </w:r>
      <w:r w:rsidR="00314091" w:rsidRPr="007A257F">
        <w:rPr>
          <w:rFonts w:ascii="Times New Roman" w:hAnsi="Times New Roman"/>
          <w:sz w:val="28"/>
          <w:szCs w:val="28"/>
        </w:rPr>
        <w:t>Это</w:t>
      </w:r>
      <w:r w:rsidR="00147CF1">
        <w:rPr>
          <w:rFonts w:ascii="Times New Roman" w:hAnsi="Times New Roman"/>
          <w:sz w:val="28"/>
          <w:szCs w:val="28"/>
        </w:rPr>
        <w:t xml:space="preserve"> </w:t>
      </w:r>
      <w:r w:rsidR="00314091" w:rsidRPr="007A257F">
        <w:rPr>
          <w:rFonts w:ascii="Times New Roman" w:hAnsi="Times New Roman"/>
          <w:sz w:val="28"/>
          <w:szCs w:val="28"/>
        </w:rPr>
        <w:t>может</w:t>
      </w:r>
      <w:r w:rsidR="00147CF1">
        <w:rPr>
          <w:rFonts w:ascii="Times New Roman" w:hAnsi="Times New Roman"/>
          <w:sz w:val="28"/>
          <w:szCs w:val="28"/>
        </w:rPr>
        <w:t xml:space="preserve"> </w:t>
      </w:r>
      <w:r w:rsidR="00314091" w:rsidRPr="007A257F">
        <w:rPr>
          <w:rFonts w:ascii="Times New Roman" w:hAnsi="Times New Roman"/>
          <w:sz w:val="28"/>
          <w:szCs w:val="28"/>
        </w:rPr>
        <w:t>быть</w:t>
      </w:r>
      <w:r w:rsidR="00147CF1">
        <w:rPr>
          <w:rFonts w:ascii="Times New Roman" w:hAnsi="Times New Roman"/>
          <w:sz w:val="28"/>
          <w:szCs w:val="28"/>
        </w:rPr>
        <w:t xml:space="preserve"> </w:t>
      </w:r>
      <w:r w:rsidR="00314091" w:rsidRPr="007A257F">
        <w:rPr>
          <w:rFonts w:ascii="Times New Roman" w:hAnsi="Times New Roman"/>
          <w:sz w:val="28"/>
          <w:szCs w:val="28"/>
        </w:rPr>
        <w:t>следствием</w:t>
      </w:r>
      <w:r w:rsidR="00147CF1">
        <w:rPr>
          <w:rFonts w:ascii="Times New Roman" w:hAnsi="Times New Roman"/>
          <w:sz w:val="28"/>
          <w:szCs w:val="28"/>
        </w:rPr>
        <w:t xml:space="preserve"> </w:t>
      </w:r>
      <w:r w:rsidR="00314091" w:rsidRPr="007A257F">
        <w:rPr>
          <w:rFonts w:ascii="Times New Roman" w:hAnsi="Times New Roman"/>
          <w:sz w:val="28"/>
          <w:szCs w:val="28"/>
        </w:rPr>
        <w:t>многозначности,</w:t>
      </w:r>
      <w:r w:rsidR="00147CF1">
        <w:rPr>
          <w:rFonts w:ascii="Times New Roman" w:hAnsi="Times New Roman"/>
          <w:sz w:val="28"/>
          <w:szCs w:val="28"/>
        </w:rPr>
        <w:t xml:space="preserve"> </w:t>
      </w:r>
      <w:r w:rsidR="00314091" w:rsidRPr="007A257F">
        <w:rPr>
          <w:rFonts w:ascii="Times New Roman" w:hAnsi="Times New Roman"/>
          <w:sz w:val="28"/>
          <w:szCs w:val="28"/>
        </w:rPr>
        <w:t>омонимичности</w:t>
      </w:r>
      <w:r w:rsidR="00147CF1">
        <w:rPr>
          <w:rFonts w:ascii="Times New Roman" w:hAnsi="Times New Roman"/>
          <w:sz w:val="28"/>
          <w:szCs w:val="28"/>
        </w:rPr>
        <w:t xml:space="preserve"> </w:t>
      </w:r>
      <w:r w:rsidR="00314091" w:rsidRPr="007A257F">
        <w:rPr>
          <w:rFonts w:ascii="Times New Roman" w:hAnsi="Times New Roman"/>
          <w:sz w:val="28"/>
          <w:szCs w:val="28"/>
        </w:rPr>
        <w:t>слов,</w:t>
      </w:r>
      <w:r w:rsidR="00147CF1">
        <w:rPr>
          <w:rFonts w:ascii="Times New Roman" w:hAnsi="Times New Roman"/>
          <w:sz w:val="28"/>
          <w:szCs w:val="28"/>
        </w:rPr>
        <w:t xml:space="preserve"> </w:t>
      </w:r>
      <w:r w:rsidR="00E256E7" w:rsidRPr="007A257F">
        <w:rPr>
          <w:rFonts w:ascii="Times New Roman" w:hAnsi="Times New Roman"/>
          <w:sz w:val="28"/>
          <w:szCs w:val="28"/>
        </w:rPr>
        <w:t>с</w:t>
      </w:r>
      <w:r w:rsidR="00314091" w:rsidRPr="007A257F">
        <w:rPr>
          <w:rFonts w:ascii="Times New Roman" w:hAnsi="Times New Roman"/>
          <w:sz w:val="28"/>
          <w:szCs w:val="28"/>
        </w:rPr>
        <w:t>амый</w:t>
      </w:r>
      <w:r w:rsidR="00147CF1">
        <w:rPr>
          <w:rFonts w:ascii="Times New Roman" w:hAnsi="Times New Roman"/>
          <w:sz w:val="28"/>
          <w:szCs w:val="28"/>
        </w:rPr>
        <w:t xml:space="preserve"> </w:t>
      </w:r>
      <w:r w:rsidR="00314091" w:rsidRPr="007A257F">
        <w:rPr>
          <w:rFonts w:ascii="Times New Roman" w:hAnsi="Times New Roman"/>
          <w:sz w:val="28"/>
          <w:szCs w:val="28"/>
        </w:rPr>
        <w:t>искусный</w:t>
      </w:r>
      <w:r w:rsidR="00147CF1">
        <w:rPr>
          <w:rFonts w:ascii="Times New Roman" w:hAnsi="Times New Roman"/>
          <w:sz w:val="28"/>
          <w:szCs w:val="28"/>
        </w:rPr>
        <w:t xml:space="preserve"> </w:t>
      </w:r>
      <w:r w:rsidR="00314091" w:rsidRPr="007A257F">
        <w:rPr>
          <w:rFonts w:ascii="Times New Roman" w:hAnsi="Times New Roman"/>
          <w:sz w:val="28"/>
          <w:szCs w:val="28"/>
        </w:rPr>
        <w:t>перевод</w:t>
      </w:r>
      <w:r w:rsidR="00147CF1">
        <w:rPr>
          <w:rFonts w:ascii="Times New Roman" w:hAnsi="Times New Roman"/>
          <w:sz w:val="28"/>
          <w:szCs w:val="28"/>
        </w:rPr>
        <w:t xml:space="preserve"> </w:t>
      </w:r>
      <w:r w:rsidR="00314091" w:rsidRPr="007A257F">
        <w:rPr>
          <w:rFonts w:ascii="Times New Roman" w:hAnsi="Times New Roman"/>
          <w:sz w:val="28"/>
          <w:szCs w:val="28"/>
        </w:rPr>
        <w:t>не</w:t>
      </w:r>
      <w:r w:rsidR="00147CF1">
        <w:rPr>
          <w:rFonts w:ascii="Times New Roman" w:hAnsi="Times New Roman"/>
          <w:sz w:val="28"/>
          <w:szCs w:val="28"/>
        </w:rPr>
        <w:t xml:space="preserve"> </w:t>
      </w:r>
      <w:r w:rsidR="00314091" w:rsidRPr="007A257F">
        <w:rPr>
          <w:rFonts w:ascii="Times New Roman" w:hAnsi="Times New Roman"/>
          <w:sz w:val="28"/>
          <w:szCs w:val="28"/>
        </w:rPr>
        <w:t>сможет</w:t>
      </w:r>
      <w:r w:rsidR="00147CF1">
        <w:rPr>
          <w:rFonts w:ascii="Times New Roman" w:hAnsi="Times New Roman"/>
          <w:sz w:val="28"/>
          <w:szCs w:val="28"/>
        </w:rPr>
        <w:t xml:space="preserve"> </w:t>
      </w:r>
      <w:r w:rsidR="00314091" w:rsidRPr="007A257F">
        <w:rPr>
          <w:rFonts w:ascii="Times New Roman" w:hAnsi="Times New Roman"/>
          <w:sz w:val="28"/>
          <w:szCs w:val="28"/>
        </w:rPr>
        <w:t>передать</w:t>
      </w:r>
      <w:r w:rsidR="00147CF1">
        <w:rPr>
          <w:rFonts w:ascii="Times New Roman" w:hAnsi="Times New Roman"/>
          <w:sz w:val="28"/>
          <w:szCs w:val="28"/>
        </w:rPr>
        <w:t xml:space="preserve"> </w:t>
      </w:r>
      <w:r w:rsidR="00314091" w:rsidRPr="007A257F">
        <w:rPr>
          <w:rFonts w:ascii="Times New Roman" w:hAnsi="Times New Roman"/>
          <w:sz w:val="28"/>
          <w:szCs w:val="28"/>
        </w:rPr>
        <w:t>столь</w:t>
      </w:r>
      <w:r w:rsidR="00147CF1">
        <w:rPr>
          <w:rFonts w:ascii="Times New Roman" w:hAnsi="Times New Roman"/>
          <w:sz w:val="28"/>
          <w:szCs w:val="28"/>
        </w:rPr>
        <w:t xml:space="preserve"> </w:t>
      </w:r>
      <w:r w:rsidR="00314091" w:rsidRPr="007A257F">
        <w:rPr>
          <w:rFonts w:ascii="Times New Roman" w:hAnsi="Times New Roman"/>
          <w:sz w:val="28"/>
          <w:szCs w:val="28"/>
        </w:rPr>
        <w:t>тонкую</w:t>
      </w:r>
      <w:r w:rsidR="00147CF1">
        <w:rPr>
          <w:rFonts w:ascii="Times New Roman" w:hAnsi="Times New Roman"/>
          <w:sz w:val="28"/>
          <w:szCs w:val="28"/>
        </w:rPr>
        <w:t xml:space="preserve"> </w:t>
      </w:r>
      <w:r w:rsidR="00314091" w:rsidRPr="007A257F">
        <w:rPr>
          <w:rFonts w:ascii="Times New Roman" w:hAnsi="Times New Roman"/>
          <w:sz w:val="28"/>
          <w:szCs w:val="28"/>
        </w:rPr>
        <w:t>игру</w:t>
      </w:r>
      <w:r w:rsidR="00147CF1">
        <w:rPr>
          <w:rFonts w:ascii="Times New Roman" w:hAnsi="Times New Roman"/>
          <w:sz w:val="28"/>
          <w:szCs w:val="28"/>
        </w:rPr>
        <w:t xml:space="preserve"> </w:t>
      </w:r>
      <w:r w:rsidR="00314091" w:rsidRPr="007A257F">
        <w:rPr>
          <w:rFonts w:ascii="Times New Roman" w:hAnsi="Times New Roman"/>
          <w:sz w:val="28"/>
          <w:szCs w:val="28"/>
        </w:rPr>
        <w:t>слова,</w:t>
      </w:r>
      <w:r w:rsidR="00147CF1">
        <w:rPr>
          <w:rFonts w:ascii="Times New Roman" w:hAnsi="Times New Roman"/>
          <w:sz w:val="28"/>
          <w:szCs w:val="28"/>
        </w:rPr>
        <w:t xml:space="preserve"> </w:t>
      </w:r>
      <w:r w:rsidR="00314091" w:rsidRPr="007A257F">
        <w:rPr>
          <w:rFonts w:ascii="Times New Roman" w:hAnsi="Times New Roman"/>
          <w:sz w:val="28"/>
          <w:szCs w:val="28"/>
        </w:rPr>
        <w:t>так</w:t>
      </w:r>
      <w:r w:rsidR="00147CF1">
        <w:rPr>
          <w:rFonts w:ascii="Times New Roman" w:hAnsi="Times New Roman"/>
          <w:sz w:val="28"/>
          <w:szCs w:val="28"/>
        </w:rPr>
        <w:t xml:space="preserve"> </w:t>
      </w:r>
      <w:r w:rsidR="00314091" w:rsidRPr="007A257F">
        <w:rPr>
          <w:rFonts w:ascii="Times New Roman" w:hAnsi="Times New Roman"/>
          <w:sz w:val="28"/>
          <w:szCs w:val="28"/>
        </w:rPr>
        <w:t>как</w:t>
      </w:r>
      <w:r w:rsidR="00147CF1">
        <w:rPr>
          <w:rFonts w:ascii="Times New Roman" w:hAnsi="Times New Roman"/>
          <w:sz w:val="28"/>
          <w:szCs w:val="28"/>
        </w:rPr>
        <w:t xml:space="preserve"> </w:t>
      </w:r>
      <w:r w:rsidR="00314091" w:rsidRPr="007A257F">
        <w:rPr>
          <w:rFonts w:ascii="Times New Roman" w:hAnsi="Times New Roman"/>
          <w:sz w:val="28"/>
          <w:szCs w:val="28"/>
        </w:rPr>
        <w:t>структура</w:t>
      </w:r>
      <w:r w:rsidR="00147CF1">
        <w:rPr>
          <w:rFonts w:ascii="Times New Roman" w:hAnsi="Times New Roman"/>
          <w:sz w:val="28"/>
          <w:szCs w:val="28"/>
        </w:rPr>
        <w:t xml:space="preserve"> </w:t>
      </w:r>
      <w:r w:rsidR="00314091" w:rsidRPr="007A257F">
        <w:rPr>
          <w:rFonts w:ascii="Times New Roman" w:hAnsi="Times New Roman"/>
          <w:sz w:val="28"/>
          <w:szCs w:val="28"/>
        </w:rPr>
        <w:t>многозначных</w:t>
      </w:r>
      <w:r w:rsidR="00147CF1">
        <w:rPr>
          <w:rFonts w:ascii="Times New Roman" w:hAnsi="Times New Roman"/>
          <w:sz w:val="28"/>
          <w:szCs w:val="28"/>
        </w:rPr>
        <w:t xml:space="preserve"> </w:t>
      </w:r>
      <w:r w:rsidR="00314091" w:rsidRPr="007A257F">
        <w:rPr>
          <w:rFonts w:ascii="Times New Roman" w:hAnsi="Times New Roman"/>
          <w:sz w:val="28"/>
          <w:szCs w:val="28"/>
        </w:rPr>
        <w:t>слов</w:t>
      </w:r>
      <w:r w:rsidR="00147CF1">
        <w:rPr>
          <w:rFonts w:ascii="Times New Roman" w:hAnsi="Times New Roman"/>
          <w:sz w:val="28"/>
          <w:szCs w:val="28"/>
        </w:rPr>
        <w:t xml:space="preserve"> </w:t>
      </w:r>
      <w:r w:rsidR="00314091" w:rsidRPr="007A257F">
        <w:rPr>
          <w:rFonts w:ascii="Times New Roman" w:hAnsi="Times New Roman"/>
          <w:sz w:val="28"/>
          <w:szCs w:val="28"/>
        </w:rPr>
        <w:t>в</w:t>
      </w:r>
      <w:r w:rsidR="00147CF1">
        <w:rPr>
          <w:rFonts w:ascii="Times New Roman" w:hAnsi="Times New Roman"/>
          <w:sz w:val="28"/>
          <w:szCs w:val="28"/>
        </w:rPr>
        <w:t xml:space="preserve"> </w:t>
      </w:r>
      <w:r w:rsidR="00314091" w:rsidRPr="007A257F">
        <w:rPr>
          <w:rFonts w:ascii="Times New Roman" w:hAnsi="Times New Roman"/>
          <w:sz w:val="28"/>
          <w:szCs w:val="28"/>
        </w:rPr>
        <w:t>различных</w:t>
      </w:r>
      <w:r w:rsidR="00147CF1">
        <w:rPr>
          <w:rFonts w:ascii="Times New Roman" w:hAnsi="Times New Roman"/>
          <w:sz w:val="28"/>
          <w:szCs w:val="28"/>
        </w:rPr>
        <w:t xml:space="preserve"> </w:t>
      </w:r>
      <w:r w:rsidR="00314091" w:rsidRPr="007A257F">
        <w:rPr>
          <w:rFonts w:ascii="Times New Roman" w:hAnsi="Times New Roman"/>
          <w:sz w:val="28"/>
          <w:szCs w:val="28"/>
        </w:rPr>
        <w:t>языках</w:t>
      </w:r>
      <w:r w:rsidR="00147CF1">
        <w:rPr>
          <w:rFonts w:ascii="Times New Roman" w:hAnsi="Times New Roman"/>
          <w:sz w:val="28"/>
          <w:szCs w:val="28"/>
        </w:rPr>
        <w:t xml:space="preserve"> </w:t>
      </w:r>
      <w:r w:rsidR="00314091" w:rsidRPr="007A257F">
        <w:rPr>
          <w:rFonts w:ascii="Times New Roman" w:hAnsi="Times New Roman"/>
          <w:sz w:val="28"/>
          <w:szCs w:val="28"/>
        </w:rPr>
        <w:t>не</w:t>
      </w:r>
      <w:r w:rsidR="00147CF1">
        <w:rPr>
          <w:rFonts w:ascii="Times New Roman" w:hAnsi="Times New Roman"/>
          <w:sz w:val="28"/>
          <w:szCs w:val="28"/>
        </w:rPr>
        <w:t xml:space="preserve"> </w:t>
      </w:r>
      <w:r w:rsidR="00314091" w:rsidRPr="007A257F">
        <w:rPr>
          <w:rFonts w:ascii="Times New Roman" w:hAnsi="Times New Roman"/>
          <w:sz w:val="28"/>
          <w:szCs w:val="28"/>
        </w:rPr>
        <w:t>совпадает.</w:t>
      </w:r>
      <w:r w:rsidR="00147CF1">
        <w:rPr>
          <w:rFonts w:ascii="Times New Roman" w:hAnsi="Times New Roman"/>
          <w:sz w:val="28"/>
          <w:szCs w:val="28"/>
        </w:rPr>
        <w:t xml:space="preserve"> </w:t>
      </w:r>
    </w:p>
    <w:p w:rsidR="00E256E7" w:rsidRPr="007A257F" w:rsidRDefault="00E256E7"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Приведем</w:t>
      </w:r>
      <w:r w:rsidR="00147CF1">
        <w:rPr>
          <w:rFonts w:ascii="Times New Roman" w:hAnsi="Times New Roman"/>
          <w:sz w:val="28"/>
          <w:szCs w:val="28"/>
          <w:lang w:val="en-US"/>
        </w:rPr>
        <w:t xml:space="preserve"> </w:t>
      </w:r>
      <w:r w:rsidRPr="007A257F">
        <w:rPr>
          <w:rFonts w:ascii="Times New Roman" w:hAnsi="Times New Roman"/>
          <w:sz w:val="28"/>
          <w:szCs w:val="28"/>
        </w:rPr>
        <w:t>пример</w:t>
      </w:r>
      <w:r w:rsidR="00317F08" w:rsidRPr="007A257F">
        <w:rPr>
          <w:rFonts w:ascii="Times New Roman" w:hAnsi="Times New Roman"/>
          <w:sz w:val="28"/>
          <w:szCs w:val="28"/>
          <w:lang w:val="en-US"/>
        </w:rPr>
        <w:t>:</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Man</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is</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a</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reasoning</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rather</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than</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a</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reasonable</w:t>
      </w:r>
      <w:r w:rsidR="00147CF1">
        <w:rPr>
          <w:rFonts w:ascii="Times New Roman" w:hAnsi="Times New Roman"/>
          <w:sz w:val="28"/>
          <w:szCs w:val="28"/>
          <w:lang w:val="en-US"/>
        </w:rPr>
        <w:t xml:space="preserve"> </w:t>
      </w:r>
      <w:r w:rsidR="00C1422D" w:rsidRPr="007A257F">
        <w:rPr>
          <w:rFonts w:ascii="Times New Roman" w:hAnsi="Times New Roman"/>
          <w:sz w:val="28"/>
          <w:szCs w:val="28"/>
          <w:lang w:val="en-US"/>
        </w:rPr>
        <w:t>animal.</w:t>
      </w:r>
      <w:r w:rsidR="00147CF1">
        <w:rPr>
          <w:rFonts w:ascii="Times New Roman" w:hAnsi="Times New Roman"/>
          <w:sz w:val="28"/>
          <w:szCs w:val="28"/>
          <w:lang w:val="en-US"/>
        </w:rPr>
        <w:t xml:space="preserve"> </w:t>
      </w:r>
      <w:r w:rsidR="00317F08" w:rsidRPr="007A257F">
        <w:rPr>
          <w:rFonts w:ascii="Times New Roman" w:hAnsi="Times New Roman"/>
          <w:sz w:val="28"/>
          <w:szCs w:val="28"/>
        </w:rPr>
        <w:t>(</w:t>
      </w:r>
      <w:r w:rsidR="00C1422D" w:rsidRPr="007A257F">
        <w:rPr>
          <w:rFonts w:ascii="Times New Roman" w:hAnsi="Times New Roman"/>
          <w:sz w:val="28"/>
          <w:szCs w:val="28"/>
        </w:rPr>
        <w:t>Alexander</w:t>
      </w:r>
      <w:r w:rsidR="00147CF1">
        <w:rPr>
          <w:rFonts w:ascii="Times New Roman" w:hAnsi="Times New Roman"/>
          <w:sz w:val="28"/>
          <w:szCs w:val="28"/>
        </w:rPr>
        <w:t xml:space="preserve"> </w:t>
      </w:r>
      <w:r w:rsidR="00C1422D" w:rsidRPr="007A257F">
        <w:rPr>
          <w:rFonts w:ascii="Times New Roman" w:hAnsi="Times New Roman"/>
          <w:sz w:val="28"/>
          <w:szCs w:val="28"/>
        </w:rPr>
        <w:t>Hamilton</w:t>
      </w:r>
      <w:r w:rsidR="00317F08" w:rsidRPr="007A257F">
        <w:rPr>
          <w:rFonts w:ascii="Times New Roman" w:hAnsi="Times New Roman"/>
          <w:sz w:val="28"/>
          <w:szCs w:val="28"/>
        </w:rPr>
        <w:t>).–</w:t>
      </w:r>
      <w:r w:rsidR="00147CF1">
        <w:rPr>
          <w:rFonts w:ascii="Times New Roman" w:hAnsi="Times New Roman"/>
          <w:sz w:val="28"/>
          <w:szCs w:val="28"/>
        </w:rPr>
        <w:t xml:space="preserve"> </w:t>
      </w:r>
      <w:r w:rsidR="00C1422D" w:rsidRPr="007A257F">
        <w:rPr>
          <w:rFonts w:ascii="Times New Roman" w:hAnsi="Times New Roman"/>
          <w:sz w:val="28"/>
          <w:szCs w:val="28"/>
        </w:rPr>
        <w:t>Человека</w:t>
      </w:r>
      <w:r w:rsidR="00147CF1">
        <w:rPr>
          <w:rFonts w:ascii="Times New Roman" w:hAnsi="Times New Roman"/>
          <w:sz w:val="28"/>
          <w:szCs w:val="28"/>
        </w:rPr>
        <w:t xml:space="preserve"> </w:t>
      </w:r>
      <w:r w:rsidR="00C1422D" w:rsidRPr="007A257F">
        <w:rPr>
          <w:rFonts w:ascii="Times New Roman" w:hAnsi="Times New Roman"/>
          <w:sz w:val="28"/>
          <w:szCs w:val="28"/>
        </w:rPr>
        <w:t>можно</w:t>
      </w:r>
      <w:r w:rsidR="00147CF1">
        <w:rPr>
          <w:rFonts w:ascii="Times New Roman" w:hAnsi="Times New Roman"/>
          <w:sz w:val="28"/>
          <w:szCs w:val="28"/>
        </w:rPr>
        <w:t xml:space="preserve"> </w:t>
      </w:r>
      <w:r w:rsidR="00C1422D" w:rsidRPr="007A257F">
        <w:rPr>
          <w:rFonts w:ascii="Times New Roman" w:hAnsi="Times New Roman"/>
          <w:sz w:val="28"/>
          <w:szCs w:val="28"/>
        </w:rPr>
        <w:t>скорее</w:t>
      </w:r>
      <w:r w:rsidR="00147CF1">
        <w:rPr>
          <w:rFonts w:ascii="Times New Roman" w:hAnsi="Times New Roman"/>
          <w:sz w:val="28"/>
          <w:szCs w:val="28"/>
        </w:rPr>
        <w:t xml:space="preserve"> </w:t>
      </w:r>
      <w:r w:rsidR="00C1422D" w:rsidRPr="007A257F">
        <w:rPr>
          <w:rFonts w:ascii="Times New Roman" w:hAnsi="Times New Roman"/>
          <w:sz w:val="28"/>
          <w:szCs w:val="28"/>
        </w:rPr>
        <w:t>назвать</w:t>
      </w:r>
      <w:r w:rsidR="00147CF1">
        <w:rPr>
          <w:rFonts w:ascii="Times New Roman" w:hAnsi="Times New Roman"/>
          <w:sz w:val="28"/>
          <w:szCs w:val="28"/>
        </w:rPr>
        <w:t xml:space="preserve"> </w:t>
      </w:r>
      <w:r w:rsidR="00C1422D" w:rsidRPr="007A257F">
        <w:rPr>
          <w:rFonts w:ascii="Times New Roman" w:hAnsi="Times New Roman"/>
          <w:sz w:val="28"/>
          <w:szCs w:val="28"/>
        </w:rPr>
        <w:t>рассуждающим,</w:t>
      </w:r>
      <w:r w:rsidR="00147CF1">
        <w:rPr>
          <w:rFonts w:ascii="Times New Roman" w:hAnsi="Times New Roman"/>
          <w:sz w:val="28"/>
          <w:szCs w:val="28"/>
        </w:rPr>
        <w:t xml:space="preserve"> </w:t>
      </w:r>
      <w:r w:rsidR="00C1422D" w:rsidRPr="007A257F">
        <w:rPr>
          <w:rFonts w:ascii="Times New Roman" w:hAnsi="Times New Roman"/>
          <w:sz w:val="28"/>
          <w:szCs w:val="28"/>
        </w:rPr>
        <w:t>чем</w:t>
      </w:r>
      <w:r w:rsidR="00147CF1">
        <w:rPr>
          <w:rFonts w:ascii="Times New Roman" w:hAnsi="Times New Roman"/>
          <w:sz w:val="28"/>
          <w:szCs w:val="28"/>
        </w:rPr>
        <w:t xml:space="preserve"> </w:t>
      </w:r>
      <w:r w:rsidR="00C1422D" w:rsidRPr="007A257F">
        <w:rPr>
          <w:rFonts w:ascii="Times New Roman" w:hAnsi="Times New Roman"/>
          <w:sz w:val="28"/>
          <w:szCs w:val="28"/>
        </w:rPr>
        <w:t>разумным,</w:t>
      </w:r>
      <w:r w:rsidR="00147CF1">
        <w:rPr>
          <w:rFonts w:ascii="Times New Roman" w:hAnsi="Times New Roman"/>
          <w:sz w:val="28"/>
          <w:szCs w:val="28"/>
        </w:rPr>
        <w:t xml:space="preserve"> </w:t>
      </w:r>
      <w:r w:rsidR="00C1422D" w:rsidRPr="007A257F">
        <w:rPr>
          <w:rFonts w:ascii="Times New Roman" w:hAnsi="Times New Roman"/>
          <w:sz w:val="28"/>
          <w:szCs w:val="28"/>
        </w:rPr>
        <w:t>существом</w:t>
      </w:r>
      <w:r w:rsidR="00317F08" w:rsidRPr="007A257F">
        <w:rPr>
          <w:rFonts w:ascii="Times New Roman" w:hAnsi="Times New Roman"/>
          <w:sz w:val="28"/>
          <w:szCs w:val="28"/>
        </w:rPr>
        <w:t>.</w:t>
      </w:r>
      <w:r w:rsidR="00147CF1">
        <w:rPr>
          <w:rFonts w:ascii="Times New Roman" w:hAnsi="Times New Roman"/>
          <w:sz w:val="28"/>
          <w:szCs w:val="28"/>
        </w:rPr>
        <w:t xml:space="preserve"> </w:t>
      </w:r>
    </w:p>
    <w:p w:rsidR="00E256E7" w:rsidRPr="007A257F" w:rsidRDefault="00E256E7"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Семантическая</w:t>
      </w:r>
      <w:r w:rsidR="00147CF1">
        <w:rPr>
          <w:rFonts w:ascii="Times New Roman" w:hAnsi="Times New Roman"/>
          <w:sz w:val="28"/>
          <w:szCs w:val="28"/>
        </w:rPr>
        <w:t xml:space="preserve"> </w:t>
      </w:r>
      <w:r w:rsidRPr="007A257F">
        <w:rPr>
          <w:rFonts w:ascii="Times New Roman" w:hAnsi="Times New Roman"/>
          <w:sz w:val="28"/>
          <w:szCs w:val="28"/>
        </w:rPr>
        <w:t>связь</w:t>
      </w:r>
      <w:r w:rsidR="00147CF1">
        <w:rPr>
          <w:rFonts w:ascii="Times New Roman" w:hAnsi="Times New Roman"/>
          <w:sz w:val="28"/>
          <w:szCs w:val="28"/>
        </w:rPr>
        <w:t xml:space="preserve"> </w:t>
      </w:r>
      <w:r w:rsidRPr="007A257F">
        <w:rPr>
          <w:rFonts w:ascii="Times New Roman" w:hAnsi="Times New Roman"/>
          <w:sz w:val="28"/>
          <w:szCs w:val="28"/>
        </w:rPr>
        <w:t>слов</w:t>
      </w:r>
      <w:r w:rsidR="00147CF1">
        <w:rPr>
          <w:rFonts w:ascii="Times New Roman" w:hAnsi="Times New Roman"/>
          <w:sz w:val="28"/>
          <w:szCs w:val="28"/>
        </w:rPr>
        <w:t xml:space="preserve"> </w:t>
      </w:r>
      <w:r w:rsidR="00C1422D" w:rsidRPr="007A257F">
        <w:rPr>
          <w:rFonts w:ascii="Times New Roman" w:hAnsi="Times New Roman"/>
          <w:sz w:val="28"/>
          <w:szCs w:val="28"/>
        </w:rPr>
        <w:t>reasoning</w:t>
      </w:r>
      <w:r w:rsidR="00147CF1">
        <w:rPr>
          <w:rFonts w:ascii="Times New Roman" w:hAnsi="Times New Roman"/>
          <w:sz w:val="28"/>
          <w:szCs w:val="28"/>
        </w:rPr>
        <w:t xml:space="preserve"> </w:t>
      </w:r>
      <w:r w:rsidR="00317F08" w:rsidRPr="007A257F">
        <w:rPr>
          <w:rFonts w:ascii="Times New Roman" w:hAnsi="Times New Roman"/>
          <w:sz w:val="28"/>
          <w:szCs w:val="28"/>
        </w:rPr>
        <w:t>и</w:t>
      </w:r>
      <w:r w:rsidR="00147CF1">
        <w:rPr>
          <w:rFonts w:ascii="Times New Roman" w:hAnsi="Times New Roman"/>
          <w:sz w:val="28"/>
          <w:szCs w:val="28"/>
        </w:rPr>
        <w:t xml:space="preserve"> </w:t>
      </w:r>
      <w:r w:rsidR="00C1422D" w:rsidRPr="007A257F">
        <w:rPr>
          <w:rFonts w:ascii="Times New Roman" w:hAnsi="Times New Roman"/>
          <w:sz w:val="28"/>
          <w:szCs w:val="28"/>
        </w:rPr>
        <w:t>reasonable</w:t>
      </w:r>
      <w:r w:rsidR="00147CF1">
        <w:rPr>
          <w:rFonts w:ascii="Times New Roman" w:hAnsi="Times New Roman"/>
          <w:sz w:val="28"/>
          <w:szCs w:val="28"/>
        </w:rPr>
        <w:t xml:space="preserve"> </w:t>
      </w:r>
      <w:r w:rsidRPr="007A257F">
        <w:rPr>
          <w:rFonts w:ascii="Times New Roman" w:hAnsi="Times New Roman"/>
          <w:sz w:val="28"/>
          <w:szCs w:val="28"/>
        </w:rPr>
        <w:t>возникает</w:t>
      </w:r>
      <w:r w:rsidR="00147CF1">
        <w:rPr>
          <w:rFonts w:ascii="Times New Roman" w:hAnsi="Times New Roman"/>
          <w:sz w:val="28"/>
          <w:szCs w:val="28"/>
        </w:rPr>
        <w:t xml:space="preserve"> </w:t>
      </w:r>
      <w:r w:rsidRPr="007A257F">
        <w:rPr>
          <w:rFonts w:ascii="Times New Roman" w:hAnsi="Times New Roman"/>
          <w:sz w:val="28"/>
          <w:szCs w:val="28"/>
        </w:rPr>
        <w:t>благодаря</w:t>
      </w:r>
      <w:r w:rsidR="00147CF1">
        <w:rPr>
          <w:rFonts w:ascii="Times New Roman" w:hAnsi="Times New Roman"/>
          <w:sz w:val="28"/>
          <w:szCs w:val="28"/>
        </w:rPr>
        <w:t xml:space="preserve"> </w:t>
      </w:r>
      <w:r w:rsidRPr="007A257F">
        <w:rPr>
          <w:rFonts w:ascii="Times New Roman" w:hAnsi="Times New Roman"/>
          <w:sz w:val="28"/>
          <w:szCs w:val="28"/>
        </w:rPr>
        <w:t>сходству</w:t>
      </w:r>
      <w:r w:rsidR="00147CF1">
        <w:rPr>
          <w:rFonts w:ascii="Times New Roman" w:hAnsi="Times New Roman"/>
          <w:sz w:val="28"/>
          <w:szCs w:val="28"/>
        </w:rPr>
        <w:t xml:space="preserve"> </w:t>
      </w:r>
      <w:r w:rsidRPr="007A257F">
        <w:rPr>
          <w:rFonts w:ascii="Times New Roman" w:hAnsi="Times New Roman"/>
          <w:sz w:val="28"/>
          <w:szCs w:val="28"/>
        </w:rPr>
        <w:t>звучания.</w:t>
      </w:r>
      <w:r w:rsidR="00147CF1">
        <w:rPr>
          <w:rFonts w:ascii="Times New Roman" w:hAnsi="Times New Roman"/>
          <w:sz w:val="28"/>
          <w:szCs w:val="28"/>
        </w:rPr>
        <w:t xml:space="preserve"> </w:t>
      </w:r>
      <w:r w:rsidRPr="007A257F">
        <w:rPr>
          <w:rFonts w:ascii="Times New Roman" w:hAnsi="Times New Roman"/>
          <w:sz w:val="28"/>
          <w:szCs w:val="28"/>
        </w:rPr>
        <w:t>Обыгрывание</w:t>
      </w:r>
      <w:r w:rsidR="00147CF1">
        <w:rPr>
          <w:rFonts w:ascii="Times New Roman" w:hAnsi="Times New Roman"/>
          <w:sz w:val="28"/>
          <w:szCs w:val="28"/>
        </w:rPr>
        <w:t xml:space="preserve"> </w:t>
      </w:r>
      <w:r w:rsidRPr="007A257F">
        <w:rPr>
          <w:rFonts w:ascii="Times New Roman" w:hAnsi="Times New Roman"/>
          <w:sz w:val="28"/>
          <w:szCs w:val="28"/>
        </w:rPr>
        <w:t>звуковой</w:t>
      </w:r>
      <w:r w:rsidR="00147CF1">
        <w:rPr>
          <w:rFonts w:ascii="Times New Roman" w:hAnsi="Times New Roman"/>
          <w:sz w:val="28"/>
          <w:szCs w:val="28"/>
        </w:rPr>
        <w:t xml:space="preserve"> </w:t>
      </w:r>
      <w:r w:rsidRPr="007A257F">
        <w:rPr>
          <w:rFonts w:ascii="Times New Roman" w:hAnsi="Times New Roman"/>
          <w:sz w:val="28"/>
          <w:szCs w:val="28"/>
        </w:rPr>
        <w:t>формы</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вызывает</w:t>
      </w:r>
      <w:r w:rsidR="00147CF1">
        <w:rPr>
          <w:rFonts w:ascii="Times New Roman" w:hAnsi="Times New Roman"/>
          <w:sz w:val="28"/>
          <w:szCs w:val="28"/>
        </w:rPr>
        <w:t xml:space="preserve"> </w:t>
      </w:r>
      <w:r w:rsidRPr="007A257F">
        <w:rPr>
          <w:rFonts w:ascii="Times New Roman" w:hAnsi="Times New Roman"/>
          <w:sz w:val="28"/>
          <w:szCs w:val="28"/>
        </w:rPr>
        <w:t>эстетическое</w:t>
      </w:r>
      <w:r w:rsidR="00147CF1">
        <w:rPr>
          <w:rFonts w:ascii="Times New Roman" w:hAnsi="Times New Roman"/>
          <w:sz w:val="28"/>
          <w:szCs w:val="28"/>
        </w:rPr>
        <w:t xml:space="preserve"> </w:t>
      </w:r>
      <w:r w:rsidRPr="007A257F">
        <w:rPr>
          <w:rFonts w:ascii="Times New Roman" w:hAnsi="Times New Roman"/>
          <w:sz w:val="28"/>
          <w:szCs w:val="28"/>
        </w:rPr>
        <w:t>переживание,</w:t>
      </w:r>
      <w:r w:rsidR="00147CF1">
        <w:rPr>
          <w:rFonts w:ascii="Times New Roman" w:hAnsi="Times New Roman"/>
          <w:sz w:val="28"/>
          <w:szCs w:val="28"/>
        </w:rPr>
        <w:t xml:space="preserve"> </w:t>
      </w:r>
      <w:r w:rsidRPr="007A257F">
        <w:rPr>
          <w:rFonts w:ascii="Times New Roman" w:hAnsi="Times New Roman"/>
          <w:sz w:val="28"/>
          <w:szCs w:val="28"/>
        </w:rPr>
        <w:t>облегчает</w:t>
      </w:r>
      <w:r w:rsidR="00147CF1">
        <w:rPr>
          <w:rFonts w:ascii="Times New Roman" w:hAnsi="Times New Roman"/>
          <w:sz w:val="28"/>
          <w:szCs w:val="28"/>
        </w:rPr>
        <w:t xml:space="preserve"> </w:t>
      </w:r>
      <w:r w:rsidRPr="007A257F">
        <w:rPr>
          <w:rFonts w:ascii="Times New Roman" w:hAnsi="Times New Roman"/>
          <w:sz w:val="28"/>
          <w:szCs w:val="28"/>
        </w:rPr>
        <w:t>запоминание</w:t>
      </w:r>
      <w:r w:rsidR="00147CF1">
        <w:rPr>
          <w:rFonts w:ascii="Times New Roman" w:hAnsi="Times New Roman"/>
          <w:sz w:val="28"/>
          <w:szCs w:val="28"/>
        </w:rPr>
        <w:t xml:space="preserve"> </w:t>
      </w:r>
      <w:r w:rsidRPr="007A257F">
        <w:rPr>
          <w:rFonts w:ascii="Times New Roman" w:hAnsi="Times New Roman"/>
          <w:sz w:val="28"/>
          <w:szCs w:val="28"/>
        </w:rPr>
        <w:t>афоризма.</w:t>
      </w:r>
      <w:r w:rsidR="00147CF1">
        <w:rPr>
          <w:rFonts w:ascii="Times New Roman" w:hAnsi="Times New Roman"/>
          <w:sz w:val="28"/>
          <w:szCs w:val="28"/>
        </w:rPr>
        <w:t xml:space="preserve"> </w:t>
      </w:r>
      <w:r w:rsidRPr="007A257F">
        <w:rPr>
          <w:rFonts w:ascii="Times New Roman" w:hAnsi="Times New Roman"/>
          <w:sz w:val="28"/>
          <w:szCs w:val="28"/>
        </w:rPr>
        <w:t>Перевод</w:t>
      </w:r>
      <w:r w:rsidR="00147CF1">
        <w:rPr>
          <w:rFonts w:ascii="Times New Roman" w:hAnsi="Times New Roman"/>
          <w:sz w:val="28"/>
          <w:szCs w:val="28"/>
        </w:rPr>
        <w:t xml:space="preserve"> </w:t>
      </w:r>
      <w:r w:rsidR="00C1422D" w:rsidRPr="007A257F">
        <w:rPr>
          <w:rFonts w:ascii="Times New Roman" w:hAnsi="Times New Roman"/>
          <w:sz w:val="28"/>
          <w:szCs w:val="28"/>
        </w:rPr>
        <w:t>в</w:t>
      </w:r>
      <w:r w:rsidR="00147CF1">
        <w:rPr>
          <w:rFonts w:ascii="Times New Roman" w:hAnsi="Times New Roman"/>
          <w:sz w:val="28"/>
          <w:szCs w:val="28"/>
        </w:rPr>
        <w:t xml:space="preserve"> </w:t>
      </w:r>
      <w:r w:rsidR="00C1422D" w:rsidRPr="007A257F">
        <w:rPr>
          <w:rFonts w:ascii="Times New Roman" w:hAnsi="Times New Roman"/>
          <w:sz w:val="28"/>
          <w:szCs w:val="28"/>
        </w:rPr>
        <w:t>нашем</w:t>
      </w:r>
      <w:r w:rsidR="00147CF1">
        <w:rPr>
          <w:rFonts w:ascii="Times New Roman" w:hAnsi="Times New Roman"/>
          <w:sz w:val="28"/>
          <w:szCs w:val="28"/>
        </w:rPr>
        <w:t xml:space="preserve"> </w:t>
      </w:r>
      <w:r w:rsidR="00C1422D" w:rsidRPr="007A257F">
        <w:rPr>
          <w:rFonts w:ascii="Times New Roman" w:hAnsi="Times New Roman"/>
          <w:sz w:val="28"/>
          <w:szCs w:val="28"/>
        </w:rPr>
        <w:t>примере</w:t>
      </w:r>
      <w:r w:rsidR="00147CF1">
        <w:rPr>
          <w:rFonts w:ascii="Times New Roman" w:hAnsi="Times New Roman"/>
          <w:sz w:val="28"/>
          <w:szCs w:val="28"/>
        </w:rPr>
        <w:t xml:space="preserve"> </w:t>
      </w:r>
      <w:r w:rsidRPr="007A257F">
        <w:rPr>
          <w:rFonts w:ascii="Times New Roman" w:hAnsi="Times New Roman"/>
          <w:sz w:val="28"/>
          <w:szCs w:val="28"/>
        </w:rPr>
        <w:t>представляет</w:t>
      </w:r>
      <w:r w:rsidR="00147CF1">
        <w:rPr>
          <w:rFonts w:ascii="Times New Roman" w:hAnsi="Times New Roman"/>
          <w:sz w:val="28"/>
          <w:szCs w:val="28"/>
        </w:rPr>
        <w:t xml:space="preserve"> </w:t>
      </w:r>
      <w:r w:rsidRPr="007A257F">
        <w:rPr>
          <w:rFonts w:ascii="Times New Roman" w:hAnsi="Times New Roman"/>
          <w:sz w:val="28"/>
          <w:szCs w:val="28"/>
        </w:rPr>
        <w:t>собой</w:t>
      </w:r>
      <w:r w:rsidR="00147CF1">
        <w:rPr>
          <w:rFonts w:ascii="Times New Roman" w:hAnsi="Times New Roman"/>
          <w:sz w:val="28"/>
          <w:szCs w:val="28"/>
        </w:rPr>
        <w:t xml:space="preserve"> </w:t>
      </w:r>
      <w:r w:rsidRPr="007A257F">
        <w:rPr>
          <w:rFonts w:ascii="Times New Roman" w:hAnsi="Times New Roman"/>
          <w:sz w:val="28"/>
          <w:szCs w:val="28"/>
        </w:rPr>
        <w:t>точную</w:t>
      </w:r>
      <w:r w:rsidR="00147CF1">
        <w:rPr>
          <w:rFonts w:ascii="Times New Roman" w:hAnsi="Times New Roman"/>
          <w:sz w:val="28"/>
          <w:szCs w:val="28"/>
        </w:rPr>
        <w:t xml:space="preserve"> </w:t>
      </w:r>
      <w:r w:rsidRPr="007A257F">
        <w:rPr>
          <w:rFonts w:ascii="Times New Roman" w:hAnsi="Times New Roman"/>
          <w:sz w:val="28"/>
          <w:szCs w:val="28"/>
        </w:rPr>
        <w:t>лексическую</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грамматическую</w:t>
      </w:r>
      <w:r w:rsidR="00147CF1">
        <w:rPr>
          <w:rFonts w:ascii="Times New Roman" w:hAnsi="Times New Roman"/>
          <w:sz w:val="28"/>
          <w:szCs w:val="28"/>
        </w:rPr>
        <w:t xml:space="preserve"> </w:t>
      </w:r>
      <w:r w:rsidRPr="007A257F">
        <w:rPr>
          <w:rFonts w:ascii="Times New Roman" w:hAnsi="Times New Roman"/>
          <w:sz w:val="28"/>
          <w:szCs w:val="28"/>
        </w:rPr>
        <w:t>эквивалентность</w:t>
      </w:r>
      <w:r w:rsidR="00147CF1">
        <w:rPr>
          <w:rFonts w:ascii="Times New Roman" w:hAnsi="Times New Roman"/>
          <w:sz w:val="28"/>
          <w:szCs w:val="28"/>
        </w:rPr>
        <w:t xml:space="preserve"> </w:t>
      </w:r>
      <w:r w:rsidRPr="007A257F">
        <w:rPr>
          <w:rFonts w:ascii="Times New Roman" w:hAnsi="Times New Roman"/>
          <w:sz w:val="28"/>
          <w:szCs w:val="28"/>
        </w:rPr>
        <w:t>оригинала</w:t>
      </w:r>
      <w:r w:rsidR="00C1422D" w:rsidRPr="007A257F">
        <w:rPr>
          <w:rFonts w:ascii="Times New Roman" w:hAnsi="Times New Roman"/>
          <w:sz w:val="28"/>
          <w:szCs w:val="28"/>
        </w:rPr>
        <w:t>,</w:t>
      </w:r>
      <w:r w:rsidR="00147CF1">
        <w:rPr>
          <w:rFonts w:ascii="Times New Roman" w:hAnsi="Times New Roman"/>
          <w:sz w:val="28"/>
          <w:szCs w:val="28"/>
        </w:rPr>
        <w:t xml:space="preserve"> </w:t>
      </w:r>
      <w:r w:rsidR="00C1422D" w:rsidRPr="007A257F">
        <w:rPr>
          <w:rFonts w:ascii="Times New Roman" w:hAnsi="Times New Roman"/>
          <w:sz w:val="28"/>
          <w:szCs w:val="28"/>
        </w:rPr>
        <w:t>однако</w:t>
      </w:r>
      <w:r w:rsidR="00147CF1">
        <w:rPr>
          <w:rFonts w:ascii="Times New Roman" w:hAnsi="Times New Roman"/>
          <w:sz w:val="28"/>
          <w:szCs w:val="28"/>
        </w:rPr>
        <w:t xml:space="preserve"> </w:t>
      </w:r>
      <w:r w:rsidR="00C1422D" w:rsidRPr="007A257F">
        <w:rPr>
          <w:rFonts w:ascii="Times New Roman" w:hAnsi="Times New Roman"/>
          <w:sz w:val="28"/>
          <w:szCs w:val="28"/>
        </w:rPr>
        <w:t>н</w:t>
      </w:r>
      <w:r w:rsidRPr="007A257F">
        <w:rPr>
          <w:rFonts w:ascii="Times New Roman" w:hAnsi="Times New Roman"/>
          <w:sz w:val="28"/>
          <w:szCs w:val="28"/>
        </w:rPr>
        <w:t>евозможность</w:t>
      </w:r>
      <w:r w:rsidR="00147CF1">
        <w:rPr>
          <w:rFonts w:ascii="Times New Roman" w:hAnsi="Times New Roman"/>
          <w:sz w:val="28"/>
          <w:szCs w:val="28"/>
        </w:rPr>
        <w:t xml:space="preserve"> </w:t>
      </w:r>
      <w:r w:rsidRPr="007A257F">
        <w:rPr>
          <w:rFonts w:ascii="Times New Roman" w:hAnsi="Times New Roman"/>
          <w:sz w:val="28"/>
          <w:szCs w:val="28"/>
        </w:rPr>
        <w:t>передать</w:t>
      </w:r>
      <w:r w:rsidR="00147CF1">
        <w:rPr>
          <w:rFonts w:ascii="Times New Roman" w:hAnsi="Times New Roman"/>
          <w:sz w:val="28"/>
          <w:szCs w:val="28"/>
        </w:rPr>
        <w:t xml:space="preserve"> </w:t>
      </w:r>
      <w:r w:rsidRPr="007A257F">
        <w:rPr>
          <w:rFonts w:ascii="Times New Roman" w:hAnsi="Times New Roman"/>
          <w:sz w:val="28"/>
          <w:szCs w:val="28"/>
        </w:rPr>
        <w:t>фонетическую</w:t>
      </w:r>
      <w:r w:rsidR="00147CF1">
        <w:rPr>
          <w:rFonts w:ascii="Times New Roman" w:hAnsi="Times New Roman"/>
          <w:sz w:val="28"/>
          <w:szCs w:val="28"/>
        </w:rPr>
        <w:t xml:space="preserve"> </w:t>
      </w:r>
      <w:r w:rsidRPr="007A257F">
        <w:rPr>
          <w:rFonts w:ascii="Times New Roman" w:hAnsi="Times New Roman"/>
          <w:sz w:val="28"/>
          <w:szCs w:val="28"/>
        </w:rPr>
        <w:t>эквивалентность</w:t>
      </w:r>
      <w:r w:rsidR="00147CF1">
        <w:rPr>
          <w:rFonts w:ascii="Times New Roman" w:hAnsi="Times New Roman"/>
          <w:sz w:val="28"/>
          <w:szCs w:val="28"/>
        </w:rPr>
        <w:t xml:space="preserve"> </w:t>
      </w:r>
      <w:r w:rsidRPr="007A257F">
        <w:rPr>
          <w:rFonts w:ascii="Times New Roman" w:hAnsi="Times New Roman"/>
          <w:sz w:val="28"/>
          <w:szCs w:val="28"/>
        </w:rPr>
        <w:t>лишает</w:t>
      </w:r>
      <w:r w:rsidR="00147CF1">
        <w:rPr>
          <w:rFonts w:ascii="Times New Roman" w:hAnsi="Times New Roman"/>
          <w:sz w:val="28"/>
          <w:szCs w:val="28"/>
        </w:rPr>
        <w:t xml:space="preserve"> </w:t>
      </w:r>
      <w:r w:rsidRPr="007A257F">
        <w:rPr>
          <w:rFonts w:ascii="Times New Roman" w:hAnsi="Times New Roman"/>
          <w:sz w:val="28"/>
          <w:szCs w:val="28"/>
        </w:rPr>
        <w:t>перевод</w:t>
      </w:r>
      <w:r w:rsidR="00147CF1">
        <w:rPr>
          <w:rFonts w:ascii="Times New Roman" w:hAnsi="Times New Roman"/>
          <w:sz w:val="28"/>
          <w:szCs w:val="28"/>
        </w:rPr>
        <w:t xml:space="preserve"> </w:t>
      </w:r>
      <w:r w:rsidRPr="007A257F">
        <w:rPr>
          <w:rFonts w:ascii="Times New Roman" w:hAnsi="Times New Roman"/>
          <w:sz w:val="28"/>
          <w:szCs w:val="28"/>
        </w:rPr>
        <w:t>легкости</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изящества</w:t>
      </w:r>
      <w:r w:rsidR="00147CF1">
        <w:rPr>
          <w:rFonts w:ascii="Times New Roman" w:hAnsi="Times New Roman"/>
          <w:sz w:val="28"/>
          <w:szCs w:val="28"/>
        </w:rPr>
        <w:t xml:space="preserve"> </w:t>
      </w:r>
      <w:r w:rsidRPr="007A257F">
        <w:rPr>
          <w:rFonts w:ascii="Times New Roman" w:hAnsi="Times New Roman"/>
          <w:sz w:val="28"/>
          <w:szCs w:val="28"/>
        </w:rPr>
        <w:t>ори</w:t>
      </w:r>
      <w:r w:rsidR="004B6305">
        <w:rPr>
          <w:rFonts w:ascii="Times New Roman" w:hAnsi="Times New Roman"/>
          <w:sz w:val="28"/>
          <w:szCs w:val="28"/>
        </w:rPr>
        <w:t>гинала.</w:t>
      </w:r>
      <w:r w:rsidR="00147CF1">
        <w:rPr>
          <w:rFonts w:ascii="Times New Roman" w:hAnsi="Times New Roman"/>
          <w:sz w:val="28"/>
          <w:szCs w:val="28"/>
        </w:rPr>
        <w:t xml:space="preserve"> </w:t>
      </w:r>
      <w:r w:rsidR="004B6305">
        <w:rPr>
          <w:rFonts w:ascii="Times New Roman" w:hAnsi="Times New Roman"/>
          <w:sz w:val="28"/>
          <w:szCs w:val="28"/>
        </w:rPr>
        <w:t>А</w:t>
      </w:r>
      <w:r w:rsidR="00147CF1">
        <w:rPr>
          <w:rFonts w:ascii="Times New Roman" w:hAnsi="Times New Roman"/>
          <w:sz w:val="28"/>
          <w:szCs w:val="28"/>
        </w:rPr>
        <w:t xml:space="preserve"> </w:t>
      </w:r>
      <w:r w:rsidR="004B6305">
        <w:rPr>
          <w:rFonts w:ascii="Times New Roman" w:hAnsi="Times New Roman"/>
          <w:sz w:val="28"/>
          <w:szCs w:val="28"/>
        </w:rPr>
        <w:t>главное</w:t>
      </w:r>
      <w:r w:rsidR="00147CF1">
        <w:rPr>
          <w:rFonts w:ascii="Times New Roman" w:hAnsi="Times New Roman"/>
          <w:sz w:val="28"/>
          <w:szCs w:val="28"/>
        </w:rPr>
        <w:t xml:space="preserve"> </w:t>
      </w:r>
      <w:r w:rsidRPr="007A257F">
        <w:rPr>
          <w:rFonts w:ascii="Times New Roman" w:hAnsi="Times New Roman"/>
          <w:sz w:val="28"/>
          <w:szCs w:val="28"/>
        </w:rPr>
        <w:t>теряются</w:t>
      </w:r>
      <w:r w:rsidR="00147CF1">
        <w:rPr>
          <w:rFonts w:ascii="Times New Roman" w:hAnsi="Times New Roman"/>
          <w:sz w:val="28"/>
          <w:szCs w:val="28"/>
        </w:rPr>
        <w:t xml:space="preserve"> </w:t>
      </w:r>
      <w:r w:rsidRPr="007A257F">
        <w:rPr>
          <w:rFonts w:ascii="Times New Roman" w:hAnsi="Times New Roman"/>
          <w:sz w:val="28"/>
          <w:szCs w:val="28"/>
        </w:rPr>
        <w:t>контекстуальные</w:t>
      </w:r>
      <w:r w:rsidR="00147CF1">
        <w:rPr>
          <w:rFonts w:ascii="Times New Roman" w:hAnsi="Times New Roman"/>
          <w:sz w:val="28"/>
          <w:szCs w:val="28"/>
        </w:rPr>
        <w:t xml:space="preserve"> </w:t>
      </w:r>
      <w:r w:rsidRPr="007A257F">
        <w:rPr>
          <w:rFonts w:ascii="Times New Roman" w:hAnsi="Times New Roman"/>
          <w:sz w:val="28"/>
          <w:szCs w:val="28"/>
        </w:rPr>
        <w:t>семантические</w:t>
      </w:r>
      <w:r w:rsidR="00147CF1">
        <w:rPr>
          <w:rFonts w:ascii="Times New Roman" w:hAnsi="Times New Roman"/>
          <w:sz w:val="28"/>
          <w:szCs w:val="28"/>
        </w:rPr>
        <w:t xml:space="preserve"> </w:t>
      </w:r>
      <w:r w:rsidRPr="007A257F">
        <w:rPr>
          <w:rFonts w:ascii="Times New Roman" w:hAnsi="Times New Roman"/>
          <w:sz w:val="28"/>
          <w:szCs w:val="28"/>
        </w:rPr>
        <w:t>связи,</w:t>
      </w:r>
      <w:r w:rsidR="00147CF1">
        <w:rPr>
          <w:rFonts w:ascii="Times New Roman" w:hAnsi="Times New Roman"/>
          <w:sz w:val="28"/>
          <w:szCs w:val="28"/>
        </w:rPr>
        <w:t xml:space="preserve"> </w:t>
      </w:r>
      <w:r w:rsidRPr="007A257F">
        <w:rPr>
          <w:rFonts w:ascii="Times New Roman" w:hAnsi="Times New Roman"/>
          <w:sz w:val="28"/>
          <w:szCs w:val="28"/>
        </w:rPr>
        <w:t>возникшие</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оригинале.</w:t>
      </w:r>
    </w:p>
    <w:p w:rsidR="00C1422D" w:rsidRPr="007A257F" w:rsidRDefault="001B22FF" w:rsidP="007A257F">
      <w:pPr>
        <w:spacing w:line="360" w:lineRule="auto"/>
        <w:ind w:firstLine="709"/>
        <w:jc w:val="both"/>
        <w:rPr>
          <w:rFonts w:ascii="Times New Roman" w:hAnsi="Times New Roman"/>
          <w:sz w:val="28"/>
          <w:szCs w:val="28"/>
        </w:rPr>
      </w:pPr>
      <w:r w:rsidRPr="007A257F">
        <w:rPr>
          <w:rFonts w:ascii="Times New Roman" w:hAnsi="Times New Roman"/>
          <w:sz w:val="28"/>
          <w:szCs w:val="28"/>
        </w:rPr>
        <w:t>За</w:t>
      </w:r>
      <w:r w:rsidR="00147CF1">
        <w:rPr>
          <w:rFonts w:ascii="Times New Roman" w:hAnsi="Times New Roman"/>
          <w:sz w:val="28"/>
          <w:szCs w:val="28"/>
        </w:rPr>
        <w:t xml:space="preserve"> </w:t>
      </w:r>
      <w:r w:rsidRPr="007A257F">
        <w:rPr>
          <w:rFonts w:ascii="Times New Roman" w:hAnsi="Times New Roman"/>
          <w:sz w:val="28"/>
          <w:szCs w:val="28"/>
        </w:rPr>
        <w:t>счет</w:t>
      </w:r>
      <w:r w:rsidR="00147CF1">
        <w:rPr>
          <w:rFonts w:ascii="Times New Roman" w:hAnsi="Times New Roman"/>
          <w:sz w:val="28"/>
          <w:szCs w:val="28"/>
        </w:rPr>
        <w:t xml:space="preserve"> </w:t>
      </w:r>
      <w:r w:rsidRPr="007A257F">
        <w:rPr>
          <w:rFonts w:ascii="Times New Roman" w:hAnsi="Times New Roman"/>
          <w:sz w:val="28"/>
          <w:szCs w:val="28"/>
        </w:rPr>
        <w:t>калькирования</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отобранных</w:t>
      </w:r>
      <w:r w:rsidR="00147CF1">
        <w:rPr>
          <w:rFonts w:ascii="Times New Roman" w:hAnsi="Times New Roman"/>
          <w:sz w:val="28"/>
          <w:szCs w:val="28"/>
        </w:rPr>
        <w:t xml:space="preserve"> </w:t>
      </w:r>
      <w:r w:rsidRPr="007A257F">
        <w:rPr>
          <w:rFonts w:ascii="Times New Roman" w:hAnsi="Times New Roman"/>
          <w:sz w:val="28"/>
          <w:szCs w:val="28"/>
        </w:rPr>
        <w:t>афоризмах</w:t>
      </w:r>
      <w:r w:rsidR="00147CF1">
        <w:rPr>
          <w:rFonts w:ascii="Times New Roman" w:hAnsi="Times New Roman"/>
          <w:sz w:val="28"/>
          <w:szCs w:val="28"/>
        </w:rPr>
        <w:t xml:space="preserve"> </w:t>
      </w:r>
      <w:r w:rsidRPr="007A257F">
        <w:rPr>
          <w:rFonts w:ascii="Times New Roman" w:hAnsi="Times New Roman"/>
          <w:sz w:val="28"/>
          <w:szCs w:val="28"/>
        </w:rPr>
        <w:t>сохранилась</w:t>
      </w:r>
      <w:r w:rsidR="00147CF1">
        <w:rPr>
          <w:rFonts w:ascii="Times New Roman" w:hAnsi="Times New Roman"/>
          <w:sz w:val="28"/>
          <w:szCs w:val="28"/>
        </w:rPr>
        <w:t xml:space="preserve"> </w:t>
      </w:r>
      <w:r w:rsidRPr="007A257F">
        <w:rPr>
          <w:rFonts w:ascii="Times New Roman" w:hAnsi="Times New Roman"/>
          <w:sz w:val="28"/>
          <w:szCs w:val="28"/>
        </w:rPr>
        <w:t>с</w:t>
      </w:r>
      <w:r w:rsidR="00147CF1">
        <w:rPr>
          <w:rFonts w:ascii="Times New Roman" w:hAnsi="Times New Roman"/>
          <w:sz w:val="28"/>
          <w:szCs w:val="28"/>
        </w:rPr>
        <w:t xml:space="preserve"> </w:t>
      </w:r>
      <w:r w:rsidRPr="007A257F">
        <w:rPr>
          <w:rFonts w:ascii="Times New Roman" w:hAnsi="Times New Roman"/>
          <w:sz w:val="28"/>
          <w:szCs w:val="28"/>
        </w:rPr>
        <w:t>минимальными</w:t>
      </w:r>
      <w:r w:rsidR="00147CF1">
        <w:rPr>
          <w:rFonts w:ascii="Times New Roman" w:hAnsi="Times New Roman"/>
          <w:sz w:val="28"/>
          <w:szCs w:val="28"/>
        </w:rPr>
        <w:t xml:space="preserve"> </w:t>
      </w:r>
      <w:r w:rsidRPr="007A257F">
        <w:rPr>
          <w:rFonts w:ascii="Times New Roman" w:hAnsi="Times New Roman"/>
          <w:sz w:val="28"/>
          <w:szCs w:val="28"/>
        </w:rPr>
        <w:t>изменениями.</w:t>
      </w:r>
      <w:r w:rsidR="00147CF1">
        <w:rPr>
          <w:rFonts w:ascii="Times New Roman" w:hAnsi="Times New Roman"/>
          <w:sz w:val="28"/>
          <w:szCs w:val="28"/>
        </w:rPr>
        <w:t xml:space="preserve"> </w:t>
      </w:r>
      <w:r w:rsidRPr="007A257F">
        <w:rPr>
          <w:rFonts w:ascii="Times New Roman" w:hAnsi="Times New Roman"/>
          <w:sz w:val="28"/>
          <w:szCs w:val="28"/>
        </w:rPr>
        <w:t>Для</w:t>
      </w:r>
      <w:r w:rsidR="00147CF1">
        <w:rPr>
          <w:rFonts w:ascii="Times New Roman" w:hAnsi="Times New Roman"/>
          <w:sz w:val="28"/>
          <w:szCs w:val="28"/>
        </w:rPr>
        <w:t xml:space="preserve"> </w:t>
      </w:r>
      <w:r w:rsidRPr="007A257F">
        <w:rPr>
          <w:rFonts w:ascii="Times New Roman" w:hAnsi="Times New Roman"/>
          <w:sz w:val="28"/>
          <w:szCs w:val="28"/>
        </w:rPr>
        <w:t>наглядности</w:t>
      </w:r>
      <w:r w:rsidR="00147CF1">
        <w:rPr>
          <w:rFonts w:ascii="Times New Roman" w:hAnsi="Times New Roman"/>
          <w:sz w:val="28"/>
          <w:szCs w:val="28"/>
        </w:rPr>
        <w:t xml:space="preserve"> </w:t>
      </w:r>
      <w:r w:rsidR="004C2476" w:rsidRPr="007A257F">
        <w:rPr>
          <w:rFonts w:ascii="Times New Roman" w:hAnsi="Times New Roman"/>
          <w:sz w:val="28"/>
          <w:szCs w:val="28"/>
        </w:rPr>
        <w:t>удачной</w:t>
      </w:r>
      <w:r w:rsidR="00147CF1">
        <w:rPr>
          <w:rFonts w:ascii="Times New Roman" w:hAnsi="Times New Roman"/>
          <w:sz w:val="28"/>
          <w:szCs w:val="28"/>
        </w:rPr>
        <w:t xml:space="preserve"> </w:t>
      </w:r>
      <w:r w:rsidRPr="007A257F">
        <w:rPr>
          <w:rFonts w:ascii="Times New Roman" w:hAnsi="Times New Roman"/>
          <w:sz w:val="28"/>
          <w:szCs w:val="28"/>
        </w:rPr>
        <w:t>передачи</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обратимся</w:t>
      </w:r>
      <w:r w:rsidR="00147CF1">
        <w:rPr>
          <w:rFonts w:ascii="Times New Roman" w:hAnsi="Times New Roman"/>
          <w:sz w:val="28"/>
          <w:szCs w:val="28"/>
        </w:rPr>
        <w:t xml:space="preserve"> </w:t>
      </w:r>
      <w:r w:rsidRPr="007A257F">
        <w:rPr>
          <w:rFonts w:ascii="Times New Roman" w:hAnsi="Times New Roman"/>
          <w:sz w:val="28"/>
          <w:szCs w:val="28"/>
        </w:rPr>
        <w:t>еще</w:t>
      </w:r>
      <w:r w:rsidR="00147CF1">
        <w:rPr>
          <w:rFonts w:ascii="Times New Roman" w:hAnsi="Times New Roman"/>
          <w:sz w:val="28"/>
          <w:szCs w:val="28"/>
        </w:rPr>
        <w:t xml:space="preserve"> </w:t>
      </w:r>
      <w:r w:rsidRPr="007A257F">
        <w:rPr>
          <w:rFonts w:ascii="Times New Roman" w:hAnsi="Times New Roman"/>
          <w:sz w:val="28"/>
          <w:szCs w:val="28"/>
        </w:rPr>
        <w:t>к</w:t>
      </w:r>
      <w:r w:rsidR="00147CF1">
        <w:rPr>
          <w:rFonts w:ascii="Times New Roman" w:hAnsi="Times New Roman"/>
          <w:sz w:val="28"/>
          <w:szCs w:val="28"/>
        </w:rPr>
        <w:t xml:space="preserve"> </w:t>
      </w:r>
      <w:r w:rsidRPr="007A257F">
        <w:rPr>
          <w:rFonts w:ascii="Times New Roman" w:hAnsi="Times New Roman"/>
          <w:sz w:val="28"/>
          <w:szCs w:val="28"/>
        </w:rPr>
        <w:t>одному</w:t>
      </w:r>
      <w:r w:rsidR="00147CF1">
        <w:rPr>
          <w:rFonts w:ascii="Times New Roman" w:hAnsi="Times New Roman"/>
          <w:sz w:val="28"/>
          <w:szCs w:val="28"/>
        </w:rPr>
        <w:t xml:space="preserve"> </w:t>
      </w:r>
      <w:r w:rsidRPr="007A257F">
        <w:rPr>
          <w:rFonts w:ascii="Times New Roman" w:hAnsi="Times New Roman"/>
          <w:sz w:val="28"/>
          <w:szCs w:val="28"/>
        </w:rPr>
        <w:t>примеру:</w:t>
      </w:r>
      <w:r w:rsidR="00147CF1">
        <w:rPr>
          <w:rFonts w:ascii="Times New Roman" w:hAnsi="Times New Roman"/>
          <w:sz w:val="28"/>
          <w:szCs w:val="28"/>
        </w:rPr>
        <w:t xml:space="preserve"> </w:t>
      </w:r>
      <w:r w:rsidRPr="007A257F">
        <w:rPr>
          <w:rFonts w:ascii="Times New Roman" w:hAnsi="Times New Roman"/>
          <w:sz w:val="28"/>
          <w:szCs w:val="28"/>
        </w:rPr>
        <w:t>Where</w:t>
      </w:r>
      <w:r w:rsidR="00147CF1">
        <w:rPr>
          <w:rFonts w:ascii="Times New Roman" w:hAnsi="Times New Roman"/>
          <w:sz w:val="28"/>
          <w:szCs w:val="28"/>
        </w:rPr>
        <w:t xml:space="preserve"> </w:t>
      </w:r>
      <w:r w:rsidRPr="007A257F">
        <w:rPr>
          <w:rFonts w:ascii="Times New Roman" w:hAnsi="Times New Roman"/>
          <w:sz w:val="28"/>
          <w:szCs w:val="28"/>
        </w:rPr>
        <w:t>law</w:t>
      </w:r>
      <w:r w:rsidR="00147CF1">
        <w:rPr>
          <w:rFonts w:ascii="Times New Roman" w:hAnsi="Times New Roman"/>
          <w:sz w:val="28"/>
          <w:szCs w:val="28"/>
        </w:rPr>
        <w:t xml:space="preserve"> </w:t>
      </w:r>
      <w:r w:rsidRPr="007A257F">
        <w:rPr>
          <w:rFonts w:ascii="Times New Roman" w:hAnsi="Times New Roman"/>
          <w:sz w:val="28"/>
          <w:szCs w:val="28"/>
        </w:rPr>
        <w:t>ends,</w:t>
      </w:r>
      <w:r w:rsidR="00147CF1">
        <w:rPr>
          <w:rFonts w:ascii="Times New Roman" w:hAnsi="Times New Roman"/>
          <w:sz w:val="28"/>
          <w:szCs w:val="28"/>
        </w:rPr>
        <w:t xml:space="preserve"> </w:t>
      </w:r>
      <w:r w:rsidRPr="007A257F">
        <w:rPr>
          <w:rFonts w:ascii="Times New Roman" w:hAnsi="Times New Roman"/>
          <w:sz w:val="28"/>
          <w:szCs w:val="28"/>
        </w:rPr>
        <w:t>tyranny</w:t>
      </w:r>
      <w:r w:rsidR="00147CF1">
        <w:rPr>
          <w:rFonts w:ascii="Times New Roman" w:hAnsi="Times New Roman"/>
          <w:sz w:val="28"/>
          <w:szCs w:val="28"/>
        </w:rPr>
        <w:t xml:space="preserve"> </w:t>
      </w:r>
      <w:r w:rsidRPr="007A257F">
        <w:rPr>
          <w:rFonts w:ascii="Times New Roman" w:hAnsi="Times New Roman"/>
          <w:sz w:val="28"/>
          <w:szCs w:val="28"/>
        </w:rPr>
        <w:t>begins</w:t>
      </w:r>
      <w:r w:rsidR="00147CF1">
        <w:rPr>
          <w:rFonts w:ascii="Times New Roman" w:hAnsi="Times New Roman"/>
          <w:sz w:val="28"/>
          <w:szCs w:val="28"/>
        </w:rPr>
        <w:t xml:space="preserve"> </w:t>
      </w:r>
      <w:r w:rsidRPr="007A257F">
        <w:rPr>
          <w:rFonts w:ascii="Times New Roman" w:hAnsi="Times New Roman"/>
          <w:sz w:val="28"/>
          <w:szCs w:val="28"/>
        </w:rPr>
        <w:t>(W</w:t>
      </w:r>
      <w:r w:rsidRPr="007A257F">
        <w:rPr>
          <w:rFonts w:ascii="Times New Roman" w:hAnsi="Times New Roman"/>
          <w:sz w:val="28"/>
          <w:szCs w:val="28"/>
          <w:lang w:val="en-US"/>
        </w:rPr>
        <w:t>illiam</w:t>
      </w:r>
      <w:r w:rsidR="00147CF1">
        <w:rPr>
          <w:rFonts w:ascii="Times New Roman" w:hAnsi="Times New Roman"/>
          <w:sz w:val="28"/>
          <w:szCs w:val="28"/>
        </w:rPr>
        <w:t xml:space="preserve"> </w:t>
      </w:r>
      <w:r w:rsidRPr="007A257F">
        <w:rPr>
          <w:rFonts w:ascii="Times New Roman" w:hAnsi="Times New Roman"/>
          <w:sz w:val="28"/>
          <w:szCs w:val="28"/>
        </w:rPr>
        <w:t>Pitt).</w:t>
      </w:r>
      <w:r w:rsidR="00147CF1">
        <w:rPr>
          <w:rFonts w:ascii="Times New Roman" w:hAnsi="Times New Roman"/>
          <w:sz w:val="28"/>
          <w:szCs w:val="28"/>
        </w:rPr>
        <w:t xml:space="preserve"> </w:t>
      </w:r>
      <w:r w:rsidRPr="007A257F">
        <w:rPr>
          <w:rFonts w:ascii="Times New Roman" w:hAnsi="Times New Roman"/>
          <w:sz w:val="28"/>
          <w:szCs w:val="28"/>
        </w:rPr>
        <w:t>—Где</w:t>
      </w:r>
      <w:r w:rsidR="00147CF1">
        <w:rPr>
          <w:rFonts w:ascii="Times New Roman" w:hAnsi="Times New Roman"/>
          <w:sz w:val="28"/>
          <w:szCs w:val="28"/>
        </w:rPr>
        <w:t xml:space="preserve"> </w:t>
      </w:r>
      <w:r w:rsidRPr="007A257F">
        <w:rPr>
          <w:rFonts w:ascii="Times New Roman" w:hAnsi="Times New Roman"/>
          <w:sz w:val="28"/>
          <w:szCs w:val="28"/>
        </w:rPr>
        <w:t>кончаются</w:t>
      </w:r>
      <w:r w:rsidR="00147CF1">
        <w:rPr>
          <w:rFonts w:ascii="Times New Roman" w:hAnsi="Times New Roman"/>
          <w:sz w:val="28"/>
          <w:szCs w:val="28"/>
        </w:rPr>
        <w:t xml:space="preserve"> </w:t>
      </w:r>
      <w:r w:rsidRPr="007A257F">
        <w:rPr>
          <w:rFonts w:ascii="Times New Roman" w:hAnsi="Times New Roman"/>
          <w:sz w:val="28"/>
          <w:szCs w:val="28"/>
        </w:rPr>
        <w:t>законы,</w:t>
      </w:r>
      <w:r w:rsidR="00147CF1">
        <w:rPr>
          <w:rFonts w:ascii="Times New Roman" w:hAnsi="Times New Roman"/>
          <w:sz w:val="28"/>
          <w:szCs w:val="28"/>
        </w:rPr>
        <w:t xml:space="preserve"> </w:t>
      </w:r>
      <w:r w:rsidRPr="007A257F">
        <w:rPr>
          <w:rFonts w:ascii="Times New Roman" w:hAnsi="Times New Roman"/>
          <w:sz w:val="28"/>
          <w:szCs w:val="28"/>
        </w:rPr>
        <w:t>там</w:t>
      </w:r>
      <w:r w:rsidR="00147CF1">
        <w:rPr>
          <w:rFonts w:ascii="Times New Roman" w:hAnsi="Times New Roman"/>
          <w:sz w:val="28"/>
          <w:szCs w:val="28"/>
        </w:rPr>
        <w:t xml:space="preserve"> </w:t>
      </w:r>
      <w:r w:rsidRPr="007A257F">
        <w:rPr>
          <w:rFonts w:ascii="Times New Roman" w:hAnsi="Times New Roman"/>
          <w:sz w:val="28"/>
          <w:szCs w:val="28"/>
        </w:rPr>
        <w:t>начинается</w:t>
      </w:r>
      <w:r w:rsidR="00147CF1">
        <w:rPr>
          <w:rFonts w:ascii="Times New Roman" w:hAnsi="Times New Roman"/>
          <w:sz w:val="28"/>
          <w:szCs w:val="28"/>
        </w:rPr>
        <w:t xml:space="preserve"> </w:t>
      </w:r>
      <w:r w:rsidRPr="007A257F">
        <w:rPr>
          <w:rFonts w:ascii="Times New Roman" w:hAnsi="Times New Roman"/>
          <w:sz w:val="28"/>
          <w:szCs w:val="28"/>
        </w:rPr>
        <w:t>тирания.</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этом</w:t>
      </w:r>
      <w:r w:rsidR="00147CF1">
        <w:rPr>
          <w:rFonts w:ascii="Times New Roman" w:hAnsi="Times New Roman"/>
          <w:sz w:val="28"/>
          <w:szCs w:val="28"/>
        </w:rPr>
        <w:t xml:space="preserve"> </w:t>
      </w:r>
      <w:r w:rsidRPr="007A257F">
        <w:rPr>
          <w:rFonts w:ascii="Times New Roman" w:hAnsi="Times New Roman"/>
          <w:sz w:val="28"/>
          <w:szCs w:val="28"/>
        </w:rPr>
        <w:t>афоризме</w:t>
      </w:r>
      <w:r w:rsidR="00147CF1">
        <w:rPr>
          <w:rFonts w:ascii="Times New Roman" w:hAnsi="Times New Roman"/>
          <w:sz w:val="28"/>
          <w:szCs w:val="28"/>
        </w:rPr>
        <w:t xml:space="preserve"> </w:t>
      </w:r>
      <w:r w:rsidRPr="007A257F">
        <w:rPr>
          <w:rFonts w:ascii="Times New Roman" w:hAnsi="Times New Roman"/>
          <w:sz w:val="28"/>
          <w:szCs w:val="28"/>
        </w:rPr>
        <w:t>параллельные</w:t>
      </w:r>
      <w:r w:rsidR="00147CF1">
        <w:rPr>
          <w:rFonts w:ascii="Times New Roman" w:hAnsi="Times New Roman"/>
          <w:sz w:val="28"/>
          <w:szCs w:val="28"/>
        </w:rPr>
        <w:t xml:space="preserve"> </w:t>
      </w:r>
      <w:r w:rsidRPr="007A257F">
        <w:rPr>
          <w:rFonts w:ascii="Times New Roman" w:hAnsi="Times New Roman"/>
          <w:sz w:val="28"/>
          <w:szCs w:val="28"/>
        </w:rPr>
        <w:t>конструкции</w:t>
      </w:r>
      <w:r w:rsidR="00147CF1">
        <w:rPr>
          <w:rFonts w:ascii="Times New Roman" w:hAnsi="Times New Roman"/>
          <w:sz w:val="28"/>
          <w:szCs w:val="28"/>
        </w:rPr>
        <w:t xml:space="preserve"> </w:t>
      </w:r>
      <w:r w:rsidRPr="007A257F">
        <w:rPr>
          <w:rFonts w:ascii="Times New Roman" w:hAnsi="Times New Roman"/>
          <w:sz w:val="28"/>
          <w:szCs w:val="28"/>
        </w:rPr>
        <w:t>служат</w:t>
      </w:r>
      <w:r w:rsidR="00147CF1">
        <w:rPr>
          <w:rFonts w:ascii="Times New Roman" w:hAnsi="Times New Roman"/>
          <w:sz w:val="28"/>
          <w:szCs w:val="28"/>
        </w:rPr>
        <w:t xml:space="preserve"> </w:t>
      </w:r>
      <w:r w:rsidRPr="007A257F">
        <w:rPr>
          <w:rFonts w:ascii="Times New Roman" w:hAnsi="Times New Roman"/>
          <w:sz w:val="28"/>
          <w:szCs w:val="28"/>
        </w:rPr>
        <w:t>формой</w:t>
      </w:r>
      <w:r w:rsidR="00147CF1">
        <w:rPr>
          <w:rFonts w:ascii="Times New Roman" w:hAnsi="Times New Roman"/>
          <w:sz w:val="28"/>
          <w:szCs w:val="28"/>
        </w:rPr>
        <w:t xml:space="preserve"> </w:t>
      </w:r>
      <w:r w:rsidRPr="007A257F">
        <w:rPr>
          <w:rFonts w:ascii="Times New Roman" w:hAnsi="Times New Roman"/>
          <w:sz w:val="28"/>
          <w:szCs w:val="28"/>
        </w:rPr>
        <w:t>выражения</w:t>
      </w:r>
      <w:r w:rsidR="00147CF1">
        <w:rPr>
          <w:rFonts w:ascii="Times New Roman" w:hAnsi="Times New Roman"/>
          <w:sz w:val="28"/>
          <w:szCs w:val="28"/>
        </w:rPr>
        <w:t xml:space="preserve"> </w:t>
      </w:r>
      <w:r w:rsidRPr="007A257F">
        <w:rPr>
          <w:rFonts w:ascii="Times New Roman" w:hAnsi="Times New Roman"/>
          <w:sz w:val="28"/>
          <w:szCs w:val="28"/>
        </w:rPr>
        <w:t>двойной</w:t>
      </w:r>
      <w:r w:rsidR="00147CF1">
        <w:rPr>
          <w:rFonts w:ascii="Times New Roman" w:hAnsi="Times New Roman"/>
          <w:sz w:val="28"/>
          <w:szCs w:val="28"/>
        </w:rPr>
        <w:t xml:space="preserve"> </w:t>
      </w:r>
      <w:r w:rsidRPr="007A257F">
        <w:rPr>
          <w:rFonts w:ascii="Times New Roman" w:hAnsi="Times New Roman"/>
          <w:sz w:val="28"/>
          <w:szCs w:val="28"/>
        </w:rPr>
        <w:t>антитезы.</w:t>
      </w:r>
      <w:r w:rsidR="00147CF1">
        <w:rPr>
          <w:rFonts w:ascii="Times New Roman" w:hAnsi="Times New Roman"/>
          <w:sz w:val="28"/>
          <w:szCs w:val="28"/>
        </w:rPr>
        <w:t xml:space="preserve"> </w:t>
      </w:r>
      <w:r w:rsidRPr="007A257F">
        <w:rPr>
          <w:rFonts w:ascii="Times New Roman" w:hAnsi="Times New Roman"/>
          <w:sz w:val="28"/>
          <w:szCs w:val="28"/>
        </w:rPr>
        <w:t>В</w:t>
      </w:r>
      <w:r w:rsidR="00147CF1">
        <w:rPr>
          <w:rFonts w:ascii="Times New Roman" w:hAnsi="Times New Roman"/>
          <w:sz w:val="28"/>
          <w:szCs w:val="28"/>
        </w:rPr>
        <w:t xml:space="preserve"> </w:t>
      </w:r>
      <w:r w:rsidRPr="007A257F">
        <w:rPr>
          <w:rFonts w:ascii="Times New Roman" w:hAnsi="Times New Roman"/>
          <w:sz w:val="28"/>
          <w:szCs w:val="28"/>
        </w:rPr>
        <w:t>пределах</w:t>
      </w:r>
      <w:r w:rsidR="00147CF1">
        <w:rPr>
          <w:rFonts w:ascii="Times New Roman" w:hAnsi="Times New Roman"/>
          <w:sz w:val="28"/>
          <w:szCs w:val="28"/>
        </w:rPr>
        <w:t xml:space="preserve"> </w:t>
      </w:r>
      <w:r w:rsidRPr="007A257F">
        <w:rPr>
          <w:rFonts w:ascii="Times New Roman" w:hAnsi="Times New Roman"/>
          <w:sz w:val="28"/>
          <w:szCs w:val="28"/>
        </w:rPr>
        <w:t>параллельных</w:t>
      </w:r>
      <w:r w:rsidR="00147CF1">
        <w:rPr>
          <w:rFonts w:ascii="Times New Roman" w:hAnsi="Times New Roman"/>
          <w:sz w:val="28"/>
          <w:szCs w:val="28"/>
        </w:rPr>
        <w:t xml:space="preserve"> </w:t>
      </w:r>
      <w:r w:rsidRPr="007A257F">
        <w:rPr>
          <w:rFonts w:ascii="Times New Roman" w:hAnsi="Times New Roman"/>
          <w:sz w:val="28"/>
          <w:szCs w:val="28"/>
        </w:rPr>
        <w:t>конструкций</w:t>
      </w:r>
      <w:r w:rsidR="00147CF1">
        <w:rPr>
          <w:rFonts w:ascii="Times New Roman" w:hAnsi="Times New Roman"/>
          <w:sz w:val="28"/>
          <w:szCs w:val="28"/>
        </w:rPr>
        <w:t xml:space="preserve"> </w:t>
      </w:r>
      <w:r w:rsidRPr="007A257F">
        <w:rPr>
          <w:rFonts w:ascii="Times New Roman" w:hAnsi="Times New Roman"/>
          <w:sz w:val="28"/>
          <w:szCs w:val="28"/>
        </w:rPr>
        <w:t>антитеза</w:t>
      </w:r>
      <w:r w:rsidR="00147CF1">
        <w:rPr>
          <w:rFonts w:ascii="Times New Roman" w:hAnsi="Times New Roman"/>
          <w:sz w:val="28"/>
          <w:szCs w:val="28"/>
        </w:rPr>
        <w:t xml:space="preserve"> </w:t>
      </w:r>
      <w:r w:rsidRPr="007A257F">
        <w:rPr>
          <w:rFonts w:ascii="Times New Roman" w:hAnsi="Times New Roman"/>
          <w:sz w:val="28"/>
          <w:szCs w:val="28"/>
        </w:rPr>
        <w:t>распространяется</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на</w:t>
      </w:r>
      <w:r w:rsidR="00147CF1">
        <w:rPr>
          <w:rFonts w:ascii="Times New Roman" w:hAnsi="Times New Roman"/>
          <w:sz w:val="28"/>
          <w:szCs w:val="28"/>
        </w:rPr>
        <w:t xml:space="preserve"> </w:t>
      </w:r>
      <w:r w:rsidRPr="007A257F">
        <w:rPr>
          <w:rFonts w:ascii="Times New Roman" w:hAnsi="Times New Roman"/>
          <w:sz w:val="28"/>
          <w:szCs w:val="28"/>
        </w:rPr>
        <w:t>субъекты</w:t>
      </w:r>
      <w:r w:rsidR="00147CF1">
        <w:rPr>
          <w:rFonts w:ascii="Times New Roman" w:hAnsi="Times New Roman"/>
          <w:sz w:val="28"/>
          <w:szCs w:val="28"/>
        </w:rPr>
        <w:t xml:space="preserve"> </w:t>
      </w:r>
      <w:r w:rsidRPr="007A257F">
        <w:rPr>
          <w:rFonts w:ascii="Times New Roman" w:hAnsi="Times New Roman"/>
          <w:sz w:val="28"/>
          <w:szCs w:val="28"/>
        </w:rPr>
        <w:t>law</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tyranny.</w:t>
      </w:r>
      <w:r w:rsidR="00147CF1">
        <w:rPr>
          <w:rFonts w:ascii="Times New Roman" w:hAnsi="Times New Roman"/>
          <w:sz w:val="28"/>
          <w:szCs w:val="28"/>
        </w:rPr>
        <w:t xml:space="preserve"> </w:t>
      </w:r>
      <w:r w:rsidR="004C2476" w:rsidRPr="007A257F">
        <w:rPr>
          <w:rFonts w:ascii="Times New Roman" w:hAnsi="Times New Roman"/>
          <w:sz w:val="28"/>
          <w:szCs w:val="28"/>
        </w:rPr>
        <w:t>С</w:t>
      </w:r>
      <w:r w:rsidRPr="007A257F">
        <w:rPr>
          <w:rFonts w:ascii="Times New Roman" w:hAnsi="Times New Roman"/>
          <w:sz w:val="28"/>
          <w:szCs w:val="28"/>
        </w:rPr>
        <w:t>интаксическ</w:t>
      </w:r>
      <w:r w:rsidR="004C2476" w:rsidRPr="007A257F">
        <w:rPr>
          <w:rFonts w:ascii="Times New Roman" w:hAnsi="Times New Roman"/>
          <w:sz w:val="28"/>
          <w:szCs w:val="28"/>
        </w:rPr>
        <w:t>ая</w:t>
      </w:r>
      <w:r w:rsidR="00147CF1">
        <w:rPr>
          <w:rFonts w:ascii="Times New Roman" w:hAnsi="Times New Roman"/>
          <w:sz w:val="28"/>
          <w:szCs w:val="28"/>
        </w:rPr>
        <w:t xml:space="preserve"> </w:t>
      </w:r>
      <w:r w:rsidRPr="007A257F">
        <w:rPr>
          <w:rFonts w:ascii="Times New Roman" w:hAnsi="Times New Roman"/>
          <w:sz w:val="28"/>
          <w:szCs w:val="28"/>
        </w:rPr>
        <w:t>структур</w:t>
      </w:r>
      <w:r w:rsidR="004C2476" w:rsidRPr="007A257F">
        <w:rPr>
          <w:rFonts w:ascii="Times New Roman" w:hAnsi="Times New Roman"/>
          <w:sz w:val="28"/>
          <w:szCs w:val="28"/>
        </w:rPr>
        <w:t>а</w:t>
      </w:r>
      <w:r w:rsidR="00147CF1">
        <w:rPr>
          <w:rFonts w:ascii="Times New Roman" w:hAnsi="Times New Roman"/>
          <w:sz w:val="28"/>
          <w:szCs w:val="28"/>
        </w:rPr>
        <w:t xml:space="preserve"> </w:t>
      </w:r>
      <w:r w:rsidRPr="007A257F">
        <w:rPr>
          <w:rFonts w:ascii="Times New Roman" w:hAnsi="Times New Roman"/>
          <w:sz w:val="28"/>
          <w:szCs w:val="28"/>
        </w:rPr>
        <w:t>перевода,</w:t>
      </w:r>
      <w:r w:rsidR="00147CF1">
        <w:rPr>
          <w:rFonts w:ascii="Times New Roman" w:hAnsi="Times New Roman"/>
          <w:sz w:val="28"/>
          <w:szCs w:val="28"/>
        </w:rPr>
        <w:t xml:space="preserve"> </w:t>
      </w:r>
      <w:r w:rsidRPr="007A257F">
        <w:rPr>
          <w:rFonts w:ascii="Times New Roman" w:hAnsi="Times New Roman"/>
          <w:sz w:val="28"/>
          <w:szCs w:val="28"/>
        </w:rPr>
        <w:t>удачнее,</w:t>
      </w:r>
      <w:r w:rsidR="00147CF1">
        <w:rPr>
          <w:rFonts w:ascii="Times New Roman" w:hAnsi="Times New Roman"/>
          <w:sz w:val="28"/>
          <w:szCs w:val="28"/>
        </w:rPr>
        <w:t xml:space="preserve"> </w:t>
      </w:r>
      <w:r w:rsidRPr="007A257F">
        <w:rPr>
          <w:rFonts w:ascii="Times New Roman" w:hAnsi="Times New Roman"/>
          <w:sz w:val="28"/>
          <w:szCs w:val="28"/>
        </w:rPr>
        <w:t>чем</w:t>
      </w:r>
      <w:r w:rsidR="00147CF1">
        <w:rPr>
          <w:rFonts w:ascii="Times New Roman" w:hAnsi="Times New Roman"/>
          <w:sz w:val="28"/>
          <w:szCs w:val="28"/>
        </w:rPr>
        <w:t xml:space="preserve"> </w:t>
      </w:r>
      <w:r w:rsidRPr="007A257F">
        <w:rPr>
          <w:rFonts w:ascii="Times New Roman" w:hAnsi="Times New Roman"/>
          <w:sz w:val="28"/>
          <w:szCs w:val="28"/>
        </w:rPr>
        <w:t>структура</w:t>
      </w:r>
      <w:r w:rsidR="00147CF1">
        <w:rPr>
          <w:rFonts w:ascii="Times New Roman" w:hAnsi="Times New Roman"/>
          <w:sz w:val="28"/>
          <w:szCs w:val="28"/>
        </w:rPr>
        <w:t xml:space="preserve"> </w:t>
      </w:r>
      <w:r w:rsidRPr="007A257F">
        <w:rPr>
          <w:rFonts w:ascii="Times New Roman" w:hAnsi="Times New Roman"/>
          <w:sz w:val="28"/>
          <w:szCs w:val="28"/>
        </w:rPr>
        <w:t>оригинала,</w:t>
      </w:r>
      <w:r w:rsidR="00147CF1">
        <w:rPr>
          <w:rFonts w:ascii="Times New Roman" w:hAnsi="Times New Roman"/>
          <w:sz w:val="28"/>
          <w:szCs w:val="28"/>
        </w:rPr>
        <w:t xml:space="preserve"> </w:t>
      </w:r>
      <w:r w:rsidRPr="007A257F">
        <w:rPr>
          <w:rFonts w:ascii="Times New Roman" w:hAnsi="Times New Roman"/>
          <w:sz w:val="28"/>
          <w:szCs w:val="28"/>
        </w:rPr>
        <w:t>поддерживает</w:t>
      </w:r>
      <w:r w:rsidR="00147CF1">
        <w:rPr>
          <w:rFonts w:ascii="Times New Roman" w:hAnsi="Times New Roman"/>
          <w:sz w:val="28"/>
          <w:szCs w:val="28"/>
        </w:rPr>
        <w:t xml:space="preserve"> </w:t>
      </w:r>
      <w:r w:rsidRPr="007A257F">
        <w:rPr>
          <w:rFonts w:ascii="Times New Roman" w:hAnsi="Times New Roman"/>
          <w:sz w:val="28"/>
          <w:szCs w:val="28"/>
        </w:rPr>
        <w:t>антитетическое</w:t>
      </w:r>
      <w:r w:rsidR="00147CF1">
        <w:rPr>
          <w:rFonts w:ascii="Times New Roman" w:hAnsi="Times New Roman"/>
          <w:sz w:val="28"/>
          <w:szCs w:val="28"/>
        </w:rPr>
        <w:t xml:space="preserve"> </w:t>
      </w:r>
      <w:r w:rsidRPr="007A257F">
        <w:rPr>
          <w:rFonts w:ascii="Times New Roman" w:hAnsi="Times New Roman"/>
          <w:sz w:val="28"/>
          <w:szCs w:val="28"/>
        </w:rPr>
        <w:t>противопоставление.</w:t>
      </w:r>
      <w:r w:rsidR="00147CF1">
        <w:rPr>
          <w:rFonts w:ascii="Times New Roman" w:hAnsi="Times New Roman"/>
          <w:sz w:val="28"/>
          <w:szCs w:val="28"/>
        </w:rPr>
        <w:t xml:space="preserve"> </w:t>
      </w:r>
      <w:r w:rsidRPr="007A257F">
        <w:rPr>
          <w:rFonts w:ascii="Times New Roman" w:hAnsi="Times New Roman"/>
          <w:sz w:val="28"/>
          <w:szCs w:val="28"/>
        </w:rPr>
        <w:t>Добавление</w:t>
      </w:r>
      <w:r w:rsidR="00147CF1">
        <w:rPr>
          <w:rFonts w:ascii="Times New Roman" w:hAnsi="Times New Roman"/>
          <w:sz w:val="28"/>
          <w:szCs w:val="28"/>
        </w:rPr>
        <w:t xml:space="preserve"> </w:t>
      </w:r>
      <w:r w:rsidRPr="007A257F">
        <w:rPr>
          <w:rFonts w:ascii="Times New Roman" w:hAnsi="Times New Roman"/>
          <w:sz w:val="28"/>
          <w:szCs w:val="28"/>
        </w:rPr>
        <w:t>слова</w:t>
      </w:r>
      <w:r w:rsidR="00147CF1">
        <w:rPr>
          <w:rFonts w:ascii="Times New Roman" w:hAnsi="Times New Roman"/>
          <w:sz w:val="28"/>
          <w:szCs w:val="28"/>
        </w:rPr>
        <w:t xml:space="preserve"> </w:t>
      </w:r>
      <w:r w:rsidRPr="007A257F">
        <w:rPr>
          <w:rFonts w:ascii="Times New Roman" w:hAnsi="Times New Roman"/>
          <w:sz w:val="28"/>
          <w:szCs w:val="28"/>
        </w:rPr>
        <w:t>там</w:t>
      </w:r>
      <w:r w:rsidR="00147CF1">
        <w:rPr>
          <w:rFonts w:ascii="Times New Roman" w:hAnsi="Times New Roman"/>
          <w:sz w:val="28"/>
          <w:szCs w:val="28"/>
        </w:rPr>
        <w:t xml:space="preserve"> </w:t>
      </w:r>
      <w:r w:rsidRPr="007A257F">
        <w:rPr>
          <w:rFonts w:ascii="Times New Roman" w:hAnsi="Times New Roman"/>
          <w:sz w:val="28"/>
          <w:szCs w:val="28"/>
        </w:rPr>
        <w:t>снимает</w:t>
      </w:r>
      <w:r w:rsidR="00147CF1">
        <w:rPr>
          <w:rFonts w:ascii="Times New Roman" w:hAnsi="Times New Roman"/>
          <w:sz w:val="28"/>
          <w:szCs w:val="28"/>
        </w:rPr>
        <w:t xml:space="preserve"> </w:t>
      </w:r>
      <w:r w:rsidRPr="007A257F">
        <w:rPr>
          <w:rFonts w:ascii="Times New Roman" w:hAnsi="Times New Roman"/>
          <w:sz w:val="28"/>
          <w:szCs w:val="28"/>
        </w:rPr>
        <w:t>асимметрию</w:t>
      </w:r>
      <w:r w:rsidR="00147CF1">
        <w:rPr>
          <w:rFonts w:ascii="Times New Roman" w:hAnsi="Times New Roman"/>
          <w:sz w:val="28"/>
          <w:szCs w:val="28"/>
        </w:rPr>
        <w:t xml:space="preserve"> </w:t>
      </w:r>
      <w:r w:rsidRPr="007A257F">
        <w:rPr>
          <w:rFonts w:ascii="Times New Roman" w:hAnsi="Times New Roman"/>
          <w:sz w:val="28"/>
          <w:szCs w:val="28"/>
        </w:rPr>
        <w:t>частичных</w:t>
      </w:r>
      <w:r w:rsidR="00147CF1">
        <w:rPr>
          <w:rFonts w:ascii="Times New Roman" w:hAnsi="Times New Roman"/>
          <w:sz w:val="28"/>
          <w:szCs w:val="28"/>
        </w:rPr>
        <w:t xml:space="preserve"> </w:t>
      </w:r>
      <w:r w:rsidRPr="007A257F">
        <w:rPr>
          <w:rFonts w:ascii="Times New Roman" w:hAnsi="Times New Roman"/>
          <w:sz w:val="28"/>
          <w:szCs w:val="28"/>
        </w:rPr>
        <w:t>параллельных</w:t>
      </w:r>
      <w:r w:rsidR="00147CF1">
        <w:rPr>
          <w:rFonts w:ascii="Times New Roman" w:hAnsi="Times New Roman"/>
          <w:sz w:val="28"/>
          <w:szCs w:val="28"/>
        </w:rPr>
        <w:t xml:space="preserve"> </w:t>
      </w:r>
      <w:r w:rsidRPr="007A257F">
        <w:rPr>
          <w:rFonts w:ascii="Times New Roman" w:hAnsi="Times New Roman"/>
          <w:sz w:val="28"/>
          <w:szCs w:val="28"/>
        </w:rPr>
        <w:t>конструкций</w:t>
      </w:r>
      <w:r w:rsidR="00147CF1">
        <w:rPr>
          <w:rFonts w:ascii="Times New Roman" w:hAnsi="Times New Roman"/>
          <w:sz w:val="28"/>
          <w:szCs w:val="28"/>
        </w:rPr>
        <w:t xml:space="preserve"> </w:t>
      </w:r>
      <w:r w:rsidRPr="007A257F">
        <w:rPr>
          <w:rFonts w:ascii="Times New Roman" w:hAnsi="Times New Roman"/>
          <w:sz w:val="28"/>
          <w:szCs w:val="28"/>
        </w:rPr>
        <w:t>оригинала</w:t>
      </w:r>
      <w:r w:rsidR="00147CF1">
        <w:rPr>
          <w:rFonts w:ascii="Times New Roman" w:hAnsi="Times New Roman"/>
          <w:sz w:val="28"/>
          <w:szCs w:val="28"/>
        </w:rPr>
        <w:t xml:space="preserve"> </w:t>
      </w:r>
      <w:r w:rsidRPr="007A257F">
        <w:rPr>
          <w:rFonts w:ascii="Times New Roman" w:hAnsi="Times New Roman"/>
          <w:sz w:val="28"/>
          <w:szCs w:val="28"/>
        </w:rPr>
        <w:t>и</w:t>
      </w:r>
      <w:r w:rsidR="00147CF1">
        <w:rPr>
          <w:rFonts w:ascii="Times New Roman" w:hAnsi="Times New Roman"/>
          <w:sz w:val="28"/>
          <w:szCs w:val="28"/>
        </w:rPr>
        <w:t xml:space="preserve"> </w:t>
      </w:r>
      <w:r w:rsidRPr="007A257F">
        <w:rPr>
          <w:rFonts w:ascii="Times New Roman" w:hAnsi="Times New Roman"/>
          <w:sz w:val="28"/>
          <w:szCs w:val="28"/>
        </w:rPr>
        <w:t>улучшает</w:t>
      </w:r>
      <w:r w:rsidR="00147CF1">
        <w:rPr>
          <w:rFonts w:ascii="Times New Roman" w:hAnsi="Times New Roman"/>
          <w:sz w:val="28"/>
          <w:szCs w:val="28"/>
        </w:rPr>
        <w:t xml:space="preserve"> </w:t>
      </w:r>
      <w:r w:rsidRPr="007A257F">
        <w:rPr>
          <w:rFonts w:ascii="Times New Roman" w:hAnsi="Times New Roman"/>
          <w:sz w:val="28"/>
          <w:szCs w:val="28"/>
        </w:rPr>
        <w:t>восприятие</w:t>
      </w:r>
      <w:r w:rsidR="00147CF1">
        <w:rPr>
          <w:rFonts w:ascii="Times New Roman" w:hAnsi="Times New Roman"/>
          <w:sz w:val="28"/>
          <w:szCs w:val="28"/>
        </w:rPr>
        <w:t xml:space="preserve"> </w:t>
      </w:r>
      <w:r w:rsidRPr="007A257F">
        <w:rPr>
          <w:rFonts w:ascii="Times New Roman" w:hAnsi="Times New Roman"/>
          <w:sz w:val="28"/>
          <w:szCs w:val="28"/>
        </w:rPr>
        <w:t>афоризма.</w:t>
      </w:r>
    </w:p>
    <w:p w:rsidR="00935A0C" w:rsidRPr="007A257F" w:rsidRDefault="00935A0C" w:rsidP="007A257F">
      <w:pPr>
        <w:pStyle w:val="a3"/>
        <w:widowControl w:val="0"/>
        <w:rPr>
          <w:sz w:val="28"/>
        </w:rPr>
      </w:pPr>
      <w:r w:rsidRPr="007A257F">
        <w:rPr>
          <w:sz w:val="28"/>
        </w:rPr>
        <w:t>В</w:t>
      </w:r>
      <w:r w:rsidR="00147CF1">
        <w:rPr>
          <w:sz w:val="28"/>
        </w:rPr>
        <w:t xml:space="preserve"> </w:t>
      </w:r>
      <w:r w:rsidRPr="007A257F">
        <w:rPr>
          <w:sz w:val="28"/>
        </w:rPr>
        <w:t>отобранных</w:t>
      </w:r>
      <w:r w:rsidR="00147CF1">
        <w:rPr>
          <w:sz w:val="28"/>
        </w:rPr>
        <w:t xml:space="preserve"> </w:t>
      </w:r>
      <w:r w:rsidRPr="007A257F">
        <w:rPr>
          <w:sz w:val="28"/>
        </w:rPr>
        <w:t>афоризмах</w:t>
      </w:r>
      <w:r w:rsidR="00147CF1">
        <w:rPr>
          <w:sz w:val="28"/>
        </w:rPr>
        <w:t xml:space="preserve"> </w:t>
      </w:r>
      <w:r w:rsidRPr="007A257F">
        <w:rPr>
          <w:sz w:val="28"/>
        </w:rPr>
        <w:t>обнаружены</w:t>
      </w:r>
      <w:r w:rsidR="00147CF1">
        <w:rPr>
          <w:sz w:val="28"/>
        </w:rPr>
        <w:t xml:space="preserve"> </w:t>
      </w:r>
      <w:r w:rsidRPr="007A257F">
        <w:rPr>
          <w:sz w:val="28"/>
        </w:rPr>
        <w:t>разновидности</w:t>
      </w:r>
      <w:r w:rsidR="00147CF1">
        <w:rPr>
          <w:sz w:val="28"/>
        </w:rPr>
        <w:t xml:space="preserve"> </w:t>
      </w:r>
      <w:r w:rsidRPr="007A257F">
        <w:rPr>
          <w:sz w:val="28"/>
        </w:rPr>
        <w:t>антитезы</w:t>
      </w:r>
      <w:r w:rsidR="00147CF1">
        <w:rPr>
          <w:sz w:val="28"/>
        </w:rPr>
        <w:t xml:space="preserve"> </w:t>
      </w:r>
      <w:r w:rsidRPr="007A257F">
        <w:rPr>
          <w:sz w:val="28"/>
        </w:rPr>
        <w:t>в</w:t>
      </w:r>
      <w:r w:rsidR="00147CF1">
        <w:rPr>
          <w:sz w:val="28"/>
        </w:rPr>
        <w:t xml:space="preserve"> </w:t>
      </w:r>
      <w:r w:rsidRPr="007A257F">
        <w:rPr>
          <w:sz w:val="28"/>
        </w:rPr>
        <w:t>следующих</w:t>
      </w:r>
      <w:r w:rsidR="00147CF1">
        <w:rPr>
          <w:sz w:val="28"/>
        </w:rPr>
        <w:t xml:space="preserve"> </w:t>
      </w:r>
      <w:r w:rsidRPr="007A257F">
        <w:rPr>
          <w:sz w:val="28"/>
        </w:rPr>
        <w:t>пропорциях:</w:t>
      </w:r>
    </w:p>
    <w:p w:rsidR="00935A0C" w:rsidRPr="007A257F" w:rsidRDefault="00935A0C" w:rsidP="007A257F">
      <w:pPr>
        <w:pStyle w:val="a3"/>
        <w:widowControl w:val="0"/>
        <w:numPr>
          <w:ilvl w:val="0"/>
          <w:numId w:val="31"/>
        </w:numPr>
        <w:tabs>
          <w:tab w:val="clear" w:pos="720"/>
          <w:tab w:val="num" w:pos="1080"/>
        </w:tabs>
        <w:ind w:left="0" w:firstLine="709"/>
        <w:rPr>
          <w:sz w:val="28"/>
        </w:rPr>
      </w:pPr>
      <w:r w:rsidRPr="007A257F">
        <w:rPr>
          <w:sz w:val="28"/>
        </w:rPr>
        <w:t>простая</w:t>
      </w:r>
      <w:r w:rsidR="00147CF1">
        <w:rPr>
          <w:sz w:val="28"/>
        </w:rPr>
        <w:t xml:space="preserve"> </w:t>
      </w:r>
      <w:r w:rsidRPr="007A257F">
        <w:rPr>
          <w:sz w:val="28"/>
        </w:rPr>
        <w:t>антитеза</w:t>
      </w:r>
      <w:r w:rsidR="00147CF1">
        <w:rPr>
          <w:sz w:val="28"/>
        </w:rPr>
        <w:t xml:space="preserve"> </w:t>
      </w:r>
      <w:r w:rsidRPr="007A257F">
        <w:rPr>
          <w:sz w:val="28"/>
        </w:rPr>
        <w:t>–</w:t>
      </w:r>
      <w:r w:rsidR="00147CF1">
        <w:rPr>
          <w:sz w:val="28"/>
        </w:rPr>
        <w:t xml:space="preserve"> </w:t>
      </w:r>
      <w:r w:rsidRPr="007A257F">
        <w:rPr>
          <w:sz w:val="28"/>
        </w:rPr>
        <w:t>состоящая</w:t>
      </w:r>
      <w:r w:rsidR="00147CF1">
        <w:rPr>
          <w:sz w:val="28"/>
        </w:rPr>
        <w:t xml:space="preserve"> </w:t>
      </w:r>
      <w:r w:rsidRPr="007A257F">
        <w:rPr>
          <w:sz w:val="28"/>
        </w:rPr>
        <w:t>из</w:t>
      </w:r>
      <w:r w:rsidR="00147CF1">
        <w:rPr>
          <w:sz w:val="28"/>
        </w:rPr>
        <w:t xml:space="preserve"> </w:t>
      </w:r>
      <w:r w:rsidRPr="007A257F">
        <w:rPr>
          <w:sz w:val="28"/>
        </w:rPr>
        <w:t>одной</w:t>
      </w:r>
      <w:r w:rsidR="00147CF1">
        <w:rPr>
          <w:sz w:val="28"/>
        </w:rPr>
        <w:t xml:space="preserve"> </w:t>
      </w:r>
      <w:r w:rsidRPr="007A257F">
        <w:rPr>
          <w:sz w:val="28"/>
        </w:rPr>
        <w:t>противопоставленной</w:t>
      </w:r>
      <w:r w:rsidR="00147CF1">
        <w:rPr>
          <w:sz w:val="28"/>
        </w:rPr>
        <w:t xml:space="preserve"> </w:t>
      </w:r>
      <w:r w:rsidRPr="007A257F">
        <w:rPr>
          <w:sz w:val="28"/>
        </w:rPr>
        <w:t>пары</w:t>
      </w:r>
      <w:r w:rsidR="00147CF1">
        <w:rPr>
          <w:sz w:val="28"/>
        </w:rPr>
        <w:t xml:space="preserve"> </w:t>
      </w:r>
      <w:r w:rsidR="005C1E42" w:rsidRPr="007A257F">
        <w:rPr>
          <w:sz w:val="28"/>
        </w:rPr>
        <w:t>–</w:t>
      </w:r>
      <w:r w:rsidR="00147CF1">
        <w:rPr>
          <w:sz w:val="28"/>
        </w:rPr>
        <w:t xml:space="preserve"> </w:t>
      </w:r>
      <w:r w:rsidR="005C1E42" w:rsidRPr="007A257F">
        <w:rPr>
          <w:sz w:val="28"/>
        </w:rPr>
        <w:t>48</w:t>
      </w:r>
      <w:r w:rsidR="00147CF1">
        <w:rPr>
          <w:sz w:val="28"/>
        </w:rPr>
        <w:t xml:space="preserve"> </w:t>
      </w:r>
      <w:r w:rsidR="005C1E42" w:rsidRPr="007A257F">
        <w:rPr>
          <w:sz w:val="28"/>
        </w:rPr>
        <w:t>случаев</w:t>
      </w:r>
      <w:r w:rsidRPr="007A257F">
        <w:rPr>
          <w:sz w:val="28"/>
        </w:rPr>
        <w:t>;</w:t>
      </w:r>
    </w:p>
    <w:p w:rsidR="00935A0C" w:rsidRPr="007A257F" w:rsidRDefault="00935A0C" w:rsidP="007A257F">
      <w:pPr>
        <w:pStyle w:val="a3"/>
        <w:widowControl w:val="0"/>
        <w:numPr>
          <w:ilvl w:val="0"/>
          <w:numId w:val="31"/>
        </w:numPr>
        <w:tabs>
          <w:tab w:val="clear" w:pos="720"/>
          <w:tab w:val="num" w:pos="1080"/>
        </w:tabs>
        <w:ind w:left="0" w:firstLine="709"/>
        <w:rPr>
          <w:sz w:val="28"/>
        </w:rPr>
      </w:pPr>
      <w:r w:rsidRPr="007A257F">
        <w:rPr>
          <w:sz w:val="28"/>
        </w:rPr>
        <w:t>сложная</w:t>
      </w:r>
      <w:r w:rsidR="00147CF1">
        <w:rPr>
          <w:sz w:val="28"/>
        </w:rPr>
        <w:t xml:space="preserve"> </w:t>
      </w:r>
      <w:r w:rsidRPr="007A257F">
        <w:rPr>
          <w:sz w:val="28"/>
        </w:rPr>
        <w:t>(многочленная)</w:t>
      </w:r>
      <w:r w:rsidR="00147CF1">
        <w:rPr>
          <w:sz w:val="28"/>
        </w:rPr>
        <w:t xml:space="preserve"> </w:t>
      </w:r>
      <w:r w:rsidRPr="007A257F">
        <w:rPr>
          <w:sz w:val="28"/>
        </w:rPr>
        <w:t>антитеза</w:t>
      </w:r>
      <w:r w:rsidR="00147CF1">
        <w:rPr>
          <w:sz w:val="28"/>
        </w:rPr>
        <w:t xml:space="preserve"> </w:t>
      </w:r>
      <w:r w:rsidRPr="007A257F">
        <w:rPr>
          <w:sz w:val="28"/>
        </w:rPr>
        <w:t>–</w:t>
      </w:r>
      <w:r w:rsidR="00147CF1">
        <w:rPr>
          <w:sz w:val="28"/>
        </w:rPr>
        <w:t xml:space="preserve"> </w:t>
      </w:r>
      <w:r w:rsidRPr="007A257F">
        <w:rPr>
          <w:sz w:val="28"/>
        </w:rPr>
        <w:t>состоящая</w:t>
      </w:r>
      <w:r w:rsidR="00147CF1">
        <w:rPr>
          <w:sz w:val="28"/>
        </w:rPr>
        <w:t xml:space="preserve"> </w:t>
      </w:r>
      <w:r w:rsidRPr="007A257F">
        <w:rPr>
          <w:sz w:val="28"/>
        </w:rPr>
        <w:t>из</w:t>
      </w:r>
      <w:r w:rsidR="00147CF1">
        <w:rPr>
          <w:sz w:val="28"/>
        </w:rPr>
        <w:t xml:space="preserve"> </w:t>
      </w:r>
      <w:r w:rsidRPr="007A257F">
        <w:rPr>
          <w:sz w:val="28"/>
        </w:rPr>
        <w:t>нескольких</w:t>
      </w:r>
      <w:r w:rsidR="00147CF1">
        <w:rPr>
          <w:sz w:val="28"/>
        </w:rPr>
        <w:t xml:space="preserve"> </w:t>
      </w:r>
      <w:r w:rsidRPr="007A257F">
        <w:rPr>
          <w:sz w:val="28"/>
        </w:rPr>
        <w:t>антонимических</w:t>
      </w:r>
      <w:r w:rsidR="00147CF1">
        <w:rPr>
          <w:sz w:val="28"/>
        </w:rPr>
        <w:t xml:space="preserve"> </w:t>
      </w:r>
      <w:r w:rsidRPr="007A257F">
        <w:rPr>
          <w:sz w:val="28"/>
        </w:rPr>
        <w:t>пар</w:t>
      </w:r>
      <w:r w:rsidR="00147CF1">
        <w:rPr>
          <w:sz w:val="28"/>
        </w:rPr>
        <w:t xml:space="preserve"> </w:t>
      </w:r>
      <w:r w:rsidR="005C1E42" w:rsidRPr="007A257F">
        <w:rPr>
          <w:sz w:val="28"/>
        </w:rPr>
        <w:t>–</w:t>
      </w:r>
      <w:r w:rsidR="00147CF1">
        <w:rPr>
          <w:sz w:val="28"/>
        </w:rPr>
        <w:t xml:space="preserve"> </w:t>
      </w:r>
      <w:r w:rsidR="005C1E42" w:rsidRPr="007A257F">
        <w:rPr>
          <w:sz w:val="28"/>
        </w:rPr>
        <w:t>38</w:t>
      </w:r>
      <w:r w:rsidR="00147CF1">
        <w:rPr>
          <w:sz w:val="28"/>
        </w:rPr>
        <w:t xml:space="preserve"> </w:t>
      </w:r>
      <w:r w:rsidR="005C1E42" w:rsidRPr="007A257F">
        <w:rPr>
          <w:sz w:val="28"/>
        </w:rPr>
        <w:t>случаев</w:t>
      </w:r>
      <w:r w:rsidRPr="007A257F">
        <w:rPr>
          <w:sz w:val="28"/>
        </w:rPr>
        <w:t>;</w:t>
      </w:r>
    </w:p>
    <w:p w:rsidR="00935A0C" w:rsidRPr="007A257F" w:rsidRDefault="00935A0C" w:rsidP="007A257F">
      <w:pPr>
        <w:pStyle w:val="a3"/>
        <w:widowControl w:val="0"/>
        <w:numPr>
          <w:ilvl w:val="0"/>
          <w:numId w:val="31"/>
        </w:numPr>
        <w:tabs>
          <w:tab w:val="clear" w:pos="720"/>
          <w:tab w:val="num" w:pos="1080"/>
        </w:tabs>
        <w:ind w:left="0" w:firstLine="709"/>
        <w:rPr>
          <w:sz w:val="28"/>
        </w:rPr>
      </w:pPr>
      <w:r w:rsidRPr="007A257F">
        <w:rPr>
          <w:sz w:val="28"/>
        </w:rPr>
        <w:t>сложная</w:t>
      </w:r>
      <w:r w:rsidR="00147CF1">
        <w:rPr>
          <w:sz w:val="28"/>
        </w:rPr>
        <w:t xml:space="preserve"> </w:t>
      </w:r>
      <w:r w:rsidRPr="007A257F">
        <w:rPr>
          <w:sz w:val="28"/>
        </w:rPr>
        <w:t>(развернутая</w:t>
      </w:r>
      <w:r w:rsidR="00147CF1">
        <w:rPr>
          <w:sz w:val="28"/>
        </w:rPr>
        <w:t xml:space="preserve"> </w:t>
      </w:r>
      <w:r w:rsidRPr="007A257F">
        <w:rPr>
          <w:sz w:val="28"/>
        </w:rPr>
        <w:t>антитеза),</w:t>
      </w:r>
      <w:r w:rsidR="00147CF1">
        <w:rPr>
          <w:sz w:val="28"/>
        </w:rPr>
        <w:t xml:space="preserve"> </w:t>
      </w:r>
      <w:r w:rsidRPr="007A257F">
        <w:rPr>
          <w:sz w:val="28"/>
        </w:rPr>
        <w:t>создается</w:t>
      </w:r>
      <w:r w:rsidR="00147CF1">
        <w:rPr>
          <w:sz w:val="28"/>
        </w:rPr>
        <w:t xml:space="preserve"> </w:t>
      </w:r>
      <w:r w:rsidRPr="007A257F">
        <w:rPr>
          <w:sz w:val="28"/>
        </w:rPr>
        <w:t>за</w:t>
      </w:r>
      <w:r w:rsidR="00147CF1">
        <w:rPr>
          <w:sz w:val="28"/>
        </w:rPr>
        <w:t xml:space="preserve"> </w:t>
      </w:r>
      <w:r w:rsidRPr="007A257F">
        <w:rPr>
          <w:sz w:val="28"/>
        </w:rPr>
        <w:t>счет</w:t>
      </w:r>
      <w:r w:rsidR="00147CF1">
        <w:rPr>
          <w:sz w:val="28"/>
        </w:rPr>
        <w:t xml:space="preserve"> </w:t>
      </w:r>
      <w:r w:rsidRPr="007A257F">
        <w:rPr>
          <w:sz w:val="28"/>
        </w:rPr>
        <w:t>включения</w:t>
      </w:r>
      <w:r w:rsidR="00147CF1">
        <w:rPr>
          <w:sz w:val="28"/>
        </w:rPr>
        <w:t xml:space="preserve"> </w:t>
      </w:r>
      <w:r w:rsidRPr="007A257F">
        <w:rPr>
          <w:sz w:val="28"/>
        </w:rPr>
        <w:t>цепочек</w:t>
      </w:r>
      <w:r w:rsidR="00147CF1">
        <w:rPr>
          <w:sz w:val="28"/>
        </w:rPr>
        <w:t xml:space="preserve"> </w:t>
      </w:r>
      <w:r w:rsidRPr="007A257F">
        <w:rPr>
          <w:sz w:val="28"/>
        </w:rPr>
        <w:t>определений</w:t>
      </w:r>
      <w:r w:rsidR="00147CF1">
        <w:rPr>
          <w:sz w:val="28"/>
        </w:rPr>
        <w:t xml:space="preserve"> </w:t>
      </w:r>
      <w:r w:rsidR="005C1E42" w:rsidRPr="007A257F">
        <w:rPr>
          <w:sz w:val="28"/>
        </w:rPr>
        <w:t>–</w:t>
      </w:r>
      <w:r w:rsidR="00147CF1">
        <w:rPr>
          <w:sz w:val="28"/>
        </w:rPr>
        <w:t xml:space="preserve"> </w:t>
      </w:r>
      <w:r w:rsidR="005C1E42" w:rsidRPr="007A257F">
        <w:rPr>
          <w:sz w:val="28"/>
        </w:rPr>
        <w:t>11</w:t>
      </w:r>
      <w:r w:rsidR="00147CF1">
        <w:rPr>
          <w:sz w:val="28"/>
        </w:rPr>
        <w:t xml:space="preserve"> </w:t>
      </w:r>
      <w:r w:rsidR="005C1E42" w:rsidRPr="007A257F">
        <w:rPr>
          <w:sz w:val="28"/>
        </w:rPr>
        <w:t>случаев</w:t>
      </w:r>
      <w:r w:rsidRPr="007A257F">
        <w:rPr>
          <w:sz w:val="28"/>
        </w:rPr>
        <w:t>;</w:t>
      </w:r>
    </w:p>
    <w:p w:rsidR="00935A0C" w:rsidRPr="007A257F" w:rsidRDefault="00935A0C" w:rsidP="007A257F">
      <w:pPr>
        <w:pStyle w:val="a3"/>
        <w:widowControl w:val="0"/>
        <w:numPr>
          <w:ilvl w:val="0"/>
          <w:numId w:val="31"/>
        </w:numPr>
        <w:tabs>
          <w:tab w:val="clear" w:pos="720"/>
          <w:tab w:val="num" w:pos="1080"/>
        </w:tabs>
        <w:ind w:left="0" w:firstLine="709"/>
        <w:rPr>
          <w:sz w:val="28"/>
        </w:rPr>
      </w:pPr>
      <w:r w:rsidRPr="007A257F">
        <w:rPr>
          <w:sz w:val="28"/>
        </w:rPr>
        <w:t>антитеза</w:t>
      </w:r>
      <w:r w:rsidR="00147CF1">
        <w:rPr>
          <w:sz w:val="28"/>
        </w:rPr>
        <w:t xml:space="preserve"> </w:t>
      </w:r>
      <w:r w:rsidRPr="007A257F">
        <w:rPr>
          <w:sz w:val="28"/>
        </w:rPr>
        <w:t>в</w:t>
      </w:r>
      <w:r w:rsidR="00147CF1">
        <w:rPr>
          <w:sz w:val="28"/>
        </w:rPr>
        <w:t xml:space="preserve"> </w:t>
      </w:r>
      <w:r w:rsidRPr="007A257F">
        <w:rPr>
          <w:sz w:val="28"/>
        </w:rPr>
        <w:t>пределах</w:t>
      </w:r>
      <w:r w:rsidR="00147CF1">
        <w:rPr>
          <w:sz w:val="28"/>
        </w:rPr>
        <w:t xml:space="preserve"> </w:t>
      </w:r>
      <w:r w:rsidRPr="007A257F">
        <w:rPr>
          <w:sz w:val="28"/>
        </w:rPr>
        <w:t>одной</w:t>
      </w:r>
      <w:r w:rsidR="00147CF1">
        <w:rPr>
          <w:sz w:val="28"/>
        </w:rPr>
        <w:t xml:space="preserve"> </w:t>
      </w:r>
      <w:r w:rsidRPr="007A257F">
        <w:rPr>
          <w:sz w:val="28"/>
        </w:rPr>
        <w:t>лексемы</w:t>
      </w:r>
      <w:r w:rsidR="00147CF1">
        <w:rPr>
          <w:sz w:val="28"/>
        </w:rPr>
        <w:t xml:space="preserve"> </w:t>
      </w:r>
      <w:r w:rsidR="005C1E42" w:rsidRPr="007A257F">
        <w:rPr>
          <w:sz w:val="28"/>
        </w:rPr>
        <w:t>–</w:t>
      </w:r>
      <w:r w:rsidR="00147CF1">
        <w:rPr>
          <w:sz w:val="28"/>
        </w:rPr>
        <w:t xml:space="preserve"> </w:t>
      </w:r>
      <w:r w:rsidR="005C1E42" w:rsidRPr="007A257F">
        <w:rPr>
          <w:sz w:val="28"/>
        </w:rPr>
        <w:t>3</w:t>
      </w:r>
      <w:r w:rsidR="00147CF1">
        <w:rPr>
          <w:sz w:val="28"/>
        </w:rPr>
        <w:t xml:space="preserve"> </w:t>
      </w:r>
      <w:r w:rsidR="005C1E42" w:rsidRPr="007A257F">
        <w:rPr>
          <w:sz w:val="28"/>
        </w:rPr>
        <w:t>случая</w:t>
      </w:r>
      <w:r w:rsidRPr="007A257F">
        <w:rPr>
          <w:sz w:val="28"/>
        </w:rPr>
        <w:t>;</w:t>
      </w:r>
    </w:p>
    <w:p w:rsidR="00935A0C" w:rsidRDefault="00935A0C" w:rsidP="007A257F">
      <w:pPr>
        <w:pStyle w:val="a3"/>
        <w:widowControl w:val="0"/>
        <w:numPr>
          <w:ilvl w:val="0"/>
          <w:numId w:val="31"/>
        </w:numPr>
        <w:tabs>
          <w:tab w:val="clear" w:pos="720"/>
          <w:tab w:val="num" w:pos="1080"/>
        </w:tabs>
        <w:ind w:left="0" w:firstLine="709"/>
        <w:rPr>
          <w:sz w:val="28"/>
        </w:rPr>
      </w:pPr>
      <w:r w:rsidRPr="007A257F">
        <w:rPr>
          <w:sz w:val="28"/>
        </w:rPr>
        <w:t>антитеза,</w:t>
      </w:r>
      <w:r w:rsidR="00147CF1">
        <w:rPr>
          <w:sz w:val="28"/>
        </w:rPr>
        <w:t xml:space="preserve"> </w:t>
      </w:r>
      <w:r w:rsidRPr="007A257F">
        <w:rPr>
          <w:sz w:val="28"/>
        </w:rPr>
        <w:t>реализованная</w:t>
      </w:r>
      <w:r w:rsidR="00147CF1">
        <w:rPr>
          <w:sz w:val="28"/>
        </w:rPr>
        <w:t xml:space="preserve"> </w:t>
      </w:r>
      <w:r w:rsidRPr="007A257F">
        <w:rPr>
          <w:sz w:val="28"/>
        </w:rPr>
        <w:t>в</w:t>
      </w:r>
      <w:r w:rsidR="00147CF1">
        <w:rPr>
          <w:sz w:val="28"/>
        </w:rPr>
        <w:t xml:space="preserve"> </w:t>
      </w:r>
      <w:r w:rsidRPr="007A257F">
        <w:rPr>
          <w:sz w:val="28"/>
        </w:rPr>
        <w:t>двух</w:t>
      </w:r>
      <w:r w:rsidR="00147CF1">
        <w:rPr>
          <w:sz w:val="28"/>
        </w:rPr>
        <w:t xml:space="preserve"> </w:t>
      </w:r>
      <w:r w:rsidRPr="007A257F">
        <w:rPr>
          <w:sz w:val="28"/>
        </w:rPr>
        <w:t>грамматических,</w:t>
      </w:r>
      <w:r w:rsidR="00147CF1">
        <w:rPr>
          <w:sz w:val="28"/>
        </w:rPr>
        <w:t xml:space="preserve"> </w:t>
      </w:r>
      <w:r w:rsidRPr="007A257F">
        <w:rPr>
          <w:sz w:val="28"/>
        </w:rPr>
        <w:t>залоговых</w:t>
      </w:r>
      <w:r w:rsidR="00147CF1">
        <w:rPr>
          <w:sz w:val="28"/>
        </w:rPr>
        <w:t xml:space="preserve"> </w:t>
      </w:r>
      <w:r w:rsidRPr="007A257F">
        <w:rPr>
          <w:sz w:val="28"/>
        </w:rPr>
        <w:t>или</w:t>
      </w:r>
      <w:r w:rsidR="00147CF1">
        <w:rPr>
          <w:sz w:val="28"/>
        </w:rPr>
        <w:t xml:space="preserve"> </w:t>
      </w:r>
      <w:r w:rsidRPr="007A257F">
        <w:rPr>
          <w:sz w:val="28"/>
        </w:rPr>
        <w:t>падежных</w:t>
      </w:r>
      <w:r w:rsidR="00147CF1">
        <w:rPr>
          <w:sz w:val="28"/>
        </w:rPr>
        <w:t xml:space="preserve"> </w:t>
      </w:r>
      <w:r w:rsidRPr="007A257F">
        <w:rPr>
          <w:sz w:val="28"/>
        </w:rPr>
        <w:t>форм</w:t>
      </w:r>
      <w:r w:rsidR="00147CF1">
        <w:rPr>
          <w:sz w:val="28"/>
        </w:rPr>
        <w:t xml:space="preserve"> </w:t>
      </w:r>
      <w:r w:rsidRPr="007A257F">
        <w:rPr>
          <w:sz w:val="28"/>
        </w:rPr>
        <w:t>одного</w:t>
      </w:r>
      <w:r w:rsidR="00147CF1">
        <w:rPr>
          <w:sz w:val="28"/>
        </w:rPr>
        <w:t xml:space="preserve"> </w:t>
      </w:r>
      <w:r w:rsidRPr="007A257F">
        <w:rPr>
          <w:sz w:val="28"/>
        </w:rPr>
        <w:t>слова</w:t>
      </w:r>
      <w:r w:rsidR="00321729" w:rsidRPr="007A257F">
        <w:rPr>
          <w:sz w:val="28"/>
        </w:rPr>
        <w:t>,</w:t>
      </w:r>
      <w:r w:rsidR="00147CF1">
        <w:rPr>
          <w:sz w:val="28"/>
        </w:rPr>
        <w:t xml:space="preserve"> </w:t>
      </w:r>
      <w:r w:rsidR="00321729" w:rsidRPr="007A257F">
        <w:rPr>
          <w:sz w:val="28"/>
        </w:rPr>
        <w:t>в</w:t>
      </w:r>
      <w:r w:rsidR="00147CF1">
        <w:rPr>
          <w:sz w:val="28"/>
        </w:rPr>
        <w:t xml:space="preserve"> </w:t>
      </w:r>
      <w:r w:rsidR="00321729" w:rsidRPr="007A257F">
        <w:rPr>
          <w:sz w:val="28"/>
        </w:rPr>
        <w:t>отобранном</w:t>
      </w:r>
      <w:r w:rsidR="00147CF1">
        <w:rPr>
          <w:sz w:val="28"/>
        </w:rPr>
        <w:t xml:space="preserve"> </w:t>
      </w:r>
      <w:r w:rsidR="00321729" w:rsidRPr="007A257F">
        <w:rPr>
          <w:sz w:val="28"/>
        </w:rPr>
        <w:t>корпусе</w:t>
      </w:r>
      <w:r w:rsidR="00147CF1">
        <w:rPr>
          <w:sz w:val="28"/>
        </w:rPr>
        <w:t xml:space="preserve"> </w:t>
      </w:r>
      <w:r w:rsidR="00321729" w:rsidRPr="007A257F">
        <w:rPr>
          <w:sz w:val="28"/>
        </w:rPr>
        <w:t>единиц</w:t>
      </w:r>
      <w:r w:rsidR="00147CF1">
        <w:rPr>
          <w:sz w:val="28"/>
        </w:rPr>
        <w:t xml:space="preserve"> </w:t>
      </w:r>
      <w:r w:rsidR="00321729" w:rsidRPr="007A257F">
        <w:rPr>
          <w:sz w:val="28"/>
        </w:rPr>
        <w:t>не</w:t>
      </w:r>
      <w:r w:rsidR="00147CF1">
        <w:rPr>
          <w:sz w:val="28"/>
        </w:rPr>
        <w:t xml:space="preserve"> </w:t>
      </w:r>
      <w:r w:rsidR="00321729" w:rsidRPr="007A257F">
        <w:rPr>
          <w:sz w:val="28"/>
        </w:rPr>
        <w:t>выявлена</w:t>
      </w:r>
      <w:r w:rsidRPr="007A257F">
        <w:rPr>
          <w:sz w:val="28"/>
        </w:rPr>
        <w:t>.</w:t>
      </w:r>
    </w:p>
    <w:p w:rsidR="004B6305" w:rsidRDefault="004B6305" w:rsidP="004B6305">
      <w:pPr>
        <w:pStyle w:val="a3"/>
        <w:widowControl w:val="0"/>
        <w:rPr>
          <w:sz w:val="28"/>
        </w:rPr>
      </w:pPr>
    </w:p>
    <w:p w:rsidR="004B6305" w:rsidRDefault="004B6305" w:rsidP="004B6305">
      <w:pPr>
        <w:pStyle w:val="a3"/>
        <w:widowControl w:val="0"/>
        <w:ind w:firstLine="0"/>
        <w:rPr>
          <w:sz w:val="28"/>
        </w:rPr>
      </w:pPr>
      <w:r>
        <w:rPr>
          <w:sz w:val="28"/>
        </w:rPr>
        <w:br w:type="page"/>
      </w:r>
      <w:r w:rsidR="002355B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360.75pt">
            <v:imagedata r:id="rId7" o:title=""/>
          </v:shape>
        </w:pict>
      </w:r>
    </w:p>
    <w:p w:rsidR="00321729" w:rsidRPr="007A257F" w:rsidRDefault="002F1F7F" w:rsidP="004B6305">
      <w:pPr>
        <w:pStyle w:val="a3"/>
        <w:widowControl w:val="0"/>
        <w:rPr>
          <w:sz w:val="28"/>
        </w:rPr>
      </w:pPr>
      <w:r w:rsidRPr="007A257F">
        <w:rPr>
          <w:sz w:val="28"/>
        </w:rPr>
        <w:t>Диаграмма</w:t>
      </w:r>
      <w:r w:rsidR="00147CF1">
        <w:rPr>
          <w:sz w:val="28"/>
        </w:rPr>
        <w:t xml:space="preserve"> </w:t>
      </w:r>
      <w:r w:rsidRPr="007A257F">
        <w:rPr>
          <w:sz w:val="28"/>
        </w:rPr>
        <w:t>1.</w:t>
      </w:r>
      <w:r w:rsidR="00147CF1">
        <w:rPr>
          <w:sz w:val="28"/>
        </w:rPr>
        <w:t xml:space="preserve"> </w:t>
      </w:r>
      <w:r w:rsidRPr="007A257F">
        <w:rPr>
          <w:sz w:val="28"/>
        </w:rPr>
        <w:t>Классификация</w:t>
      </w:r>
      <w:r w:rsidR="00147CF1">
        <w:rPr>
          <w:sz w:val="28"/>
        </w:rPr>
        <w:t xml:space="preserve"> </w:t>
      </w:r>
      <w:r w:rsidR="004B6305">
        <w:rPr>
          <w:sz w:val="28"/>
        </w:rPr>
        <w:t>антитез</w:t>
      </w:r>
      <w:r w:rsidR="00147CF1">
        <w:rPr>
          <w:sz w:val="28"/>
        </w:rPr>
        <w:t xml:space="preserve"> </w:t>
      </w:r>
      <w:r w:rsidR="004B6305">
        <w:rPr>
          <w:sz w:val="28"/>
        </w:rPr>
        <w:t>в</w:t>
      </w:r>
      <w:r w:rsidR="00147CF1">
        <w:rPr>
          <w:sz w:val="28"/>
        </w:rPr>
        <w:t xml:space="preserve"> </w:t>
      </w:r>
      <w:r w:rsidR="004B6305">
        <w:rPr>
          <w:sz w:val="28"/>
        </w:rPr>
        <w:t>отобранных</w:t>
      </w:r>
      <w:r w:rsidR="00147CF1">
        <w:rPr>
          <w:sz w:val="28"/>
        </w:rPr>
        <w:t xml:space="preserve"> </w:t>
      </w:r>
      <w:r w:rsidR="004B6305">
        <w:rPr>
          <w:sz w:val="28"/>
        </w:rPr>
        <w:t>афоризмах</w:t>
      </w:r>
    </w:p>
    <w:p w:rsidR="004B6305" w:rsidRDefault="004B6305" w:rsidP="007A257F">
      <w:pPr>
        <w:pStyle w:val="afc"/>
        <w:widowControl w:val="0"/>
        <w:spacing w:before="0" w:beforeAutospacing="0" w:after="0" w:afterAutospacing="0" w:line="360" w:lineRule="auto"/>
        <w:ind w:firstLine="709"/>
        <w:jc w:val="both"/>
        <w:rPr>
          <w:color w:val="auto"/>
          <w:sz w:val="28"/>
          <w:szCs w:val="32"/>
        </w:rPr>
      </w:pPr>
      <w:bookmarkStart w:id="44" w:name="_Toc169939753"/>
    </w:p>
    <w:p w:rsidR="00924355" w:rsidRPr="007A257F" w:rsidRDefault="004B6305" w:rsidP="007A257F">
      <w:pPr>
        <w:pStyle w:val="afc"/>
        <w:widowControl w:val="0"/>
        <w:spacing w:before="0" w:beforeAutospacing="0" w:after="0" w:afterAutospacing="0" w:line="360" w:lineRule="auto"/>
        <w:ind w:firstLine="709"/>
        <w:jc w:val="both"/>
        <w:rPr>
          <w:color w:val="auto"/>
          <w:sz w:val="28"/>
          <w:szCs w:val="32"/>
        </w:rPr>
      </w:pPr>
      <w:r>
        <w:rPr>
          <w:color w:val="auto"/>
          <w:sz w:val="28"/>
          <w:szCs w:val="32"/>
        </w:rPr>
        <w:br w:type="page"/>
      </w:r>
      <w:r w:rsidR="00924355" w:rsidRPr="007A257F">
        <w:rPr>
          <w:color w:val="auto"/>
          <w:sz w:val="28"/>
          <w:szCs w:val="32"/>
        </w:rPr>
        <w:t>ВЫВОДЫ</w:t>
      </w:r>
      <w:r w:rsidR="00147CF1">
        <w:rPr>
          <w:color w:val="auto"/>
          <w:sz w:val="28"/>
          <w:szCs w:val="32"/>
        </w:rPr>
        <w:t xml:space="preserve"> </w:t>
      </w:r>
      <w:r w:rsidR="00924355" w:rsidRPr="007A257F">
        <w:rPr>
          <w:color w:val="auto"/>
          <w:sz w:val="28"/>
          <w:szCs w:val="32"/>
        </w:rPr>
        <w:t>ПО</w:t>
      </w:r>
      <w:r w:rsidR="00147CF1">
        <w:rPr>
          <w:color w:val="auto"/>
          <w:sz w:val="28"/>
          <w:szCs w:val="32"/>
        </w:rPr>
        <w:t xml:space="preserve"> </w:t>
      </w:r>
      <w:r w:rsidR="00924355" w:rsidRPr="007A257F">
        <w:rPr>
          <w:color w:val="auto"/>
          <w:sz w:val="28"/>
          <w:szCs w:val="32"/>
        </w:rPr>
        <w:t>ГЛАВЕ</w:t>
      </w:r>
      <w:r w:rsidR="00147CF1">
        <w:rPr>
          <w:color w:val="auto"/>
          <w:sz w:val="28"/>
          <w:szCs w:val="32"/>
        </w:rPr>
        <w:t xml:space="preserve"> </w:t>
      </w:r>
      <w:r w:rsidR="00924355" w:rsidRPr="007A257F">
        <w:rPr>
          <w:color w:val="auto"/>
          <w:sz w:val="28"/>
          <w:szCs w:val="32"/>
        </w:rPr>
        <w:t>2</w:t>
      </w:r>
      <w:bookmarkEnd w:id="44"/>
    </w:p>
    <w:p w:rsidR="004B6305" w:rsidRDefault="004B6305" w:rsidP="007A257F">
      <w:pPr>
        <w:pStyle w:val="af6"/>
        <w:widowControl w:val="0"/>
        <w:rPr>
          <w:sz w:val="28"/>
        </w:rPr>
      </w:pPr>
    </w:p>
    <w:p w:rsidR="00AE79C0" w:rsidRPr="007A257F" w:rsidRDefault="00AE79C0" w:rsidP="007A257F">
      <w:pPr>
        <w:pStyle w:val="af6"/>
        <w:widowControl w:val="0"/>
        <w:rPr>
          <w:sz w:val="28"/>
        </w:rPr>
      </w:pPr>
      <w:r w:rsidRPr="007A257F">
        <w:rPr>
          <w:sz w:val="28"/>
        </w:rPr>
        <w:t>В</w:t>
      </w:r>
      <w:r w:rsidR="00147CF1">
        <w:rPr>
          <w:sz w:val="28"/>
        </w:rPr>
        <w:t xml:space="preserve"> </w:t>
      </w:r>
      <w:r w:rsidRPr="007A257F">
        <w:rPr>
          <w:sz w:val="28"/>
        </w:rPr>
        <w:t>практической</w:t>
      </w:r>
      <w:r w:rsidR="00147CF1">
        <w:rPr>
          <w:sz w:val="28"/>
        </w:rPr>
        <w:t xml:space="preserve"> </w:t>
      </w:r>
      <w:r w:rsidRPr="007A257F">
        <w:rPr>
          <w:sz w:val="28"/>
        </w:rPr>
        <w:t>главе</w:t>
      </w:r>
      <w:r w:rsidR="00147CF1">
        <w:rPr>
          <w:sz w:val="28"/>
        </w:rPr>
        <w:t xml:space="preserve"> </w:t>
      </w:r>
      <w:r w:rsidRPr="007A257F">
        <w:rPr>
          <w:sz w:val="28"/>
        </w:rPr>
        <w:t>нашего</w:t>
      </w:r>
      <w:r w:rsidR="00147CF1">
        <w:rPr>
          <w:sz w:val="28"/>
        </w:rPr>
        <w:t xml:space="preserve"> </w:t>
      </w:r>
      <w:r w:rsidRPr="007A257F">
        <w:rPr>
          <w:sz w:val="28"/>
        </w:rPr>
        <w:t>исследования</w:t>
      </w:r>
      <w:r w:rsidR="00147CF1">
        <w:rPr>
          <w:sz w:val="28"/>
        </w:rPr>
        <w:t xml:space="preserve"> </w:t>
      </w:r>
      <w:r w:rsidRPr="007A257F">
        <w:rPr>
          <w:sz w:val="28"/>
        </w:rPr>
        <w:t>мы</w:t>
      </w:r>
      <w:r w:rsidR="00147CF1">
        <w:rPr>
          <w:sz w:val="28"/>
        </w:rPr>
        <w:t xml:space="preserve"> </w:t>
      </w:r>
      <w:r w:rsidRPr="007A257F">
        <w:rPr>
          <w:sz w:val="28"/>
        </w:rPr>
        <w:t>пришли</w:t>
      </w:r>
      <w:r w:rsidR="00147CF1">
        <w:rPr>
          <w:sz w:val="28"/>
        </w:rPr>
        <w:t xml:space="preserve"> </w:t>
      </w:r>
      <w:r w:rsidRPr="007A257F">
        <w:rPr>
          <w:sz w:val="28"/>
        </w:rPr>
        <w:t>к</w:t>
      </w:r>
      <w:r w:rsidR="00147CF1">
        <w:rPr>
          <w:sz w:val="28"/>
        </w:rPr>
        <w:t xml:space="preserve"> </w:t>
      </w:r>
      <w:r w:rsidRPr="007A257F">
        <w:rPr>
          <w:sz w:val="28"/>
        </w:rPr>
        <w:t>следующим</w:t>
      </w:r>
      <w:r w:rsidR="00147CF1">
        <w:rPr>
          <w:sz w:val="28"/>
        </w:rPr>
        <w:t xml:space="preserve"> </w:t>
      </w:r>
      <w:r w:rsidRPr="007A257F">
        <w:rPr>
          <w:sz w:val="28"/>
        </w:rPr>
        <w:t>выводам:</w:t>
      </w:r>
    </w:p>
    <w:p w:rsidR="00AE79C0" w:rsidRPr="007A257F" w:rsidRDefault="00AE79C0" w:rsidP="004B6305">
      <w:pPr>
        <w:pStyle w:val="af6"/>
        <w:widowControl w:val="0"/>
        <w:numPr>
          <w:ilvl w:val="6"/>
          <w:numId w:val="1"/>
        </w:numPr>
        <w:tabs>
          <w:tab w:val="clear" w:pos="2520"/>
          <w:tab w:val="num" w:pos="0"/>
          <w:tab w:val="left" w:pos="1134"/>
        </w:tabs>
        <w:ind w:left="0" w:firstLine="709"/>
        <w:rPr>
          <w:sz w:val="28"/>
        </w:rPr>
      </w:pPr>
      <w:r w:rsidRPr="007A257F">
        <w:rPr>
          <w:bCs/>
          <w:sz w:val="28"/>
        </w:rPr>
        <w:t>Нами</w:t>
      </w:r>
      <w:r w:rsidR="00147CF1">
        <w:rPr>
          <w:bCs/>
          <w:sz w:val="28"/>
        </w:rPr>
        <w:t xml:space="preserve"> </w:t>
      </w:r>
      <w:r w:rsidRPr="007A257F">
        <w:rPr>
          <w:bCs/>
          <w:sz w:val="28"/>
        </w:rPr>
        <w:t>было</w:t>
      </w:r>
      <w:r w:rsidR="00147CF1">
        <w:rPr>
          <w:bCs/>
          <w:sz w:val="28"/>
        </w:rPr>
        <w:t xml:space="preserve"> </w:t>
      </w:r>
      <w:r w:rsidRPr="007A257F">
        <w:rPr>
          <w:bCs/>
          <w:sz w:val="28"/>
        </w:rPr>
        <w:t>предложено</w:t>
      </w:r>
      <w:r w:rsidR="00147CF1">
        <w:rPr>
          <w:bCs/>
          <w:sz w:val="28"/>
        </w:rPr>
        <w:t xml:space="preserve"> </w:t>
      </w:r>
      <w:r w:rsidRPr="007A257F">
        <w:rPr>
          <w:bCs/>
          <w:sz w:val="28"/>
        </w:rPr>
        <w:t>несколько</w:t>
      </w:r>
      <w:r w:rsidR="00147CF1">
        <w:rPr>
          <w:bCs/>
          <w:sz w:val="28"/>
        </w:rPr>
        <w:t xml:space="preserve"> </w:t>
      </w:r>
      <w:r w:rsidRPr="007A257F">
        <w:rPr>
          <w:bCs/>
          <w:sz w:val="28"/>
        </w:rPr>
        <w:t>определ</w:t>
      </w:r>
      <w:r w:rsidR="001B61C8" w:rsidRPr="007A257F">
        <w:rPr>
          <w:bCs/>
          <w:sz w:val="28"/>
        </w:rPr>
        <w:t>ений</w:t>
      </w:r>
      <w:r w:rsidR="00147CF1">
        <w:rPr>
          <w:bCs/>
          <w:sz w:val="28"/>
        </w:rPr>
        <w:t xml:space="preserve"> </w:t>
      </w:r>
      <w:r w:rsidR="001B61C8" w:rsidRPr="007A257F">
        <w:rPr>
          <w:bCs/>
          <w:sz w:val="28"/>
        </w:rPr>
        <w:t>афоризма.</w:t>
      </w:r>
      <w:r w:rsidR="00147CF1">
        <w:rPr>
          <w:bCs/>
          <w:sz w:val="28"/>
        </w:rPr>
        <w:t xml:space="preserve"> </w:t>
      </w:r>
      <w:r w:rsidR="001B61C8" w:rsidRPr="007A257F">
        <w:rPr>
          <w:bCs/>
          <w:sz w:val="28"/>
        </w:rPr>
        <w:t>Приведем,</w:t>
      </w:r>
      <w:r w:rsidR="00147CF1">
        <w:rPr>
          <w:bCs/>
          <w:sz w:val="28"/>
        </w:rPr>
        <w:t xml:space="preserve"> </w:t>
      </w:r>
      <w:r w:rsidR="001B61C8" w:rsidRPr="007A257F">
        <w:rPr>
          <w:bCs/>
          <w:sz w:val="28"/>
        </w:rPr>
        <w:t>к</w:t>
      </w:r>
      <w:r w:rsidR="00147CF1">
        <w:rPr>
          <w:bCs/>
          <w:sz w:val="28"/>
        </w:rPr>
        <w:t xml:space="preserve"> </w:t>
      </w:r>
      <w:r w:rsidR="001B61C8" w:rsidRPr="007A257F">
        <w:rPr>
          <w:bCs/>
          <w:sz w:val="28"/>
        </w:rPr>
        <w:t>примеру,</w:t>
      </w:r>
      <w:r w:rsidR="00147CF1">
        <w:rPr>
          <w:bCs/>
          <w:sz w:val="28"/>
        </w:rPr>
        <w:t xml:space="preserve"> </w:t>
      </w:r>
      <w:r w:rsidRPr="007A257F">
        <w:rPr>
          <w:bCs/>
          <w:sz w:val="28"/>
        </w:rPr>
        <w:t>один</w:t>
      </w:r>
      <w:r w:rsidR="00147CF1">
        <w:rPr>
          <w:bCs/>
          <w:sz w:val="28"/>
        </w:rPr>
        <w:t xml:space="preserve"> </w:t>
      </w:r>
      <w:r w:rsidRPr="007A257F">
        <w:rPr>
          <w:bCs/>
          <w:sz w:val="28"/>
        </w:rPr>
        <w:t>из</w:t>
      </w:r>
      <w:r w:rsidR="00147CF1">
        <w:rPr>
          <w:bCs/>
          <w:sz w:val="28"/>
        </w:rPr>
        <w:t xml:space="preserve"> </w:t>
      </w:r>
      <w:r w:rsidRPr="007A257F">
        <w:rPr>
          <w:bCs/>
          <w:sz w:val="28"/>
        </w:rPr>
        <w:t>них.</w:t>
      </w:r>
      <w:r w:rsidR="00147CF1">
        <w:rPr>
          <w:bCs/>
          <w:sz w:val="28"/>
        </w:rPr>
        <w:t xml:space="preserve"> </w:t>
      </w:r>
      <w:r w:rsidRPr="007A257F">
        <w:rPr>
          <w:bCs/>
          <w:sz w:val="28"/>
        </w:rPr>
        <w:t>«Афоризм</w:t>
      </w:r>
      <w:r w:rsidR="00147CF1">
        <w:rPr>
          <w:sz w:val="28"/>
        </w:rPr>
        <w:t xml:space="preserve"> </w:t>
      </w:r>
      <w:r w:rsidRPr="007A257F">
        <w:rPr>
          <w:sz w:val="28"/>
        </w:rPr>
        <w:t>(греч.</w:t>
      </w:r>
      <w:r w:rsidR="00147CF1">
        <w:rPr>
          <w:sz w:val="28"/>
        </w:rPr>
        <w:t xml:space="preserve"> </w:t>
      </w:r>
      <w:r w:rsidRPr="007A257F">
        <w:rPr>
          <w:sz w:val="28"/>
        </w:rPr>
        <w:t>aphorisms</w:t>
      </w:r>
      <w:r w:rsidR="00147CF1">
        <w:rPr>
          <w:sz w:val="28"/>
        </w:rPr>
        <w:t xml:space="preserve"> </w:t>
      </w:r>
      <w:r w:rsidRPr="007A257F">
        <w:rPr>
          <w:sz w:val="28"/>
        </w:rPr>
        <w:t>–</w:t>
      </w:r>
      <w:r w:rsidR="00147CF1">
        <w:rPr>
          <w:sz w:val="28"/>
        </w:rPr>
        <w:t xml:space="preserve"> </w:t>
      </w:r>
      <w:r w:rsidRPr="007A257F">
        <w:rPr>
          <w:sz w:val="28"/>
        </w:rPr>
        <w:t>определение,</w:t>
      </w:r>
      <w:r w:rsidR="00147CF1">
        <w:rPr>
          <w:sz w:val="28"/>
        </w:rPr>
        <w:t xml:space="preserve"> </w:t>
      </w:r>
      <w:r w:rsidRPr="007A257F">
        <w:rPr>
          <w:sz w:val="28"/>
        </w:rPr>
        <w:t>краткое</w:t>
      </w:r>
      <w:r w:rsidR="00147CF1">
        <w:rPr>
          <w:sz w:val="28"/>
        </w:rPr>
        <w:t xml:space="preserve"> </w:t>
      </w:r>
      <w:r w:rsidRPr="007A257F">
        <w:rPr>
          <w:sz w:val="28"/>
        </w:rPr>
        <w:t>изречение),</w:t>
      </w:r>
      <w:r w:rsidR="00147CF1">
        <w:rPr>
          <w:sz w:val="28"/>
        </w:rPr>
        <w:t xml:space="preserve"> </w:t>
      </w:r>
      <w:r w:rsidRPr="007A257F">
        <w:rPr>
          <w:sz w:val="28"/>
        </w:rPr>
        <w:t>краткое</w:t>
      </w:r>
      <w:r w:rsidR="00147CF1">
        <w:rPr>
          <w:sz w:val="28"/>
        </w:rPr>
        <w:t xml:space="preserve"> </w:t>
      </w:r>
      <w:r w:rsidRPr="007A257F">
        <w:rPr>
          <w:sz w:val="28"/>
        </w:rPr>
        <w:t>изречение,</w:t>
      </w:r>
      <w:r w:rsidR="00147CF1">
        <w:rPr>
          <w:sz w:val="28"/>
        </w:rPr>
        <w:t xml:space="preserve"> </w:t>
      </w:r>
      <w:r w:rsidRPr="007A257F">
        <w:rPr>
          <w:sz w:val="28"/>
        </w:rPr>
        <w:t>выражающее</w:t>
      </w:r>
      <w:r w:rsidR="00147CF1">
        <w:rPr>
          <w:sz w:val="28"/>
        </w:rPr>
        <w:t xml:space="preserve"> </w:t>
      </w:r>
      <w:r w:rsidRPr="007A257F">
        <w:rPr>
          <w:sz w:val="28"/>
        </w:rPr>
        <w:t>некую</w:t>
      </w:r>
      <w:r w:rsidR="00147CF1">
        <w:rPr>
          <w:sz w:val="28"/>
        </w:rPr>
        <w:t xml:space="preserve"> </w:t>
      </w:r>
      <w:r w:rsidRPr="007A257F">
        <w:rPr>
          <w:sz w:val="28"/>
        </w:rPr>
        <w:t>обобщённую</w:t>
      </w:r>
      <w:r w:rsidR="00147CF1">
        <w:rPr>
          <w:sz w:val="28"/>
        </w:rPr>
        <w:t xml:space="preserve"> </w:t>
      </w:r>
      <w:r w:rsidRPr="007A257F">
        <w:rPr>
          <w:sz w:val="28"/>
        </w:rPr>
        <w:t>законченную</w:t>
      </w:r>
      <w:r w:rsidR="00147CF1">
        <w:rPr>
          <w:sz w:val="28"/>
        </w:rPr>
        <w:t xml:space="preserve"> </w:t>
      </w:r>
      <w:r w:rsidRPr="007A257F">
        <w:rPr>
          <w:sz w:val="28"/>
        </w:rPr>
        <w:t>поучительную</w:t>
      </w:r>
      <w:r w:rsidR="00147CF1">
        <w:rPr>
          <w:sz w:val="28"/>
        </w:rPr>
        <w:t xml:space="preserve"> </w:t>
      </w:r>
      <w:r w:rsidRPr="007A257F">
        <w:rPr>
          <w:sz w:val="28"/>
        </w:rPr>
        <w:t>или</w:t>
      </w:r>
      <w:r w:rsidR="00147CF1">
        <w:rPr>
          <w:sz w:val="28"/>
        </w:rPr>
        <w:t xml:space="preserve"> </w:t>
      </w:r>
      <w:r w:rsidRPr="007A257F">
        <w:rPr>
          <w:sz w:val="28"/>
        </w:rPr>
        <w:t>парадоксальную</w:t>
      </w:r>
      <w:r w:rsidR="00147CF1">
        <w:rPr>
          <w:sz w:val="28"/>
        </w:rPr>
        <w:t xml:space="preserve"> </w:t>
      </w:r>
      <w:r w:rsidRPr="007A257F">
        <w:rPr>
          <w:sz w:val="28"/>
        </w:rPr>
        <w:t>мысль.</w:t>
      </w:r>
      <w:r w:rsidR="00147CF1">
        <w:rPr>
          <w:sz w:val="28"/>
        </w:rPr>
        <w:t xml:space="preserve"> </w:t>
      </w:r>
      <w:r w:rsidRPr="007A257F">
        <w:rPr>
          <w:sz w:val="28"/>
        </w:rPr>
        <w:t>Источники</w:t>
      </w:r>
      <w:r w:rsidR="00147CF1">
        <w:rPr>
          <w:sz w:val="28"/>
        </w:rPr>
        <w:t xml:space="preserve"> </w:t>
      </w:r>
      <w:r w:rsidRPr="007A257F">
        <w:rPr>
          <w:sz w:val="28"/>
        </w:rPr>
        <w:t>афоризмов</w:t>
      </w:r>
      <w:r w:rsidR="00147CF1">
        <w:rPr>
          <w:sz w:val="28"/>
        </w:rPr>
        <w:t xml:space="preserve"> </w:t>
      </w:r>
      <w:r w:rsidRPr="007A257F">
        <w:rPr>
          <w:sz w:val="28"/>
        </w:rPr>
        <w:t>–</w:t>
      </w:r>
      <w:r w:rsidR="00147CF1">
        <w:rPr>
          <w:sz w:val="28"/>
        </w:rPr>
        <w:t xml:space="preserve"> </w:t>
      </w:r>
      <w:r w:rsidRPr="007A257F">
        <w:rPr>
          <w:sz w:val="28"/>
        </w:rPr>
        <w:t>литературные</w:t>
      </w:r>
      <w:r w:rsidR="00147CF1">
        <w:rPr>
          <w:sz w:val="28"/>
        </w:rPr>
        <w:t xml:space="preserve"> </w:t>
      </w:r>
      <w:r w:rsidRPr="007A257F">
        <w:rPr>
          <w:sz w:val="28"/>
        </w:rPr>
        <w:t>произведения,</w:t>
      </w:r>
      <w:r w:rsidR="00147CF1">
        <w:rPr>
          <w:sz w:val="28"/>
        </w:rPr>
        <w:t xml:space="preserve"> </w:t>
      </w:r>
      <w:r w:rsidRPr="007A257F">
        <w:rPr>
          <w:sz w:val="28"/>
        </w:rPr>
        <w:t>рассказы</w:t>
      </w:r>
      <w:r w:rsidR="00147CF1">
        <w:rPr>
          <w:sz w:val="28"/>
        </w:rPr>
        <w:t xml:space="preserve"> </w:t>
      </w:r>
      <w:r w:rsidRPr="007A257F">
        <w:rPr>
          <w:sz w:val="28"/>
        </w:rPr>
        <w:t>о</w:t>
      </w:r>
      <w:r w:rsidR="00147CF1">
        <w:rPr>
          <w:sz w:val="28"/>
        </w:rPr>
        <w:t xml:space="preserve"> </w:t>
      </w:r>
      <w:r w:rsidRPr="007A257F">
        <w:rPr>
          <w:sz w:val="28"/>
        </w:rPr>
        <w:t>случаях</w:t>
      </w:r>
      <w:r w:rsidR="00147CF1">
        <w:rPr>
          <w:sz w:val="28"/>
        </w:rPr>
        <w:t xml:space="preserve"> </w:t>
      </w:r>
      <w:r w:rsidRPr="007A257F">
        <w:rPr>
          <w:sz w:val="28"/>
        </w:rPr>
        <w:t>из</w:t>
      </w:r>
      <w:r w:rsidR="00147CF1">
        <w:rPr>
          <w:sz w:val="28"/>
        </w:rPr>
        <w:t xml:space="preserve"> </w:t>
      </w:r>
      <w:r w:rsidRPr="007A257F">
        <w:rPr>
          <w:sz w:val="28"/>
        </w:rPr>
        <w:t>жизни</w:t>
      </w:r>
      <w:r w:rsidR="00147CF1">
        <w:rPr>
          <w:sz w:val="28"/>
        </w:rPr>
        <w:t xml:space="preserve"> </w:t>
      </w:r>
      <w:r w:rsidRPr="007A257F">
        <w:rPr>
          <w:sz w:val="28"/>
        </w:rPr>
        <w:t>исторических</w:t>
      </w:r>
      <w:r w:rsidR="00147CF1">
        <w:rPr>
          <w:sz w:val="28"/>
        </w:rPr>
        <w:t xml:space="preserve"> </w:t>
      </w:r>
      <w:r w:rsidRPr="007A257F">
        <w:rPr>
          <w:sz w:val="28"/>
        </w:rPr>
        <w:t>лиц».</w:t>
      </w:r>
    </w:p>
    <w:p w:rsidR="00AE79C0" w:rsidRPr="007A257F" w:rsidRDefault="00AE79C0" w:rsidP="004B6305">
      <w:pPr>
        <w:pStyle w:val="af6"/>
        <w:widowControl w:val="0"/>
        <w:numPr>
          <w:ilvl w:val="6"/>
          <w:numId w:val="1"/>
        </w:numPr>
        <w:tabs>
          <w:tab w:val="clear" w:pos="2520"/>
          <w:tab w:val="num" w:pos="0"/>
          <w:tab w:val="left" w:pos="1134"/>
        </w:tabs>
        <w:ind w:left="0" w:firstLine="709"/>
        <w:rPr>
          <w:sz w:val="28"/>
        </w:rPr>
      </w:pPr>
      <w:r w:rsidRPr="007A257F">
        <w:rPr>
          <w:sz w:val="28"/>
        </w:rPr>
        <w:t>Афористическая</w:t>
      </w:r>
      <w:r w:rsidR="00147CF1">
        <w:rPr>
          <w:sz w:val="28"/>
        </w:rPr>
        <w:t xml:space="preserve"> </w:t>
      </w:r>
      <w:r w:rsidRPr="007A257F">
        <w:rPr>
          <w:sz w:val="28"/>
        </w:rPr>
        <w:t>мысль</w:t>
      </w:r>
      <w:r w:rsidR="00147CF1">
        <w:rPr>
          <w:sz w:val="28"/>
        </w:rPr>
        <w:t xml:space="preserve"> </w:t>
      </w:r>
      <w:r w:rsidRPr="007A257F">
        <w:rPr>
          <w:sz w:val="28"/>
        </w:rPr>
        <w:t>имеет</w:t>
      </w:r>
      <w:r w:rsidR="00147CF1">
        <w:rPr>
          <w:sz w:val="28"/>
        </w:rPr>
        <w:t xml:space="preserve"> </w:t>
      </w:r>
      <w:r w:rsidRPr="007A257F">
        <w:rPr>
          <w:sz w:val="28"/>
        </w:rPr>
        <w:t>долгую</w:t>
      </w:r>
      <w:r w:rsidR="00147CF1">
        <w:rPr>
          <w:sz w:val="28"/>
        </w:rPr>
        <w:t xml:space="preserve"> </w:t>
      </w:r>
      <w:r w:rsidRPr="007A257F">
        <w:rPr>
          <w:sz w:val="28"/>
        </w:rPr>
        <w:t>и</w:t>
      </w:r>
      <w:r w:rsidR="00147CF1">
        <w:rPr>
          <w:sz w:val="28"/>
        </w:rPr>
        <w:t xml:space="preserve"> </w:t>
      </w:r>
      <w:r w:rsidRPr="007A257F">
        <w:rPr>
          <w:sz w:val="28"/>
        </w:rPr>
        <w:t>богатую</w:t>
      </w:r>
      <w:r w:rsidR="00147CF1">
        <w:rPr>
          <w:sz w:val="28"/>
        </w:rPr>
        <w:t xml:space="preserve"> </w:t>
      </w:r>
      <w:r w:rsidRPr="007A257F">
        <w:rPr>
          <w:sz w:val="28"/>
        </w:rPr>
        <w:t>историю.</w:t>
      </w:r>
      <w:r w:rsidR="00147CF1">
        <w:rPr>
          <w:sz w:val="28"/>
        </w:rPr>
        <w:t xml:space="preserve"> </w:t>
      </w:r>
      <w:r w:rsidRPr="007A257F">
        <w:rPr>
          <w:sz w:val="28"/>
        </w:rPr>
        <w:t>Она</w:t>
      </w:r>
      <w:r w:rsidR="00147CF1">
        <w:rPr>
          <w:sz w:val="28"/>
        </w:rPr>
        <w:t xml:space="preserve"> </w:t>
      </w:r>
      <w:r w:rsidRPr="007A257F">
        <w:rPr>
          <w:sz w:val="28"/>
        </w:rPr>
        <w:t>берет</w:t>
      </w:r>
      <w:r w:rsidR="00147CF1">
        <w:rPr>
          <w:sz w:val="28"/>
        </w:rPr>
        <w:t xml:space="preserve"> </w:t>
      </w:r>
      <w:r w:rsidRPr="007A257F">
        <w:rPr>
          <w:sz w:val="28"/>
        </w:rPr>
        <w:t>свое</w:t>
      </w:r>
      <w:r w:rsidR="00147CF1">
        <w:rPr>
          <w:sz w:val="28"/>
        </w:rPr>
        <w:t xml:space="preserve"> </w:t>
      </w:r>
      <w:r w:rsidRPr="007A257F">
        <w:rPr>
          <w:sz w:val="28"/>
        </w:rPr>
        <w:t>начало</w:t>
      </w:r>
      <w:r w:rsidR="00147CF1">
        <w:rPr>
          <w:sz w:val="28"/>
        </w:rPr>
        <w:t xml:space="preserve"> </w:t>
      </w:r>
      <w:r w:rsidRPr="007A257F">
        <w:rPr>
          <w:sz w:val="28"/>
        </w:rPr>
        <w:t>в</w:t>
      </w:r>
      <w:r w:rsidR="00147CF1">
        <w:rPr>
          <w:sz w:val="28"/>
        </w:rPr>
        <w:t xml:space="preserve"> </w:t>
      </w:r>
      <w:r w:rsidRPr="007A257F">
        <w:rPr>
          <w:sz w:val="28"/>
        </w:rPr>
        <w:t>далекой</w:t>
      </w:r>
      <w:r w:rsidR="00147CF1">
        <w:rPr>
          <w:sz w:val="28"/>
        </w:rPr>
        <w:t xml:space="preserve"> </w:t>
      </w:r>
      <w:r w:rsidRPr="007A257F">
        <w:rPr>
          <w:sz w:val="28"/>
        </w:rPr>
        <w:t>древности</w:t>
      </w:r>
      <w:r w:rsidR="00147CF1">
        <w:rPr>
          <w:sz w:val="28"/>
        </w:rPr>
        <w:t xml:space="preserve"> </w:t>
      </w:r>
      <w:r w:rsidRPr="007A257F">
        <w:rPr>
          <w:sz w:val="28"/>
        </w:rPr>
        <w:t>(краткие</w:t>
      </w:r>
      <w:r w:rsidR="00147CF1">
        <w:rPr>
          <w:sz w:val="28"/>
        </w:rPr>
        <w:t xml:space="preserve"> </w:t>
      </w:r>
      <w:r w:rsidRPr="007A257F">
        <w:rPr>
          <w:sz w:val="28"/>
        </w:rPr>
        <w:t>высказывания</w:t>
      </w:r>
      <w:r w:rsidR="00147CF1">
        <w:rPr>
          <w:sz w:val="28"/>
        </w:rPr>
        <w:t xml:space="preserve"> </w:t>
      </w:r>
      <w:r w:rsidRPr="007A257F">
        <w:rPr>
          <w:sz w:val="28"/>
        </w:rPr>
        <w:t>встречаются</w:t>
      </w:r>
      <w:r w:rsidR="00147CF1">
        <w:rPr>
          <w:sz w:val="28"/>
        </w:rPr>
        <w:t xml:space="preserve"> </w:t>
      </w:r>
      <w:r w:rsidRPr="007A257F">
        <w:rPr>
          <w:sz w:val="28"/>
        </w:rPr>
        <w:t>уже</w:t>
      </w:r>
      <w:r w:rsidR="00147CF1">
        <w:rPr>
          <w:sz w:val="28"/>
        </w:rPr>
        <w:t xml:space="preserve"> </w:t>
      </w:r>
      <w:r w:rsidRPr="007A257F">
        <w:rPr>
          <w:sz w:val="28"/>
        </w:rPr>
        <w:t>на</w:t>
      </w:r>
      <w:r w:rsidR="00147CF1">
        <w:rPr>
          <w:sz w:val="28"/>
        </w:rPr>
        <w:t xml:space="preserve"> </w:t>
      </w:r>
      <w:r w:rsidRPr="007A257F">
        <w:rPr>
          <w:sz w:val="28"/>
        </w:rPr>
        <w:t>древнеегипетских</w:t>
      </w:r>
      <w:r w:rsidR="00147CF1">
        <w:rPr>
          <w:sz w:val="28"/>
        </w:rPr>
        <w:t xml:space="preserve"> </w:t>
      </w:r>
      <w:r w:rsidRPr="007A257F">
        <w:rPr>
          <w:sz w:val="28"/>
        </w:rPr>
        <w:t>папирусах</w:t>
      </w:r>
      <w:r w:rsidR="00147CF1">
        <w:rPr>
          <w:sz w:val="28"/>
        </w:rPr>
        <w:t xml:space="preserve"> </w:t>
      </w:r>
      <w:r w:rsidRPr="007A257F">
        <w:rPr>
          <w:sz w:val="28"/>
        </w:rPr>
        <w:t>и</w:t>
      </w:r>
      <w:r w:rsidR="00147CF1">
        <w:rPr>
          <w:sz w:val="28"/>
        </w:rPr>
        <w:t xml:space="preserve"> </w:t>
      </w:r>
      <w:r w:rsidRPr="007A257F">
        <w:rPr>
          <w:sz w:val="28"/>
        </w:rPr>
        <w:t>клинописных</w:t>
      </w:r>
      <w:r w:rsidR="00147CF1">
        <w:rPr>
          <w:sz w:val="28"/>
        </w:rPr>
        <w:t xml:space="preserve"> </w:t>
      </w:r>
      <w:r w:rsidRPr="007A257F">
        <w:rPr>
          <w:sz w:val="28"/>
        </w:rPr>
        <w:t>табличках)</w:t>
      </w:r>
      <w:r w:rsidR="00147CF1">
        <w:rPr>
          <w:sz w:val="28"/>
        </w:rPr>
        <w:t xml:space="preserve"> </w:t>
      </w:r>
      <w:r w:rsidRPr="007A257F">
        <w:rPr>
          <w:sz w:val="28"/>
        </w:rPr>
        <w:t>и</w:t>
      </w:r>
      <w:r w:rsidR="00147CF1">
        <w:rPr>
          <w:sz w:val="28"/>
        </w:rPr>
        <w:t xml:space="preserve"> </w:t>
      </w:r>
      <w:r w:rsidRPr="007A257F">
        <w:rPr>
          <w:sz w:val="28"/>
        </w:rPr>
        <w:t>развивается</w:t>
      </w:r>
      <w:r w:rsidR="00147CF1">
        <w:rPr>
          <w:sz w:val="28"/>
        </w:rPr>
        <w:t xml:space="preserve"> </w:t>
      </w:r>
      <w:r w:rsidRPr="007A257F">
        <w:rPr>
          <w:sz w:val="28"/>
        </w:rPr>
        <w:t>до</w:t>
      </w:r>
      <w:r w:rsidR="00147CF1">
        <w:rPr>
          <w:sz w:val="28"/>
        </w:rPr>
        <w:t xml:space="preserve"> </w:t>
      </w:r>
      <w:r w:rsidRPr="007A257F">
        <w:rPr>
          <w:sz w:val="28"/>
        </w:rPr>
        <w:t>сих</w:t>
      </w:r>
      <w:r w:rsidR="00147CF1">
        <w:rPr>
          <w:sz w:val="28"/>
        </w:rPr>
        <w:t xml:space="preserve"> </w:t>
      </w:r>
      <w:r w:rsidRPr="007A257F">
        <w:rPr>
          <w:sz w:val="28"/>
        </w:rPr>
        <w:t>пор.</w:t>
      </w:r>
    </w:p>
    <w:p w:rsidR="00AE79C0" w:rsidRPr="007A257F" w:rsidRDefault="00AE79C0" w:rsidP="004B6305">
      <w:pPr>
        <w:pStyle w:val="af6"/>
        <w:widowControl w:val="0"/>
        <w:numPr>
          <w:ilvl w:val="6"/>
          <w:numId w:val="1"/>
        </w:numPr>
        <w:tabs>
          <w:tab w:val="clear" w:pos="2520"/>
          <w:tab w:val="num" w:pos="0"/>
          <w:tab w:val="left" w:pos="1134"/>
        </w:tabs>
        <w:ind w:left="0" w:firstLine="709"/>
        <w:rPr>
          <w:sz w:val="28"/>
        </w:rPr>
      </w:pPr>
      <w:r w:rsidRPr="007A257F">
        <w:rPr>
          <w:sz w:val="28"/>
        </w:rPr>
        <w:t>Афоризмы</w:t>
      </w:r>
      <w:r w:rsidR="00147CF1">
        <w:rPr>
          <w:sz w:val="28"/>
        </w:rPr>
        <w:t xml:space="preserve"> </w:t>
      </w:r>
      <w:r w:rsidRPr="007A257F">
        <w:rPr>
          <w:sz w:val="28"/>
        </w:rPr>
        <w:t>отличаются</w:t>
      </w:r>
      <w:r w:rsidR="00147CF1">
        <w:rPr>
          <w:sz w:val="28"/>
        </w:rPr>
        <w:t xml:space="preserve"> </w:t>
      </w:r>
      <w:r w:rsidRPr="007A257F">
        <w:rPr>
          <w:sz w:val="28"/>
        </w:rPr>
        <w:t>от</w:t>
      </w:r>
      <w:r w:rsidR="00147CF1">
        <w:rPr>
          <w:sz w:val="28"/>
        </w:rPr>
        <w:t xml:space="preserve"> </w:t>
      </w:r>
      <w:r w:rsidRPr="007A257F">
        <w:rPr>
          <w:sz w:val="28"/>
        </w:rPr>
        <w:t>фразеологизмов,</w:t>
      </w:r>
      <w:r w:rsidR="00147CF1">
        <w:rPr>
          <w:sz w:val="28"/>
        </w:rPr>
        <w:t xml:space="preserve"> </w:t>
      </w:r>
      <w:r w:rsidRPr="007A257F">
        <w:rPr>
          <w:sz w:val="28"/>
        </w:rPr>
        <w:t>крылатых</w:t>
      </w:r>
      <w:r w:rsidR="00147CF1">
        <w:rPr>
          <w:sz w:val="28"/>
        </w:rPr>
        <w:t xml:space="preserve"> </w:t>
      </w:r>
      <w:r w:rsidRPr="007A257F">
        <w:rPr>
          <w:sz w:val="28"/>
        </w:rPr>
        <w:t>выражений,</w:t>
      </w:r>
      <w:r w:rsidR="00147CF1">
        <w:rPr>
          <w:sz w:val="28"/>
        </w:rPr>
        <w:t xml:space="preserve"> </w:t>
      </w:r>
      <w:r w:rsidRPr="007A257F">
        <w:rPr>
          <w:sz w:val="28"/>
        </w:rPr>
        <w:t>цитат,</w:t>
      </w:r>
      <w:r w:rsidR="00147CF1">
        <w:rPr>
          <w:sz w:val="28"/>
        </w:rPr>
        <w:t xml:space="preserve"> </w:t>
      </w:r>
      <w:r w:rsidRPr="007A257F">
        <w:rPr>
          <w:sz w:val="28"/>
        </w:rPr>
        <w:t>пословиц</w:t>
      </w:r>
      <w:r w:rsidR="00147CF1">
        <w:rPr>
          <w:sz w:val="28"/>
        </w:rPr>
        <w:t xml:space="preserve"> </w:t>
      </w:r>
      <w:r w:rsidRPr="007A257F">
        <w:rPr>
          <w:sz w:val="28"/>
        </w:rPr>
        <w:t>и</w:t>
      </w:r>
      <w:r w:rsidR="00147CF1">
        <w:rPr>
          <w:sz w:val="28"/>
        </w:rPr>
        <w:t xml:space="preserve"> </w:t>
      </w:r>
      <w:r w:rsidRPr="007A257F">
        <w:rPr>
          <w:sz w:val="28"/>
        </w:rPr>
        <w:t>народных</w:t>
      </w:r>
      <w:r w:rsidR="00147CF1">
        <w:rPr>
          <w:sz w:val="28"/>
        </w:rPr>
        <w:t xml:space="preserve"> </w:t>
      </w:r>
      <w:r w:rsidRPr="007A257F">
        <w:rPr>
          <w:sz w:val="28"/>
        </w:rPr>
        <w:t>мудростей.</w:t>
      </w:r>
      <w:r w:rsidR="00147CF1">
        <w:rPr>
          <w:sz w:val="28"/>
        </w:rPr>
        <w:t xml:space="preserve"> </w:t>
      </w:r>
      <w:r w:rsidRPr="007A257F">
        <w:rPr>
          <w:sz w:val="28"/>
        </w:rPr>
        <w:t>Афоризмы</w:t>
      </w:r>
      <w:r w:rsidR="00147CF1">
        <w:rPr>
          <w:sz w:val="28"/>
        </w:rPr>
        <w:t xml:space="preserve"> </w:t>
      </w:r>
      <w:r w:rsidRPr="007A257F">
        <w:rPr>
          <w:sz w:val="28"/>
        </w:rPr>
        <w:t>имеют</w:t>
      </w:r>
      <w:r w:rsidR="00147CF1">
        <w:rPr>
          <w:sz w:val="28"/>
        </w:rPr>
        <w:t xml:space="preserve"> </w:t>
      </w:r>
      <w:r w:rsidRPr="007A257F">
        <w:rPr>
          <w:sz w:val="28"/>
        </w:rPr>
        <w:t>явный</w:t>
      </w:r>
      <w:r w:rsidR="00147CF1">
        <w:rPr>
          <w:sz w:val="28"/>
        </w:rPr>
        <w:t xml:space="preserve"> </w:t>
      </w:r>
      <w:r w:rsidRPr="007A257F">
        <w:rPr>
          <w:sz w:val="28"/>
        </w:rPr>
        <w:t>уклон</w:t>
      </w:r>
      <w:r w:rsidR="00147CF1">
        <w:rPr>
          <w:sz w:val="28"/>
        </w:rPr>
        <w:t xml:space="preserve"> </w:t>
      </w:r>
      <w:r w:rsidRPr="007A257F">
        <w:rPr>
          <w:sz w:val="28"/>
        </w:rPr>
        <w:t>в</w:t>
      </w:r>
      <w:r w:rsidR="00147CF1">
        <w:rPr>
          <w:sz w:val="28"/>
        </w:rPr>
        <w:t xml:space="preserve"> </w:t>
      </w:r>
      <w:r w:rsidRPr="007A257F">
        <w:rPr>
          <w:sz w:val="28"/>
        </w:rPr>
        <w:t>философию</w:t>
      </w:r>
      <w:r w:rsidR="00147CF1">
        <w:rPr>
          <w:sz w:val="28"/>
        </w:rPr>
        <w:t xml:space="preserve"> </w:t>
      </w:r>
      <w:r w:rsidRPr="007A257F">
        <w:rPr>
          <w:sz w:val="28"/>
        </w:rPr>
        <w:t>и</w:t>
      </w:r>
      <w:r w:rsidR="00147CF1">
        <w:rPr>
          <w:sz w:val="28"/>
        </w:rPr>
        <w:t xml:space="preserve"> </w:t>
      </w:r>
      <w:r w:rsidRPr="007A257F">
        <w:rPr>
          <w:sz w:val="28"/>
        </w:rPr>
        <w:t>встречаются</w:t>
      </w:r>
      <w:r w:rsidR="00147CF1">
        <w:rPr>
          <w:sz w:val="28"/>
        </w:rPr>
        <w:t xml:space="preserve"> </w:t>
      </w:r>
      <w:r w:rsidRPr="007A257F">
        <w:rPr>
          <w:sz w:val="28"/>
        </w:rPr>
        <w:t>в</w:t>
      </w:r>
      <w:r w:rsidR="00147CF1">
        <w:rPr>
          <w:sz w:val="28"/>
        </w:rPr>
        <w:t xml:space="preserve"> </w:t>
      </w:r>
      <w:r w:rsidRPr="007A257F">
        <w:rPr>
          <w:sz w:val="28"/>
        </w:rPr>
        <w:t>речи</w:t>
      </w:r>
      <w:r w:rsidR="00147CF1">
        <w:rPr>
          <w:sz w:val="28"/>
        </w:rPr>
        <w:t xml:space="preserve"> </w:t>
      </w:r>
      <w:r w:rsidRPr="007A257F">
        <w:rPr>
          <w:sz w:val="28"/>
        </w:rPr>
        <w:t>образованных</w:t>
      </w:r>
      <w:r w:rsidR="00147CF1">
        <w:rPr>
          <w:sz w:val="28"/>
        </w:rPr>
        <w:t xml:space="preserve"> </w:t>
      </w:r>
      <w:r w:rsidRPr="007A257F">
        <w:rPr>
          <w:sz w:val="28"/>
        </w:rPr>
        <w:t>людей,</w:t>
      </w:r>
      <w:r w:rsidR="00147CF1">
        <w:rPr>
          <w:sz w:val="28"/>
        </w:rPr>
        <w:t xml:space="preserve"> </w:t>
      </w:r>
      <w:r w:rsidRPr="007A257F">
        <w:rPr>
          <w:sz w:val="28"/>
        </w:rPr>
        <w:t>ораторов</w:t>
      </w:r>
      <w:r w:rsidR="00147CF1">
        <w:rPr>
          <w:sz w:val="28"/>
        </w:rPr>
        <w:t xml:space="preserve"> </w:t>
      </w:r>
      <w:r w:rsidRPr="007A257F">
        <w:rPr>
          <w:sz w:val="28"/>
        </w:rPr>
        <w:t>в</w:t>
      </w:r>
      <w:r w:rsidR="00147CF1">
        <w:rPr>
          <w:sz w:val="28"/>
        </w:rPr>
        <w:t xml:space="preserve"> </w:t>
      </w:r>
      <w:r w:rsidRPr="007A257F">
        <w:rPr>
          <w:sz w:val="28"/>
        </w:rPr>
        <w:t>неизменном</w:t>
      </w:r>
      <w:r w:rsidR="00147CF1">
        <w:rPr>
          <w:sz w:val="28"/>
        </w:rPr>
        <w:t xml:space="preserve"> </w:t>
      </w:r>
      <w:r w:rsidRPr="007A257F">
        <w:rPr>
          <w:sz w:val="28"/>
        </w:rPr>
        <w:t>виде.</w:t>
      </w:r>
    </w:p>
    <w:p w:rsidR="00AE79C0" w:rsidRPr="007A257F" w:rsidRDefault="00AE79C0" w:rsidP="004B6305">
      <w:pPr>
        <w:pStyle w:val="af6"/>
        <w:widowControl w:val="0"/>
        <w:numPr>
          <w:ilvl w:val="6"/>
          <w:numId w:val="1"/>
        </w:numPr>
        <w:tabs>
          <w:tab w:val="clear" w:pos="2520"/>
          <w:tab w:val="num" w:pos="0"/>
          <w:tab w:val="left" w:pos="1134"/>
        </w:tabs>
        <w:ind w:left="0" w:firstLine="709"/>
        <w:rPr>
          <w:sz w:val="28"/>
        </w:rPr>
      </w:pPr>
      <w:r w:rsidRPr="007A257F">
        <w:rPr>
          <w:sz w:val="28"/>
        </w:rPr>
        <w:t>При</w:t>
      </w:r>
      <w:r w:rsidR="00147CF1">
        <w:rPr>
          <w:sz w:val="28"/>
        </w:rPr>
        <w:t xml:space="preserve"> </w:t>
      </w:r>
      <w:r w:rsidRPr="007A257F">
        <w:rPr>
          <w:sz w:val="28"/>
        </w:rPr>
        <w:t>всем</w:t>
      </w:r>
      <w:r w:rsidR="00147CF1">
        <w:rPr>
          <w:sz w:val="28"/>
        </w:rPr>
        <w:t xml:space="preserve"> </w:t>
      </w:r>
      <w:r w:rsidRPr="007A257F">
        <w:rPr>
          <w:sz w:val="28"/>
        </w:rPr>
        <w:t>многообразии</w:t>
      </w:r>
      <w:r w:rsidR="00147CF1">
        <w:rPr>
          <w:sz w:val="28"/>
        </w:rPr>
        <w:t xml:space="preserve"> </w:t>
      </w:r>
      <w:r w:rsidRPr="007A257F">
        <w:rPr>
          <w:sz w:val="28"/>
        </w:rPr>
        <w:t>афористического</w:t>
      </w:r>
      <w:r w:rsidR="00147CF1">
        <w:rPr>
          <w:sz w:val="28"/>
        </w:rPr>
        <w:t xml:space="preserve"> </w:t>
      </w:r>
      <w:r w:rsidRPr="007A257F">
        <w:rPr>
          <w:sz w:val="28"/>
        </w:rPr>
        <w:t>жанра</w:t>
      </w:r>
      <w:r w:rsidR="00147CF1">
        <w:rPr>
          <w:sz w:val="28"/>
        </w:rPr>
        <w:t xml:space="preserve"> </w:t>
      </w:r>
      <w:r w:rsidRPr="007A257F">
        <w:rPr>
          <w:sz w:val="28"/>
        </w:rPr>
        <w:t>можно</w:t>
      </w:r>
      <w:r w:rsidR="00147CF1">
        <w:rPr>
          <w:sz w:val="28"/>
        </w:rPr>
        <w:t xml:space="preserve"> </w:t>
      </w:r>
      <w:r w:rsidRPr="007A257F">
        <w:rPr>
          <w:sz w:val="28"/>
        </w:rPr>
        <w:t>выделить</w:t>
      </w:r>
      <w:r w:rsidR="00147CF1">
        <w:rPr>
          <w:sz w:val="28"/>
        </w:rPr>
        <w:t xml:space="preserve"> </w:t>
      </w:r>
      <w:r w:rsidRPr="007A257F">
        <w:rPr>
          <w:sz w:val="28"/>
        </w:rPr>
        <w:t>излюбленные</w:t>
      </w:r>
      <w:r w:rsidR="00147CF1">
        <w:rPr>
          <w:sz w:val="28"/>
        </w:rPr>
        <w:t xml:space="preserve"> </w:t>
      </w:r>
      <w:r w:rsidRPr="007A257F">
        <w:rPr>
          <w:sz w:val="28"/>
        </w:rPr>
        <w:t>в</w:t>
      </w:r>
      <w:r w:rsidR="00147CF1">
        <w:rPr>
          <w:sz w:val="28"/>
        </w:rPr>
        <w:t xml:space="preserve"> </w:t>
      </w:r>
      <w:r w:rsidRPr="007A257F">
        <w:rPr>
          <w:sz w:val="28"/>
        </w:rPr>
        <w:t>английской</w:t>
      </w:r>
      <w:r w:rsidR="00147CF1">
        <w:rPr>
          <w:sz w:val="28"/>
        </w:rPr>
        <w:t xml:space="preserve"> </w:t>
      </w:r>
      <w:r w:rsidRPr="007A257F">
        <w:rPr>
          <w:sz w:val="28"/>
        </w:rPr>
        <w:t>афористике</w:t>
      </w:r>
      <w:r w:rsidR="00147CF1">
        <w:rPr>
          <w:sz w:val="28"/>
        </w:rPr>
        <w:t xml:space="preserve"> </w:t>
      </w:r>
      <w:r w:rsidRPr="007A257F">
        <w:rPr>
          <w:sz w:val="28"/>
        </w:rPr>
        <w:t>структуры</w:t>
      </w:r>
      <w:r w:rsidR="00147CF1">
        <w:rPr>
          <w:sz w:val="28"/>
        </w:rPr>
        <w:t xml:space="preserve"> </w:t>
      </w:r>
      <w:r w:rsidRPr="007A257F">
        <w:rPr>
          <w:sz w:val="28"/>
        </w:rPr>
        <w:t>—</w:t>
      </w:r>
      <w:r w:rsidR="00147CF1">
        <w:rPr>
          <w:sz w:val="28"/>
        </w:rPr>
        <w:t xml:space="preserve"> </w:t>
      </w:r>
      <w:r w:rsidRPr="007A257F">
        <w:rPr>
          <w:sz w:val="28"/>
        </w:rPr>
        <w:t>это</w:t>
      </w:r>
      <w:r w:rsidR="00147CF1">
        <w:rPr>
          <w:sz w:val="28"/>
        </w:rPr>
        <w:t xml:space="preserve"> </w:t>
      </w:r>
      <w:r w:rsidRPr="007A257F">
        <w:rPr>
          <w:sz w:val="28"/>
        </w:rPr>
        <w:t>суждение</w:t>
      </w:r>
      <w:r w:rsidR="00147CF1">
        <w:rPr>
          <w:sz w:val="28"/>
        </w:rPr>
        <w:t xml:space="preserve"> </w:t>
      </w:r>
      <w:r w:rsidRPr="007A257F">
        <w:rPr>
          <w:sz w:val="28"/>
        </w:rPr>
        <w:t>тождества</w:t>
      </w:r>
      <w:r w:rsidR="00147CF1">
        <w:rPr>
          <w:sz w:val="28"/>
        </w:rPr>
        <w:t xml:space="preserve"> </w:t>
      </w:r>
      <w:r w:rsidRPr="007A257F">
        <w:rPr>
          <w:sz w:val="28"/>
        </w:rPr>
        <w:t>с</w:t>
      </w:r>
      <w:r w:rsidR="00147CF1">
        <w:rPr>
          <w:sz w:val="28"/>
        </w:rPr>
        <w:t xml:space="preserve"> </w:t>
      </w:r>
      <w:r w:rsidRPr="007A257F">
        <w:rPr>
          <w:sz w:val="28"/>
        </w:rPr>
        <w:t>глаголом</w:t>
      </w:r>
      <w:r w:rsidR="00147CF1">
        <w:rPr>
          <w:sz w:val="28"/>
        </w:rPr>
        <w:t xml:space="preserve"> </w:t>
      </w:r>
      <w:r w:rsidRPr="007A257F">
        <w:rPr>
          <w:sz w:val="28"/>
        </w:rPr>
        <w:t>связкой</w:t>
      </w:r>
      <w:r w:rsidR="00147CF1">
        <w:rPr>
          <w:sz w:val="28"/>
        </w:rPr>
        <w:t xml:space="preserve"> </w:t>
      </w:r>
      <w:r w:rsidRPr="007A257F">
        <w:rPr>
          <w:sz w:val="28"/>
        </w:rPr>
        <w:t>to</w:t>
      </w:r>
      <w:r w:rsidR="00147CF1">
        <w:rPr>
          <w:sz w:val="28"/>
        </w:rPr>
        <w:t xml:space="preserve"> </w:t>
      </w:r>
      <w:r w:rsidRPr="007A257F">
        <w:rPr>
          <w:sz w:val="28"/>
        </w:rPr>
        <w:t>be,</w:t>
      </w:r>
      <w:r w:rsidR="00147CF1">
        <w:rPr>
          <w:sz w:val="28"/>
        </w:rPr>
        <w:t xml:space="preserve"> </w:t>
      </w:r>
      <w:r w:rsidRPr="007A257F">
        <w:rPr>
          <w:sz w:val="28"/>
        </w:rPr>
        <w:t>параллельные</w:t>
      </w:r>
      <w:r w:rsidR="00147CF1">
        <w:rPr>
          <w:sz w:val="28"/>
        </w:rPr>
        <w:t xml:space="preserve"> </w:t>
      </w:r>
      <w:r w:rsidRPr="007A257F">
        <w:rPr>
          <w:sz w:val="28"/>
        </w:rPr>
        <w:t>конструкции,</w:t>
      </w:r>
      <w:r w:rsidR="00147CF1">
        <w:rPr>
          <w:sz w:val="28"/>
        </w:rPr>
        <w:t xml:space="preserve"> </w:t>
      </w:r>
      <w:r w:rsidRPr="007A257F">
        <w:rPr>
          <w:sz w:val="28"/>
        </w:rPr>
        <w:t>в</w:t>
      </w:r>
      <w:r w:rsidR="00147CF1">
        <w:rPr>
          <w:sz w:val="28"/>
        </w:rPr>
        <w:t xml:space="preserve"> </w:t>
      </w:r>
      <w:r w:rsidRPr="007A257F">
        <w:rPr>
          <w:sz w:val="28"/>
        </w:rPr>
        <w:t>которых</w:t>
      </w:r>
      <w:r w:rsidR="00147CF1">
        <w:rPr>
          <w:sz w:val="28"/>
        </w:rPr>
        <w:t xml:space="preserve"> </w:t>
      </w:r>
      <w:r w:rsidRPr="007A257F">
        <w:rPr>
          <w:sz w:val="28"/>
        </w:rPr>
        <w:t>реализуются</w:t>
      </w:r>
      <w:r w:rsidR="00147CF1">
        <w:rPr>
          <w:sz w:val="28"/>
        </w:rPr>
        <w:t xml:space="preserve"> </w:t>
      </w:r>
      <w:r w:rsidRPr="007A257F">
        <w:rPr>
          <w:sz w:val="28"/>
        </w:rPr>
        <w:t>антитетическая</w:t>
      </w:r>
      <w:r w:rsidR="00147CF1">
        <w:rPr>
          <w:sz w:val="28"/>
        </w:rPr>
        <w:t xml:space="preserve"> </w:t>
      </w:r>
      <w:r w:rsidRPr="007A257F">
        <w:rPr>
          <w:sz w:val="28"/>
        </w:rPr>
        <w:t>и</w:t>
      </w:r>
      <w:r w:rsidR="00147CF1">
        <w:rPr>
          <w:sz w:val="28"/>
        </w:rPr>
        <w:t xml:space="preserve"> </w:t>
      </w:r>
      <w:r w:rsidRPr="007A257F">
        <w:rPr>
          <w:sz w:val="28"/>
        </w:rPr>
        <w:t>пропорциональная</w:t>
      </w:r>
      <w:r w:rsidR="00147CF1">
        <w:rPr>
          <w:sz w:val="28"/>
        </w:rPr>
        <w:t xml:space="preserve"> </w:t>
      </w:r>
      <w:r w:rsidRPr="007A257F">
        <w:rPr>
          <w:sz w:val="28"/>
        </w:rPr>
        <w:t>оппозиции,</w:t>
      </w:r>
      <w:r w:rsidR="00147CF1">
        <w:rPr>
          <w:sz w:val="28"/>
        </w:rPr>
        <w:t xml:space="preserve"> </w:t>
      </w:r>
      <w:r w:rsidRPr="007A257F">
        <w:rPr>
          <w:sz w:val="28"/>
        </w:rPr>
        <w:t>а</w:t>
      </w:r>
      <w:r w:rsidR="00147CF1">
        <w:rPr>
          <w:sz w:val="28"/>
        </w:rPr>
        <w:t xml:space="preserve"> </w:t>
      </w:r>
      <w:r w:rsidRPr="007A257F">
        <w:rPr>
          <w:sz w:val="28"/>
        </w:rPr>
        <w:t>также</w:t>
      </w:r>
      <w:r w:rsidR="00147CF1">
        <w:rPr>
          <w:sz w:val="28"/>
        </w:rPr>
        <w:t xml:space="preserve"> </w:t>
      </w:r>
      <w:r w:rsidRPr="007A257F">
        <w:rPr>
          <w:sz w:val="28"/>
        </w:rPr>
        <w:t>обратный</w:t>
      </w:r>
      <w:r w:rsidR="00147CF1">
        <w:rPr>
          <w:sz w:val="28"/>
        </w:rPr>
        <w:t xml:space="preserve"> </w:t>
      </w:r>
      <w:r w:rsidRPr="007A257F">
        <w:rPr>
          <w:sz w:val="28"/>
        </w:rPr>
        <w:t>параллелизм</w:t>
      </w:r>
      <w:r w:rsidR="00147CF1">
        <w:rPr>
          <w:sz w:val="28"/>
        </w:rPr>
        <w:t xml:space="preserve"> </w:t>
      </w:r>
      <w:r w:rsidRPr="007A257F">
        <w:rPr>
          <w:sz w:val="28"/>
        </w:rPr>
        <w:t>—</w:t>
      </w:r>
      <w:r w:rsidR="00147CF1">
        <w:rPr>
          <w:sz w:val="28"/>
        </w:rPr>
        <w:t xml:space="preserve"> </w:t>
      </w:r>
      <w:r w:rsidRPr="007A257F">
        <w:rPr>
          <w:sz w:val="28"/>
        </w:rPr>
        <w:t>хиазм.</w:t>
      </w:r>
      <w:r w:rsidR="00147CF1">
        <w:rPr>
          <w:sz w:val="28"/>
        </w:rPr>
        <w:t xml:space="preserve"> </w:t>
      </w:r>
      <w:r w:rsidRPr="007A257F">
        <w:rPr>
          <w:sz w:val="28"/>
        </w:rPr>
        <w:t>Для</w:t>
      </w:r>
      <w:r w:rsidR="00147CF1">
        <w:rPr>
          <w:sz w:val="28"/>
        </w:rPr>
        <w:t xml:space="preserve"> </w:t>
      </w:r>
      <w:r w:rsidRPr="007A257F">
        <w:rPr>
          <w:sz w:val="28"/>
        </w:rPr>
        <w:t>этих</w:t>
      </w:r>
      <w:r w:rsidR="00147CF1">
        <w:rPr>
          <w:sz w:val="28"/>
        </w:rPr>
        <w:t xml:space="preserve"> </w:t>
      </w:r>
      <w:r w:rsidRPr="007A257F">
        <w:rPr>
          <w:sz w:val="28"/>
        </w:rPr>
        <w:t>структурных</w:t>
      </w:r>
      <w:r w:rsidR="00147CF1">
        <w:rPr>
          <w:sz w:val="28"/>
        </w:rPr>
        <w:t xml:space="preserve"> </w:t>
      </w:r>
      <w:r w:rsidRPr="007A257F">
        <w:rPr>
          <w:sz w:val="28"/>
        </w:rPr>
        <w:t>типов</w:t>
      </w:r>
      <w:r w:rsidR="00147CF1">
        <w:rPr>
          <w:sz w:val="28"/>
        </w:rPr>
        <w:t xml:space="preserve"> </w:t>
      </w:r>
      <w:r w:rsidRPr="007A257F">
        <w:rPr>
          <w:sz w:val="28"/>
        </w:rPr>
        <w:t>характерны</w:t>
      </w:r>
      <w:r w:rsidR="00147CF1">
        <w:rPr>
          <w:sz w:val="28"/>
        </w:rPr>
        <w:t xml:space="preserve"> </w:t>
      </w:r>
      <w:r w:rsidRPr="007A257F">
        <w:rPr>
          <w:sz w:val="28"/>
        </w:rPr>
        <w:t>двучленность,</w:t>
      </w:r>
      <w:r w:rsidR="00147CF1">
        <w:rPr>
          <w:sz w:val="28"/>
        </w:rPr>
        <w:t xml:space="preserve"> </w:t>
      </w:r>
      <w:r w:rsidRPr="007A257F">
        <w:rPr>
          <w:sz w:val="28"/>
        </w:rPr>
        <w:t>ритмическая</w:t>
      </w:r>
      <w:r w:rsidR="00147CF1">
        <w:rPr>
          <w:sz w:val="28"/>
        </w:rPr>
        <w:t xml:space="preserve"> </w:t>
      </w:r>
      <w:r w:rsidRPr="007A257F">
        <w:rPr>
          <w:sz w:val="28"/>
        </w:rPr>
        <w:t>эквивалентность,</w:t>
      </w:r>
      <w:r w:rsidR="00147CF1">
        <w:rPr>
          <w:sz w:val="28"/>
        </w:rPr>
        <w:t xml:space="preserve"> </w:t>
      </w:r>
      <w:r w:rsidRPr="007A257F">
        <w:rPr>
          <w:sz w:val="28"/>
        </w:rPr>
        <w:t>симметрия.</w:t>
      </w:r>
    </w:p>
    <w:p w:rsidR="00AE79C0" w:rsidRPr="007A257F" w:rsidRDefault="00716FD3" w:rsidP="004B6305">
      <w:pPr>
        <w:pStyle w:val="af6"/>
        <w:widowControl w:val="0"/>
        <w:numPr>
          <w:ilvl w:val="6"/>
          <w:numId w:val="1"/>
        </w:numPr>
        <w:tabs>
          <w:tab w:val="clear" w:pos="2520"/>
          <w:tab w:val="num" w:pos="0"/>
          <w:tab w:val="left" w:pos="1134"/>
        </w:tabs>
        <w:ind w:left="0" w:firstLine="709"/>
        <w:rPr>
          <w:sz w:val="28"/>
        </w:rPr>
      </w:pPr>
      <w:r w:rsidRPr="007A257F">
        <w:rPr>
          <w:sz w:val="28"/>
        </w:rPr>
        <w:t>Афоризмы</w:t>
      </w:r>
      <w:r w:rsidR="00147CF1">
        <w:rPr>
          <w:sz w:val="28"/>
        </w:rPr>
        <w:t xml:space="preserve"> </w:t>
      </w:r>
      <w:r w:rsidRPr="007A257F">
        <w:rPr>
          <w:sz w:val="28"/>
        </w:rPr>
        <w:t>знаменитых</w:t>
      </w:r>
      <w:r w:rsidR="00147CF1">
        <w:rPr>
          <w:sz w:val="28"/>
        </w:rPr>
        <w:t xml:space="preserve"> </w:t>
      </w:r>
      <w:r w:rsidRPr="007A257F">
        <w:rPr>
          <w:sz w:val="28"/>
        </w:rPr>
        <w:t>личностей</w:t>
      </w:r>
      <w:r w:rsidR="00AE79C0" w:rsidRPr="007A257F">
        <w:rPr>
          <w:sz w:val="28"/>
        </w:rPr>
        <w:t>,</w:t>
      </w:r>
      <w:r w:rsidR="00147CF1">
        <w:rPr>
          <w:sz w:val="28"/>
        </w:rPr>
        <w:t xml:space="preserve"> </w:t>
      </w:r>
      <w:r w:rsidR="00AE79C0" w:rsidRPr="007A257F">
        <w:rPr>
          <w:sz w:val="28"/>
        </w:rPr>
        <w:t>принадлежат</w:t>
      </w:r>
      <w:r w:rsidR="00147CF1">
        <w:rPr>
          <w:sz w:val="28"/>
        </w:rPr>
        <w:t xml:space="preserve"> </w:t>
      </w:r>
      <w:r w:rsidR="00AE79C0" w:rsidRPr="007A257F">
        <w:rPr>
          <w:sz w:val="28"/>
        </w:rPr>
        <w:t>не</w:t>
      </w:r>
      <w:r w:rsidR="00147CF1">
        <w:rPr>
          <w:sz w:val="28"/>
        </w:rPr>
        <w:t xml:space="preserve"> </w:t>
      </w:r>
      <w:r w:rsidR="00AE79C0" w:rsidRPr="007A257F">
        <w:rPr>
          <w:sz w:val="28"/>
        </w:rPr>
        <w:t>только</w:t>
      </w:r>
      <w:r w:rsidR="00147CF1">
        <w:rPr>
          <w:sz w:val="28"/>
        </w:rPr>
        <w:t xml:space="preserve"> </w:t>
      </w:r>
      <w:r w:rsidR="00AE79C0" w:rsidRPr="007A257F">
        <w:rPr>
          <w:sz w:val="28"/>
        </w:rPr>
        <w:t>нации,</w:t>
      </w:r>
      <w:r w:rsidR="00147CF1">
        <w:rPr>
          <w:sz w:val="28"/>
        </w:rPr>
        <w:t xml:space="preserve"> </w:t>
      </w:r>
      <w:r w:rsidR="00AE79C0" w:rsidRPr="007A257F">
        <w:rPr>
          <w:sz w:val="28"/>
        </w:rPr>
        <w:t>но</w:t>
      </w:r>
      <w:r w:rsidR="00147CF1">
        <w:rPr>
          <w:sz w:val="28"/>
        </w:rPr>
        <w:t xml:space="preserve"> </w:t>
      </w:r>
      <w:r w:rsidR="00AE79C0" w:rsidRPr="007A257F">
        <w:rPr>
          <w:sz w:val="28"/>
        </w:rPr>
        <w:t>и</w:t>
      </w:r>
      <w:r w:rsidR="00147CF1">
        <w:rPr>
          <w:sz w:val="28"/>
        </w:rPr>
        <w:t xml:space="preserve"> </w:t>
      </w:r>
      <w:r w:rsidR="00AE79C0" w:rsidRPr="007A257F">
        <w:rPr>
          <w:sz w:val="28"/>
        </w:rPr>
        <w:t>всему</w:t>
      </w:r>
      <w:r w:rsidR="00147CF1">
        <w:rPr>
          <w:sz w:val="28"/>
        </w:rPr>
        <w:t xml:space="preserve"> </w:t>
      </w:r>
      <w:r w:rsidR="00AE79C0" w:rsidRPr="007A257F">
        <w:rPr>
          <w:sz w:val="28"/>
        </w:rPr>
        <w:t>человечеству</w:t>
      </w:r>
      <w:r w:rsidR="00147CF1">
        <w:rPr>
          <w:sz w:val="28"/>
        </w:rPr>
        <w:t xml:space="preserve"> </w:t>
      </w:r>
      <w:r w:rsidR="00AE79C0" w:rsidRPr="007A257F">
        <w:rPr>
          <w:sz w:val="28"/>
        </w:rPr>
        <w:t>с</w:t>
      </w:r>
      <w:r w:rsidR="00147CF1">
        <w:rPr>
          <w:sz w:val="28"/>
        </w:rPr>
        <w:t xml:space="preserve"> </w:t>
      </w:r>
      <w:r w:rsidRPr="007A257F">
        <w:rPr>
          <w:sz w:val="28"/>
        </w:rPr>
        <w:t>его</w:t>
      </w:r>
      <w:r w:rsidR="00147CF1">
        <w:rPr>
          <w:sz w:val="28"/>
        </w:rPr>
        <w:t xml:space="preserve"> </w:t>
      </w:r>
      <w:r w:rsidR="00AE79C0" w:rsidRPr="007A257F">
        <w:rPr>
          <w:sz w:val="28"/>
        </w:rPr>
        <w:t>разными</w:t>
      </w:r>
      <w:r w:rsidR="00147CF1">
        <w:rPr>
          <w:sz w:val="28"/>
        </w:rPr>
        <w:t xml:space="preserve"> </w:t>
      </w:r>
      <w:r w:rsidR="00AE79C0" w:rsidRPr="007A257F">
        <w:rPr>
          <w:sz w:val="28"/>
        </w:rPr>
        <w:t>лингвокультурами,</w:t>
      </w:r>
      <w:r w:rsidR="00147CF1">
        <w:rPr>
          <w:sz w:val="28"/>
        </w:rPr>
        <w:t xml:space="preserve"> </w:t>
      </w:r>
      <w:r w:rsidR="00AE79C0" w:rsidRPr="007A257F">
        <w:rPr>
          <w:sz w:val="28"/>
        </w:rPr>
        <w:t>поэтому</w:t>
      </w:r>
      <w:r w:rsidR="00147CF1">
        <w:rPr>
          <w:sz w:val="28"/>
        </w:rPr>
        <w:t xml:space="preserve"> </w:t>
      </w:r>
      <w:r w:rsidR="00AE79C0" w:rsidRPr="007A257F">
        <w:rPr>
          <w:sz w:val="28"/>
        </w:rPr>
        <w:t>нам</w:t>
      </w:r>
      <w:r w:rsidR="00147CF1">
        <w:rPr>
          <w:sz w:val="28"/>
        </w:rPr>
        <w:t xml:space="preserve"> </w:t>
      </w:r>
      <w:r w:rsidR="00AE79C0" w:rsidRPr="007A257F">
        <w:rPr>
          <w:sz w:val="28"/>
        </w:rPr>
        <w:t>представляется</w:t>
      </w:r>
      <w:r w:rsidR="00147CF1">
        <w:rPr>
          <w:sz w:val="28"/>
        </w:rPr>
        <w:t xml:space="preserve"> </w:t>
      </w:r>
      <w:r w:rsidR="00AE79C0" w:rsidRPr="007A257F">
        <w:rPr>
          <w:sz w:val="28"/>
        </w:rPr>
        <w:t>актуальным</w:t>
      </w:r>
      <w:r w:rsidR="00147CF1">
        <w:rPr>
          <w:sz w:val="28"/>
        </w:rPr>
        <w:t xml:space="preserve"> </w:t>
      </w:r>
      <w:r w:rsidR="00AE79C0" w:rsidRPr="007A257F">
        <w:rPr>
          <w:sz w:val="28"/>
        </w:rPr>
        <w:t>проведение</w:t>
      </w:r>
      <w:r w:rsidR="00147CF1">
        <w:rPr>
          <w:sz w:val="28"/>
        </w:rPr>
        <w:t xml:space="preserve"> </w:t>
      </w:r>
      <w:r w:rsidR="00AE79C0" w:rsidRPr="007A257F">
        <w:rPr>
          <w:sz w:val="28"/>
        </w:rPr>
        <w:t>сопоставительного</w:t>
      </w:r>
      <w:r w:rsidR="00147CF1">
        <w:rPr>
          <w:sz w:val="28"/>
        </w:rPr>
        <w:t xml:space="preserve"> </w:t>
      </w:r>
      <w:r w:rsidR="00AE79C0" w:rsidRPr="007A257F">
        <w:rPr>
          <w:sz w:val="28"/>
        </w:rPr>
        <w:t>анализа</w:t>
      </w:r>
      <w:r w:rsidR="00147CF1">
        <w:rPr>
          <w:sz w:val="28"/>
        </w:rPr>
        <w:t xml:space="preserve"> </w:t>
      </w:r>
      <w:r w:rsidR="00AE79C0" w:rsidRPr="007A257F">
        <w:rPr>
          <w:sz w:val="28"/>
        </w:rPr>
        <w:t>афоризмов</w:t>
      </w:r>
      <w:r w:rsidR="00147CF1">
        <w:rPr>
          <w:sz w:val="28"/>
        </w:rPr>
        <w:t xml:space="preserve"> </w:t>
      </w:r>
      <w:r w:rsidR="00AE79C0" w:rsidRPr="007A257F">
        <w:rPr>
          <w:sz w:val="28"/>
        </w:rPr>
        <w:t>в</w:t>
      </w:r>
      <w:r w:rsidR="00147CF1">
        <w:rPr>
          <w:sz w:val="28"/>
        </w:rPr>
        <w:t xml:space="preserve"> </w:t>
      </w:r>
      <w:r w:rsidR="00AE79C0" w:rsidRPr="007A257F">
        <w:rPr>
          <w:sz w:val="28"/>
        </w:rPr>
        <w:t>оригинале</w:t>
      </w:r>
      <w:r w:rsidR="00147CF1">
        <w:rPr>
          <w:sz w:val="28"/>
        </w:rPr>
        <w:t xml:space="preserve"> </w:t>
      </w:r>
      <w:r w:rsidR="00AE79C0" w:rsidRPr="007A257F">
        <w:rPr>
          <w:sz w:val="28"/>
        </w:rPr>
        <w:t>и</w:t>
      </w:r>
      <w:r w:rsidR="00147CF1">
        <w:rPr>
          <w:sz w:val="28"/>
        </w:rPr>
        <w:t xml:space="preserve"> </w:t>
      </w:r>
      <w:r w:rsidR="00AE79C0" w:rsidRPr="007A257F">
        <w:rPr>
          <w:sz w:val="28"/>
        </w:rPr>
        <w:t>в</w:t>
      </w:r>
      <w:r w:rsidR="00147CF1">
        <w:rPr>
          <w:sz w:val="28"/>
        </w:rPr>
        <w:t xml:space="preserve"> </w:t>
      </w:r>
      <w:r w:rsidR="00AE79C0" w:rsidRPr="007A257F">
        <w:rPr>
          <w:sz w:val="28"/>
        </w:rPr>
        <w:t>п</w:t>
      </w:r>
      <w:r w:rsidR="00B4123B" w:rsidRPr="007A257F">
        <w:rPr>
          <w:sz w:val="28"/>
        </w:rPr>
        <w:t>е</w:t>
      </w:r>
      <w:r w:rsidR="00AE79C0" w:rsidRPr="007A257F">
        <w:rPr>
          <w:sz w:val="28"/>
        </w:rPr>
        <w:t>реводе</w:t>
      </w:r>
      <w:r w:rsidR="00147CF1">
        <w:rPr>
          <w:sz w:val="28"/>
        </w:rPr>
        <w:t xml:space="preserve"> </w:t>
      </w:r>
      <w:r w:rsidR="00AE79C0" w:rsidRPr="007A257F">
        <w:rPr>
          <w:sz w:val="28"/>
        </w:rPr>
        <w:t>в</w:t>
      </w:r>
      <w:r w:rsidR="00147CF1">
        <w:rPr>
          <w:sz w:val="28"/>
        </w:rPr>
        <w:t xml:space="preserve"> </w:t>
      </w:r>
      <w:r w:rsidR="00AE79C0" w:rsidRPr="007A257F">
        <w:rPr>
          <w:sz w:val="28"/>
        </w:rPr>
        <w:t>паре</w:t>
      </w:r>
      <w:r w:rsidR="00147CF1">
        <w:rPr>
          <w:sz w:val="28"/>
        </w:rPr>
        <w:t xml:space="preserve"> </w:t>
      </w:r>
      <w:r w:rsidR="00AE79C0" w:rsidRPr="007A257F">
        <w:rPr>
          <w:sz w:val="28"/>
        </w:rPr>
        <w:t>российской</w:t>
      </w:r>
      <w:r w:rsidR="00147CF1">
        <w:rPr>
          <w:sz w:val="28"/>
        </w:rPr>
        <w:t xml:space="preserve"> </w:t>
      </w:r>
      <w:r w:rsidR="00AE79C0" w:rsidRPr="007A257F">
        <w:rPr>
          <w:sz w:val="28"/>
        </w:rPr>
        <w:t>и</w:t>
      </w:r>
      <w:r w:rsidR="00147CF1">
        <w:rPr>
          <w:sz w:val="28"/>
        </w:rPr>
        <w:t xml:space="preserve"> </w:t>
      </w:r>
      <w:r w:rsidR="00AE79C0" w:rsidRPr="007A257F">
        <w:rPr>
          <w:sz w:val="28"/>
        </w:rPr>
        <w:t>английской</w:t>
      </w:r>
      <w:r w:rsidR="00147CF1">
        <w:rPr>
          <w:sz w:val="28"/>
        </w:rPr>
        <w:t xml:space="preserve"> </w:t>
      </w:r>
      <w:r w:rsidR="00AE79C0" w:rsidRPr="007A257F">
        <w:rPr>
          <w:sz w:val="28"/>
        </w:rPr>
        <w:t>лингвокультур.</w:t>
      </w:r>
    </w:p>
    <w:p w:rsidR="00AE79C0" w:rsidRPr="007A257F" w:rsidRDefault="00AE79C0" w:rsidP="004B6305">
      <w:pPr>
        <w:pStyle w:val="af6"/>
        <w:widowControl w:val="0"/>
        <w:numPr>
          <w:ilvl w:val="6"/>
          <w:numId w:val="1"/>
        </w:numPr>
        <w:tabs>
          <w:tab w:val="clear" w:pos="2520"/>
          <w:tab w:val="num" w:pos="0"/>
          <w:tab w:val="left" w:pos="1134"/>
        </w:tabs>
        <w:ind w:left="0" w:firstLine="709"/>
        <w:rPr>
          <w:sz w:val="28"/>
        </w:rPr>
      </w:pPr>
      <w:r w:rsidRPr="007A257F">
        <w:rPr>
          <w:sz w:val="28"/>
        </w:rPr>
        <w:t>На</w:t>
      </w:r>
      <w:r w:rsidR="00147CF1">
        <w:rPr>
          <w:sz w:val="28"/>
        </w:rPr>
        <w:t xml:space="preserve"> </w:t>
      </w:r>
      <w:r w:rsidRPr="007A257F">
        <w:rPr>
          <w:sz w:val="28"/>
        </w:rPr>
        <w:t>первом</w:t>
      </w:r>
      <w:r w:rsidR="00147CF1">
        <w:rPr>
          <w:sz w:val="28"/>
        </w:rPr>
        <w:t xml:space="preserve"> </w:t>
      </w:r>
      <w:r w:rsidRPr="007A257F">
        <w:rPr>
          <w:sz w:val="28"/>
        </w:rPr>
        <w:t>этапе</w:t>
      </w:r>
      <w:r w:rsidR="00147CF1">
        <w:rPr>
          <w:sz w:val="28"/>
        </w:rPr>
        <w:t xml:space="preserve"> </w:t>
      </w:r>
      <w:r w:rsidRPr="007A257F">
        <w:rPr>
          <w:sz w:val="28"/>
        </w:rPr>
        <w:t>исследования</w:t>
      </w:r>
      <w:r w:rsidR="00147CF1">
        <w:rPr>
          <w:sz w:val="28"/>
        </w:rPr>
        <w:t xml:space="preserve"> </w:t>
      </w:r>
      <w:r w:rsidRPr="007A257F">
        <w:rPr>
          <w:sz w:val="28"/>
        </w:rPr>
        <w:t>нами</w:t>
      </w:r>
      <w:r w:rsidR="00147CF1">
        <w:rPr>
          <w:sz w:val="28"/>
        </w:rPr>
        <w:t xml:space="preserve"> </w:t>
      </w:r>
      <w:r w:rsidRPr="007A257F">
        <w:rPr>
          <w:sz w:val="28"/>
        </w:rPr>
        <w:t>был</w:t>
      </w:r>
      <w:r w:rsidR="00147CF1">
        <w:rPr>
          <w:sz w:val="28"/>
        </w:rPr>
        <w:t xml:space="preserve"> </w:t>
      </w:r>
      <w:r w:rsidRPr="007A257F">
        <w:rPr>
          <w:sz w:val="28"/>
        </w:rPr>
        <w:t>осуществлен</w:t>
      </w:r>
      <w:r w:rsidR="00147CF1">
        <w:rPr>
          <w:sz w:val="28"/>
        </w:rPr>
        <w:t xml:space="preserve"> </w:t>
      </w:r>
      <w:r w:rsidRPr="007A257F">
        <w:rPr>
          <w:sz w:val="28"/>
        </w:rPr>
        <w:t>поиск</w:t>
      </w:r>
      <w:r w:rsidR="00147CF1">
        <w:rPr>
          <w:sz w:val="28"/>
        </w:rPr>
        <w:t xml:space="preserve"> </w:t>
      </w:r>
      <w:r w:rsidRPr="007A257F">
        <w:rPr>
          <w:sz w:val="28"/>
        </w:rPr>
        <w:t>афоризмов</w:t>
      </w:r>
      <w:r w:rsidR="00147CF1">
        <w:rPr>
          <w:sz w:val="28"/>
        </w:rPr>
        <w:t xml:space="preserve"> </w:t>
      </w:r>
      <w:r w:rsidRPr="007A257F">
        <w:rPr>
          <w:sz w:val="28"/>
        </w:rPr>
        <w:t>на</w:t>
      </w:r>
      <w:r w:rsidR="00147CF1">
        <w:rPr>
          <w:sz w:val="28"/>
        </w:rPr>
        <w:t xml:space="preserve"> </w:t>
      </w:r>
      <w:r w:rsidRPr="007A257F">
        <w:rPr>
          <w:sz w:val="28"/>
        </w:rPr>
        <w:t>английском</w:t>
      </w:r>
      <w:r w:rsidR="00147CF1">
        <w:rPr>
          <w:sz w:val="28"/>
        </w:rPr>
        <w:t xml:space="preserve"> </w:t>
      </w:r>
      <w:r w:rsidRPr="007A257F">
        <w:rPr>
          <w:sz w:val="28"/>
        </w:rPr>
        <w:t>языке,</w:t>
      </w:r>
      <w:r w:rsidR="00147CF1">
        <w:rPr>
          <w:sz w:val="28"/>
        </w:rPr>
        <w:t xml:space="preserve"> </w:t>
      </w:r>
      <w:r w:rsidRPr="007A257F">
        <w:rPr>
          <w:sz w:val="28"/>
        </w:rPr>
        <w:t>содержащих</w:t>
      </w:r>
      <w:r w:rsidR="00147CF1">
        <w:rPr>
          <w:sz w:val="28"/>
        </w:rPr>
        <w:t xml:space="preserve"> </w:t>
      </w:r>
      <w:r w:rsidRPr="007A257F">
        <w:rPr>
          <w:sz w:val="28"/>
        </w:rPr>
        <w:t>антитезу.</w:t>
      </w:r>
      <w:r w:rsidR="00147CF1">
        <w:rPr>
          <w:sz w:val="28"/>
        </w:rPr>
        <w:t xml:space="preserve"> </w:t>
      </w:r>
      <w:r w:rsidRPr="007A257F">
        <w:rPr>
          <w:sz w:val="28"/>
        </w:rPr>
        <w:t>В</w:t>
      </w:r>
      <w:r w:rsidR="00147CF1">
        <w:rPr>
          <w:sz w:val="28"/>
        </w:rPr>
        <w:t xml:space="preserve"> </w:t>
      </w:r>
      <w:r w:rsidRPr="007A257F">
        <w:rPr>
          <w:sz w:val="28"/>
        </w:rPr>
        <w:t>соответствии</w:t>
      </w:r>
      <w:r w:rsidR="00147CF1">
        <w:rPr>
          <w:sz w:val="28"/>
        </w:rPr>
        <w:t xml:space="preserve"> </w:t>
      </w:r>
      <w:r w:rsidRPr="007A257F">
        <w:rPr>
          <w:sz w:val="28"/>
        </w:rPr>
        <w:t>с</w:t>
      </w:r>
      <w:r w:rsidR="00147CF1">
        <w:rPr>
          <w:sz w:val="28"/>
        </w:rPr>
        <w:t xml:space="preserve"> </w:t>
      </w:r>
      <w:r w:rsidRPr="007A257F">
        <w:rPr>
          <w:sz w:val="28"/>
        </w:rPr>
        <w:t>тремя</w:t>
      </w:r>
      <w:r w:rsidR="00147CF1">
        <w:rPr>
          <w:sz w:val="28"/>
        </w:rPr>
        <w:t xml:space="preserve"> </w:t>
      </w:r>
      <w:r w:rsidRPr="007A257F">
        <w:rPr>
          <w:sz w:val="28"/>
        </w:rPr>
        <w:t>критериями</w:t>
      </w:r>
      <w:r w:rsidR="00147CF1">
        <w:rPr>
          <w:sz w:val="28"/>
        </w:rPr>
        <w:t xml:space="preserve"> </w:t>
      </w:r>
      <w:r w:rsidRPr="007A257F">
        <w:rPr>
          <w:sz w:val="28"/>
        </w:rPr>
        <w:t>(известный</w:t>
      </w:r>
      <w:r w:rsidR="00147CF1">
        <w:rPr>
          <w:sz w:val="28"/>
        </w:rPr>
        <w:t xml:space="preserve"> </w:t>
      </w:r>
      <w:r w:rsidRPr="007A257F">
        <w:rPr>
          <w:sz w:val="28"/>
        </w:rPr>
        <w:t>автор,</w:t>
      </w:r>
      <w:r w:rsidR="00147CF1">
        <w:rPr>
          <w:sz w:val="28"/>
        </w:rPr>
        <w:t xml:space="preserve"> </w:t>
      </w:r>
      <w:r w:rsidRPr="007A257F">
        <w:rPr>
          <w:sz w:val="28"/>
        </w:rPr>
        <w:t>обязательное</w:t>
      </w:r>
      <w:r w:rsidR="00147CF1">
        <w:rPr>
          <w:sz w:val="28"/>
        </w:rPr>
        <w:t xml:space="preserve"> </w:t>
      </w:r>
      <w:r w:rsidRPr="007A257F">
        <w:rPr>
          <w:sz w:val="28"/>
        </w:rPr>
        <w:t>наличие</w:t>
      </w:r>
      <w:r w:rsidR="00147CF1">
        <w:rPr>
          <w:sz w:val="28"/>
        </w:rPr>
        <w:t xml:space="preserve"> </w:t>
      </w:r>
      <w:r w:rsidRPr="007A257F">
        <w:rPr>
          <w:sz w:val="28"/>
        </w:rPr>
        <w:t>антитезы,</w:t>
      </w:r>
      <w:r w:rsidR="00147CF1">
        <w:rPr>
          <w:sz w:val="28"/>
        </w:rPr>
        <w:t xml:space="preserve"> </w:t>
      </w:r>
      <w:r w:rsidRPr="007A257F">
        <w:rPr>
          <w:sz w:val="28"/>
        </w:rPr>
        <w:t>наличие</w:t>
      </w:r>
      <w:r w:rsidR="00147CF1">
        <w:rPr>
          <w:sz w:val="28"/>
        </w:rPr>
        <w:t xml:space="preserve"> </w:t>
      </w:r>
      <w:r w:rsidRPr="007A257F">
        <w:rPr>
          <w:sz w:val="28"/>
        </w:rPr>
        <w:t>перевода</w:t>
      </w:r>
      <w:r w:rsidR="00147CF1">
        <w:rPr>
          <w:sz w:val="28"/>
        </w:rPr>
        <w:t xml:space="preserve"> </w:t>
      </w:r>
      <w:r w:rsidRPr="007A257F">
        <w:rPr>
          <w:sz w:val="28"/>
        </w:rPr>
        <w:t>на</w:t>
      </w:r>
      <w:r w:rsidR="00147CF1">
        <w:rPr>
          <w:sz w:val="28"/>
        </w:rPr>
        <w:t xml:space="preserve"> </w:t>
      </w:r>
      <w:r w:rsidRPr="007A257F">
        <w:rPr>
          <w:sz w:val="28"/>
        </w:rPr>
        <w:t>русский</w:t>
      </w:r>
      <w:r w:rsidR="00147CF1">
        <w:rPr>
          <w:sz w:val="28"/>
        </w:rPr>
        <w:t xml:space="preserve"> </w:t>
      </w:r>
      <w:r w:rsidRPr="007A257F">
        <w:rPr>
          <w:sz w:val="28"/>
        </w:rPr>
        <w:t>язык)</w:t>
      </w:r>
      <w:r w:rsidR="00147CF1">
        <w:rPr>
          <w:sz w:val="28"/>
        </w:rPr>
        <w:t xml:space="preserve"> </w:t>
      </w:r>
      <w:r w:rsidRPr="007A257F">
        <w:rPr>
          <w:sz w:val="28"/>
        </w:rPr>
        <w:t>был</w:t>
      </w:r>
      <w:r w:rsidR="00147CF1">
        <w:rPr>
          <w:sz w:val="28"/>
        </w:rPr>
        <w:t xml:space="preserve"> </w:t>
      </w:r>
      <w:r w:rsidRPr="007A257F">
        <w:rPr>
          <w:sz w:val="28"/>
        </w:rPr>
        <w:t>составлен</w:t>
      </w:r>
      <w:r w:rsidR="00147CF1">
        <w:rPr>
          <w:sz w:val="28"/>
        </w:rPr>
        <w:t xml:space="preserve"> </w:t>
      </w:r>
      <w:r w:rsidRPr="007A257F">
        <w:rPr>
          <w:sz w:val="28"/>
        </w:rPr>
        <w:t>список</w:t>
      </w:r>
      <w:r w:rsidR="00147CF1">
        <w:rPr>
          <w:sz w:val="28"/>
        </w:rPr>
        <w:t xml:space="preserve"> </w:t>
      </w:r>
      <w:r w:rsidRPr="007A257F">
        <w:rPr>
          <w:sz w:val="28"/>
        </w:rPr>
        <w:t>из</w:t>
      </w:r>
      <w:r w:rsidR="00147CF1">
        <w:rPr>
          <w:sz w:val="28"/>
        </w:rPr>
        <w:t xml:space="preserve"> </w:t>
      </w:r>
      <w:r w:rsidRPr="007A257F">
        <w:rPr>
          <w:sz w:val="28"/>
        </w:rPr>
        <w:t>100</w:t>
      </w:r>
      <w:r w:rsidR="00147CF1">
        <w:rPr>
          <w:sz w:val="28"/>
        </w:rPr>
        <w:t xml:space="preserve"> </w:t>
      </w:r>
      <w:r w:rsidRPr="007A257F">
        <w:rPr>
          <w:sz w:val="28"/>
        </w:rPr>
        <w:t>афоризмов</w:t>
      </w:r>
      <w:r w:rsidR="00147CF1">
        <w:rPr>
          <w:sz w:val="28"/>
        </w:rPr>
        <w:t xml:space="preserve"> </w:t>
      </w:r>
      <w:r w:rsidRPr="007A257F">
        <w:rPr>
          <w:sz w:val="28"/>
        </w:rPr>
        <w:t>на</w:t>
      </w:r>
      <w:r w:rsidR="00147CF1">
        <w:rPr>
          <w:sz w:val="28"/>
        </w:rPr>
        <w:t xml:space="preserve"> </w:t>
      </w:r>
      <w:r w:rsidRPr="007A257F">
        <w:rPr>
          <w:sz w:val="28"/>
        </w:rPr>
        <w:t>английском</w:t>
      </w:r>
      <w:r w:rsidR="00147CF1">
        <w:rPr>
          <w:sz w:val="28"/>
        </w:rPr>
        <w:t xml:space="preserve"> </w:t>
      </w:r>
      <w:r w:rsidRPr="007A257F">
        <w:rPr>
          <w:sz w:val="28"/>
        </w:rPr>
        <w:t>языке.</w:t>
      </w:r>
    </w:p>
    <w:p w:rsidR="00AE0A2E" w:rsidRPr="007A257F" w:rsidRDefault="00AE0A2E" w:rsidP="004B6305">
      <w:pPr>
        <w:pStyle w:val="af6"/>
        <w:widowControl w:val="0"/>
        <w:numPr>
          <w:ilvl w:val="6"/>
          <w:numId w:val="1"/>
        </w:numPr>
        <w:tabs>
          <w:tab w:val="clear" w:pos="2520"/>
          <w:tab w:val="num" w:pos="0"/>
          <w:tab w:val="left" w:pos="1134"/>
        </w:tabs>
        <w:ind w:left="0" w:firstLine="709"/>
        <w:rPr>
          <w:sz w:val="28"/>
        </w:rPr>
      </w:pPr>
      <w:r w:rsidRPr="007A257F">
        <w:rPr>
          <w:sz w:val="28"/>
        </w:rPr>
        <w:t>После</w:t>
      </w:r>
      <w:r w:rsidR="00147CF1">
        <w:rPr>
          <w:sz w:val="28"/>
        </w:rPr>
        <w:t xml:space="preserve"> </w:t>
      </w:r>
      <w:r w:rsidRPr="007A257F">
        <w:rPr>
          <w:sz w:val="28"/>
        </w:rPr>
        <w:t>проведения</w:t>
      </w:r>
      <w:r w:rsidR="00147CF1">
        <w:rPr>
          <w:sz w:val="28"/>
        </w:rPr>
        <w:t xml:space="preserve"> </w:t>
      </w:r>
      <w:r w:rsidRPr="007A257F">
        <w:rPr>
          <w:sz w:val="28"/>
        </w:rPr>
        <w:t>анализа</w:t>
      </w:r>
      <w:r w:rsidR="00147CF1">
        <w:rPr>
          <w:sz w:val="28"/>
        </w:rPr>
        <w:t xml:space="preserve"> </w:t>
      </w:r>
      <w:r w:rsidRPr="007A257F">
        <w:rPr>
          <w:sz w:val="28"/>
        </w:rPr>
        <w:t>переводов</w:t>
      </w:r>
      <w:r w:rsidR="00147CF1">
        <w:rPr>
          <w:sz w:val="28"/>
        </w:rPr>
        <w:t xml:space="preserve"> </w:t>
      </w:r>
      <w:r w:rsidRPr="007A257F">
        <w:rPr>
          <w:sz w:val="28"/>
        </w:rPr>
        <w:t>афоризмов,</w:t>
      </w:r>
      <w:r w:rsidR="00147CF1">
        <w:rPr>
          <w:sz w:val="28"/>
        </w:rPr>
        <w:t xml:space="preserve"> </w:t>
      </w:r>
      <w:r w:rsidRPr="007A257F">
        <w:rPr>
          <w:sz w:val="28"/>
        </w:rPr>
        <w:t>мы</w:t>
      </w:r>
      <w:r w:rsidR="00147CF1">
        <w:rPr>
          <w:sz w:val="28"/>
        </w:rPr>
        <w:t xml:space="preserve"> </w:t>
      </w:r>
      <w:r w:rsidRPr="007A257F">
        <w:rPr>
          <w:sz w:val="28"/>
        </w:rPr>
        <w:t>получили</w:t>
      </w:r>
      <w:r w:rsidR="00147CF1">
        <w:rPr>
          <w:sz w:val="28"/>
        </w:rPr>
        <w:t xml:space="preserve"> </w:t>
      </w:r>
      <w:r w:rsidRPr="007A257F">
        <w:rPr>
          <w:sz w:val="28"/>
        </w:rPr>
        <w:t>следующие</w:t>
      </w:r>
      <w:r w:rsidR="00147CF1">
        <w:rPr>
          <w:sz w:val="28"/>
        </w:rPr>
        <w:t xml:space="preserve"> </w:t>
      </w:r>
      <w:r w:rsidRPr="007A257F">
        <w:rPr>
          <w:sz w:val="28"/>
        </w:rPr>
        <w:t>результаты:</w:t>
      </w:r>
    </w:p>
    <w:p w:rsidR="00AE0A2E" w:rsidRPr="007A257F" w:rsidRDefault="00AE0A2E" w:rsidP="007A257F">
      <w:pPr>
        <w:pStyle w:val="af6"/>
        <w:widowControl w:val="0"/>
        <w:rPr>
          <w:sz w:val="28"/>
        </w:rPr>
      </w:pPr>
      <w:r w:rsidRPr="007A257F">
        <w:rPr>
          <w:sz w:val="28"/>
        </w:rPr>
        <w:t>-</w:t>
      </w:r>
      <w:r w:rsidR="00147CF1">
        <w:rPr>
          <w:sz w:val="28"/>
        </w:rPr>
        <w:t xml:space="preserve"> </w:t>
      </w:r>
      <w:r w:rsidRPr="007A257F">
        <w:rPr>
          <w:sz w:val="28"/>
        </w:rPr>
        <w:t>не</w:t>
      </w:r>
      <w:r w:rsidR="00147CF1">
        <w:rPr>
          <w:sz w:val="28"/>
        </w:rPr>
        <w:t xml:space="preserve"> </w:t>
      </w:r>
      <w:r w:rsidRPr="007A257F">
        <w:rPr>
          <w:sz w:val="28"/>
        </w:rPr>
        <w:t>всегда</w:t>
      </w:r>
      <w:r w:rsidR="00147CF1">
        <w:rPr>
          <w:sz w:val="28"/>
        </w:rPr>
        <w:t xml:space="preserve"> </w:t>
      </w:r>
      <w:r w:rsidRPr="007A257F">
        <w:rPr>
          <w:sz w:val="28"/>
        </w:rPr>
        <w:t>удается</w:t>
      </w:r>
      <w:r w:rsidR="00147CF1">
        <w:rPr>
          <w:sz w:val="28"/>
        </w:rPr>
        <w:t xml:space="preserve"> </w:t>
      </w:r>
      <w:r w:rsidRPr="007A257F">
        <w:rPr>
          <w:sz w:val="28"/>
        </w:rPr>
        <w:t>передать</w:t>
      </w:r>
      <w:r w:rsidR="00147CF1">
        <w:rPr>
          <w:sz w:val="28"/>
        </w:rPr>
        <w:t xml:space="preserve"> </w:t>
      </w:r>
      <w:r w:rsidRPr="007A257F">
        <w:rPr>
          <w:sz w:val="28"/>
        </w:rPr>
        <w:t>именно</w:t>
      </w:r>
      <w:r w:rsidR="00147CF1">
        <w:rPr>
          <w:sz w:val="28"/>
        </w:rPr>
        <w:t xml:space="preserve"> </w:t>
      </w:r>
      <w:r w:rsidRPr="007A257F">
        <w:rPr>
          <w:sz w:val="28"/>
        </w:rPr>
        <w:t>ту</w:t>
      </w:r>
      <w:r w:rsidR="00147CF1">
        <w:rPr>
          <w:sz w:val="28"/>
        </w:rPr>
        <w:t xml:space="preserve"> </w:t>
      </w:r>
      <w:r w:rsidRPr="007A257F">
        <w:rPr>
          <w:sz w:val="28"/>
        </w:rPr>
        <w:t>красоту</w:t>
      </w:r>
      <w:r w:rsidR="00147CF1">
        <w:rPr>
          <w:sz w:val="28"/>
        </w:rPr>
        <w:t xml:space="preserve"> </w:t>
      </w:r>
      <w:r w:rsidRPr="007A257F">
        <w:rPr>
          <w:sz w:val="28"/>
        </w:rPr>
        <w:t>игры</w:t>
      </w:r>
      <w:r w:rsidR="00147CF1">
        <w:rPr>
          <w:sz w:val="28"/>
        </w:rPr>
        <w:t xml:space="preserve"> </w:t>
      </w:r>
      <w:r w:rsidRPr="007A257F">
        <w:rPr>
          <w:sz w:val="28"/>
        </w:rPr>
        <w:t>слов</w:t>
      </w:r>
      <w:r w:rsidR="00147CF1">
        <w:rPr>
          <w:sz w:val="28"/>
        </w:rPr>
        <w:t xml:space="preserve"> </w:t>
      </w:r>
      <w:r w:rsidRPr="007A257F">
        <w:rPr>
          <w:sz w:val="28"/>
        </w:rPr>
        <w:t>и</w:t>
      </w:r>
      <w:r w:rsidR="00147CF1">
        <w:rPr>
          <w:sz w:val="28"/>
        </w:rPr>
        <w:t xml:space="preserve"> </w:t>
      </w:r>
      <w:r w:rsidRPr="007A257F">
        <w:rPr>
          <w:sz w:val="28"/>
        </w:rPr>
        <w:t>тонкого</w:t>
      </w:r>
      <w:r w:rsidR="00147CF1">
        <w:rPr>
          <w:sz w:val="28"/>
        </w:rPr>
        <w:t xml:space="preserve"> </w:t>
      </w:r>
      <w:r w:rsidRPr="007A257F">
        <w:rPr>
          <w:sz w:val="28"/>
        </w:rPr>
        <w:t>смысла,</w:t>
      </w:r>
      <w:r w:rsidR="00147CF1">
        <w:rPr>
          <w:sz w:val="28"/>
        </w:rPr>
        <w:t xml:space="preserve"> </w:t>
      </w:r>
      <w:r w:rsidRPr="007A257F">
        <w:rPr>
          <w:sz w:val="28"/>
        </w:rPr>
        <w:t>который</w:t>
      </w:r>
      <w:r w:rsidR="00147CF1">
        <w:rPr>
          <w:sz w:val="28"/>
        </w:rPr>
        <w:t xml:space="preserve"> </w:t>
      </w:r>
      <w:r w:rsidRPr="007A257F">
        <w:rPr>
          <w:sz w:val="28"/>
        </w:rPr>
        <w:t>раскрывается</w:t>
      </w:r>
      <w:r w:rsidR="00147CF1">
        <w:rPr>
          <w:sz w:val="28"/>
        </w:rPr>
        <w:t xml:space="preserve"> </w:t>
      </w:r>
      <w:r w:rsidRPr="007A257F">
        <w:rPr>
          <w:sz w:val="28"/>
        </w:rPr>
        <w:t>лишь</w:t>
      </w:r>
      <w:r w:rsidR="00147CF1">
        <w:rPr>
          <w:sz w:val="28"/>
        </w:rPr>
        <w:t xml:space="preserve"> </w:t>
      </w:r>
      <w:r w:rsidRPr="007A257F">
        <w:rPr>
          <w:sz w:val="28"/>
        </w:rPr>
        <w:t>в</w:t>
      </w:r>
      <w:r w:rsidR="00147CF1">
        <w:rPr>
          <w:sz w:val="28"/>
        </w:rPr>
        <w:t xml:space="preserve"> </w:t>
      </w:r>
      <w:r w:rsidRPr="007A257F">
        <w:rPr>
          <w:sz w:val="28"/>
        </w:rPr>
        <w:t>оригинальном</w:t>
      </w:r>
      <w:r w:rsidR="00147CF1">
        <w:rPr>
          <w:sz w:val="28"/>
        </w:rPr>
        <w:t xml:space="preserve"> </w:t>
      </w:r>
      <w:r w:rsidRPr="007A257F">
        <w:rPr>
          <w:sz w:val="28"/>
        </w:rPr>
        <w:t>звучании;</w:t>
      </w:r>
    </w:p>
    <w:p w:rsidR="00AE0A2E" w:rsidRPr="007A257F" w:rsidRDefault="00AE0A2E" w:rsidP="007A257F">
      <w:pPr>
        <w:pStyle w:val="af6"/>
        <w:widowControl w:val="0"/>
        <w:rPr>
          <w:sz w:val="28"/>
        </w:rPr>
      </w:pPr>
      <w:r w:rsidRPr="007A257F">
        <w:rPr>
          <w:sz w:val="28"/>
        </w:rPr>
        <w:t>-</w:t>
      </w:r>
      <w:r w:rsidR="00147CF1">
        <w:rPr>
          <w:sz w:val="28"/>
        </w:rPr>
        <w:t xml:space="preserve"> </w:t>
      </w:r>
      <w:r w:rsidRPr="007A257F">
        <w:rPr>
          <w:sz w:val="28"/>
        </w:rPr>
        <w:t>отобранный</w:t>
      </w:r>
      <w:r w:rsidR="00147CF1">
        <w:rPr>
          <w:sz w:val="28"/>
        </w:rPr>
        <w:t xml:space="preserve"> </w:t>
      </w:r>
      <w:r w:rsidRPr="007A257F">
        <w:rPr>
          <w:sz w:val="28"/>
        </w:rPr>
        <w:t>материал</w:t>
      </w:r>
      <w:r w:rsidR="00147CF1">
        <w:rPr>
          <w:sz w:val="28"/>
        </w:rPr>
        <w:t xml:space="preserve"> </w:t>
      </w:r>
      <w:r w:rsidRPr="007A257F">
        <w:rPr>
          <w:sz w:val="28"/>
        </w:rPr>
        <w:t>показывает,</w:t>
      </w:r>
      <w:r w:rsidR="00147CF1">
        <w:rPr>
          <w:sz w:val="28"/>
        </w:rPr>
        <w:t xml:space="preserve"> </w:t>
      </w:r>
      <w:r w:rsidRPr="007A257F">
        <w:rPr>
          <w:sz w:val="28"/>
        </w:rPr>
        <w:t>что</w:t>
      </w:r>
      <w:r w:rsidR="00147CF1">
        <w:rPr>
          <w:sz w:val="28"/>
        </w:rPr>
        <w:t xml:space="preserve"> </w:t>
      </w:r>
      <w:r w:rsidRPr="007A257F">
        <w:rPr>
          <w:sz w:val="28"/>
        </w:rPr>
        <w:t>в</w:t>
      </w:r>
      <w:r w:rsidR="00147CF1">
        <w:rPr>
          <w:sz w:val="28"/>
        </w:rPr>
        <w:t xml:space="preserve"> </w:t>
      </w:r>
      <w:r w:rsidRPr="007A257F">
        <w:rPr>
          <w:sz w:val="28"/>
        </w:rPr>
        <w:t>ПЯ</w:t>
      </w:r>
      <w:r w:rsidR="00147CF1">
        <w:rPr>
          <w:sz w:val="28"/>
        </w:rPr>
        <w:t xml:space="preserve"> </w:t>
      </w:r>
      <w:r w:rsidRPr="007A257F">
        <w:rPr>
          <w:sz w:val="28"/>
        </w:rPr>
        <w:t>так</w:t>
      </w:r>
      <w:r w:rsidR="00147CF1">
        <w:rPr>
          <w:sz w:val="28"/>
        </w:rPr>
        <w:t xml:space="preserve"> </w:t>
      </w:r>
      <w:r w:rsidRPr="007A257F">
        <w:rPr>
          <w:sz w:val="28"/>
        </w:rPr>
        <w:t>же,</w:t>
      </w:r>
      <w:r w:rsidR="00147CF1">
        <w:rPr>
          <w:sz w:val="28"/>
        </w:rPr>
        <w:t xml:space="preserve"> </w:t>
      </w:r>
      <w:r w:rsidRPr="007A257F">
        <w:rPr>
          <w:sz w:val="28"/>
        </w:rPr>
        <w:t>как</w:t>
      </w:r>
      <w:r w:rsidR="00147CF1">
        <w:rPr>
          <w:sz w:val="28"/>
        </w:rPr>
        <w:t xml:space="preserve"> </w:t>
      </w:r>
      <w:r w:rsidRPr="007A257F">
        <w:rPr>
          <w:sz w:val="28"/>
        </w:rPr>
        <w:t>и</w:t>
      </w:r>
      <w:r w:rsidR="00147CF1">
        <w:rPr>
          <w:sz w:val="28"/>
        </w:rPr>
        <w:t xml:space="preserve"> </w:t>
      </w:r>
      <w:r w:rsidRPr="007A257F">
        <w:rPr>
          <w:sz w:val="28"/>
        </w:rPr>
        <w:t>в</w:t>
      </w:r>
      <w:r w:rsidR="00147CF1">
        <w:rPr>
          <w:sz w:val="28"/>
        </w:rPr>
        <w:t xml:space="preserve"> </w:t>
      </w:r>
      <w:r w:rsidRPr="007A257F">
        <w:rPr>
          <w:sz w:val="28"/>
        </w:rPr>
        <w:t>ИЯ,</w:t>
      </w:r>
      <w:r w:rsidR="00147CF1">
        <w:rPr>
          <w:sz w:val="28"/>
        </w:rPr>
        <w:t xml:space="preserve"> </w:t>
      </w:r>
      <w:r w:rsidRPr="007A257F">
        <w:rPr>
          <w:sz w:val="28"/>
        </w:rPr>
        <w:t>в</w:t>
      </w:r>
      <w:r w:rsidR="00147CF1">
        <w:rPr>
          <w:sz w:val="28"/>
        </w:rPr>
        <w:t xml:space="preserve"> </w:t>
      </w:r>
      <w:r w:rsidRPr="007A257F">
        <w:rPr>
          <w:sz w:val="28"/>
        </w:rPr>
        <w:t>большинстве</w:t>
      </w:r>
      <w:r w:rsidR="00147CF1">
        <w:rPr>
          <w:sz w:val="28"/>
        </w:rPr>
        <w:t xml:space="preserve"> </w:t>
      </w:r>
      <w:r w:rsidRPr="007A257F">
        <w:rPr>
          <w:sz w:val="28"/>
        </w:rPr>
        <w:t>случаев</w:t>
      </w:r>
      <w:r w:rsidR="00147CF1">
        <w:rPr>
          <w:sz w:val="28"/>
        </w:rPr>
        <w:t xml:space="preserve"> </w:t>
      </w:r>
      <w:r w:rsidRPr="007A257F">
        <w:rPr>
          <w:sz w:val="28"/>
        </w:rPr>
        <w:t>удается</w:t>
      </w:r>
      <w:r w:rsidR="00147CF1">
        <w:rPr>
          <w:sz w:val="28"/>
        </w:rPr>
        <w:t xml:space="preserve"> </w:t>
      </w:r>
      <w:r w:rsidRPr="007A257F">
        <w:rPr>
          <w:sz w:val="28"/>
        </w:rPr>
        <w:t>сохранить</w:t>
      </w:r>
      <w:r w:rsidR="00147CF1">
        <w:rPr>
          <w:sz w:val="28"/>
        </w:rPr>
        <w:t xml:space="preserve"> </w:t>
      </w:r>
      <w:r w:rsidRPr="007A257F">
        <w:rPr>
          <w:sz w:val="28"/>
        </w:rPr>
        <w:t>структурное</w:t>
      </w:r>
      <w:r w:rsidR="00147CF1">
        <w:rPr>
          <w:sz w:val="28"/>
        </w:rPr>
        <w:t xml:space="preserve"> </w:t>
      </w:r>
      <w:r w:rsidRPr="007A257F">
        <w:rPr>
          <w:sz w:val="28"/>
        </w:rPr>
        <w:t>построение</w:t>
      </w:r>
      <w:r w:rsidR="00147CF1">
        <w:rPr>
          <w:sz w:val="28"/>
        </w:rPr>
        <w:t xml:space="preserve"> </w:t>
      </w:r>
      <w:r w:rsidRPr="007A257F">
        <w:rPr>
          <w:sz w:val="28"/>
        </w:rPr>
        <w:t>афоризма;</w:t>
      </w:r>
    </w:p>
    <w:p w:rsidR="00AE0A2E" w:rsidRPr="007A257F" w:rsidRDefault="00AE0A2E" w:rsidP="007A257F">
      <w:pPr>
        <w:pStyle w:val="af6"/>
        <w:widowControl w:val="0"/>
        <w:rPr>
          <w:sz w:val="28"/>
        </w:rPr>
      </w:pPr>
      <w:r w:rsidRPr="007A257F">
        <w:rPr>
          <w:sz w:val="28"/>
        </w:rPr>
        <w:t>-</w:t>
      </w:r>
      <w:r w:rsidR="00147CF1">
        <w:rPr>
          <w:sz w:val="28"/>
        </w:rPr>
        <w:t xml:space="preserve"> </w:t>
      </w:r>
      <w:r w:rsidRPr="007A257F">
        <w:rPr>
          <w:sz w:val="28"/>
        </w:rPr>
        <w:t>при</w:t>
      </w:r>
      <w:r w:rsidR="00147CF1">
        <w:rPr>
          <w:sz w:val="28"/>
        </w:rPr>
        <w:t xml:space="preserve"> </w:t>
      </w:r>
      <w:r w:rsidRPr="007A257F">
        <w:rPr>
          <w:sz w:val="28"/>
        </w:rPr>
        <w:t>переводе</w:t>
      </w:r>
      <w:r w:rsidR="00147CF1">
        <w:rPr>
          <w:sz w:val="28"/>
        </w:rPr>
        <w:t xml:space="preserve"> </w:t>
      </w:r>
      <w:r w:rsidRPr="007A257F">
        <w:rPr>
          <w:sz w:val="28"/>
        </w:rPr>
        <w:t>были</w:t>
      </w:r>
      <w:r w:rsidR="00147CF1">
        <w:rPr>
          <w:sz w:val="28"/>
        </w:rPr>
        <w:t xml:space="preserve"> </w:t>
      </w:r>
      <w:r w:rsidRPr="007A257F">
        <w:rPr>
          <w:sz w:val="28"/>
        </w:rPr>
        <w:t>использованы</w:t>
      </w:r>
      <w:r w:rsidR="00147CF1">
        <w:rPr>
          <w:sz w:val="28"/>
        </w:rPr>
        <w:t xml:space="preserve"> </w:t>
      </w:r>
      <w:r w:rsidRPr="007A257F">
        <w:rPr>
          <w:sz w:val="28"/>
        </w:rPr>
        <w:t>следующие</w:t>
      </w:r>
      <w:r w:rsidR="00147CF1">
        <w:rPr>
          <w:sz w:val="28"/>
        </w:rPr>
        <w:t xml:space="preserve"> </w:t>
      </w:r>
      <w:r w:rsidRPr="007A257F">
        <w:rPr>
          <w:sz w:val="28"/>
        </w:rPr>
        <w:t>приемы:</w:t>
      </w:r>
      <w:r w:rsidR="00147CF1">
        <w:rPr>
          <w:sz w:val="28"/>
        </w:rPr>
        <w:t xml:space="preserve"> </w:t>
      </w:r>
      <w:r w:rsidRPr="007A257F">
        <w:rPr>
          <w:sz w:val="28"/>
        </w:rPr>
        <w:t>калькирование,</w:t>
      </w:r>
      <w:r w:rsidR="00147CF1">
        <w:rPr>
          <w:sz w:val="28"/>
        </w:rPr>
        <w:t xml:space="preserve"> </w:t>
      </w:r>
      <w:r w:rsidRPr="007A257F">
        <w:rPr>
          <w:sz w:val="28"/>
        </w:rPr>
        <w:t>транспозиция,</w:t>
      </w:r>
      <w:r w:rsidR="00147CF1">
        <w:rPr>
          <w:sz w:val="28"/>
        </w:rPr>
        <w:t xml:space="preserve"> </w:t>
      </w:r>
      <w:r w:rsidRPr="007A257F">
        <w:rPr>
          <w:sz w:val="28"/>
        </w:rPr>
        <w:t>трансформация</w:t>
      </w:r>
      <w:r w:rsidR="00147CF1">
        <w:rPr>
          <w:sz w:val="28"/>
        </w:rPr>
        <w:t xml:space="preserve"> </w:t>
      </w:r>
      <w:r w:rsidRPr="007A257F">
        <w:rPr>
          <w:sz w:val="28"/>
        </w:rPr>
        <w:t>образа,</w:t>
      </w:r>
      <w:r w:rsidR="00147CF1">
        <w:rPr>
          <w:sz w:val="28"/>
        </w:rPr>
        <w:t xml:space="preserve"> </w:t>
      </w:r>
      <w:r w:rsidRPr="007A257F">
        <w:rPr>
          <w:sz w:val="28"/>
        </w:rPr>
        <w:t>генерализация</w:t>
      </w:r>
      <w:r w:rsidR="00147CF1">
        <w:rPr>
          <w:sz w:val="28"/>
        </w:rPr>
        <w:t xml:space="preserve"> </w:t>
      </w:r>
      <w:r w:rsidRPr="007A257F">
        <w:rPr>
          <w:sz w:val="28"/>
        </w:rPr>
        <w:t>и</w:t>
      </w:r>
      <w:r w:rsidR="00147CF1">
        <w:rPr>
          <w:sz w:val="28"/>
        </w:rPr>
        <w:t xml:space="preserve"> </w:t>
      </w:r>
      <w:r w:rsidRPr="007A257F">
        <w:rPr>
          <w:sz w:val="28"/>
        </w:rPr>
        <w:t>трансформация.</w:t>
      </w:r>
      <w:r w:rsidR="00147CF1">
        <w:rPr>
          <w:sz w:val="28"/>
        </w:rPr>
        <w:t xml:space="preserve"> </w:t>
      </w:r>
      <w:r w:rsidRPr="007A257F">
        <w:rPr>
          <w:sz w:val="28"/>
        </w:rPr>
        <w:t>Самый</w:t>
      </w:r>
      <w:r w:rsidR="00147CF1">
        <w:rPr>
          <w:sz w:val="28"/>
        </w:rPr>
        <w:t xml:space="preserve"> </w:t>
      </w:r>
      <w:r w:rsidRPr="007A257F">
        <w:rPr>
          <w:sz w:val="28"/>
        </w:rPr>
        <w:t>распространенный</w:t>
      </w:r>
      <w:r w:rsidR="00147CF1">
        <w:rPr>
          <w:sz w:val="28"/>
        </w:rPr>
        <w:t xml:space="preserve"> </w:t>
      </w:r>
      <w:r w:rsidRPr="007A257F">
        <w:rPr>
          <w:sz w:val="28"/>
        </w:rPr>
        <w:t>прием</w:t>
      </w:r>
      <w:r w:rsidR="00147CF1">
        <w:rPr>
          <w:sz w:val="28"/>
        </w:rPr>
        <w:t xml:space="preserve"> </w:t>
      </w:r>
      <w:r w:rsidRPr="007A257F">
        <w:rPr>
          <w:sz w:val="28"/>
        </w:rPr>
        <w:t>перевода</w:t>
      </w:r>
      <w:r w:rsidR="00147CF1">
        <w:rPr>
          <w:sz w:val="28"/>
        </w:rPr>
        <w:t xml:space="preserve"> </w:t>
      </w:r>
      <w:r w:rsidRPr="007A257F">
        <w:rPr>
          <w:sz w:val="28"/>
        </w:rPr>
        <w:t>–</w:t>
      </w:r>
      <w:r w:rsidR="00147CF1">
        <w:rPr>
          <w:sz w:val="28"/>
        </w:rPr>
        <w:t xml:space="preserve"> </w:t>
      </w:r>
      <w:r w:rsidRPr="007A257F">
        <w:rPr>
          <w:sz w:val="28"/>
        </w:rPr>
        <w:t>калькирование</w:t>
      </w:r>
      <w:r w:rsidR="00147CF1">
        <w:rPr>
          <w:sz w:val="28"/>
        </w:rPr>
        <w:t xml:space="preserve"> </w:t>
      </w:r>
      <w:r w:rsidRPr="007A257F">
        <w:rPr>
          <w:sz w:val="28"/>
        </w:rPr>
        <w:t>(применение</w:t>
      </w:r>
      <w:r w:rsidR="00147CF1">
        <w:rPr>
          <w:sz w:val="28"/>
        </w:rPr>
        <w:t xml:space="preserve"> </w:t>
      </w:r>
      <w:r w:rsidRPr="007A257F">
        <w:rPr>
          <w:sz w:val="28"/>
        </w:rPr>
        <w:t>во</w:t>
      </w:r>
      <w:r w:rsidR="00147CF1">
        <w:rPr>
          <w:sz w:val="28"/>
        </w:rPr>
        <w:t xml:space="preserve"> </w:t>
      </w:r>
      <w:r w:rsidRPr="007A257F">
        <w:rPr>
          <w:sz w:val="28"/>
        </w:rPr>
        <w:t>всех</w:t>
      </w:r>
      <w:r w:rsidR="00147CF1">
        <w:rPr>
          <w:sz w:val="28"/>
        </w:rPr>
        <w:t xml:space="preserve"> </w:t>
      </w:r>
      <w:r w:rsidRPr="007A257F">
        <w:rPr>
          <w:sz w:val="28"/>
        </w:rPr>
        <w:t>случаях</w:t>
      </w:r>
      <w:r w:rsidR="00147CF1">
        <w:rPr>
          <w:sz w:val="28"/>
        </w:rPr>
        <w:t xml:space="preserve"> </w:t>
      </w:r>
      <w:r w:rsidRPr="007A257F">
        <w:rPr>
          <w:sz w:val="28"/>
        </w:rPr>
        <w:t>перевода);</w:t>
      </w:r>
    </w:p>
    <w:p w:rsidR="00AE0A2E" w:rsidRPr="007A257F" w:rsidRDefault="00AE0A2E" w:rsidP="007A257F">
      <w:pPr>
        <w:pStyle w:val="af6"/>
        <w:widowControl w:val="0"/>
        <w:numPr>
          <w:ilvl w:val="6"/>
          <w:numId w:val="1"/>
        </w:numPr>
        <w:tabs>
          <w:tab w:val="clear" w:pos="2520"/>
          <w:tab w:val="num" w:pos="0"/>
        </w:tabs>
        <w:ind w:left="0" w:firstLine="709"/>
        <w:rPr>
          <w:sz w:val="28"/>
        </w:rPr>
      </w:pPr>
      <w:r w:rsidRPr="007A257F">
        <w:rPr>
          <w:sz w:val="28"/>
        </w:rPr>
        <w:t>После</w:t>
      </w:r>
      <w:r w:rsidR="00147CF1">
        <w:rPr>
          <w:sz w:val="28"/>
        </w:rPr>
        <w:t xml:space="preserve"> </w:t>
      </w:r>
      <w:r w:rsidRPr="007A257F">
        <w:rPr>
          <w:sz w:val="28"/>
        </w:rPr>
        <w:t>проведения</w:t>
      </w:r>
      <w:r w:rsidR="00147CF1">
        <w:rPr>
          <w:sz w:val="28"/>
        </w:rPr>
        <w:t xml:space="preserve"> </w:t>
      </w:r>
      <w:r w:rsidRPr="007A257F">
        <w:rPr>
          <w:sz w:val="28"/>
        </w:rPr>
        <w:t>анализа</w:t>
      </w:r>
      <w:r w:rsidR="00147CF1">
        <w:rPr>
          <w:sz w:val="28"/>
        </w:rPr>
        <w:t xml:space="preserve"> </w:t>
      </w:r>
      <w:r w:rsidRPr="007A257F">
        <w:rPr>
          <w:sz w:val="28"/>
        </w:rPr>
        <w:t>афоризмов</w:t>
      </w:r>
      <w:r w:rsidR="00147CF1">
        <w:rPr>
          <w:sz w:val="28"/>
        </w:rPr>
        <w:t xml:space="preserve"> </w:t>
      </w:r>
      <w:r w:rsidRPr="007A257F">
        <w:rPr>
          <w:sz w:val="28"/>
        </w:rPr>
        <w:t>согласно</w:t>
      </w:r>
      <w:r w:rsidR="00147CF1">
        <w:rPr>
          <w:sz w:val="28"/>
        </w:rPr>
        <w:t xml:space="preserve"> </w:t>
      </w:r>
      <w:r w:rsidRPr="007A257F">
        <w:rPr>
          <w:sz w:val="28"/>
        </w:rPr>
        <w:t>классификации</w:t>
      </w:r>
      <w:r w:rsidR="00147CF1">
        <w:rPr>
          <w:sz w:val="28"/>
        </w:rPr>
        <w:t xml:space="preserve"> </w:t>
      </w:r>
      <w:r w:rsidRPr="007A257F">
        <w:rPr>
          <w:sz w:val="28"/>
        </w:rPr>
        <w:t>антитезы,</w:t>
      </w:r>
      <w:r w:rsidR="00147CF1">
        <w:rPr>
          <w:sz w:val="28"/>
        </w:rPr>
        <w:t xml:space="preserve"> </w:t>
      </w:r>
      <w:r w:rsidRPr="007A257F">
        <w:rPr>
          <w:sz w:val="28"/>
        </w:rPr>
        <w:t>получены</w:t>
      </w:r>
      <w:r w:rsidR="00147CF1">
        <w:rPr>
          <w:sz w:val="28"/>
        </w:rPr>
        <w:t xml:space="preserve"> </w:t>
      </w:r>
      <w:r w:rsidRPr="007A257F">
        <w:rPr>
          <w:sz w:val="28"/>
        </w:rPr>
        <w:t>следующие</w:t>
      </w:r>
      <w:r w:rsidR="00147CF1">
        <w:rPr>
          <w:sz w:val="28"/>
        </w:rPr>
        <w:t xml:space="preserve"> </w:t>
      </w:r>
      <w:r w:rsidRPr="007A257F">
        <w:rPr>
          <w:sz w:val="28"/>
        </w:rPr>
        <w:t>результаты:</w:t>
      </w:r>
    </w:p>
    <w:p w:rsidR="00AE0A2E" w:rsidRPr="007A257F" w:rsidRDefault="00AE0A2E" w:rsidP="007A257F">
      <w:pPr>
        <w:pStyle w:val="a3"/>
        <w:widowControl w:val="0"/>
        <w:rPr>
          <w:sz w:val="28"/>
        </w:rPr>
      </w:pPr>
      <w:r w:rsidRPr="007A257F">
        <w:rPr>
          <w:sz w:val="28"/>
        </w:rPr>
        <w:t>простая</w:t>
      </w:r>
      <w:r w:rsidR="00147CF1">
        <w:rPr>
          <w:sz w:val="28"/>
        </w:rPr>
        <w:t xml:space="preserve"> </w:t>
      </w:r>
      <w:r w:rsidRPr="007A257F">
        <w:rPr>
          <w:sz w:val="28"/>
        </w:rPr>
        <w:t>антитеза</w:t>
      </w:r>
      <w:r w:rsidR="00147CF1">
        <w:rPr>
          <w:sz w:val="28"/>
        </w:rPr>
        <w:t xml:space="preserve"> </w:t>
      </w:r>
      <w:r w:rsidR="005523FB" w:rsidRPr="007A257F">
        <w:rPr>
          <w:sz w:val="28"/>
        </w:rPr>
        <w:t>выявлена</w:t>
      </w:r>
      <w:r w:rsidR="00147CF1">
        <w:rPr>
          <w:sz w:val="28"/>
        </w:rPr>
        <w:t xml:space="preserve"> </w:t>
      </w:r>
      <w:r w:rsidR="005523FB" w:rsidRPr="007A257F">
        <w:rPr>
          <w:sz w:val="28"/>
        </w:rPr>
        <w:t>в</w:t>
      </w:r>
      <w:r w:rsidR="00147CF1">
        <w:rPr>
          <w:sz w:val="28"/>
        </w:rPr>
        <w:t xml:space="preserve"> </w:t>
      </w:r>
      <w:r w:rsidRPr="007A257F">
        <w:rPr>
          <w:sz w:val="28"/>
        </w:rPr>
        <w:t>48</w:t>
      </w:r>
      <w:r w:rsidR="00147CF1">
        <w:rPr>
          <w:sz w:val="28"/>
        </w:rPr>
        <w:t xml:space="preserve"> </w:t>
      </w:r>
      <w:r w:rsidRPr="007A257F">
        <w:rPr>
          <w:sz w:val="28"/>
        </w:rPr>
        <w:t>случа</w:t>
      </w:r>
      <w:r w:rsidR="005523FB" w:rsidRPr="007A257F">
        <w:rPr>
          <w:sz w:val="28"/>
        </w:rPr>
        <w:t>ях</w:t>
      </w:r>
      <w:r w:rsidRPr="007A257F">
        <w:rPr>
          <w:sz w:val="28"/>
        </w:rPr>
        <w:t>;</w:t>
      </w:r>
      <w:r w:rsidR="00147CF1">
        <w:rPr>
          <w:sz w:val="28"/>
        </w:rPr>
        <w:t xml:space="preserve"> </w:t>
      </w:r>
      <w:r w:rsidRPr="007A257F">
        <w:rPr>
          <w:sz w:val="28"/>
        </w:rPr>
        <w:t>сложная</w:t>
      </w:r>
      <w:r w:rsidR="00147CF1">
        <w:rPr>
          <w:sz w:val="28"/>
        </w:rPr>
        <w:t xml:space="preserve"> </w:t>
      </w:r>
      <w:r w:rsidRPr="007A257F">
        <w:rPr>
          <w:sz w:val="28"/>
        </w:rPr>
        <w:t>(многочленная)</w:t>
      </w:r>
      <w:r w:rsidR="00147CF1">
        <w:rPr>
          <w:sz w:val="28"/>
        </w:rPr>
        <w:t xml:space="preserve"> </w:t>
      </w:r>
      <w:r w:rsidRPr="007A257F">
        <w:rPr>
          <w:sz w:val="28"/>
        </w:rPr>
        <w:t>антитеза</w:t>
      </w:r>
      <w:r w:rsidR="00147CF1">
        <w:rPr>
          <w:sz w:val="28"/>
        </w:rPr>
        <w:t xml:space="preserve"> </w:t>
      </w:r>
      <w:r w:rsidR="005523FB" w:rsidRPr="007A257F">
        <w:rPr>
          <w:sz w:val="28"/>
        </w:rPr>
        <w:t>-</w:t>
      </w:r>
      <w:r w:rsidR="00147CF1">
        <w:rPr>
          <w:sz w:val="28"/>
        </w:rPr>
        <w:t xml:space="preserve"> </w:t>
      </w:r>
      <w:r w:rsidRPr="007A257F">
        <w:rPr>
          <w:sz w:val="28"/>
        </w:rPr>
        <w:t>38</w:t>
      </w:r>
      <w:r w:rsidR="00147CF1">
        <w:rPr>
          <w:sz w:val="28"/>
        </w:rPr>
        <w:t xml:space="preserve"> </w:t>
      </w:r>
      <w:r w:rsidRPr="007A257F">
        <w:rPr>
          <w:sz w:val="28"/>
        </w:rPr>
        <w:t>случаев;</w:t>
      </w:r>
      <w:r w:rsidR="00147CF1">
        <w:rPr>
          <w:sz w:val="28"/>
        </w:rPr>
        <w:t xml:space="preserve"> </w:t>
      </w:r>
      <w:r w:rsidRPr="007A257F">
        <w:rPr>
          <w:sz w:val="28"/>
        </w:rPr>
        <w:t>сложная</w:t>
      </w:r>
      <w:r w:rsidR="00147CF1">
        <w:rPr>
          <w:sz w:val="28"/>
        </w:rPr>
        <w:t xml:space="preserve"> </w:t>
      </w:r>
      <w:r w:rsidRPr="007A257F">
        <w:rPr>
          <w:sz w:val="28"/>
        </w:rPr>
        <w:t>(развернутая</w:t>
      </w:r>
      <w:r w:rsidR="00147CF1">
        <w:rPr>
          <w:sz w:val="28"/>
        </w:rPr>
        <w:t xml:space="preserve"> </w:t>
      </w:r>
      <w:r w:rsidRPr="007A257F">
        <w:rPr>
          <w:sz w:val="28"/>
        </w:rPr>
        <w:t>антитеза)</w:t>
      </w:r>
      <w:r w:rsidR="00147CF1">
        <w:rPr>
          <w:sz w:val="28"/>
        </w:rPr>
        <w:t xml:space="preserve"> </w:t>
      </w:r>
      <w:r w:rsidRPr="007A257F">
        <w:rPr>
          <w:sz w:val="28"/>
        </w:rPr>
        <w:t>–</w:t>
      </w:r>
      <w:r w:rsidR="00147CF1">
        <w:rPr>
          <w:sz w:val="28"/>
        </w:rPr>
        <w:t xml:space="preserve"> </w:t>
      </w:r>
      <w:r w:rsidRPr="007A257F">
        <w:rPr>
          <w:sz w:val="28"/>
        </w:rPr>
        <w:t>11</w:t>
      </w:r>
      <w:r w:rsidR="00147CF1">
        <w:rPr>
          <w:sz w:val="28"/>
        </w:rPr>
        <w:t xml:space="preserve"> </w:t>
      </w:r>
      <w:r w:rsidRPr="007A257F">
        <w:rPr>
          <w:sz w:val="28"/>
        </w:rPr>
        <w:t>случаев;</w:t>
      </w:r>
      <w:r w:rsidR="00147CF1">
        <w:rPr>
          <w:sz w:val="28"/>
        </w:rPr>
        <w:t xml:space="preserve"> </w:t>
      </w:r>
      <w:r w:rsidRPr="007A257F">
        <w:rPr>
          <w:sz w:val="28"/>
        </w:rPr>
        <w:t>антитеза</w:t>
      </w:r>
      <w:r w:rsidR="00147CF1">
        <w:rPr>
          <w:sz w:val="28"/>
        </w:rPr>
        <w:t xml:space="preserve"> </w:t>
      </w:r>
      <w:r w:rsidRPr="007A257F">
        <w:rPr>
          <w:sz w:val="28"/>
        </w:rPr>
        <w:t>в</w:t>
      </w:r>
      <w:r w:rsidR="00147CF1">
        <w:rPr>
          <w:sz w:val="28"/>
        </w:rPr>
        <w:t xml:space="preserve"> </w:t>
      </w:r>
      <w:r w:rsidRPr="007A257F">
        <w:rPr>
          <w:sz w:val="28"/>
        </w:rPr>
        <w:t>пределах</w:t>
      </w:r>
      <w:r w:rsidR="00147CF1">
        <w:rPr>
          <w:sz w:val="28"/>
        </w:rPr>
        <w:t xml:space="preserve"> </w:t>
      </w:r>
      <w:r w:rsidRPr="007A257F">
        <w:rPr>
          <w:sz w:val="28"/>
        </w:rPr>
        <w:t>одной</w:t>
      </w:r>
      <w:r w:rsidR="00147CF1">
        <w:rPr>
          <w:sz w:val="28"/>
        </w:rPr>
        <w:t xml:space="preserve"> </w:t>
      </w:r>
      <w:r w:rsidRPr="007A257F">
        <w:rPr>
          <w:sz w:val="28"/>
        </w:rPr>
        <w:t>лексемы</w:t>
      </w:r>
      <w:r w:rsidR="00147CF1">
        <w:rPr>
          <w:sz w:val="28"/>
        </w:rPr>
        <w:t xml:space="preserve"> </w:t>
      </w:r>
      <w:r w:rsidRPr="007A257F">
        <w:rPr>
          <w:sz w:val="28"/>
        </w:rPr>
        <w:t>–</w:t>
      </w:r>
      <w:r w:rsidR="00147CF1">
        <w:rPr>
          <w:sz w:val="28"/>
        </w:rPr>
        <w:t xml:space="preserve"> </w:t>
      </w:r>
      <w:r w:rsidRPr="007A257F">
        <w:rPr>
          <w:sz w:val="28"/>
        </w:rPr>
        <w:t>3</w:t>
      </w:r>
      <w:r w:rsidR="00147CF1">
        <w:rPr>
          <w:sz w:val="28"/>
        </w:rPr>
        <w:t xml:space="preserve"> </w:t>
      </w:r>
      <w:r w:rsidRPr="007A257F">
        <w:rPr>
          <w:sz w:val="28"/>
        </w:rPr>
        <w:t>случая;</w:t>
      </w:r>
      <w:r w:rsidR="00147CF1">
        <w:rPr>
          <w:sz w:val="28"/>
        </w:rPr>
        <w:t xml:space="preserve"> </w:t>
      </w:r>
      <w:r w:rsidRPr="007A257F">
        <w:rPr>
          <w:sz w:val="28"/>
        </w:rPr>
        <w:t>антитеза,</w:t>
      </w:r>
      <w:r w:rsidR="00147CF1">
        <w:rPr>
          <w:sz w:val="28"/>
        </w:rPr>
        <w:t xml:space="preserve"> </w:t>
      </w:r>
      <w:r w:rsidRPr="007A257F">
        <w:rPr>
          <w:sz w:val="28"/>
        </w:rPr>
        <w:t>реализованная</w:t>
      </w:r>
      <w:r w:rsidR="00147CF1">
        <w:rPr>
          <w:sz w:val="28"/>
        </w:rPr>
        <w:t xml:space="preserve"> </w:t>
      </w:r>
      <w:r w:rsidRPr="007A257F">
        <w:rPr>
          <w:sz w:val="28"/>
        </w:rPr>
        <w:t>в</w:t>
      </w:r>
      <w:r w:rsidR="00147CF1">
        <w:rPr>
          <w:sz w:val="28"/>
        </w:rPr>
        <w:t xml:space="preserve"> </w:t>
      </w:r>
      <w:r w:rsidRPr="007A257F">
        <w:rPr>
          <w:sz w:val="28"/>
        </w:rPr>
        <w:t>двух</w:t>
      </w:r>
      <w:r w:rsidR="00147CF1">
        <w:rPr>
          <w:sz w:val="28"/>
        </w:rPr>
        <w:t xml:space="preserve"> </w:t>
      </w:r>
      <w:r w:rsidRPr="007A257F">
        <w:rPr>
          <w:sz w:val="28"/>
        </w:rPr>
        <w:t>грамматических,</w:t>
      </w:r>
      <w:r w:rsidR="00147CF1">
        <w:rPr>
          <w:sz w:val="28"/>
        </w:rPr>
        <w:t xml:space="preserve"> </w:t>
      </w:r>
      <w:r w:rsidRPr="007A257F">
        <w:rPr>
          <w:sz w:val="28"/>
        </w:rPr>
        <w:t>залоговых</w:t>
      </w:r>
      <w:r w:rsidR="00147CF1">
        <w:rPr>
          <w:sz w:val="28"/>
        </w:rPr>
        <w:t xml:space="preserve"> </w:t>
      </w:r>
      <w:r w:rsidRPr="007A257F">
        <w:rPr>
          <w:sz w:val="28"/>
        </w:rPr>
        <w:t>или</w:t>
      </w:r>
      <w:r w:rsidR="00147CF1">
        <w:rPr>
          <w:sz w:val="28"/>
        </w:rPr>
        <w:t xml:space="preserve"> </w:t>
      </w:r>
      <w:r w:rsidRPr="007A257F">
        <w:rPr>
          <w:sz w:val="28"/>
        </w:rPr>
        <w:t>падежных</w:t>
      </w:r>
      <w:r w:rsidR="00147CF1">
        <w:rPr>
          <w:sz w:val="28"/>
        </w:rPr>
        <w:t xml:space="preserve"> </w:t>
      </w:r>
      <w:r w:rsidRPr="007A257F">
        <w:rPr>
          <w:sz w:val="28"/>
        </w:rPr>
        <w:t>форм</w:t>
      </w:r>
      <w:r w:rsidR="00147CF1">
        <w:rPr>
          <w:sz w:val="28"/>
        </w:rPr>
        <w:t xml:space="preserve"> </w:t>
      </w:r>
      <w:r w:rsidRPr="007A257F">
        <w:rPr>
          <w:sz w:val="28"/>
        </w:rPr>
        <w:t>одного</w:t>
      </w:r>
      <w:r w:rsidR="00147CF1">
        <w:rPr>
          <w:sz w:val="28"/>
        </w:rPr>
        <w:t xml:space="preserve"> </w:t>
      </w:r>
      <w:r w:rsidRPr="007A257F">
        <w:rPr>
          <w:sz w:val="28"/>
        </w:rPr>
        <w:t>слова,</w:t>
      </w:r>
      <w:r w:rsidR="00147CF1">
        <w:rPr>
          <w:sz w:val="28"/>
        </w:rPr>
        <w:t xml:space="preserve"> </w:t>
      </w:r>
      <w:r w:rsidRPr="007A257F">
        <w:rPr>
          <w:sz w:val="28"/>
        </w:rPr>
        <w:t>в</w:t>
      </w:r>
      <w:r w:rsidR="00147CF1">
        <w:rPr>
          <w:sz w:val="28"/>
        </w:rPr>
        <w:t xml:space="preserve"> </w:t>
      </w:r>
      <w:r w:rsidRPr="007A257F">
        <w:rPr>
          <w:sz w:val="28"/>
        </w:rPr>
        <w:t>отобранном</w:t>
      </w:r>
      <w:r w:rsidR="00147CF1">
        <w:rPr>
          <w:sz w:val="28"/>
        </w:rPr>
        <w:t xml:space="preserve"> </w:t>
      </w:r>
      <w:r w:rsidRPr="007A257F">
        <w:rPr>
          <w:sz w:val="28"/>
        </w:rPr>
        <w:t>корпусе</w:t>
      </w:r>
      <w:r w:rsidR="00147CF1">
        <w:rPr>
          <w:sz w:val="28"/>
        </w:rPr>
        <w:t xml:space="preserve"> </w:t>
      </w:r>
      <w:r w:rsidRPr="007A257F">
        <w:rPr>
          <w:sz w:val="28"/>
        </w:rPr>
        <w:t>единиц</w:t>
      </w:r>
      <w:r w:rsidR="00147CF1">
        <w:rPr>
          <w:sz w:val="28"/>
        </w:rPr>
        <w:t xml:space="preserve"> </w:t>
      </w:r>
      <w:r w:rsidRPr="007A257F">
        <w:rPr>
          <w:sz w:val="28"/>
        </w:rPr>
        <w:t>не</w:t>
      </w:r>
      <w:r w:rsidR="00147CF1">
        <w:rPr>
          <w:sz w:val="28"/>
        </w:rPr>
        <w:t xml:space="preserve"> </w:t>
      </w:r>
      <w:r w:rsidRPr="007A257F">
        <w:rPr>
          <w:sz w:val="28"/>
        </w:rPr>
        <w:t>выявлена.</w:t>
      </w:r>
    </w:p>
    <w:p w:rsidR="00924355" w:rsidRPr="007A257F" w:rsidRDefault="00924355" w:rsidP="007A257F">
      <w:pPr>
        <w:pStyle w:val="a3"/>
        <w:widowControl w:val="0"/>
        <w:rPr>
          <w:sz w:val="28"/>
          <w:szCs w:val="24"/>
        </w:rPr>
      </w:pPr>
    </w:p>
    <w:p w:rsidR="00924355" w:rsidRPr="007A257F" w:rsidRDefault="00924355" w:rsidP="007A257F">
      <w:pPr>
        <w:pStyle w:val="1"/>
        <w:keepNext w:val="0"/>
        <w:widowControl w:val="0"/>
        <w:spacing w:before="0" w:after="0"/>
        <w:ind w:firstLine="709"/>
        <w:jc w:val="both"/>
        <w:rPr>
          <w:b w:val="0"/>
          <w:sz w:val="28"/>
        </w:rPr>
      </w:pPr>
      <w:r w:rsidRPr="007A257F">
        <w:rPr>
          <w:b w:val="0"/>
          <w:sz w:val="28"/>
        </w:rPr>
        <w:br w:type="page"/>
      </w:r>
      <w:bookmarkStart w:id="45" w:name="_Toc169939754"/>
      <w:bookmarkStart w:id="46" w:name="_Toc233091763"/>
      <w:r w:rsidRPr="007A257F">
        <w:rPr>
          <w:b w:val="0"/>
          <w:sz w:val="28"/>
        </w:rPr>
        <w:t>ЗАКЛЮЧЕНИЕ</w:t>
      </w:r>
      <w:bookmarkEnd w:id="45"/>
      <w:bookmarkEnd w:id="46"/>
    </w:p>
    <w:p w:rsidR="004B6305" w:rsidRDefault="004B6305" w:rsidP="007A257F">
      <w:pPr>
        <w:pStyle w:val="af6"/>
        <w:widowControl w:val="0"/>
        <w:rPr>
          <w:sz w:val="28"/>
        </w:rPr>
      </w:pPr>
    </w:p>
    <w:p w:rsidR="00924355" w:rsidRPr="007A257F" w:rsidRDefault="00924355" w:rsidP="007A257F">
      <w:pPr>
        <w:pStyle w:val="af6"/>
        <w:widowControl w:val="0"/>
        <w:rPr>
          <w:sz w:val="28"/>
        </w:rPr>
      </w:pPr>
      <w:r w:rsidRPr="007A257F">
        <w:rPr>
          <w:sz w:val="28"/>
        </w:rPr>
        <w:t>В</w:t>
      </w:r>
      <w:r w:rsidR="00147CF1">
        <w:rPr>
          <w:sz w:val="28"/>
        </w:rPr>
        <w:t xml:space="preserve"> </w:t>
      </w:r>
      <w:r w:rsidRPr="007A257F">
        <w:rPr>
          <w:sz w:val="28"/>
        </w:rPr>
        <w:t>соответствии</w:t>
      </w:r>
      <w:r w:rsidR="00147CF1">
        <w:rPr>
          <w:sz w:val="28"/>
        </w:rPr>
        <w:t xml:space="preserve"> </w:t>
      </w:r>
      <w:r w:rsidRPr="007A257F">
        <w:rPr>
          <w:sz w:val="28"/>
        </w:rPr>
        <w:t>с</w:t>
      </w:r>
      <w:r w:rsidR="00147CF1">
        <w:rPr>
          <w:sz w:val="28"/>
        </w:rPr>
        <w:t xml:space="preserve"> </w:t>
      </w:r>
      <w:r w:rsidRPr="007A257F">
        <w:rPr>
          <w:sz w:val="28"/>
        </w:rPr>
        <w:t>поставленными</w:t>
      </w:r>
      <w:r w:rsidR="00147CF1">
        <w:rPr>
          <w:sz w:val="28"/>
        </w:rPr>
        <w:t xml:space="preserve"> </w:t>
      </w:r>
      <w:r w:rsidRPr="007A257F">
        <w:rPr>
          <w:sz w:val="28"/>
        </w:rPr>
        <w:t>целями</w:t>
      </w:r>
      <w:r w:rsidR="00147CF1">
        <w:rPr>
          <w:sz w:val="28"/>
        </w:rPr>
        <w:t xml:space="preserve"> </w:t>
      </w:r>
      <w:r w:rsidRPr="007A257F">
        <w:rPr>
          <w:sz w:val="28"/>
        </w:rPr>
        <w:t>и</w:t>
      </w:r>
      <w:r w:rsidR="00147CF1">
        <w:rPr>
          <w:sz w:val="28"/>
        </w:rPr>
        <w:t xml:space="preserve"> </w:t>
      </w:r>
      <w:r w:rsidRPr="007A257F">
        <w:rPr>
          <w:sz w:val="28"/>
        </w:rPr>
        <w:t>задачами</w:t>
      </w:r>
      <w:r w:rsidR="00147CF1">
        <w:rPr>
          <w:sz w:val="28"/>
        </w:rPr>
        <w:t xml:space="preserve"> </w:t>
      </w:r>
      <w:r w:rsidRPr="007A257F">
        <w:rPr>
          <w:sz w:val="28"/>
        </w:rPr>
        <w:t>мы</w:t>
      </w:r>
      <w:r w:rsidR="00147CF1">
        <w:rPr>
          <w:sz w:val="28"/>
        </w:rPr>
        <w:t xml:space="preserve"> </w:t>
      </w:r>
      <w:r w:rsidRPr="007A257F">
        <w:rPr>
          <w:sz w:val="28"/>
        </w:rPr>
        <w:t>провели</w:t>
      </w:r>
      <w:r w:rsidR="00147CF1">
        <w:rPr>
          <w:sz w:val="28"/>
        </w:rPr>
        <w:t xml:space="preserve"> </w:t>
      </w:r>
      <w:r w:rsidRPr="007A257F">
        <w:rPr>
          <w:sz w:val="28"/>
        </w:rPr>
        <w:t>исследование,</w:t>
      </w:r>
      <w:r w:rsidR="00147CF1">
        <w:rPr>
          <w:sz w:val="28"/>
        </w:rPr>
        <w:t xml:space="preserve"> </w:t>
      </w:r>
      <w:r w:rsidRPr="007A257F">
        <w:rPr>
          <w:sz w:val="28"/>
        </w:rPr>
        <w:t>которое</w:t>
      </w:r>
      <w:r w:rsidR="00147CF1">
        <w:rPr>
          <w:sz w:val="28"/>
        </w:rPr>
        <w:t xml:space="preserve"> </w:t>
      </w:r>
      <w:r w:rsidRPr="007A257F">
        <w:rPr>
          <w:sz w:val="28"/>
        </w:rPr>
        <w:t>позволяет</w:t>
      </w:r>
      <w:r w:rsidR="00147CF1">
        <w:rPr>
          <w:sz w:val="28"/>
        </w:rPr>
        <w:t xml:space="preserve"> </w:t>
      </w:r>
      <w:r w:rsidRPr="007A257F">
        <w:rPr>
          <w:sz w:val="28"/>
        </w:rPr>
        <w:t>нам</w:t>
      </w:r>
      <w:r w:rsidR="00147CF1">
        <w:rPr>
          <w:sz w:val="28"/>
        </w:rPr>
        <w:t xml:space="preserve"> </w:t>
      </w:r>
      <w:r w:rsidRPr="007A257F">
        <w:rPr>
          <w:sz w:val="28"/>
        </w:rPr>
        <w:t>прийти</w:t>
      </w:r>
      <w:r w:rsidR="00147CF1">
        <w:rPr>
          <w:sz w:val="28"/>
        </w:rPr>
        <w:t xml:space="preserve"> </w:t>
      </w:r>
      <w:r w:rsidRPr="007A257F">
        <w:rPr>
          <w:sz w:val="28"/>
        </w:rPr>
        <w:t>к</w:t>
      </w:r>
      <w:r w:rsidR="00147CF1">
        <w:rPr>
          <w:sz w:val="28"/>
        </w:rPr>
        <w:t xml:space="preserve"> </w:t>
      </w:r>
      <w:r w:rsidRPr="007A257F">
        <w:rPr>
          <w:sz w:val="28"/>
        </w:rPr>
        <w:t>следующему</w:t>
      </w:r>
      <w:r w:rsidR="00147CF1">
        <w:rPr>
          <w:sz w:val="28"/>
        </w:rPr>
        <w:t xml:space="preserve"> </w:t>
      </w:r>
      <w:r w:rsidRPr="007A257F">
        <w:rPr>
          <w:sz w:val="28"/>
        </w:rPr>
        <w:t>заключению.</w:t>
      </w:r>
    </w:p>
    <w:p w:rsidR="004715D6" w:rsidRPr="007A257F" w:rsidRDefault="004715D6" w:rsidP="007A257F">
      <w:pPr>
        <w:pStyle w:val="a3"/>
        <w:widowControl w:val="0"/>
        <w:rPr>
          <w:sz w:val="28"/>
        </w:rPr>
      </w:pPr>
      <w:r w:rsidRPr="007A257F">
        <w:rPr>
          <w:sz w:val="28"/>
        </w:rPr>
        <w:t>Изучение</w:t>
      </w:r>
      <w:r w:rsidR="00147CF1">
        <w:rPr>
          <w:sz w:val="28"/>
        </w:rPr>
        <w:t xml:space="preserve"> </w:t>
      </w:r>
      <w:r w:rsidRPr="007A257F">
        <w:rPr>
          <w:sz w:val="28"/>
        </w:rPr>
        <w:t>стилистической</w:t>
      </w:r>
      <w:r w:rsidR="00147CF1">
        <w:rPr>
          <w:sz w:val="28"/>
        </w:rPr>
        <w:t xml:space="preserve"> </w:t>
      </w:r>
      <w:r w:rsidRPr="007A257F">
        <w:rPr>
          <w:sz w:val="28"/>
        </w:rPr>
        <w:t>обусловленности</w:t>
      </w:r>
      <w:r w:rsidR="00147CF1">
        <w:rPr>
          <w:sz w:val="28"/>
        </w:rPr>
        <w:t xml:space="preserve"> </w:t>
      </w:r>
      <w:r w:rsidRPr="007A257F">
        <w:rPr>
          <w:sz w:val="28"/>
        </w:rPr>
        <w:t>различных</w:t>
      </w:r>
      <w:r w:rsidR="00147CF1">
        <w:rPr>
          <w:sz w:val="28"/>
        </w:rPr>
        <w:t xml:space="preserve"> </w:t>
      </w:r>
      <w:r w:rsidRPr="007A257F">
        <w:rPr>
          <w:sz w:val="28"/>
        </w:rPr>
        <w:t>текстов</w:t>
      </w:r>
      <w:r w:rsidR="00147CF1">
        <w:rPr>
          <w:sz w:val="28"/>
        </w:rPr>
        <w:t xml:space="preserve"> </w:t>
      </w:r>
      <w:r w:rsidRPr="007A257F">
        <w:rPr>
          <w:sz w:val="28"/>
        </w:rPr>
        <w:t>представляет</w:t>
      </w:r>
      <w:r w:rsidR="00147CF1">
        <w:rPr>
          <w:sz w:val="28"/>
        </w:rPr>
        <w:t xml:space="preserve"> </w:t>
      </w:r>
      <w:r w:rsidRPr="007A257F">
        <w:rPr>
          <w:sz w:val="28"/>
        </w:rPr>
        <w:t>большой</w:t>
      </w:r>
      <w:r w:rsidR="00147CF1">
        <w:rPr>
          <w:sz w:val="28"/>
        </w:rPr>
        <w:t xml:space="preserve"> </w:t>
      </w:r>
      <w:r w:rsidRPr="007A257F">
        <w:rPr>
          <w:sz w:val="28"/>
        </w:rPr>
        <w:t>интерес</w:t>
      </w:r>
      <w:r w:rsidR="00147CF1">
        <w:rPr>
          <w:sz w:val="28"/>
        </w:rPr>
        <w:t xml:space="preserve"> </w:t>
      </w:r>
      <w:r w:rsidRPr="007A257F">
        <w:rPr>
          <w:sz w:val="28"/>
        </w:rPr>
        <w:t>для</w:t>
      </w:r>
      <w:r w:rsidR="00147CF1">
        <w:rPr>
          <w:sz w:val="28"/>
        </w:rPr>
        <w:t xml:space="preserve"> </w:t>
      </w:r>
      <w:r w:rsidRPr="007A257F">
        <w:rPr>
          <w:sz w:val="28"/>
        </w:rPr>
        <w:t>переводоведения.</w:t>
      </w:r>
      <w:r w:rsidR="00147CF1">
        <w:rPr>
          <w:sz w:val="28"/>
        </w:rPr>
        <w:t xml:space="preserve"> </w:t>
      </w:r>
      <w:r w:rsidRPr="007A257F">
        <w:rPr>
          <w:sz w:val="28"/>
        </w:rPr>
        <w:t>Переводческая</w:t>
      </w:r>
      <w:r w:rsidR="00147CF1">
        <w:rPr>
          <w:sz w:val="28"/>
        </w:rPr>
        <w:t xml:space="preserve"> </w:t>
      </w:r>
      <w:r w:rsidRPr="007A257F">
        <w:rPr>
          <w:sz w:val="28"/>
        </w:rPr>
        <w:t>деятельность</w:t>
      </w:r>
      <w:r w:rsidR="00147CF1">
        <w:rPr>
          <w:sz w:val="28"/>
        </w:rPr>
        <w:t xml:space="preserve"> </w:t>
      </w:r>
      <w:r w:rsidRPr="007A257F">
        <w:rPr>
          <w:sz w:val="28"/>
        </w:rPr>
        <w:t>означает</w:t>
      </w:r>
      <w:r w:rsidR="00147CF1">
        <w:rPr>
          <w:sz w:val="28"/>
        </w:rPr>
        <w:t xml:space="preserve"> </w:t>
      </w:r>
      <w:r w:rsidRPr="007A257F">
        <w:rPr>
          <w:sz w:val="28"/>
        </w:rPr>
        <w:t>не</w:t>
      </w:r>
      <w:r w:rsidR="00147CF1">
        <w:rPr>
          <w:sz w:val="28"/>
        </w:rPr>
        <w:t xml:space="preserve"> </w:t>
      </w:r>
      <w:r w:rsidRPr="007A257F">
        <w:rPr>
          <w:sz w:val="28"/>
        </w:rPr>
        <w:t>только</w:t>
      </w:r>
      <w:r w:rsidR="00147CF1">
        <w:rPr>
          <w:sz w:val="28"/>
        </w:rPr>
        <w:t xml:space="preserve"> </w:t>
      </w:r>
      <w:r w:rsidRPr="007A257F">
        <w:rPr>
          <w:sz w:val="28"/>
        </w:rPr>
        <w:t>взаимодействие</w:t>
      </w:r>
      <w:r w:rsidR="00147CF1">
        <w:rPr>
          <w:sz w:val="28"/>
        </w:rPr>
        <w:t xml:space="preserve"> </w:t>
      </w:r>
      <w:r w:rsidRPr="007A257F">
        <w:rPr>
          <w:sz w:val="28"/>
        </w:rPr>
        <w:t>двух</w:t>
      </w:r>
      <w:r w:rsidR="00147CF1">
        <w:rPr>
          <w:sz w:val="28"/>
        </w:rPr>
        <w:t xml:space="preserve"> </w:t>
      </w:r>
      <w:r w:rsidRPr="007A257F">
        <w:rPr>
          <w:sz w:val="28"/>
        </w:rPr>
        <w:t>языков,</w:t>
      </w:r>
      <w:r w:rsidR="00147CF1">
        <w:rPr>
          <w:sz w:val="28"/>
        </w:rPr>
        <w:t xml:space="preserve"> </w:t>
      </w:r>
      <w:r w:rsidRPr="007A257F">
        <w:rPr>
          <w:sz w:val="28"/>
        </w:rPr>
        <w:t>но</w:t>
      </w:r>
      <w:r w:rsidR="00147CF1">
        <w:rPr>
          <w:sz w:val="28"/>
        </w:rPr>
        <w:t xml:space="preserve"> </w:t>
      </w:r>
      <w:r w:rsidRPr="007A257F">
        <w:rPr>
          <w:sz w:val="28"/>
        </w:rPr>
        <w:t>и</w:t>
      </w:r>
      <w:r w:rsidR="00147CF1">
        <w:rPr>
          <w:sz w:val="28"/>
        </w:rPr>
        <w:t xml:space="preserve"> </w:t>
      </w:r>
      <w:r w:rsidRPr="007A257F">
        <w:rPr>
          <w:sz w:val="28"/>
        </w:rPr>
        <w:t>контакт</w:t>
      </w:r>
      <w:r w:rsidR="00147CF1">
        <w:rPr>
          <w:sz w:val="28"/>
        </w:rPr>
        <w:t xml:space="preserve"> </w:t>
      </w:r>
      <w:r w:rsidRPr="007A257F">
        <w:rPr>
          <w:sz w:val="28"/>
        </w:rPr>
        <w:t>между</w:t>
      </w:r>
      <w:r w:rsidR="00147CF1">
        <w:rPr>
          <w:sz w:val="28"/>
        </w:rPr>
        <w:t xml:space="preserve"> </w:t>
      </w:r>
      <w:r w:rsidRPr="007A257F">
        <w:rPr>
          <w:sz w:val="28"/>
        </w:rPr>
        <w:t>двумя</w:t>
      </w:r>
      <w:r w:rsidR="00147CF1">
        <w:rPr>
          <w:sz w:val="28"/>
        </w:rPr>
        <w:t xml:space="preserve"> </w:t>
      </w:r>
      <w:r w:rsidRPr="007A257F">
        <w:rPr>
          <w:sz w:val="28"/>
        </w:rPr>
        <w:t>культурами.</w:t>
      </w:r>
    </w:p>
    <w:p w:rsidR="00F458C7" w:rsidRPr="007A257F" w:rsidRDefault="00F458C7" w:rsidP="007A257F">
      <w:pPr>
        <w:pStyle w:val="a3"/>
        <w:widowControl w:val="0"/>
        <w:rPr>
          <w:sz w:val="28"/>
        </w:rPr>
      </w:pPr>
      <w:r w:rsidRPr="007A257F">
        <w:rPr>
          <w:sz w:val="28"/>
        </w:rPr>
        <w:t>Для</w:t>
      </w:r>
      <w:r w:rsidR="00147CF1">
        <w:rPr>
          <w:sz w:val="28"/>
        </w:rPr>
        <w:t xml:space="preserve"> </w:t>
      </w:r>
      <w:r w:rsidRPr="007A257F">
        <w:rPr>
          <w:sz w:val="28"/>
        </w:rPr>
        <w:t>эмоционально-экспрессивной</w:t>
      </w:r>
      <w:r w:rsidR="00147CF1">
        <w:rPr>
          <w:sz w:val="28"/>
        </w:rPr>
        <w:t xml:space="preserve"> </w:t>
      </w:r>
      <w:r w:rsidRPr="007A257F">
        <w:rPr>
          <w:sz w:val="28"/>
        </w:rPr>
        <w:t>окраски</w:t>
      </w:r>
      <w:r w:rsidR="00147CF1">
        <w:rPr>
          <w:sz w:val="28"/>
        </w:rPr>
        <w:t xml:space="preserve"> </w:t>
      </w:r>
      <w:r w:rsidRPr="007A257F">
        <w:rPr>
          <w:sz w:val="28"/>
        </w:rPr>
        <w:t>текста</w:t>
      </w:r>
      <w:r w:rsidR="00147CF1">
        <w:rPr>
          <w:sz w:val="28"/>
        </w:rPr>
        <w:t xml:space="preserve"> </w:t>
      </w:r>
      <w:r w:rsidRPr="007A257F">
        <w:rPr>
          <w:sz w:val="28"/>
        </w:rPr>
        <w:t>используются</w:t>
      </w:r>
      <w:r w:rsidR="00147CF1">
        <w:rPr>
          <w:sz w:val="28"/>
        </w:rPr>
        <w:t xml:space="preserve"> </w:t>
      </w:r>
      <w:r w:rsidRPr="007A257F">
        <w:rPr>
          <w:sz w:val="28"/>
        </w:rPr>
        <w:t>стилистические</w:t>
      </w:r>
      <w:r w:rsidR="00147CF1">
        <w:rPr>
          <w:sz w:val="28"/>
        </w:rPr>
        <w:t xml:space="preserve"> </w:t>
      </w:r>
      <w:r w:rsidRPr="007A257F">
        <w:rPr>
          <w:sz w:val="28"/>
        </w:rPr>
        <w:t>средства</w:t>
      </w:r>
      <w:r w:rsidR="00147CF1">
        <w:rPr>
          <w:sz w:val="28"/>
        </w:rPr>
        <w:t xml:space="preserve"> </w:t>
      </w:r>
      <w:r w:rsidRPr="007A257F">
        <w:rPr>
          <w:sz w:val="28"/>
        </w:rPr>
        <w:t>(приемы).</w:t>
      </w:r>
      <w:r w:rsidR="00147CF1">
        <w:rPr>
          <w:sz w:val="28"/>
        </w:rPr>
        <w:t xml:space="preserve"> </w:t>
      </w:r>
      <w:r w:rsidRPr="007A257F">
        <w:rPr>
          <w:sz w:val="28"/>
        </w:rPr>
        <w:t>Они</w:t>
      </w:r>
      <w:r w:rsidR="00147CF1">
        <w:rPr>
          <w:sz w:val="28"/>
        </w:rPr>
        <w:t xml:space="preserve"> </w:t>
      </w:r>
      <w:r w:rsidRPr="007A257F">
        <w:rPr>
          <w:sz w:val="28"/>
        </w:rPr>
        <w:t>условно</w:t>
      </w:r>
      <w:r w:rsidR="00147CF1">
        <w:rPr>
          <w:sz w:val="28"/>
        </w:rPr>
        <w:t xml:space="preserve"> </w:t>
      </w:r>
      <w:r w:rsidRPr="007A257F">
        <w:rPr>
          <w:sz w:val="28"/>
        </w:rPr>
        <w:t>делятся</w:t>
      </w:r>
      <w:r w:rsidR="00147CF1">
        <w:rPr>
          <w:sz w:val="28"/>
        </w:rPr>
        <w:t xml:space="preserve"> </w:t>
      </w:r>
      <w:r w:rsidRPr="007A257F">
        <w:rPr>
          <w:sz w:val="28"/>
        </w:rPr>
        <w:t>на</w:t>
      </w:r>
      <w:r w:rsidR="00147CF1">
        <w:rPr>
          <w:sz w:val="28"/>
        </w:rPr>
        <w:t xml:space="preserve"> </w:t>
      </w:r>
      <w:r w:rsidRPr="007A257F">
        <w:rPr>
          <w:sz w:val="28"/>
        </w:rPr>
        <w:t>изобразительные</w:t>
      </w:r>
      <w:r w:rsidR="00147CF1">
        <w:rPr>
          <w:sz w:val="28"/>
        </w:rPr>
        <w:t xml:space="preserve"> </w:t>
      </w:r>
      <w:r w:rsidRPr="007A257F">
        <w:rPr>
          <w:sz w:val="28"/>
        </w:rPr>
        <w:t>и</w:t>
      </w:r>
      <w:r w:rsidR="00147CF1">
        <w:rPr>
          <w:sz w:val="28"/>
        </w:rPr>
        <w:t xml:space="preserve"> </w:t>
      </w:r>
      <w:r w:rsidRPr="007A257F">
        <w:rPr>
          <w:sz w:val="28"/>
        </w:rPr>
        <w:t>выразительные.</w:t>
      </w:r>
      <w:r w:rsidR="00147CF1">
        <w:rPr>
          <w:sz w:val="28"/>
        </w:rPr>
        <w:t xml:space="preserve"> </w:t>
      </w:r>
      <w:r w:rsidRPr="007A257F">
        <w:rPr>
          <w:sz w:val="28"/>
        </w:rPr>
        <w:t>Изобразительные</w:t>
      </w:r>
      <w:r w:rsidR="00147CF1">
        <w:rPr>
          <w:sz w:val="28"/>
        </w:rPr>
        <w:t xml:space="preserve"> </w:t>
      </w:r>
      <w:r w:rsidRPr="007A257F">
        <w:rPr>
          <w:sz w:val="28"/>
        </w:rPr>
        <w:t>средства</w:t>
      </w:r>
      <w:r w:rsidR="00147CF1">
        <w:rPr>
          <w:sz w:val="28"/>
        </w:rPr>
        <w:t xml:space="preserve"> </w:t>
      </w:r>
      <w:r w:rsidRPr="007A257F">
        <w:rPr>
          <w:sz w:val="28"/>
        </w:rPr>
        <w:t>-</w:t>
      </w:r>
      <w:r w:rsidR="00147CF1">
        <w:rPr>
          <w:sz w:val="28"/>
        </w:rPr>
        <w:t xml:space="preserve"> </w:t>
      </w:r>
      <w:r w:rsidRPr="007A257F">
        <w:rPr>
          <w:sz w:val="28"/>
        </w:rPr>
        <w:t>тропы</w:t>
      </w:r>
      <w:r w:rsidR="00147CF1">
        <w:rPr>
          <w:sz w:val="28"/>
        </w:rPr>
        <w:t xml:space="preserve"> </w:t>
      </w:r>
      <w:r w:rsidRPr="007A257F">
        <w:rPr>
          <w:sz w:val="28"/>
        </w:rPr>
        <w:t>основаны</w:t>
      </w:r>
      <w:r w:rsidR="00147CF1">
        <w:rPr>
          <w:sz w:val="28"/>
        </w:rPr>
        <w:t xml:space="preserve"> </w:t>
      </w:r>
      <w:r w:rsidRPr="007A257F">
        <w:rPr>
          <w:sz w:val="28"/>
        </w:rPr>
        <w:t>на</w:t>
      </w:r>
      <w:r w:rsidR="00147CF1">
        <w:rPr>
          <w:sz w:val="28"/>
        </w:rPr>
        <w:t xml:space="preserve"> </w:t>
      </w:r>
      <w:r w:rsidRPr="007A257F">
        <w:rPr>
          <w:sz w:val="28"/>
        </w:rPr>
        <w:t>употреблении</w:t>
      </w:r>
      <w:r w:rsidR="00147CF1">
        <w:rPr>
          <w:sz w:val="28"/>
        </w:rPr>
        <w:t xml:space="preserve"> </w:t>
      </w:r>
      <w:r w:rsidRPr="007A257F">
        <w:rPr>
          <w:sz w:val="28"/>
        </w:rPr>
        <w:t>слов</w:t>
      </w:r>
      <w:r w:rsidR="00147CF1">
        <w:rPr>
          <w:sz w:val="28"/>
        </w:rPr>
        <w:t xml:space="preserve"> </w:t>
      </w:r>
      <w:r w:rsidRPr="007A257F">
        <w:rPr>
          <w:sz w:val="28"/>
        </w:rPr>
        <w:t>или</w:t>
      </w:r>
      <w:r w:rsidR="00147CF1">
        <w:rPr>
          <w:sz w:val="28"/>
        </w:rPr>
        <w:t xml:space="preserve"> </w:t>
      </w:r>
      <w:r w:rsidRPr="007A257F">
        <w:rPr>
          <w:sz w:val="28"/>
        </w:rPr>
        <w:t>словосочетаний</w:t>
      </w:r>
      <w:r w:rsidR="00147CF1">
        <w:rPr>
          <w:sz w:val="28"/>
        </w:rPr>
        <w:t xml:space="preserve"> </w:t>
      </w:r>
      <w:r w:rsidRPr="007A257F">
        <w:rPr>
          <w:sz w:val="28"/>
        </w:rPr>
        <w:t>в</w:t>
      </w:r>
      <w:r w:rsidR="00147CF1">
        <w:rPr>
          <w:sz w:val="28"/>
        </w:rPr>
        <w:t xml:space="preserve"> </w:t>
      </w:r>
      <w:r w:rsidRPr="007A257F">
        <w:rPr>
          <w:sz w:val="28"/>
        </w:rPr>
        <w:t>переносном,</w:t>
      </w:r>
      <w:r w:rsidR="00147CF1">
        <w:rPr>
          <w:sz w:val="28"/>
        </w:rPr>
        <w:t xml:space="preserve"> </w:t>
      </w:r>
      <w:r w:rsidRPr="007A257F">
        <w:rPr>
          <w:sz w:val="28"/>
        </w:rPr>
        <w:t>образном</w:t>
      </w:r>
      <w:r w:rsidR="00147CF1">
        <w:rPr>
          <w:sz w:val="28"/>
        </w:rPr>
        <w:t xml:space="preserve"> </w:t>
      </w:r>
      <w:r w:rsidRPr="007A257F">
        <w:rPr>
          <w:sz w:val="28"/>
        </w:rPr>
        <w:t>смысле,</w:t>
      </w:r>
      <w:r w:rsidR="00147CF1">
        <w:rPr>
          <w:sz w:val="28"/>
        </w:rPr>
        <w:t xml:space="preserve"> </w:t>
      </w:r>
      <w:r w:rsidRPr="007A257F">
        <w:rPr>
          <w:sz w:val="28"/>
        </w:rPr>
        <w:t>при</w:t>
      </w:r>
      <w:r w:rsidR="00147CF1">
        <w:rPr>
          <w:sz w:val="28"/>
        </w:rPr>
        <w:t xml:space="preserve"> </w:t>
      </w:r>
      <w:r w:rsidRPr="007A257F">
        <w:rPr>
          <w:sz w:val="28"/>
        </w:rPr>
        <w:t>котором</w:t>
      </w:r>
      <w:r w:rsidR="00147CF1">
        <w:rPr>
          <w:sz w:val="28"/>
        </w:rPr>
        <w:t xml:space="preserve"> </w:t>
      </w:r>
      <w:r w:rsidRPr="007A257F">
        <w:rPr>
          <w:sz w:val="28"/>
        </w:rPr>
        <w:t>привычное,</w:t>
      </w:r>
      <w:r w:rsidR="00147CF1">
        <w:rPr>
          <w:sz w:val="28"/>
        </w:rPr>
        <w:t xml:space="preserve"> </w:t>
      </w:r>
      <w:r w:rsidRPr="007A257F">
        <w:rPr>
          <w:sz w:val="28"/>
        </w:rPr>
        <w:t>прямое</w:t>
      </w:r>
      <w:r w:rsidR="00147CF1">
        <w:rPr>
          <w:sz w:val="28"/>
        </w:rPr>
        <w:t xml:space="preserve"> </w:t>
      </w:r>
      <w:r w:rsidRPr="007A257F">
        <w:rPr>
          <w:sz w:val="28"/>
        </w:rPr>
        <w:t>значение</w:t>
      </w:r>
      <w:r w:rsidR="00147CF1">
        <w:rPr>
          <w:sz w:val="28"/>
        </w:rPr>
        <w:t xml:space="preserve"> </w:t>
      </w:r>
      <w:r w:rsidRPr="007A257F">
        <w:rPr>
          <w:sz w:val="28"/>
        </w:rPr>
        <w:t>слова</w:t>
      </w:r>
      <w:r w:rsidR="00147CF1">
        <w:rPr>
          <w:sz w:val="28"/>
        </w:rPr>
        <w:t xml:space="preserve"> </w:t>
      </w:r>
      <w:r w:rsidRPr="007A257F">
        <w:rPr>
          <w:sz w:val="28"/>
        </w:rPr>
        <w:t>выступает</w:t>
      </w:r>
      <w:r w:rsidR="00147CF1">
        <w:rPr>
          <w:sz w:val="28"/>
        </w:rPr>
        <w:t xml:space="preserve"> </w:t>
      </w:r>
      <w:r w:rsidRPr="007A257F">
        <w:rPr>
          <w:sz w:val="28"/>
        </w:rPr>
        <w:t>лишь</w:t>
      </w:r>
      <w:r w:rsidR="00147CF1">
        <w:rPr>
          <w:sz w:val="28"/>
        </w:rPr>
        <w:t xml:space="preserve"> </w:t>
      </w:r>
      <w:r w:rsidRPr="007A257F">
        <w:rPr>
          <w:sz w:val="28"/>
        </w:rPr>
        <w:t>как</w:t>
      </w:r>
      <w:r w:rsidR="00147CF1">
        <w:rPr>
          <w:sz w:val="28"/>
        </w:rPr>
        <w:t xml:space="preserve"> </w:t>
      </w:r>
      <w:r w:rsidRPr="007A257F">
        <w:rPr>
          <w:sz w:val="28"/>
        </w:rPr>
        <w:t>фон</w:t>
      </w:r>
      <w:r w:rsidR="00147CF1">
        <w:rPr>
          <w:sz w:val="28"/>
        </w:rPr>
        <w:t xml:space="preserve"> </w:t>
      </w:r>
      <w:r w:rsidRPr="007A257F">
        <w:rPr>
          <w:sz w:val="28"/>
        </w:rPr>
        <w:t>и</w:t>
      </w:r>
      <w:r w:rsidR="00147CF1">
        <w:rPr>
          <w:sz w:val="28"/>
        </w:rPr>
        <w:t xml:space="preserve"> </w:t>
      </w:r>
      <w:r w:rsidRPr="007A257F">
        <w:rPr>
          <w:sz w:val="28"/>
        </w:rPr>
        <w:t>фундамент</w:t>
      </w:r>
      <w:r w:rsidR="00147CF1">
        <w:rPr>
          <w:sz w:val="28"/>
        </w:rPr>
        <w:t xml:space="preserve"> </w:t>
      </w:r>
      <w:r w:rsidRPr="007A257F">
        <w:rPr>
          <w:sz w:val="28"/>
        </w:rPr>
        <w:t>для</w:t>
      </w:r>
      <w:r w:rsidR="00147CF1">
        <w:rPr>
          <w:sz w:val="28"/>
        </w:rPr>
        <w:t xml:space="preserve"> </w:t>
      </w:r>
      <w:r w:rsidRPr="007A257F">
        <w:rPr>
          <w:sz w:val="28"/>
        </w:rPr>
        <w:t>нового,</w:t>
      </w:r>
      <w:r w:rsidR="00147CF1">
        <w:rPr>
          <w:sz w:val="28"/>
        </w:rPr>
        <w:t xml:space="preserve"> </w:t>
      </w:r>
      <w:r w:rsidRPr="007A257F">
        <w:rPr>
          <w:sz w:val="28"/>
        </w:rPr>
        <w:t>обогащённого</w:t>
      </w:r>
      <w:r w:rsidR="00147CF1">
        <w:rPr>
          <w:sz w:val="28"/>
        </w:rPr>
        <w:t xml:space="preserve"> </w:t>
      </w:r>
      <w:r w:rsidRPr="007A257F">
        <w:rPr>
          <w:sz w:val="28"/>
        </w:rPr>
        <w:t>смысла.</w:t>
      </w:r>
      <w:r w:rsidR="00147CF1">
        <w:rPr>
          <w:sz w:val="28"/>
        </w:rPr>
        <w:t xml:space="preserve"> </w:t>
      </w:r>
      <w:r w:rsidRPr="007A257F">
        <w:rPr>
          <w:sz w:val="28"/>
        </w:rPr>
        <w:t>Тропы</w:t>
      </w:r>
      <w:r w:rsidR="00147CF1">
        <w:rPr>
          <w:sz w:val="28"/>
        </w:rPr>
        <w:t xml:space="preserve"> </w:t>
      </w:r>
      <w:r w:rsidRPr="007A257F">
        <w:rPr>
          <w:sz w:val="28"/>
        </w:rPr>
        <w:t>реализуются</w:t>
      </w:r>
      <w:r w:rsidR="00147CF1">
        <w:rPr>
          <w:sz w:val="28"/>
        </w:rPr>
        <w:t xml:space="preserve"> </w:t>
      </w:r>
      <w:r w:rsidRPr="007A257F">
        <w:rPr>
          <w:sz w:val="28"/>
        </w:rPr>
        <w:t>на</w:t>
      </w:r>
      <w:r w:rsidR="00147CF1">
        <w:rPr>
          <w:sz w:val="28"/>
        </w:rPr>
        <w:t xml:space="preserve"> </w:t>
      </w:r>
      <w:r w:rsidRPr="007A257F">
        <w:rPr>
          <w:sz w:val="28"/>
        </w:rPr>
        <w:t>лексическом</w:t>
      </w:r>
      <w:r w:rsidR="00147CF1">
        <w:rPr>
          <w:sz w:val="28"/>
        </w:rPr>
        <w:t xml:space="preserve"> </w:t>
      </w:r>
      <w:r w:rsidRPr="007A257F">
        <w:rPr>
          <w:sz w:val="28"/>
        </w:rPr>
        <w:t>уровне.</w:t>
      </w:r>
    </w:p>
    <w:p w:rsidR="00F458C7" w:rsidRPr="007A257F" w:rsidRDefault="00F458C7" w:rsidP="007A257F">
      <w:pPr>
        <w:pStyle w:val="a3"/>
        <w:widowControl w:val="0"/>
        <w:rPr>
          <w:sz w:val="28"/>
        </w:rPr>
      </w:pPr>
      <w:r w:rsidRPr="007A257F">
        <w:rPr>
          <w:sz w:val="28"/>
        </w:rPr>
        <w:t>Выразительные</w:t>
      </w:r>
      <w:r w:rsidR="00147CF1">
        <w:rPr>
          <w:sz w:val="28"/>
        </w:rPr>
        <w:t xml:space="preserve"> </w:t>
      </w:r>
      <w:r w:rsidRPr="007A257F">
        <w:rPr>
          <w:sz w:val="28"/>
        </w:rPr>
        <w:t>средства</w:t>
      </w:r>
      <w:r w:rsidR="00147CF1">
        <w:rPr>
          <w:sz w:val="28"/>
        </w:rPr>
        <w:t xml:space="preserve"> </w:t>
      </w:r>
      <w:r w:rsidRPr="007A257F">
        <w:rPr>
          <w:sz w:val="28"/>
        </w:rPr>
        <w:t>представлены</w:t>
      </w:r>
      <w:r w:rsidR="00147CF1">
        <w:rPr>
          <w:sz w:val="28"/>
        </w:rPr>
        <w:t xml:space="preserve"> </w:t>
      </w:r>
      <w:r w:rsidRPr="007A257F">
        <w:rPr>
          <w:sz w:val="28"/>
        </w:rPr>
        <w:t>фигурами</w:t>
      </w:r>
      <w:r w:rsidR="00147CF1">
        <w:rPr>
          <w:sz w:val="28"/>
        </w:rPr>
        <w:t xml:space="preserve"> </w:t>
      </w:r>
      <w:r w:rsidRPr="007A257F">
        <w:rPr>
          <w:sz w:val="28"/>
        </w:rPr>
        <w:t>речи.</w:t>
      </w:r>
      <w:r w:rsidR="00147CF1">
        <w:rPr>
          <w:sz w:val="28"/>
        </w:rPr>
        <w:t xml:space="preserve"> </w:t>
      </w:r>
      <w:r w:rsidRPr="007A257F">
        <w:rPr>
          <w:sz w:val="28"/>
        </w:rPr>
        <w:t>Они</w:t>
      </w:r>
      <w:r w:rsidR="00147CF1">
        <w:rPr>
          <w:sz w:val="28"/>
        </w:rPr>
        <w:t xml:space="preserve"> </w:t>
      </w:r>
      <w:r w:rsidRPr="007A257F">
        <w:rPr>
          <w:sz w:val="28"/>
        </w:rPr>
        <w:t>представляют</w:t>
      </w:r>
      <w:r w:rsidR="00147CF1">
        <w:rPr>
          <w:sz w:val="28"/>
        </w:rPr>
        <w:t xml:space="preserve"> </w:t>
      </w:r>
      <w:r w:rsidRPr="007A257F">
        <w:rPr>
          <w:sz w:val="28"/>
        </w:rPr>
        <w:t>собой</w:t>
      </w:r>
      <w:r w:rsidR="00147CF1">
        <w:rPr>
          <w:sz w:val="28"/>
        </w:rPr>
        <w:t xml:space="preserve"> </w:t>
      </w:r>
      <w:r w:rsidRPr="007A257F">
        <w:rPr>
          <w:sz w:val="28"/>
        </w:rPr>
        <w:t>особые</w:t>
      </w:r>
      <w:r w:rsidR="00147CF1">
        <w:rPr>
          <w:sz w:val="28"/>
        </w:rPr>
        <w:t xml:space="preserve"> </w:t>
      </w:r>
      <w:r w:rsidRPr="007A257F">
        <w:rPr>
          <w:sz w:val="28"/>
        </w:rPr>
        <w:t>синтаксические</w:t>
      </w:r>
      <w:r w:rsidR="00147CF1">
        <w:rPr>
          <w:sz w:val="28"/>
        </w:rPr>
        <w:t xml:space="preserve"> </w:t>
      </w:r>
      <w:r w:rsidRPr="007A257F">
        <w:rPr>
          <w:sz w:val="28"/>
        </w:rPr>
        <w:t>построения,</w:t>
      </w:r>
      <w:r w:rsidR="00147CF1">
        <w:rPr>
          <w:sz w:val="28"/>
        </w:rPr>
        <w:t xml:space="preserve"> </w:t>
      </w:r>
      <w:r w:rsidRPr="007A257F">
        <w:rPr>
          <w:sz w:val="28"/>
        </w:rPr>
        <w:t>служащие</w:t>
      </w:r>
      <w:r w:rsidR="00147CF1">
        <w:rPr>
          <w:sz w:val="28"/>
        </w:rPr>
        <w:t xml:space="preserve"> </w:t>
      </w:r>
      <w:r w:rsidRPr="007A257F">
        <w:rPr>
          <w:sz w:val="28"/>
        </w:rPr>
        <w:t>для</w:t>
      </w:r>
      <w:r w:rsidR="00147CF1">
        <w:rPr>
          <w:sz w:val="28"/>
        </w:rPr>
        <w:t xml:space="preserve"> </w:t>
      </w:r>
      <w:r w:rsidRPr="007A257F">
        <w:rPr>
          <w:sz w:val="28"/>
        </w:rPr>
        <w:t>усиления</w:t>
      </w:r>
      <w:r w:rsidR="00147CF1">
        <w:rPr>
          <w:sz w:val="28"/>
        </w:rPr>
        <w:t xml:space="preserve"> </w:t>
      </w:r>
      <w:r w:rsidRPr="007A257F">
        <w:rPr>
          <w:sz w:val="28"/>
        </w:rPr>
        <w:t>образно</w:t>
      </w:r>
      <w:r w:rsidR="00147CF1">
        <w:rPr>
          <w:sz w:val="28"/>
        </w:rPr>
        <w:t xml:space="preserve"> </w:t>
      </w:r>
      <w:r w:rsidRPr="007A257F">
        <w:rPr>
          <w:sz w:val="28"/>
        </w:rPr>
        <w:t>—</w:t>
      </w:r>
      <w:r w:rsidR="00147CF1">
        <w:rPr>
          <w:sz w:val="28"/>
        </w:rPr>
        <w:t xml:space="preserve"> </w:t>
      </w:r>
      <w:r w:rsidRPr="007A257F">
        <w:rPr>
          <w:sz w:val="28"/>
        </w:rPr>
        <w:t>выразительной</w:t>
      </w:r>
      <w:r w:rsidR="00147CF1">
        <w:rPr>
          <w:sz w:val="28"/>
        </w:rPr>
        <w:t xml:space="preserve"> </w:t>
      </w:r>
      <w:r w:rsidRPr="007A257F">
        <w:rPr>
          <w:sz w:val="28"/>
        </w:rPr>
        <w:t>функции</w:t>
      </w:r>
      <w:r w:rsidR="00147CF1">
        <w:rPr>
          <w:sz w:val="28"/>
        </w:rPr>
        <w:t xml:space="preserve"> </w:t>
      </w:r>
      <w:r w:rsidRPr="007A257F">
        <w:rPr>
          <w:sz w:val="28"/>
        </w:rPr>
        <w:t>речи.</w:t>
      </w:r>
      <w:r w:rsidR="00147CF1">
        <w:rPr>
          <w:sz w:val="28"/>
        </w:rPr>
        <w:t xml:space="preserve"> </w:t>
      </w:r>
      <w:r w:rsidRPr="007A257F">
        <w:rPr>
          <w:sz w:val="28"/>
        </w:rPr>
        <w:t>Фигуры</w:t>
      </w:r>
      <w:r w:rsidR="00147CF1">
        <w:rPr>
          <w:sz w:val="28"/>
        </w:rPr>
        <w:t xml:space="preserve"> </w:t>
      </w:r>
      <w:r w:rsidRPr="007A257F">
        <w:rPr>
          <w:sz w:val="28"/>
        </w:rPr>
        <w:t>речи</w:t>
      </w:r>
      <w:r w:rsidR="00147CF1">
        <w:rPr>
          <w:sz w:val="28"/>
        </w:rPr>
        <w:t xml:space="preserve"> </w:t>
      </w:r>
      <w:r w:rsidRPr="007A257F">
        <w:rPr>
          <w:sz w:val="28"/>
        </w:rPr>
        <w:t>реализуются</w:t>
      </w:r>
      <w:r w:rsidR="00147CF1">
        <w:rPr>
          <w:sz w:val="28"/>
        </w:rPr>
        <w:t xml:space="preserve"> </w:t>
      </w:r>
      <w:r w:rsidRPr="007A257F">
        <w:rPr>
          <w:sz w:val="28"/>
        </w:rPr>
        <w:t>на</w:t>
      </w:r>
      <w:r w:rsidR="00147CF1">
        <w:rPr>
          <w:sz w:val="28"/>
        </w:rPr>
        <w:t xml:space="preserve"> </w:t>
      </w:r>
      <w:r w:rsidRPr="007A257F">
        <w:rPr>
          <w:sz w:val="28"/>
        </w:rPr>
        <w:t>синтаксическом</w:t>
      </w:r>
      <w:r w:rsidR="00147CF1">
        <w:rPr>
          <w:sz w:val="28"/>
        </w:rPr>
        <w:t xml:space="preserve"> </w:t>
      </w:r>
      <w:r w:rsidRPr="007A257F">
        <w:rPr>
          <w:sz w:val="28"/>
        </w:rPr>
        <w:t>уровне.</w:t>
      </w:r>
      <w:r w:rsidR="00147CF1">
        <w:rPr>
          <w:sz w:val="28"/>
        </w:rPr>
        <w:t xml:space="preserve"> </w:t>
      </w:r>
    </w:p>
    <w:p w:rsidR="009D61FB" w:rsidRPr="007A257F" w:rsidRDefault="004715D6" w:rsidP="007A257F">
      <w:pPr>
        <w:pStyle w:val="a3"/>
        <w:widowControl w:val="0"/>
        <w:rPr>
          <w:sz w:val="28"/>
        </w:rPr>
      </w:pPr>
      <w:r w:rsidRPr="007A257F">
        <w:rPr>
          <w:sz w:val="28"/>
        </w:rPr>
        <w:t>Определение</w:t>
      </w:r>
      <w:r w:rsidR="00147CF1">
        <w:rPr>
          <w:sz w:val="28"/>
        </w:rPr>
        <w:t xml:space="preserve"> </w:t>
      </w:r>
      <w:r w:rsidRPr="007A257F">
        <w:rPr>
          <w:sz w:val="28"/>
        </w:rPr>
        <w:t>антитезы</w:t>
      </w:r>
      <w:r w:rsidR="00147CF1">
        <w:rPr>
          <w:sz w:val="28"/>
        </w:rPr>
        <w:t xml:space="preserve"> </w:t>
      </w:r>
      <w:r w:rsidRPr="007A257F">
        <w:rPr>
          <w:sz w:val="28"/>
        </w:rPr>
        <w:t>основывается</w:t>
      </w:r>
      <w:r w:rsidR="00147CF1">
        <w:rPr>
          <w:sz w:val="28"/>
        </w:rPr>
        <w:t xml:space="preserve"> </w:t>
      </w:r>
      <w:r w:rsidRPr="007A257F">
        <w:rPr>
          <w:sz w:val="28"/>
        </w:rPr>
        <w:t>на</w:t>
      </w:r>
      <w:r w:rsidR="00147CF1">
        <w:rPr>
          <w:sz w:val="28"/>
        </w:rPr>
        <w:t xml:space="preserve"> </w:t>
      </w:r>
      <w:r w:rsidRPr="007A257F">
        <w:rPr>
          <w:sz w:val="28"/>
        </w:rPr>
        <w:t>понятии</w:t>
      </w:r>
      <w:r w:rsidR="00147CF1">
        <w:rPr>
          <w:sz w:val="28"/>
        </w:rPr>
        <w:t xml:space="preserve"> </w:t>
      </w:r>
      <w:r w:rsidRPr="007A257F">
        <w:rPr>
          <w:sz w:val="28"/>
        </w:rPr>
        <w:t>«ситилистическая</w:t>
      </w:r>
      <w:r w:rsidR="00147CF1">
        <w:rPr>
          <w:sz w:val="28"/>
        </w:rPr>
        <w:t xml:space="preserve"> </w:t>
      </w:r>
      <w:r w:rsidRPr="007A257F">
        <w:rPr>
          <w:sz w:val="28"/>
        </w:rPr>
        <w:t>фигура»,</w:t>
      </w:r>
      <w:r w:rsidR="00147CF1">
        <w:rPr>
          <w:sz w:val="28"/>
        </w:rPr>
        <w:t xml:space="preserve"> </w:t>
      </w:r>
      <w:r w:rsidRPr="007A257F">
        <w:rPr>
          <w:sz w:val="28"/>
        </w:rPr>
        <w:t>пришедшее</w:t>
      </w:r>
      <w:r w:rsidR="00147CF1">
        <w:rPr>
          <w:sz w:val="28"/>
        </w:rPr>
        <w:t xml:space="preserve"> </w:t>
      </w:r>
      <w:r w:rsidRPr="007A257F">
        <w:rPr>
          <w:sz w:val="28"/>
        </w:rPr>
        <w:t>в</w:t>
      </w:r>
      <w:r w:rsidR="00147CF1">
        <w:rPr>
          <w:sz w:val="28"/>
        </w:rPr>
        <w:t xml:space="preserve"> </w:t>
      </w:r>
      <w:r w:rsidRPr="007A257F">
        <w:rPr>
          <w:sz w:val="28"/>
        </w:rPr>
        <w:t>стилистику</w:t>
      </w:r>
      <w:r w:rsidR="00147CF1">
        <w:rPr>
          <w:sz w:val="28"/>
        </w:rPr>
        <w:t xml:space="preserve"> </w:t>
      </w:r>
      <w:r w:rsidRPr="007A257F">
        <w:rPr>
          <w:sz w:val="28"/>
        </w:rPr>
        <w:t>из</w:t>
      </w:r>
      <w:r w:rsidR="00147CF1">
        <w:rPr>
          <w:sz w:val="28"/>
        </w:rPr>
        <w:t xml:space="preserve"> </w:t>
      </w:r>
      <w:r w:rsidRPr="007A257F">
        <w:rPr>
          <w:sz w:val="28"/>
        </w:rPr>
        <w:t>риторики.</w:t>
      </w:r>
      <w:r w:rsidR="00147CF1">
        <w:rPr>
          <w:sz w:val="28"/>
        </w:rPr>
        <w:t xml:space="preserve"> </w:t>
      </w:r>
      <w:r w:rsidRPr="007A257F">
        <w:rPr>
          <w:sz w:val="28"/>
        </w:rPr>
        <w:t>Это</w:t>
      </w:r>
      <w:r w:rsidR="00147CF1">
        <w:rPr>
          <w:sz w:val="28"/>
        </w:rPr>
        <w:t xml:space="preserve"> </w:t>
      </w:r>
      <w:r w:rsidRPr="007A257F">
        <w:rPr>
          <w:sz w:val="28"/>
        </w:rPr>
        <w:t>параллельная</w:t>
      </w:r>
      <w:r w:rsidR="00147CF1">
        <w:rPr>
          <w:sz w:val="28"/>
        </w:rPr>
        <w:t xml:space="preserve"> </w:t>
      </w:r>
      <w:r w:rsidRPr="007A257F">
        <w:rPr>
          <w:sz w:val="28"/>
        </w:rPr>
        <w:t>конструкция</w:t>
      </w:r>
      <w:r w:rsidR="00147CF1">
        <w:rPr>
          <w:sz w:val="28"/>
        </w:rPr>
        <w:t xml:space="preserve"> </w:t>
      </w:r>
      <w:r w:rsidRPr="007A257F">
        <w:rPr>
          <w:sz w:val="28"/>
        </w:rPr>
        <w:t>в</w:t>
      </w:r>
      <w:r w:rsidR="00147CF1">
        <w:rPr>
          <w:sz w:val="28"/>
        </w:rPr>
        <w:t xml:space="preserve"> </w:t>
      </w:r>
      <w:r w:rsidRPr="007A257F">
        <w:rPr>
          <w:sz w:val="28"/>
        </w:rPr>
        <w:t>текстах,</w:t>
      </w:r>
      <w:r w:rsidR="00147CF1">
        <w:rPr>
          <w:sz w:val="28"/>
        </w:rPr>
        <w:t xml:space="preserve"> </w:t>
      </w:r>
      <w:r w:rsidRPr="007A257F">
        <w:rPr>
          <w:sz w:val="28"/>
        </w:rPr>
        <w:t>высказываниях,</w:t>
      </w:r>
      <w:r w:rsidR="00147CF1">
        <w:rPr>
          <w:sz w:val="28"/>
        </w:rPr>
        <w:t xml:space="preserve"> </w:t>
      </w:r>
      <w:r w:rsidRPr="007A257F">
        <w:rPr>
          <w:sz w:val="28"/>
        </w:rPr>
        <w:t>ситуациях,</w:t>
      </w:r>
      <w:r w:rsidR="00147CF1">
        <w:rPr>
          <w:sz w:val="28"/>
        </w:rPr>
        <w:t xml:space="preserve"> </w:t>
      </w:r>
      <w:r w:rsidR="009D61FB" w:rsidRPr="007A257F">
        <w:rPr>
          <w:sz w:val="28"/>
        </w:rPr>
        <w:t>проявляющаяся</w:t>
      </w:r>
      <w:r w:rsidR="00147CF1">
        <w:rPr>
          <w:sz w:val="28"/>
        </w:rPr>
        <w:t xml:space="preserve"> </w:t>
      </w:r>
      <w:r w:rsidRPr="007A257F">
        <w:rPr>
          <w:sz w:val="28"/>
        </w:rPr>
        <w:t>не</w:t>
      </w:r>
      <w:r w:rsidR="00147CF1">
        <w:rPr>
          <w:sz w:val="28"/>
        </w:rPr>
        <w:t xml:space="preserve"> </w:t>
      </w:r>
      <w:r w:rsidRPr="007A257F">
        <w:rPr>
          <w:sz w:val="28"/>
        </w:rPr>
        <w:t>в</w:t>
      </w:r>
      <w:r w:rsidR="00147CF1">
        <w:rPr>
          <w:sz w:val="28"/>
        </w:rPr>
        <w:t xml:space="preserve"> </w:t>
      </w:r>
      <w:r w:rsidRPr="007A257F">
        <w:rPr>
          <w:sz w:val="28"/>
        </w:rPr>
        <w:t>значениях</w:t>
      </w:r>
      <w:r w:rsidR="00147CF1">
        <w:rPr>
          <w:sz w:val="28"/>
        </w:rPr>
        <w:t xml:space="preserve"> </w:t>
      </w:r>
      <w:r w:rsidRPr="007A257F">
        <w:rPr>
          <w:sz w:val="28"/>
        </w:rPr>
        <w:t>слов,</w:t>
      </w:r>
      <w:r w:rsidR="00147CF1">
        <w:rPr>
          <w:sz w:val="28"/>
        </w:rPr>
        <w:t xml:space="preserve"> </w:t>
      </w:r>
      <w:r w:rsidRPr="007A257F">
        <w:rPr>
          <w:sz w:val="28"/>
        </w:rPr>
        <w:t>как</w:t>
      </w:r>
      <w:r w:rsidR="00147CF1">
        <w:rPr>
          <w:sz w:val="28"/>
        </w:rPr>
        <w:t xml:space="preserve"> </w:t>
      </w:r>
      <w:r w:rsidRPr="007A257F">
        <w:rPr>
          <w:sz w:val="28"/>
        </w:rPr>
        <w:t>в</w:t>
      </w:r>
      <w:r w:rsidR="00147CF1">
        <w:rPr>
          <w:sz w:val="28"/>
        </w:rPr>
        <w:t xml:space="preserve"> </w:t>
      </w:r>
      <w:r w:rsidRPr="007A257F">
        <w:rPr>
          <w:sz w:val="28"/>
        </w:rPr>
        <w:t>случае</w:t>
      </w:r>
      <w:r w:rsidR="00147CF1">
        <w:rPr>
          <w:sz w:val="28"/>
        </w:rPr>
        <w:t xml:space="preserve"> </w:t>
      </w:r>
      <w:r w:rsidRPr="007A257F">
        <w:rPr>
          <w:sz w:val="28"/>
        </w:rPr>
        <w:t>с</w:t>
      </w:r>
      <w:r w:rsidR="00147CF1">
        <w:rPr>
          <w:sz w:val="28"/>
        </w:rPr>
        <w:t xml:space="preserve"> </w:t>
      </w:r>
      <w:r w:rsidRPr="007A257F">
        <w:rPr>
          <w:sz w:val="28"/>
        </w:rPr>
        <w:t>тропами,</w:t>
      </w:r>
      <w:r w:rsidR="00147CF1">
        <w:rPr>
          <w:sz w:val="28"/>
        </w:rPr>
        <w:t xml:space="preserve"> </w:t>
      </w:r>
      <w:r w:rsidRPr="007A257F">
        <w:rPr>
          <w:sz w:val="28"/>
        </w:rPr>
        <w:t>а</w:t>
      </w:r>
      <w:r w:rsidR="00147CF1">
        <w:rPr>
          <w:sz w:val="28"/>
        </w:rPr>
        <w:t xml:space="preserve"> </w:t>
      </w:r>
      <w:r w:rsidRPr="007A257F">
        <w:rPr>
          <w:sz w:val="28"/>
        </w:rPr>
        <w:t>посредством</w:t>
      </w:r>
      <w:r w:rsidR="00147CF1">
        <w:rPr>
          <w:sz w:val="28"/>
        </w:rPr>
        <w:t xml:space="preserve"> </w:t>
      </w:r>
      <w:r w:rsidRPr="007A257F">
        <w:rPr>
          <w:sz w:val="28"/>
        </w:rPr>
        <w:t>контрастных</w:t>
      </w:r>
      <w:r w:rsidR="00147CF1">
        <w:rPr>
          <w:sz w:val="28"/>
        </w:rPr>
        <w:t xml:space="preserve"> </w:t>
      </w:r>
      <w:r w:rsidRPr="007A257F">
        <w:rPr>
          <w:sz w:val="28"/>
        </w:rPr>
        <w:t>синтаксических</w:t>
      </w:r>
      <w:r w:rsidR="00147CF1">
        <w:rPr>
          <w:sz w:val="28"/>
        </w:rPr>
        <w:t xml:space="preserve"> </w:t>
      </w:r>
      <w:r w:rsidRPr="007A257F">
        <w:rPr>
          <w:sz w:val="28"/>
        </w:rPr>
        <w:t>связях</w:t>
      </w:r>
      <w:r w:rsidR="00147CF1">
        <w:rPr>
          <w:sz w:val="28"/>
        </w:rPr>
        <w:t xml:space="preserve"> </w:t>
      </w:r>
      <w:r w:rsidRPr="007A257F">
        <w:rPr>
          <w:sz w:val="28"/>
        </w:rPr>
        <w:t>между</w:t>
      </w:r>
      <w:r w:rsidR="00147CF1">
        <w:rPr>
          <w:sz w:val="28"/>
        </w:rPr>
        <w:t xml:space="preserve"> </w:t>
      </w:r>
      <w:r w:rsidRPr="007A257F">
        <w:rPr>
          <w:sz w:val="28"/>
        </w:rPr>
        <w:t>словами.</w:t>
      </w:r>
    </w:p>
    <w:p w:rsidR="009D61FB" w:rsidRPr="007A257F" w:rsidRDefault="004715D6" w:rsidP="007A257F">
      <w:pPr>
        <w:pStyle w:val="a3"/>
        <w:widowControl w:val="0"/>
        <w:rPr>
          <w:sz w:val="28"/>
        </w:rPr>
      </w:pPr>
      <w:r w:rsidRPr="007A257F">
        <w:rPr>
          <w:sz w:val="28"/>
        </w:rPr>
        <w:t>Главная</w:t>
      </w:r>
      <w:r w:rsidR="00147CF1">
        <w:rPr>
          <w:sz w:val="28"/>
        </w:rPr>
        <w:t xml:space="preserve"> </w:t>
      </w:r>
      <w:r w:rsidRPr="007A257F">
        <w:rPr>
          <w:sz w:val="28"/>
        </w:rPr>
        <w:t>функция</w:t>
      </w:r>
      <w:r w:rsidR="00147CF1">
        <w:rPr>
          <w:sz w:val="28"/>
        </w:rPr>
        <w:t xml:space="preserve"> </w:t>
      </w:r>
      <w:r w:rsidRPr="007A257F">
        <w:rPr>
          <w:sz w:val="28"/>
        </w:rPr>
        <w:t>антитезы</w:t>
      </w:r>
      <w:r w:rsidR="00147CF1">
        <w:rPr>
          <w:sz w:val="28"/>
        </w:rPr>
        <w:t xml:space="preserve"> </w:t>
      </w:r>
      <w:r w:rsidRPr="007A257F">
        <w:rPr>
          <w:sz w:val="28"/>
        </w:rPr>
        <w:t>одна</w:t>
      </w:r>
      <w:r w:rsidR="00147CF1">
        <w:rPr>
          <w:sz w:val="28"/>
        </w:rPr>
        <w:t xml:space="preserve"> </w:t>
      </w:r>
      <w:r w:rsidRPr="007A257F">
        <w:rPr>
          <w:sz w:val="28"/>
        </w:rPr>
        <w:t>–</w:t>
      </w:r>
      <w:r w:rsidR="00147CF1">
        <w:rPr>
          <w:sz w:val="28"/>
        </w:rPr>
        <w:t xml:space="preserve"> </w:t>
      </w:r>
      <w:r w:rsidRPr="007A257F">
        <w:rPr>
          <w:sz w:val="28"/>
        </w:rPr>
        <w:t>придание</w:t>
      </w:r>
      <w:r w:rsidR="00147CF1">
        <w:rPr>
          <w:sz w:val="28"/>
        </w:rPr>
        <w:t xml:space="preserve"> </w:t>
      </w:r>
      <w:r w:rsidRPr="007A257F">
        <w:rPr>
          <w:sz w:val="28"/>
        </w:rPr>
        <w:t>выразительности,</w:t>
      </w:r>
      <w:r w:rsidR="00147CF1">
        <w:rPr>
          <w:sz w:val="28"/>
        </w:rPr>
        <w:t xml:space="preserve"> </w:t>
      </w:r>
      <w:r w:rsidRPr="007A257F">
        <w:rPr>
          <w:sz w:val="28"/>
        </w:rPr>
        <w:t>которая</w:t>
      </w:r>
      <w:r w:rsidR="00147CF1">
        <w:rPr>
          <w:sz w:val="28"/>
        </w:rPr>
        <w:t xml:space="preserve"> </w:t>
      </w:r>
      <w:r w:rsidRPr="007A257F">
        <w:rPr>
          <w:sz w:val="28"/>
        </w:rPr>
        <w:t>достигается</w:t>
      </w:r>
      <w:r w:rsidR="00147CF1">
        <w:rPr>
          <w:sz w:val="28"/>
        </w:rPr>
        <w:t xml:space="preserve"> </w:t>
      </w:r>
      <w:r w:rsidRPr="007A257F">
        <w:rPr>
          <w:sz w:val="28"/>
        </w:rPr>
        <w:t>посредством</w:t>
      </w:r>
      <w:r w:rsidR="00147CF1">
        <w:rPr>
          <w:sz w:val="28"/>
        </w:rPr>
        <w:t xml:space="preserve"> </w:t>
      </w:r>
      <w:r w:rsidRPr="007A257F">
        <w:rPr>
          <w:sz w:val="28"/>
        </w:rPr>
        <w:t>противопоставления.</w:t>
      </w:r>
      <w:r w:rsidR="00147CF1">
        <w:rPr>
          <w:sz w:val="28"/>
        </w:rPr>
        <w:t xml:space="preserve"> </w:t>
      </w:r>
      <w:r w:rsidR="009D61FB" w:rsidRPr="007A257F">
        <w:rPr>
          <w:sz w:val="28"/>
        </w:rPr>
        <w:t>Выделяются</w:t>
      </w:r>
      <w:r w:rsidR="00147CF1">
        <w:rPr>
          <w:sz w:val="28"/>
        </w:rPr>
        <w:t xml:space="preserve"> </w:t>
      </w:r>
      <w:r w:rsidR="009D61FB" w:rsidRPr="007A257F">
        <w:rPr>
          <w:sz w:val="28"/>
        </w:rPr>
        <w:t>следующие</w:t>
      </w:r>
      <w:r w:rsidR="00147CF1">
        <w:rPr>
          <w:sz w:val="28"/>
        </w:rPr>
        <w:t xml:space="preserve"> </w:t>
      </w:r>
      <w:r w:rsidR="009D61FB" w:rsidRPr="007A257F">
        <w:rPr>
          <w:sz w:val="28"/>
        </w:rPr>
        <w:t>основные</w:t>
      </w:r>
      <w:r w:rsidR="00147CF1">
        <w:rPr>
          <w:sz w:val="28"/>
        </w:rPr>
        <w:t xml:space="preserve"> </w:t>
      </w:r>
      <w:r w:rsidR="009D61FB" w:rsidRPr="007A257F">
        <w:rPr>
          <w:sz w:val="28"/>
        </w:rPr>
        <w:t>характеристики</w:t>
      </w:r>
      <w:r w:rsidR="00147CF1">
        <w:rPr>
          <w:sz w:val="28"/>
        </w:rPr>
        <w:t xml:space="preserve"> </w:t>
      </w:r>
      <w:r w:rsidR="009D61FB" w:rsidRPr="007A257F">
        <w:rPr>
          <w:sz w:val="28"/>
        </w:rPr>
        <w:t>антитезы:</w:t>
      </w:r>
      <w:r w:rsidR="00147CF1">
        <w:rPr>
          <w:sz w:val="28"/>
        </w:rPr>
        <w:t xml:space="preserve"> </w:t>
      </w:r>
      <w:r w:rsidR="009D61FB" w:rsidRPr="007A257F">
        <w:rPr>
          <w:sz w:val="28"/>
        </w:rPr>
        <w:t>наличие</w:t>
      </w:r>
      <w:r w:rsidR="00147CF1">
        <w:rPr>
          <w:sz w:val="28"/>
        </w:rPr>
        <w:t xml:space="preserve"> </w:t>
      </w:r>
      <w:r w:rsidR="009D61FB" w:rsidRPr="007A257F">
        <w:rPr>
          <w:sz w:val="28"/>
        </w:rPr>
        <w:t>в</w:t>
      </w:r>
      <w:r w:rsidR="00147CF1">
        <w:rPr>
          <w:sz w:val="28"/>
        </w:rPr>
        <w:t xml:space="preserve"> </w:t>
      </w:r>
      <w:r w:rsidR="009D61FB" w:rsidRPr="007A257F">
        <w:rPr>
          <w:sz w:val="28"/>
        </w:rPr>
        <w:t>конструкции</w:t>
      </w:r>
      <w:r w:rsidR="00147CF1">
        <w:rPr>
          <w:sz w:val="28"/>
        </w:rPr>
        <w:t xml:space="preserve"> </w:t>
      </w:r>
      <w:r w:rsidR="009D61FB" w:rsidRPr="007A257F">
        <w:rPr>
          <w:sz w:val="28"/>
        </w:rPr>
        <w:t>антонимов,</w:t>
      </w:r>
      <w:r w:rsidR="00147CF1">
        <w:rPr>
          <w:sz w:val="28"/>
        </w:rPr>
        <w:t xml:space="preserve"> </w:t>
      </w:r>
      <w:r w:rsidR="009D61FB" w:rsidRPr="007A257F">
        <w:rPr>
          <w:sz w:val="28"/>
        </w:rPr>
        <w:t>либо</w:t>
      </w:r>
      <w:r w:rsidR="00147CF1">
        <w:rPr>
          <w:sz w:val="28"/>
        </w:rPr>
        <w:t xml:space="preserve"> </w:t>
      </w:r>
      <w:r w:rsidR="009D61FB" w:rsidRPr="007A257F">
        <w:rPr>
          <w:sz w:val="28"/>
        </w:rPr>
        <w:t>противопоставленных</w:t>
      </w:r>
      <w:r w:rsidR="00147CF1">
        <w:rPr>
          <w:sz w:val="28"/>
        </w:rPr>
        <w:t xml:space="preserve"> </w:t>
      </w:r>
      <w:r w:rsidR="009D61FB" w:rsidRPr="007A257F">
        <w:rPr>
          <w:sz w:val="28"/>
        </w:rPr>
        <w:t>понятий,</w:t>
      </w:r>
      <w:r w:rsidR="00147CF1">
        <w:rPr>
          <w:sz w:val="28"/>
        </w:rPr>
        <w:t xml:space="preserve"> </w:t>
      </w:r>
      <w:r w:rsidR="009D61FB" w:rsidRPr="007A257F">
        <w:rPr>
          <w:sz w:val="28"/>
        </w:rPr>
        <w:t>явлений;</w:t>
      </w:r>
      <w:r w:rsidR="00147CF1">
        <w:rPr>
          <w:sz w:val="28"/>
        </w:rPr>
        <w:t xml:space="preserve"> </w:t>
      </w:r>
      <w:r w:rsidR="009D61FB" w:rsidRPr="007A257F">
        <w:rPr>
          <w:sz w:val="28"/>
        </w:rPr>
        <w:t>яркий</w:t>
      </w:r>
      <w:r w:rsidR="00147CF1">
        <w:rPr>
          <w:sz w:val="28"/>
        </w:rPr>
        <w:t xml:space="preserve"> </w:t>
      </w:r>
      <w:r w:rsidR="009D61FB" w:rsidRPr="007A257F">
        <w:rPr>
          <w:sz w:val="28"/>
        </w:rPr>
        <w:t>эмо</w:t>
      </w:r>
      <w:r w:rsidR="00530C03" w:rsidRPr="007A257F">
        <w:rPr>
          <w:sz w:val="28"/>
        </w:rPr>
        <w:t>ционально-стилистический</w:t>
      </w:r>
      <w:r w:rsidR="00147CF1">
        <w:rPr>
          <w:sz w:val="28"/>
        </w:rPr>
        <w:t xml:space="preserve"> </w:t>
      </w:r>
      <w:r w:rsidR="00530C03" w:rsidRPr="007A257F">
        <w:rPr>
          <w:sz w:val="28"/>
        </w:rPr>
        <w:t>эффект</w:t>
      </w:r>
      <w:r w:rsidR="009D61FB" w:rsidRPr="007A257F">
        <w:rPr>
          <w:sz w:val="28"/>
        </w:rPr>
        <w:t>;</w:t>
      </w:r>
      <w:r w:rsidR="00147CF1">
        <w:rPr>
          <w:sz w:val="28"/>
        </w:rPr>
        <w:t xml:space="preserve"> </w:t>
      </w:r>
      <w:r w:rsidR="009D61FB" w:rsidRPr="007A257F">
        <w:rPr>
          <w:sz w:val="28"/>
        </w:rPr>
        <w:t>употребление</w:t>
      </w:r>
      <w:r w:rsidR="00147CF1">
        <w:rPr>
          <w:sz w:val="28"/>
        </w:rPr>
        <w:t xml:space="preserve"> </w:t>
      </w:r>
      <w:r w:rsidR="009D61FB" w:rsidRPr="007A257F">
        <w:rPr>
          <w:sz w:val="28"/>
        </w:rPr>
        <w:t>с</w:t>
      </w:r>
      <w:r w:rsidR="00147CF1">
        <w:rPr>
          <w:sz w:val="28"/>
        </w:rPr>
        <w:t xml:space="preserve"> </w:t>
      </w:r>
      <w:r w:rsidR="009D61FB" w:rsidRPr="007A257F">
        <w:rPr>
          <w:sz w:val="28"/>
        </w:rPr>
        <w:t>целью</w:t>
      </w:r>
      <w:r w:rsidR="00147CF1">
        <w:rPr>
          <w:sz w:val="28"/>
        </w:rPr>
        <w:t xml:space="preserve"> </w:t>
      </w:r>
      <w:r w:rsidR="009D61FB" w:rsidRPr="007A257F">
        <w:rPr>
          <w:sz w:val="28"/>
        </w:rPr>
        <w:t>привлечь</w:t>
      </w:r>
      <w:r w:rsidR="00147CF1">
        <w:rPr>
          <w:sz w:val="28"/>
        </w:rPr>
        <w:t xml:space="preserve"> </w:t>
      </w:r>
      <w:r w:rsidR="009D61FB" w:rsidRPr="007A257F">
        <w:rPr>
          <w:sz w:val="28"/>
        </w:rPr>
        <w:t>внимание,</w:t>
      </w:r>
      <w:r w:rsidR="00147CF1">
        <w:rPr>
          <w:sz w:val="28"/>
        </w:rPr>
        <w:t xml:space="preserve"> </w:t>
      </w:r>
      <w:r w:rsidR="009D61FB" w:rsidRPr="007A257F">
        <w:rPr>
          <w:sz w:val="28"/>
        </w:rPr>
        <w:t>расширить</w:t>
      </w:r>
      <w:r w:rsidR="00147CF1">
        <w:rPr>
          <w:sz w:val="28"/>
        </w:rPr>
        <w:t xml:space="preserve"> </w:t>
      </w:r>
      <w:r w:rsidR="009D61FB" w:rsidRPr="007A257F">
        <w:rPr>
          <w:sz w:val="28"/>
        </w:rPr>
        <w:t>смысл</w:t>
      </w:r>
      <w:r w:rsidR="00147CF1">
        <w:rPr>
          <w:sz w:val="28"/>
        </w:rPr>
        <w:t xml:space="preserve"> </w:t>
      </w:r>
      <w:r w:rsidR="00530C03" w:rsidRPr="007A257F">
        <w:rPr>
          <w:sz w:val="28"/>
        </w:rPr>
        <w:t>высказывания</w:t>
      </w:r>
      <w:r w:rsidR="00147CF1">
        <w:rPr>
          <w:sz w:val="28"/>
        </w:rPr>
        <w:t xml:space="preserve"> </w:t>
      </w:r>
      <w:r w:rsidR="008B71BC" w:rsidRPr="007A257F">
        <w:rPr>
          <w:sz w:val="28"/>
        </w:rPr>
        <w:t>за</w:t>
      </w:r>
      <w:r w:rsidR="00147CF1">
        <w:rPr>
          <w:sz w:val="28"/>
        </w:rPr>
        <w:t xml:space="preserve"> </w:t>
      </w:r>
      <w:r w:rsidR="008B71BC" w:rsidRPr="007A257F">
        <w:rPr>
          <w:sz w:val="28"/>
        </w:rPr>
        <w:t>счет</w:t>
      </w:r>
      <w:r w:rsidR="00147CF1">
        <w:rPr>
          <w:sz w:val="28"/>
        </w:rPr>
        <w:t xml:space="preserve"> </w:t>
      </w:r>
      <w:r w:rsidR="008B71BC" w:rsidRPr="007A257F">
        <w:rPr>
          <w:sz w:val="28"/>
        </w:rPr>
        <w:t>многозначности</w:t>
      </w:r>
      <w:r w:rsidR="00147CF1">
        <w:rPr>
          <w:sz w:val="28"/>
        </w:rPr>
        <w:t xml:space="preserve"> </w:t>
      </w:r>
      <w:r w:rsidR="008B71BC" w:rsidRPr="007A257F">
        <w:rPr>
          <w:sz w:val="28"/>
        </w:rPr>
        <w:t>членов,</w:t>
      </w:r>
      <w:r w:rsidR="00147CF1">
        <w:rPr>
          <w:sz w:val="28"/>
        </w:rPr>
        <w:t xml:space="preserve"> </w:t>
      </w:r>
      <w:r w:rsidR="008B71BC" w:rsidRPr="007A257F">
        <w:rPr>
          <w:sz w:val="28"/>
        </w:rPr>
        <w:t>фонетической</w:t>
      </w:r>
      <w:r w:rsidR="00147CF1">
        <w:rPr>
          <w:sz w:val="28"/>
        </w:rPr>
        <w:t xml:space="preserve"> </w:t>
      </w:r>
      <w:r w:rsidR="008B71BC" w:rsidRPr="007A257F">
        <w:rPr>
          <w:sz w:val="28"/>
        </w:rPr>
        <w:t>и</w:t>
      </w:r>
      <w:r w:rsidR="00147CF1">
        <w:rPr>
          <w:sz w:val="28"/>
        </w:rPr>
        <w:t xml:space="preserve"> </w:t>
      </w:r>
      <w:r w:rsidR="008B71BC" w:rsidRPr="007A257F">
        <w:rPr>
          <w:sz w:val="28"/>
        </w:rPr>
        <w:t>лексической</w:t>
      </w:r>
      <w:r w:rsidR="00147CF1">
        <w:rPr>
          <w:sz w:val="28"/>
        </w:rPr>
        <w:t xml:space="preserve"> </w:t>
      </w:r>
      <w:r w:rsidR="008B71BC" w:rsidRPr="007A257F">
        <w:rPr>
          <w:sz w:val="28"/>
        </w:rPr>
        <w:t>сочетаемости.</w:t>
      </w:r>
    </w:p>
    <w:p w:rsidR="00C03DE8" w:rsidRPr="007A257F" w:rsidRDefault="00C03DE8" w:rsidP="007A257F">
      <w:pPr>
        <w:pStyle w:val="a3"/>
        <w:widowControl w:val="0"/>
        <w:rPr>
          <w:sz w:val="28"/>
        </w:rPr>
      </w:pPr>
      <w:r w:rsidRPr="007A257F">
        <w:rPr>
          <w:sz w:val="28"/>
        </w:rPr>
        <w:t>Необходимый</w:t>
      </w:r>
      <w:r w:rsidR="00147CF1">
        <w:rPr>
          <w:sz w:val="28"/>
        </w:rPr>
        <w:t xml:space="preserve"> </w:t>
      </w:r>
      <w:r w:rsidRPr="007A257F">
        <w:rPr>
          <w:sz w:val="28"/>
        </w:rPr>
        <w:t>признак</w:t>
      </w:r>
      <w:r w:rsidR="00147CF1">
        <w:rPr>
          <w:sz w:val="28"/>
        </w:rPr>
        <w:t xml:space="preserve"> </w:t>
      </w:r>
      <w:r w:rsidRPr="007A257F">
        <w:rPr>
          <w:sz w:val="28"/>
        </w:rPr>
        <w:t>антитезы,</w:t>
      </w:r>
      <w:r w:rsidR="00147CF1">
        <w:rPr>
          <w:sz w:val="28"/>
        </w:rPr>
        <w:t xml:space="preserve"> </w:t>
      </w:r>
      <w:r w:rsidRPr="007A257F">
        <w:rPr>
          <w:sz w:val="28"/>
        </w:rPr>
        <w:t>отличающий</w:t>
      </w:r>
      <w:r w:rsidR="00147CF1">
        <w:rPr>
          <w:sz w:val="28"/>
        </w:rPr>
        <w:t xml:space="preserve"> </w:t>
      </w:r>
      <w:r w:rsidRPr="007A257F">
        <w:rPr>
          <w:sz w:val="28"/>
        </w:rPr>
        <w:t>ее</w:t>
      </w:r>
      <w:r w:rsidR="00147CF1">
        <w:rPr>
          <w:sz w:val="28"/>
        </w:rPr>
        <w:t xml:space="preserve"> </w:t>
      </w:r>
      <w:r w:rsidRPr="007A257F">
        <w:rPr>
          <w:sz w:val="28"/>
        </w:rPr>
        <w:t>от</w:t>
      </w:r>
      <w:r w:rsidR="00147CF1">
        <w:rPr>
          <w:sz w:val="28"/>
        </w:rPr>
        <w:t xml:space="preserve"> </w:t>
      </w:r>
      <w:r w:rsidRPr="007A257F">
        <w:rPr>
          <w:sz w:val="28"/>
        </w:rPr>
        <w:t>всякого</w:t>
      </w:r>
      <w:r w:rsidR="00147CF1">
        <w:rPr>
          <w:sz w:val="28"/>
        </w:rPr>
        <w:t xml:space="preserve"> </w:t>
      </w:r>
      <w:r w:rsidRPr="007A257F">
        <w:rPr>
          <w:sz w:val="28"/>
        </w:rPr>
        <w:t>логического</w:t>
      </w:r>
      <w:r w:rsidR="00147CF1">
        <w:rPr>
          <w:sz w:val="28"/>
        </w:rPr>
        <w:t xml:space="preserve"> </w:t>
      </w:r>
      <w:r w:rsidRPr="007A257F">
        <w:rPr>
          <w:sz w:val="28"/>
        </w:rPr>
        <w:t>противопоставления</w:t>
      </w:r>
      <w:r w:rsidR="00147CF1">
        <w:rPr>
          <w:sz w:val="28"/>
        </w:rPr>
        <w:t xml:space="preserve"> </w:t>
      </w:r>
      <w:r w:rsidRPr="007A257F">
        <w:rPr>
          <w:sz w:val="28"/>
        </w:rPr>
        <w:t>-</w:t>
      </w:r>
      <w:r w:rsidR="00147CF1">
        <w:rPr>
          <w:sz w:val="28"/>
        </w:rPr>
        <w:t xml:space="preserve"> </w:t>
      </w:r>
      <w:r w:rsidRPr="007A257F">
        <w:rPr>
          <w:sz w:val="28"/>
        </w:rPr>
        <w:t>эмоциональная</w:t>
      </w:r>
      <w:r w:rsidR="00147CF1">
        <w:rPr>
          <w:sz w:val="28"/>
        </w:rPr>
        <w:t xml:space="preserve"> </w:t>
      </w:r>
      <w:r w:rsidRPr="007A257F">
        <w:rPr>
          <w:sz w:val="28"/>
        </w:rPr>
        <w:t>окрашенность,</w:t>
      </w:r>
      <w:r w:rsidR="00147CF1">
        <w:rPr>
          <w:sz w:val="28"/>
        </w:rPr>
        <w:t xml:space="preserve"> </w:t>
      </w:r>
      <w:r w:rsidRPr="007A257F">
        <w:rPr>
          <w:sz w:val="28"/>
        </w:rPr>
        <w:t>стремление</w:t>
      </w:r>
      <w:r w:rsidR="00147CF1">
        <w:rPr>
          <w:sz w:val="28"/>
        </w:rPr>
        <w:t xml:space="preserve"> </w:t>
      </w:r>
      <w:r w:rsidRPr="007A257F">
        <w:rPr>
          <w:sz w:val="28"/>
        </w:rPr>
        <w:t>к</w:t>
      </w:r>
      <w:r w:rsidR="00147CF1">
        <w:rPr>
          <w:sz w:val="28"/>
        </w:rPr>
        <w:t xml:space="preserve"> </w:t>
      </w:r>
      <w:r w:rsidRPr="007A257F">
        <w:rPr>
          <w:sz w:val="28"/>
        </w:rPr>
        <w:t>уникальности</w:t>
      </w:r>
      <w:r w:rsidR="00147CF1">
        <w:rPr>
          <w:sz w:val="28"/>
        </w:rPr>
        <w:t xml:space="preserve"> </w:t>
      </w:r>
      <w:r w:rsidRPr="007A257F">
        <w:rPr>
          <w:sz w:val="28"/>
        </w:rPr>
        <w:t>противопоставления.</w:t>
      </w:r>
      <w:r w:rsidR="00147CF1">
        <w:rPr>
          <w:snapToGrid w:val="0"/>
          <w:sz w:val="28"/>
        </w:rPr>
        <w:t xml:space="preserve"> </w:t>
      </w:r>
      <w:r w:rsidRPr="007A257F">
        <w:rPr>
          <w:snapToGrid w:val="0"/>
          <w:sz w:val="28"/>
        </w:rPr>
        <w:t>Но</w:t>
      </w:r>
      <w:r w:rsidR="00147CF1">
        <w:rPr>
          <w:snapToGrid w:val="0"/>
          <w:sz w:val="28"/>
        </w:rPr>
        <w:t xml:space="preserve"> </w:t>
      </w:r>
      <w:r w:rsidRPr="007A257F">
        <w:rPr>
          <w:snapToGrid w:val="0"/>
          <w:sz w:val="28"/>
        </w:rPr>
        <w:t>это</w:t>
      </w:r>
      <w:r w:rsidR="00147CF1">
        <w:rPr>
          <w:snapToGrid w:val="0"/>
          <w:sz w:val="28"/>
        </w:rPr>
        <w:t xml:space="preserve"> </w:t>
      </w:r>
      <w:r w:rsidRPr="007A257F">
        <w:rPr>
          <w:snapToGrid w:val="0"/>
          <w:sz w:val="28"/>
        </w:rPr>
        <w:t>в</w:t>
      </w:r>
      <w:r w:rsidR="004B6305">
        <w:rPr>
          <w:snapToGrid w:val="0"/>
          <w:sz w:val="28"/>
        </w:rPr>
        <w:t>озможно</w:t>
      </w:r>
      <w:r w:rsidR="00147CF1">
        <w:rPr>
          <w:snapToGrid w:val="0"/>
          <w:sz w:val="28"/>
        </w:rPr>
        <w:t xml:space="preserve"> </w:t>
      </w:r>
      <w:r w:rsidR="004B6305">
        <w:rPr>
          <w:snapToGrid w:val="0"/>
          <w:sz w:val="28"/>
        </w:rPr>
        <w:t>только</w:t>
      </w:r>
      <w:r w:rsidR="00147CF1">
        <w:rPr>
          <w:snapToGrid w:val="0"/>
          <w:sz w:val="28"/>
        </w:rPr>
        <w:t xml:space="preserve"> </w:t>
      </w:r>
      <w:r w:rsidR="004B6305">
        <w:rPr>
          <w:snapToGrid w:val="0"/>
          <w:sz w:val="28"/>
        </w:rPr>
        <w:t>в</w:t>
      </w:r>
      <w:r w:rsidR="00147CF1">
        <w:rPr>
          <w:snapToGrid w:val="0"/>
          <w:sz w:val="28"/>
        </w:rPr>
        <w:t xml:space="preserve"> </w:t>
      </w:r>
      <w:r w:rsidR="004B6305">
        <w:rPr>
          <w:snapToGrid w:val="0"/>
          <w:sz w:val="28"/>
        </w:rPr>
        <w:t>одном</w:t>
      </w:r>
      <w:r w:rsidR="00147CF1">
        <w:rPr>
          <w:snapToGrid w:val="0"/>
          <w:sz w:val="28"/>
        </w:rPr>
        <w:t xml:space="preserve"> </w:t>
      </w:r>
      <w:r w:rsidR="004B6305">
        <w:rPr>
          <w:snapToGrid w:val="0"/>
          <w:sz w:val="28"/>
        </w:rPr>
        <w:t>случае</w:t>
      </w:r>
      <w:r w:rsidR="00147CF1">
        <w:rPr>
          <w:snapToGrid w:val="0"/>
          <w:sz w:val="28"/>
        </w:rPr>
        <w:t xml:space="preserve"> </w:t>
      </w:r>
      <w:r w:rsidRPr="007A257F">
        <w:rPr>
          <w:snapToGrid w:val="0"/>
          <w:sz w:val="28"/>
        </w:rPr>
        <w:t>в</w:t>
      </w:r>
      <w:r w:rsidR="00147CF1">
        <w:rPr>
          <w:snapToGrid w:val="0"/>
          <w:sz w:val="28"/>
        </w:rPr>
        <w:t xml:space="preserve"> </w:t>
      </w:r>
      <w:r w:rsidRPr="007A257F">
        <w:rPr>
          <w:snapToGrid w:val="0"/>
          <w:sz w:val="28"/>
        </w:rPr>
        <w:t>случае</w:t>
      </w:r>
      <w:r w:rsidR="00147CF1">
        <w:rPr>
          <w:snapToGrid w:val="0"/>
          <w:sz w:val="28"/>
        </w:rPr>
        <w:t xml:space="preserve"> </w:t>
      </w:r>
      <w:r w:rsidRPr="007A257F">
        <w:rPr>
          <w:snapToGrid w:val="0"/>
          <w:sz w:val="28"/>
        </w:rPr>
        <w:t>нарушений</w:t>
      </w:r>
      <w:r w:rsidR="00147CF1">
        <w:rPr>
          <w:snapToGrid w:val="0"/>
          <w:sz w:val="28"/>
        </w:rPr>
        <w:t xml:space="preserve"> </w:t>
      </w:r>
      <w:r w:rsidRPr="007A257F">
        <w:rPr>
          <w:snapToGrid w:val="0"/>
          <w:sz w:val="28"/>
        </w:rPr>
        <w:t>правил</w:t>
      </w:r>
      <w:r w:rsidR="00147CF1">
        <w:rPr>
          <w:snapToGrid w:val="0"/>
          <w:sz w:val="28"/>
        </w:rPr>
        <w:t xml:space="preserve"> </w:t>
      </w:r>
      <w:r w:rsidRPr="007A257F">
        <w:rPr>
          <w:snapToGrid w:val="0"/>
          <w:sz w:val="28"/>
        </w:rPr>
        <w:t>аналогии.</w:t>
      </w:r>
    </w:p>
    <w:p w:rsidR="00924355" w:rsidRPr="007A257F" w:rsidRDefault="00924355" w:rsidP="007A257F">
      <w:pPr>
        <w:pStyle w:val="af6"/>
        <w:widowControl w:val="0"/>
        <w:rPr>
          <w:sz w:val="28"/>
        </w:rPr>
      </w:pPr>
      <w:r w:rsidRPr="007A257F">
        <w:rPr>
          <w:sz w:val="28"/>
        </w:rPr>
        <w:t>Для</w:t>
      </w:r>
      <w:r w:rsidR="00147CF1">
        <w:rPr>
          <w:sz w:val="28"/>
        </w:rPr>
        <w:t xml:space="preserve"> </w:t>
      </w:r>
      <w:r w:rsidRPr="007A257F">
        <w:rPr>
          <w:sz w:val="28"/>
        </w:rPr>
        <w:t>исследования</w:t>
      </w:r>
      <w:r w:rsidR="00147CF1">
        <w:rPr>
          <w:sz w:val="28"/>
        </w:rPr>
        <w:t xml:space="preserve"> </w:t>
      </w:r>
      <w:r w:rsidRPr="007A257F">
        <w:rPr>
          <w:sz w:val="28"/>
        </w:rPr>
        <w:t>закономерностей</w:t>
      </w:r>
      <w:r w:rsidR="00147CF1">
        <w:rPr>
          <w:sz w:val="28"/>
        </w:rPr>
        <w:t xml:space="preserve"> </w:t>
      </w:r>
      <w:r w:rsidRPr="007A257F">
        <w:rPr>
          <w:sz w:val="28"/>
        </w:rPr>
        <w:t>переводческой</w:t>
      </w:r>
      <w:r w:rsidR="00147CF1">
        <w:rPr>
          <w:sz w:val="28"/>
        </w:rPr>
        <w:t xml:space="preserve"> </w:t>
      </w:r>
      <w:r w:rsidRPr="007A257F">
        <w:rPr>
          <w:sz w:val="28"/>
        </w:rPr>
        <w:t>деятельности</w:t>
      </w:r>
      <w:r w:rsidR="00147CF1">
        <w:rPr>
          <w:sz w:val="28"/>
        </w:rPr>
        <w:t xml:space="preserve"> </w:t>
      </w:r>
      <w:r w:rsidRPr="007A257F">
        <w:rPr>
          <w:sz w:val="28"/>
        </w:rPr>
        <w:t>большой</w:t>
      </w:r>
      <w:r w:rsidR="00147CF1">
        <w:rPr>
          <w:sz w:val="28"/>
        </w:rPr>
        <w:t xml:space="preserve"> </w:t>
      </w:r>
      <w:r w:rsidRPr="007A257F">
        <w:rPr>
          <w:sz w:val="28"/>
        </w:rPr>
        <w:t>интерес</w:t>
      </w:r>
      <w:r w:rsidR="00147CF1">
        <w:rPr>
          <w:sz w:val="28"/>
        </w:rPr>
        <w:t xml:space="preserve"> </w:t>
      </w:r>
      <w:r w:rsidRPr="007A257F">
        <w:rPr>
          <w:sz w:val="28"/>
        </w:rPr>
        <w:t>представляют</w:t>
      </w:r>
      <w:r w:rsidR="00147CF1">
        <w:rPr>
          <w:sz w:val="28"/>
        </w:rPr>
        <w:t xml:space="preserve"> </w:t>
      </w:r>
      <w:r w:rsidRPr="007A257F">
        <w:rPr>
          <w:sz w:val="28"/>
        </w:rPr>
        <w:t>особенности</w:t>
      </w:r>
      <w:r w:rsidR="00147CF1">
        <w:rPr>
          <w:sz w:val="28"/>
        </w:rPr>
        <w:t xml:space="preserve"> </w:t>
      </w:r>
      <w:r w:rsidRPr="007A257F">
        <w:rPr>
          <w:sz w:val="28"/>
        </w:rPr>
        <w:t>языка,</w:t>
      </w:r>
      <w:r w:rsidR="00147CF1">
        <w:rPr>
          <w:sz w:val="28"/>
        </w:rPr>
        <w:t xml:space="preserve"> </w:t>
      </w:r>
      <w:r w:rsidRPr="007A257F">
        <w:rPr>
          <w:sz w:val="28"/>
        </w:rPr>
        <w:t>прямо</w:t>
      </w:r>
      <w:r w:rsidR="00147CF1">
        <w:rPr>
          <w:sz w:val="28"/>
        </w:rPr>
        <w:t xml:space="preserve"> </w:t>
      </w:r>
      <w:r w:rsidRPr="007A257F">
        <w:rPr>
          <w:sz w:val="28"/>
        </w:rPr>
        <w:t>или</w:t>
      </w:r>
      <w:r w:rsidR="00147CF1">
        <w:rPr>
          <w:sz w:val="28"/>
        </w:rPr>
        <w:t xml:space="preserve"> </w:t>
      </w:r>
      <w:r w:rsidRPr="007A257F">
        <w:rPr>
          <w:sz w:val="28"/>
        </w:rPr>
        <w:t>косвенно</w:t>
      </w:r>
      <w:r w:rsidR="00147CF1">
        <w:rPr>
          <w:sz w:val="28"/>
        </w:rPr>
        <w:t xml:space="preserve"> </w:t>
      </w:r>
      <w:r w:rsidRPr="007A257F">
        <w:rPr>
          <w:sz w:val="28"/>
        </w:rPr>
        <w:t>обусловленные</w:t>
      </w:r>
      <w:r w:rsidR="00147CF1">
        <w:rPr>
          <w:sz w:val="28"/>
        </w:rPr>
        <w:t xml:space="preserve"> </w:t>
      </w:r>
      <w:r w:rsidRPr="007A257F">
        <w:rPr>
          <w:sz w:val="28"/>
        </w:rPr>
        <w:t>культурой</w:t>
      </w:r>
      <w:r w:rsidR="00147CF1">
        <w:rPr>
          <w:sz w:val="28"/>
        </w:rPr>
        <w:t xml:space="preserve"> </w:t>
      </w:r>
      <w:r w:rsidRPr="007A257F">
        <w:rPr>
          <w:sz w:val="28"/>
        </w:rPr>
        <w:t>носителей</w:t>
      </w:r>
      <w:r w:rsidR="00147CF1">
        <w:rPr>
          <w:sz w:val="28"/>
        </w:rPr>
        <w:t xml:space="preserve"> </w:t>
      </w:r>
      <w:r w:rsidRPr="007A257F">
        <w:rPr>
          <w:sz w:val="28"/>
        </w:rPr>
        <w:t>языка.</w:t>
      </w:r>
      <w:r w:rsidR="00147CF1">
        <w:rPr>
          <w:sz w:val="28"/>
        </w:rPr>
        <w:t xml:space="preserve"> </w:t>
      </w:r>
      <w:r w:rsidRPr="007A257F">
        <w:rPr>
          <w:sz w:val="28"/>
        </w:rPr>
        <w:t>В</w:t>
      </w:r>
      <w:r w:rsidR="00147CF1">
        <w:rPr>
          <w:sz w:val="28"/>
        </w:rPr>
        <w:t xml:space="preserve"> </w:t>
      </w:r>
      <w:r w:rsidRPr="007A257F">
        <w:rPr>
          <w:sz w:val="28"/>
        </w:rPr>
        <w:t>этой</w:t>
      </w:r>
      <w:r w:rsidR="00147CF1">
        <w:rPr>
          <w:sz w:val="28"/>
        </w:rPr>
        <w:t xml:space="preserve"> </w:t>
      </w:r>
      <w:r w:rsidRPr="007A257F">
        <w:rPr>
          <w:sz w:val="28"/>
        </w:rPr>
        <w:t>связи</w:t>
      </w:r>
      <w:r w:rsidR="00147CF1">
        <w:rPr>
          <w:sz w:val="28"/>
        </w:rPr>
        <w:t xml:space="preserve"> </w:t>
      </w:r>
      <w:r w:rsidRPr="007A257F">
        <w:rPr>
          <w:sz w:val="28"/>
        </w:rPr>
        <w:t>актуально</w:t>
      </w:r>
      <w:r w:rsidR="00147CF1">
        <w:rPr>
          <w:sz w:val="28"/>
        </w:rPr>
        <w:t xml:space="preserve"> </w:t>
      </w:r>
      <w:r w:rsidRPr="007A257F">
        <w:rPr>
          <w:sz w:val="28"/>
        </w:rPr>
        <w:t>изучение</w:t>
      </w:r>
      <w:r w:rsidR="00147CF1">
        <w:rPr>
          <w:sz w:val="28"/>
        </w:rPr>
        <w:t xml:space="preserve"> </w:t>
      </w:r>
      <w:r w:rsidRPr="007A257F">
        <w:rPr>
          <w:sz w:val="28"/>
        </w:rPr>
        <w:t>таких</w:t>
      </w:r>
      <w:r w:rsidR="00147CF1">
        <w:rPr>
          <w:sz w:val="28"/>
        </w:rPr>
        <w:t xml:space="preserve"> </w:t>
      </w:r>
      <w:r w:rsidRPr="007A257F">
        <w:rPr>
          <w:sz w:val="28"/>
        </w:rPr>
        <w:t>единиц</w:t>
      </w:r>
      <w:r w:rsidR="00147CF1">
        <w:rPr>
          <w:sz w:val="28"/>
        </w:rPr>
        <w:t xml:space="preserve"> </w:t>
      </w:r>
      <w:r w:rsidRPr="007A257F">
        <w:rPr>
          <w:sz w:val="28"/>
        </w:rPr>
        <w:t>как</w:t>
      </w:r>
      <w:r w:rsidR="00147CF1">
        <w:rPr>
          <w:sz w:val="28"/>
        </w:rPr>
        <w:t xml:space="preserve"> </w:t>
      </w:r>
      <w:r w:rsidR="00FD31D4" w:rsidRPr="007A257F">
        <w:rPr>
          <w:sz w:val="28"/>
        </w:rPr>
        <w:t>афоризмы</w:t>
      </w:r>
      <w:r w:rsidRPr="007A257F">
        <w:rPr>
          <w:sz w:val="28"/>
        </w:rPr>
        <w:t>.</w:t>
      </w:r>
    </w:p>
    <w:p w:rsidR="000A4F79" w:rsidRPr="007A257F" w:rsidRDefault="00924355" w:rsidP="007A257F">
      <w:pPr>
        <w:pStyle w:val="af6"/>
        <w:widowControl w:val="0"/>
        <w:rPr>
          <w:sz w:val="28"/>
        </w:rPr>
      </w:pPr>
      <w:r w:rsidRPr="007A257F">
        <w:rPr>
          <w:sz w:val="28"/>
        </w:rPr>
        <w:t>В</w:t>
      </w:r>
      <w:r w:rsidR="00147CF1">
        <w:rPr>
          <w:sz w:val="28"/>
        </w:rPr>
        <w:t xml:space="preserve"> </w:t>
      </w:r>
      <w:r w:rsidRPr="007A257F">
        <w:rPr>
          <w:sz w:val="28"/>
        </w:rPr>
        <w:t>настоящее</w:t>
      </w:r>
      <w:r w:rsidR="00147CF1">
        <w:rPr>
          <w:sz w:val="28"/>
        </w:rPr>
        <w:t xml:space="preserve"> </w:t>
      </w:r>
      <w:r w:rsidRPr="007A257F">
        <w:rPr>
          <w:sz w:val="28"/>
        </w:rPr>
        <w:t>время</w:t>
      </w:r>
      <w:r w:rsidR="00147CF1">
        <w:rPr>
          <w:sz w:val="28"/>
        </w:rPr>
        <w:t xml:space="preserve"> </w:t>
      </w:r>
      <w:r w:rsidR="00057024" w:rsidRPr="007A257F">
        <w:rPr>
          <w:sz w:val="28"/>
        </w:rPr>
        <w:t>существуют</w:t>
      </w:r>
      <w:r w:rsidR="00147CF1">
        <w:rPr>
          <w:sz w:val="28"/>
        </w:rPr>
        <w:t xml:space="preserve"> </w:t>
      </w:r>
      <w:r w:rsidR="00057024" w:rsidRPr="007A257F">
        <w:rPr>
          <w:sz w:val="28"/>
        </w:rPr>
        <w:t>как</w:t>
      </w:r>
      <w:r w:rsidR="00147CF1">
        <w:rPr>
          <w:sz w:val="28"/>
        </w:rPr>
        <w:t xml:space="preserve"> </w:t>
      </w:r>
      <w:r w:rsidR="00057024" w:rsidRPr="007A257F">
        <w:rPr>
          <w:sz w:val="28"/>
        </w:rPr>
        <w:t>законченные</w:t>
      </w:r>
      <w:r w:rsidR="00147CF1">
        <w:rPr>
          <w:sz w:val="28"/>
        </w:rPr>
        <w:t xml:space="preserve"> </w:t>
      </w:r>
      <w:r w:rsidR="00057024" w:rsidRPr="007A257F">
        <w:rPr>
          <w:sz w:val="28"/>
        </w:rPr>
        <w:t>труды</w:t>
      </w:r>
      <w:r w:rsidR="00147CF1">
        <w:rPr>
          <w:sz w:val="28"/>
        </w:rPr>
        <w:t xml:space="preserve"> </w:t>
      </w:r>
      <w:r w:rsidR="00057024" w:rsidRPr="007A257F">
        <w:rPr>
          <w:sz w:val="28"/>
        </w:rPr>
        <w:t>ученых</w:t>
      </w:r>
      <w:r w:rsidR="00147CF1">
        <w:rPr>
          <w:sz w:val="28"/>
        </w:rPr>
        <w:t xml:space="preserve"> </w:t>
      </w:r>
      <w:r w:rsidR="00057024" w:rsidRPr="007A257F">
        <w:rPr>
          <w:sz w:val="28"/>
        </w:rPr>
        <w:t>по</w:t>
      </w:r>
      <w:r w:rsidR="00147CF1">
        <w:rPr>
          <w:sz w:val="28"/>
        </w:rPr>
        <w:t xml:space="preserve"> </w:t>
      </w:r>
      <w:r w:rsidRPr="007A257F">
        <w:rPr>
          <w:sz w:val="28"/>
        </w:rPr>
        <w:t>разработк</w:t>
      </w:r>
      <w:r w:rsidR="00057024" w:rsidRPr="007A257F">
        <w:rPr>
          <w:sz w:val="28"/>
        </w:rPr>
        <w:t>е</w:t>
      </w:r>
      <w:r w:rsidR="00147CF1">
        <w:rPr>
          <w:sz w:val="28"/>
        </w:rPr>
        <w:t xml:space="preserve"> </w:t>
      </w:r>
      <w:r w:rsidRPr="007A257F">
        <w:rPr>
          <w:sz w:val="28"/>
        </w:rPr>
        <w:t>данного</w:t>
      </w:r>
      <w:r w:rsidR="00147CF1">
        <w:rPr>
          <w:sz w:val="28"/>
        </w:rPr>
        <w:t xml:space="preserve"> </w:t>
      </w:r>
      <w:r w:rsidRPr="007A257F">
        <w:rPr>
          <w:sz w:val="28"/>
        </w:rPr>
        <w:t>вопроса</w:t>
      </w:r>
      <w:r w:rsidR="00057024" w:rsidRPr="007A257F">
        <w:rPr>
          <w:sz w:val="28"/>
        </w:rPr>
        <w:t>,</w:t>
      </w:r>
      <w:r w:rsidR="00147CF1">
        <w:rPr>
          <w:sz w:val="28"/>
        </w:rPr>
        <w:t xml:space="preserve"> </w:t>
      </w:r>
      <w:r w:rsidR="00057024" w:rsidRPr="007A257F">
        <w:rPr>
          <w:sz w:val="28"/>
        </w:rPr>
        <w:t>так</w:t>
      </w:r>
      <w:r w:rsidR="00147CF1">
        <w:rPr>
          <w:sz w:val="28"/>
        </w:rPr>
        <w:t xml:space="preserve"> </w:t>
      </w:r>
      <w:r w:rsidR="00057024" w:rsidRPr="007A257F">
        <w:rPr>
          <w:sz w:val="28"/>
        </w:rPr>
        <w:t>и</w:t>
      </w:r>
      <w:r w:rsidR="00147CF1">
        <w:rPr>
          <w:sz w:val="28"/>
        </w:rPr>
        <w:t xml:space="preserve"> </w:t>
      </w:r>
      <w:r w:rsidRPr="007A257F">
        <w:rPr>
          <w:sz w:val="28"/>
        </w:rPr>
        <w:t>активно</w:t>
      </w:r>
      <w:r w:rsidR="00147CF1">
        <w:rPr>
          <w:sz w:val="28"/>
        </w:rPr>
        <w:t xml:space="preserve"> </w:t>
      </w:r>
      <w:r w:rsidR="00057024" w:rsidRPr="007A257F">
        <w:rPr>
          <w:sz w:val="28"/>
        </w:rPr>
        <w:t>развивающиеся</w:t>
      </w:r>
      <w:r w:rsidR="00147CF1">
        <w:rPr>
          <w:sz w:val="28"/>
        </w:rPr>
        <w:t xml:space="preserve"> </w:t>
      </w:r>
      <w:r w:rsidR="00057024" w:rsidRPr="007A257F">
        <w:rPr>
          <w:sz w:val="28"/>
        </w:rPr>
        <w:t>труды</w:t>
      </w:r>
      <w:r w:rsidR="00147CF1">
        <w:rPr>
          <w:sz w:val="28"/>
        </w:rPr>
        <w:t xml:space="preserve"> </w:t>
      </w:r>
      <w:r w:rsidR="00057024" w:rsidRPr="007A257F">
        <w:rPr>
          <w:bCs/>
          <w:sz w:val="28"/>
        </w:rPr>
        <w:t>И.Б.</w:t>
      </w:r>
      <w:r w:rsidR="00147CF1">
        <w:rPr>
          <w:bCs/>
          <w:sz w:val="28"/>
        </w:rPr>
        <w:t xml:space="preserve"> </w:t>
      </w:r>
      <w:r w:rsidR="00057024" w:rsidRPr="007A257F">
        <w:rPr>
          <w:bCs/>
          <w:sz w:val="28"/>
        </w:rPr>
        <w:t>Голуб,</w:t>
      </w:r>
      <w:r w:rsidR="00147CF1">
        <w:rPr>
          <w:bCs/>
          <w:sz w:val="28"/>
        </w:rPr>
        <w:t xml:space="preserve"> </w:t>
      </w:r>
      <w:r w:rsidR="00057024" w:rsidRPr="007A257F">
        <w:rPr>
          <w:bCs/>
          <w:sz w:val="28"/>
        </w:rPr>
        <w:t>А.П.</w:t>
      </w:r>
      <w:r w:rsidR="00147CF1">
        <w:rPr>
          <w:bCs/>
          <w:sz w:val="28"/>
        </w:rPr>
        <w:t xml:space="preserve"> </w:t>
      </w:r>
      <w:r w:rsidR="004B6305">
        <w:rPr>
          <w:bCs/>
          <w:sz w:val="28"/>
        </w:rPr>
        <w:t>Чудинова</w:t>
      </w:r>
      <w:r w:rsidR="00FD31D4" w:rsidRPr="007A257F">
        <w:rPr>
          <w:bCs/>
          <w:sz w:val="28"/>
        </w:rPr>
        <w:t>,</w:t>
      </w:r>
      <w:r w:rsidR="00147CF1">
        <w:rPr>
          <w:bCs/>
          <w:sz w:val="28"/>
        </w:rPr>
        <w:t xml:space="preserve"> </w:t>
      </w:r>
      <w:r w:rsidR="00FD31D4" w:rsidRPr="007A257F">
        <w:rPr>
          <w:bCs/>
          <w:sz w:val="28"/>
        </w:rPr>
        <w:t>И.В.</w:t>
      </w:r>
      <w:r w:rsidR="00147CF1">
        <w:rPr>
          <w:bCs/>
          <w:sz w:val="28"/>
        </w:rPr>
        <w:t xml:space="preserve"> </w:t>
      </w:r>
      <w:r w:rsidR="00FD31D4" w:rsidRPr="007A257F">
        <w:rPr>
          <w:bCs/>
          <w:sz w:val="28"/>
        </w:rPr>
        <w:t>Арнольд,</w:t>
      </w:r>
      <w:r w:rsidR="00147CF1">
        <w:rPr>
          <w:bCs/>
          <w:sz w:val="28"/>
        </w:rPr>
        <w:t xml:space="preserve"> </w:t>
      </w:r>
      <w:r w:rsidR="00FD31D4" w:rsidRPr="007A257F">
        <w:rPr>
          <w:bCs/>
          <w:sz w:val="28"/>
        </w:rPr>
        <w:t>И.Р.</w:t>
      </w:r>
      <w:r w:rsidR="00147CF1">
        <w:rPr>
          <w:bCs/>
          <w:sz w:val="28"/>
        </w:rPr>
        <w:t xml:space="preserve"> </w:t>
      </w:r>
      <w:r w:rsidR="00FD31D4" w:rsidRPr="007A257F">
        <w:rPr>
          <w:bCs/>
          <w:sz w:val="28"/>
        </w:rPr>
        <w:t>Гальперин</w:t>
      </w:r>
      <w:r w:rsidR="00057024" w:rsidRPr="007A257F">
        <w:rPr>
          <w:bCs/>
          <w:sz w:val="28"/>
        </w:rPr>
        <w:t>а</w:t>
      </w:r>
      <w:r w:rsidRPr="007A257F">
        <w:rPr>
          <w:sz w:val="28"/>
        </w:rPr>
        <w:t>,</w:t>
      </w:r>
      <w:r w:rsidR="00147CF1">
        <w:rPr>
          <w:sz w:val="28"/>
        </w:rPr>
        <w:t xml:space="preserve"> </w:t>
      </w:r>
      <w:r w:rsidRPr="007A257F">
        <w:rPr>
          <w:sz w:val="28"/>
        </w:rPr>
        <w:t>и</w:t>
      </w:r>
      <w:r w:rsidR="00147CF1">
        <w:rPr>
          <w:sz w:val="28"/>
        </w:rPr>
        <w:t xml:space="preserve"> </w:t>
      </w:r>
      <w:r w:rsidRPr="007A257F">
        <w:rPr>
          <w:sz w:val="28"/>
        </w:rPr>
        <w:t>други</w:t>
      </w:r>
      <w:r w:rsidR="00057024" w:rsidRPr="007A257F">
        <w:rPr>
          <w:sz w:val="28"/>
        </w:rPr>
        <w:t>х</w:t>
      </w:r>
      <w:r w:rsidR="00147CF1">
        <w:rPr>
          <w:sz w:val="28"/>
        </w:rPr>
        <w:t xml:space="preserve"> </w:t>
      </w:r>
      <w:r w:rsidRPr="007A257F">
        <w:rPr>
          <w:sz w:val="28"/>
        </w:rPr>
        <w:t>исследовател</w:t>
      </w:r>
      <w:r w:rsidR="00057024" w:rsidRPr="007A257F">
        <w:rPr>
          <w:sz w:val="28"/>
        </w:rPr>
        <w:t>ей</w:t>
      </w:r>
      <w:r w:rsidRPr="007A257F">
        <w:rPr>
          <w:sz w:val="28"/>
        </w:rPr>
        <w:t>.</w:t>
      </w:r>
      <w:r w:rsidR="00147CF1">
        <w:rPr>
          <w:sz w:val="28"/>
        </w:rPr>
        <w:t xml:space="preserve"> </w:t>
      </w:r>
      <w:r w:rsidRPr="007A257F">
        <w:rPr>
          <w:sz w:val="28"/>
        </w:rPr>
        <w:t>Однако</w:t>
      </w:r>
      <w:r w:rsidR="00147CF1">
        <w:rPr>
          <w:sz w:val="28"/>
        </w:rPr>
        <w:t xml:space="preserve"> </w:t>
      </w:r>
      <w:r w:rsidRPr="007A257F">
        <w:rPr>
          <w:sz w:val="28"/>
        </w:rPr>
        <w:t>с</w:t>
      </w:r>
      <w:r w:rsidR="00147CF1">
        <w:rPr>
          <w:sz w:val="28"/>
        </w:rPr>
        <w:t xml:space="preserve"> </w:t>
      </w:r>
      <w:r w:rsidRPr="007A257F">
        <w:rPr>
          <w:sz w:val="28"/>
        </w:rPr>
        <w:t>точки</w:t>
      </w:r>
      <w:r w:rsidR="00147CF1">
        <w:rPr>
          <w:sz w:val="28"/>
        </w:rPr>
        <w:t xml:space="preserve"> </w:t>
      </w:r>
      <w:r w:rsidRPr="007A257F">
        <w:rPr>
          <w:sz w:val="28"/>
        </w:rPr>
        <w:t>зрения</w:t>
      </w:r>
      <w:r w:rsidR="00147CF1">
        <w:rPr>
          <w:sz w:val="28"/>
        </w:rPr>
        <w:t xml:space="preserve"> </w:t>
      </w:r>
      <w:r w:rsidRPr="007A257F">
        <w:rPr>
          <w:sz w:val="28"/>
        </w:rPr>
        <w:t>перевода</w:t>
      </w:r>
      <w:r w:rsidR="00147CF1">
        <w:rPr>
          <w:sz w:val="28"/>
        </w:rPr>
        <w:t xml:space="preserve"> </w:t>
      </w:r>
      <w:r w:rsidRPr="007A257F">
        <w:rPr>
          <w:sz w:val="28"/>
        </w:rPr>
        <w:t>данная</w:t>
      </w:r>
      <w:r w:rsidR="00147CF1">
        <w:rPr>
          <w:sz w:val="28"/>
        </w:rPr>
        <w:t xml:space="preserve"> </w:t>
      </w:r>
      <w:r w:rsidRPr="007A257F">
        <w:rPr>
          <w:sz w:val="28"/>
        </w:rPr>
        <w:t>проблема</w:t>
      </w:r>
      <w:r w:rsidR="00147CF1">
        <w:rPr>
          <w:sz w:val="28"/>
        </w:rPr>
        <w:t xml:space="preserve"> </w:t>
      </w:r>
      <w:r w:rsidRPr="007A257F">
        <w:rPr>
          <w:sz w:val="28"/>
        </w:rPr>
        <w:t>разрабатывается</w:t>
      </w:r>
      <w:r w:rsidR="00147CF1">
        <w:rPr>
          <w:sz w:val="28"/>
        </w:rPr>
        <w:t xml:space="preserve"> </w:t>
      </w:r>
      <w:r w:rsidRPr="007A257F">
        <w:rPr>
          <w:sz w:val="28"/>
        </w:rPr>
        <w:t>не</w:t>
      </w:r>
      <w:r w:rsidR="00147CF1">
        <w:rPr>
          <w:sz w:val="28"/>
        </w:rPr>
        <w:t xml:space="preserve"> </w:t>
      </w:r>
      <w:r w:rsidRPr="007A257F">
        <w:rPr>
          <w:sz w:val="28"/>
        </w:rPr>
        <w:t>столь</w:t>
      </w:r>
      <w:r w:rsidR="00147CF1">
        <w:rPr>
          <w:sz w:val="28"/>
        </w:rPr>
        <w:t xml:space="preserve"> </w:t>
      </w:r>
      <w:r w:rsidRPr="007A257F">
        <w:rPr>
          <w:sz w:val="28"/>
        </w:rPr>
        <w:t>плодотворно.</w:t>
      </w:r>
    </w:p>
    <w:p w:rsidR="00D33B03" w:rsidRPr="007A257F" w:rsidRDefault="00CA47B8" w:rsidP="007A257F">
      <w:pPr>
        <w:pStyle w:val="af6"/>
        <w:widowControl w:val="0"/>
        <w:rPr>
          <w:sz w:val="28"/>
        </w:rPr>
      </w:pPr>
      <w:r w:rsidRPr="007A257F">
        <w:rPr>
          <w:sz w:val="28"/>
        </w:rPr>
        <w:t>Афоризмы</w:t>
      </w:r>
      <w:r w:rsidR="00147CF1">
        <w:rPr>
          <w:sz w:val="28"/>
        </w:rPr>
        <w:t xml:space="preserve"> </w:t>
      </w:r>
      <w:r w:rsidRPr="007A257F">
        <w:rPr>
          <w:sz w:val="28"/>
        </w:rPr>
        <w:t>обладают</w:t>
      </w:r>
      <w:r w:rsidR="00147CF1">
        <w:rPr>
          <w:sz w:val="28"/>
        </w:rPr>
        <w:t xml:space="preserve"> </w:t>
      </w:r>
      <w:r w:rsidRPr="007A257F">
        <w:rPr>
          <w:sz w:val="28"/>
        </w:rPr>
        <w:t>следующими</w:t>
      </w:r>
      <w:r w:rsidR="00147CF1">
        <w:rPr>
          <w:sz w:val="28"/>
        </w:rPr>
        <w:t xml:space="preserve"> </w:t>
      </w:r>
      <w:r w:rsidRPr="007A257F">
        <w:rPr>
          <w:sz w:val="28"/>
        </w:rPr>
        <w:t>характеристиками:</w:t>
      </w:r>
      <w:r w:rsidR="00147CF1">
        <w:rPr>
          <w:sz w:val="28"/>
        </w:rPr>
        <w:t xml:space="preserve"> </w:t>
      </w:r>
      <w:r w:rsidR="003012D4" w:rsidRPr="007A257F">
        <w:rPr>
          <w:sz w:val="28"/>
        </w:rPr>
        <w:t>1)</w:t>
      </w:r>
      <w:r w:rsidR="00147CF1">
        <w:rPr>
          <w:sz w:val="28"/>
        </w:rPr>
        <w:t xml:space="preserve"> </w:t>
      </w:r>
      <w:r w:rsidR="00C52966" w:rsidRPr="007A257F">
        <w:rPr>
          <w:sz w:val="28"/>
        </w:rPr>
        <w:t>параллельность</w:t>
      </w:r>
      <w:r w:rsidR="00147CF1">
        <w:rPr>
          <w:sz w:val="28"/>
        </w:rPr>
        <w:t xml:space="preserve"> </w:t>
      </w:r>
      <w:r w:rsidR="00C52966" w:rsidRPr="007A257F">
        <w:rPr>
          <w:sz w:val="28"/>
        </w:rPr>
        <w:t>структуры</w:t>
      </w:r>
      <w:r w:rsidR="003012D4" w:rsidRPr="007A257F">
        <w:rPr>
          <w:sz w:val="28"/>
        </w:rPr>
        <w:t>;</w:t>
      </w:r>
      <w:r w:rsidR="00147CF1">
        <w:rPr>
          <w:sz w:val="28"/>
        </w:rPr>
        <w:t xml:space="preserve"> </w:t>
      </w:r>
      <w:r w:rsidR="003012D4" w:rsidRPr="007A257F">
        <w:rPr>
          <w:sz w:val="28"/>
        </w:rPr>
        <w:t>2)</w:t>
      </w:r>
      <w:r w:rsidR="00147CF1">
        <w:rPr>
          <w:sz w:val="28"/>
        </w:rPr>
        <w:t xml:space="preserve"> </w:t>
      </w:r>
      <w:r w:rsidR="003012D4" w:rsidRPr="007A257F">
        <w:rPr>
          <w:sz w:val="28"/>
        </w:rPr>
        <w:t>предельн</w:t>
      </w:r>
      <w:r w:rsidRPr="007A257F">
        <w:rPr>
          <w:sz w:val="28"/>
        </w:rPr>
        <w:t>ая</w:t>
      </w:r>
      <w:r w:rsidR="00147CF1">
        <w:rPr>
          <w:sz w:val="28"/>
        </w:rPr>
        <w:t xml:space="preserve"> </w:t>
      </w:r>
      <w:r w:rsidR="003012D4" w:rsidRPr="007A257F">
        <w:rPr>
          <w:sz w:val="28"/>
        </w:rPr>
        <w:t>компресси</w:t>
      </w:r>
      <w:r w:rsidRPr="007A257F">
        <w:rPr>
          <w:sz w:val="28"/>
        </w:rPr>
        <w:t>я</w:t>
      </w:r>
      <w:r w:rsidR="00147CF1">
        <w:rPr>
          <w:sz w:val="28"/>
        </w:rPr>
        <w:t xml:space="preserve"> </w:t>
      </w:r>
      <w:r w:rsidR="003012D4" w:rsidRPr="007A257F">
        <w:rPr>
          <w:sz w:val="28"/>
        </w:rPr>
        <w:t>информации</w:t>
      </w:r>
      <w:r w:rsidR="00147CF1">
        <w:rPr>
          <w:sz w:val="28"/>
        </w:rPr>
        <w:t xml:space="preserve"> </w:t>
      </w:r>
      <w:r w:rsidR="003012D4" w:rsidRPr="007A257F">
        <w:rPr>
          <w:sz w:val="28"/>
        </w:rPr>
        <w:t>в</w:t>
      </w:r>
      <w:r w:rsidR="00147CF1">
        <w:rPr>
          <w:sz w:val="28"/>
        </w:rPr>
        <w:t xml:space="preserve"> </w:t>
      </w:r>
      <w:r w:rsidR="003012D4" w:rsidRPr="007A257F">
        <w:rPr>
          <w:sz w:val="28"/>
        </w:rPr>
        <w:t>малом</w:t>
      </w:r>
      <w:r w:rsidR="00147CF1">
        <w:rPr>
          <w:sz w:val="28"/>
        </w:rPr>
        <w:t xml:space="preserve"> </w:t>
      </w:r>
      <w:r w:rsidR="003012D4" w:rsidRPr="007A257F">
        <w:rPr>
          <w:sz w:val="28"/>
        </w:rPr>
        <w:t>по</w:t>
      </w:r>
      <w:r w:rsidR="00147CF1">
        <w:rPr>
          <w:sz w:val="28"/>
        </w:rPr>
        <w:t xml:space="preserve"> </w:t>
      </w:r>
      <w:r w:rsidR="003012D4" w:rsidRPr="007A257F">
        <w:rPr>
          <w:sz w:val="28"/>
        </w:rPr>
        <w:t>объему</w:t>
      </w:r>
      <w:r w:rsidR="00147CF1">
        <w:rPr>
          <w:sz w:val="28"/>
        </w:rPr>
        <w:t xml:space="preserve"> </w:t>
      </w:r>
      <w:r w:rsidR="003012D4" w:rsidRPr="007A257F">
        <w:rPr>
          <w:sz w:val="28"/>
        </w:rPr>
        <w:t>высказывании</w:t>
      </w:r>
      <w:r w:rsidRPr="007A257F">
        <w:rPr>
          <w:sz w:val="28"/>
        </w:rPr>
        <w:t>;</w:t>
      </w:r>
      <w:r w:rsidR="00147CF1">
        <w:rPr>
          <w:sz w:val="28"/>
        </w:rPr>
        <w:t xml:space="preserve"> </w:t>
      </w:r>
      <w:r w:rsidRPr="007A257F">
        <w:rPr>
          <w:sz w:val="28"/>
        </w:rPr>
        <w:t>3)</w:t>
      </w:r>
      <w:r w:rsidR="00147CF1">
        <w:rPr>
          <w:sz w:val="28"/>
        </w:rPr>
        <w:t xml:space="preserve"> </w:t>
      </w:r>
      <w:r w:rsidRPr="007A257F">
        <w:rPr>
          <w:sz w:val="28"/>
        </w:rPr>
        <w:t>общечеловеческая</w:t>
      </w:r>
      <w:r w:rsidR="00147CF1">
        <w:rPr>
          <w:sz w:val="28"/>
        </w:rPr>
        <w:t xml:space="preserve"> </w:t>
      </w:r>
      <w:r w:rsidR="00C832BD" w:rsidRPr="007A257F">
        <w:rPr>
          <w:sz w:val="28"/>
        </w:rPr>
        <w:t>или</w:t>
      </w:r>
      <w:r w:rsidR="00147CF1">
        <w:rPr>
          <w:sz w:val="28"/>
        </w:rPr>
        <w:t xml:space="preserve"> </w:t>
      </w:r>
      <w:r w:rsidR="00C832BD" w:rsidRPr="007A257F">
        <w:rPr>
          <w:sz w:val="28"/>
        </w:rPr>
        <w:t>злободневная</w:t>
      </w:r>
      <w:r w:rsidR="00147CF1">
        <w:rPr>
          <w:sz w:val="28"/>
        </w:rPr>
        <w:t xml:space="preserve"> </w:t>
      </w:r>
      <w:r w:rsidRPr="007A257F">
        <w:rPr>
          <w:sz w:val="28"/>
        </w:rPr>
        <w:t>тематик</w:t>
      </w:r>
      <w:r w:rsidR="00C832BD" w:rsidRPr="007A257F">
        <w:rPr>
          <w:sz w:val="28"/>
        </w:rPr>
        <w:t>а;</w:t>
      </w:r>
      <w:r w:rsidR="00147CF1">
        <w:rPr>
          <w:sz w:val="28"/>
        </w:rPr>
        <w:t xml:space="preserve"> </w:t>
      </w:r>
      <w:r w:rsidR="00C832BD" w:rsidRPr="007A257F">
        <w:rPr>
          <w:sz w:val="28"/>
        </w:rPr>
        <w:t>4)</w:t>
      </w:r>
      <w:r w:rsidR="00147CF1">
        <w:rPr>
          <w:sz w:val="28"/>
        </w:rPr>
        <w:t xml:space="preserve"> </w:t>
      </w:r>
      <w:r w:rsidR="00C832BD" w:rsidRPr="007A257F">
        <w:rPr>
          <w:sz w:val="28"/>
        </w:rPr>
        <w:t>з</w:t>
      </w:r>
      <w:r w:rsidRPr="007A257F">
        <w:rPr>
          <w:sz w:val="28"/>
        </w:rPr>
        <w:t>аконченность</w:t>
      </w:r>
      <w:r w:rsidR="00147CF1">
        <w:rPr>
          <w:sz w:val="28"/>
        </w:rPr>
        <w:t xml:space="preserve"> </w:t>
      </w:r>
      <w:r w:rsidRPr="007A257F">
        <w:rPr>
          <w:sz w:val="28"/>
        </w:rPr>
        <w:t>фразы</w:t>
      </w:r>
      <w:r w:rsidR="00C832BD" w:rsidRPr="007A257F">
        <w:rPr>
          <w:sz w:val="28"/>
        </w:rPr>
        <w:t>;</w:t>
      </w:r>
      <w:r w:rsidR="00147CF1">
        <w:rPr>
          <w:sz w:val="28"/>
        </w:rPr>
        <w:t xml:space="preserve"> </w:t>
      </w:r>
      <w:r w:rsidR="00C832BD" w:rsidRPr="007A257F">
        <w:rPr>
          <w:sz w:val="28"/>
        </w:rPr>
        <w:t>5)</w:t>
      </w:r>
      <w:r w:rsidR="00147CF1">
        <w:rPr>
          <w:sz w:val="28"/>
        </w:rPr>
        <w:t xml:space="preserve"> </w:t>
      </w:r>
      <w:r w:rsidR="00C832BD" w:rsidRPr="007A257F">
        <w:rPr>
          <w:sz w:val="28"/>
        </w:rPr>
        <w:t>принадлежность</w:t>
      </w:r>
      <w:r w:rsidR="00147CF1">
        <w:rPr>
          <w:sz w:val="28"/>
        </w:rPr>
        <w:t xml:space="preserve"> </w:t>
      </w:r>
      <w:r w:rsidR="00C832BD" w:rsidRPr="007A257F">
        <w:rPr>
          <w:sz w:val="28"/>
        </w:rPr>
        <w:t>к</w:t>
      </w:r>
      <w:r w:rsidR="00147CF1">
        <w:rPr>
          <w:sz w:val="28"/>
        </w:rPr>
        <w:t xml:space="preserve"> </w:t>
      </w:r>
      <w:r w:rsidR="00C832BD" w:rsidRPr="007A257F">
        <w:rPr>
          <w:sz w:val="28"/>
        </w:rPr>
        <w:t>определенному</w:t>
      </w:r>
      <w:r w:rsidR="00147CF1">
        <w:rPr>
          <w:sz w:val="28"/>
        </w:rPr>
        <w:t xml:space="preserve"> </w:t>
      </w:r>
      <w:r w:rsidR="00C832BD" w:rsidRPr="007A257F">
        <w:rPr>
          <w:sz w:val="28"/>
        </w:rPr>
        <w:t>автору</w:t>
      </w:r>
      <w:r w:rsidR="00F12DB9" w:rsidRPr="007A257F">
        <w:rPr>
          <w:sz w:val="28"/>
        </w:rPr>
        <w:t>;</w:t>
      </w:r>
      <w:r w:rsidR="00147CF1">
        <w:rPr>
          <w:sz w:val="28"/>
        </w:rPr>
        <w:t xml:space="preserve"> </w:t>
      </w:r>
      <w:r w:rsidR="00F12DB9" w:rsidRPr="007A257F">
        <w:rPr>
          <w:sz w:val="28"/>
        </w:rPr>
        <w:t>6</w:t>
      </w:r>
      <w:r w:rsidR="00530C03" w:rsidRPr="007A257F">
        <w:rPr>
          <w:sz w:val="28"/>
        </w:rPr>
        <w:t>)</w:t>
      </w:r>
      <w:r w:rsidR="00147CF1">
        <w:rPr>
          <w:sz w:val="28"/>
        </w:rPr>
        <w:t xml:space="preserve"> </w:t>
      </w:r>
      <w:r w:rsidR="00530C03" w:rsidRPr="007A257F">
        <w:rPr>
          <w:sz w:val="28"/>
        </w:rPr>
        <w:t>изящество</w:t>
      </w:r>
      <w:r w:rsidR="00147CF1">
        <w:rPr>
          <w:sz w:val="28"/>
        </w:rPr>
        <w:t xml:space="preserve"> </w:t>
      </w:r>
      <w:r w:rsidR="00530C03" w:rsidRPr="007A257F">
        <w:rPr>
          <w:sz w:val="28"/>
        </w:rPr>
        <w:t>мысли,</w:t>
      </w:r>
      <w:r w:rsidR="00147CF1">
        <w:rPr>
          <w:sz w:val="28"/>
        </w:rPr>
        <w:t xml:space="preserve"> </w:t>
      </w:r>
      <w:r w:rsidR="00530C03" w:rsidRPr="007A257F">
        <w:rPr>
          <w:sz w:val="28"/>
        </w:rPr>
        <w:t>выраженной</w:t>
      </w:r>
      <w:r w:rsidR="00147CF1">
        <w:rPr>
          <w:sz w:val="28"/>
        </w:rPr>
        <w:t xml:space="preserve"> </w:t>
      </w:r>
      <w:r w:rsidR="00530C03" w:rsidRPr="007A257F">
        <w:rPr>
          <w:sz w:val="28"/>
        </w:rPr>
        <w:t>словами</w:t>
      </w:r>
      <w:r w:rsidR="00C52966" w:rsidRPr="007A257F">
        <w:rPr>
          <w:sz w:val="28"/>
        </w:rPr>
        <w:t>.</w:t>
      </w:r>
      <w:r w:rsidR="00147CF1">
        <w:rPr>
          <w:sz w:val="28"/>
        </w:rPr>
        <w:t xml:space="preserve"> </w:t>
      </w:r>
      <w:r w:rsidR="00D33B03" w:rsidRPr="007A257F">
        <w:rPr>
          <w:sz w:val="28"/>
        </w:rPr>
        <w:t>Афоризм</w:t>
      </w:r>
      <w:r w:rsidR="00147CF1">
        <w:rPr>
          <w:sz w:val="28"/>
        </w:rPr>
        <w:t xml:space="preserve"> </w:t>
      </w:r>
      <w:r w:rsidR="00D33B03" w:rsidRPr="007A257F">
        <w:rPr>
          <w:sz w:val="28"/>
        </w:rPr>
        <w:t>связан</w:t>
      </w:r>
      <w:r w:rsidR="00147CF1">
        <w:rPr>
          <w:sz w:val="28"/>
        </w:rPr>
        <w:t xml:space="preserve"> </w:t>
      </w:r>
      <w:r w:rsidR="00D33B03" w:rsidRPr="007A257F">
        <w:rPr>
          <w:sz w:val="28"/>
        </w:rPr>
        <w:t>с</w:t>
      </w:r>
      <w:r w:rsidR="00147CF1">
        <w:rPr>
          <w:sz w:val="28"/>
        </w:rPr>
        <w:t xml:space="preserve"> </w:t>
      </w:r>
      <w:r w:rsidR="00D33B03" w:rsidRPr="007A257F">
        <w:rPr>
          <w:sz w:val="28"/>
        </w:rPr>
        <w:t>такими</w:t>
      </w:r>
      <w:r w:rsidR="00147CF1">
        <w:rPr>
          <w:sz w:val="28"/>
        </w:rPr>
        <w:t xml:space="preserve"> </w:t>
      </w:r>
      <w:r w:rsidR="00D33B03" w:rsidRPr="007A257F">
        <w:rPr>
          <w:sz w:val="28"/>
        </w:rPr>
        <w:t>понятиями</w:t>
      </w:r>
      <w:r w:rsidR="00147CF1">
        <w:rPr>
          <w:sz w:val="28"/>
        </w:rPr>
        <w:t xml:space="preserve"> </w:t>
      </w:r>
      <w:r w:rsidR="00D33B03" w:rsidRPr="007A257F">
        <w:rPr>
          <w:sz w:val="28"/>
        </w:rPr>
        <w:t>как:</w:t>
      </w:r>
      <w:r w:rsidR="00147CF1">
        <w:rPr>
          <w:sz w:val="28"/>
        </w:rPr>
        <w:t xml:space="preserve"> </w:t>
      </w:r>
      <w:r w:rsidR="00D33B03" w:rsidRPr="007A257F">
        <w:rPr>
          <w:sz w:val="28"/>
        </w:rPr>
        <w:t>фразеологизмы,</w:t>
      </w:r>
      <w:r w:rsidR="00147CF1">
        <w:rPr>
          <w:sz w:val="28"/>
        </w:rPr>
        <w:t xml:space="preserve"> </w:t>
      </w:r>
      <w:r w:rsidR="00D33B03" w:rsidRPr="007A257F">
        <w:rPr>
          <w:sz w:val="28"/>
        </w:rPr>
        <w:t>поговорки,</w:t>
      </w:r>
      <w:r w:rsidR="00147CF1">
        <w:rPr>
          <w:sz w:val="28"/>
        </w:rPr>
        <w:t xml:space="preserve"> </w:t>
      </w:r>
      <w:r w:rsidR="00D33B03" w:rsidRPr="007A257F">
        <w:rPr>
          <w:sz w:val="28"/>
        </w:rPr>
        <w:t>послови</w:t>
      </w:r>
      <w:r w:rsidR="00F12DB9" w:rsidRPr="007A257F">
        <w:rPr>
          <w:sz w:val="28"/>
        </w:rPr>
        <w:t>цы,</w:t>
      </w:r>
      <w:r w:rsidR="00147CF1">
        <w:rPr>
          <w:sz w:val="28"/>
        </w:rPr>
        <w:t xml:space="preserve"> </w:t>
      </w:r>
      <w:r w:rsidR="00F12DB9" w:rsidRPr="007A257F">
        <w:rPr>
          <w:sz w:val="28"/>
        </w:rPr>
        <w:t>цитаты</w:t>
      </w:r>
      <w:r w:rsidR="00147CF1">
        <w:rPr>
          <w:sz w:val="28"/>
        </w:rPr>
        <w:t xml:space="preserve"> </w:t>
      </w:r>
      <w:r w:rsidR="00F12DB9" w:rsidRPr="007A257F">
        <w:rPr>
          <w:sz w:val="28"/>
        </w:rPr>
        <w:t>и</w:t>
      </w:r>
      <w:r w:rsidR="00147CF1">
        <w:rPr>
          <w:sz w:val="28"/>
        </w:rPr>
        <w:t xml:space="preserve"> </w:t>
      </w:r>
      <w:r w:rsidR="00F12DB9" w:rsidRPr="007A257F">
        <w:rPr>
          <w:sz w:val="28"/>
        </w:rPr>
        <w:t>крылатые</w:t>
      </w:r>
      <w:r w:rsidR="00147CF1">
        <w:rPr>
          <w:sz w:val="28"/>
        </w:rPr>
        <w:t xml:space="preserve"> </w:t>
      </w:r>
      <w:r w:rsidR="00F12DB9" w:rsidRPr="007A257F">
        <w:rPr>
          <w:sz w:val="28"/>
        </w:rPr>
        <w:t>выражения;</w:t>
      </w:r>
      <w:r w:rsidR="00147CF1">
        <w:rPr>
          <w:sz w:val="28"/>
        </w:rPr>
        <w:t xml:space="preserve"> </w:t>
      </w:r>
      <w:r w:rsidR="00F12DB9" w:rsidRPr="007A257F">
        <w:rPr>
          <w:sz w:val="28"/>
        </w:rPr>
        <w:t>7)</w:t>
      </w:r>
      <w:r w:rsidR="00147CF1">
        <w:rPr>
          <w:sz w:val="28"/>
        </w:rPr>
        <w:t xml:space="preserve"> </w:t>
      </w:r>
      <w:r w:rsidR="00F12DB9" w:rsidRPr="007A257F">
        <w:rPr>
          <w:rFonts w:cs="TimesNewRoman"/>
          <w:sz w:val="28"/>
        </w:rPr>
        <w:t>генерализованность</w:t>
      </w:r>
      <w:r w:rsidR="00147CF1">
        <w:rPr>
          <w:rFonts w:cs="TimesNewRoman"/>
          <w:sz w:val="28"/>
        </w:rPr>
        <w:t xml:space="preserve"> </w:t>
      </w:r>
      <w:r w:rsidR="00F12DB9" w:rsidRPr="007A257F">
        <w:rPr>
          <w:rFonts w:cs="TimesNewRoman"/>
          <w:sz w:val="28"/>
        </w:rPr>
        <w:t>и</w:t>
      </w:r>
      <w:r w:rsidR="00147CF1">
        <w:rPr>
          <w:rFonts w:cs="TimesNewRoman"/>
          <w:sz w:val="28"/>
        </w:rPr>
        <w:t xml:space="preserve"> </w:t>
      </w:r>
      <w:r w:rsidR="00F12DB9" w:rsidRPr="007A257F">
        <w:rPr>
          <w:rFonts w:cs="TimesNewRoman"/>
          <w:sz w:val="28"/>
        </w:rPr>
        <w:t>вневременность.</w:t>
      </w:r>
      <w:r w:rsidR="00147CF1">
        <w:rPr>
          <w:rFonts w:cs="TimesNewRoman"/>
          <w:sz w:val="28"/>
        </w:rPr>
        <w:t xml:space="preserve"> </w:t>
      </w:r>
      <w:r w:rsidR="00F12DB9" w:rsidRPr="007A257F">
        <w:rPr>
          <w:rFonts w:cs="TimesNewRoman"/>
          <w:sz w:val="28"/>
        </w:rPr>
        <w:t>Это</w:t>
      </w:r>
      <w:r w:rsidR="00147CF1">
        <w:rPr>
          <w:rFonts w:cs="TimesNewRoman"/>
          <w:sz w:val="28"/>
        </w:rPr>
        <w:t xml:space="preserve"> </w:t>
      </w:r>
      <w:r w:rsidR="00F12DB9" w:rsidRPr="007A257F">
        <w:rPr>
          <w:rFonts w:cs="TimesNewRoman"/>
          <w:sz w:val="28"/>
        </w:rPr>
        <w:t>противопоставляет</w:t>
      </w:r>
      <w:r w:rsidR="00147CF1">
        <w:rPr>
          <w:rFonts w:cs="TimesNewRoman"/>
          <w:sz w:val="28"/>
        </w:rPr>
        <w:t xml:space="preserve"> </w:t>
      </w:r>
      <w:r w:rsidR="00F12DB9" w:rsidRPr="007A257F">
        <w:rPr>
          <w:rFonts w:cs="TimesNewRoman"/>
          <w:sz w:val="28"/>
        </w:rPr>
        <w:t>афористическое</w:t>
      </w:r>
      <w:r w:rsidR="00147CF1">
        <w:rPr>
          <w:rFonts w:cs="TimesNewRoman"/>
          <w:sz w:val="28"/>
        </w:rPr>
        <w:t xml:space="preserve"> </w:t>
      </w:r>
      <w:r w:rsidR="00F12DB9" w:rsidRPr="007A257F">
        <w:rPr>
          <w:rFonts w:cs="TimesNewRoman"/>
          <w:sz w:val="28"/>
        </w:rPr>
        <w:t>высказывание</w:t>
      </w:r>
      <w:r w:rsidR="00147CF1">
        <w:rPr>
          <w:rFonts w:cs="TimesNewRoman"/>
          <w:sz w:val="28"/>
        </w:rPr>
        <w:t xml:space="preserve"> </w:t>
      </w:r>
      <w:r w:rsidR="00F12DB9" w:rsidRPr="007A257F">
        <w:rPr>
          <w:rFonts w:cs="TimesNewRoman"/>
          <w:sz w:val="28"/>
        </w:rPr>
        <w:t>конкретному,</w:t>
      </w:r>
      <w:r w:rsidR="00147CF1">
        <w:rPr>
          <w:rFonts w:cs="TimesNewRoman"/>
          <w:sz w:val="28"/>
        </w:rPr>
        <w:t xml:space="preserve"> </w:t>
      </w:r>
      <w:r w:rsidR="00F12DB9" w:rsidRPr="007A257F">
        <w:rPr>
          <w:rFonts w:cs="TimesNewRoman"/>
          <w:sz w:val="28"/>
        </w:rPr>
        <w:t>и</w:t>
      </w:r>
      <w:r w:rsidR="00147CF1">
        <w:rPr>
          <w:sz w:val="28"/>
        </w:rPr>
        <w:t xml:space="preserve"> </w:t>
      </w:r>
      <w:r w:rsidR="00F12DB9" w:rsidRPr="007A257F">
        <w:rPr>
          <w:rFonts w:cs="TimesNewRoman"/>
          <w:sz w:val="28"/>
        </w:rPr>
        <w:t>сближает</w:t>
      </w:r>
      <w:r w:rsidR="00147CF1">
        <w:rPr>
          <w:rFonts w:cs="TimesNewRoman"/>
          <w:sz w:val="28"/>
        </w:rPr>
        <w:t xml:space="preserve"> </w:t>
      </w:r>
      <w:r w:rsidR="00F12DB9" w:rsidRPr="007A257F">
        <w:rPr>
          <w:rFonts w:cs="TimesNewRoman"/>
          <w:sz w:val="28"/>
        </w:rPr>
        <w:t>с</w:t>
      </w:r>
      <w:r w:rsidR="00147CF1">
        <w:rPr>
          <w:rFonts w:cs="TimesNewRoman"/>
          <w:sz w:val="28"/>
        </w:rPr>
        <w:t xml:space="preserve"> </w:t>
      </w:r>
      <w:r w:rsidR="00F12DB9" w:rsidRPr="007A257F">
        <w:rPr>
          <w:rFonts w:cs="TimesNewRoman"/>
          <w:sz w:val="28"/>
        </w:rPr>
        <w:t>категорией</w:t>
      </w:r>
      <w:r w:rsidR="00147CF1">
        <w:rPr>
          <w:rFonts w:cs="TimesNewRoman"/>
          <w:sz w:val="28"/>
        </w:rPr>
        <w:t xml:space="preserve"> </w:t>
      </w:r>
      <w:r w:rsidR="00F12DB9" w:rsidRPr="007A257F">
        <w:rPr>
          <w:rFonts w:cs="TimesNewRoman"/>
          <w:sz w:val="28"/>
        </w:rPr>
        <w:t>универсальных</w:t>
      </w:r>
      <w:r w:rsidR="00147CF1">
        <w:rPr>
          <w:rFonts w:cs="TimesNewRoman"/>
          <w:sz w:val="28"/>
        </w:rPr>
        <w:t xml:space="preserve"> </w:t>
      </w:r>
      <w:r w:rsidR="00F12DB9" w:rsidRPr="007A257F">
        <w:rPr>
          <w:rFonts w:cs="TimesNewRoman"/>
          <w:sz w:val="28"/>
        </w:rPr>
        <w:t>высказываний.</w:t>
      </w:r>
    </w:p>
    <w:p w:rsidR="00924355" w:rsidRPr="007A257F" w:rsidRDefault="00924355" w:rsidP="007A257F">
      <w:pPr>
        <w:pStyle w:val="af6"/>
        <w:widowControl w:val="0"/>
        <w:rPr>
          <w:sz w:val="28"/>
        </w:rPr>
      </w:pPr>
      <w:r w:rsidRPr="007A257F">
        <w:rPr>
          <w:sz w:val="28"/>
        </w:rPr>
        <w:t>На</w:t>
      </w:r>
      <w:r w:rsidR="00147CF1">
        <w:rPr>
          <w:sz w:val="28"/>
        </w:rPr>
        <w:t xml:space="preserve"> </w:t>
      </w:r>
      <w:r w:rsidRPr="007A257F">
        <w:rPr>
          <w:sz w:val="28"/>
        </w:rPr>
        <w:t>этапе</w:t>
      </w:r>
      <w:r w:rsidR="00147CF1">
        <w:rPr>
          <w:sz w:val="28"/>
        </w:rPr>
        <w:t xml:space="preserve"> </w:t>
      </w:r>
      <w:r w:rsidRPr="007A257F">
        <w:rPr>
          <w:sz w:val="28"/>
        </w:rPr>
        <w:t>поиска</w:t>
      </w:r>
      <w:r w:rsidR="00147CF1">
        <w:rPr>
          <w:sz w:val="28"/>
        </w:rPr>
        <w:t xml:space="preserve"> </w:t>
      </w:r>
      <w:r w:rsidRPr="007A257F">
        <w:rPr>
          <w:sz w:val="28"/>
        </w:rPr>
        <w:t>и</w:t>
      </w:r>
      <w:r w:rsidR="00147CF1">
        <w:rPr>
          <w:sz w:val="28"/>
        </w:rPr>
        <w:t xml:space="preserve"> </w:t>
      </w:r>
      <w:r w:rsidRPr="007A257F">
        <w:rPr>
          <w:sz w:val="28"/>
        </w:rPr>
        <w:t>отбора</w:t>
      </w:r>
      <w:r w:rsidR="00147CF1">
        <w:rPr>
          <w:sz w:val="28"/>
        </w:rPr>
        <w:t xml:space="preserve"> </w:t>
      </w:r>
      <w:r w:rsidRPr="007A257F">
        <w:rPr>
          <w:sz w:val="28"/>
        </w:rPr>
        <w:t>материала,</w:t>
      </w:r>
      <w:r w:rsidR="00147CF1">
        <w:rPr>
          <w:sz w:val="28"/>
        </w:rPr>
        <w:t xml:space="preserve"> </w:t>
      </w:r>
      <w:r w:rsidRPr="007A257F">
        <w:rPr>
          <w:sz w:val="28"/>
        </w:rPr>
        <w:t>нами</w:t>
      </w:r>
      <w:r w:rsidR="00147CF1">
        <w:rPr>
          <w:sz w:val="28"/>
        </w:rPr>
        <w:t xml:space="preserve"> </w:t>
      </w:r>
      <w:r w:rsidRPr="007A257F">
        <w:rPr>
          <w:sz w:val="28"/>
        </w:rPr>
        <w:t>было</w:t>
      </w:r>
      <w:r w:rsidR="00147CF1">
        <w:rPr>
          <w:sz w:val="28"/>
        </w:rPr>
        <w:t xml:space="preserve"> </w:t>
      </w:r>
      <w:r w:rsidRPr="007A257F">
        <w:rPr>
          <w:sz w:val="28"/>
        </w:rPr>
        <w:t>получено</w:t>
      </w:r>
      <w:r w:rsidR="00147CF1">
        <w:rPr>
          <w:sz w:val="28"/>
        </w:rPr>
        <w:t xml:space="preserve"> </w:t>
      </w:r>
      <w:r w:rsidRPr="007A257F">
        <w:rPr>
          <w:sz w:val="28"/>
        </w:rPr>
        <w:t>всего</w:t>
      </w:r>
      <w:r w:rsidR="00147CF1">
        <w:rPr>
          <w:sz w:val="28"/>
        </w:rPr>
        <w:t xml:space="preserve"> </w:t>
      </w:r>
      <w:r w:rsidR="000A4F79" w:rsidRPr="007A257F">
        <w:rPr>
          <w:sz w:val="28"/>
        </w:rPr>
        <w:t>100</w:t>
      </w:r>
      <w:r w:rsidR="00147CF1">
        <w:rPr>
          <w:sz w:val="28"/>
        </w:rPr>
        <w:t xml:space="preserve"> </w:t>
      </w:r>
      <w:r w:rsidR="000A4F79" w:rsidRPr="007A257F">
        <w:rPr>
          <w:sz w:val="28"/>
        </w:rPr>
        <w:t>афоризмов</w:t>
      </w:r>
      <w:r w:rsidRPr="007A257F">
        <w:rPr>
          <w:sz w:val="28"/>
        </w:rPr>
        <w:t>.</w:t>
      </w:r>
      <w:r w:rsidR="00147CF1">
        <w:rPr>
          <w:sz w:val="28"/>
        </w:rPr>
        <w:t xml:space="preserve"> </w:t>
      </w:r>
      <w:r w:rsidRPr="007A257F">
        <w:rPr>
          <w:sz w:val="28"/>
        </w:rPr>
        <w:t>Все</w:t>
      </w:r>
      <w:r w:rsidR="00147CF1">
        <w:rPr>
          <w:sz w:val="28"/>
        </w:rPr>
        <w:t xml:space="preserve"> </w:t>
      </w:r>
      <w:r w:rsidRPr="007A257F">
        <w:rPr>
          <w:sz w:val="28"/>
        </w:rPr>
        <w:t>полученные</w:t>
      </w:r>
      <w:r w:rsidR="00147CF1">
        <w:rPr>
          <w:sz w:val="28"/>
        </w:rPr>
        <w:t xml:space="preserve"> </w:t>
      </w:r>
      <w:r w:rsidRPr="007A257F">
        <w:rPr>
          <w:sz w:val="28"/>
        </w:rPr>
        <w:t>данные</w:t>
      </w:r>
      <w:r w:rsidR="00147CF1">
        <w:rPr>
          <w:sz w:val="28"/>
        </w:rPr>
        <w:t xml:space="preserve"> </w:t>
      </w:r>
      <w:r w:rsidRPr="007A257F">
        <w:rPr>
          <w:sz w:val="28"/>
        </w:rPr>
        <w:t>были</w:t>
      </w:r>
      <w:r w:rsidR="00147CF1">
        <w:rPr>
          <w:sz w:val="28"/>
        </w:rPr>
        <w:t xml:space="preserve"> </w:t>
      </w:r>
      <w:r w:rsidRPr="007A257F">
        <w:rPr>
          <w:sz w:val="28"/>
        </w:rPr>
        <w:t>структурированы</w:t>
      </w:r>
      <w:r w:rsidR="00147CF1">
        <w:rPr>
          <w:sz w:val="28"/>
        </w:rPr>
        <w:t xml:space="preserve"> </w:t>
      </w:r>
      <w:r w:rsidRPr="007A257F">
        <w:rPr>
          <w:sz w:val="28"/>
        </w:rPr>
        <w:t>в</w:t>
      </w:r>
      <w:r w:rsidR="00147CF1">
        <w:rPr>
          <w:sz w:val="28"/>
        </w:rPr>
        <w:t xml:space="preserve"> </w:t>
      </w:r>
      <w:r w:rsidRPr="007A257F">
        <w:rPr>
          <w:sz w:val="28"/>
        </w:rPr>
        <w:t>соответствии</w:t>
      </w:r>
      <w:r w:rsidR="00147CF1">
        <w:rPr>
          <w:sz w:val="28"/>
        </w:rPr>
        <w:t xml:space="preserve"> </w:t>
      </w:r>
      <w:r w:rsidRPr="007A257F">
        <w:rPr>
          <w:sz w:val="28"/>
        </w:rPr>
        <w:t>с</w:t>
      </w:r>
      <w:r w:rsidR="00147CF1">
        <w:rPr>
          <w:sz w:val="28"/>
        </w:rPr>
        <w:t xml:space="preserve"> </w:t>
      </w:r>
      <w:r w:rsidR="00C832BD" w:rsidRPr="007A257F">
        <w:rPr>
          <w:sz w:val="28"/>
        </w:rPr>
        <w:t>принципами</w:t>
      </w:r>
      <w:r w:rsidR="00147CF1">
        <w:rPr>
          <w:sz w:val="28"/>
        </w:rPr>
        <w:t xml:space="preserve"> </w:t>
      </w:r>
      <w:r w:rsidR="00C832BD" w:rsidRPr="007A257F">
        <w:rPr>
          <w:sz w:val="28"/>
        </w:rPr>
        <w:t>отбора</w:t>
      </w:r>
      <w:r w:rsidRPr="007A257F">
        <w:rPr>
          <w:sz w:val="28"/>
        </w:rPr>
        <w:t>.</w:t>
      </w:r>
      <w:r w:rsidR="00147CF1">
        <w:rPr>
          <w:sz w:val="28"/>
        </w:rPr>
        <w:t xml:space="preserve"> </w:t>
      </w:r>
      <w:r w:rsidR="006A5790" w:rsidRPr="007A257F">
        <w:rPr>
          <w:sz w:val="28"/>
        </w:rPr>
        <w:t>В</w:t>
      </w:r>
      <w:r w:rsidR="00147CF1">
        <w:rPr>
          <w:sz w:val="28"/>
        </w:rPr>
        <w:t xml:space="preserve"> </w:t>
      </w:r>
      <w:r w:rsidR="006A5790" w:rsidRPr="007A257F">
        <w:rPr>
          <w:sz w:val="28"/>
        </w:rPr>
        <w:t>ходе</w:t>
      </w:r>
      <w:r w:rsidR="00147CF1">
        <w:rPr>
          <w:sz w:val="28"/>
        </w:rPr>
        <w:t xml:space="preserve"> </w:t>
      </w:r>
      <w:r w:rsidR="006A5790" w:rsidRPr="007A257F">
        <w:rPr>
          <w:sz w:val="28"/>
        </w:rPr>
        <w:t>исследования</w:t>
      </w:r>
      <w:r w:rsidR="00147CF1">
        <w:rPr>
          <w:sz w:val="28"/>
        </w:rPr>
        <w:t xml:space="preserve"> </w:t>
      </w:r>
      <w:r w:rsidR="006A5790" w:rsidRPr="007A257F">
        <w:rPr>
          <w:sz w:val="28"/>
        </w:rPr>
        <w:t>отобранных</w:t>
      </w:r>
      <w:r w:rsidR="00147CF1">
        <w:rPr>
          <w:sz w:val="28"/>
        </w:rPr>
        <w:t xml:space="preserve"> </w:t>
      </w:r>
      <w:r w:rsidR="006A5790" w:rsidRPr="007A257F">
        <w:rPr>
          <w:sz w:val="28"/>
        </w:rPr>
        <w:t>афоризмов,</w:t>
      </w:r>
      <w:r w:rsidR="00147CF1">
        <w:rPr>
          <w:sz w:val="28"/>
        </w:rPr>
        <w:t xml:space="preserve"> </w:t>
      </w:r>
      <w:r w:rsidR="00FA21A2" w:rsidRPr="007A257F">
        <w:rPr>
          <w:sz w:val="28"/>
        </w:rPr>
        <w:t>установлено,</w:t>
      </w:r>
      <w:r w:rsidR="00147CF1">
        <w:rPr>
          <w:sz w:val="28"/>
        </w:rPr>
        <w:t xml:space="preserve"> </w:t>
      </w:r>
      <w:r w:rsidR="00FA21A2" w:rsidRPr="007A257F">
        <w:rPr>
          <w:sz w:val="28"/>
        </w:rPr>
        <w:t>что</w:t>
      </w:r>
      <w:r w:rsidR="00147CF1">
        <w:rPr>
          <w:sz w:val="28"/>
        </w:rPr>
        <w:t xml:space="preserve"> </w:t>
      </w:r>
      <w:r w:rsidR="00FA21A2" w:rsidRPr="007A257F">
        <w:rPr>
          <w:sz w:val="28"/>
        </w:rPr>
        <w:t>при</w:t>
      </w:r>
      <w:r w:rsidR="00147CF1">
        <w:rPr>
          <w:sz w:val="28"/>
        </w:rPr>
        <w:t xml:space="preserve"> </w:t>
      </w:r>
      <w:r w:rsidR="00FA21A2" w:rsidRPr="007A257F">
        <w:rPr>
          <w:sz w:val="28"/>
        </w:rPr>
        <w:t>переводе,</w:t>
      </w:r>
      <w:r w:rsidR="00147CF1">
        <w:rPr>
          <w:sz w:val="28"/>
        </w:rPr>
        <w:t xml:space="preserve"> </w:t>
      </w:r>
      <w:r w:rsidR="00FA21A2" w:rsidRPr="007A257F">
        <w:rPr>
          <w:sz w:val="28"/>
        </w:rPr>
        <w:t>как</w:t>
      </w:r>
      <w:r w:rsidR="00147CF1">
        <w:rPr>
          <w:sz w:val="28"/>
        </w:rPr>
        <w:t xml:space="preserve"> </w:t>
      </w:r>
      <w:r w:rsidR="00FA21A2" w:rsidRPr="007A257F">
        <w:rPr>
          <w:sz w:val="28"/>
        </w:rPr>
        <w:t>правило,</w:t>
      </w:r>
      <w:r w:rsidR="00147CF1">
        <w:rPr>
          <w:sz w:val="28"/>
        </w:rPr>
        <w:t xml:space="preserve"> </w:t>
      </w:r>
      <w:r w:rsidR="00FA21A2" w:rsidRPr="007A257F">
        <w:rPr>
          <w:sz w:val="28"/>
        </w:rPr>
        <w:t>используется</w:t>
      </w:r>
      <w:r w:rsidR="00147CF1">
        <w:rPr>
          <w:sz w:val="28"/>
        </w:rPr>
        <w:t xml:space="preserve"> </w:t>
      </w:r>
      <w:r w:rsidR="00FA21A2" w:rsidRPr="007A257F">
        <w:rPr>
          <w:sz w:val="28"/>
        </w:rPr>
        <w:t>прием</w:t>
      </w:r>
      <w:r w:rsidR="00147CF1">
        <w:rPr>
          <w:sz w:val="28"/>
        </w:rPr>
        <w:t xml:space="preserve"> </w:t>
      </w:r>
      <w:r w:rsidR="00FA21A2" w:rsidRPr="007A257F">
        <w:rPr>
          <w:sz w:val="28"/>
        </w:rPr>
        <w:t>калькирование.</w:t>
      </w:r>
      <w:r w:rsidR="00147CF1">
        <w:rPr>
          <w:sz w:val="28"/>
        </w:rPr>
        <w:t xml:space="preserve"> </w:t>
      </w:r>
      <w:r w:rsidR="00FA21A2" w:rsidRPr="007A257F">
        <w:rPr>
          <w:sz w:val="28"/>
        </w:rPr>
        <w:t>Трудностей,</w:t>
      </w:r>
      <w:r w:rsidR="00147CF1">
        <w:rPr>
          <w:sz w:val="28"/>
        </w:rPr>
        <w:t xml:space="preserve"> </w:t>
      </w:r>
      <w:r w:rsidR="00FA21A2" w:rsidRPr="007A257F">
        <w:rPr>
          <w:sz w:val="28"/>
        </w:rPr>
        <w:t>связанных</w:t>
      </w:r>
      <w:r w:rsidR="00147CF1">
        <w:rPr>
          <w:sz w:val="28"/>
        </w:rPr>
        <w:t xml:space="preserve"> </w:t>
      </w:r>
      <w:r w:rsidR="00FA21A2" w:rsidRPr="007A257F">
        <w:rPr>
          <w:sz w:val="28"/>
        </w:rPr>
        <w:t>с</w:t>
      </w:r>
      <w:r w:rsidR="00147CF1">
        <w:rPr>
          <w:sz w:val="28"/>
        </w:rPr>
        <w:t xml:space="preserve"> </w:t>
      </w:r>
      <w:r w:rsidR="00FA21A2" w:rsidRPr="007A257F">
        <w:rPr>
          <w:sz w:val="28"/>
        </w:rPr>
        <w:t>передачей</w:t>
      </w:r>
      <w:r w:rsidR="00147CF1">
        <w:rPr>
          <w:sz w:val="28"/>
        </w:rPr>
        <w:t xml:space="preserve"> </w:t>
      </w:r>
      <w:r w:rsidR="00FA21A2" w:rsidRPr="007A257F">
        <w:rPr>
          <w:sz w:val="28"/>
        </w:rPr>
        <w:t>антитезы</w:t>
      </w:r>
      <w:r w:rsidR="00147CF1">
        <w:rPr>
          <w:sz w:val="28"/>
        </w:rPr>
        <w:t xml:space="preserve"> </w:t>
      </w:r>
      <w:r w:rsidR="00FA21A2" w:rsidRPr="007A257F">
        <w:rPr>
          <w:sz w:val="28"/>
        </w:rPr>
        <w:t>не</w:t>
      </w:r>
      <w:r w:rsidR="00147CF1">
        <w:rPr>
          <w:sz w:val="28"/>
        </w:rPr>
        <w:t xml:space="preserve"> </w:t>
      </w:r>
      <w:r w:rsidR="00FA21A2" w:rsidRPr="007A257F">
        <w:rPr>
          <w:sz w:val="28"/>
        </w:rPr>
        <w:t>выявлено.</w:t>
      </w:r>
      <w:r w:rsidR="00147CF1">
        <w:rPr>
          <w:sz w:val="28"/>
        </w:rPr>
        <w:t xml:space="preserve"> </w:t>
      </w:r>
      <w:r w:rsidR="00283DF3" w:rsidRPr="007A257F">
        <w:rPr>
          <w:sz w:val="28"/>
        </w:rPr>
        <w:t>Согласно</w:t>
      </w:r>
      <w:r w:rsidR="00147CF1">
        <w:rPr>
          <w:sz w:val="28"/>
        </w:rPr>
        <w:t xml:space="preserve"> </w:t>
      </w:r>
      <w:r w:rsidR="00283DF3" w:rsidRPr="007A257F">
        <w:rPr>
          <w:sz w:val="28"/>
        </w:rPr>
        <w:t>классификации</w:t>
      </w:r>
      <w:r w:rsidR="00147CF1">
        <w:rPr>
          <w:sz w:val="28"/>
        </w:rPr>
        <w:t xml:space="preserve"> </w:t>
      </w:r>
      <w:r w:rsidR="00283DF3" w:rsidRPr="007A257F">
        <w:rPr>
          <w:sz w:val="28"/>
        </w:rPr>
        <w:t>антитезы</w:t>
      </w:r>
      <w:r w:rsidR="00147CF1">
        <w:rPr>
          <w:sz w:val="28"/>
        </w:rPr>
        <w:t xml:space="preserve"> </w:t>
      </w:r>
      <w:r w:rsidR="00283DF3" w:rsidRPr="007A257F">
        <w:rPr>
          <w:sz w:val="28"/>
        </w:rPr>
        <w:t>наибольшее</w:t>
      </w:r>
      <w:r w:rsidR="00147CF1">
        <w:rPr>
          <w:sz w:val="28"/>
        </w:rPr>
        <w:t xml:space="preserve"> </w:t>
      </w:r>
      <w:r w:rsidR="00283DF3" w:rsidRPr="007A257F">
        <w:rPr>
          <w:sz w:val="28"/>
        </w:rPr>
        <w:t>количество</w:t>
      </w:r>
      <w:r w:rsidR="00147CF1">
        <w:rPr>
          <w:sz w:val="28"/>
        </w:rPr>
        <w:t xml:space="preserve"> </w:t>
      </w:r>
      <w:r w:rsidR="00283DF3" w:rsidRPr="007A257F">
        <w:rPr>
          <w:sz w:val="28"/>
        </w:rPr>
        <w:t>афоризмов</w:t>
      </w:r>
      <w:r w:rsidR="00147CF1">
        <w:rPr>
          <w:sz w:val="28"/>
        </w:rPr>
        <w:t xml:space="preserve"> </w:t>
      </w:r>
      <w:r w:rsidR="00283DF3" w:rsidRPr="007A257F">
        <w:rPr>
          <w:sz w:val="28"/>
        </w:rPr>
        <w:t>было</w:t>
      </w:r>
      <w:r w:rsidR="00147CF1">
        <w:rPr>
          <w:sz w:val="28"/>
        </w:rPr>
        <w:t xml:space="preserve"> </w:t>
      </w:r>
      <w:r w:rsidR="00283DF3" w:rsidRPr="007A257F">
        <w:rPr>
          <w:sz w:val="28"/>
        </w:rPr>
        <w:t>построено</w:t>
      </w:r>
      <w:r w:rsidR="00147CF1">
        <w:rPr>
          <w:sz w:val="28"/>
        </w:rPr>
        <w:t xml:space="preserve"> </w:t>
      </w:r>
      <w:r w:rsidR="00283DF3" w:rsidRPr="007A257F">
        <w:rPr>
          <w:sz w:val="28"/>
        </w:rPr>
        <w:t>на</w:t>
      </w:r>
      <w:r w:rsidR="00147CF1">
        <w:rPr>
          <w:sz w:val="28"/>
        </w:rPr>
        <w:t xml:space="preserve"> </w:t>
      </w:r>
      <w:r w:rsidR="00283DF3" w:rsidRPr="007A257F">
        <w:rPr>
          <w:sz w:val="28"/>
        </w:rPr>
        <w:t>простой</w:t>
      </w:r>
      <w:r w:rsidR="00147CF1">
        <w:rPr>
          <w:sz w:val="28"/>
        </w:rPr>
        <w:t xml:space="preserve"> </w:t>
      </w:r>
      <w:r w:rsidR="00283DF3" w:rsidRPr="007A257F">
        <w:rPr>
          <w:sz w:val="28"/>
        </w:rPr>
        <w:t>антитезе.</w:t>
      </w:r>
    </w:p>
    <w:p w:rsidR="00924355" w:rsidRPr="007A257F" w:rsidRDefault="00924355" w:rsidP="007A257F">
      <w:pPr>
        <w:pStyle w:val="af6"/>
        <w:widowControl w:val="0"/>
        <w:rPr>
          <w:sz w:val="28"/>
        </w:rPr>
      </w:pPr>
      <w:r w:rsidRPr="007A257F">
        <w:rPr>
          <w:sz w:val="28"/>
        </w:rPr>
        <w:t>Перспективной</w:t>
      </w:r>
      <w:r w:rsidR="00147CF1">
        <w:rPr>
          <w:sz w:val="28"/>
        </w:rPr>
        <w:t xml:space="preserve"> </w:t>
      </w:r>
      <w:r w:rsidRPr="007A257F">
        <w:rPr>
          <w:sz w:val="28"/>
        </w:rPr>
        <w:t>представляется</w:t>
      </w:r>
      <w:r w:rsidR="00147CF1">
        <w:rPr>
          <w:sz w:val="28"/>
        </w:rPr>
        <w:t xml:space="preserve"> </w:t>
      </w:r>
      <w:r w:rsidRPr="007A257F">
        <w:rPr>
          <w:sz w:val="28"/>
        </w:rPr>
        <w:t>дальнейшая</w:t>
      </w:r>
      <w:r w:rsidR="00147CF1">
        <w:rPr>
          <w:sz w:val="28"/>
        </w:rPr>
        <w:t xml:space="preserve"> </w:t>
      </w:r>
      <w:r w:rsidRPr="007A257F">
        <w:rPr>
          <w:sz w:val="28"/>
        </w:rPr>
        <w:t>разработка</w:t>
      </w:r>
      <w:r w:rsidR="00147CF1">
        <w:rPr>
          <w:sz w:val="28"/>
        </w:rPr>
        <w:t xml:space="preserve"> </w:t>
      </w:r>
      <w:r w:rsidRPr="007A257F">
        <w:rPr>
          <w:sz w:val="28"/>
        </w:rPr>
        <w:t>и</w:t>
      </w:r>
      <w:r w:rsidR="00147CF1">
        <w:rPr>
          <w:sz w:val="28"/>
        </w:rPr>
        <w:t xml:space="preserve"> </w:t>
      </w:r>
      <w:r w:rsidRPr="007A257F">
        <w:rPr>
          <w:sz w:val="28"/>
        </w:rPr>
        <w:t>изучение</w:t>
      </w:r>
      <w:r w:rsidR="00147CF1">
        <w:rPr>
          <w:sz w:val="28"/>
        </w:rPr>
        <w:t xml:space="preserve"> </w:t>
      </w:r>
      <w:r w:rsidR="000A4F79" w:rsidRPr="007A257F">
        <w:rPr>
          <w:sz w:val="28"/>
        </w:rPr>
        <w:t>афоризмов</w:t>
      </w:r>
      <w:r w:rsidR="00147CF1">
        <w:rPr>
          <w:sz w:val="28"/>
        </w:rPr>
        <w:t xml:space="preserve"> </w:t>
      </w:r>
      <w:r w:rsidRPr="007A257F">
        <w:rPr>
          <w:sz w:val="28"/>
        </w:rPr>
        <w:t>американ</w:t>
      </w:r>
      <w:r w:rsidR="00B87FB3" w:rsidRPr="007A257F">
        <w:rPr>
          <w:sz w:val="28"/>
        </w:rPr>
        <w:t>ской</w:t>
      </w:r>
      <w:r w:rsidR="00147CF1">
        <w:rPr>
          <w:sz w:val="28"/>
        </w:rPr>
        <w:t xml:space="preserve"> </w:t>
      </w:r>
      <w:r w:rsidR="00B87FB3" w:rsidRPr="007A257F">
        <w:rPr>
          <w:sz w:val="28"/>
        </w:rPr>
        <w:t>и</w:t>
      </w:r>
      <w:r w:rsidR="00147CF1">
        <w:rPr>
          <w:sz w:val="28"/>
        </w:rPr>
        <w:t xml:space="preserve"> </w:t>
      </w:r>
      <w:r w:rsidR="00B87FB3" w:rsidRPr="007A257F">
        <w:rPr>
          <w:sz w:val="28"/>
        </w:rPr>
        <w:t>российской</w:t>
      </w:r>
      <w:r w:rsidR="00147CF1">
        <w:rPr>
          <w:sz w:val="28"/>
        </w:rPr>
        <w:t xml:space="preserve"> </w:t>
      </w:r>
      <w:r w:rsidR="00B87FB3" w:rsidRPr="007A257F">
        <w:rPr>
          <w:sz w:val="28"/>
        </w:rPr>
        <w:t>лингвокультур,</w:t>
      </w:r>
      <w:r w:rsidR="00147CF1">
        <w:rPr>
          <w:sz w:val="28"/>
        </w:rPr>
        <w:t xml:space="preserve"> </w:t>
      </w:r>
      <w:r w:rsidR="00B87FB3" w:rsidRPr="007A257F">
        <w:rPr>
          <w:sz w:val="28"/>
        </w:rPr>
        <w:t>классификация</w:t>
      </w:r>
      <w:r w:rsidR="00147CF1">
        <w:rPr>
          <w:sz w:val="28"/>
        </w:rPr>
        <w:t xml:space="preserve"> </w:t>
      </w:r>
      <w:r w:rsidR="00B87FB3" w:rsidRPr="007A257F">
        <w:rPr>
          <w:sz w:val="28"/>
        </w:rPr>
        <w:t>их</w:t>
      </w:r>
      <w:r w:rsidR="00147CF1">
        <w:rPr>
          <w:sz w:val="28"/>
        </w:rPr>
        <w:t xml:space="preserve"> </w:t>
      </w:r>
      <w:r w:rsidR="00B87FB3" w:rsidRPr="007A257F">
        <w:rPr>
          <w:sz w:val="28"/>
        </w:rPr>
        <w:t>по</w:t>
      </w:r>
      <w:r w:rsidR="00147CF1">
        <w:rPr>
          <w:sz w:val="28"/>
        </w:rPr>
        <w:t xml:space="preserve"> </w:t>
      </w:r>
      <w:r w:rsidR="00B87FB3" w:rsidRPr="007A257F">
        <w:rPr>
          <w:sz w:val="28"/>
        </w:rPr>
        <w:t>наличию</w:t>
      </w:r>
      <w:r w:rsidR="00147CF1">
        <w:rPr>
          <w:sz w:val="28"/>
        </w:rPr>
        <w:t xml:space="preserve"> </w:t>
      </w:r>
      <w:r w:rsidR="00B87FB3" w:rsidRPr="007A257F">
        <w:rPr>
          <w:sz w:val="28"/>
        </w:rPr>
        <w:t>других</w:t>
      </w:r>
      <w:r w:rsidR="00147CF1">
        <w:rPr>
          <w:sz w:val="28"/>
        </w:rPr>
        <w:t xml:space="preserve"> </w:t>
      </w:r>
      <w:r w:rsidR="00B87FB3" w:rsidRPr="007A257F">
        <w:rPr>
          <w:sz w:val="28"/>
        </w:rPr>
        <w:t>стилистических</w:t>
      </w:r>
      <w:r w:rsidR="00147CF1">
        <w:rPr>
          <w:sz w:val="28"/>
        </w:rPr>
        <w:t xml:space="preserve"> </w:t>
      </w:r>
      <w:r w:rsidR="00B87FB3" w:rsidRPr="007A257F">
        <w:rPr>
          <w:sz w:val="28"/>
        </w:rPr>
        <w:t>фигур</w:t>
      </w:r>
      <w:r w:rsidR="00EE6BC8" w:rsidRPr="007A257F">
        <w:rPr>
          <w:sz w:val="28"/>
        </w:rPr>
        <w:t>,</w:t>
      </w:r>
      <w:r w:rsidR="00147CF1">
        <w:rPr>
          <w:sz w:val="28"/>
        </w:rPr>
        <w:t xml:space="preserve"> </w:t>
      </w:r>
      <w:r w:rsidR="00EE6BC8" w:rsidRPr="007A257F">
        <w:rPr>
          <w:sz w:val="28"/>
        </w:rPr>
        <w:t>где</w:t>
      </w:r>
      <w:r w:rsidR="00147CF1">
        <w:rPr>
          <w:sz w:val="28"/>
        </w:rPr>
        <w:t xml:space="preserve"> </w:t>
      </w:r>
      <w:r w:rsidR="00EE6BC8" w:rsidRPr="007A257F">
        <w:rPr>
          <w:sz w:val="28"/>
        </w:rPr>
        <w:t>шире</w:t>
      </w:r>
      <w:r w:rsidR="00147CF1">
        <w:rPr>
          <w:sz w:val="28"/>
        </w:rPr>
        <w:t xml:space="preserve"> </w:t>
      </w:r>
      <w:r w:rsidR="00EE6BC8" w:rsidRPr="007A257F">
        <w:rPr>
          <w:sz w:val="28"/>
        </w:rPr>
        <w:t>будут</w:t>
      </w:r>
      <w:r w:rsidR="00147CF1">
        <w:rPr>
          <w:sz w:val="28"/>
        </w:rPr>
        <w:t xml:space="preserve"> </w:t>
      </w:r>
      <w:r w:rsidR="00EE6BC8" w:rsidRPr="007A257F">
        <w:rPr>
          <w:sz w:val="28"/>
        </w:rPr>
        <w:t>представлены</w:t>
      </w:r>
      <w:r w:rsidR="00147CF1">
        <w:rPr>
          <w:sz w:val="28"/>
        </w:rPr>
        <w:t xml:space="preserve"> </w:t>
      </w:r>
      <w:r w:rsidR="00EE6BC8" w:rsidRPr="007A257F">
        <w:rPr>
          <w:sz w:val="28"/>
        </w:rPr>
        <w:t>приемы</w:t>
      </w:r>
      <w:r w:rsidR="00147CF1">
        <w:rPr>
          <w:sz w:val="28"/>
        </w:rPr>
        <w:t xml:space="preserve"> </w:t>
      </w:r>
      <w:r w:rsidR="00EE6BC8" w:rsidRPr="007A257F">
        <w:rPr>
          <w:sz w:val="28"/>
        </w:rPr>
        <w:t>перевода.</w:t>
      </w:r>
    </w:p>
    <w:p w:rsidR="00924355" w:rsidRPr="007A257F" w:rsidRDefault="00924355" w:rsidP="007A257F">
      <w:pPr>
        <w:pStyle w:val="af6"/>
        <w:widowControl w:val="0"/>
        <w:rPr>
          <w:sz w:val="28"/>
        </w:rPr>
      </w:pPr>
      <w:r w:rsidRPr="007A257F">
        <w:rPr>
          <w:sz w:val="28"/>
        </w:rPr>
        <w:t>Также</w:t>
      </w:r>
      <w:r w:rsidR="00147CF1">
        <w:rPr>
          <w:sz w:val="28"/>
        </w:rPr>
        <w:t xml:space="preserve"> </w:t>
      </w:r>
      <w:r w:rsidRPr="007A257F">
        <w:rPr>
          <w:sz w:val="28"/>
        </w:rPr>
        <w:t>перспективным</w:t>
      </w:r>
      <w:r w:rsidR="00147CF1">
        <w:rPr>
          <w:sz w:val="28"/>
        </w:rPr>
        <w:t xml:space="preserve"> </w:t>
      </w:r>
      <w:r w:rsidRPr="007A257F">
        <w:rPr>
          <w:sz w:val="28"/>
        </w:rPr>
        <w:t>для</w:t>
      </w:r>
      <w:r w:rsidR="00147CF1">
        <w:rPr>
          <w:sz w:val="28"/>
        </w:rPr>
        <w:t xml:space="preserve"> </w:t>
      </w:r>
      <w:r w:rsidRPr="007A257F">
        <w:rPr>
          <w:sz w:val="28"/>
        </w:rPr>
        <w:t>разработки</w:t>
      </w:r>
      <w:r w:rsidR="00147CF1">
        <w:rPr>
          <w:sz w:val="28"/>
        </w:rPr>
        <w:t xml:space="preserve"> </w:t>
      </w:r>
      <w:r w:rsidRPr="007A257F">
        <w:rPr>
          <w:sz w:val="28"/>
        </w:rPr>
        <w:t>данной</w:t>
      </w:r>
      <w:r w:rsidR="00147CF1">
        <w:rPr>
          <w:sz w:val="28"/>
        </w:rPr>
        <w:t xml:space="preserve"> </w:t>
      </w:r>
      <w:r w:rsidRPr="007A257F">
        <w:rPr>
          <w:sz w:val="28"/>
        </w:rPr>
        <w:t>проблемы</w:t>
      </w:r>
      <w:r w:rsidR="00147CF1">
        <w:rPr>
          <w:sz w:val="28"/>
        </w:rPr>
        <w:t xml:space="preserve"> </w:t>
      </w:r>
      <w:r w:rsidRPr="007A257F">
        <w:rPr>
          <w:sz w:val="28"/>
        </w:rPr>
        <w:t>представляется</w:t>
      </w:r>
      <w:r w:rsidR="00147CF1">
        <w:rPr>
          <w:sz w:val="28"/>
        </w:rPr>
        <w:t xml:space="preserve"> </w:t>
      </w:r>
      <w:r w:rsidRPr="007A257F">
        <w:rPr>
          <w:sz w:val="28"/>
        </w:rPr>
        <w:t>проведение</w:t>
      </w:r>
      <w:r w:rsidR="00147CF1">
        <w:rPr>
          <w:sz w:val="28"/>
        </w:rPr>
        <w:t xml:space="preserve"> </w:t>
      </w:r>
      <w:r w:rsidRPr="007A257F">
        <w:rPr>
          <w:sz w:val="28"/>
        </w:rPr>
        <w:t>исследований</w:t>
      </w:r>
      <w:r w:rsidR="00147CF1">
        <w:rPr>
          <w:sz w:val="28"/>
        </w:rPr>
        <w:t xml:space="preserve"> </w:t>
      </w:r>
      <w:r w:rsidRPr="007A257F">
        <w:rPr>
          <w:sz w:val="28"/>
        </w:rPr>
        <w:t>по</w:t>
      </w:r>
      <w:r w:rsidR="00147CF1">
        <w:rPr>
          <w:sz w:val="28"/>
        </w:rPr>
        <w:t xml:space="preserve"> </w:t>
      </w:r>
      <w:r w:rsidRPr="007A257F">
        <w:rPr>
          <w:sz w:val="28"/>
        </w:rPr>
        <w:t>проблематике</w:t>
      </w:r>
      <w:r w:rsidR="00147CF1">
        <w:rPr>
          <w:sz w:val="28"/>
        </w:rPr>
        <w:t xml:space="preserve"> </w:t>
      </w:r>
      <w:r w:rsidR="00B87FB3" w:rsidRPr="007A257F">
        <w:rPr>
          <w:sz w:val="28"/>
        </w:rPr>
        <w:t>афоризмов</w:t>
      </w:r>
      <w:r w:rsidR="00147CF1">
        <w:rPr>
          <w:sz w:val="28"/>
        </w:rPr>
        <w:t xml:space="preserve"> </w:t>
      </w:r>
      <w:r w:rsidRPr="007A257F">
        <w:rPr>
          <w:sz w:val="28"/>
        </w:rPr>
        <w:t>с</w:t>
      </w:r>
      <w:r w:rsidR="00147CF1">
        <w:rPr>
          <w:sz w:val="28"/>
        </w:rPr>
        <w:t xml:space="preserve"> </w:t>
      </w:r>
      <w:r w:rsidRPr="007A257F">
        <w:rPr>
          <w:sz w:val="28"/>
        </w:rPr>
        <w:t>точки</w:t>
      </w:r>
      <w:r w:rsidR="00147CF1">
        <w:rPr>
          <w:sz w:val="28"/>
        </w:rPr>
        <w:t xml:space="preserve"> </w:t>
      </w:r>
      <w:r w:rsidRPr="007A257F">
        <w:rPr>
          <w:sz w:val="28"/>
        </w:rPr>
        <w:t>зрения</w:t>
      </w:r>
      <w:r w:rsidR="00147CF1">
        <w:rPr>
          <w:sz w:val="28"/>
        </w:rPr>
        <w:t xml:space="preserve"> </w:t>
      </w:r>
      <w:r w:rsidRPr="007A257F">
        <w:rPr>
          <w:sz w:val="28"/>
        </w:rPr>
        <w:t>перевода,</w:t>
      </w:r>
      <w:r w:rsidR="00147CF1">
        <w:rPr>
          <w:sz w:val="28"/>
        </w:rPr>
        <w:t xml:space="preserve"> </w:t>
      </w:r>
      <w:r w:rsidRPr="007A257F">
        <w:rPr>
          <w:sz w:val="28"/>
        </w:rPr>
        <w:t>по</w:t>
      </w:r>
      <w:r w:rsidR="00147CF1">
        <w:rPr>
          <w:sz w:val="28"/>
        </w:rPr>
        <w:t xml:space="preserve"> </w:t>
      </w:r>
      <w:r w:rsidRPr="007A257F">
        <w:rPr>
          <w:sz w:val="28"/>
        </w:rPr>
        <w:t>критерию</w:t>
      </w:r>
      <w:r w:rsidR="00147CF1">
        <w:rPr>
          <w:sz w:val="28"/>
        </w:rPr>
        <w:t xml:space="preserve"> </w:t>
      </w:r>
      <w:r w:rsidR="00EE6BC8" w:rsidRPr="007A257F">
        <w:rPr>
          <w:sz w:val="28"/>
        </w:rPr>
        <w:t>переводимости</w:t>
      </w:r>
      <w:r w:rsidRPr="007A257F">
        <w:rPr>
          <w:sz w:val="28"/>
        </w:rPr>
        <w:t>,</w:t>
      </w:r>
      <w:r w:rsidR="00147CF1">
        <w:rPr>
          <w:sz w:val="28"/>
        </w:rPr>
        <w:t xml:space="preserve"> </w:t>
      </w:r>
      <w:r w:rsidRPr="007A257F">
        <w:rPr>
          <w:sz w:val="28"/>
        </w:rPr>
        <w:t>составление</w:t>
      </w:r>
      <w:r w:rsidR="00147CF1">
        <w:rPr>
          <w:sz w:val="28"/>
        </w:rPr>
        <w:t xml:space="preserve"> </w:t>
      </w:r>
      <w:r w:rsidRPr="007A257F">
        <w:rPr>
          <w:sz w:val="28"/>
        </w:rPr>
        <w:t>упражнений</w:t>
      </w:r>
      <w:r w:rsidR="00147CF1">
        <w:rPr>
          <w:sz w:val="28"/>
        </w:rPr>
        <w:t xml:space="preserve"> </w:t>
      </w:r>
      <w:r w:rsidRPr="007A257F">
        <w:rPr>
          <w:sz w:val="28"/>
        </w:rPr>
        <w:t>по</w:t>
      </w:r>
      <w:r w:rsidR="00147CF1">
        <w:rPr>
          <w:sz w:val="28"/>
        </w:rPr>
        <w:t xml:space="preserve"> </w:t>
      </w:r>
      <w:r w:rsidR="00B87FB3" w:rsidRPr="007A257F">
        <w:rPr>
          <w:sz w:val="28"/>
        </w:rPr>
        <w:t>созданию</w:t>
      </w:r>
      <w:r w:rsidR="00147CF1">
        <w:rPr>
          <w:sz w:val="28"/>
        </w:rPr>
        <w:t xml:space="preserve"> </w:t>
      </w:r>
      <w:r w:rsidR="00B87FB3" w:rsidRPr="007A257F">
        <w:rPr>
          <w:sz w:val="28"/>
        </w:rPr>
        <w:t>и</w:t>
      </w:r>
      <w:r w:rsidR="00147CF1">
        <w:rPr>
          <w:sz w:val="28"/>
        </w:rPr>
        <w:t xml:space="preserve"> </w:t>
      </w:r>
      <w:r w:rsidR="00B87FB3" w:rsidRPr="007A257F">
        <w:rPr>
          <w:sz w:val="28"/>
        </w:rPr>
        <w:t>переводу</w:t>
      </w:r>
      <w:r w:rsidR="00147CF1">
        <w:rPr>
          <w:sz w:val="28"/>
        </w:rPr>
        <w:t xml:space="preserve"> </w:t>
      </w:r>
      <w:r w:rsidR="00B87FB3" w:rsidRPr="007A257F">
        <w:rPr>
          <w:sz w:val="28"/>
        </w:rPr>
        <w:t>афоризмов</w:t>
      </w:r>
      <w:r w:rsidRPr="007A257F">
        <w:rPr>
          <w:sz w:val="28"/>
        </w:rPr>
        <w:t>,</w:t>
      </w:r>
      <w:r w:rsidR="00147CF1">
        <w:rPr>
          <w:sz w:val="28"/>
        </w:rPr>
        <w:t xml:space="preserve"> </w:t>
      </w:r>
      <w:r w:rsidRPr="007A257F">
        <w:rPr>
          <w:sz w:val="28"/>
        </w:rPr>
        <w:t>исследование</w:t>
      </w:r>
      <w:r w:rsidR="00147CF1">
        <w:rPr>
          <w:sz w:val="28"/>
        </w:rPr>
        <w:t xml:space="preserve"> </w:t>
      </w:r>
      <w:r w:rsidR="00B87FB3" w:rsidRPr="007A257F">
        <w:rPr>
          <w:sz w:val="28"/>
        </w:rPr>
        <w:t>афоризмов</w:t>
      </w:r>
      <w:r w:rsidR="00147CF1">
        <w:rPr>
          <w:sz w:val="28"/>
        </w:rPr>
        <w:t xml:space="preserve"> </w:t>
      </w:r>
      <w:r w:rsidRPr="007A257F">
        <w:rPr>
          <w:sz w:val="28"/>
        </w:rPr>
        <w:t>других</w:t>
      </w:r>
      <w:r w:rsidR="00147CF1">
        <w:rPr>
          <w:sz w:val="28"/>
        </w:rPr>
        <w:t xml:space="preserve"> </w:t>
      </w:r>
      <w:r w:rsidRPr="007A257F">
        <w:rPr>
          <w:sz w:val="28"/>
        </w:rPr>
        <w:t>пар</w:t>
      </w:r>
      <w:r w:rsidR="00147CF1">
        <w:rPr>
          <w:sz w:val="28"/>
        </w:rPr>
        <w:t xml:space="preserve"> </w:t>
      </w:r>
      <w:r w:rsidRPr="007A257F">
        <w:rPr>
          <w:sz w:val="28"/>
        </w:rPr>
        <w:t>языков.</w:t>
      </w:r>
    </w:p>
    <w:p w:rsidR="00924355" w:rsidRPr="007A257F" w:rsidRDefault="00924355" w:rsidP="007A257F">
      <w:pPr>
        <w:pStyle w:val="af6"/>
        <w:widowControl w:val="0"/>
        <w:rPr>
          <w:sz w:val="28"/>
        </w:rPr>
      </w:pPr>
      <w:r w:rsidRPr="007A257F">
        <w:rPr>
          <w:sz w:val="28"/>
        </w:rPr>
        <w:t>Внимание</w:t>
      </w:r>
      <w:r w:rsidR="00147CF1">
        <w:rPr>
          <w:sz w:val="28"/>
        </w:rPr>
        <w:t xml:space="preserve"> </w:t>
      </w:r>
      <w:r w:rsidRPr="007A257F">
        <w:rPr>
          <w:sz w:val="28"/>
        </w:rPr>
        <w:t>к</w:t>
      </w:r>
      <w:r w:rsidR="00147CF1">
        <w:rPr>
          <w:sz w:val="28"/>
        </w:rPr>
        <w:t xml:space="preserve"> </w:t>
      </w:r>
      <w:r w:rsidR="00B87FB3" w:rsidRPr="007A257F">
        <w:rPr>
          <w:sz w:val="28"/>
        </w:rPr>
        <w:t>афоризмам</w:t>
      </w:r>
      <w:r w:rsidR="00147CF1">
        <w:rPr>
          <w:sz w:val="28"/>
        </w:rPr>
        <w:t xml:space="preserve"> </w:t>
      </w:r>
      <w:r w:rsidRPr="007A257F">
        <w:rPr>
          <w:sz w:val="28"/>
        </w:rPr>
        <w:t>поможет</w:t>
      </w:r>
      <w:r w:rsidR="00147CF1">
        <w:rPr>
          <w:sz w:val="28"/>
        </w:rPr>
        <w:t xml:space="preserve"> </w:t>
      </w:r>
      <w:r w:rsidRPr="007A257F">
        <w:rPr>
          <w:sz w:val="28"/>
        </w:rPr>
        <w:t>переводчику,</w:t>
      </w:r>
      <w:r w:rsidR="00147CF1">
        <w:rPr>
          <w:sz w:val="28"/>
        </w:rPr>
        <w:t xml:space="preserve"> </w:t>
      </w:r>
      <w:r w:rsidRPr="007A257F">
        <w:rPr>
          <w:sz w:val="28"/>
        </w:rPr>
        <w:t>как</w:t>
      </w:r>
      <w:r w:rsidR="00147CF1">
        <w:rPr>
          <w:sz w:val="28"/>
        </w:rPr>
        <w:t xml:space="preserve"> </w:t>
      </w:r>
      <w:r w:rsidR="00B4123B" w:rsidRPr="007A257F">
        <w:rPr>
          <w:sz w:val="28"/>
        </w:rPr>
        <w:t>письменному,</w:t>
      </w:r>
      <w:r w:rsidR="00147CF1">
        <w:rPr>
          <w:sz w:val="28"/>
        </w:rPr>
        <w:t xml:space="preserve"> </w:t>
      </w:r>
      <w:r w:rsidRPr="007A257F">
        <w:rPr>
          <w:sz w:val="28"/>
        </w:rPr>
        <w:t>так</w:t>
      </w:r>
      <w:r w:rsidR="00147CF1">
        <w:rPr>
          <w:sz w:val="28"/>
        </w:rPr>
        <w:t xml:space="preserve"> </w:t>
      </w:r>
      <w:r w:rsidRPr="007A257F">
        <w:rPr>
          <w:sz w:val="28"/>
        </w:rPr>
        <w:t>и</w:t>
      </w:r>
      <w:r w:rsidR="00147CF1">
        <w:rPr>
          <w:sz w:val="28"/>
        </w:rPr>
        <w:t xml:space="preserve"> </w:t>
      </w:r>
      <w:r w:rsidRPr="007A257F">
        <w:rPr>
          <w:sz w:val="28"/>
        </w:rPr>
        <w:t>устному,</w:t>
      </w:r>
      <w:r w:rsidR="00147CF1">
        <w:rPr>
          <w:sz w:val="28"/>
        </w:rPr>
        <w:t xml:space="preserve"> </w:t>
      </w:r>
      <w:r w:rsidRPr="007A257F">
        <w:rPr>
          <w:sz w:val="28"/>
        </w:rPr>
        <w:t>осуществлять</w:t>
      </w:r>
      <w:r w:rsidR="00147CF1">
        <w:rPr>
          <w:sz w:val="28"/>
        </w:rPr>
        <w:t xml:space="preserve"> </w:t>
      </w:r>
      <w:r w:rsidRPr="007A257F">
        <w:rPr>
          <w:sz w:val="28"/>
        </w:rPr>
        <w:t>перевод</w:t>
      </w:r>
      <w:r w:rsidR="00147CF1">
        <w:rPr>
          <w:sz w:val="28"/>
        </w:rPr>
        <w:t xml:space="preserve"> </w:t>
      </w:r>
      <w:r w:rsidRPr="007A257F">
        <w:rPr>
          <w:sz w:val="28"/>
        </w:rPr>
        <w:t>не</w:t>
      </w:r>
      <w:r w:rsidR="00147CF1">
        <w:rPr>
          <w:sz w:val="28"/>
        </w:rPr>
        <w:t xml:space="preserve"> </w:t>
      </w:r>
      <w:r w:rsidRPr="007A257F">
        <w:rPr>
          <w:sz w:val="28"/>
        </w:rPr>
        <w:t>только</w:t>
      </w:r>
      <w:r w:rsidR="00147CF1">
        <w:rPr>
          <w:sz w:val="28"/>
        </w:rPr>
        <w:t xml:space="preserve"> </w:t>
      </w:r>
      <w:r w:rsidRPr="007A257F">
        <w:rPr>
          <w:sz w:val="28"/>
        </w:rPr>
        <w:t>с</w:t>
      </w:r>
      <w:r w:rsidR="00147CF1">
        <w:rPr>
          <w:sz w:val="28"/>
        </w:rPr>
        <w:t xml:space="preserve"> </w:t>
      </w:r>
      <w:r w:rsidRPr="007A257F">
        <w:rPr>
          <w:sz w:val="28"/>
        </w:rPr>
        <w:t>языка</w:t>
      </w:r>
      <w:r w:rsidR="00147CF1">
        <w:rPr>
          <w:sz w:val="28"/>
        </w:rPr>
        <w:t xml:space="preserve"> </w:t>
      </w:r>
      <w:r w:rsidRPr="007A257F">
        <w:rPr>
          <w:sz w:val="28"/>
        </w:rPr>
        <w:t>на</w:t>
      </w:r>
      <w:r w:rsidR="00147CF1">
        <w:rPr>
          <w:sz w:val="28"/>
        </w:rPr>
        <w:t xml:space="preserve"> </w:t>
      </w:r>
      <w:r w:rsidRPr="007A257F">
        <w:rPr>
          <w:sz w:val="28"/>
        </w:rPr>
        <w:t>язык,</w:t>
      </w:r>
      <w:r w:rsidR="00147CF1">
        <w:rPr>
          <w:sz w:val="28"/>
        </w:rPr>
        <w:t xml:space="preserve"> </w:t>
      </w:r>
      <w:r w:rsidRPr="007A257F">
        <w:rPr>
          <w:sz w:val="28"/>
        </w:rPr>
        <w:t>но</w:t>
      </w:r>
      <w:r w:rsidR="00147CF1">
        <w:rPr>
          <w:sz w:val="28"/>
        </w:rPr>
        <w:t xml:space="preserve"> </w:t>
      </w:r>
      <w:r w:rsidRPr="007A257F">
        <w:rPr>
          <w:sz w:val="28"/>
        </w:rPr>
        <w:t>и</w:t>
      </w:r>
      <w:r w:rsidR="00147CF1">
        <w:rPr>
          <w:sz w:val="28"/>
        </w:rPr>
        <w:t xml:space="preserve"> </w:t>
      </w:r>
      <w:r w:rsidRPr="007A257F">
        <w:rPr>
          <w:sz w:val="28"/>
        </w:rPr>
        <w:t>с</w:t>
      </w:r>
      <w:r w:rsidR="00147CF1">
        <w:rPr>
          <w:sz w:val="28"/>
        </w:rPr>
        <w:t xml:space="preserve"> </w:t>
      </w:r>
      <w:r w:rsidRPr="007A257F">
        <w:rPr>
          <w:sz w:val="28"/>
        </w:rPr>
        <w:t>культуры</w:t>
      </w:r>
      <w:r w:rsidR="00147CF1">
        <w:rPr>
          <w:sz w:val="28"/>
        </w:rPr>
        <w:t xml:space="preserve"> </w:t>
      </w:r>
      <w:r w:rsidRPr="007A257F">
        <w:rPr>
          <w:sz w:val="28"/>
        </w:rPr>
        <w:t>на</w:t>
      </w:r>
      <w:r w:rsidR="00147CF1">
        <w:rPr>
          <w:sz w:val="28"/>
        </w:rPr>
        <w:t xml:space="preserve"> </w:t>
      </w:r>
      <w:r w:rsidRPr="007A257F">
        <w:rPr>
          <w:sz w:val="28"/>
        </w:rPr>
        <w:t>культуру</w:t>
      </w:r>
      <w:bookmarkStart w:id="47" w:name="_Toc169939755"/>
      <w:r w:rsidR="00F34049" w:rsidRPr="007A257F">
        <w:rPr>
          <w:sz w:val="28"/>
        </w:rPr>
        <w:t>.</w:t>
      </w:r>
    </w:p>
    <w:p w:rsidR="00D25DC3" w:rsidRPr="007A257F" w:rsidRDefault="00D25DC3" w:rsidP="007A257F">
      <w:pPr>
        <w:pStyle w:val="af6"/>
        <w:widowControl w:val="0"/>
        <w:rPr>
          <w:sz w:val="28"/>
        </w:rPr>
      </w:pPr>
    </w:p>
    <w:p w:rsidR="00924355" w:rsidRPr="007A257F" w:rsidRDefault="00924355" w:rsidP="007A257F">
      <w:pPr>
        <w:pStyle w:val="4"/>
        <w:keepNext w:val="0"/>
        <w:widowControl w:val="0"/>
        <w:spacing w:before="0" w:after="0" w:line="360" w:lineRule="auto"/>
        <w:ind w:firstLine="709"/>
        <w:jc w:val="both"/>
        <w:rPr>
          <w:rStyle w:val="10"/>
          <w:rFonts w:cs="Arial"/>
          <w:sz w:val="28"/>
          <w:szCs w:val="32"/>
        </w:rPr>
      </w:pPr>
      <w:r w:rsidRPr="007A257F">
        <w:rPr>
          <w:b w:val="0"/>
        </w:rPr>
        <w:br w:type="page"/>
      </w:r>
      <w:r w:rsidRPr="007A257F">
        <w:rPr>
          <w:rStyle w:val="10"/>
          <w:rFonts w:cs="Arial"/>
          <w:sz w:val="28"/>
          <w:szCs w:val="32"/>
        </w:rPr>
        <w:t>БИБЛИОГРАФИЧЕСКИЙ</w:t>
      </w:r>
      <w:r w:rsidR="00147CF1">
        <w:rPr>
          <w:rStyle w:val="10"/>
          <w:rFonts w:cs="Arial"/>
          <w:sz w:val="28"/>
          <w:szCs w:val="32"/>
        </w:rPr>
        <w:t xml:space="preserve"> </w:t>
      </w:r>
      <w:r w:rsidRPr="007A257F">
        <w:rPr>
          <w:rStyle w:val="10"/>
          <w:rFonts w:cs="Arial"/>
          <w:sz w:val="28"/>
          <w:szCs w:val="32"/>
        </w:rPr>
        <w:t>СПИСОК</w:t>
      </w:r>
      <w:bookmarkEnd w:id="47"/>
    </w:p>
    <w:p w:rsidR="00924355" w:rsidRPr="007A257F" w:rsidRDefault="00924355" w:rsidP="007A257F">
      <w:pPr>
        <w:spacing w:line="360" w:lineRule="auto"/>
        <w:ind w:firstLine="709"/>
        <w:jc w:val="both"/>
        <w:rPr>
          <w:rFonts w:ascii="Times New Roman" w:hAnsi="Times New Roman"/>
          <w:sz w:val="28"/>
          <w:szCs w:val="28"/>
        </w:rPr>
      </w:pPr>
    </w:p>
    <w:p w:rsidR="00924355" w:rsidRPr="007A257F" w:rsidRDefault="00924355" w:rsidP="004B6305">
      <w:pPr>
        <w:spacing w:line="360" w:lineRule="auto"/>
        <w:jc w:val="both"/>
        <w:rPr>
          <w:rFonts w:ascii="Times New Roman" w:hAnsi="Times New Roman"/>
          <w:sz w:val="28"/>
          <w:szCs w:val="28"/>
        </w:rPr>
      </w:pPr>
      <w:r w:rsidRPr="007A257F">
        <w:rPr>
          <w:rFonts w:ascii="Times New Roman" w:hAnsi="Times New Roman"/>
          <w:sz w:val="28"/>
          <w:szCs w:val="28"/>
        </w:rPr>
        <w:t>Список</w:t>
      </w:r>
      <w:r w:rsidR="00147CF1">
        <w:rPr>
          <w:rFonts w:ascii="Times New Roman" w:hAnsi="Times New Roman"/>
          <w:sz w:val="28"/>
          <w:szCs w:val="28"/>
        </w:rPr>
        <w:t xml:space="preserve"> </w:t>
      </w:r>
      <w:r w:rsidRPr="007A257F">
        <w:rPr>
          <w:rFonts w:ascii="Times New Roman" w:hAnsi="Times New Roman"/>
          <w:sz w:val="28"/>
          <w:szCs w:val="28"/>
        </w:rPr>
        <w:t>литературы</w:t>
      </w:r>
    </w:p>
    <w:p w:rsidR="008B0888" w:rsidRPr="007A257F" w:rsidRDefault="008B0888" w:rsidP="004B6305">
      <w:pPr>
        <w:pStyle w:val="af6"/>
        <w:widowControl w:val="0"/>
        <w:numPr>
          <w:ilvl w:val="0"/>
          <w:numId w:val="4"/>
        </w:numPr>
        <w:tabs>
          <w:tab w:val="num" w:pos="540"/>
        </w:tabs>
        <w:ind w:left="0" w:firstLine="0"/>
        <w:rPr>
          <w:sz w:val="28"/>
        </w:rPr>
      </w:pPr>
      <w:r w:rsidRPr="007A257F">
        <w:rPr>
          <w:sz w:val="28"/>
        </w:rPr>
        <w:t>Аракин</w:t>
      </w:r>
      <w:r w:rsidR="00147CF1">
        <w:rPr>
          <w:sz w:val="28"/>
        </w:rPr>
        <w:t xml:space="preserve"> </w:t>
      </w:r>
      <w:r w:rsidRPr="007A257F">
        <w:rPr>
          <w:sz w:val="28"/>
        </w:rPr>
        <w:t>В.Д.</w:t>
      </w:r>
      <w:r w:rsidR="00147CF1">
        <w:rPr>
          <w:sz w:val="28"/>
        </w:rPr>
        <w:t xml:space="preserve"> </w:t>
      </w:r>
      <w:r w:rsidRPr="007A257F">
        <w:rPr>
          <w:sz w:val="28"/>
        </w:rPr>
        <w:t>Сравнительная</w:t>
      </w:r>
      <w:r w:rsidR="00147CF1">
        <w:rPr>
          <w:sz w:val="28"/>
        </w:rPr>
        <w:t xml:space="preserve"> </w:t>
      </w:r>
      <w:r w:rsidRPr="007A257F">
        <w:rPr>
          <w:sz w:val="28"/>
        </w:rPr>
        <w:t>типология</w:t>
      </w:r>
      <w:r w:rsidR="00147CF1">
        <w:rPr>
          <w:sz w:val="28"/>
        </w:rPr>
        <w:t xml:space="preserve"> </w:t>
      </w:r>
      <w:r w:rsidRPr="007A257F">
        <w:rPr>
          <w:sz w:val="28"/>
        </w:rPr>
        <w:t>английского</w:t>
      </w:r>
      <w:r w:rsidR="00147CF1">
        <w:rPr>
          <w:sz w:val="28"/>
        </w:rPr>
        <w:t xml:space="preserve"> </w:t>
      </w:r>
      <w:r w:rsidRPr="007A257F">
        <w:rPr>
          <w:sz w:val="28"/>
        </w:rPr>
        <w:t>и</w:t>
      </w:r>
      <w:r w:rsidR="00147CF1">
        <w:rPr>
          <w:sz w:val="28"/>
        </w:rPr>
        <w:t xml:space="preserve"> </w:t>
      </w:r>
      <w:r w:rsidRPr="007A257F">
        <w:rPr>
          <w:sz w:val="28"/>
        </w:rPr>
        <w:t>русского</w:t>
      </w:r>
      <w:r w:rsidR="00147CF1">
        <w:rPr>
          <w:sz w:val="28"/>
        </w:rPr>
        <w:t xml:space="preserve"> </w:t>
      </w:r>
      <w:r w:rsidRPr="007A257F">
        <w:rPr>
          <w:sz w:val="28"/>
        </w:rPr>
        <w:t>языков.</w:t>
      </w:r>
      <w:r w:rsidR="00147CF1">
        <w:rPr>
          <w:sz w:val="28"/>
        </w:rPr>
        <w:t xml:space="preserve"> </w:t>
      </w:r>
      <w:r w:rsidRPr="007A257F">
        <w:rPr>
          <w:sz w:val="28"/>
        </w:rPr>
        <w:t>М.:</w:t>
      </w:r>
      <w:r w:rsidR="00147CF1">
        <w:rPr>
          <w:sz w:val="28"/>
        </w:rPr>
        <w:t xml:space="preserve"> </w:t>
      </w:r>
      <w:r w:rsidRPr="007A257F">
        <w:rPr>
          <w:sz w:val="28"/>
        </w:rPr>
        <w:t>ФИЗМАТЛИТ,</w:t>
      </w:r>
      <w:r w:rsidR="00147CF1">
        <w:rPr>
          <w:sz w:val="28"/>
        </w:rPr>
        <w:t xml:space="preserve"> </w:t>
      </w:r>
      <w:r w:rsidRPr="007A257F">
        <w:rPr>
          <w:sz w:val="28"/>
        </w:rPr>
        <w:t>2000.</w:t>
      </w:r>
      <w:r w:rsidR="00147CF1">
        <w:rPr>
          <w:sz w:val="28"/>
        </w:rPr>
        <w:t xml:space="preserve"> </w:t>
      </w:r>
      <w:r w:rsidRPr="007A257F">
        <w:rPr>
          <w:sz w:val="28"/>
        </w:rPr>
        <w:t>–</w:t>
      </w:r>
      <w:r w:rsidR="00147CF1">
        <w:rPr>
          <w:sz w:val="28"/>
        </w:rPr>
        <w:t xml:space="preserve"> </w:t>
      </w:r>
      <w:r w:rsidRPr="007A257F">
        <w:rPr>
          <w:sz w:val="28"/>
        </w:rPr>
        <w:t>256</w:t>
      </w:r>
      <w:r w:rsidR="00147CF1">
        <w:rPr>
          <w:sz w:val="28"/>
        </w:rPr>
        <w:t xml:space="preserve"> </w:t>
      </w:r>
      <w:r w:rsidRPr="007A257F">
        <w:rPr>
          <w:sz w:val="28"/>
        </w:rPr>
        <w:t>с.</w:t>
      </w:r>
    </w:p>
    <w:p w:rsidR="003D64AA" w:rsidRPr="007A257F" w:rsidRDefault="003D64AA" w:rsidP="004B6305">
      <w:pPr>
        <w:pStyle w:val="af6"/>
        <w:widowControl w:val="0"/>
        <w:numPr>
          <w:ilvl w:val="0"/>
          <w:numId w:val="4"/>
        </w:numPr>
        <w:tabs>
          <w:tab w:val="num" w:pos="540"/>
        </w:tabs>
        <w:ind w:left="0" w:firstLine="0"/>
        <w:rPr>
          <w:sz w:val="28"/>
        </w:rPr>
      </w:pPr>
      <w:r w:rsidRPr="007A257F">
        <w:rPr>
          <w:sz w:val="28"/>
        </w:rPr>
        <w:t>Арнольд</w:t>
      </w:r>
      <w:r w:rsidR="00147CF1">
        <w:rPr>
          <w:sz w:val="28"/>
        </w:rPr>
        <w:t xml:space="preserve"> </w:t>
      </w:r>
      <w:r w:rsidRPr="007A257F">
        <w:rPr>
          <w:sz w:val="28"/>
        </w:rPr>
        <w:t>И.В.</w:t>
      </w:r>
      <w:r w:rsidR="00147CF1">
        <w:rPr>
          <w:sz w:val="28"/>
        </w:rPr>
        <w:t xml:space="preserve"> </w:t>
      </w:r>
      <w:r w:rsidRPr="007A257F">
        <w:rPr>
          <w:sz w:val="28"/>
        </w:rPr>
        <w:t>Стилистика.</w:t>
      </w:r>
      <w:r w:rsidR="00147CF1">
        <w:rPr>
          <w:sz w:val="28"/>
        </w:rPr>
        <w:t xml:space="preserve"> </w:t>
      </w:r>
      <w:r w:rsidRPr="007A257F">
        <w:rPr>
          <w:sz w:val="28"/>
        </w:rPr>
        <w:t>Современный</w:t>
      </w:r>
      <w:r w:rsidR="00147CF1">
        <w:rPr>
          <w:sz w:val="28"/>
        </w:rPr>
        <w:t xml:space="preserve"> </w:t>
      </w:r>
      <w:r w:rsidRPr="007A257F">
        <w:rPr>
          <w:sz w:val="28"/>
        </w:rPr>
        <w:t>английский</w:t>
      </w:r>
      <w:r w:rsidR="00147CF1">
        <w:rPr>
          <w:sz w:val="28"/>
        </w:rPr>
        <w:t xml:space="preserve"> </w:t>
      </w:r>
      <w:r w:rsidRPr="007A257F">
        <w:rPr>
          <w:sz w:val="28"/>
        </w:rPr>
        <w:t>язык:</w:t>
      </w:r>
      <w:r w:rsidR="00147CF1">
        <w:rPr>
          <w:sz w:val="28"/>
        </w:rPr>
        <w:t xml:space="preserve"> </w:t>
      </w:r>
      <w:r w:rsidRPr="007A257F">
        <w:rPr>
          <w:sz w:val="28"/>
        </w:rPr>
        <w:t>Учебник</w:t>
      </w:r>
      <w:r w:rsidR="00147CF1">
        <w:rPr>
          <w:sz w:val="28"/>
        </w:rPr>
        <w:t xml:space="preserve"> </w:t>
      </w:r>
      <w:r w:rsidRPr="007A257F">
        <w:rPr>
          <w:sz w:val="28"/>
        </w:rPr>
        <w:t>для</w:t>
      </w:r>
      <w:r w:rsidR="00147CF1">
        <w:rPr>
          <w:sz w:val="28"/>
        </w:rPr>
        <w:t xml:space="preserve"> </w:t>
      </w:r>
      <w:r w:rsidRPr="007A257F">
        <w:rPr>
          <w:sz w:val="28"/>
        </w:rPr>
        <w:t>вузов.</w:t>
      </w:r>
      <w:r w:rsidR="00147CF1">
        <w:rPr>
          <w:noProof/>
          <w:sz w:val="28"/>
        </w:rPr>
        <w:t xml:space="preserve"> </w:t>
      </w:r>
      <w:r w:rsidRPr="007A257F">
        <w:rPr>
          <w:sz w:val="28"/>
        </w:rPr>
        <w:t>М.:</w:t>
      </w:r>
      <w:r w:rsidR="00147CF1">
        <w:rPr>
          <w:sz w:val="28"/>
        </w:rPr>
        <w:t xml:space="preserve"> </w:t>
      </w:r>
      <w:r w:rsidRPr="007A257F">
        <w:rPr>
          <w:sz w:val="28"/>
        </w:rPr>
        <w:t>Флинта:</w:t>
      </w:r>
      <w:r w:rsidR="00147CF1">
        <w:rPr>
          <w:sz w:val="28"/>
        </w:rPr>
        <w:t xml:space="preserve"> </w:t>
      </w:r>
      <w:r w:rsidRPr="007A257F">
        <w:rPr>
          <w:sz w:val="28"/>
        </w:rPr>
        <w:t>Наука,</w:t>
      </w:r>
      <w:r w:rsidR="00147CF1">
        <w:rPr>
          <w:noProof/>
          <w:sz w:val="28"/>
        </w:rPr>
        <w:t xml:space="preserve"> </w:t>
      </w:r>
      <w:r w:rsidRPr="007A257F">
        <w:rPr>
          <w:noProof/>
          <w:sz w:val="28"/>
        </w:rPr>
        <w:t>2002.</w:t>
      </w:r>
      <w:r w:rsidR="00147CF1">
        <w:rPr>
          <w:noProof/>
          <w:sz w:val="28"/>
        </w:rPr>
        <w:t xml:space="preserve"> </w:t>
      </w:r>
      <w:r w:rsidRPr="007A257F">
        <w:rPr>
          <w:noProof/>
          <w:sz w:val="28"/>
        </w:rPr>
        <w:t>—</w:t>
      </w:r>
      <w:r w:rsidR="00147CF1">
        <w:rPr>
          <w:noProof/>
          <w:sz w:val="28"/>
        </w:rPr>
        <w:t xml:space="preserve"> </w:t>
      </w:r>
      <w:r w:rsidRPr="007A257F">
        <w:rPr>
          <w:noProof/>
          <w:sz w:val="28"/>
        </w:rPr>
        <w:t>384</w:t>
      </w:r>
      <w:r w:rsidR="00147CF1">
        <w:rPr>
          <w:sz w:val="28"/>
        </w:rPr>
        <w:t xml:space="preserve"> </w:t>
      </w:r>
      <w:r w:rsidRPr="007A257F">
        <w:rPr>
          <w:sz w:val="28"/>
        </w:rPr>
        <w:t>с.</w:t>
      </w:r>
    </w:p>
    <w:p w:rsidR="003D64AA" w:rsidRPr="007A257F" w:rsidRDefault="003D64AA" w:rsidP="004B6305">
      <w:pPr>
        <w:pStyle w:val="af6"/>
        <w:widowControl w:val="0"/>
        <w:numPr>
          <w:ilvl w:val="0"/>
          <w:numId w:val="4"/>
        </w:numPr>
        <w:tabs>
          <w:tab w:val="num" w:pos="540"/>
        </w:tabs>
        <w:ind w:left="0" w:firstLine="0"/>
        <w:rPr>
          <w:sz w:val="28"/>
        </w:rPr>
      </w:pPr>
      <w:r w:rsidRPr="007A257F">
        <w:rPr>
          <w:sz w:val="28"/>
        </w:rPr>
        <w:t>Борохов</w:t>
      </w:r>
      <w:r w:rsidR="00147CF1">
        <w:rPr>
          <w:sz w:val="28"/>
        </w:rPr>
        <w:t xml:space="preserve"> </w:t>
      </w:r>
      <w:r w:rsidRPr="007A257F">
        <w:rPr>
          <w:sz w:val="28"/>
        </w:rPr>
        <w:t>Э.</w:t>
      </w:r>
      <w:r w:rsidR="00147CF1">
        <w:rPr>
          <w:sz w:val="28"/>
        </w:rPr>
        <w:t xml:space="preserve"> </w:t>
      </w:r>
      <w:r w:rsidRPr="007A257F">
        <w:rPr>
          <w:sz w:val="28"/>
        </w:rPr>
        <w:t>Энциклопедия</w:t>
      </w:r>
      <w:r w:rsidR="00147CF1">
        <w:rPr>
          <w:sz w:val="28"/>
        </w:rPr>
        <w:t xml:space="preserve"> </w:t>
      </w:r>
      <w:r w:rsidRPr="007A257F">
        <w:rPr>
          <w:sz w:val="28"/>
        </w:rPr>
        <w:t>афоризмов:</w:t>
      </w:r>
      <w:r w:rsidR="00147CF1">
        <w:rPr>
          <w:sz w:val="28"/>
        </w:rPr>
        <w:t xml:space="preserve"> </w:t>
      </w:r>
      <w:r w:rsidRPr="007A257F">
        <w:rPr>
          <w:sz w:val="28"/>
        </w:rPr>
        <w:t>Мысль</w:t>
      </w:r>
      <w:r w:rsidR="00147CF1">
        <w:rPr>
          <w:sz w:val="28"/>
        </w:rPr>
        <w:t xml:space="preserve"> </w:t>
      </w:r>
      <w:r w:rsidRPr="007A257F">
        <w:rPr>
          <w:sz w:val="28"/>
        </w:rPr>
        <w:t>в</w:t>
      </w:r>
      <w:r w:rsidR="00147CF1">
        <w:rPr>
          <w:sz w:val="28"/>
        </w:rPr>
        <w:t xml:space="preserve"> </w:t>
      </w:r>
      <w:r w:rsidRPr="007A257F">
        <w:rPr>
          <w:sz w:val="28"/>
        </w:rPr>
        <w:t>слове.</w:t>
      </w:r>
      <w:r w:rsidR="00147CF1">
        <w:rPr>
          <w:sz w:val="28"/>
        </w:rPr>
        <w:t xml:space="preserve"> </w:t>
      </w:r>
      <w:r w:rsidRPr="007A257F">
        <w:rPr>
          <w:sz w:val="28"/>
        </w:rPr>
        <w:t>М.:</w:t>
      </w:r>
      <w:r w:rsidR="00147CF1">
        <w:rPr>
          <w:sz w:val="28"/>
        </w:rPr>
        <w:t xml:space="preserve"> </w:t>
      </w:r>
      <w:r w:rsidRPr="007A257F">
        <w:rPr>
          <w:sz w:val="28"/>
        </w:rPr>
        <w:t>ООО</w:t>
      </w:r>
      <w:r w:rsidR="00147CF1">
        <w:rPr>
          <w:sz w:val="28"/>
        </w:rPr>
        <w:t xml:space="preserve"> </w:t>
      </w:r>
      <w:r w:rsidRPr="007A257F">
        <w:rPr>
          <w:sz w:val="28"/>
        </w:rPr>
        <w:t>«Издательство</w:t>
      </w:r>
      <w:r w:rsidR="00147CF1">
        <w:rPr>
          <w:sz w:val="28"/>
        </w:rPr>
        <w:t xml:space="preserve"> </w:t>
      </w:r>
      <w:r w:rsidRPr="007A257F">
        <w:rPr>
          <w:sz w:val="28"/>
        </w:rPr>
        <w:t>АСТ»,</w:t>
      </w:r>
      <w:r w:rsidR="00147CF1">
        <w:rPr>
          <w:sz w:val="28"/>
        </w:rPr>
        <w:t xml:space="preserve"> </w:t>
      </w:r>
      <w:r w:rsidRPr="007A257F">
        <w:rPr>
          <w:sz w:val="28"/>
        </w:rPr>
        <w:t>2003.</w:t>
      </w:r>
      <w:r w:rsidR="00147CF1">
        <w:rPr>
          <w:sz w:val="28"/>
        </w:rPr>
        <w:t xml:space="preserve"> </w:t>
      </w:r>
      <w:r w:rsidRPr="007A257F">
        <w:rPr>
          <w:sz w:val="28"/>
        </w:rPr>
        <w:t>–</w:t>
      </w:r>
      <w:r w:rsidR="00147CF1">
        <w:rPr>
          <w:sz w:val="28"/>
        </w:rPr>
        <w:t xml:space="preserve"> </w:t>
      </w:r>
      <w:r w:rsidRPr="007A257F">
        <w:rPr>
          <w:sz w:val="28"/>
        </w:rPr>
        <w:t>714,</w:t>
      </w:r>
      <w:r w:rsidR="00147CF1">
        <w:rPr>
          <w:sz w:val="28"/>
        </w:rPr>
        <w:t xml:space="preserve"> </w:t>
      </w:r>
      <w:r w:rsidRPr="007A257F">
        <w:rPr>
          <w:sz w:val="28"/>
        </w:rPr>
        <w:t>[6]</w:t>
      </w:r>
      <w:r w:rsidR="00147CF1">
        <w:rPr>
          <w:sz w:val="28"/>
        </w:rPr>
        <w:t xml:space="preserve"> </w:t>
      </w:r>
      <w:r w:rsidRPr="007A257F">
        <w:rPr>
          <w:sz w:val="28"/>
          <w:lang w:val="en-US"/>
        </w:rPr>
        <w:t>c</w:t>
      </w:r>
      <w:r w:rsidRPr="007A257F">
        <w:rPr>
          <w:sz w:val="28"/>
        </w:rPr>
        <w:t>.</w:t>
      </w:r>
    </w:p>
    <w:p w:rsidR="009D61FB" w:rsidRPr="007A257F" w:rsidRDefault="004E2E52" w:rsidP="004B6305">
      <w:pPr>
        <w:pStyle w:val="af6"/>
        <w:widowControl w:val="0"/>
        <w:numPr>
          <w:ilvl w:val="0"/>
          <w:numId w:val="4"/>
        </w:numPr>
        <w:tabs>
          <w:tab w:val="num" w:pos="540"/>
        </w:tabs>
        <w:ind w:left="0" w:firstLine="0"/>
        <w:rPr>
          <w:sz w:val="28"/>
        </w:rPr>
      </w:pPr>
      <w:r w:rsidRPr="007A257F">
        <w:rPr>
          <w:bCs/>
          <w:sz w:val="28"/>
        </w:rPr>
        <w:t>Брандес</w:t>
      </w:r>
      <w:r w:rsidR="00147CF1">
        <w:rPr>
          <w:bCs/>
          <w:sz w:val="28"/>
        </w:rPr>
        <w:t xml:space="preserve"> </w:t>
      </w:r>
      <w:r w:rsidRPr="007A257F">
        <w:rPr>
          <w:bCs/>
          <w:sz w:val="28"/>
        </w:rPr>
        <w:t>М.П.,</w:t>
      </w:r>
      <w:r w:rsidR="00147CF1">
        <w:rPr>
          <w:bCs/>
          <w:sz w:val="28"/>
        </w:rPr>
        <w:t xml:space="preserve"> </w:t>
      </w:r>
      <w:r w:rsidRPr="007A257F">
        <w:rPr>
          <w:bCs/>
          <w:sz w:val="28"/>
        </w:rPr>
        <w:t>Провоторов</w:t>
      </w:r>
      <w:r w:rsidR="00147CF1">
        <w:rPr>
          <w:bCs/>
          <w:sz w:val="28"/>
        </w:rPr>
        <w:t xml:space="preserve"> </w:t>
      </w:r>
      <w:r w:rsidRPr="007A257F">
        <w:rPr>
          <w:bCs/>
          <w:sz w:val="28"/>
        </w:rPr>
        <w:t>В.И.</w:t>
      </w:r>
      <w:r w:rsidR="00147CF1">
        <w:rPr>
          <w:bCs/>
          <w:sz w:val="28"/>
        </w:rPr>
        <w:t xml:space="preserve"> </w:t>
      </w:r>
      <w:r w:rsidRPr="007A257F">
        <w:rPr>
          <w:sz w:val="28"/>
        </w:rPr>
        <w:t>Предпереводческий</w:t>
      </w:r>
      <w:r w:rsidR="00147CF1">
        <w:rPr>
          <w:sz w:val="28"/>
        </w:rPr>
        <w:t xml:space="preserve"> </w:t>
      </w:r>
      <w:r w:rsidRPr="007A257F">
        <w:rPr>
          <w:sz w:val="28"/>
        </w:rPr>
        <w:t>анализ</w:t>
      </w:r>
      <w:r w:rsidR="00147CF1">
        <w:rPr>
          <w:sz w:val="28"/>
        </w:rPr>
        <w:t xml:space="preserve"> </w:t>
      </w:r>
      <w:r w:rsidRPr="007A257F">
        <w:rPr>
          <w:sz w:val="28"/>
        </w:rPr>
        <w:t>текста.</w:t>
      </w:r>
      <w:r w:rsidR="00147CF1">
        <w:rPr>
          <w:sz w:val="28"/>
        </w:rPr>
        <w:t xml:space="preserve"> </w:t>
      </w:r>
      <w:r w:rsidRPr="007A257F">
        <w:rPr>
          <w:sz w:val="28"/>
        </w:rPr>
        <w:t>М.:</w:t>
      </w:r>
      <w:r w:rsidR="00147CF1">
        <w:rPr>
          <w:sz w:val="28"/>
        </w:rPr>
        <w:t xml:space="preserve"> </w:t>
      </w:r>
      <w:r w:rsidRPr="007A257F">
        <w:rPr>
          <w:sz w:val="28"/>
        </w:rPr>
        <w:t>НВИ-ТЕЗАУРУС,</w:t>
      </w:r>
      <w:r w:rsidR="00147CF1">
        <w:rPr>
          <w:sz w:val="28"/>
        </w:rPr>
        <w:t xml:space="preserve"> </w:t>
      </w:r>
      <w:r w:rsidRPr="007A257F">
        <w:rPr>
          <w:sz w:val="28"/>
        </w:rPr>
        <w:t>2001.</w:t>
      </w:r>
      <w:r w:rsidR="00147CF1">
        <w:rPr>
          <w:sz w:val="28"/>
          <w:lang w:val="en-US"/>
        </w:rPr>
        <w:t xml:space="preserve"> </w:t>
      </w:r>
      <w:r w:rsidRPr="007A257F">
        <w:rPr>
          <w:sz w:val="28"/>
          <w:lang w:val="en-US"/>
        </w:rPr>
        <w:t>–</w:t>
      </w:r>
      <w:r w:rsidR="00147CF1">
        <w:rPr>
          <w:sz w:val="28"/>
          <w:lang w:val="en-US"/>
        </w:rPr>
        <w:t xml:space="preserve"> </w:t>
      </w:r>
      <w:r w:rsidRPr="007A257F">
        <w:rPr>
          <w:sz w:val="28"/>
        </w:rPr>
        <w:t>224с.</w:t>
      </w:r>
    </w:p>
    <w:p w:rsidR="004E2E52" w:rsidRPr="007A257F" w:rsidRDefault="004E2E52" w:rsidP="004B6305">
      <w:pPr>
        <w:pStyle w:val="af6"/>
        <w:widowControl w:val="0"/>
        <w:numPr>
          <w:ilvl w:val="0"/>
          <w:numId w:val="4"/>
        </w:numPr>
        <w:tabs>
          <w:tab w:val="num" w:pos="540"/>
        </w:tabs>
        <w:ind w:left="0" w:firstLine="0"/>
        <w:rPr>
          <w:sz w:val="28"/>
        </w:rPr>
      </w:pPr>
      <w:r w:rsidRPr="007A257F">
        <w:rPr>
          <w:sz w:val="28"/>
        </w:rPr>
        <w:t>Бродский</w:t>
      </w:r>
      <w:r w:rsidR="00147CF1">
        <w:rPr>
          <w:sz w:val="28"/>
        </w:rPr>
        <w:t xml:space="preserve"> </w:t>
      </w:r>
      <w:r w:rsidRPr="007A257F">
        <w:rPr>
          <w:sz w:val="28"/>
        </w:rPr>
        <w:t>М.Ю.</w:t>
      </w:r>
      <w:r w:rsidR="00147CF1">
        <w:rPr>
          <w:sz w:val="28"/>
        </w:rPr>
        <w:t xml:space="preserve"> </w:t>
      </w:r>
      <w:r w:rsidRPr="007A257F">
        <w:rPr>
          <w:sz w:val="28"/>
        </w:rPr>
        <w:t>Трансформация</w:t>
      </w:r>
      <w:r w:rsidR="00147CF1">
        <w:rPr>
          <w:sz w:val="28"/>
        </w:rPr>
        <w:t xml:space="preserve"> </w:t>
      </w:r>
      <w:r w:rsidRPr="007A257F">
        <w:rPr>
          <w:sz w:val="28"/>
        </w:rPr>
        <w:t>образа</w:t>
      </w:r>
      <w:r w:rsidR="00147CF1">
        <w:rPr>
          <w:sz w:val="28"/>
        </w:rPr>
        <w:t xml:space="preserve"> </w:t>
      </w:r>
      <w:r w:rsidRPr="007A257F">
        <w:rPr>
          <w:sz w:val="28"/>
        </w:rPr>
        <w:t>в</w:t>
      </w:r>
      <w:r w:rsidR="00147CF1">
        <w:rPr>
          <w:sz w:val="28"/>
        </w:rPr>
        <w:t xml:space="preserve"> </w:t>
      </w:r>
      <w:r w:rsidRPr="007A257F">
        <w:rPr>
          <w:sz w:val="28"/>
        </w:rPr>
        <w:t>переводе</w:t>
      </w:r>
      <w:r w:rsidR="00147CF1">
        <w:rPr>
          <w:sz w:val="28"/>
        </w:rPr>
        <w:t xml:space="preserve"> </w:t>
      </w:r>
      <w:r w:rsidRPr="007A257F">
        <w:rPr>
          <w:sz w:val="28"/>
        </w:rPr>
        <w:t>//</w:t>
      </w:r>
      <w:r w:rsidR="00147CF1">
        <w:rPr>
          <w:sz w:val="28"/>
        </w:rPr>
        <w:t xml:space="preserve"> </w:t>
      </w:r>
      <w:r w:rsidRPr="007A257F">
        <w:rPr>
          <w:sz w:val="28"/>
        </w:rPr>
        <w:t>Перевод</w:t>
      </w:r>
      <w:r w:rsidR="00147CF1">
        <w:rPr>
          <w:sz w:val="28"/>
        </w:rPr>
        <w:t xml:space="preserve"> </w:t>
      </w:r>
      <w:r w:rsidRPr="007A257F">
        <w:rPr>
          <w:sz w:val="28"/>
        </w:rPr>
        <w:t>и</w:t>
      </w:r>
      <w:r w:rsidR="00147CF1">
        <w:rPr>
          <w:sz w:val="28"/>
        </w:rPr>
        <w:t xml:space="preserve"> </w:t>
      </w:r>
      <w:r w:rsidRPr="007A257F">
        <w:rPr>
          <w:sz w:val="28"/>
        </w:rPr>
        <w:t>межкультурная</w:t>
      </w:r>
      <w:r w:rsidR="00147CF1">
        <w:rPr>
          <w:sz w:val="28"/>
        </w:rPr>
        <w:t xml:space="preserve"> </w:t>
      </w:r>
      <w:r w:rsidRPr="007A257F">
        <w:rPr>
          <w:sz w:val="28"/>
        </w:rPr>
        <w:t>коммуникация:</w:t>
      </w:r>
      <w:r w:rsidR="00147CF1">
        <w:rPr>
          <w:sz w:val="28"/>
        </w:rPr>
        <w:t xml:space="preserve"> </w:t>
      </w:r>
      <w:r w:rsidRPr="007A257F">
        <w:rPr>
          <w:sz w:val="28"/>
        </w:rPr>
        <w:t>Материалы</w:t>
      </w:r>
      <w:r w:rsidR="00147CF1">
        <w:rPr>
          <w:sz w:val="28"/>
        </w:rPr>
        <w:t xml:space="preserve"> </w:t>
      </w:r>
      <w:r w:rsidRPr="007A257F">
        <w:rPr>
          <w:sz w:val="28"/>
        </w:rPr>
        <w:t>Третьей</w:t>
      </w:r>
      <w:r w:rsidR="00147CF1">
        <w:rPr>
          <w:sz w:val="28"/>
        </w:rPr>
        <w:t xml:space="preserve"> </w:t>
      </w:r>
      <w:r w:rsidRPr="007A257F">
        <w:rPr>
          <w:sz w:val="28"/>
        </w:rPr>
        <w:t>научно-практической</w:t>
      </w:r>
      <w:r w:rsidR="00147CF1">
        <w:rPr>
          <w:sz w:val="28"/>
        </w:rPr>
        <w:t xml:space="preserve"> </w:t>
      </w:r>
      <w:r w:rsidRPr="007A257F">
        <w:rPr>
          <w:sz w:val="28"/>
        </w:rPr>
        <w:t>конференции</w:t>
      </w:r>
      <w:r w:rsidR="00147CF1">
        <w:rPr>
          <w:sz w:val="28"/>
        </w:rPr>
        <w:t xml:space="preserve"> </w:t>
      </w:r>
      <w:r w:rsidRPr="007A257F">
        <w:rPr>
          <w:sz w:val="28"/>
        </w:rPr>
        <w:t>ИМС.</w:t>
      </w:r>
      <w:r w:rsidR="00147CF1">
        <w:rPr>
          <w:sz w:val="28"/>
        </w:rPr>
        <w:t xml:space="preserve"> </w:t>
      </w:r>
      <w:r w:rsidRPr="007A257F">
        <w:rPr>
          <w:sz w:val="28"/>
        </w:rPr>
        <w:t>–</w:t>
      </w:r>
      <w:r w:rsidR="00147CF1">
        <w:rPr>
          <w:sz w:val="28"/>
        </w:rPr>
        <w:t xml:space="preserve"> </w:t>
      </w:r>
      <w:r w:rsidRPr="007A257F">
        <w:rPr>
          <w:sz w:val="28"/>
        </w:rPr>
        <w:t>Екб:</w:t>
      </w:r>
      <w:r w:rsidR="00147CF1">
        <w:rPr>
          <w:sz w:val="28"/>
        </w:rPr>
        <w:t xml:space="preserve"> </w:t>
      </w:r>
      <w:r w:rsidRPr="007A257F">
        <w:rPr>
          <w:sz w:val="28"/>
        </w:rPr>
        <w:t>Издательство</w:t>
      </w:r>
      <w:r w:rsidR="00147CF1">
        <w:rPr>
          <w:sz w:val="28"/>
        </w:rPr>
        <w:t xml:space="preserve"> </w:t>
      </w:r>
      <w:r w:rsidRPr="007A257F">
        <w:rPr>
          <w:sz w:val="28"/>
        </w:rPr>
        <w:t>АМБ,</w:t>
      </w:r>
      <w:r w:rsidR="00147CF1">
        <w:rPr>
          <w:sz w:val="28"/>
        </w:rPr>
        <w:t xml:space="preserve"> </w:t>
      </w:r>
      <w:r w:rsidRPr="007A257F">
        <w:rPr>
          <w:sz w:val="28"/>
        </w:rPr>
        <w:t>2001.</w:t>
      </w:r>
      <w:r w:rsidR="00147CF1">
        <w:rPr>
          <w:sz w:val="28"/>
        </w:rPr>
        <w:t xml:space="preserve"> </w:t>
      </w:r>
      <w:r w:rsidRPr="007A257F">
        <w:rPr>
          <w:sz w:val="28"/>
        </w:rPr>
        <w:t>–</w:t>
      </w:r>
      <w:r w:rsidR="00147CF1">
        <w:rPr>
          <w:sz w:val="28"/>
        </w:rPr>
        <w:t xml:space="preserve"> </w:t>
      </w:r>
      <w:r w:rsidRPr="007A257F">
        <w:rPr>
          <w:sz w:val="28"/>
        </w:rPr>
        <w:t>Вып.2.</w:t>
      </w:r>
      <w:r w:rsidR="00147CF1">
        <w:rPr>
          <w:sz w:val="28"/>
        </w:rPr>
        <w:t xml:space="preserve"> </w:t>
      </w:r>
      <w:r w:rsidRPr="007A257F">
        <w:rPr>
          <w:sz w:val="28"/>
        </w:rPr>
        <w:t>С.30-32.</w:t>
      </w:r>
    </w:p>
    <w:p w:rsidR="0006007A" w:rsidRPr="007A257F" w:rsidRDefault="004E2E52" w:rsidP="004B6305">
      <w:pPr>
        <w:pStyle w:val="af6"/>
        <w:widowControl w:val="0"/>
        <w:numPr>
          <w:ilvl w:val="0"/>
          <w:numId w:val="4"/>
        </w:numPr>
        <w:tabs>
          <w:tab w:val="num" w:pos="540"/>
        </w:tabs>
        <w:ind w:left="0" w:firstLine="0"/>
        <w:rPr>
          <w:sz w:val="28"/>
        </w:rPr>
      </w:pPr>
      <w:r w:rsidRPr="007A257F">
        <w:rPr>
          <w:sz w:val="28"/>
        </w:rPr>
        <w:t>Верещагин</w:t>
      </w:r>
      <w:r w:rsidR="00147CF1">
        <w:rPr>
          <w:sz w:val="28"/>
        </w:rPr>
        <w:t xml:space="preserve"> </w:t>
      </w:r>
      <w:r w:rsidRPr="007A257F">
        <w:rPr>
          <w:sz w:val="28"/>
        </w:rPr>
        <w:t>Е.М.,</w:t>
      </w:r>
      <w:r w:rsidR="00147CF1">
        <w:rPr>
          <w:sz w:val="28"/>
        </w:rPr>
        <w:t xml:space="preserve"> </w:t>
      </w:r>
      <w:r w:rsidRPr="007A257F">
        <w:rPr>
          <w:sz w:val="28"/>
        </w:rPr>
        <w:t>Костомаров</w:t>
      </w:r>
      <w:r w:rsidR="00147CF1">
        <w:rPr>
          <w:sz w:val="28"/>
        </w:rPr>
        <w:t xml:space="preserve"> </w:t>
      </w:r>
      <w:r w:rsidRPr="007A257F">
        <w:rPr>
          <w:sz w:val="28"/>
        </w:rPr>
        <w:t>В.Г.</w:t>
      </w:r>
      <w:r w:rsidR="00147CF1">
        <w:rPr>
          <w:sz w:val="28"/>
        </w:rPr>
        <w:t xml:space="preserve"> </w:t>
      </w:r>
      <w:r w:rsidRPr="007A257F">
        <w:rPr>
          <w:sz w:val="28"/>
        </w:rPr>
        <w:t>Язык</w:t>
      </w:r>
      <w:r w:rsidR="00147CF1">
        <w:rPr>
          <w:sz w:val="28"/>
        </w:rPr>
        <w:t xml:space="preserve"> </w:t>
      </w:r>
      <w:r w:rsidRPr="007A257F">
        <w:rPr>
          <w:sz w:val="28"/>
        </w:rPr>
        <w:t>и</w:t>
      </w:r>
      <w:r w:rsidR="00147CF1">
        <w:rPr>
          <w:sz w:val="28"/>
        </w:rPr>
        <w:t xml:space="preserve"> </w:t>
      </w:r>
      <w:r w:rsidRPr="007A257F">
        <w:rPr>
          <w:sz w:val="28"/>
        </w:rPr>
        <w:t>культура</w:t>
      </w:r>
      <w:r w:rsidR="00147CF1">
        <w:rPr>
          <w:sz w:val="28"/>
        </w:rPr>
        <w:t xml:space="preserve"> </w:t>
      </w:r>
      <w:r w:rsidRPr="007A257F">
        <w:rPr>
          <w:sz w:val="28"/>
        </w:rPr>
        <w:t>(лингвострановедение</w:t>
      </w:r>
      <w:r w:rsidR="00147CF1">
        <w:rPr>
          <w:sz w:val="28"/>
        </w:rPr>
        <w:t xml:space="preserve"> </w:t>
      </w:r>
      <w:r w:rsidRPr="007A257F">
        <w:rPr>
          <w:sz w:val="28"/>
        </w:rPr>
        <w:t>в</w:t>
      </w:r>
      <w:r w:rsidR="00147CF1">
        <w:rPr>
          <w:sz w:val="28"/>
        </w:rPr>
        <w:t xml:space="preserve"> </w:t>
      </w:r>
      <w:r w:rsidRPr="007A257F">
        <w:rPr>
          <w:sz w:val="28"/>
        </w:rPr>
        <w:t>преподавании</w:t>
      </w:r>
      <w:r w:rsidR="00147CF1">
        <w:rPr>
          <w:sz w:val="28"/>
        </w:rPr>
        <w:t xml:space="preserve"> </w:t>
      </w:r>
      <w:r w:rsidRPr="007A257F">
        <w:rPr>
          <w:sz w:val="28"/>
        </w:rPr>
        <w:t>русского</w:t>
      </w:r>
      <w:r w:rsidR="00147CF1">
        <w:rPr>
          <w:sz w:val="28"/>
        </w:rPr>
        <w:t xml:space="preserve"> </w:t>
      </w:r>
      <w:r w:rsidRPr="007A257F">
        <w:rPr>
          <w:sz w:val="28"/>
        </w:rPr>
        <w:t>языка</w:t>
      </w:r>
      <w:r w:rsidR="00147CF1">
        <w:rPr>
          <w:sz w:val="28"/>
        </w:rPr>
        <w:t xml:space="preserve"> </w:t>
      </w:r>
      <w:r w:rsidRPr="007A257F">
        <w:rPr>
          <w:sz w:val="28"/>
        </w:rPr>
        <w:t>как</w:t>
      </w:r>
      <w:r w:rsidR="00147CF1">
        <w:rPr>
          <w:sz w:val="28"/>
        </w:rPr>
        <w:t xml:space="preserve"> </w:t>
      </w:r>
      <w:r w:rsidRPr="007A257F">
        <w:rPr>
          <w:sz w:val="28"/>
        </w:rPr>
        <w:t>иностранного).</w:t>
      </w:r>
      <w:r w:rsidR="00147CF1">
        <w:rPr>
          <w:sz w:val="28"/>
        </w:rPr>
        <w:t xml:space="preserve"> </w:t>
      </w:r>
      <w:r w:rsidRPr="007A257F">
        <w:rPr>
          <w:sz w:val="28"/>
        </w:rPr>
        <w:t>М.:</w:t>
      </w:r>
      <w:r w:rsidR="00147CF1">
        <w:rPr>
          <w:sz w:val="28"/>
        </w:rPr>
        <w:t xml:space="preserve"> </w:t>
      </w:r>
      <w:r w:rsidRPr="007A257F">
        <w:rPr>
          <w:sz w:val="28"/>
        </w:rPr>
        <w:t>Русский</w:t>
      </w:r>
      <w:r w:rsidR="00147CF1">
        <w:rPr>
          <w:sz w:val="28"/>
        </w:rPr>
        <w:t xml:space="preserve"> </w:t>
      </w:r>
      <w:r w:rsidRPr="007A257F">
        <w:rPr>
          <w:sz w:val="28"/>
        </w:rPr>
        <w:t>язык,</w:t>
      </w:r>
      <w:r w:rsidR="00147CF1">
        <w:rPr>
          <w:sz w:val="28"/>
        </w:rPr>
        <w:t xml:space="preserve"> </w:t>
      </w:r>
      <w:r w:rsidRPr="007A257F">
        <w:rPr>
          <w:sz w:val="28"/>
        </w:rPr>
        <w:t>1990.–</w:t>
      </w:r>
      <w:r w:rsidR="00147CF1">
        <w:rPr>
          <w:sz w:val="28"/>
        </w:rPr>
        <w:t xml:space="preserve"> </w:t>
      </w:r>
      <w:r w:rsidRPr="007A257F">
        <w:rPr>
          <w:sz w:val="28"/>
        </w:rPr>
        <w:t>248</w:t>
      </w:r>
      <w:r w:rsidR="00147CF1">
        <w:rPr>
          <w:sz w:val="28"/>
        </w:rPr>
        <w:t xml:space="preserve"> </w:t>
      </w:r>
      <w:r w:rsidRPr="007A257F">
        <w:rPr>
          <w:sz w:val="28"/>
        </w:rPr>
        <w:t>с.</w:t>
      </w:r>
    </w:p>
    <w:p w:rsidR="00A0349D" w:rsidRPr="007A257F" w:rsidRDefault="00A0349D" w:rsidP="004B6305">
      <w:pPr>
        <w:pStyle w:val="af6"/>
        <w:widowControl w:val="0"/>
        <w:numPr>
          <w:ilvl w:val="0"/>
          <w:numId w:val="4"/>
        </w:numPr>
        <w:tabs>
          <w:tab w:val="num" w:pos="540"/>
        </w:tabs>
        <w:ind w:left="0" w:firstLine="0"/>
        <w:rPr>
          <w:sz w:val="28"/>
        </w:rPr>
      </w:pPr>
      <w:r w:rsidRPr="007A257F">
        <w:rPr>
          <w:sz w:val="28"/>
        </w:rPr>
        <w:t>Волков</w:t>
      </w:r>
      <w:r w:rsidR="00147CF1">
        <w:rPr>
          <w:sz w:val="28"/>
        </w:rPr>
        <w:t xml:space="preserve"> </w:t>
      </w:r>
      <w:r w:rsidRPr="007A257F">
        <w:rPr>
          <w:sz w:val="28"/>
        </w:rPr>
        <w:t>А.</w:t>
      </w:r>
      <w:r w:rsidR="00147CF1">
        <w:rPr>
          <w:sz w:val="28"/>
        </w:rPr>
        <w:t xml:space="preserve"> </w:t>
      </w:r>
      <w:r w:rsidRPr="007A257F">
        <w:rPr>
          <w:sz w:val="28"/>
        </w:rPr>
        <w:t>А.</w:t>
      </w:r>
      <w:r w:rsidR="00147CF1">
        <w:rPr>
          <w:sz w:val="28"/>
        </w:rPr>
        <w:t xml:space="preserve"> </w:t>
      </w:r>
      <w:r w:rsidRPr="007A257F">
        <w:rPr>
          <w:sz w:val="28"/>
        </w:rPr>
        <w:t>Курс</w:t>
      </w:r>
      <w:r w:rsidR="00147CF1">
        <w:rPr>
          <w:sz w:val="28"/>
        </w:rPr>
        <w:t xml:space="preserve"> </w:t>
      </w:r>
      <w:r w:rsidRPr="007A257F">
        <w:rPr>
          <w:sz w:val="28"/>
        </w:rPr>
        <w:t>русской</w:t>
      </w:r>
      <w:r w:rsidR="00147CF1">
        <w:rPr>
          <w:sz w:val="28"/>
        </w:rPr>
        <w:t xml:space="preserve"> </w:t>
      </w:r>
      <w:r w:rsidRPr="007A257F">
        <w:rPr>
          <w:sz w:val="28"/>
        </w:rPr>
        <w:t>риторики.</w:t>
      </w:r>
      <w:r w:rsidR="00147CF1">
        <w:rPr>
          <w:sz w:val="28"/>
        </w:rPr>
        <w:t xml:space="preserve"> </w:t>
      </w:r>
      <w:r w:rsidRPr="007A257F">
        <w:rPr>
          <w:sz w:val="28"/>
        </w:rPr>
        <w:t>М.:</w:t>
      </w:r>
      <w:r w:rsidR="00147CF1">
        <w:rPr>
          <w:sz w:val="28"/>
        </w:rPr>
        <w:t xml:space="preserve"> </w:t>
      </w:r>
      <w:r w:rsidRPr="007A257F">
        <w:rPr>
          <w:sz w:val="28"/>
        </w:rPr>
        <w:t>Издательство</w:t>
      </w:r>
      <w:r w:rsidR="00147CF1">
        <w:rPr>
          <w:sz w:val="28"/>
        </w:rPr>
        <w:t xml:space="preserve"> </w:t>
      </w:r>
      <w:r w:rsidRPr="007A257F">
        <w:rPr>
          <w:sz w:val="28"/>
        </w:rPr>
        <w:t>храма</w:t>
      </w:r>
      <w:r w:rsidR="00147CF1">
        <w:rPr>
          <w:sz w:val="28"/>
        </w:rPr>
        <w:t xml:space="preserve"> </w:t>
      </w:r>
      <w:r w:rsidRPr="007A257F">
        <w:rPr>
          <w:sz w:val="28"/>
        </w:rPr>
        <w:t>св.</w:t>
      </w:r>
      <w:r w:rsidR="00147CF1">
        <w:rPr>
          <w:sz w:val="28"/>
        </w:rPr>
        <w:t xml:space="preserve"> </w:t>
      </w:r>
      <w:r w:rsidRPr="007A257F">
        <w:rPr>
          <w:sz w:val="28"/>
        </w:rPr>
        <w:t>муч</w:t>
      </w:r>
      <w:r w:rsidRPr="007A257F">
        <w:rPr>
          <w:rFonts w:eastAsia="Arial Unicode MS" w:hAnsi="Arial Unicode MS" w:cs="Arial Unicode MS" w:hint="eastAsia"/>
          <w:sz w:val="28"/>
        </w:rPr>
        <w:t>​</w:t>
      </w:r>
      <w:r w:rsidRPr="007A257F">
        <w:rPr>
          <w:sz w:val="28"/>
        </w:rPr>
        <w:t>.</w:t>
      </w:r>
      <w:r w:rsidR="00147CF1">
        <w:rPr>
          <w:sz w:val="28"/>
        </w:rPr>
        <w:t xml:space="preserve"> </w:t>
      </w:r>
      <w:r w:rsidRPr="007A257F">
        <w:rPr>
          <w:sz w:val="28"/>
        </w:rPr>
        <w:t>Татианы,</w:t>
      </w:r>
      <w:r w:rsidR="00147CF1">
        <w:rPr>
          <w:sz w:val="28"/>
        </w:rPr>
        <w:t xml:space="preserve"> </w:t>
      </w:r>
      <w:r w:rsidRPr="007A257F">
        <w:rPr>
          <w:sz w:val="28"/>
        </w:rPr>
        <w:t>2001.</w:t>
      </w:r>
      <w:r w:rsidR="00147CF1">
        <w:rPr>
          <w:sz w:val="28"/>
        </w:rPr>
        <w:t xml:space="preserve"> </w:t>
      </w:r>
      <w:r w:rsidRPr="007A257F">
        <w:rPr>
          <w:sz w:val="28"/>
        </w:rPr>
        <w:t>-</w:t>
      </w:r>
      <w:r w:rsidR="00147CF1">
        <w:rPr>
          <w:sz w:val="28"/>
        </w:rPr>
        <w:t xml:space="preserve"> </w:t>
      </w:r>
      <w:r w:rsidRPr="007A257F">
        <w:rPr>
          <w:sz w:val="28"/>
        </w:rPr>
        <w:t>480</w:t>
      </w:r>
      <w:r w:rsidR="00147CF1">
        <w:rPr>
          <w:sz w:val="28"/>
        </w:rPr>
        <w:t xml:space="preserve"> </w:t>
      </w:r>
      <w:r w:rsidRPr="007A257F">
        <w:rPr>
          <w:sz w:val="28"/>
        </w:rPr>
        <w:t>с.</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Pr="007A257F">
        <w:rPr>
          <w:sz w:val="28"/>
        </w:rPr>
        <w:t>http://www.rodchenko.ru/liter/books/ritorika/</w:t>
      </w:r>
    </w:p>
    <w:p w:rsidR="0006007A" w:rsidRPr="007A257F" w:rsidRDefault="004E2E52" w:rsidP="004B6305">
      <w:pPr>
        <w:pStyle w:val="af6"/>
        <w:widowControl w:val="0"/>
        <w:numPr>
          <w:ilvl w:val="0"/>
          <w:numId w:val="4"/>
        </w:numPr>
        <w:tabs>
          <w:tab w:val="num" w:pos="540"/>
        </w:tabs>
        <w:ind w:left="0" w:firstLine="0"/>
        <w:rPr>
          <w:sz w:val="28"/>
        </w:rPr>
      </w:pPr>
      <w:r w:rsidRPr="007A257F">
        <w:rPr>
          <w:sz w:val="28"/>
        </w:rPr>
        <w:t>Гак</w:t>
      </w:r>
      <w:r w:rsidR="00147CF1">
        <w:rPr>
          <w:sz w:val="28"/>
        </w:rPr>
        <w:t xml:space="preserve"> </w:t>
      </w:r>
      <w:r w:rsidRPr="007A257F">
        <w:rPr>
          <w:sz w:val="28"/>
        </w:rPr>
        <w:t>В.Г.</w:t>
      </w:r>
      <w:r w:rsidR="00147CF1">
        <w:rPr>
          <w:sz w:val="28"/>
        </w:rPr>
        <w:t xml:space="preserve"> </w:t>
      </w:r>
      <w:r w:rsidRPr="007A257F">
        <w:rPr>
          <w:bCs/>
          <w:sz w:val="28"/>
        </w:rPr>
        <w:t>Сопоставительные</w:t>
      </w:r>
      <w:r w:rsidR="00147CF1">
        <w:rPr>
          <w:bCs/>
          <w:sz w:val="28"/>
        </w:rPr>
        <w:t xml:space="preserve"> </w:t>
      </w:r>
      <w:r w:rsidRPr="007A257F">
        <w:rPr>
          <w:bCs/>
          <w:sz w:val="28"/>
        </w:rPr>
        <w:t>исследования</w:t>
      </w:r>
      <w:r w:rsidR="00147CF1">
        <w:rPr>
          <w:bCs/>
          <w:sz w:val="28"/>
        </w:rPr>
        <w:t xml:space="preserve"> </w:t>
      </w:r>
      <w:r w:rsidRPr="007A257F">
        <w:rPr>
          <w:bCs/>
          <w:sz w:val="28"/>
        </w:rPr>
        <w:t>и</w:t>
      </w:r>
      <w:r w:rsidR="00147CF1">
        <w:rPr>
          <w:bCs/>
          <w:sz w:val="28"/>
        </w:rPr>
        <w:t xml:space="preserve"> </w:t>
      </w:r>
      <w:r w:rsidRPr="007A257F">
        <w:rPr>
          <w:bCs/>
          <w:sz w:val="28"/>
        </w:rPr>
        <w:t>переводческий</w:t>
      </w:r>
      <w:r w:rsidR="00147CF1">
        <w:rPr>
          <w:bCs/>
          <w:sz w:val="28"/>
        </w:rPr>
        <w:t xml:space="preserve"> </w:t>
      </w:r>
      <w:r w:rsidRPr="007A257F">
        <w:rPr>
          <w:bCs/>
          <w:sz w:val="28"/>
        </w:rPr>
        <w:t>анализ</w:t>
      </w:r>
      <w:r w:rsidR="00147CF1">
        <w:rPr>
          <w:bCs/>
          <w:sz w:val="28"/>
        </w:rPr>
        <w:t xml:space="preserve"> </w:t>
      </w:r>
      <w:r w:rsidR="0006007A" w:rsidRPr="007A257F">
        <w:rPr>
          <w:sz w:val="28"/>
        </w:rPr>
        <w:t>Тетради</w:t>
      </w:r>
      <w:r w:rsidR="00147CF1">
        <w:rPr>
          <w:sz w:val="28"/>
        </w:rPr>
        <w:t xml:space="preserve"> </w:t>
      </w:r>
      <w:r w:rsidR="0006007A" w:rsidRPr="007A257F">
        <w:rPr>
          <w:sz w:val="28"/>
        </w:rPr>
        <w:t>переводчика.</w:t>
      </w:r>
      <w:r w:rsidR="00147CF1">
        <w:rPr>
          <w:sz w:val="28"/>
        </w:rPr>
        <w:t xml:space="preserve"> </w:t>
      </w:r>
      <w:r w:rsidR="0006007A" w:rsidRPr="007A257F">
        <w:rPr>
          <w:sz w:val="28"/>
        </w:rPr>
        <w:t>Вып.</w:t>
      </w:r>
      <w:r w:rsidR="00147CF1">
        <w:rPr>
          <w:sz w:val="28"/>
        </w:rPr>
        <w:t xml:space="preserve"> </w:t>
      </w:r>
      <w:r w:rsidR="0006007A" w:rsidRPr="007A257F">
        <w:rPr>
          <w:sz w:val="28"/>
        </w:rPr>
        <w:t>16.</w:t>
      </w:r>
      <w:r w:rsidR="00147CF1">
        <w:rPr>
          <w:sz w:val="28"/>
        </w:rPr>
        <w:t xml:space="preserve"> </w:t>
      </w:r>
      <w:r w:rsidR="0006007A" w:rsidRPr="007A257F">
        <w:rPr>
          <w:sz w:val="28"/>
        </w:rPr>
        <w:t>М.,</w:t>
      </w:r>
      <w:r w:rsidR="00147CF1">
        <w:rPr>
          <w:sz w:val="28"/>
        </w:rPr>
        <w:t xml:space="preserve"> </w:t>
      </w:r>
      <w:r w:rsidR="0006007A" w:rsidRPr="007A257F">
        <w:rPr>
          <w:sz w:val="28"/>
        </w:rPr>
        <w:t>1979.</w:t>
      </w:r>
      <w:r w:rsidR="00147CF1">
        <w:rPr>
          <w:sz w:val="28"/>
        </w:rPr>
        <w:t xml:space="preserve"> </w:t>
      </w:r>
      <w:r w:rsidR="0006007A" w:rsidRPr="007A257F">
        <w:rPr>
          <w:sz w:val="28"/>
        </w:rPr>
        <w:t>С.</w:t>
      </w:r>
      <w:r w:rsidR="00147CF1">
        <w:rPr>
          <w:sz w:val="28"/>
        </w:rPr>
        <w:t xml:space="preserve"> </w:t>
      </w:r>
      <w:r w:rsidR="0006007A" w:rsidRPr="007A257F">
        <w:rPr>
          <w:sz w:val="28"/>
        </w:rPr>
        <w:t>11-21.</w:t>
      </w:r>
    </w:p>
    <w:p w:rsidR="0006007A" w:rsidRPr="007A257F" w:rsidRDefault="0006007A" w:rsidP="004B6305">
      <w:pPr>
        <w:pStyle w:val="af6"/>
        <w:widowControl w:val="0"/>
        <w:numPr>
          <w:ilvl w:val="0"/>
          <w:numId w:val="4"/>
        </w:numPr>
        <w:tabs>
          <w:tab w:val="num" w:pos="540"/>
        </w:tabs>
        <w:ind w:left="0" w:firstLine="0"/>
        <w:rPr>
          <w:sz w:val="28"/>
        </w:rPr>
      </w:pPr>
      <w:r w:rsidRPr="007A257F">
        <w:rPr>
          <w:sz w:val="28"/>
        </w:rPr>
        <w:t>Гальперин</w:t>
      </w:r>
      <w:r w:rsidR="00147CF1">
        <w:rPr>
          <w:sz w:val="28"/>
        </w:rPr>
        <w:t xml:space="preserve"> </w:t>
      </w:r>
      <w:r w:rsidRPr="007A257F">
        <w:rPr>
          <w:sz w:val="28"/>
        </w:rPr>
        <w:t>И.</w:t>
      </w:r>
      <w:r w:rsidR="00147CF1">
        <w:rPr>
          <w:sz w:val="28"/>
        </w:rPr>
        <w:t xml:space="preserve"> </w:t>
      </w:r>
      <w:r w:rsidRPr="007A257F">
        <w:rPr>
          <w:sz w:val="28"/>
        </w:rPr>
        <w:t>Р.</w:t>
      </w:r>
      <w:r w:rsidR="00147CF1">
        <w:rPr>
          <w:sz w:val="28"/>
        </w:rPr>
        <w:t xml:space="preserve"> </w:t>
      </w:r>
      <w:r w:rsidRPr="007A257F">
        <w:rPr>
          <w:sz w:val="28"/>
        </w:rPr>
        <w:t>Очерки</w:t>
      </w:r>
      <w:r w:rsidR="00147CF1">
        <w:rPr>
          <w:sz w:val="28"/>
        </w:rPr>
        <w:t xml:space="preserve"> </w:t>
      </w:r>
      <w:r w:rsidRPr="007A257F">
        <w:rPr>
          <w:sz w:val="28"/>
        </w:rPr>
        <w:t>по</w:t>
      </w:r>
      <w:r w:rsidR="00147CF1">
        <w:rPr>
          <w:sz w:val="28"/>
        </w:rPr>
        <w:t xml:space="preserve"> </w:t>
      </w:r>
      <w:r w:rsidRPr="007A257F">
        <w:rPr>
          <w:sz w:val="28"/>
        </w:rPr>
        <w:t>стилистике</w:t>
      </w:r>
      <w:r w:rsidR="00147CF1">
        <w:rPr>
          <w:sz w:val="28"/>
        </w:rPr>
        <w:t xml:space="preserve"> </w:t>
      </w:r>
      <w:r w:rsidRPr="007A257F">
        <w:rPr>
          <w:sz w:val="28"/>
        </w:rPr>
        <w:t>англи</w:t>
      </w:r>
      <w:r w:rsidR="004B6305">
        <w:rPr>
          <w:sz w:val="28"/>
        </w:rPr>
        <w:t>йского</w:t>
      </w:r>
      <w:r w:rsidR="00147CF1">
        <w:rPr>
          <w:sz w:val="28"/>
        </w:rPr>
        <w:t xml:space="preserve"> </w:t>
      </w:r>
      <w:r w:rsidR="004B6305">
        <w:rPr>
          <w:sz w:val="28"/>
        </w:rPr>
        <w:t>языка.</w:t>
      </w:r>
      <w:r w:rsidR="00147CF1">
        <w:rPr>
          <w:sz w:val="28"/>
        </w:rPr>
        <w:t xml:space="preserve"> </w:t>
      </w:r>
      <w:r w:rsidR="004B6305">
        <w:rPr>
          <w:sz w:val="28"/>
        </w:rPr>
        <w:t>М.:</w:t>
      </w:r>
      <w:r w:rsidR="00147CF1">
        <w:rPr>
          <w:sz w:val="28"/>
        </w:rPr>
        <w:t xml:space="preserve"> </w:t>
      </w:r>
      <w:r w:rsidR="004B6305">
        <w:rPr>
          <w:sz w:val="28"/>
        </w:rPr>
        <w:t>1958.</w:t>
      </w:r>
      <w:r w:rsidR="00147CF1">
        <w:rPr>
          <w:sz w:val="28"/>
        </w:rPr>
        <w:t xml:space="preserve"> </w:t>
      </w:r>
      <w:r w:rsidR="004B6305">
        <w:rPr>
          <w:sz w:val="28"/>
        </w:rPr>
        <w:t>–</w:t>
      </w:r>
      <w:r w:rsidR="00147CF1">
        <w:rPr>
          <w:sz w:val="28"/>
        </w:rPr>
        <w:t xml:space="preserve"> </w:t>
      </w:r>
      <w:r w:rsidR="004B6305">
        <w:rPr>
          <w:sz w:val="28"/>
        </w:rPr>
        <w:t>459</w:t>
      </w:r>
    </w:p>
    <w:p w:rsidR="004E2E52" w:rsidRPr="007A257F" w:rsidRDefault="004E2E52" w:rsidP="004B6305">
      <w:pPr>
        <w:pStyle w:val="af6"/>
        <w:widowControl w:val="0"/>
        <w:numPr>
          <w:ilvl w:val="0"/>
          <w:numId w:val="4"/>
        </w:numPr>
        <w:tabs>
          <w:tab w:val="num" w:pos="540"/>
        </w:tabs>
        <w:ind w:left="0" w:firstLine="0"/>
        <w:rPr>
          <w:sz w:val="28"/>
        </w:rPr>
      </w:pPr>
      <w:r w:rsidRPr="007A257F">
        <w:rPr>
          <w:sz w:val="28"/>
        </w:rPr>
        <w:t>Гаспаров</w:t>
      </w:r>
      <w:r w:rsidR="00147CF1">
        <w:rPr>
          <w:sz w:val="28"/>
        </w:rPr>
        <w:t xml:space="preserve"> </w:t>
      </w:r>
      <w:r w:rsidRPr="007A257F">
        <w:rPr>
          <w:sz w:val="28"/>
        </w:rPr>
        <w:t>М.</w:t>
      </w:r>
      <w:r w:rsidR="00147CF1">
        <w:rPr>
          <w:sz w:val="28"/>
        </w:rPr>
        <w:t xml:space="preserve"> </w:t>
      </w:r>
      <w:r w:rsidRPr="007A257F">
        <w:rPr>
          <w:sz w:val="28"/>
        </w:rPr>
        <w:t>Л.</w:t>
      </w:r>
      <w:r w:rsidR="00147CF1">
        <w:rPr>
          <w:sz w:val="28"/>
        </w:rPr>
        <w:t xml:space="preserve"> </w:t>
      </w:r>
      <w:r w:rsidRPr="007A257F">
        <w:rPr>
          <w:sz w:val="28"/>
        </w:rPr>
        <w:t>Избранные</w:t>
      </w:r>
      <w:r w:rsidR="00147CF1">
        <w:rPr>
          <w:sz w:val="28"/>
        </w:rPr>
        <w:t xml:space="preserve"> </w:t>
      </w:r>
      <w:r w:rsidRPr="007A257F">
        <w:rPr>
          <w:sz w:val="28"/>
        </w:rPr>
        <w:t>труды.</w:t>
      </w:r>
      <w:r w:rsidR="00147CF1">
        <w:rPr>
          <w:sz w:val="28"/>
        </w:rPr>
        <w:t xml:space="preserve"> </w:t>
      </w:r>
      <w:r w:rsidRPr="007A257F">
        <w:rPr>
          <w:sz w:val="28"/>
        </w:rPr>
        <w:t>Т.</w:t>
      </w:r>
      <w:r w:rsidR="00147CF1">
        <w:rPr>
          <w:sz w:val="28"/>
        </w:rPr>
        <w:t xml:space="preserve"> </w:t>
      </w:r>
      <w:r w:rsidRPr="007A257F">
        <w:rPr>
          <w:sz w:val="28"/>
        </w:rPr>
        <w:t>II.</w:t>
      </w:r>
      <w:r w:rsidR="00147CF1">
        <w:rPr>
          <w:sz w:val="28"/>
        </w:rPr>
        <w:t xml:space="preserve"> </w:t>
      </w:r>
      <w:r w:rsidRPr="007A257F">
        <w:rPr>
          <w:sz w:val="28"/>
        </w:rPr>
        <w:t>О</w:t>
      </w:r>
      <w:r w:rsidR="00147CF1">
        <w:rPr>
          <w:sz w:val="28"/>
        </w:rPr>
        <w:t xml:space="preserve"> </w:t>
      </w:r>
      <w:r w:rsidRPr="007A257F">
        <w:rPr>
          <w:sz w:val="28"/>
        </w:rPr>
        <w:t>стихах.</w:t>
      </w:r>
      <w:r w:rsidR="00147CF1">
        <w:rPr>
          <w:sz w:val="28"/>
        </w:rPr>
        <w:t xml:space="preserve"> </w:t>
      </w:r>
      <w:r w:rsidRPr="007A257F">
        <w:rPr>
          <w:sz w:val="28"/>
        </w:rPr>
        <w:t>М.,</w:t>
      </w:r>
      <w:r w:rsidR="00147CF1">
        <w:rPr>
          <w:sz w:val="28"/>
        </w:rPr>
        <w:t xml:space="preserve"> </w:t>
      </w:r>
      <w:r w:rsidRPr="007A257F">
        <w:rPr>
          <w:sz w:val="28"/>
        </w:rPr>
        <w:t>1997.</w:t>
      </w:r>
      <w:r w:rsidR="00147CF1">
        <w:rPr>
          <w:sz w:val="28"/>
        </w:rPr>
        <w:t xml:space="preserve"> </w:t>
      </w:r>
      <w:r w:rsidRPr="007A257F">
        <w:rPr>
          <w:sz w:val="28"/>
        </w:rPr>
        <w:t>-</w:t>
      </w:r>
      <w:r w:rsidR="00147CF1">
        <w:rPr>
          <w:sz w:val="28"/>
        </w:rPr>
        <w:t xml:space="preserve"> </w:t>
      </w:r>
      <w:r w:rsidRPr="007A257F">
        <w:rPr>
          <w:sz w:val="28"/>
        </w:rPr>
        <w:t>501</w:t>
      </w:r>
      <w:r w:rsidR="00147CF1">
        <w:rPr>
          <w:sz w:val="28"/>
        </w:rPr>
        <w:t xml:space="preserve"> </w:t>
      </w:r>
      <w:r w:rsidRPr="007A257F">
        <w:rPr>
          <w:sz w:val="28"/>
        </w:rPr>
        <w:t>с.</w:t>
      </w:r>
    </w:p>
    <w:p w:rsidR="0006007A" w:rsidRPr="007A257F" w:rsidRDefault="0006007A" w:rsidP="004B6305">
      <w:pPr>
        <w:pStyle w:val="af6"/>
        <w:widowControl w:val="0"/>
        <w:numPr>
          <w:ilvl w:val="0"/>
          <w:numId w:val="4"/>
        </w:numPr>
        <w:tabs>
          <w:tab w:val="num" w:pos="540"/>
        </w:tabs>
        <w:ind w:left="0" w:firstLine="0"/>
        <w:rPr>
          <w:sz w:val="28"/>
        </w:rPr>
      </w:pPr>
      <w:r w:rsidRPr="007A257F">
        <w:rPr>
          <w:sz w:val="28"/>
        </w:rPr>
        <w:t>Голуб</w:t>
      </w:r>
      <w:r w:rsidR="00147CF1">
        <w:rPr>
          <w:sz w:val="28"/>
        </w:rPr>
        <w:t xml:space="preserve"> </w:t>
      </w:r>
      <w:r w:rsidRPr="007A257F">
        <w:rPr>
          <w:sz w:val="28"/>
        </w:rPr>
        <w:t>И.Б.</w:t>
      </w:r>
      <w:r w:rsidR="00147CF1">
        <w:rPr>
          <w:sz w:val="28"/>
        </w:rPr>
        <w:t xml:space="preserve"> </w:t>
      </w:r>
      <w:r w:rsidRPr="007A257F">
        <w:rPr>
          <w:sz w:val="28"/>
        </w:rPr>
        <w:t>Стилистика</w:t>
      </w:r>
      <w:r w:rsidR="00147CF1">
        <w:rPr>
          <w:sz w:val="28"/>
        </w:rPr>
        <w:t xml:space="preserve"> </w:t>
      </w:r>
      <w:r w:rsidRPr="007A257F">
        <w:rPr>
          <w:sz w:val="28"/>
        </w:rPr>
        <w:t>русского</w:t>
      </w:r>
      <w:r w:rsidR="00147CF1">
        <w:rPr>
          <w:sz w:val="28"/>
        </w:rPr>
        <w:t xml:space="preserve"> </w:t>
      </w:r>
      <w:r w:rsidRPr="007A257F">
        <w:rPr>
          <w:sz w:val="28"/>
        </w:rPr>
        <w:t>языка.</w:t>
      </w:r>
      <w:r w:rsidR="00147CF1">
        <w:rPr>
          <w:sz w:val="28"/>
        </w:rPr>
        <w:t xml:space="preserve"> </w:t>
      </w:r>
      <w:r w:rsidRPr="007A257F">
        <w:rPr>
          <w:sz w:val="28"/>
        </w:rPr>
        <w:t>–</w:t>
      </w:r>
      <w:r w:rsidR="00147CF1">
        <w:rPr>
          <w:sz w:val="28"/>
        </w:rPr>
        <w:t xml:space="preserve"> </w:t>
      </w:r>
      <w:r w:rsidRPr="007A257F">
        <w:rPr>
          <w:sz w:val="28"/>
        </w:rPr>
        <w:t>4-е</w:t>
      </w:r>
      <w:r w:rsidR="00147CF1">
        <w:rPr>
          <w:sz w:val="28"/>
        </w:rPr>
        <w:t xml:space="preserve"> </w:t>
      </w:r>
      <w:r w:rsidRPr="007A257F">
        <w:rPr>
          <w:sz w:val="28"/>
        </w:rPr>
        <w:t>изд.</w:t>
      </w:r>
      <w:r w:rsidR="00147CF1">
        <w:rPr>
          <w:sz w:val="28"/>
        </w:rPr>
        <w:t xml:space="preserve"> </w:t>
      </w:r>
      <w:r w:rsidRPr="007A257F">
        <w:rPr>
          <w:sz w:val="28"/>
        </w:rPr>
        <w:t>М.:</w:t>
      </w:r>
      <w:r w:rsidR="00147CF1">
        <w:rPr>
          <w:sz w:val="28"/>
        </w:rPr>
        <w:t xml:space="preserve"> </w:t>
      </w:r>
      <w:r w:rsidRPr="007A257F">
        <w:rPr>
          <w:sz w:val="28"/>
        </w:rPr>
        <w:t>Айрис-пресс,</w:t>
      </w:r>
      <w:r w:rsidR="00147CF1">
        <w:rPr>
          <w:sz w:val="28"/>
        </w:rPr>
        <w:t xml:space="preserve"> </w:t>
      </w:r>
      <w:r w:rsidRPr="007A257F">
        <w:rPr>
          <w:sz w:val="28"/>
        </w:rPr>
        <w:t>2002.</w:t>
      </w:r>
      <w:r w:rsidR="00147CF1">
        <w:rPr>
          <w:sz w:val="28"/>
        </w:rPr>
        <w:t xml:space="preserve"> </w:t>
      </w:r>
      <w:r w:rsidRPr="007A257F">
        <w:rPr>
          <w:sz w:val="28"/>
        </w:rPr>
        <w:t>–</w:t>
      </w:r>
      <w:r w:rsidR="00147CF1">
        <w:rPr>
          <w:sz w:val="28"/>
        </w:rPr>
        <w:t xml:space="preserve"> </w:t>
      </w:r>
      <w:r w:rsidRPr="007A257F">
        <w:rPr>
          <w:sz w:val="28"/>
        </w:rPr>
        <w:t>448</w:t>
      </w:r>
      <w:r w:rsidR="00147CF1">
        <w:rPr>
          <w:sz w:val="28"/>
        </w:rPr>
        <w:t xml:space="preserve"> </w:t>
      </w:r>
      <w:r w:rsidRPr="007A257F">
        <w:rPr>
          <w:sz w:val="28"/>
        </w:rPr>
        <w:t>с.</w:t>
      </w:r>
      <w:r w:rsidR="00147CF1">
        <w:rPr>
          <w:sz w:val="28"/>
        </w:rPr>
        <w:t xml:space="preserve"> </w:t>
      </w:r>
    </w:p>
    <w:p w:rsidR="004E2E52" w:rsidRPr="007A257F" w:rsidRDefault="004E2E52" w:rsidP="004B6305">
      <w:pPr>
        <w:pStyle w:val="af6"/>
        <w:widowControl w:val="0"/>
        <w:numPr>
          <w:ilvl w:val="0"/>
          <w:numId w:val="4"/>
        </w:numPr>
        <w:tabs>
          <w:tab w:val="num" w:pos="540"/>
        </w:tabs>
        <w:ind w:left="0" w:firstLine="0"/>
        <w:rPr>
          <w:sz w:val="28"/>
        </w:rPr>
      </w:pPr>
      <w:r w:rsidRPr="007A257F">
        <w:rPr>
          <w:sz w:val="28"/>
        </w:rPr>
        <w:t>Дановский</w:t>
      </w:r>
      <w:r w:rsidR="00147CF1">
        <w:rPr>
          <w:sz w:val="28"/>
        </w:rPr>
        <w:t xml:space="preserve"> </w:t>
      </w:r>
      <w:r w:rsidRPr="007A257F">
        <w:rPr>
          <w:sz w:val="28"/>
        </w:rPr>
        <w:t>Н.Ф.</w:t>
      </w:r>
      <w:r w:rsidR="00147CF1">
        <w:rPr>
          <w:sz w:val="28"/>
        </w:rPr>
        <w:t xml:space="preserve"> </w:t>
      </w:r>
      <w:r w:rsidRPr="007A257F">
        <w:rPr>
          <w:sz w:val="28"/>
        </w:rPr>
        <w:t>Вводное</w:t>
      </w:r>
      <w:r w:rsidR="00147CF1">
        <w:rPr>
          <w:sz w:val="28"/>
        </w:rPr>
        <w:t xml:space="preserve"> </w:t>
      </w:r>
      <w:r w:rsidRPr="007A257F">
        <w:rPr>
          <w:sz w:val="28"/>
        </w:rPr>
        <w:t>слово</w:t>
      </w:r>
      <w:r w:rsidR="00147CF1">
        <w:rPr>
          <w:sz w:val="28"/>
        </w:rPr>
        <w:t xml:space="preserve"> </w:t>
      </w:r>
      <w:r w:rsidRPr="007A257F">
        <w:rPr>
          <w:sz w:val="28"/>
        </w:rPr>
        <w:t>в</w:t>
      </w:r>
      <w:r w:rsidR="00147CF1">
        <w:rPr>
          <w:sz w:val="28"/>
        </w:rPr>
        <w:t xml:space="preserve"> </w:t>
      </w:r>
      <w:r w:rsidRPr="007A257F">
        <w:rPr>
          <w:sz w:val="28"/>
        </w:rPr>
        <w:t>искусство</w:t>
      </w:r>
      <w:r w:rsidR="00147CF1">
        <w:rPr>
          <w:sz w:val="28"/>
        </w:rPr>
        <w:t xml:space="preserve"> </w:t>
      </w:r>
      <w:r w:rsidRPr="007A257F">
        <w:rPr>
          <w:sz w:val="28"/>
        </w:rPr>
        <w:t>перевода.</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00515A3D" w:rsidRPr="007A257F">
        <w:rPr>
          <w:sz w:val="28"/>
        </w:rPr>
        <w:t>http://miresperanto.narod.ru/konsultoj/danovskij.htm.</w:t>
      </w:r>
    </w:p>
    <w:p w:rsidR="00515A3D" w:rsidRPr="007A257F" w:rsidRDefault="00515A3D" w:rsidP="004B6305">
      <w:pPr>
        <w:pStyle w:val="af6"/>
        <w:widowControl w:val="0"/>
        <w:numPr>
          <w:ilvl w:val="0"/>
          <w:numId w:val="4"/>
        </w:numPr>
        <w:tabs>
          <w:tab w:val="num" w:pos="540"/>
        </w:tabs>
        <w:ind w:left="0" w:firstLine="0"/>
        <w:rPr>
          <w:sz w:val="28"/>
        </w:rPr>
      </w:pPr>
      <w:r w:rsidRPr="007A257F">
        <w:rPr>
          <w:bCs/>
          <w:sz w:val="28"/>
        </w:rPr>
        <w:t>Душенко</w:t>
      </w:r>
      <w:r w:rsidR="00147CF1">
        <w:rPr>
          <w:bCs/>
          <w:sz w:val="28"/>
        </w:rPr>
        <w:t xml:space="preserve"> </w:t>
      </w:r>
      <w:r w:rsidRPr="007A257F">
        <w:rPr>
          <w:bCs/>
          <w:sz w:val="28"/>
        </w:rPr>
        <w:t>К.</w:t>
      </w:r>
      <w:r w:rsidR="00147CF1">
        <w:rPr>
          <w:bCs/>
          <w:sz w:val="28"/>
        </w:rPr>
        <w:t xml:space="preserve"> </w:t>
      </w:r>
      <w:r w:rsidRPr="007A257F">
        <w:rPr>
          <w:bCs/>
          <w:sz w:val="28"/>
        </w:rPr>
        <w:t>В.</w:t>
      </w:r>
      <w:r w:rsidR="00147CF1">
        <w:rPr>
          <w:bCs/>
          <w:sz w:val="28"/>
        </w:rPr>
        <w:t xml:space="preserve"> </w:t>
      </w:r>
      <w:r w:rsidRPr="007A257F">
        <w:rPr>
          <w:sz w:val="28"/>
        </w:rPr>
        <w:t>Большая</w:t>
      </w:r>
      <w:r w:rsidR="00147CF1">
        <w:rPr>
          <w:sz w:val="28"/>
        </w:rPr>
        <w:t xml:space="preserve"> </w:t>
      </w:r>
      <w:r w:rsidRPr="007A257F">
        <w:rPr>
          <w:sz w:val="28"/>
        </w:rPr>
        <w:t>книга</w:t>
      </w:r>
      <w:r w:rsidR="00147CF1">
        <w:rPr>
          <w:sz w:val="28"/>
        </w:rPr>
        <w:t xml:space="preserve"> </w:t>
      </w:r>
      <w:r w:rsidRPr="007A257F">
        <w:rPr>
          <w:sz w:val="28"/>
        </w:rPr>
        <w:t>афори</w:t>
      </w:r>
      <w:r w:rsidR="001B0E33" w:rsidRPr="007A257F">
        <w:rPr>
          <w:sz w:val="28"/>
        </w:rPr>
        <w:t>змов.</w:t>
      </w:r>
      <w:r w:rsidR="00147CF1">
        <w:rPr>
          <w:sz w:val="28"/>
        </w:rPr>
        <w:t xml:space="preserve"> </w:t>
      </w:r>
      <w:r w:rsidR="001B0E33" w:rsidRPr="007A257F">
        <w:rPr>
          <w:sz w:val="28"/>
        </w:rPr>
        <w:t>Изд.</w:t>
      </w:r>
      <w:r w:rsidR="00147CF1">
        <w:rPr>
          <w:sz w:val="28"/>
        </w:rPr>
        <w:t xml:space="preserve"> </w:t>
      </w:r>
      <w:r w:rsidR="001B0E33" w:rsidRPr="007A257F">
        <w:rPr>
          <w:sz w:val="28"/>
        </w:rPr>
        <w:t>5-е,</w:t>
      </w:r>
      <w:r w:rsidR="00147CF1">
        <w:rPr>
          <w:sz w:val="28"/>
        </w:rPr>
        <w:t xml:space="preserve"> </w:t>
      </w:r>
      <w:r w:rsidR="001B0E33" w:rsidRPr="007A257F">
        <w:rPr>
          <w:sz w:val="28"/>
        </w:rPr>
        <w:t>исправленное.</w:t>
      </w:r>
      <w:r w:rsidR="00147CF1">
        <w:rPr>
          <w:sz w:val="28"/>
        </w:rPr>
        <w:t xml:space="preserve"> </w:t>
      </w:r>
      <w:r w:rsidRPr="007A257F">
        <w:rPr>
          <w:sz w:val="28"/>
        </w:rPr>
        <w:t>М.:</w:t>
      </w:r>
      <w:r w:rsidR="00147CF1">
        <w:rPr>
          <w:sz w:val="28"/>
        </w:rPr>
        <w:t xml:space="preserve"> </w:t>
      </w:r>
      <w:r w:rsidRPr="007A257F">
        <w:rPr>
          <w:sz w:val="28"/>
        </w:rPr>
        <w:t>Изд-во</w:t>
      </w:r>
      <w:r w:rsidR="00147CF1">
        <w:rPr>
          <w:sz w:val="28"/>
        </w:rPr>
        <w:t xml:space="preserve"> </w:t>
      </w:r>
      <w:r w:rsidRPr="007A257F">
        <w:rPr>
          <w:sz w:val="28"/>
        </w:rPr>
        <w:t>ЭКСМО-Пресс,</w:t>
      </w:r>
      <w:r w:rsidR="00147CF1">
        <w:rPr>
          <w:sz w:val="28"/>
        </w:rPr>
        <w:t xml:space="preserve"> </w:t>
      </w:r>
      <w:r w:rsidRPr="007A257F">
        <w:rPr>
          <w:sz w:val="28"/>
        </w:rPr>
        <w:t>2001.—</w:t>
      </w:r>
      <w:r w:rsidR="00147CF1">
        <w:rPr>
          <w:sz w:val="28"/>
        </w:rPr>
        <w:t xml:space="preserve"> </w:t>
      </w:r>
      <w:r w:rsidRPr="007A257F">
        <w:rPr>
          <w:sz w:val="28"/>
        </w:rPr>
        <w:t>1056</w:t>
      </w:r>
      <w:r w:rsidR="00147CF1">
        <w:rPr>
          <w:sz w:val="28"/>
        </w:rPr>
        <w:t xml:space="preserve"> </w:t>
      </w:r>
      <w:r w:rsidRPr="007A257F">
        <w:rPr>
          <w:sz w:val="28"/>
        </w:rPr>
        <w:t>с.</w:t>
      </w:r>
    </w:p>
    <w:p w:rsidR="00515A3D" w:rsidRPr="007A257F" w:rsidRDefault="00515A3D" w:rsidP="004B6305">
      <w:pPr>
        <w:pStyle w:val="af6"/>
        <w:widowControl w:val="0"/>
        <w:numPr>
          <w:ilvl w:val="0"/>
          <w:numId w:val="4"/>
        </w:numPr>
        <w:tabs>
          <w:tab w:val="num" w:pos="540"/>
        </w:tabs>
        <w:ind w:left="0" w:firstLine="0"/>
        <w:rPr>
          <w:sz w:val="28"/>
        </w:rPr>
      </w:pPr>
      <w:r w:rsidRPr="007A257F">
        <w:rPr>
          <w:bCs/>
          <w:iCs/>
          <w:sz w:val="28"/>
        </w:rPr>
        <w:t>Землянская</w:t>
      </w:r>
      <w:r w:rsidR="00147CF1">
        <w:rPr>
          <w:bCs/>
          <w:iCs/>
          <w:sz w:val="28"/>
        </w:rPr>
        <w:t xml:space="preserve"> </w:t>
      </w:r>
      <w:r w:rsidRPr="007A257F">
        <w:rPr>
          <w:bCs/>
          <w:iCs/>
          <w:sz w:val="28"/>
        </w:rPr>
        <w:t>Е.В.</w:t>
      </w:r>
      <w:r w:rsidR="00147CF1">
        <w:rPr>
          <w:bCs/>
          <w:iCs/>
          <w:sz w:val="28"/>
        </w:rPr>
        <w:t xml:space="preserve"> </w:t>
      </w:r>
      <w:r w:rsidRPr="007A257F">
        <w:rPr>
          <w:sz w:val="28"/>
        </w:rPr>
        <w:t>Структурно-семантические</w:t>
      </w:r>
      <w:r w:rsidR="00147CF1">
        <w:rPr>
          <w:sz w:val="28"/>
        </w:rPr>
        <w:t xml:space="preserve"> </w:t>
      </w:r>
      <w:r w:rsidRPr="007A257F">
        <w:rPr>
          <w:sz w:val="28"/>
        </w:rPr>
        <w:t>и</w:t>
      </w:r>
      <w:r w:rsidR="00147CF1">
        <w:rPr>
          <w:sz w:val="28"/>
        </w:rPr>
        <w:t xml:space="preserve"> </w:t>
      </w:r>
      <w:r w:rsidRPr="007A257F">
        <w:rPr>
          <w:sz w:val="28"/>
        </w:rPr>
        <w:t>функциональные</w:t>
      </w:r>
      <w:r w:rsidR="00147CF1">
        <w:rPr>
          <w:sz w:val="28"/>
        </w:rPr>
        <w:t xml:space="preserve"> </w:t>
      </w:r>
      <w:r w:rsidRPr="007A257F">
        <w:rPr>
          <w:sz w:val="28"/>
        </w:rPr>
        <w:t>особенности</w:t>
      </w:r>
      <w:r w:rsidR="00147CF1">
        <w:rPr>
          <w:sz w:val="28"/>
        </w:rPr>
        <w:t xml:space="preserve"> </w:t>
      </w:r>
      <w:r w:rsidRPr="007A257F">
        <w:rPr>
          <w:sz w:val="28"/>
        </w:rPr>
        <w:t>стилевой</w:t>
      </w:r>
      <w:r w:rsidR="00147CF1">
        <w:rPr>
          <w:sz w:val="28"/>
        </w:rPr>
        <w:t xml:space="preserve"> </w:t>
      </w:r>
      <w:r w:rsidRPr="007A257F">
        <w:rPr>
          <w:sz w:val="28"/>
        </w:rPr>
        <w:t>интертекстуальности</w:t>
      </w:r>
      <w:r w:rsidR="00147CF1">
        <w:rPr>
          <w:sz w:val="28"/>
        </w:rPr>
        <w:t xml:space="preserve"> </w:t>
      </w:r>
      <w:r w:rsidRPr="007A257F">
        <w:rPr>
          <w:sz w:val="28"/>
        </w:rPr>
        <w:t>в</w:t>
      </w:r>
      <w:r w:rsidR="00147CF1">
        <w:rPr>
          <w:sz w:val="28"/>
        </w:rPr>
        <w:t xml:space="preserve"> </w:t>
      </w:r>
      <w:r w:rsidRPr="007A257F">
        <w:rPr>
          <w:sz w:val="28"/>
        </w:rPr>
        <w:t>англоязычном</w:t>
      </w:r>
      <w:r w:rsidR="00147CF1">
        <w:rPr>
          <w:sz w:val="28"/>
        </w:rPr>
        <w:t xml:space="preserve"> </w:t>
      </w:r>
      <w:r w:rsidRPr="007A257F">
        <w:rPr>
          <w:sz w:val="28"/>
        </w:rPr>
        <w:t>афоризме:</w:t>
      </w:r>
      <w:r w:rsidR="00147CF1">
        <w:rPr>
          <w:sz w:val="28"/>
        </w:rPr>
        <w:t xml:space="preserve"> </w:t>
      </w:r>
      <w:r w:rsidRPr="007A257F">
        <w:rPr>
          <w:sz w:val="28"/>
        </w:rPr>
        <w:t>Дисс.</w:t>
      </w:r>
      <w:r w:rsidR="00147CF1">
        <w:rPr>
          <w:sz w:val="28"/>
        </w:rPr>
        <w:t xml:space="preserve"> </w:t>
      </w:r>
      <w:r w:rsidRPr="007A257F">
        <w:rPr>
          <w:sz w:val="28"/>
        </w:rPr>
        <w:t>канд.</w:t>
      </w:r>
      <w:r w:rsidR="00147CF1">
        <w:rPr>
          <w:sz w:val="28"/>
        </w:rPr>
        <w:t xml:space="preserve"> </w:t>
      </w:r>
      <w:r w:rsidRPr="007A257F">
        <w:rPr>
          <w:sz w:val="28"/>
        </w:rPr>
        <w:t>филол.</w:t>
      </w:r>
      <w:r w:rsidR="00147CF1">
        <w:rPr>
          <w:sz w:val="28"/>
        </w:rPr>
        <w:t xml:space="preserve"> </w:t>
      </w:r>
      <w:r w:rsidRPr="007A257F">
        <w:rPr>
          <w:sz w:val="28"/>
        </w:rPr>
        <w:t>наук.</w:t>
      </w:r>
      <w:r w:rsidR="00147CF1">
        <w:rPr>
          <w:sz w:val="28"/>
        </w:rPr>
        <w:t xml:space="preserve"> </w:t>
      </w:r>
      <w:r w:rsidRPr="007A257F">
        <w:rPr>
          <w:sz w:val="28"/>
        </w:rPr>
        <w:t>СПб.,</w:t>
      </w:r>
      <w:r w:rsidR="00147CF1">
        <w:rPr>
          <w:sz w:val="28"/>
        </w:rPr>
        <w:t xml:space="preserve"> </w:t>
      </w:r>
      <w:r w:rsidRPr="007A257F">
        <w:rPr>
          <w:sz w:val="28"/>
        </w:rPr>
        <w:t>2004.</w:t>
      </w:r>
    </w:p>
    <w:p w:rsidR="00515A3D" w:rsidRPr="007A257F" w:rsidRDefault="00515A3D" w:rsidP="004B6305">
      <w:pPr>
        <w:pStyle w:val="af6"/>
        <w:widowControl w:val="0"/>
        <w:numPr>
          <w:ilvl w:val="0"/>
          <w:numId w:val="4"/>
        </w:numPr>
        <w:tabs>
          <w:tab w:val="num" w:pos="540"/>
        </w:tabs>
        <w:ind w:left="0" w:firstLine="0"/>
        <w:rPr>
          <w:sz w:val="28"/>
        </w:rPr>
      </w:pPr>
      <w:r w:rsidRPr="007A257F">
        <w:rPr>
          <w:sz w:val="28"/>
        </w:rPr>
        <w:t>Калашникова,</w:t>
      </w:r>
      <w:r w:rsidR="00147CF1">
        <w:rPr>
          <w:sz w:val="28"/>
        </w:rPr>
        <w:t xml:space="preserve"> </w:t>
      </w:r>
      <w:r w:rsidRPr="007A257F">
        <w:rPr>
          <w:sz w:val="28"/>
        </w:rPr>
        <w:t>Н.М.</w:t>
      </w:r>
      <w:r w:rsidR="00147CF1">
        <w:rPr>
          <w:sz w:val="28"/>
        </w:rPr>
        <w:t xml:space="preserve"> </w:t>
      </w:r>
      <w:r w:rsidRPr="007A257F">
        <w:rPr>
          <w:sz w:val="28"/>
        </w:rPr>
        <w:t>Афористичность</w:t>
      </w:r>
      <w:r w:rsidR="00147CF1">
        <w:rPr>
          <w:sz w:val="28"/>
        </w:rPr>
        <w:t xml:space="preserve"> </w:t>
      </w:r>
      <w:r w:rsidRPr="007A257F">
        <w:rPr>
          <w:sz w:val="28"/>
        </w:rPr>
        <w:t>как</w:t>
      </w:r>
      <w:r w:rsidR="00147CF1">
        <w:rPr>
          <w:sz w:val="28"/>
        </w:rPr>
        <w:t xml:space="preserve"> </w:t>
      </w:r>
      <w:r w:rsidRPr="007A257F">
        <w:rPr>
          <w:sz w:val="28"/>
        </w:rPr>
        <w:t>черта</w:t>
      </w:r>
      <w:r w:rsidR="00147CF1">
        <w:rPr>
          <w:sz w:val="28"/>
        </w:rPr>
        <w:t xml:space="preserve"> </w:t>
      </w:r>
      <w:r w:rsidRPr="007A257F">
        <w:rPr>
          <w:sz w:val="28"/>
        </w:rPr>
        <w:t>идиостиля</w:t>
      </w:r>
      <w:r w:rsidR="00147CF1">
        <w:rPr>
          <w:sz w:val="28"/>
        </w:rPr>
        <w:t xml:space="preserve"> </w:t>
      </w:r>
      <w:r w:rsidRPr="007A257F">
        <w:rPr>
          <w:sz w:val="28"/>
        </w:rPr>
        <w:t>В.</w:t>
      </w:r>
      <w:r w:rsidR="00147CF1">
        <w:rPr>
          <w:sz w:val="28"/>
        </w:rPr>
        <w:t xml:space="preserve"> </w:t>
      </w:r>
      <w:r w:rsidRPr="007A257F">
        <w:rPr>
          <w:sz w:val="28"/>
        </w:rPr>
        <w:t>Токаревой:</w:t>
      </w:r>
      <w:r w:rsidR="00147CF1">
        <w:rPr>
          <w:sz w:val="28"/>
        </w:rPr>
        <w:t xml:space="preserve"> </w:t>
      </w:r>
      <w:r w:rsidRPr="007A257F">
        <w:rPr>
          <w:sz w:val="28"/>
        </w:rPr>
        <w:t>Автореф.</w:t>
      </w:r>
      <w:r w:rsidR="00147CF1">
        <w:rPr>
          <w:sz w:val="28"/>
        </w:rPr>
        <w:t xml:space="preserve"> </w:t>
      </w:r>
      <w:r w:rsidRPr="007A257F">
        <w:rPr>
          <w:sz w:val="28"/>
        </w:rPr>
        <w:t>дис.</w:t>
      </w:r>
      <w:r w:rsidR="00147CF1">
        <w:rPr>
          <w:sz w:val="28"/>
        </w:rPr>
        <w:t xml:space="preserve"> </w:t>
      </w:r>
      <w:r w:rsidRPr="007A257F">
        <w:rPr>
          <w:sz w:val="28"/>
        </w:rPr>
        <w:t>канд.</w:t>
      </w:r>
      <w:r w:rsidR="00147CF1">
        <w:rPr>
          <w:sz w:val="28"/>
        </w:rPr>
        <w:t xml:space="preserve"> </w:t>
      </w:r>
      <w:r w:rsidRPr="007A257F">
        <w:rPr>
          <w:sz w:val="28"/>
        </w:rPr>
        <w:t>филол.</w:t>
      </w:r>
      <w:r w:rsidR="00147CF1">
        <w:rPr>
          <w:sz w:val="28"/>
        </w:rPr>
        <w:t xml:space="preserve"> </w:t>
      </w:r>
      <w:r w:rsidRPr="007A257F">
        <w:rPr>
          <w:sz w:val="28"/>
        </w:rPr>
        <w:t>наук.</w:t>
      </w:r>
      <w:r w:rsidR="00147CF1">
        <w:rPr>
          <w:sz w:val="28"/>
        </w:rPr>
        <w:t xml:space="preserve"> </w:t>
      </w:r>
      <w:r w:rsidRPr="007A257F">
        <w:rPr>
          <w:sz w:val="28"/>
        </w:rPr>
        <w:t>Р.-н.-Д.,</w:t>
      </w:r>
      <w:r w:rsidR="00147CF1">
        <w:rPr>
          <w:sz w:val="28"/>
        </w:rPr>
        <w:t xml:space="preserve"> </w:t>
      </w:r>
      <w:r w:rsidRPr="007A257F">
        <w:rPr>
          <w:sz w:val="28"/>
        </w:rPr>
        <w:t>2004.</w:t>
      </w:r>
      <w:r w:rsidR="00147CF1">
        <w:rPr>
          <w:sz w:val="28"/>
        </w:rPr>
        <w:t xml:space="preserve"> </w:t>
      </w:r>
      <w:r w:rsidRPr="007A257F">
        <w:rPr>
          <w:sz w:val="28"/>
        </w:rPr>
        <w:t>–</w:t>
      </w:r>
      <w:r w:rsidR="00147CF1">
        <w:rPr>
          <w:sz w:val="28"/>
        </w:rPr>
        <w:t xml:space="preserve"> </w:t>
      </w:r>
      <w:r w:rsidRPr="007A257F">
        <w:rPr>
          <w:sz w:val="28"/>
        </w:rPr>
        <w:t>26</w:t>
      </w:r>
      <w:r w:rsidR="00147CF1">
        <w:rPr>
          <w:sz w:val="28"/>
        </w:rPr>
        <w:t xml:space="preserve"> </w:t>
      </w:r>
      <w:r w:rsidRPr="007A257F">
        <w:rPr>
          <w:sz w:val="28"/>
        </w:rPr>
        <w:t>с.</w:t>
      </w:r>
    </w:p>
    <w:p w:rsidR="00515A3D" w:rsidRPr="007A257F" w:rsidRDefault="00515A3D" w:rsidP="004B6305">
      <w:pPr>
        <w:pStyle w:val="af6"/>
        <w:widowControl w:val="0"/>
        <w:numPr>
          <w:ilvl w:val="0"/>
          <w:numId w:val="4"/>
        </w:numPr>
        <w:tabs>
          <w:tab w:val="num" w:pos="540"/>
        </w:tabs>
        <w:ind w:left="0" w:firstLine="0"/>
        <w:rPr>
          <w:sz w:val="28"/>
        </w:rPr>
      </w:pPr>
      <w:r w:rsidRPr="007A257F">
        <w:rPr>
          <w:bCs/>
          <w:sz w:val="28"/>
        </w:rPr>
        <w:t>Комиссаров</w:t>
      </w:r>
      <w:r w:rsidR="00147CF1">
        <w:rPr>
          <w:sz w:val="28"/>
        </w:rPr>
        <w:t xml:space="preserve"> </w:t>
      </w:r>
      <w:r w:rsidRPr="007A257F">
        <w:rPr>
          <w:sz w:val="28"/>
        </w:rPr>
        <w:t>В.</w:t>
      </w:r>
      <w:r w:rsidR="00147CF1">
        <w:rPr>
          <w:sz w:val="28"/>
        </w:rPr>
        <w:t xml:space="preserve"> </w:t>
      </w:r>
      <w:r w:rsidRPr="007A257F">
        <w:rPr>
          <w:sz w:val="28"/>
        </w:rPr>
        <w:t>Н.</w:t>
      </w:r>
      <w:r w:rsidRPr="007A257F">
        <w:rPr>
          <w:bCs/>
          <w:sz w:val="28"/>
        </w:rPr>
        <w:t>.</w:t>
      </w:r>
      <w:r w:rsidR="00147CF1">
        <w:rPr>
          <w:bCs/>
          <w:sz w:val="28"/>
        </w:rPr>
        <w:t xml:space="preserve"> </w:t>
      </w:r>
      <w:r w:rsidRPr="007A257F">
        <w:rPr>
          <w:sz w:val="28"/>
        </w:rPr>
        <w:t>Современное</w:t>
      </w:r>
      <w:r w:rsidR="00147CF1">
        <w:rPr>
          <w:sz w:val="28"/>
        </w:rPr>
        <w:t xml:space="preserve"> </w:t>
      </w:r>
      <w:r w:rsidRPr="007A257F">
        <w:rPr>
          <w:sz w:val="28"/>
        </w:rPr>
        <w:t>переводоведение.</w:t>
      </w:r>
      <w:r w:rsidR="00147CF1">
        <w:rPr>
          <w:sz w:val="28"/>
        </w:rPr>
        <w:t xml:space="preserve"> </w:t>
      </w:r>
      <w:r w:rsidRPr="007A257F">
        <w:rPr>
          <w:sz w:val="28"/>
        </w:rPr>
        <w:t>М.:</w:t>
      </w:r>
      <w:r w:rsidR="00147CF1">
        <w:rPr>
          <w:sz w:val="28"/>
        </w:rPr>
        <w:t xml:space="preserve"> </w:t>
      </w:r>
      <w:r w:rsidRPr="007A257F">
        <w:rPr>
          <w:sz w:val="28"/>
        </w:rPr>
        <w:t>ЭТС,</w:t>
      </w:r>
      <w:r w:rsidR="00147CF1">
        <w:rPr>
          <w:sz w:val="28"/>
        </w:rPr>
        <w:t xml:space="preserve"> </w:t>
      </w:r>
      <w:r w:rsidRPr="007A257F">
        <w:rPr>
          <w:sz w:val="28"/>
        </w:rPr>
        <w:t>1999.</w:t>
      </w:r>
      <w:r w:rsidR="00147CF1">
        <w:rPr>
          <w:sz w:val="28"/>
        </w:rPr>
        <w:t xml:space="preserve"> </w:t>
      </w:r>
      <w:r w:rsidRPr="007A257F">
        <w:rPr>
          <w:sz w:val="28"/>
        </w:rPr>
        <w:t>–</w:t>
      </w:r>
      <w:r w:rsidR="00147CF1">
        <w:rPr>
          <w:sz w:val="28"/>
        </w:rPr>
        <w:t xml:space="preserve"> </w:t>
      </w:r>
      <w:r w:rsidRPr="007A257F">
        <w:rPr>
          <w:sz w:val="28"/>
        </w:rPr>
        <w:t>192</w:t>
      </w:r>
      <w:r w:rsidR="00147CF1">
        <w:rPr>
          <w:sz w:val="28"/>
        </w:rPr>
        <w:t xml:space="preserve"> </w:t>
      </w:r>
      <w:r w:rsidRPr="007A257F">
        <w:rPr>
          <w:sz w:val="28"/>
        </w:rPr>
        <w:t>с.</w:t>
      </w:r>
    </w:p>
    <w:p w:rsidR="00515A3D" w:rsidRPr="007A257F" w:rsidRDefault="00515A3D" w:rsidP="004B6305">
      <w:pPr>
        <w:pStyle w:val="af6"/>
        <w:widowControl w:val="0"/>
        <w:numPr>
          <w:ilvl w:val="0"/>
          <w:numId w:val="4"/>
        </w:numPr>
        <w:tabs>
          <w:tab w:val="num" w:pos="540"/>
        </w:tabs>
        <w:ind w:left="0" w:firstLine="0"/>
        <w:rPr>
          <w:sz w:val="28"/>
        </w:rPr>
      </w:pPr>
      <w:r w:rsidRPr="007A257F">
        <w:rPr>
          <w:sz w:val="28"/>
        </w:rPr>
        <w:t>Латышев</w:t>
      </w:r>
      <w:r w:rsidR="00147CF1">
        <w:rPr>
          <w:sz w:val="28"/>
        </w:rPr>
        <w:t xml:space="preserve"> </w:t>
      </w:r>
      <w:r w:rsidRPr="007A257F">
        <w:rPr>
          <w:sz w:val="28"/>
        </w:rPr>
        <w:t>Л.К.</w:t>
      </w:r>
      <w:r w:rsidR="00147CF1">
        <w:rPr>
          <w:sz w:val="28"/>
        </w:rPr>
        <w:t xml:space="preserve"> </w:t>
      </w:r>
      <w:r w:rsidRPr="007A257F">
        <w:rPr>
          <w:sz w:val="28"/>
        </w:rPr>
        <w:t>Технология</w:t>
      </w:r>
      <w:r w:rsidR="00147CF1">
        <w:rPr>
          <w:sz w:val="28"/>
        </w:rPr>
        <w:t xml:space="preserve"> </w:t>
      </w:r>
      <w:r w:rsidRPr="007A257F">
        <w:rPr>
          <w:sz w:val="28"/>
        </w:rPr>
        <w:t>перевода.</w:t>
      </w:r>
      <w:r w:rsidR="00147CF1">
        <w:rPr>
          <w:sz w:val="28"/>
        </w:rPr>
        <w:t xml:space="preserve"> </w:t>
      </w:r>
      <w:r w:rsidRPr="007A257F">
        <w:rPr>
          <w:sz w:val="28"/>
        </w:rPr>
        <w:t>М.:</w:t>
      </w:r>
      <w:r w:rsidR="00147CF1">
        <w:rPr>
          <w:sz w:val="28"/>
        </w:rPr>
        <w:t xml:space="preserve"> </w:t>
      </w:r>
      <w:r w:rsidRPr="007A257F">
        <w:rPr>
          <w:sz w:val="28"/>
        </w:rPr>
        <w:t>НВИ-ТЕЗАУРУС,</w:t>
      </w:r>
      <w:r w:rsidR="00147CF1">
        <w:rPr>
          <w:sz w:val="28"/>
        </w:rPr>
        <w:t xml:space="preserve"> </w:t>
      </w:r>
      <w:r w:rsidRPr="007A257F">
        <w:rPr>
          <w:sz w:val="28"/>
        </w:rPr>
        <w:t>2000.</w:t>
      </w:r>
      <w:r w:rsidR="00147CF1">
        <w:rPr>
          <w:sz w:val="28"/>
        </w:rPr>
        <w:t xml:space="preserve"> </w:t>
      </w:r>
      <w:r w:rsidRPr="007A257F">
        <w:rPr>
          <w:sz w:val="28"/>
        </w:rPr>
        <w:t>–</w:t>
      </w:r>
      <w:r w:rsidR="00147CF1">
        <w:rPr>
          <w:sz w:val="28"/>
        </w:rPr>
        <w:t xml:space="preserve"> </w:t>
      </w:r>
      <w:r w:rsidRPr="007A257F">
        <w:rPr>
          <w:sz w:val="28"/>
        </w:rPr>
        <w:t>280с.</w:t>
      </w:r>
    </w:p>
    <w:p w:rsidR="004E2E52" w:rsidRPr="007A257F" w:rsidRDefault="004E2E52" w:rsidP="004B6305">
      <w:pPr>
        <w:pStyle w:val="af6"/>
        <w:widowControl w:val="0"/>
        <w:numPr>
          <w:ilvl w:val="0"/>
          <w:numId w:val="4"/>
        </w:numPr>
        <w:tabs>
          <w:tab w:val="num" w:pos="540"/>
        </w:tabs>
        <w:ind w:left="0" w:firstLine="0"/>
        <w:rPr>
          <w:sz w:val="28"/>
        </w:rPr>
      </w:pPr>
      <w:r w:rsidRPr="007A257F">
        <w:rPr>
          <w:iCs/>
          <w:sz w:val="28"/>
        </w:rPr>
        <w:t>Потебня</w:t>
      </w:r>
      <w:r w:rsidR="00147CF1">
        <w:rPr>
          <w:iCs/>
          <w:sz w:val="28"/>
        </w:rPr>
        <w:t xml:space="preserve"> </w:t>
      </w:r>
      <w:r w:rsidRPr="007A257F">
        <w:rPr>
          <w:iCs/>
          <w:sz w:val="28"/>
        </w:rPr>
        <w:t>А.А.</w:t>
      </w:r>
      <w:r w:rsidR="00147CF1">
        <w:rPr>
          <w:iCs/>
          <w:sz w:val="28"/>
        </w:rPr>
        <w:t xml:space="preserve"> </w:t>
      </w:r>
      <w:r w:rsidRPr="007A257F">
        <w:rPr>
          <w:iCs/>
          <w:sz w:val="28"/>
        </w:rPr>
        <w:t>Теоретическая</w:t>
      </w:r>
      <w:r w:rsidR="00147CF1">
        <w:rPr>
          <w:iCs/>
          <w:sz w:val="28"/>
        </w:rPr>
        <w:t xml:space="preserve"> </w:t>
      </w:r>
      <w:r w:rsidRPr="007A257F">
        <w:rPr>
          <w:iCs/>
          <w:sz w:val="28"/>
        </w:rPr>
        <w:t>поэтика.</w:t>
      </w:r>
      <w:r w:rsidR="00147CF1">
        <w:rPr>
          <w:iCs/>
          <w:sz w:val="28"/>
        </w:rPr>
        <w:t xml:space="preserve"> </w:t>
      </w:r>
      <w:r w:rsidRPr="007A257F">
        <w:rPr>
          <w:iCs/>
          <w:sz w:val="28"/>
        </w:rPr>
        <w:t>М.:</w:t>
      </w:r>
      <w:r w:rsidR="00147CF1">
        <w:rPr>
          <w:iCs/>
          <w:sz w:val="28"/>
        </w:rPr>
        <w:t xml:space="preserve"> </w:t>
      </w:r>
      <w:r w:rsidRPr="007A257F">
        <w:rPr>
          <w:iCs/>
          <w:sz w:val="28"/>
        </w:rPr>
        <w:t>Высш.</w:t>
      </w:r>
      <w:r w:rsidR="00147CF1">
        <w:rPr>
          <w:iCs/>
          <w:sz w:val="28"/>
        </w:rPr>
        <w:t xml:space="preserve"> </w:t>
      </w:r>
      <w:r w:rsidRPr="007A257F">
        <w:rPr>
          <w:iCs/>
          <w:sz w:val="28"/>
        </w:rPr>
        <w:t>шк.,</w:t>
      </w:r>
      <w:r w:rsidR="00147CF1">
        <w:rPr>
          <w:iCs/>
          <w:sz w:val="28"/>
        </w:rPr>
        <w:t xml:space="preserve"> </w:t>
      </w:r>
      <w:r w:rsidRPr="007A257F">
        <w:rPr>
          <w:iCs/>
          <w:sz w:val="28"/>
        </w:rPr>
        <w:t>1990.</w:t>
      </w:r>
      <w:r w:rsidR="00147CF1">
        <w:rPr>
          <w:iCs/>
          <w:sz w:val="28"/>
        </w:rPr>
        <w:t xml:space="preserve"> </w:t>
      </w:r>
      <w:r w:rsidRPr="007A257F">
        <w:rPr>
          <w:iCs/>
          <w:sz w:val="28"/>
        </w:rPr>
        <w:t>—</w:t>
      </w:r>
      <w:r w:rsidR="00147CF1">
        <w:rPr>
          <w:iCs/>
          <w:sz w:val="28"/>
        </w:rPr>
        <w:t xml:space="preserve"> </w:t>
      </w:r>
      <w:r w:rsidRPr="007A257F">
        <w:rPr>
          <w:iCs/>
          <w:sz w:val="28"/>
        </w:rPr>
        <w:t>313</w:t>
      </w:r>
      <w:r w:rsidRPr="007A257F">
        <w:rPr>
          <w:iCs/>
          <w:sz w:val="28"/>
          <w:lang w:val="en-US"/>
        </w:rPr>
        <w:t>c</w:t>
      </w:r>
      <w:r w:rsidRPr="007A257F">
        <w:rPr>
          <w:iCs/>
          <w:sz w:val="28"/>
        </w:rPr>
        <w:t>.</w:t>
      </w:r>
      <w:r w:rsidR="00147CF1">
        <w:rPr>
          <w:iCs/>
          <w:sz w:val="28"/>
        </w:rPr>
        <w:t xml:space="preserve"> </w:t>
      </w:r>
    </w:p>
    <w:p w:rsidR="00F347FB" w:rsidRPr="007A257F" w:rsidRDefault="00C27D07" w:rsidP="004B6305">
      <w:pPr>
        <w:pStyle w:val="af6"/>
        <w:widowControl w:val="0"/>
        <w:numPr>
          <w:ilvl w:val="0"/>
          <w:numId w:val="4"/>
        </w:numPr>
        <w:tabs>
          <w:tab w:val="num" w:pos="540"/>
        </w:tabs>
        <w:ind w:left="0" w:firstLine="0"/>
        <w:rPr>
          <w:sz w:val="28"/>
        </w:rPr>
      </w:pPr>
      <w:r w:rsidRPr="007A257F">
        <w:rPr>
          <w:sz w:val="28"/>
        </w:rPr>
        <w:t>Приходько</w:t>
      </w:r>
      <w:r w:rsidR="00147CF1">
        <w:rPr>
          <w:sz w:val="28"/>
        </w:rPr>
        <w:t xml:space="preserve"> </w:t>
      </w:r>
      <w:r w:rsidR="00F347FB" w:rsidRPr="007A257F">
        <w:rPr>
          <w:sz w:val="28"/>
        </w:rPr>
        <w:t>В.К.</w:t>
      </w:r>
      <w:r w:rsidR="00147CF1">
        <w:rPr>
          <w:sz w:val="28"/>
        </w:rPr>
        <w:t xml:space="preserve"> </w:t>
      </w:r>
      <w:r w:rsidR="00F347FB" w:rsidRPr="007A257F">
        <w:rPr>
          <w:sz w:val="28"/>
        </w:rPr>
        <w:t>Выразительные</w:t>
      </w:r>
      <w:r w:rsidR="00147CF1">
        <w:rPr>
          <w:sz w:val="28"/>
        </w:rPr>
        <w:t xml:space="preserve"> </w:t>
      </w:r>
      <w:r w:rsidR="00F347FB" w:rsidRPr="007A257F">
        <w:rPr>
          <w:sz w:val="28"/>
        </w:rPr>
        <w:t>средства</w:t>
      </w:r>
      <w:r w:rsidR="00147CF1">
        <w:rPr>
          <w:sz w:val="28"/>
        </w:rPr>
        <w:t xml:space="preserve"> </w:t>
      </w:r>
      <w:r w:rsidR="00F347FB" w:rsidRPr="007A257F">
        <w:rPr>
          <w:sz w:val="28"/>
        </w:rPr>
        <w:t>языка:</w:t>
      </w:r>
      <w:r w:rsidR="00147CF1">
        <w:rPr>
          <w:sz w:val="28"/>
        </w:rPr>
        <w:t xml:space="preserve"> </w:t>
      </w:r>
      <w:r w:rsidR="00F347FB" w:rsidRPr="007A257F">
        <w:rPr>
          <w:sz w:val="28"/>
        </w:rPr>
        <w:t>учеб.</w:t>
      </w:r>
      <w:r w:rsidR="00147CF1">
        <w:rPr>
          <w:sz w:val="28"/>
        </w:rPr>
        <w:t xml:space="preserve"> </w:t>
      </w:r>
      <w:r w:rsidR="00F347FB" w:rsidRPr="007A257F">
        <w:rPr>
          <w:sz w:val="28"/>
        </w:rPr>
        <w:t>пособие</w:t>
      </w:r>
      <w:r w:rsidR="00147CF1">
        <w:rPr>
          <w:sz w:val="28"/>
        </w:rPr>
        <w:t xml:space="preserve"> </w:t>
      </w:r>
      <w:r w:rsidR="00F347FB" w:rsidRPr="007A257F">
        <w:rPr>
          <w:sz w:val="28"/>
        </w:rPr>
        <w:t>для</w:t>
      </w:r>
      <w:r w:rsidR="00147CF1">
        <w:rPr>
          <w:sz w:val="28"/>
        </w:rPr>
        <w:t xml:space="preserve"> </w:t>
      </w:r>
      <w:r w:rsidR="00F347FB" w:rsidRPr="007A257F">
        <w:rPr>
          <w:sz w:val="28"/>
        </w:rPr>
        <w:t>студ.</w:t>
      </w:r>
      <w:r w:rsidR="00147CF1">
        <w:rPr>
          <w:sz w:val="28"/>
        </w:rPr>
        <w:t xml:space="preserve"> </w:t>
      </w:r>
      <w:r w:rsidR="00F347FB" w:rsidRPr="007A257F">
        <w:rPr>
          <w:sz w:val="28"/>
        </w:rPr>
        <w:t>высш.</w:t>
      </w:r>
      <w:r w:rsidR="00147CF1">
        <w:rPr>
          <w:sz w:val="28"/>
        </w:rPr>
        <w:t xml:space="preserve"> </w:t>
      </w:r>
      <w:r w:rsidR="00F347FB" w:rsidRPr="007A257F">
        <w:rPr>
          <w:sz w:val="28"/>
        </w:rPr>
        <w:t>учеб.</w:t>
      </w:r>
      <w:r w:rsidR="00147CF1">
        <w:rPr>
          <w:sz w:val="28"/>
        </w:rPr>
        <w:t xml:space="preserve"> </w:t>
      </w:r>
      <w:r w:rsidR="00F347FB" w:rsidRPr="007A257F">
        <w:rPr>
          <w:sz w:val="28"/>
        </w:rPr>
        <w:t>заведений</w:t>
      </w:r>
      <w:r w:rsidR="00A0349D" w:rsidRPr="007A257F">
        <w:rPr>
          <w:sz w:val="28"/>
        </w:rPr>
        <w:t>.</w:t>
      </w:r>
      <w:r w:rsidR="00147CF1">
        <w:rPr>
          <w:sz w:val="28"/>
        </w:rPr>
        <w:t xml:space="preserve"> </w:t>
      </w:r>
      <w:r w:rsidR="00F347FB" w:rsidRPr="007A257F">
        <w:rPr>
          <w:sz w:val="28"/>
        </w:rPr>
        <w:t>М.:</w:t>
      </w:r>
      <w:r w:rsidR="00147CF1">
        <w:rPr>
          <w:sz w:val="28"/>
        </w:rPr>
        <w:t xml:space="preserve"> </w:t>
      </w:r>
      <w:r w:rsidR="00F347FB" w:rsidRPr="007A257F">
        <w:rPr>
          <w:sz w:val="28"/>
        </w:rPr>
        <w:t>Издательский</w:t>
      </w:r>
      <w:r w:rsidR="00147CF1">
        <w:rPr>
          <w:sz w:val="28"/>
        </w:rPr>
        <w:t xml:space="preserve"> </w:t>
      </w:r>
      <w:r w:rsidR="00F347FB" w:rsidRPr="007A257F">
        <w:rPr>
          <w:sz w:val="28"/>
        </w:rPr>
        <w:t>центр</w:t>
      </w:r>
      <w:r w:rsidR="00147CF1">
        <w:rPr>
          <w:sz w:val="28"/>
        </w:rPr>
        <w:t xml:space="preserve"> </w:t>
      </w:r>
      <w:r w:rsidR="00F347FB" w:rsidRPr="007A257F">
        <w:rPr>
          <w:sz w:val="28"/>
        </w:rPr>
        <w:t>«Академия»,</w:t>
      </w:r>
      <w:r w:rsidR="00147CF1">
        <w:rPr>
          <w:sz w:val="28"/>
        </w:rPr>
        <w:t xml:space="preserve"> </w:t>
      </w:r>
      <w:r w:rsidR="00F347FB" w:rsidRPr="007A257F">
        <w:rPr>
          <w:sz w:val="28"/>
        </w:rPr>
        <w:t>2008.</w:t>
      </w:r>
      <w:r w:rsidR="00147CF1">
        <w:rPr>
          <w:sz w:val="28"/>
        </w:rPr>
        <w:t xml:space="preserve"> </w:t>
      </w:r>
      <w:r w:rsidR="00F347FB" w:rsidRPr="007A257F">
        <w:rPr>
          <w:sz w:val="28"/>
        </w:rPr>
        <w:t>–</w:t>
      </w:r>
      <w:r w:rsidR="00147CF1">
        <w:rPr>
          <w:sz w:val="28"/>
        </w:rPr>
        <w:t xml:space="preserve"> </w:t>
      </w:r>
      <w:r w:rsidR="00F347FB" w:rsidRPr="007A257F">
        <w:rPr>
          <w:sz w:val="28"/>
        </w:rPr>
        <w:t>256с.</w:t>
      </w:r>
    </w:p>
    <w:p w:rsidR="00222761" w:rsidRPr="007A257F" w:rsidRDefault="00222761" w:rsidP="004B6305">
      <w:pPr>
        <w:pStyle w:val="af6"/>
        <w:widowControl w:val="0"/>
        <w:numPr>
          <w:ilvl w:val="0"/>
          <w:numId w:val="4"/>
        </w:numPr>
        <w:tabs>
          <w:tab w:val="num" w:pos="540"/>
        </w:tabs>
        <w:ind w:left="0" w:firstLine="0"/>
        <w:rPr>
          <w:sz w:val="28"/>
        </w:rPr>
      </w:pPr>
      <w:r w:rsidRPr="007A257F">
        <w:rPr>
          <w:sz w:val="28"/>
        </w:rPr>
        <w:t>Рецкер</w:t>
      </w:r>
      <w:r w:rsidR="00147CF1">
        <w:rPr>
          <w:sz w:val="28"/>
        </w:rPr>
        <w:t xml:space="preserve"> </w:t>
      </w:r>
      <w:r w:rsidRPr="007A257F">
        <w:rPr>
          <w:sz w:val="28"/>
        </w:rPr>
        <w:t>Я.</w:t>
      </w:r>
      <w:r w:rsidR="00147CF1">
        <w:rPr>
          <w:sz w:val="28"/>
        </w:rPr>
        <w:t xml:space="preserve"> </w:t>
      </w:r>
      <w:r w:rsidRPr="007A257F">
        <w:rPr>
          <w:sz w:val="28"/>
        </w:rPr>
        <w:t>И.</w:t>
      </w:r>
      <w:r w:rsidR="00147CF1">
        <w:rPr>
          <w:sz w:val="28"/>
        </w:rPr>
        <w:t xml:space="preserve"> </w:t>
      </w:r>
      <w:r w:rsidRPr="007A257F">
        <w:rPr>
          <w:sz w:val="28"/>
        </w:rPr>
        <w:t>Теория</w:t>
      </w:r>
      <w:r w:rsidR="00147CF1">
        <w:rPr>
          <w:sz w:val="28"/>
        </w:rPr>
        <w:t xml:space="preserve"> </w:t>
      </w:r>
      <w:r w:rsidRPr="007A257F">
        <w:rPr>
          <w:sz w:val="28"/>
        </w:rPr>
        <w:t>перевода</w:t>
      </w:r>
      <w:r w:rsidR="00147CF1">
        <w:rPr>
          <w:sz w:val="28"/>
        </w:rPr>
        <w:t xml:space="preserve"> </w:t>
      </w:r>
      <w:r w:rsidRPr="007A257F">
        <w:rPr>
          <w:sz w:val="28"/>
        </w:rPr>
        <w:t>и</w:t>
      </w:r>
      <w:r w:rsidR="00147CF1">
        <w:rPr>
          <w:sz w:val="28"/>
        </w:rPr>
        <w:t xml:space="preserve"> </w:t>
      </w:r>
      <w:r w:rsidRPr="007A257F">
        <w:rPr>
          <w:sz w:val="28"/>
        </w:rPr>
        <w:t>переводческая</w:t>
      </w:r>
      <w:r w:rsidR="00147CF1">
        <w:rPr>
          <w:sz w:val="28"/>
        </w:rPr>
        <w:t xml:space="preserve"> </w:t>
      </w:r>
      <w:r w:rsidRPr="007A257F">
        <w:rPr>
          <w:sz w:val="28"/>
        </w:rPr>
        <w:t>практика.</w:t>
      </w:r>
      <w:r w:rsidR="00147CF1">
        <w:rPr>
          <w:sz w:val="28"/>
        </w:rPr>
        <w:t xml:space="preserve"> </w:t>
      </w:r>
      <w:r w:rsidRPr="007A257F">
        <w:rPr>
          <w:sz w:val="28"/>
        </w:rPr>
        <w:t>Очерки</w:t>
      </w:r>
      <w:r w:rsidR="00147CF1">
        <w:rPr>
          <w:sz w:val="28"/>
        </w:rPr>
        <w:t xml:space="preserve"> </w:t>
      </w:r>
      <w:r w:rsidRPr="007A257F">
        <w:rPr>
          <w:sz w:val="28"/>
        </w:rPr>
        <w:t>лингвистической</w:t>
      </w:r>
      <w:r w:rsidR="00147CF1">
        <w:rPr>
          <w:sz w:val="28"/>
        </w:rPr>
        <w:t xml:space="preserve"> </w:t>
      </w:r>
      <w:r w:rsidRPr="007A257F">
        <w:rPr>
          <w:sz w:val="28"/>
        </w:rPr>
        <w:t>теории</w:t>
      </w:r>
      <w:r w:rsidR="00147CF1">
        <w:rPr>
          <w:sz w:val="28"/>
        </w:rPr>
        <w:t xml:space="preserve"> </w:t>
      </w:r>
      <w:r w:rsidRPr="007A257F">
        <w:rPr>
          <w:sz w:val="28"/>
        </w:rPr>
        <w:t>перевода</w:t>
      </w:r>
      <w:r w:rsidR="00147CF1">
        <w:rPr>
          <w:sz w:val="28"/>
        </w:rPr>
        <w:t xml:space="preserve"> </w:t>
      </w:r>
      <w:r w:rsidRPr="007A257F">
        <w:rPr>
          <w:sz w:val="28"/>
        </w:rPr>
        <w:t>/</w:t>
      </w:r>
      <w:r w:rsidR="00147CF1">
        <w:rPr>
          <w:sz w:val="28"/>
        </w:rPr>
        <w:t xml:space="preserve"> </w:t>
      </w:r>
      <w:r w:rsidRPr="007A257F">
        <w:rPr>
          <w:sz w:val="28"/>
        </w:rPr>
        <w:t>дополнения</w:t>
      </w:r>
      <w:r w:rsidR="00147CF1">
        <w:rPr>
          <w:sz w:val="28"/>
        </w:rPr>
        <w:t xml:space="preserve"> </w:t>
      </w:r>
      <w:r w:rsidRPr="007A257F">
        <w:rPr>
          <w:sz w:val="28"/>
        </w:rPr>
        <w:t>и</w:t>
      </w:r>
      <w:r w:rsidR="00147CF1">
        <w:rPr>
          <w:sz w:val="28"/>
        </w:rPr>
        <w:t xml:space="preserve"> </w:t>
      </w:r>
      <w:r w:rsidRPr="007A257F">
        <w:rPr>
          <w:sz w:val="28"/>
        </w:rPr>
        <w:t>комментарии</w:t>
      </w:r>
      <w:r w:rsidR="00147CF1">
        <w:rPr>
          <w:sz w:val="28"/>
        </w:rPr>
        <w:t xml:space="preserve"> </w:t>
      </w:r>
      <w:r w:rsidRPr="007A257F">
        <w:rPr>
          <w:sz w:val="28"/>
        </w:rPr>
        <w:t>Д.И.</w:t>
      </w:r>
      <w:r w:rsidR="00147CF1">
        <w:rPr>
          <w:sz w:val="28"/>
        </w:rPr>
        <w:t xml:space="preserve"> </w:t>
      </w:r>
      <w:r w:rsidRPr="007A257F">
        <w:rPr>
          <w:sz w:val="28"/>
        </w:rPr>
        <w:t>Ермоловича.</w:t>
      </w:r>
      <w:r w:rsidR="00147CF1">
        <w:rPr>
          <w:sz w:val="28"/>
        </w:rPr>
        <w:t xml:space="preserve"> </w:t>
      </w:r>
      <w:r w:rsidRPr="007A257F">
        <w:rPr>
          <w:sz w:val="28"/>
        </w:rPr>
        <w:t>–</w:t>
      </w:r>
      <w:r w:rsidR="00147CF1">
        <w:rPr>
          <w:sz w:val="28"/>
        </w:rPr>
        <w:t xml:space="preserve"> </w:t>
      </w:r>
      <w:r w:rsidRPr="007A257F">
        <w:rPr>
          <w:sz w:val="28"/>
        </w:rPr>
        <w:t>М.:</w:t>
      </w:r>
      <w:r w:rsidR="00147CF1">
        <w:rPr>
          <w:sz w:val="28"/>
        </w:rPr>
        <w:t xml:space="preserve"> </w:t>
      </w:r>
      <w:r w:rsidRPr="007A257F">
        <w:rPr>
          <w:sz w:val="28"/>
        </w:rPr>
        <w:t>«Р.</w:t>
      </w:r>
      <w:r w:rsidR="00147CF1">
        <w:rPr>
          <w:sz w:val="28"/>
        </w:rPr>
        <w:t xml:space="preserve"> </w:t>
      </w:r>
      <w:r w:rsidRPr="007A257F">
        <w:rPr>
          <w:sz w:val="28"/>
        </w:rPr>
        <w:t>Валент»,</w:t>
      </w:r>
      <w:r w:rsidR="00147CF1">
        <w:rPr>
          <w:sz w:val="28"/>
        </w:rPr>
        <w:t xml:space="preserve"> </w:t>
      </w:r>
      <w:r w:rsidRPr="007A257F">
        <w:rPr>
          <w:sz w:val="28"/>
        </w:rPr>
        <w:t>2004.</w:t>
      </w:r>
      <w:r w:rsidR="00147CF1">
        <w:rPr>
          <w:sz w:val="28"/>
        </w:rPr>
        <w:t xml:space="preserve"> </w:t>
      </w:r>
      <w:r w:rsidRPr="007A257F">
        <w:rPr>
          <w:sz w:val="28"/>
        </w:rPr>
        <w:t>–</w:t>
      </w:r>
      <w:r w:rsidR="00147CF1">
        <w:rPr>
          <w:sz w:val="28"/>
        </w:rPr>
        <w:t xml:space="preserve"> </w:t>
      </w:r>
      <w:r w:rsidRPr="007A257F">
        <w:rPr>
          <w:sz w:val="28"/>
        </w:rPr>
        <w:t>240</w:t>
      </w:r>
      <w:r w:rsidR="00147CF1">
        <w:rPr>
          <w:sz w:val="28"/>
        </w:rPr>
        <w:t xml:space="preserve"> </w:t>
      </w:r>
      <w:r w:rsidRPr="007A257F">
        <w:rPr>
          <w:sz w:val="28"/>
        </w:rPr>
        <w:t>с.</w:t>
      </w:r>
    </w:p>
    <w:p w:rsidR="00515A3D" w:rsidRPr="007A257F" w:rsidRDefault="00515A3D" w:rsidP="004B6305">
      <w:pPr>
        <w:pStyle w:val="af6"/>
        <w:widowControl w:val="0"/>
        <w:numPr>
          <w:ilvl w:val="0"/>
          <w:numId w:val="4"/>
        </w:numPr>
        <w:tabs>
          <w:tab w:val="num" w:pos="540"/>
        </w:tabs>
        <w:ind w:left="0" w:firstLine="0"/>
        <w:rPr>
          <w:sz w:val="28"/>
        </w:rPr>
      </w:pPr>
      <w:r w:rsidRPr="007A257F">
        <w:rPr>
          <w:sz w:val="28"/>
        </w:rPr>
        <w:t>Скребнев</w:t>
      </w:r>
      <w:r w:rsidR="00147CF1">
        <w:rPr>
          <w:sz w:val="28"/>
        </w:rPr>
        <w:t xml:space="preserve"> </w:t>
      </w:r>
      <w:r w:rsidRPr="007A257F">
        <w:rPr>
          <w:sz w:val="28"/>
        </w:rPr>
        <w:t>Ю.М.</w:t>
      </w:r>
      <w:r w:rsidR="00147CF1">
        <w:rPr>
          <w:sz w:val="28"/>
        </w:rPr>
        <w:t xml:space="preserve"> </w:t>
      </w:r>
      <w:r w:rsidRPr="007A257F">
        <w:rPr>
          <w:sz w:val="28"/>
        </w:rPr>
        <w:t>Очерки</w:t>
      </w:r>
      <w:r w:rsidR="00147CF1">
        <w:rPr>
          <w:sz w:val="28"/>
        </w:rPr>
        <w:t xml:space="preserve"> </w:t>
      </w:r>
      <w:r w:rsidRPr="007A257F">
        <w:rPr>
          <w:sz w:val="28"/>
        </w:rPr>
        <w:t>по</w:t>
      </w:r>
      <w:r w:rsidR="00147CF1">
        <w:rPr>
          <w:sz w:val="28"/>
        </w:rPr>
        <w:t xml:space="preserve"> </w:t>
      </w:r>
      <w:r w:rsidRPr="007A257F">
        <w:rPr>
          <w:sz w:val="28"/>
        </w:rPr>
        <w:t>теории</w:t>
      </w:r>
      <w:r w:rsidR="00147CF1">
        <w:rPr>
          <w:sz w:val="28"/>
        </w:rPr>
        <w:t xml:space="preserve"> </w:t>
      </w:r>
      <w:r w:rsidRPr="007A257F">
        <w:rPr>
          <w:sz w:val="28"/>
        </w:rPr>
        <w:t>стилистики.</w:t>
      </w:r>
      <w:r w:rsidR="00147CF1">
        <w:rPr>
          <w:sz w:val="28"/>
        </w:rPr>
        <w:t xml:space="preserve"> </w:t>
      </w:r>
      <w:r w:rsidRPr="007A257F">
        <w:rPr>
          <w:sz w:val="28"/>
        </w:rPr>
        <w:t>Горький,</w:t>
      </w:r>
      <w:r w:rsidR="00147CF1">
        <w:rPr>
          <w:sz w:val="28"/>
        </w:rPr>
        <w:t xml:space="preserve"> </w:t>
      </w:r>
      <w:r w:rsidRPr="007A257F">
        <w:rPr>
          <w:sz w:val="28"/>
        </w:rPr>
        <w:t>1975.</w:t>
      </w:r>
      <w:r w:rsidR="00147CF1">
        <w:rPr>
          <w:sz w:val="28"/>
        </w:rPr>
        <w:t xml:space="preserve"> </w:t>
      </w:r>
      <w:r w:rsidRPr="007A257F">
        <w:rPr>
          <w:sz w:val="28"/>
        </w:rPr>
        <w:t>170</w:t>
      </w:r>
      <w:r w:rsidR="00147CF1">
        <w:rPr>
          <w:sz w:val="28"/>
        </w:rPr>
        <w:t xml:space="preserve"> </w:t>
      </w:r>
      <w:r w:rsidRPr="007A257F">
        <w:rPr>
          <w:sz w:val="28"/>
        </w:rPr>
        <w:t>с.</w:t>
      </w:r>
    </w:p>
    <w:p w:rsidR="00515A3D" w:rsidRPr="007A257F" w:rsidRDefault="00515A3D" w:rsidP="004B6305">
      <w:pPr>
        <w:pStyle w:val="af6"/>
        <w:widowControl w:val="0"/>
        <w:numPr>
          <w:ilvl w:val="0"/>
          <w:numId w:val="4"/>
        </w:numPr>
        <w:tabs>
          <w:tab w:val="num" w:pos="540"/>
        </w:tabs>
        <w:ind w:left="0" w:firstLine="0"/>
        <w:rPr>
          <w:sz w:val="28"/>
        </w:rPr>
      </w:pPr>
      <w:r w:rsidRPr="007A257F">
        <w:rPr>
          <w:sz w:val="28"/>
        </w:rPr>
        <w:t>Скребнев</w:t>
      </w:r>
      <w:r w:rsidR="00147CF1">
        <w:rPr>
          <w:sz w:val="28"/>
        </w:rPr>
        <w:t xml:space="preserve"> </w:t>
      </w:r>
      <w:r w:rsidRPr="007A257F">
        <w:rPr>
          <w:sz w:val="28"/>
        </w:rPr>
        <w:t>Ю.</w:t>
      </w:r>
      <w:r w:rsidR="00147CF1">
        <w:rPr>
          <w:sz w:val="28"/>
        </w:rPr>
        <w:t xml:space="preserve"> </w:t>
      </w:r>
      <w:r w:rsidRPr="007A257F">
        <w:rPr>
          <w:sz w:val="28"/>
        </w:rPr>
        <w:t>М.</w:t>
      </w:r>
      <w:r w:rsidR="00147CF1">
        <w:rPr>
          <w:sz w:val="28"/>
        </w:rPr>
        <w:t xml:space="preserve"> </w:t>
      </w:r>
      <w:r w:rsidRPr="007A257F">
        <w:rPr>
          <w:sz w:val="28"/>
        </w:rPr>
        <w:t>Основы</w:t>
      </w:r>
      <w:r w:rsidR="00147CF1">
        <w:rPr>
          <w:sz w:val="28"/>
        </w:rPr>
        <w:t xml:space="preserve"> </w:t>
      </w:r>
      <w:r w:rsidRPr="007A257F">
        <w:rPr>
          <w:sz w:val="28"/>
        </w:rPr>
        <w:t>стилистики</w:t>
      </w:r>
      <w:r w:rsidR="00147CF1">
        <w:rPr>
          <w:sz w:val="28"/>
        </w:rPr>
        <w:t xml:space="preserve"> </w:t>
      </w:r>
      <w:r w:rsidRPr="007A257F">
        <w:rPr>
          <w:sz w:val="28"/>
        </w:rPr>
        <w:t>английского</w:t>
      </w:r>
      <w:r w:rsidR="00147CF1">
        <w:rPr>
          <w:sz w:val="28"/>
        </w:rPr>
        <w:t xml:space="preserve"> </w:t>
      </w:r>
      <w:r w:rsidRPr="007A257F">
        <w:rPr>
          <w:sz w:val="28"/>
        </w:rPr>
        <w:t>языка.</w:t>
      </w:r>
      <w:r w:rsidR="00147CF1">
        <w:rPr>
          <w:sz w:val="28"/>
        </w:rPr>
        <w:t xml:space="preserve"> </w:t>
      </w:r>
      <w:r w:rsidRPr="007A257F">
        <w:rPr>
          <w:sz w:val="28"/>
        </w:rPr>
        <w:t>Учебник</w:t>
      </w:r>
      <w:r w:rsidR="00147CF1">
        <w:rPr>
          <w:sz w:val="28"/>
        </w:rPr>
        <w:t xml:space="preserve"> </w:t>
      </w:r>
      <w:r w:rsidRPr="007A257F">
        <w:rPr>
          <w:sz w:val="28"/>
        </w:rPr>
        <w:t>для</w:t>
      </w:r>
      <w:r w:rsidR="00147CF1">
        <w:rPr>
          <w:sz w:val="28"/>
        </w:rPr>
        <w:t xml:space="preserve"> </w:t>
      </w:r>
      <w:r w:rsidRPr="007A257F">
        <w:rPr>
          <w:sz w:val="28"/>
        </w:rPr>
        <w:t>институтов</w:t>
      </w:r>
      <w:r w:rsidR="00147CF1">
        <w:rPr>
          <w:sz w:val="28"/>
        </w:rPr>
        <w:t xml:space="preserve"> </w:t>
      </w:r>
      <w:r w:rsidRPr="007A257F">
        <w:rPr>
          <w:sz w:val="28"/>
        </w:rPr>
        <w:t>и</w:t>
      </w:r>
      <w:r w:rsidR="00147CF1">
        <w:rPr>
          <w:sz w:val="28"/>
        </w:rPr>
        <w:t xml:space="preserve"> </w:t>
      </w:r>
      <w:r w:rsidRPr="007A257F">
        <w:rPr>
          <w:sz w:val="28"/>
        </w:rPr>
        <w:t>факультетов</w:t>
      </w:r>
      <w:r w:rsidR="00147CF1">
        <w:rPr>
          <w:sz w:val="28"/>
        </w:rPr>
        <w:t xml:space="preserve"> </w:t>
      </w:r>
      <w:r w:rsidRPr="007A257F">
        <w:rPr>
          <w:sz w:val="28"/>
        </w:rPr>
        <w:t>иностранных</w:t>
      </w:r>
      <w:r w:rsidR="00147CF1">
        <w:rPr>
          <w:sz w:val="28"/>
        </w:rPr>
        <w:t xml:space="preserve"> </w:t>
      </w:r>
      <w:r w:rsidRPr="007A257F">
        <w:rPr>
          <w:sz w:val="28"/>
        </w:rPr>
        <w:t>языков.</w:t>
      </w:r>
      <w:r w:rsidR="00147CF1">
        <w:rPr>
          <w:sz w:val="28"/>
        </w:rPr>
        <w:t xml:space="preserve"> </w:t>
      </w:r>
      <w:r w:rsidRPr="007A257F">
        <w:rPr>
          <w:sz w:val="28"/>
        </w:rPr>
        <w:t>М.:</w:t>
      </w:r>
      <w:r w:rsidR="00147CF1">
        <w:rPr>
          <w:sz w:val="28"/>
        </w:rPr>
        <w:t xml:space="preserve"> </w:t>
      </w:r>
      <w:r w:rsidRPr="007A257F">
        <w:rPr>
          <w:sz w:val="28"/>
        </w:rPr>
        <w:t>АСТ,</w:t>
      </w:r>
      <w:r w:rsidR="00147CF1">
        <w:rPr>
          <w:sz w:val="28"/>
        </w:rPr>
        <w:t xml:space="preserve"> </w:t>
      </w:r>
      <w:r w:rsidRPr="007A257F">
        <w:rPr>
          <w:sz w:val="28"/>
        </w:rPr>
        <w:t>2003.</w:t>
      </w:r>
      <w:r w:rsidR="00147CF1">
        <w:rPr>
          <w:sz w:val="28"/>
        </w:rPr>
        <w:t xml:space="preserve"> </w:t>
      </w:r>
      <w:r w:rsidRPr="007A257F">
        <w:rPr>
          <w:sz w:val="28"/>
        </w:rPr>
        <w:t>–</w:t>
      </w:r>
      <w:r w:rsidR="00147CF1">
        <w:rPr>
          <w:sz w:val="28"/>
        </w:rPr>
        <w:t xml:space="preserve"> </w:t>
      </w:r>
      <w:r w:rsidRPr="007A257F">
        <w:rPr>
          <w:sz w:val="28"/>
        </w:rPr>
        <w:t>224</w:t>
      </w:r>
      <w:r w:rsidR="00147CF1">
        <w:rPr>
          <w:sz w:val="28"/>
        </w:rPr>
        <w:t xml:space="preserve"> </w:t>
      </w:r>
      <w:r w:rsidRPr="007A257F">
        <w:rPr>
          <w:sz w:val="28"/>
        </w:rPr>
        <w:t>с.</w:t>
      </w:r>
    </w:p>
    <w:p w:rsidR="00222761" w:rsidRPr="007A257F" w:rsidRDefault="00A0349D" w:rsidP="004B6305">
      <w:pPr>
        <w:pStyle w:val="af6"/>
        <w:widowControl w:val="0"/>
        <w:numPr>
          <w:ilvl w:val="0"/>
          <w:numId w:val="4"/>
        </w:numPr>
        <w:tabs>
          <w:tab w:val="num" w:pos="540"/>
        </w:tabs>
        <w:ind w:left="0" w:firstLine="0"/>
        <w:rPr>
          <w:sz w:val="28"/>
        </w:rPr>
      </w:pPr>
      <w:r w:rsidRPr="007A257F">
        <w:rPr>
          <w:sz w:val="28"/>
        </w:rPr>
        <w:t>Тамарченко</w:t>
      </w:r>
      <w:r w:rsidR="00147CF1">
        <w:rPr>
          <w:sz w:val="28"/>
        </w:rPr>
        <w:t xml:space="preserve"> </w:t>
      </w:r>
      <w:r w:rsidRPr="007A257F">
        <w:rPr>
          <w:sz w:val="28"/>
        </w:rPr>
        <w:t>Н.Д.</w:t>
      </w:r>
      <w:r w:rsidR="00147CF1">
        <w:rPr>
          <w:sz w:val="28"/>
        </w:rPr>
        <w:t xml:space="preserve"> </w:t>
      </w:r>
      <w:r w:rsidRPr="007A257F">
        <w:rPr>
          <w:sz w:val="28"/>
        </w:rPr>
        <w:t>Теоретическая</w:t>
      </w:r>
      <w:r w:rsidR="00147CF1">
        <w:rPr>
          <w:sz w:val="28"/>
        </w:rPr>
        <w:t xml:space="preserve"> </w:t>
      </w:r>
      <w:r w:rsidRPr="007A257F">
        <w:rPr>
          <w:sz w:val="28"/>
        </w:rPr>
        <w:t>поэтика:</w:t>
      </w:r>
      <w:r w:rsidR="00147CF1">
        <w:rPr>
          <w:sz w:val="28"/>
        </w:rPr>
        <w:t xml:space="preserve"> </w:t>
      </w:r>
      <w:r w:rsidRPr="007A257F">
        <w:rPr>
          <w:sz w:val="28"/>
        </w:rPr>
        <w:t>Понятия</w:t>
      </w:r>
      <w:r w:rsidR="00147CF1">
        <w:rPr>
          <w:sz w:val="28"/>
        </w:rPr>
        <w:t xml:space="preserve"> </w:t>
      </w:r>
      <w:r w:rsidRPr="007A257F">
        <w:rPr>
          <w:sz w:val="28"/>
        </w:rPr>
        <w:t>и</w:t>
      </w:r>
      <w:r w:rsidR="00147CF1">
        <w:rPr>
          <w:sz w:val="28"/>
        </w:rPr>
        <w:t xml:space="preserve"> </w:t>
      </w:r>
      <w:r w:rsidRPr="007A257F">
        <w:rPr>
          <w:sz w:val="28"/>
        </w:rPr>
        <w:t>определения:</w:t>
      </w:r>
      <w:r w:rsidR="00147CF1">
        <w:rPr>
          <w:sz w:val="28"/>
        </w:rPr>
        <w:t xml:space="preserve"> </w:t>
      </w:r>
      <w:r w:rsidRPr="007A257F">
        <w:rPr>
          <w:sz w:val="28"/>
        </w:rPr>
        <w:t>Хрестоматия</w:t>
      </w:r>
      <w:r w:rsidR="00147CF1">
        <w:rPr>
          <w:sz w:val="28"/>
        </w:rPr>
        <w:t xml:space="preserve"> </w:t>
      </w:r>
      <w:r w:rsidRPr="007A257F">
        <w:rPr>
          <w:sz w:val="28"/>
        </w:rPr>
        <w:t>для</w:t>
      </w:r>
      <w:r w:rsidR="00147CF1">
        <w:rPr>
          <w:sz w:val="28"/>
        </w:rPr>
        <w:t xml:space="preserve"> </w:t>
      </w:r>
      <w:r w:rsidRPr="007A257F">
        <w:rPr>
          <w:sz w:val="28"/>
        </w:rPr>
        <w:t>студентов.</w:t>
      </w:r>
      <w:r w:rsidR="00147CF1">
        <w:rPr>
          <w:sz w:val="28"/>
        </w:rPr>
        <w:t xml:space="preserve"> </w:t>
      </w:r>
      <w:r w:rsidRPr="007A257F">
        <w:rPr>
          <w:sz w:val="28"/>
        </w:rPr>
        <w:t>М.:</w:t>
      </w:r>
      <w:r w:rsidR="00147CF1">
        <w:rPr>
          <w:sz w:val="28"/>
        </w:rPr>
        <w:t xml:space="preserve"> </w:t>
      </w:r>
      <w:r w:rsidRPr="007A257F">
        <w:rPr>
          <w:sz w:val="28"/>
        </w:rPr>
        <w:t>РГГУ,</w:t>
      </w:r>
      <w:r w:rsidR="00147CF1">
        <w:rPr>
          <w:sz w:val="28"/>
        </w:rPr>
        <w:t xml:space="preserve"> </w:t>
      </w:r>
      <w:r w:rsidRPr="007A257F">
        <w:rPr>
          <w:sz w:val="28"/>
        </w:rPr>
        <w:t>2001.</w:t>
      </w:r>
      <w:r w:rsidR="00147CF1">
        <w:rPr>
          <w:sz w:val="28"/>
        </w:rPr>
        <w:t xml:space="preserve"> </w:t>
      </w:r>
      <w:r w:rsidRPr="007A257F">
        <w:rPr>
          <w:sz w:val="28"/>
        </w:rPr>
        <w:t>–</w:t>
      </w:r>
      <w:r w:rsidR="00147CF1">
        <w:rPr>
          <w:sz w:val="28"/>
        </w:rPr>
        <w:t xml:space="preserve"> </w:t>
      </w:r>
      <w:r w:rsidRPr="007A257F">
        <w:rPr>
          <w:sz w:val="28"/>
        </w:rPr>
        <w:t>467</w:t>
      </w:r>
      <w:r w:rsidR="00147CF1">
        <w:rPr>
          <w:sz w:val="28"/>
        </w:rPr>
        <w:t xml:space="preserve"> </w:t>
      </w:r>
      <w:r w:rsidRPr="007A257F">
        <w:rPr>
          <w:sz w:val="28"/>
        </w:rPr>
        <w:t>с.</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00222761" w:rsidRPr="007A257F">
        <w:rPr>
          <w:sz w:val="28"/>
        </w:rPr>
        <w:t>http://philologos.narod.ru/tamar/index.htm</w:t>
      </w:r>
      <w:r w:rsidRPr="007A257F">
        <w:rPr>
          <w:sz w:val="28"/>
        </w:rPr>
        <w:t>.</w:t>
      </w:r>
    </w:p>
    <w:p w:rsidR="00222761" w:rsidRPr="007A257F" w:rsidRDefault="00222761" w:rsidP="004B6305">
      <w:pPr>
        <w:numPr>
          <w:ilvl w:val="0"/>
          <w:numId w:val="4"/>
        </w:numPr>
        <w:tabs>
          <w:tab w:val="left" w:pos="360"/>
        </w:tabs>
        <w:spacing w:line="360" w:lineRule="auto"/>
        <w:ind w:left="0" w:firstLine="0"/>
        <w:jc w:val="both"/>
        <w:rPr>
          <w:rFonts w:ascii="Times New Roman" w:hAnsi="Times New Roman"/>
          <w:sz w:val="28"/>
          <w:szCs w:val="28"/>
        </w:rPr>
      </w:pPr>
      <w:r w:rsidRPr="007A257F">
        <w:rPr>
          <w:rFonts w:ascii="Times New Roman" w:hAnsi="Times New Roman"/>
          <w:sz w:val="28"/>
          <w:szCs w:val="28"/>
        </w:rPr>
        <w:t>Хазагеров</w:t>
      </w:r>
      <w:r w:rsidR="00147CF1">
        <w:rPr>
          <w:rFonts w:ascii="Times New Roman" w:hAnsi="Times New Roman"/>
          <w:sz w:val="28"/>
          <w:szCs w:val="28"/>
        </w:rPr>
        <w:t xml:space="preserve"> </w:t>
      </w:r>
      <w:r w:rsidRPr="007A257F">
        <w:rPr>
          <w:rFonts w:ascii="Times New Roman" w:hAnsi="Times New Roman"/>
          <w:sz w:val="28"/>
          <w:szCs w:val="28"/>
        </w:rPr>
        <w:t>Г.Г.</w:t>
      </w:r>
      <w:r w:rsidR="00147CF1">
        <w:rPr>
          <w:rFonts w:ascii="Times New Roman" w:hAnsi="Times New Roman"/>
          <w:sz w:val="28"/>
          <w:szCs w:val="28"/>
        </w:rPr>
        <w:t xml:space="preserve"> </w:t>
      </w:r>
      <w:r w:rsidRPr="007A257F">
        <w:rPr>
          <w:rFonts w:ascii="Times New Roman" w:hAnsi="Times New Roman"/>
          <w:sz w:val="28"/>
          <w:szCs w:val="28"/>
        </w:rPr>
        <w:t>Политическая</w:t>
      </w:r>
      <w:r w:rsidR="00147CF1">
        <w:rPr>
          <w:rFonts w:ascii="Times New Roman" w:hAnsi="Times New Roman"/>
          <w:sz w:val="28"/>
          <w:szCs w:val="28"/>
        </w:rPr>
        <w:t xml:space="preserve"> </w:t>
      </w:r>
      <w:r w:rsidRPr="007A257F">
        <w:rPr>
          <w:rFonts w:ascii="Times New Roman" w:hAnsi="Times New Roman"/>
          <w:sz w:val="28"/>
          <w:szCs w:val="28"/>
        </w:rPr>
        <w:t>риторика.</w:t>
      </w:r>
      <w:r w:rsidR="00147CF1">
        <w:rPr>
          <w:rFonts w:ascii="Times New Roman" w:hAnsi="Times New Roman"/>
          <w:sz w:val="28"/>
          <w:szCs w:val="28"/>
        </w:rPr>
        <w:t xml:space="preserve"> </w:t>
      </w:r>
      <w:r w:rsidRPr="007A257F">
        <w:rPr>
          <w:rFonts w:ascii="Times New Roman" w:hAnsi="Times New Roman"/>
          <w:sz w:val="28"/>
          <w:szCs w:val="28"/>
        </w:rPr>
        <w:t>М.:</w:t>
      </w:r>
      <w:r w:rsidR="00147CF1">
        <w:rPr>
          <w:rFonts w:ascii="Times New Roman" w:hAnsi="Times New Roman"/>
          <w:sz w:val="28"/>
          <w:szCs w:val="28"/>
        </w:rPr>
        <w:t xml:space="preserve"> </w:t>
      </w:r>
      <w:r w:rsidRPr="007A257F">
        <w:rPr>
          <w:rFonts w:ascii="Times New Roman" w:hAnsi="Times New Roman"/>
          <w:sz w:val="28"/>
          <w:szCs w:val="28"/>
        </w:rPr>
        <w:t>Никколо-Медиа,</w:t>
      </w:r>
      <w:r w:rsidR="00147CF1">
        <w:rPr>
          <w:rFonts w:ascii="Times New Roman" w:hAnsi="Times New Roman"/>
          <w:sz w:val="28"/>
          <w:szCs w:val="28"/>
        </w:rPr>
        <w:t xml:space="preserve"> </w:t>
      </w:r>
      <w:r w:rsidRPr="007A257F">
        <w:rPr>
          <w:rFonts w:ascii="Times New Roman" w:hAnsi="Times New Roman"/>
          <w:sz w:val="28"/>
          <w:szCs w:val="28"/>
        </w:rPr>
        <w:t>2002.</w:t>
      </w:r>
      <w:r w:rsidR="00147CF1">
        <w:rPr>
          <w:rFonts w:ascii="Times New Roman" w:hAnsi="Times New Roman"/>
          <w:sz w:val="28"/>
          <w:szCs w:val="28"/>
        </w:rPr>
        <w:t xml:space="preserve"> </w:t>
      </w:r>
      <w:r w:rsidRPr="007A257F">
        <w:rPr>
          <w:rFonts w:ascii="Times New Roman" w:hAnsi="Times New Roman"/>
          <w:sz w:val="28"/>
          <w:szCs w:val="28"/>
        </w:rPr>
        <w:t>–</w:t>
      </w:r>
      <w:r w:rsidR="00147CF1">
        <w:rPr>
          <w:rFonts w:ascii="Times New Roman" w:hAnsi="Times New Roman"/>
          <w:sz w:val="28"/>
          <w:szCs w:val="28"/>
        </w:rPr>
        <w:t xml:space="preserve"> </w:t>
      </w:r>
      <w:r w:rsidRPr="007A257F">
        <w:rPr>
          <w:rFonts w:ascii="Times New Roman" w:hAnsi="Times New Roman"/>
          <w:sz w:val="28"/>
          <w:szCs w:val="28"/>
        </w:rPr>
        <w:t>320</w:t>
      </w:r>
      <w:r w:rsidR="00147CF1">
        <w:rPr>
          <w:rFonts w:ascii="Times New Roman" w:hAnsi="Times New Roman"/>
          <w:sz w:val="28"/>
          <w:szCs w:val="28"/>
        </w:rPr>
        <w:t xml:space="preserve"> </w:t>
      </w:r>
      <w:r w:rsidRPr="007A257F">
        <w:rPr>
          <w:rFonts w:ascii="Times New Roman" w:hAnsi="Times New Roman"/>
          <w:sz w:val="28"/>
          <w:szCs w:val="28"/>
        </w:rPr>
        <w:t>с.</w:t>
      </w:r>
    </w:p>
    <w:p w:rsidR="001443CB" w:rsidRPr="007A257F" w:rsidRDefault="00476B28" w:rsidP="004B6305">
      <w:pPr>
        <w:pStyle w:val="af6"/>
        <w:widowControl w:val="0"/>
        <w:numPr>
          <w:ilvl w:val="0"/>
          <w:numId w:val="4"/>
        </w:numPr>
        <w:tabs>
          <w:tab w:val="num" w:pos="540"/>
        </w:tabs>
        <w:ind w:left="0" w:firstLine="0"/>
        <w:rPr>
          <w:sz w:val="28"/>
        </w:rPr>
      </w:pPr>
      <w:r w:rsidRPr="007A257F">
        <w:rPr>
          <w:sz w:val="28"/>
        </w:rPr>
        <w:t>Чудинов</w:t>
      </w:r>
      <w:r w:rsidR="00147CF1">
        <w:rPr>
          <w:sz w:val="28"/>
        </w:rPr>
        <w:t xml:space="preserve"> </w:t>
      </w:r>
      <w:r w:rsidRPr="007A257F">
        <w:rPr>
          <w:sz w:val="28"/>
        </w:rPr>
        <w:t>А.</w:t>
      </w:r>
      <w:r w:rsidR="00147CF1">
        <w:rPr>
          <w:sz w:val="28"/>
        </w:rPr>
        <w:t xml:space="preserve"> </w:t>
      </w:r>
      <w:r w:rsidRPr="007A257F">
        <w:rPr>
          <w:sz w:val="28"/>
        </w:rPr>
        <w:t>П.</w:t>
      </w:r>
      <w:r w:rsidR="00147CF1">
        <w:rPr>
          <w:sz w:val="28"/>
        </w:rPr>
        <w:t xml:space="preserve"> </w:t>
      </w:r>
      <w:r w:rsidRPr="007A257F">
        <w:rPr>
          <w:sz w:val="28"/>
        </w:rPr>
        <w:t>Практическая</w:t>
      </w:r>
      <w:r w:rsidR="00147CF1">
        <w:rPr>
          <w:sz w:val="28"/>
        </w:rPr>
        <w:t xml:space="preserve"> </w:t>
      </w:r>
      <w:r w:rsidRPr="007A257F">
        <w:rPr>
          <w:sz w:val="28"/>
        </w:rPr>
        <w:t>риторика</w:t>
      </w:r>
      <w:r w:rsidR="00147CF1">
        <w:rPr>
          <w:sz w:val="28"/>
        </w:rPr>
        <w:t xml:space="preserve"> </w:t>
      </w:r>
      <w:r w:rsidRPr="007A257F">
        <w:rPr>
          <w:sz w:val="28"/>
        </w:rPr>
        <w:t>:</w:t>
      </w:r>
      <w:r w:rsidR="00147CF1">
        <w:rPr>
          <w:sz w:val="28"/>
        </w:rPr>
        <w:t xml:space="preserve"> </w:t>
      </w:r>
      <w:r w:rsidRPr="007A257F">
        <w:rPr>
          <w:sz w:val="28"/>
        </w:rPr>
        <w:t>учеб.</w:t>
      </w:r>
      <w:r w:rsidR="00147CF1">
        <w:rPr>
          <w:sz w:val="28"/>
        </w:rPr>
        <w:t xml:space="preserve"> </w:t>
      </w:r>
      <w:r w:rsidRPr="007A257F">
        <w:rPr>
          <w:sz w:val="28"/>
        </w:rPr>
        <w:t>пособие</w:t>
      </w:r>
      <w:r w:rsidR="004872B7" w:rsidRPr="007A257F">
        <w:rPr>
          <w:sz w:val="28"/>
        </w:rPr>
        <w:t>.</w:t>
      </w:r>
      <w:r w:rsidR="00147CF1">
        <w:rPr>
          <w:sz w:val="28"/>
        </w:rPr>
        <w:t xml:space="preserve"> </w:t>
      </w:r>
      <w:r w:rsidR="001B0E33" w:rsidRPr="007A257F">
        <w:rPr>
          <w:sz w:val="28"/>
        </w:rPr>
        <w:t>Екатеринбург</w:t>
      </w:r>
      <w:r w:rsidRPr="007A257F">
        <w:rPr>
          <w:sz w:val="28"/>
        </w:rPr>
        <w:t>,</w:t>
      </w:r>
      <w:r w:rsidR="00147CF1">
        <w:rPr>
          <w:sz w:val="28"/>
        </w:rPr>
        <w:t xml:space="preserve"> </w:t>
      </w:r>
      <w:r w:rsidRPr="007A257F">
        <w:rPr>
          <w:sz w:val="28"/>
        </w:rPr>
        <w:t>1998.</w:t>
      </w:r>
      <w:r w:rsidR="00147CF1">
        <w:rPr>
          <w:sz w:val="28"/>
        </w:rPr>
        <w:t xml:space="preserve"> </w:t>
      </w:r>
      <w:r w:rsidRPr="007A257F">
        <w:rPr>
          <w:sz w:val="28"/>
        </w:rPr>
        <w:t>–</w:t>
      </w:r>
      <w:r w:rsidR="00147CF1">
        <w:rPr>
          <w:sz w:val="28"/>
        </w:rPr>
        <w:t xml:space="preserve"> </w:t>
      </w:r>
      <w:r w:rsidRPr="007A257F">
        <w:rPr>
          <w:sz w:val="28"/>
        </w:rPr>
        <w:t>107</w:t>
      </w:r>
      <w:r w:rsidR="00147CF1">
        <w:rPr>
          <w:sz w:val="28"/>
        </w:rPr>
        <w:t xml:space="preserve"> </w:t>
      </w:r>
      <w:r w:rsidRPr="007A257F">
        <w:rPr>
          <w:sz w:val="28"/>
        </w:rPr>
        <w:t>с.</w:t>
      </w:r>
    </w:p>
    <w:p w:rsidR="00924355" w:rsidRPr="007A257F" w:rsidRDefault="00924355" w:rsidP="004B6305">
      <w:pPr>
        <w:spacing w:line="360" w:lineRule="auto"/>
        <w:jc w:val="both"/>
        <w:rPr>
          <w:rFonts w:ascii="Times New Roman" w:hAnsi="Times New Roman"/>
          <w:sz w:val="28"/>
          <w:szCs w:val="28"/>
        </w:rPr>
      </w:pPr>
      <w:r w:rsidRPr="007A257F">
        <w:rPr>
          <w:rFonts w:ascii="Times New Roman" w:hAnsi="Times New Roman"/>
          <w:sz w:val="28"/>
          <w:szCs w:val="28"/>
        </w:rPr>
        <w:t>Список</w:t>
      </w:r>
      <w:r w:rsidR="00147CF1">
        <w:rPr>
          <w:rFonts w:ascii="Times New Roman" w:hAnsi="Times New Roman"/>
          <w:sz w:val="28"/>
          <w:szCs w:val="28"/>
        </w:rPr>
        <w:t xml:space="preserve"> </w:t>
      </w:r>
      <w:r w:rsidRPr="007A257F">
        <w:rPr>
          <w:rFonts w:ascii="Times New Roman" w:hAnsi="Times New Roman"/>
          <w:sz w:val="28"/>
          <w:szCs w:val="28"/>
        </w:rPr>
        <w:t>словарей</w:t>
      </w:r>
      <w:r w:rsidR="00147CF1">
        <w:rPr>
          <w:rFonts w:ascii="Times New Roman" w:hAnsi="Times New Roman"/>
          <w:sz w:val="28"/>
          <w:szCs w:val="28"/>
          <w:lang w:val="en-US"/>
        </w:rPr>
        <w:t xml:space="preserve"> </w:t>
      </w:r>
      <w:r w:rsidR="00A3063B" w:rsidRPr="007A257F">
        <w:rPr>
          <w:rFonts w:ascii="Times New Roman" w:hAnsi="Times New Roman"/>
          <w:sz w:val="28"/>
          <w:szCs w:val="28"/>
        </w:rPr>
        <w:t>и</w:t>
      </w:r>
      <w:r w:rsidR="00147CF1">
        <w:rPr>
          <w:rFonts w:ascii="Times New Roman" w:hAnsi="Times New Roman"/>
          <w:sz w:val="28"/>
          <w:szCs w:val="28"/>
        </w:rPr>
        <w:t xml:space="preserve"> </w:t>
      </w:r>
      <w:r w:rsidR="00A3063B" w:rsidRPr="007A257F">
        <w:rPr>
          <w:rFonts w:ascii="Times New Roman" w:hAnsi="Times New Roman"/>
          <w:sz w:val="28"/>
          <w:szCs w:val="28"/>
        </w:rPr>
        <w:t>энциклопедий</w:t>
      </w:r>
    </w:p>
    <w:p w:rsidR="009B6ACC" w:rsidRPr="007A257F" w:rsidRDefault="00924355" w:rsidP="004B6305">
      <w:pPr>
        <w:pStyle w:val="af6"/>
        <w:widowControl w:val="0"/>
        <w:numPr>
          <w:ilvl w:val="0"/>
          <w:numId w:val="5"/>
        </w:numPr>
        <w:tabs>
          <w:tab w:val="num" w:pos="540"/>
        </w:tabs>
        <w:ind w:left="0" w:firstLine="0"/>
        <w:rPr>
          <w:sz w:val="28"/>
        </w:rPr>
      </w:pPr>
      <w:r w:rsidRPr="007A257F">
        <w:rPr>
          <w:sz w:val="28"/>
        </w:rPr>
        <w:t>Большой</w:t>
      </w:r>
      <w:r w:rsidR="00147CF1">
        <w:rPr>
          <w:sz w:val="28"/>
        </w:rPr>
        <w:t xml:space="preserve"> </w:t>
      </w:r>
      <w:r w:rsidRPr="007A257F">
        <w:rPr>
          <w:sz w:val="28"/>
        </w:rPr>
        <w:t>энциклопедический</w:t>
      </w:r>
      <w:r w:rsidR="00147CF1">
        <w:rPr>
          <w:sz w:val="28"/>
        </w:rPr>
        <w:t xml:space="preserve"> </w:t>
      </w:r>
      <w:r w:rsidRPr="007A257F">
        <w:rPr>
          <w:sz w:val="28"/>
        </w:rPr>
        <w:t>словарь.</w:t>
      </w:r>
      <w:r w:rsidR="00147CF1">
        <w:rPr>
          <w:sz w:val="28"/>
        </w:rPr>
        <w:t xml:space="preserve"> </w:t>
      </w:r>
      <w:r w:rsidRPr="007A257F">
        <w:rPr>
          <w:sz w:val="28"/>
        </w:rPr>
        <w:t>Языкознание</w:t>
      </w:r>
      <w:r w:rsidR="00147CF1">
        <w:rPr>
          <w:sz w:val="28"/>
        </w:rPr>
        <w:t xml:space="preserve"> </w:t>
      </w:r>
      <w:r w:rsidRPr="007A257F">
        <w:rPr>
          <w:sz w:val="28"/>
        </w:rPr>
        <w:t>М.</w:t>
      </w:r>
      <w:r w:rsidR="009B6ACC" w:rsidRPr="007A257F">
        <w:rPr>
          <w:sz w:val="28"/>
        </w:rPr>
        <w:t>:</w:t>
      </w:r>
      <w:r w:rsidR="00147CF1">
        <w:rPr>
          <w:sz w:val="28"/>
        </w:rPr>
        <w:t xml:space="preserve"> </w:t>
      </w:r>
      <w:r w:rsidR="007B4FE3" w:rsidRPr="007A257F">
        <w:rPr>
          <w:sz w:val="28"/>
        </w:rPr>
        <w:t>Большая</w:t>
      </w:r>
      <w:r w:rsidR="00147CF1">
        <w:rPr>
          <w:sz w:val="28"/>
        </w:rPr>
        <w:t xml:space="preserve"> </w:t>
      </w:r>
      <w:r w:rsidR="007B4FE3" w:rsidRPr="007A257F">
        <w:rPr>
          <w:sz w:val="28"/>
        </w:rPr>
        <w:t>Российская</w:t>
      </w:r>
      <w:r w:rsidR="00147CF1">
        <w:rPr>
          <w:sz w:val="28"/>
        </w:rPr>
        <w:t xml:space="preserve"> </w:t>
      </w:r>
      <w:r w:rsidR="007B4FE3" w:rsidRPr="007A257F">
        <w:rPr>
          <w:sz w:val="28"/>
        </w:rPr>
        <w:t>энциклопедия,</w:t>
      </w:r>
      <w:r w:rsidR="00147CF1">
        <w:rPr>
          <w:sz w:val="28"/>
        </w:rPr>
        <w:t xml:space="preserve"> </w:t>
      </w:r>
      <w:r w:rsidRPr="007A257F">
        <w:rPr>
          <w:sz w:val="28"/>
        </w:rPr>
        <w:t>1998.</w:t>
      </w:r>
      <w:r w:rsidR="00147CF1">
        <w:rPr>
          <w:sz w:val="28"/>
        </w:rPr>
        <w:t xml:space="preserve"> </w:t>
      </w:r>
      <w:r w:rsidR="007B4FE3" w:rsidRPr="007A257F">
        <w:rPr>
          <w:sz w:val="28"/>
        </w:rPr>
        <w:t>–</w:t>
      </w:r>
      <w:r w:rsidR="00147CF1">
        <w:rPr>
          <w:sz w:val="28"/>
        </w:rPr>
        <w:t xml:space="preserve"> </w:t>
      </w:r>
      <w:r w:rsidRPr="007A257F">
        <w:rPr>
          <w:sz w:val="28"/>
        </w:rPr>
        <w:t>68</w:t>
      </w:r>
      <w:r w:rsidR="009B6ACC" w:rsidRPr="007A257F">
        <w:rPr>
          <w:sz w:val="28"/>
        </w:rPr>
        <w:t>3</w:t>
      </w:r>
      <w:r w:rsidRPr="007A257F">
        <w:rPr>
          <w:sz w:val="28"/>
        </w:rPr>
        <w:t>с.</w:t>
      </w:r>
      <w:r w:rsidR="00147CF1">
        <w:rPr>
          <w:sz w:val="28"/>
        </w:rPr>
        <w:t xml:space="preserve"> </w:t>
      </w:r>
      <w:r w:rsidRPr="007A257F">
        <w:rPr>
          <w:sz w:val="28"/>
        </w:rPr>
        <w:t>[БЭСЯ].</w:t>
      </w:r>
    </w:p>
    <w:p w:rsidR="001B0E33" w:rsidRPr="007A257F" w:rsidRDefault="00424A05" w:rsidP="004B6305">
      <w:pPr>
        <w:pStyle w:val="af6"/>
        <w:widowControl w:val="0"/>
        <w:numPr>
          <w:ilvl w:val="0"/>
          <w:numId w:val="5"/>
        </w:numPr>
        <w:tabs>
          <w:tab w:val="num" w:pos="540"/>
        </w:tabs>
        <w:ind w:left="0" w:firstLine="0"/>
        <w:rPr>
          <w:sz w:val="28"/>
        </w:rPr>
      </w:pPr>
      <w:r w:rsidRPr="007A257F">
        <w:rPr>
          <w:sz w:val="28"/>
        </w:rPr>
        <w:t>Горкин</w:t>
      </w:r>
      <w:r w:rsidR="00147CF1">
        <w:rPr>
          <w:sz w:val="28"/>
        </w:rPr>
        <w:t xml:space="preserve"> </w:t>
      </w:r>
      <w:r w:rsidRPr="007A257F">
        <w:rPr>
          <w:sz w:val="28"/>
        </w:rPr>
        <w:t>А.П.</w:t>
      </w:r>
      <w:r w:rsidR="00147CF1">
        <w:rPr>
          <w:sz w:val="28"/>
        </w:rPr>
        <w:t xml:space="preserve"> </w:t>
      </w:r>
      <w:r w:rsidRPr="007A257F">
        <w:rPr>
          <w:sz w:val="28"/>
        </w:rPr>
        <w:t>Литература</w:t>
      </w:r>
      <w:r w:rsidR="00147CF1">
        <w:rPr>
          <w:sz w:val="28"/>
        </w:rPr>
        <w:t xml:space="preserve"> </w:t>
      </w:r>
      <w:r w:rsidRPr="007A257F">
        <w:rPr>
          <w:sz w:val="28"/>
        </w:rPr>
        <w:t>и</w:t>
      </w:r>
      <w:r w:rsidR="00147CF1">
        <w:rPr>
          <w:sz w:val="28"/>
        </w:rPr>
        <w:t xml:space="preserve"> </w:t>
      </w:r>
      <w:r w:rsidRPr="007A257F">
        <w:rPr>
          <w:sz w:val="28"/>
        </w:rPr>
        <w:t>язык</w:t>
      </w:r>
      <w:r w:rsidR="00147CF1">
        <w:rPr>
          <w:sz w:val="28"/>
        </w:rPr>
        <w:t xml:space="preserve"> </w:t>
      </w:r>
      <w:r w:rsidRPr="007A257F">
        <w:rPr>
          <w:sz w:val="28"/>
        </w:rPr>
        <w:t>Современная</w:t>
      </w:r>
      <w:r w:rsidR="00147CF1">
        <w:rPr>
          <w:sz w:val="28"/>
        </w:rPr>
        <w:t xml:space="preserve"> </w:t>
      </w:r>
      <w:r w:rsidRPr="007A257F">
        <w:rPr>
          <w:sz w:val="28"/>
        </w:rPr>
        <w:t>иллюстрированная</w:t>
      </w:r>
      <w:r w:rsidR="00147CF1">
        <w:rPr>
          <w:sz w:val="28"/>
        </w:rPr>
        <w:t xml:space="preserve"> </w:t>
      </w:r>
      <w:r w:rsidRPr="007A257F">
        <w:rPr>
          <w:sz w:val="28"/>
        </w:rPr>
        <w:t>энциклопедия.</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Pr="007A257F">
        <w:rPr>
          <w:sz w:val="28"/>
        </w:rPr>
        <w:t>http://lib.rus.ec/b/99456/download.</w:t>
      </w:r>
      <w:r w:rsidR="00147CF1">
        <w:rPr>
          <w:sz w:val="28"/>
        </w:rPr>
        <w:t xml:space="preserve"> </w:t>
      </w:r>
    </w:p>
    <w:p w:rsidR="00424A05" w:rsidRPr="007A257F" w:rsidRDefault="00424A05" w:rsidP="004B6305">
      <w:pPr>
        <w:pStyle w:val="af6"/>
        <w:widowControl w:val="0"/>
        <w:numPr>
          <w:ilvl w:val="0"/>
          <w:numId w:val="5"/>
        </w:numPr>
        <w:tabs>
          <w:tab w:val="num" w:pos="540"/>
        </w:tabs>
        <w:ind w:left="0" w:firstLine="0"/>
        <w:rPr>
          <w:sz w:val="28"/>
        </w:rPr>
      </w:pPr>
      <w:r w:rsidRPr="007A257F">
        <w:rPr>
          <w:iCs/>
          <w:sz w:val="28"/>
        </w:rPr>
        <w:t>Квятковский</w:t>
      </w:r>
      <w:r w:rsidR="00147CF1">
        <w:rPr>
          <w:iCs/>
          <w:sz w:val="28"/>
        </w:rPr>
        <w:t xml:space="preserve"> </w:t>
      </w:r>
      <w:r w:rsidRPr="007A257F">
        <w:rPr>
          <w:iCs/>
          <w:sz w:val="28"/>
        </w:rPr>
        <w:t>А.</w:t>
      </w:r>
      <w:r w:rsidR="00147CF1">
        <w:rPr>
          <w:iCs/>
          <w:sz w:val="28"/>
        </w:rPr>
        <w:t xml:space="preserve"> </w:t>
      </w:r>
      <w:r w:rsidRPr="007A257F">
        <w:rPr>
          <w:iCs/>
          <w:sz w:val="28"/>
        </w:rPr>
        <w:t>П.</w:t>
      </w:r>
      <w:r w:rsidR="00147CF1">
        <w:rPr>
          <w:iCs/>
          <w:sz w:val="28"/>
        </w:rPr>
        <w:t xml:space="preserve"> </w:t>
      </w:r>
      <w:r w:rsidRPr="007A257F">
        <w:rPr>
          <w:iCs/>
          <w:sz w:val="28"/>
        </w:rPr>
        <w:t>Поэтический</w:t>
      </w:r>
      <w:r w:rsidR="00147CF1">
        <w:rPr>
          <w:iCs/>
          <w:sz w:val="28"/>
        </w:rPr>
        <w:t xml:space="preserve"> </w:t>
      </w:r>
      <w:r w:rsidRPr="007A257F">
        <w:rPr>
          <w:iCs/>
          <w:sz w:val="28"/>
        </w:rPr>
        <w:t>словарь</w:t>
      </w:r>
      <w:r w:rsidR="001B0E33" w:rsidRPr="007A257F">
        <w:rPr>
          <w:iCs/>
          <w:sz w:val="28"/>
        </w:rPr>
        <w:t>.</w:t>
      </w:r>
      <w:r w:rsidR="00147CF1">
        <w:rPr>
          <w:iCs/>
          <w:sz w:val="28"/>
        </w:rPr>
        <w:t xml:space="preserve"> </w:t>
      </w:r>
      <w:r w:rsidRPr="007A257F">
        <w:rPr>
          <w:iCs/>
          <w:sz w:val="28"/>
        </w:rPr>
        <w:t>М.:</w:t>
      </w:r>
      <w:r w:rsidR="00147CF1">
        <w:rPr>
          <w:iCs/>
          <w:sz w:val="28"/>
        </w:rPr>
        <w:t xml:space="preserve"> </w:t>
      </w:r>
      <w:r w:rsidRPr="007A257F">
        <w:rPr>
          <w:iCs/>
          <w:sz w:val="28"/>
        </w:rPr>
        <w:t>Сов.</w:t>
      </w:r>
      <w:r w:rsidR="00147CF1">
        <w:rPr>
          <w:iCs/>
          <w:sz w:val="28"/>
        </w:rPr>
        <w:t xml:space="preserve"> </w:t>
      </w:r>
      <w:r w:rsidRPr="007A257F">
        <w:rPr>
          <w:iCs/>
          <w:sz w:val="28"/>
        </w:rPr>
        <w:t>Энцикл.,</w:t>
      </w:r>
      <w:r w:rsidR="00147CF1">
        <w:rPr>
          <w:iCs/>
          <w:sz w:val="28"/>
        </w:rPr>
        <w:t xml:space="preserve"> </w:t>
      </w:r>
      <w:r w:rsidRPr="007A257F">
        <w:rPr>
          <w:iCs/>
          <w:sz w:val="28"/>
        </w:rPr>
        <w:t>1966.</w:t>
      </w:r>
      <w:r w:rsidR="00147CF1">
        <w:rPr>
          <w:iCs/>
          <w:sz w:val="28"/>
        </w:rPr>
        <w:t xml:space="preserve"> </w:t>
      </w:r>
      <w:r w:rsidRPr="007A257F">
        <w:rPr>
          <w:iCs/>
          <w:sz w:val="28"/>
        </w:rPr>
        <w:t>—</w:t>
      </w:r>
      <w:r w:rsidR="00147CF1">
        <w:rPr>
          <w:iCs/>
          <w:sz w:val="28"/>
        </w:rPr>
        <w:t xml:space="preserve"> </w:t>
      </w:r>
      <w:r w:rsidRPr="007A257F">
        <w:rPr>
          <w:iCs/>
          <w:sz w:val="28"/>
        </w:rPr>
        <w:t>376</w:t>
      </w:r>
      <w:r w:rsidR="00147CF1">
        <w:rPr>
          <w:iCs/>
          <w:sz w:val="28"/>
        </w:rPr>
        <w:t xml:space="preserve"> </w:t>
      </w:r>
      <w:r w:rsidRPr="007A257F">
        <w:rPr>
          <w:iCs/>
          <w:sz w:val="28"/>
        </w:rPr>
        <w:t>с.</w:t>
      </w:r>
      <w:r w:rsidR="00147CF1">
        <w:rPr>
          <w:iCs/>
          <w:sz w:val="28"/>
        </w:rPr>
        <w:t xml:space="preserve"> </w:t>
      </w:r>
    </w:p>
    <w:p w:rsidR="00424A05" w:rsidRPr="007A257F" w:rsidRDefault="00424A05" w:rsidP="004B6305">
      <w:pPr>
        <w:pStyle w:val="af6"/>
        <w:widowControl w:val="0"/>
        <w:numPr>
          <w:ilvl w:val="0"/>
          <w:numId w:val="5"/>
        </w:numPr>
        <w:tabs>
          <w:tab w:val="num" w:pos="540"/>
        </w:tabs>
        <w:ind w:left="0" w:firstLine="0"/>
        <w:rPr>
          <w:sz w:val="28"/>
        </w:rPr>
      </w:pPr>
      <w:r w:rsidRPr="007A257F">
        <w:rPr>
          <w:sz w:val="28"/>
        </w:rPr>
        <w:t>Лагута</w:t>
      </w:r>
      <w:r w:rsidR="00147CF1">
        <w:rPr>
          <w:sz w:val="28"/>
        </w:rPr>
        <w:t xml:space="preserve"> </w:t>
      </w:r>
      <w:r w:rsidRPr="007A257F">
        <w:rPr>
          <w:sz w:val="28"/>
        </w:rPr>
        <w:t>О.Н.</w:t>
      </w:r>
      <w:r w:rsidR="00147CF1">
        <w:rPr>
          <w:sz w:val="28"/>
        </w:rPr>
        <w:t xml:space="preserve"> </w:t>
      </w:r>
      <w:r w:rsidRPr="007A257F">
        <w:rPr>
          <w:sz w:val="28"/>
        </w:rPr>
        <w:t>Учебный</w:t>
      </w:r>
      <w:r w:rsidR="00147CF1">
        <w:rPr>
          <w:sz w:val="28"/>
        </w:rPr>
        <w:t xml:space="preserve"> </w:t>
      </w:r>
      <w:r w:rsidRPr="007A257F">
        <w:rPr>
          <w:sz w:val="28"/>
        </w:rPr>
        <w:t>словарь</w:t>
      </w:r>
      <w:r w:rsidR="00147CF1">
        <w:rPr>
          <w:sz w:val="28"/>
        </w:rPr>
        <w:t xml:space="preserve"> </w:t>
      </w:r>
      <w:r w:rsidRPr="007A257F">
        <w:rPr>
          <w:sz w:val="28"/>
        </w:rPr>
        <w:t>стилистических</w:t>
      </w:r>
      <w:r w:rsidR="00147CF1">
        <w:rPr>
          <w:sz w:val="28"/>
        </w:rPr>
        <w:t xml:space="preserve"> </w:t>
      </w:r>
      <w:r w:rsidRPr="007A257F">
        <w:rPr>
          <w:sz w:val="28"/>
        </w:rPr>
        <w:t>терминов.</w:t>
      </w:r>
      <w:r w:rsidR="00147CF1">
        <w:rPr>
          <w:sz w:val="28"/>
        </w:rPr>
        <w:t xml:space="preserve"> </w:t>
      </w:r>
      <w:r w:rsidRPr="007A257F">
        <w:rPr>
          <w:sz w:val="28"/>
        </w:rPr>
        <w:t>Практические</w:t>
      </w:r>
      <w:r w:rsidR="00147CF1">
        <w:rPr>
          <w:sz w:val="28"/>
        </w:rPr>
        <w:t xml:space="preserve"> </w:t>
      </w:r>
      <w:r w:rsidRPr="007A257F">
        <w:rPr>
          <w:sz w:val="28"/>
        </w:rPr>
        <w:t>задания.</w:t>
      </w:r>
      <w:r w:rsidR="00147CF1">
        <w:rPr>
          <w:sz w:val="28"/>
        </w:rPr>
        <w:t xml:space="preserve"> </w:t>
      </w:r>
      <w:r w:rsidRPr="007A257F">
        <w:rPr>
          <w:sz w:val="28"/>
        </w:rPr>
        <w:t>Часть</w:t>
      </w:r>
      <w:r w:rsidR="00147CF1">
        <w:rPr>
          <w:sz w:val="28"/>
        </w:rPr>
        <w:t xml:space="preserve"> </w:t>
      </w:r>
      <w:r w:rsidRPr="007A257F">
        <w:rPr>
          <w:sz w:val="28"/>
        </w:rPr>
        <w:t>1.</w:t>
      </w:r>
      <w:r w:rsidR="00147CF1">
        <w:rPr>
          <w:sz w:val="28"/>
        </w:rPr>
        <w:t xml:space="preserve"> </w:t>
      </w:r>
      <w:r w:rsidRPr="007A257F">
        <w:rPr>
          <w:sz w:val="28"/>
        </w:rPr>
        <w:t>Учебно-методическое</w:t>
      </w:r>
      <w:r w:rsidR="00147CF1">
        <w:rPr>
          <w:sz w:val="28"/>
        </w:rPr>
        <w:t xml:space="preserve"> </w:t>
      </w:r>
      <w:r w:rsidRPr="007A257F">
        <w:rPr>
          <w:sz w:val="28"/>
        </w:rPr>
        <w:t>пособие.</w:t>
      </w:r>
      <w:r w:rsidR="00147CF1">
        <w:rPr>
          <w:sz w:val="28"/>
        </w:rPr>
        <w:t xml:space="preserve"> </w:t>
      </w:r>
      <w:r w:rsidRPr="007A257F">
        <w:rPr>
          <w:sz w:val="28"/>
        </w:rPr>
        <w:t>Новосибирск:</w:t>
      </w:r>
      <w:r w:rsidR="00147CF1">
        <w:rPr>
          <w:sz w:val="28"/>
        </w:rPr>
        <w:t xml:space="preserve"> </w:t>
      </w:r>
      <w:r w:rsidRPr="007A257F">
        <w:rPr>
          <w:sz w:val="28"/>
        </w:rPr>
        <w:t>Новосибирский</w:t>
      </w:r>
      <w:r w:rsidR="00147CF1">
        <w:rPr>
          <w:sz w:val="28"/>
        </w:rPr>
        <w:t xml:space="preserve"> </w:t>
      </w:r>
      <w:r w:rsidRPr="007A257F">
        <w:rPr>
          <w:sz w:val="28"/>
        </w:rPr>
        <w:t>госуниверситет,</w:t>
      </w:r>
      <w:r w:rsidR="00147CF1">
        <w:rPr>
          <w:sz w:val="28"/>
        </w:rPr>
        <w:t xml:space="preserve"> </w:t>
      </w:r>
      <w:r w:rsidRPr="007A257F">
        <w:rPr>
          <w:sz w:val="28"/>
        </w:rPr>
        <w:t>1999.</w:t>
      </w:r>
      <w:r w:rsidR="00147CF1">
        <w:rPr>
          <w:sz w:val="28"/>
        </w:rPr>
        <w:t xml:space="preserve"> </w:t>
      </w:r>
      <w:r w:rsidRPr="007A257F">
        <w:rPr>
          <w:sz w:val="28"/>
        </w:rPr>
        <w:t>-</w:t>
      </w:r>
      <w:r w:rsidR="00147CF1">
        <w:rPr>
          <w:sz w:val="28"/>
        </w:rPr>
        <w:t xml:space="preserve"> </w:t>
      </w:r>
      <w:r w:rsidRPr="007A257F">
        <w:rPr>
          <w:sz w:val="28"/>
        </w:rPr>
        <w:t>71</w:t>
      </w:r>
      <w:r w:rsidR="00147CF1">
        <w:rPr>
          <w:sz w:val="28"/>
        </w:rPr>
        <w:t xml:space="preserve"> </w:t>
      </w:r>
      <w:r w:rsidRPr="007A257F">
        <w:rPr>
          <w:sz w:val="28"/>
        </w:rPr>
        <w:t>с.</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Pr="007A257F">
        <w:rPr>
          <w:sz w:val="28"/>
        </w:rPr>
        <w:t>sigieja.narod.ru/stilslovar1.htm.</w:t>
      </w:r>
    </w:p>
    <w:p w:rsidR="00F37000" w:rsidRPr="007A257F" w:rsidRDefault="00F37000" w:rsidP="004B6305">
      <w:pPr>
        <w:pStyle w:val="af6"/>
        <w:widowControl w:val="0"/>
        <w:numPr>
          <w:ilvl w:val="0"/>
          <w:numId w:val="5"/>
        </w:numPr>
        <w:tabs>
          <w:tab w:val="num" w:pos="540"/>
        </w:tabs>
        <w:ind w:left="0" w:firstLine="0"/>
        <w:rPr>
          <w:sz w:val="28"/>
        </w:rPr>
      </w:pPr>
      <w:r w:rsidRPr="007A257F">
        <w:rPr>
          <w:sz w:val="28"/>
        </w:rPr>
        <w:t>Литературная</w:t>
      </w:r>
      <w:r w:rsidR="00147CF1">
        <w:rPr>
          <w:sz w:val="28"/>
        </w:rPr>
        <w:t xml:space="preserve"> </w:t>
      </w:r>
      <w:r w:rsidRPr="007A257F">
        <w:rPr>
          <w:sz w:val="28"/>
        </w:rPr>
        <w:t>энциклопедия.</w:t>
      </w:r>
      <w:r w:rsidR="00147CF1">
        <w:rPr>
          <w:sz w:val="28"/>
        </w:rPr>
        <w:t xml:space="preserve"> </w:t>
      </w:r>
      <w:r w:rsidR="006A4712" w:rsidRPr="007A257F">
        <w:rPr>
          <w:sz w:val="28"/>
        </w:rPr>
        <w:t>в</w:t>
      </w:r>
      <w:r w:rsidR="00147CF1">
        <w:rPr>
          <w:sz w:val="28"/>
        </w:rPr>
        <w:t xml:space="preserve"> </w:t>
      </w:r>
      <w:r w:rsidR="006A4712" w:rsidRPr="007A257F">
        <w:rPr>
          <w:sz w:val="28"/>
        </w:rPr>
        <w:t>11</w:t>
      </w:r>
      <w:r w:rsidR="00147CF1">
        <w:rPr>
          <w:sz w:val="28"/>
        </w:rPr>
        <w:t xml:space="preserve"> </w:t>
      </w:r>
      <w:r w:rsidR="006A4712" w:rsidRPr="007A257F">
        <w:rPr>
          <w:sz w:val="28"/>
        </w:rPr>
        <w:t>т.</w:t>
      </w:r>
      <w:r w:rsidR="00147CF1">
        <w:rPr>
          <w:sz w:val="28"/>
        </w:rPr>
        <w:t xml:space="preserve"> </w:t>
      </w:r>
      <w:r w:rsidR="006A4712" w:rsidRPr="007A257F">
        <w:rPr>
          <w:sz w:val="28"/>
        </w:rPr>
        <w:t>/</w:t>
      </w:r>
      <w:r w:rsidR="00147CF1">
        <w:rPr>
          <w:sz w:val="28"/>
        </w:rPr>
        <w:t xml:space="preserve"> </w:t>
      </w:r>
      <w:r w:rsidR="006A4712" w:rsidRPr="007A257F">
        <w:rPr>
          <w:sz w:val="28"/>
        </w:rPr>
        <w:t>М.:</w:t>
      </w:r>
      <w:r w:rsidR="00147CF1">
        <w:rPr>
          <w:sz w:val="28"/>
        </w:rPr>
        <w:t xml:space="preserve"> </w:t>
      </w:r>
      <w:r w:rsidR="006A4712" w:rsidRPr="007A257F">
        <w:rPr>
          <w:sz w:val="28"/>
        </w:rPr>
        <w:t>Худож.</w:t>
      </w:r>
      <w:r w:rsidR="00147CF1">
        <w:rPr>
          <w:sz w:val="28"/>
        </w:rPr>
        <w:t xml:space="preserve"> </w:t>
      </w:r>
      <w:r w:rsidR="006A4712" w:rsidRPr="007A257F">
        <w:rPr>
          <w:sz w:val="28"/>
        </w:rPr>
        <w:t>лит.,</w:t>
      </w:r>
      <w:r w:rsidR="00147CF1">
        <w:rPr>
          <w:sz w:val="28"/>
        </w:rPr>
        <w:t xml:space="preserve"> </w:t>
      </w:r>
      <w:r w:rsidR="006A4712" w:rsidRPr="007A257F">
        <w:rPr>
          <w:sz w:val="28"/>
        </w:rPr>
        <w:t>1929-1939.</w:t>
      </w:r>
      <w:r w:rsidR="00147CF1">
        <w:rPr>
          <w:sz w:val="28"/>
        </w:rPr>
        <w:t xml:space="preserve"> </w:t>
      </w:r>
      <w:r w:rsidR="006A4712" w:rsidRPr="007A257F">
        <w:rPr>
          <w:sz w:val="28"/>
        </w:rPr>
        <w:t>Т.</w:t>
      </w:r>
      <w:r w:rsidR="00147CF1">
        <w:rPr>
          <w:sz w:val="28"/>
        </w:rPr>
        <w:t xml:space="preserve"> </w:t>
      </w:r>
      <w:r w:rsidR="006A4712" w:rsidRPr="007A257F">
        <w:rPr>
          <w:sz w:val="28"/>
        </w:rPr>
        <w:t>1-11.</w:t>
      </w:r>
      <w:r w:rsidR="00147CF1">
        <w:rPr>
          <w:sz w:val="28"/>
        </w:rPr>
        <w:t xml:space="preserve"> </w:t>
      </w:r>
      <w:r w:rsidR="006A4712" w:rsidRPr="007A257F">
        <w:rPr>
          <w:sz w:val="28"/>
        </w:rPr>
        <w:t>[ЛЭ]</w:t>
      </w:r>
    </w:p>
    <w:p w:rsidR="00424A05" w:rsidRPr="007A257F" w:rsidRDefault="00424A05" w:rsidP="004B6305">
      <w:pPr>
        <w:pStyle w:val="af6"/>
        <w:widowControl w:val="0"/>
        <w:numPr>
          <w:ilvl w:val="0"/>
          <w:numId w:val="5"/>
        </w:numPr>
        <w:tabs>
          <w:tab w:val="num" w:pos="540"/>
        </w:tabs>
        <w:ind w:left="0" w:firstLine="0"/>
        <w:rPr>
          <w:sz w:val="28"/>
        </w:rPr>
      </w:pPr>
      <w:r w:rsidRPr="007A257F">
        <w:rPr>
          <w:sz w:val="28"/>
        </w:rPr>
        <w:t>Нелюбин</w:t>
      </w:r>
      <w:r w:rsidR="00147CF1">
        <w:rPr>
          <w:sz w:val="28"/>
        </w:rPr>
        <w:t xml:space="preserve"> </w:t>
      </w:r>
      <w:r w:rsidRPr="007A257F">
        <w:rPr>
          <w:sz w:val="28"/>
        </w:rPr>
        <w:t>Л.Л.</w:t>
      </w:r>
      <w:r w:rsidR="00147CF1">
        <w:rPr>
          <w:sz w:val="28"/>
        </w:rPr>
        <w:t xml:space="preserve"> </w:t>
      </w:r>
      <w:r w:rsidRPr="007A257F">
        <w:rPr>
          <w:sz w:val="28"/>
        </w:rPr>
        <w:t>Толковый</w:t>
      </w:r>
      <w:r w:rsidR="00147CF1">
        <w:rPr>
          <w:sz w:val="28"/>
        </w:rPr>
        <w:t xml:space="preserve"> </w:t>
      </w:r>
      <w:r w:rsidRPr="007A257F">
        <w:rPr>
          <w:sz w:val="28"/>
        </w:rPr>
        <w:t>переводоведческий</w:t>
      </w:r>
      <w:r w:rsidR="00147CF1">
        <w:rPr>
          <w:sz w:val="28"/>
        </w:rPr>
        <w:t xml:space="preserve"> </w:t>
      </w:r>
      <w:r w:rsidRPr="007A257F">
        <w:rPr>
          <w:sz w:val="28"/>
        </w:rPr>
        <w:t>словарь.</w:t>
      </w:r>
      <w:r w:rsidR="00147CF1">
        <w:rPr>
          <w:sz w:val="28"/>
        </w:rPr>
        <w:t xml:space="preserve"> </w:t>
      </w:r>
      <w:r w:rsidRPr="007A257F">
        <w:rPr>
          <w:sz w:val="28"/>
        </w:rPr>
        <w:t>–</w:t>
      </w:r>
      <w:r w:rsidR="00147CF1">
        <w:rPr>
          <w:sz w:val="28"/>
        </w:rPr>
        <w:t xml:space="preserve"> </w:t>
      </w:r>
      <w:r w:rsidRPr="007A257F">
        <w:rPr>
          <w:sz w:val="28"/>
        </w:rPr>
        <w:t>3–е</w:t>
      </w:r>
      <w:r w:rsidR="00147CF1">
        <w:rPr>
          <w:sz w:val="28"/>
        </w:rPr>
        <w:t xml:space="preserve"> </w:t>
      </w:r>
      <w:r w:rsidRPr="007A257F">
        <w:rPr>
          <w:sz w:val="28"/>
        </w:rPr>
        <w:t>изд.,</w:t>
      </w:r>
      <w:r w:rsidR="00147CF1">
        <w:rPr>
          <w:sz w:val="28"/>
        </w:rPr>
        <w:t xml:space="preserve"> </w:t>
      </w:r>
      <w:r w:rsidRPr="007A257F">
        <w:rPr>
          <w:sz w:val="28"/>
        </w:rPr>
        <w:t>пере</w:t>
      </w:r>
      <w:r w:rsidR="001B0E33" w:rsidRPr="007A257F">
        <w:rPr>
          <w:sz w:val="28"/>
        </w:rPr>
        <w:t>раб.</w:t>
      </w:r>
      <w:r w:rsidR="00147CF1">
        <w:rPr>
          <w:sz w:val="28"/>
        </w:rPr>
        <w:t xml:space="preserve"> </w:t>
      </w:r>
      <w:r w:rsidRPr="007A257F">
        <w:rPr>
          <w:sz w:val="28"/>
        </w:rPr>
        <w:t>М.:</w:t>
      </w:r>
      <w:r w:rsidR="00147CF1">
        <w:rPr>
          <w:sz w:val="28"/>
        </w:rPr>
        <w:t xml:space="preserve"> </w:t>
      </w:r>
      <w:r w:rsidRPr="007A257F">
        <w:rPr>
          <w:sz w:val="28"/>
        </w:rPr>
        <w:t>Флинта.</w:t>
      </w:r>
      <w:r w:rsidR="00147CF1">
        <w:rPr>
          <w:sz w:val="28"/>
        </w:rPr>
        <w:t xml:space="preserve"> </w:t>
      </w:r>
      <w:r w:rsidRPr="007A257F">
        <w:rPr>
          <w:sz w:val="28"/>
        </w:rPr>
        <w:t>Наука,</w:t>
      </w:r>
      <w:r w:rsidR="00147CF1">
        <w:rPr>
          <w:sz w:val="28"/>
        </w:rPr>
        <w:t xml:space="preserve"> </w:t>
      </w:r>
      <w:r w:rsidRPr="007A257F">
        <w:rPr>
          <w:sz w:val="28"/>
        </w:rPr>
        <w:t>2003.</w:t>
      </w:r>
      <w:r w:rsidR="00147CF1">
        <w:rPr>
          <w:sz w:val="28"/>
        </w:rPr>
        <w:t xml:space="preserve"> </w:t>
      </w:r>
      <w:r w:rsidRPr="007A257F">
        <w:rPr>
          <w:sz w:val="28"/>
        </w:rPr>
        <w:t>–</w:t>
      </w:r>
      <w:r w:rsidR="00147CF1">
        <w:rPr>
          <w:sz w:val="28"/>
        </w:rPr>
        <w:t xml:space="preserve"> </w:t>
      </w:r>
      <w:r w:rsidRPr="007A257F">
        <w:rPr>
          <w:sz w:val="28"/>
        </w:rPr>
        <w:t>320с.</w:t>
      </w:r>
      <w:r w:rsidR="00147CF1">
        <w:rPr>
          <w:sz w:val="28"/>
        </w:rPr>
        <w:t xml:space="preserve"> </w:t>
      </w:r>
      <w:r w:rsidRPr="007A257F">
        <w:rPr>
          <w:sz w:val="28"/>
        </w:rPr>
        <w:t>[НТПС]</w:t>
      </w:r>
    </w:p>
    <w:p w:rsidR="00424A05" w:rsidRPr="007A257F" w:rsidRDefault="00424A05" w:rsidP="004B6305">
      <w:pPr>
        <w:pStyle w:val="af6"/>
        <w:widowControl w:val="0"/>
        <w:numPr>
          <w:ilvl w:val="0"/>
          <w:numId w:val="5"/>
        </w:numPr>
        <w:tabs>
          <w:tab w:val="num" w:pos="540"/>
        </w:tabs>
        <w:ind w:left="0" w:firstLine="0"/>
        <w:rPr>
          <w:sz w:val="28"/>
        </w:rPr>
      </w:pPr>
      <w:r w:rsidRPr="007A257F">
        <w:rPr>
          <w:sz w:val="28"/>
        </w:rPr>
        <w:t>Новый</w:t>
      </w:r>
      <w:r w:rsidR="00147CF1">
        <w:rPr>
          <w:sz w:val="28"/>
        </w:rPr>
        <w:t xml:space="preserve"> </w:t>
      </w:r>
      <w:r w:rsidRPr="007A257F">
        <w:rPr>
          <w:sz w:val="28"/>
        </w:rPr>
        <w:t>словарь</w:t>
      </w:r>
      <w:r w:rsidR="00147CF1">
        <w:rPr>
          <w:sz w:val="28"/>
        </w:rPr>
        <w:t xml:space="preserve"> </w:t>
      </w:r>
      <w:r w:rsidRPr="007A257F">
        <w:rPr>
          <w:sz w:val="28"/>
        </w:rPr>
        <w:t>русского</w:t>
      </w:r>
      <w:r w:rsidR="00147CF1">
        <w:rPr>
          <w:sz w:val="28"/>
        </w:rPr>
        <w:t xml:space="preserve"> </w:t>
      </w:r>
      <w:r w:rsidRPr="007A257F">
        <w:rPr>
          <w:sz w:val="28"/>
        </w:rPr>
        <w:t>языка.</w:t>
      </w:r>
      <w:r w:rsidR="00147CF1">
        <w:rPr>
          <w:sz w:val="28"/>
        </w:rPr>
        <w:t xml:space="preserve"> </w:t>
      </w:r>
      <w:r w:rsidRPr="007A257F">
        <w:rPr>
          <w:bCs/>
          <w:sz w:val="28"/>
        </w:rPr>
        <w:t>Толково-словообразовательный.</w:t>
      </w:r>
      <w:r w:rsidR="00147CF1">
        <w:rPr>
          <w:sz w:val="28"/>
        </w:rPr>
        <w:t xml:space="preserve"> </w:t>
      </w:r>
      <w:r w:rsidRPr="007A257F">
        <w:rPr>
          <w:sz w:val="28"/>
        </w:rPr>
        <w:t>М.:</w:t>
      </w:r>
      <w:r w:rsidR="00147CF1">
        <w:rPr>
          <w:sz w:val="28"/>
        </w:rPr>
        <w:t xml:space="preserve"> </w:t>
      </w:r>
      <w:r w:rsidRPr="007A257F">
        <w:rPr>
          <w:sz w:val="28"/>
        </w:rPr>
        <w:t>«Русский</w:t>
      </w:r>
      <w:r w:rsidR="00147CF1">
        <w:rPr>
          <w:sz w:val="28"/>
        </w:rPr>
        <w:t xml:space="preserve"> </w:t>
      </w:r>
      <w:r w:rsidRPr="007A257F">
        <w:rPr>
          <w:sz w:val="28"/>
        </w:rPr>
        <w:t>язык»,</w:t>
      </w:r>
      <w:r w:rsidR="00147CF1">
        <w:rPr>
          <w:sz w:val="28"/>
        </w:rPr>
        <w:t xml:space="preserve"> </w:t>
      </w:r>
      <w:r w:rsidRPr="007A257F">
        <w:rPr>
          <w:sz w:val="28"/>
        </w:rPr>
        <w:t>2000.</w:t>
      </w:r>
      <w:r w:rsidR="00147CF1">
        <w:rPr>
          <w:sz w:val="28"/>
        </w:rPr>
        <w:t xml:space="preserve"> </w:t>
      </w:r>
      <w:r w:rsidRPr="007A257F">
        <w:rPr>
          <w:sz w:val="28"/>
        </w:rPr>
        <w:t>[НСРЯ]</w:t>
      </w:r>
    </w:p>
    <w:p w:rsidR="00424A05" w:rsidRPr="007A257F" w:rsidRDefault="00424A05" w:rsidP="004B6305">
      <w:pPr>
        <w:pStyle w:val="af6"/>
        <w:widowControl w:val="0"/>
        <w:numPr>
          <w:ilvl w:val="0"/>
          <w:numId w:val="5"/>
        </w:numPr>
        <w:tabs>
          <w:tab w:val="num" w:pos="540"/>
        </w:tabs>
        <w:ind w:left="0" w:firstLine="0"/>
        <w:rPr>
          <w:sz w:val="28"/>
        </w:rPr>
      </w:pPr>
      <w:r w:rsidRPr="007A257F">
        <w:rPr>
          <w:sz w:val="28"/>
        </w:rPr>
        <w:t>Палажченко</w:t>
      </w:r>
      <w:r w:rsidR="00147CF1">
        <w:rPr>
          <w:sz w:val="28"/>
        </w:rPr>
        <w:t xml:space="preserve"> </w:t>
      </w:r>
      <w:r w:rsidRPr="007A257F">
        <w:rPr>
          <w:sz w:val="28"/>
        </w:rPr>
        <w:t>П.Р.</w:t>
      </w:r>
      <w:r w:rsidR="00147CF1">
        <w:rPr>
          <w:sz w:val="28"/>
        </w:rPr>
        <w:t xml:space="preserve"> </w:t>
      </w:r>
      <w:r w:rsidRPr="007A257F">
        <w:rPr>
          <w:sz w:val="28"/>
        </w:rPr>
        <w:t>Мой</w:t>
      </w:r>
      <w:r w:rsidR="00147CF1">
        <w:rPr>
          <w:sz w:val="28"/>
        </w:rPr>
        <w:t xml:space="preserve"> </w:t>
      </w:r>
      <w:r w:rsidRPr="007A257F">
        <w:rPr>
          <w:sz w:val="28"/>
        </w:rPr>
        <w:t>несистематический</w:t>
      </w:r>
      <w:r w:rsidR="00147CF1">
        <w:rPr>
          <w:sz w:val="28"/>
        </w:rPr>
        <w:t xml:space="preserve"> </w:t>
      </w:r>
      <w:r w:rsidRPr="007A257F">
        <w:rPr>
          <w:sz w:val="28"/>
        </w:rPr>
        <w:t>словарь»</w:t>
      </w:r>
      <w:r w:rsidR="00147CF1">
        <w:rPr>
          <w:sz w:val="28"/>
        </w:rPr>
        <w:t xml:space="preserve"> </w:t>
      </w:r>
      <w:r w:rsidRPr="007A257F">
        <w:rPr>
          <w:sz w:val="28"/>
        </w:rPr>
        <w:t>(Из</w:t>
      </w:r>
      <w:r w:rsidR="00147CF1">
        <w:rPr>
          <w:sz w:val="28"/>
        </w:rPr>
        <w:t xml:space="preserve"> </w:t>
      </w:r>
      <w:r w:rsidRPr="007A257F">
        <w:rPr>
          <w:sz w:val="28"/>
        </w:rPr>
        <w:t>записной</w:t>
      </w:r>
      <w:r w:rsidR="00147CF1">
        <w:rPr>
          <w:sz w:val="28"/>
        </w:rPr>
        <w:t xml:space="preserve"> </w:t>
      </w:r>
      <w:r w:rsidRPr="007A257F">
        <w:rPr>
          <w:sz w:val="28"/>
        </w:rPr>
        <w:t>книжки</w:t>
      </w:r>
      <w:r w:rsidR="00147CF1">
        <w:rPr>
          <w:sz w:val="28"/>
        </w:rPr>
        <w:t xml:space="preserve"> </w:t>
      </w:r>
      <w:r w:rsidRPr="007A257F">
        <w:rPr>
          <w:sz w:val="28"/>
        </w:rPr>
        <w:t>переводчика).</w:t>
      </w:r>
      <w:r w:rsidR="00147CF1">
        <w:rPr>
          <w:sz w:val="28"/>
        </w:rPr>
        <w:t xml:space="preserve"> </w:t>
      </w:r>
      <w:r w:rsidRPr="007A257F">
        <w:rPr>
          <w:sz w:val="28"/>
        </w:rPr>
        <w:t>М.:</w:t>
      </w:r>
      <w:r w:rsidR="00147CF1">
        <w:rPr>
          <w:sz w:val="28"/>
        </w:rPr>
        <w:t xml:space="preserve"> </w:t>
      </w:r>
      <w:r w:rsidRPr="007A257F">
        <w:rPr>
          <w:sz w:val="28"/>
        </w:rPr>
        <w:t>Р.Валент,</w:t>
      </w:r>
      <w:r w:rsidR="00147CF1">
        <w:rPr>
          <w:sz w:val="28"/>
        </w:rPr>
        <w:t xml:space="preserve"> </w:t>
      </w:r>
      <w:r w:rsidRPr="007A257F">
        <w:rPr>
          <w:sz w:val="28"/>
        </w:rPr>
        <w:t>2004.</w:t>
      </w:r>
      <w:r w:rsidR="00147CF1">
        <w:rPr>
          <w:sz w:val="28"/>
        </w:rPr>
        <w:t xml:space="preserve"> </w:t>
      </w:r>
      <w:r w:rsidRPr="007A257F">
        <w:rPr>
          <w:sz w:val="28"/>
        </w:rPr>
        <w:t>–</w:t>
      </w:r>
      <w:r w:rsidR="00147CF1">
        <w:rPr>
          <w:sz w:val="28"/>
        </w:rPr>
        <w:t xml:space="preserve"> </w:t>
      </w:r>
      <w:r w:rsidRPr="007A257F">
        <w:rPr>
          <w:sz w:val="28"/>
        </w:rPr>
        <w:t>304с.</w:t>
      </w:r>
      <w:r w:rsidR="00147CF1">
        <w:rPr>
          <w:sz w:val="28"/>
        </w:rPr>
        <w:t xml:space="preserve"> </w:t>
      </w:r>
      <w:r w:rsidRPr="007A257F">
        <w:rPr>
          <w:sz w:val="28"/>
        </w:rPr>
        <w:t>[ПМНС]</w:t>
      </w:r>
    </w:p>
    <w:p w:rsidR="00424A05" w:rsidRPr="007A257F" w:rsidRDefault="00424A05" w:rsidP="004B6305">
      <w:pPr>
        <w:pStyle w:val="af6"/>
        <w:widowControl w:val="0"/>
        <w:numPr>
          <w:ilvl w:val="0"/>
          <w:numId w:val="5"/>
        </w:numPr>
        <w:tabs>
          <w:tab w:val="num" w:pos="540"/>
        </w:tabs>
        <w:ind w:left="0" w:firstLine="0"/>
        <w:rPr>
          <w:sz w:val="28"/>
        </w:rPr>
      </w:pPr>
      <w:r w:rsidRPr="007A257F">
        <w:rPr>
          <w:sz w:val="28"/>
        </w:rPr>
        <w:t>Розенталь</w:t>
      </w:r>
      <w:r w:rsidR="00147CF1">
        <w:rPr>
          <w:sz w:val="28"/>
        </w:rPr>
        <w:t xml:space="preserve"> </w:t>
      </w:r>
      <w:r w:rsidRPr="007A257F">
        <w:rPr>
          <w:sz w:val="28"/>
        </w:rPr>
        <w:t>Д.Э.</w:t>
      </w:r>
      <w:r w:rsidR="00147CF1">
        <w:rPr>
          <w:sz w:val="28"/>
        </w:rPr>
        <w:t xml:space="preserve"> </w:t>
      </w:r>
      <w:r w:rsidRPr="007A257F">
        <w:rPr>
          <w:sz w:val="28"/>
        </w:rPr>
        <w:t>и</w:t>
      </w:r>
      <w:r w:rsidR="00147CF1">
        <w:rPr>
          <w:sz w:val="28"/>
        </w:rPr>
        <w:t xml:space="preserve"> </w:t>
      </w:r>
      <w:r w:rsidRPr="007A257F">
        <w:rPr>
          <w:sz w:val="28"/>
        </w:rPr>
        <w:t>др.</w:t>
      </w:r>
      <w:r w:rsidR="00147CF1">
        <w:rPr>
          <w:sz w:val="28"/>
        </w:rPr>
        <w:t xml:space="preserve"> </w:t>
      </w:r>
      <w:r w:rsidRPr="007A257F">
        <w:rPr>
          <w:sz w:val="28"/>
        </w:rPr>
        <w:t>Словарь-справочник</w:t>
      </w:r>
      <w:r w:rsidR="00147CF1">
        <w:rPr>
          <w:sz w:val="28"/>
        </w:rPr>
        <w:t xml:space="preserve"> </w:t>
      </w:r>
      <w:r w:rsidRPr="007A257F">
        <w:rPr>
          <w:sz w:val="28"/>
        </w:rPr>
        <w:t>лингвистических</w:t>
      </w:r>
      <w:r w:rsidR="00147CF1">
        <w:rPr>
          <w:sz w:val="28"/>
        </w:rPr>
        <w:t xml:space="preserve"> </w:t>
      </w:r>
      <w:r w:rsidRPr="007A257F">
        <w:rPr>
          <w:sz w:val="28"/>
        </w:rPr>
        <w:t>терминов.</w:t>
      </w:r>
      <w:r w:rsidR="00147CF1">
        <w:rPr>
          <w:sz w:val="28"/>
        </w:rPr>
        <w:t xml:space="preserve"> </w:t>
      </w:r>
      <w:r w:rsidRPr="007A257F">
        <w:rPr>
          <w:sz w:val="28"/>
        </w:rPr>
        <w:t>М.:</w:t>
      </w:r>
      <w:r w:rsidR="00147CF1">
        <w:rPr>
          <w:sz w:val="28"/>
        </w:rPr>
        <w:t xml:space="preserve"> </w:t>
      </w:r>
      <w:r w:rsidRPr="007A257F">
        <w:rPr>
          <w:sz w:val="28"/>
        </w:rPr>
        <w:t>Просвещение,</w:t>
      </w:r>
      <w:r w:rsidR="00147CF1">
        <w:rPr>
          <w:sz w:val="28"/>
        </w:rPr>
        <w:t xml:space="preserve"> </w:t>
      </w:r>
      <w:r w:rsidRPr="007A257F">
        <w:rPr>
          <w:sz w:val="28"/>
        </w:rPr>
        <w:t>1985.</w:t>
      </w:r>
      <w:r w:rsidR="00147CF1">
        <w:rPr>
          <w:sz w:val="28"/>
        </w:rPr>
        <w:t xml:space="preserve"> </w:t>
      </w:r>
      <w:r w:rsidRPr="007A257F">
        <w:rPr>
          <w:sz w:val="28"/>
        </w:rPr>
        <w:t>–</w:t>
      </w:r>
      <w:r w:rsidR="00147CF1">
        <w:rPr>
          <w:sz w:val="28"/>
        </w:rPr>
        <w:t xml:space="preserve"> </w:t>
      </w:r>
      <w:r w:rsidRPr="007A257F">
        <w:rPr>
          <w:sz w:val="28"/>
        </w:rPr>
        <w:t>399</w:t>
      </w:r>
      <w:r w:rsidR="00147CF1">
        <w:rPr>
          <w:sz w:val="28"/>
        </w:rPr>
        <w:t xml:space="preserve"> </w:t>
      </w:r>
      <w:r w:rsidRPr="007A257F">
        <w:rPr>
          <w:sz w:val="28"/>
        </w:rPr>
        <w:t>с.</w:t>
      </w:r>
      <w:r w:rsidR="00147CF1">
        <w:rPr>
          <w:sz w:val="28"/>
        </w:rPr>
        <w:t xml:space="preserve"> </w:t>
      </w:r>
      <w:r w:rsidRPr="007A257F">
        <w:rPr>
          <w:sz w:val="28"/>
        </w:rPr>
        <w:t>Электронная</w:t>
      </w:r>
      <w:r w:rsidR="00147CF1">
        <w:rPr>
          <w:sz w:val="28"/>
        </w:rPr>
        <w:t xml:space="preserve"> </w:t>
      </w:r>
      <w:r w:rsidRPr="007A257F">
        <w:rPr>
          <w:sz w:val="28"/>
        </w:rPr>
        <w:t>версия:</w:t>
      </w:r>
      <w:r w:rsidR="00147CF1">
        <w:rPr>
          <w:sz w:val="28"/>
        </w:rPr>
        <w:t xml:space="preserve"> </w:t>
      </w:r>
      <w:r w:rsidRPr="007A257F">
        <w:rPr>
          <w:sz w:val="28"/>
        </w:rPr>
        <w:t>http://www.zipsites.ru/books/lingvo_termin.</w:t>
      </w:r>
    </w:p>
    <w:p w:rsidR="00EC5E70" w:rsidRPr="007A257F" w:rsidRDefault="00EC5E70" w:rsidP="004B6305">
      <w:pPr>
        <w:pStyle w:val="af6"/>
        <w:widowControl w:val="0"/>
        <w:numPr>
          <w:ilvl w:val="0"/>
          <w:numId w:val="5"/>
        </w:numPr>
        <w:tabs>
          <w:tab w:val="num" w:pos="540"/>
        </w:tabs>
        <w:ind w:left="0" w:firstLine="0"/>
        <w:rPr>
          <w:sz w:val="28"/>
        </w:rPr>
      </w:pPr>
      <w:r w:rsidRPr="007A257F">
        <w:rPr>
          <w:sz w:val="28"/>
        </w:rPr>
        <w:t>Российский</w:t>
      </w:r>
      <w:r w:rsidR="00147CF1">
        <w:rPr>
          <w:sz w:val="28"/>
        </w:rPr>
        <w:t xml:space="preserve"> </w:t>
      </w:r>
      <w:r w:rsidRPr="007A257F">
        <w:rPr>
          <w:sz w:val="28"/>
        </w:rPr>
        <w:t>энциклопедический</w:t>
      </w:r>
      <w:r w:rsidR="00147CF1">
        <w:rPr>
          <w:sz w:val="28"/>
        </w:rPr>
        <w:t xml:space="preserve"> </w:t>
      </w:r>
      <w:r w:rsidRPr="007A257F">
        <w:rPr>
          <w:sz w:val="28"/>
        </w:rPr>
        <w:t>словарь</w:t>
      </w:r>
      <w:r w:rsidR="001B0E33" w:rsidRPr="007A257F">
        <w:rPr>
          <w:sz w:val="28"/>
        </w:rPr>
        <w:t>:</w:t>
      </w:r>
      <w:r w:rsidR="00147CF1">
        <w:rPr>
          <w:sz w:val="28"/>
        </w:rPr>
        <w:t xml:space="preserve"> </w:t>
      </w:r>
      <w:r w:rsidR="001B0E33" w:rsidRPr="007A257F">
        <w:rPr>
          <w:sz w:val="28"/>
        </w:rPr>
        <w:t>В</w:t>
      </w:r>
      <w:r w:rsidR="00147CF1">
        <w:rPr>
          <w:sz w:val="28"/>
        </w:rPr>
        <w:t xml:space="preserve"> </w:t>
      </w:r>
      <w:r w:rsidR="001B0E33" w:rsidRPr="007A257F">
        <w:rPr>
          <w:sz w:val="28"/>
        </w:rPr>
        <w:t>2</w:t>
      </w:r>
      <w:r w:rsidR="00147CF1">
        <w:rPr>
          <w:sz w:val="28"/>
        </w:rPr>
        <w:t xml:space="preserve"> </w:t>
      </w:r>
      <w:r w:rsidR="001B0E33" w:rsidRPr="007A257F">
        <w:rPr>
          <w:sz w:val="28"/>
        </w:rPr>
        <w:t>кн.</w:t>
      </w:r>
      <w:r w:rsidR="00147CF1">
        <w:rPr>
          <w:sz w:val="28"/>
        </w:rPr>
        <w:t xml:space="preserve"> </w:t>
      </w:r>
      <w:r w:rsidRPr="007A257F">
        <w:rPr>
          <w:sz w:val="28"/>
        </w:rPr>
        <w:t>М.:</w:t>
      </w:r>
      <w:r w:rsidR="00147CF1">
        <w:rPr>
          <w:sz w:val="28"/>
        </w:rPr>
        <w:t xml:space="preserve"> </w:t>
      </w:r>
      <w:r w:rsidRPr="007A257F">
        <w:rPr>
          <w:sz w:val="28"/>
        </w:rPr>
        <w:t>Большая</w:t>
      </w:r>
      <w:r w:rsidR="00147CF1">
        <w:rPr>
          <w:sz w:val="28"/>
        </w:rPr>
        <w:t xml:space="preserve"> </w:t>
      </w:r>
      <w:r w:rsidRPr="007A257F">
        <w:rPr>
          <w:sz w:val="28"/>
        </w:rPr>
        <w:t>Российская</w:t>
      </w:r>
      <w:r w:rsidR="00147CF1">
        <w:rPr>
          <w:sz w:val="28"/>
        </w:rPr>
        <w:t xml:space="preserve"> </w:t>
      </w:r>
      <w:r w:rsidRPr="007A257F">
        <w:rPr>
          <w:sz w:val="28"/>
        </w:rPr>
        <w:t>энциклопедия,</w:t>
      </w:r>
      <w:r w:rsidR="00147CF1">
        <w:rPr>
          <w:sz w:val="28"/>
        </w:rPr>
        <w:t xml:space="preserve"> </w:t>
      </w:r>
      <w:r w:rsidRPr="007A257F">
        <w:rPr>
          <w:sz w:val="28"/>
        </w:rPr>
        <w:t>2001,</w:t>
      </w:r>
      <w:r w:rsidR="00147CF1">
        <w:rPr>
          <w:sz w:val="28"/>
        </w:rPr>
        <w:t xml:space="preserve"> </w:t>
      </w:r>
      <w:r w:rsidRPr="007A257F">
        <w:rPr>
          <w:sz w:val="28"/>
        </w:rPr>
        <w:t>—</w:t>
      </w:r>
      <w:r w:rsidR="00147CF1">
        <w:rPr>
          <w:sz w:val="28"/>
        </w:rPr>
        <w:t xml:space="preserve"> </w:t>
      </w:r>
      <w:r w:rsidRPr="007A257F">
        <w:rPr>
          <w:sz w:val="28"/>
        </w:rPr>
        <w:t>Кн.</w:t>
      </w:r>
      <w:r w:rsidR="00147CF1">
        <w:rPr>
          <w:sz w:val="28"/>
        </w:rPr>
        <w:t xml:space="preserve"> </w:t>
      </w:r>
      <w:r w:rsidRPr="007A257F">
        <w:rPr>
          <w:sz w:val="28"/>
        </w:rPr>
        <w:t>1:</w:t>
      </w:r>
      <w:r w:rsidR="00147CF1">
        <w:rPr>
          <w:sz w:val="28"/>
        </w:rPr>
        <w:t xml:space="preserve"> </w:t>
      </w:r>
      <w:r w:rsidRPr="007A257F">
        <w:rPr>
          <w:sz w:val="28"/>
        </w:rPr>
        <w:t>А-Н.,</w:t>
      </w:r>
      <w:r w:rsidR="00147CF1">
        <w:rPr>
          <w:sz w:val="28"/>
        </w:rPr>
        <w:t xml:space="preserve"> </w:t>
      </w:r>
      <w:r w:rsidRPr="007A257F">
        <w:rPr>
          <w:sz w:val="28"/>
        </w:rPr>
        <w:t>Кн.</w:t>
      </w:r>
      <w:r w:rsidR="00147CF1">
        <w:rPr>
          <w:sz w:val="28"/>
        </w:rPr>
        <w:t xml:space="preserve"> </w:t>
      </w:r>
      <w:r w:rsidRPr="007A257F">
        <w:rPr>
          <w:sz w:val="28"/>
        </w:rPr>
        <w:t>2:</w:t>
      </w:r>
      <w:r w:rsidR="00147CF1">
        <w:rPr>
          <w:sz w:val="28"/>
        </w:rPr>
        <w:t xml:space="preserve"> </w:t>
      </w:r>
      <w:r w:rsidRPr="007A257F">
        <w:rPr>
          <w:sz w:val="28"/>
        </w:rPr>
        <w:t>Н-Я.</w:t>
      </w:r>
      <w:r w:rsidR="00147CF1">
        <w:rPr>
          <w:sz w:val="28"/>
        </w:rPr>
        <w:t xml:space="preserve"> </w:t>
      </w:r>
      <w:r w:rsidRPr="007A257F">
        <w:rPr>
          <w:sz w:val="28"/>
        </w:rPr>
        <w:t>—</w:t>
      </w:r>
      <w:r w:rsidR="00147CF1">
        <w:rPr>
          <w:sz w:val="28"/>
        </w:rPr>
        <w:t xml:space="preserve"> </w:t>
      </w:r>
      <w:r w:rsidRPr="007A257F">
        <w:rPr>
          <w:sz w:val="28"/>
        </w:rPr>
        <w:t>2015</w:t>
      </w:r>
      <w:r w:rsidR="00147CF1">
        <w:rPr>
          <w:sz w:val="28"/>
        </w:rPr>
        <w:t xml:space="preserve"> </w:t>
      </w:r>
      <w:r w:rsidRPr="007A257F">
        <w:rPr>
          <w:sz w:val="28"/>
        </w:rPr>
        <w:t>с</w:t>
      </w:r>
      <w:r w:rsidR="00B03FE1" w:rsidRPr="007A257F">
        <w:rPr>
          <w:sz w:val="28"/>
        </w:rPr>
        <w:t>.</w:t>
      </w:r>
      <w:r w:rsidR="00147CF1">
        <w:rPr>
          <w:sz w:val="28"/>
        </w:rPr>
        <w:t xml:space="preserve"> </w:t>
      </w:r>
      <w:r w:rsidRPr="007A257F">
        <w:rPr>
          <w:sz w:val="28"/>
        </w:rPr>
        <w:t>[РЭС]</w:t>
      </w:r>
    </w:p>
    <w:p w:rsidR="00427F13" w:rsidRPr="007A257F" w:rsidRDefault="00427F13" w:rsidP="004B6305">
      <w:pPr>
        <w:pStyle w:val="af6"/>
        <w:widowControl w:val="0"/>
        <w:numPr>
          <w:ilvl w:val="0"/>
          <w:numId w:val="5"/>
        </w:numPr>
        <w:tabs>
          <w:tab w:val="num" w:pos="540"/>
        </w:tabs>
        <w:ind w:left="0" w:firstLine="0"/>
        <w:rPr>
          <w:sz w:val="28"/>
        </w:rPr>
      </w:pPr>
      <w:r w:rsidRPr="007A257F">
        <w:rPr>
          <w:sz w:val="28"/>
        </w:rPr>
        <w:t>Словарь</w:t>
      </w:r>
      <w:r w:rsidR="00147CF1">
        <w:rPr>
          <w:sz w:val="28"/>
        </w:rPr>
        <w:t xml:space="preserve"> </w:t>
      </w:r>
      <w:r w:rsidRPr="007A257F">
        <w:rPr>
          <w:sz w:val="28"/>
        </w:rPr>
        <w:t>иностранных</w:t>
      </w:r>
      <w:r w:rsidR="00147CF1">
        <w:rPr>
          <w:sz w:val="28"/>
        </w:rPr>
        <w:t xml:space="preserve"> </w:t>
      </w:r>
      <w:r w:rsidRPr="007A257F">
        <w:rPr>
          <w:sz w:val="28"/>
        </w:rPr>
        <w:t>слов</w:t>
      </w:r>
      <w:r w:rsidR="000F717D" w:rsidRPr="007A257F">
        <w:rPr>
          <w:sz w:val="28"/>
        </w:rPr>
        <w:t>.</w:t>
      </w:r>
      <w:r w:rsidR="00147CF1">
        <w:rPr>
          <w:sz w:val="28"/>
        </w:rPr>
        <w:t xml:space="preserve"> </w:t>
      </w:r>
      <w:r w:rsidRPr="007A257F">
        <w:rPr>
          <w:sz w:val="28"/>
        </w:rPr>
        <w:t>М.:</w:t>
      </w:r>
      <w:r w:rsidR="00147CF1">
        <w:rPr>
          <w:sz w:val="28"/>
        </w:rPr>
        <w:t xml:space="preserve"> </w:t>
      </w:r>
      <w:r w:rsidRPr="007A257F">
        <w:rPr>
          <w:sz w:val="28"/>
        </w:rPr>
        <w:t>Русский</w:t>
      </w:r>
      <w:r w:rsidR="00147CF1">
        <w:rPr>
          <w:sz w:val="28"/>
        </w:rPr>
        <w:t xml:space="preserve"> </w:t>
      </w:r>
      <w:r w:rsidRPr="007A257F">
        <w:rPr>
          <w:sz w:val="28"/>
        </w:rPr>
        <w:t>язык;</w:t>
      </w:r>
      <w:r w:rsidR="00147CF1">
        <w:rPr>
          <w:sz w:val="28"/>
        </w:rPr>
        <w:t xml:space="preserve"> </w:t>
      </w:r>
      <w:r w:rsidRPr="007A257F">
        <w:rPr>
          <w:sz w:val="28"/>
        </w:rPr>
        <w:t>1986.</w:t>
      </w:r>
      <w:r w:rsidR="00147CF1">
        <w:rPr>
          <w:sz w:val="28"/>
        </w:rPr>
        <w:t xml:space="preserve"> </w:t>
      </w:r>
      <w:r w:rsidRPr="007A257F">
        <w:rPr>
          <w:sz w:val="28"/>
        </w:rPr>
        <w:t>–</w:t>
      </w:r>
      <w:r w:rsidR="00147CF1">
        <w:rPr>
          <w:sz w:val="28"/>
        </w:rPr>
        <w:t xml:space="preserve"> </w:t>
      </w:r>
      <w:r w:rsidRPr="007A257F">
        <w:rPr>
          <w:sz w:val="28"/>
        </w:rPr>
        <w:t>608</w:t>
      </w:r>
      <w:r w:rsidR="00147CF1">
        <w:rPr>
          <w:sz w:val="28"/>
        </w:rPr>
        <w:t xml:space="preserve"> </w:t>
      </w:r>
      <w:r w:rsidRPr="007A257F">
        <w:rPr>
          <w:sz w:val="28"/>
        </w:rPr>
        <w:t>с.</w:t>
      </w:r>
      <w:r w:rsidR="00147CF1">
        <w:rPr>
          <w:sz w:val="28"/>
        </w:rPr>
        <w:t xml:space="preserve"> </w:t>
      </w:r>
      <w:r w:rsidR="00B03FE1" w:rsidRPr="007A257F">
        <w:rPr>
          <w:sz w:val="28"/>
        </w:rPr>
        <w:t>[СИС]</w:t>
      </w:r>
    </w:p>
    <w:p w:rsidR="00924355" w:rsidRPr="007A257F" w:rsidRDefault="00924355" w:rsidP="004B6305">
      <w:pPr>
        <w:pStyle w:val="af6"/>
        <w:widowControl w:val="0"/>
        <w:numPr>
          <w:ilvl w:val="0"/>
          <w:numId w:val="5"/>
        </w:numPr>
        <w:tabs>
          <w:tab w:val="num" w:pos="540"/>
        </w:tabs>
        <w:ind w:left="0" w:firstLine="0"/>
        <w:rPr>
          <w:sz w:val="28"/>
        </w:rPr>
      </w:pPr>
      <w:r w:rsidRPr="007A257F">
        <w:rPr>
          <w:sz w:val="28"/>
        </w:rPr>
        <w:t>Уолш</w:t>
      </w:r>
      <w:r w:rsidR="00147CF1">
        <w:rPr>
          <w:sz w:val="28"/>
        </w:rPr>
        <w:t xml:space="preserve"> </w:t>
      </w:r>
      <w:r w:rsidRPr="007A257F">
        <w:rPr>
          <w:sz w:val="28"/>
        </w:rPr>
        <w:t>И.А.,</w:t>
      </w:r>
      <w:r w:rsidR="00147CF1">
        <w:rPr>
          <w:sz w:val="28"/>
        </w:rPr>
        <w:t xml:space="preserve"> </w:t>
      </w:r>
      <w:r w:rsidRPr="007A257F">
        <w:rPr>
          <w:sz w:val="28"/>
        </w:rPr>
        <w:t>Берков</w:t>
      </w:r>
      <w:r w:rsidR="00147CF1">
        <w:rPr>
          <w:sz w:val="28"/>
        </w:rPr>
        <w:t xml:space="preserve"> </w:t>
      </w:r>
      <w:r w:rsidRPr="007A257F">
        <w:rPr>
          <w:sz w:val="28"/>
        </w:rPr>
        <w:t>В.П.</w:t>
      </w:r>
      <w:r w:rsidR="00147CF1">
        <w:rPr>
          <w:sz w:val="28"/>
        </w:rPr>
        <w:t xml:space="preserve"> </w:t>
      </w:r>
      <w:r w:rsidRPr="007A257F">
        <w:rPr>
          <w:sz w:val="28"/>
        </w:rPr>
        <w:t>Русско-английский</w:t>
      </w:r>
      <w:r w:rsidR="00147CF1">
        <w:rPr>
          <w:sz w:val="28"/>
        </w:rPr>
        <w:t xml:space="preserve"> </w:t>
      </w:r>
      <w:r w:rsidRPr="007A257F">
        <w:rPr>
          <w:sz w:val="28"/>
        </w:rPr>
        <w:t>словарь</w:t>
      </w:r>
      <w:r w:rsidR="00147CF1">
        <w:rPr>
          <w:sz w:val="28"/>
        </w:rPr>
        <w:t xml:space="preserve"> </w:t>
      </w:r>
      <w:r w:rsidRPr="007A257F">
        <w:rPr>
          <w:sz w:val="28"/>
        </w:rPr>
        <w:t>крылатых</w:t>
      </w:r>
      <w:r w:rsidR="00147CF1">
        <w:rPr>
          <w:sz w:val="28"/>
        </w:rPr>
        <w:t xml:space="preserve"> </w:t>
      </w:r>
      <w:r w:rsidRPr="007A257F">
        <w:rPr>
          <w:sz w:val="28"/>
        </w:rPr>
        <w:t>слов.</w:t>
      </w:r>
      <w:r w:rsidR="00147CF1">
        <w:rPr>
          <w:sz w:val="28"/>
        </w:rPr>
        <w:t xml:space="preserve"> </w:t>
      </w:r>
      <w:r w:rsidRPr="007A257F">
        <w:rPr>
          <w:sz w:val="28"/>
        </w:rPr>
        <w:t>М.:</w:t>
      </w:r>
      <w:r w:rsidR="00147CF1">
        <w:rPr>
          <w:sz w:val="28"/>
        </w:rPr>
        <w:t xml:space="preserve"> </w:t>
      </w:r>
      <w:r w:rsidRPr="007A257F">
        <w:rPr>
          <w:sz w:val="28"/>
        </w:rPr>
        <w:t>АСТ,</w:t>
      </w:r>
      <w:r w:rsidR="00147CF1">
        <w:rPr>
          <w:sz w:val="28"/>
        </w:rPr>
        <w:t xml:space="preserve"> </w:t>
      </w:r>
      <w:r w:rsidRPr="007A257F">
        <w:rPr>
          <w:sz w:val="28"/>
        </w:rPr>
        <w:t>Астрель,</w:t>
      </w:r>
      <w:r w:rsidR="00147CF1">
        <w:rPr>
          <w:sz w:val="28"/>
        </w:rPr>
        <w:t xml:space="preserve"> </w:t>
      </w:r>
      <w:r w:rsidRPr="007A257F">
        <w:rPr>
          <w:sz w:val="28"/>
        </w:rPr>
        <w:t>2002.</w:t>
      </w:r>
      <w:r w:rsidR="00147CF1">
        <w:rPr>
          <w:sz w:val="28"/>
        </w:rPr>
        <w:t xml:space="preserve"> </w:t>
      </w:r>
      <w:r w:rsidRPr="007A257F">
        <w:rPr>
          <w:sz w:val="28"/>
        </w:rPr>
        <w:t>-</w:t>
      </w:r>
      <w:r w:rsidR="00147CF1">
        <w:rPr>
          <w:sz w:val="28"/>
        </w:rPr>
        <w:t xml:space="preserve"> </w:t>
      </w:r>
      <w:r w:rsidRPr="007A257F">
        <w:rPr>
          <w:sz w:val="28"/>
        </w:rPr>
        <w:t>320с.</w:t>
      </w:r>
      <w:r w:rsidR="00147CF1">
        <w:rPr>
          <w:sz w:val="28"/>
        </w:rPr>
        <w:t xml:space="preserve"> </w:t>
      </w:r>
      <w:r w:rsidRPr="007A257F">
        <w:rPr>
          <w:sz w:val="28"/>
        </w:rPr>
        <w:t>[РАСКС]</w:t>
      </w:r>
    </w:p>
    <w:p w:rsidR="00941F47" w:rsidRPr="007A257F" w:rsidRDefault="00ED2587" w:rsidP="004B6305">
      <w:pPr>
        <w:pStyle w:val="af6"/>
        <w:widowControl w:val="0"/>
        <w:numPr>
          <w:ilvl w:val="0"/>
          <w:numId w:val="5"/>
        </w:numPr>
        <w:tabs>
          <w:tab w:val="num" w:pos="540"/>
        </w:tabs>
        <w:ind w:left="0" w:firstLine="0"/>
        <w:rPr>
          <w:sz w:val="28"/>
        </w:rPr>
      </w:pPr>
      <w:r w:rsidRPr="007A257F">
        <w:rPr>
          <w:sz w:val="28"/>
        </w:rPr>
        <w:t>Sierotwiński</w:t>
      </w:r>
      <w:r w:rsidR="00147CF1">
        <w:rPr>
          <w:sz w:val="28"/>
        </w:rPr>
        <w:t xml:space="preserve"> </w:t>
      </w:r>
      <w:r w:rsidRPr="007A257F">
        <w:rPr>
          <w:sz w:val="28"/>
        </w:rPr>
        <w:t>S.</w:t>
      </w:r>
      <w:r w:rsidR="00147CF1">
        <w:rPr>
          <w:sz w:val="28"/>
        </w:rPr>
        <w:t xml:space="preserve"> </w:t>
      </w:r>
      <w:r w:rsidRPr="007A257F">
        <w:rPr>
          <w:sz w:val="28"/>
        </w:rPr>
        <w:t>Słownik</w:t>
      </w:r>
      <w:r w:rsidR="00147CF1">
        <w:rPr>
          <w:sz w:val="28"/>
        </w:rPr>
        <w:t xml:space="preserve"> </w:t>
      </w:r>
      <w:r w:rsidRPr="007A257F">
        <w:rPr>
          <w:sz w:val="28"/>
        </w:rPr>
        <w:t>terminów</w:t>
      </w:r>
      <w:r w:rsidR="00147CF1">
        <w:rPr>
          <w:sz w:val="28"/>
        </w:rPr>
        <w:t xml:space="preserve"> </w:t>
      </w:r>
      <w:r w:rsidRPr="007A257F">
        <w:rPr>
          <w:sz w:val="28"/>
        </w:rPr>
        <w:t>literackich.</w:t>
      </w:r>
      <w:r w:rsidR="00147CF1">
        <w:rPr>
          <w:sz w:val="28"/>
        </w:rPr>
        <w:t xml:space="preserve"> </w:t>
      </w:r>
      <w:r w:rsidR="001F2F3C" w:rsidRPr="007A257F">
        <w:rPr>
          <w:sz w:val="28"/>
        </w:rPr>
        <w:t>Fabuss,</w:t>
      </w:r>
      <w:r w:rsidR="00147CF1">
        <w:rPr>
          <w:sz w:val="28"/>
        </w:rPr>
        <w:t xml:space="preserve"> </w:t>
      </w:r>
      <w:r w:rsidR="001F2F3C" w:rsidRPr="007A257F">
        <w:rPr>
          <w:sz w:val="28"/>
        </w:rPr>
        <w:t>1994.</w:t>
      </w:r>
      <w:r w:rsidR="00147CF1">
        <w:rPr>
          <w:sz w:val="28"/>
        </w:rPr>
        <w:t xml:space="preserve"> </w:t>
      </w:r>
      <w:r w:rsidR="000415E7" w:rsidRPr="007A257F">
        <w:rPr>
          <w:sz w:val="28"/>
        </w:rPr>
        <w:t>–</w:t>
      </w:r>
      <w:r w:rsidR="00147CF1">
        <w:rPr>
          <w:sz w:val="28"/>
        </w:rPr>
        <w:t xml:space="preserve"> </w:t>
      </w:r>
      <w:r w:rsidR="000415E7" w:rsidRPr="007A257F">
        <w:rPr>
          <w:sz w:val="28"/>
        </w:rPr>
        <w:t>351</w:t>
      </w:r>
      <w:r w:rsidR="00147CF1">
        <w:rPr>
          <w:sz w:val="28"/>
        </w:rPr>
        <w:t xml:space="preserve"> </w:t>
      </w:r>
      <w:r w:rsidR="000415E7" w:rsidRPr="007A257F">
        <w:rPr>
          <w:sz w:val="28"/>
          <w:lang w:val="en-US"/>
        </w:rPr>
        <w:t>p.</w:t>
      </w:r>
    </w:p>
    <w:p w:rsidR="00924355" w:rsidRPr="007A257F" w:rsidRDefault="00924355" w:rsidP="004B6305">
      <w:pPr>
        <w:autoSpaceDE w:val="0"/>
        <w:autoSpaceDN w:val="0"/>
        <w:adjustRightInd w:val="0"/>
        <w:spacing w:line="360" w:lineRule="auto"/>
        <w:jc w:val="both"/>
        <w:rPr>
          <w:rFonts w:ascii="Times New Roman" w:hAnsi="Times New Roman"/>
          <w:sz w:val="28"/>
          <w:szCs w:val="28"/>
        </w:rPr>
      </w:pPr>
      <w:r w:rsidRPr="007A257F">
        <w:rPr>
          <w:rFonts w:ascii="Times New Roman" w:hAnsi="Times New Roman"/>
          <w:sz w:val="28"/>
          <w:szCs w:val="28"/>
        </w:rPr>
        <w:t>Список</w:t>
      </w:r>
      <w:r w:rsidR="00147CF1">
        <w:rPr>
          <w:rFonts w:ascii="Times New Roman" w:hAnsi="Times New Roman"/>
          <w:sz w:val="28"/>
          <w:szCs w:val="28"/>
        </w:rPr>
        <w:t xml:space="preserve"> </w:t>
      </w:r>
      <w:r w:rsidRPr="007A257F">
        <w:rPr>
          <w:rFonts w:ascii="Times New Roman" w:hAnsi="Times New Roman"/>
          <w:sz w:val="28"/>
          <w:szCs w:val="28"/>
        </w:rPr>
        <w:t>Интернет-источников</w:t>
      </w:r>
    </w:p>
    <w:p w:rsidR="00924355" w:rsidRPr="007A257F" w:rsidRDefault="005711D6" w:rsidP="004B6305">
      <w:pPr>
        <w:pStyle w:val="af6"/>
        <w:widowControl w:val="0"/>
        <w:numPr>
          <w:ilvl w:val="0"/>
          <w:numId w:val="6"/>
        </w:numPr>
        <w:tabs>
          <w:tab w:val="clear" w:pos="1429"/>
          <w:tab w:val="num" w:pos="540"/>
        </w:tabs>
        <w:ind w:left="0" w:firstLine="0"/>
        <w:rPr>
          <w:sz w:val="28"/>
        </w:rPr>
      </w:pPr>
      <w:r w:rsidRPr="007A257F">
        <w:rPr>
          <w:sz w:val="28"/>
        </w:rPr>
        <w:t>http://</w:t>
      </w:r>
      <w:r w:rsidR="00370019" w:rsidRPr="007A257F">
        <w:rPr>
          <w:sz w:val="28"/>
          <w:lang w:val="en-US"/>
        </w:rPr>
        <w:t>www.wikipedia.com</w:t>
      </w:r>
    </w:p>
    <w:p w:rsidR="00370019" w:rsidRPr="007A257F" w:rsidRDefault="00370019" w:rsidP="004B6305">
      <w:pPr>
        <w:pStyle w:val="af6"/>
        <w:widowControl w:val="0"/>
        <w:numPr>
          <w:ilvl w:val="0"/>
          <w:numId w:val="6"/>
        </w:numPr>
        <w:tabs>
          <w:tab w:val="clear" w:pos="1429"/>
          <w:tab w:val="num" w:pos="540"/>
        </w:tabs>
        <w:ind w:left="0" w:firstLine="0"/>
        <w:rPr>
          <w:sz w:val="28"/>
        </w:rPr>
      </w:pPr>
      <w:r w:rsidRPr="007A257F">
        <w:rPr>
          <w:sz w:val="28"/>
        </w:rPr>
        <w:t>http://www.sci.aha.ru/ALL/VOC/index.htm</w:t>
      </w:r>
    </w:p>
    <w:p w:rsidR="00370019" w:rsidRPr="007A257F" w:rsidRDefault="005711D6" w:rsidP="004B6305">
      <w:pPr>
        <w:pStyle w:val="af6"/>
        <w:widowControl w:val="0"/>
        <w:numPr>
          <w:ilvl w:val="0"/>
          <w:numId w:val="6"/>
        </w:numPr>
        <w:tabs>
          <w:tab w:val="clear" w:pos="1429"/>
          <w:tab w:val="num" w:pos="540"/>
        </w:tabs>
        <w:ind w:left="0" w:firstLine="0"/>
        <w:rPr>
          <w:sz w:val="28"/>
        </w:rPr>
      </w:pPr>
      <w:r w:rsidRPr="007A257F">
        <w:rPr>
          <w:sz w:val="28"/>
        </w:rPr>
        <w:t>http://www.infoliolib.info</w:t>
      </w:r>
    </w:p>
    <w:p w:rsidR="005711D6" w:rsidRPr="007A257F" w:rsidRDefault="008030C6" w:rsidP="004B6305">
      <w:pPr>
        <w:pStyle w:val="af6"/>
        <w:widowControl w:val="0"/>
        <w:numPr>
          <w:ilvl w:val="0"/>
          <w:numId w:val="6"/>
        </w:numPr>
        <w:tabs>
          <w:tab w:val="clear" w:pos="1429"/>
          <w:tab w:val="num" w:pos="540"/>
        </w:tabs>
        <w:ind w:left="0" w:firstLine="0"/>
        <w:rPr>
          <w:sz w:val="28"/>
        </w:rPr>
      </w:pPr>
      <w:r w:rsidRPr="007A257F">
        <w:rPr>
          <w:sz w:val="28"/>
        </w:rPr>
        <w:t>http://www.hi-edu.ru/e-books/xbook028/01/index.html?part-030.htm</w:t>
      </w:r>
    </w:p>
    <w:p w:rsidR="008030C6" w:rsidRPr="007A257F" w:rsidRDefault="008030C6" w:rsidP="004B6305">
      <w:pPr>
        <w:pStyle w:val="af6"/>
        <w:widowControl w:val="0"/>
        <w:numPr>
          <w:ilvl w:val="0"/>
          <w:numId w:val="6"/>
        </w:numPr>
        <w:tabs>
          <w:tab w:val="clear" w:pos="1429"/>
          <w:tab w:val="num" w:pos="540"/>
        </w:tabs>
        <w:ind w:left="0" w:firstLine="0"/>
        <w:rPr>
          <w:sz w:val="28"/>
        </w:rPr>
      </w:pPr>
      <w:r w:rsidRPr="007A257F">
        <w:rPr>
          <w:sz w:val="28"/>
        </w:rPr>
        <w:t>http://www.</w:t>
      </w:r>
      <w:r w:rsidRPr="007A257F">
        <w:rPr>
          <w:sz w:val="28"/>
          <w:lang w:val="en-US"/>
        </w:rPr>
        <w:t>sigieja</w:t>
      </w:r>
      <w:r w:rsidRPr="007A257F">
        <w:rPr>
          <w:sz w:val="28"/>
        </w:rPr>
        <w:t>.</w:t>
      </w:r>
      <w:r w:rsidRPr="007A257F">
        <w:rPr>
          <w:sz w:val="28"/>
          <w:lang w:val="en-US"/>
        </w:rPr>
        <w:t>narod</w:t>
      </w:r>
      <w:r w:rsidRPr="007A257F">
        <w:rPr>
          <w:sz w:val="28"/>
        </w:rPr>
        <w:t>.</w:t>
      </w:r>
      <w:r w:rsidRPr="007A257F">
        <w:rPr>
          <w:sz w:val="28"/>
          <w:lang w:val="en-US"/>
        </w:rPr>
        <w:t>ru</w:t>
      </w:r>
    </w:p>
    <w:p w:rsidR="008030C6" w:rsidRPr="007A257F" w:rsidRDefault="00FB5F99" w:rsidP="004B6305">
      <w:pPr>
        <w:pStyle w:val="af6"/>
        <w:widowControl w:val="0"/>
        <w:numPr>
          <w:ilvl w:val="0"/>
          <w:numId w:val="6"/>
        </w:numPr>
        <w:tabs>
          <w:tab w:val="clear" w:pos="1429"/>
          <w:tab w:val="num" w:pos="540"/>
        </w:tabs>
        <w:ind w:left="0" w:firstLine="0"/>
        <w:rPr>
          <w:sz w:val="28"/>
        </w:rPr>
      </w:pPr>
      <w:r w:rsidRPr="007A257F">
        <w:rPr>
          <w:sz w:val="28"/>
        </w:rPr>
        <w:t>http://www.zipsites.ru/books/lingvo_termin</w:t>
      </w:r>
    </w:p>
    <w:p w:rsidR="00FB5F99" w:rsidRPr="007A257F" w:rsidRDefault="00F347FB" w:rsidP="004B6305">
      <w:pPr>
        <w:pStyle w:val="af6"/>
        <w:widowControl w:val="0"/>
        <w:numPr>
          <w:ilvl w:val="0"/>
          <w:numId w:val="6"/>
        </w:numPr>
        <w:tabs>
          <w:tab w:val="clear" w:pos="1429"/>
          <w:tab w:val="num" w:pos="540"/>
        </w:tabs>
        <w:ind w:left="0" w:firstLine="0"/>
        <w:rPr>
          <w:sz w:val="28"/>
        </w:rPr>
      </w:pPr>
      <w:r w:rsidRPr="007A257F">
        <w:rPr>
          <w:sz w:val="28"/>
        </w:rPr>
        <w:t>http://evartist.narod.ru/text7/06.htm</w:t>
      </w:r>
    </w:p>
    <w:p w:rsidR="00300D1E" w:rsidRPr="007A257F" w:rsidRDefault="00300D1E" w:rsidP="004B6305">
      <w:pPr>
        <w:pStyle w:val="af6"/>
        <w:widowControl w:val="0"/>
        <w:numPr>
          <w:ilvl w:val="0"/>
          <w:numId w:val="6"/>
        </w:numPr>
        <w:tabs>
          <w:tab w:val="clear" w:pos="1429"/>
          <w:tab w:val="num" w:pos="540"/>
        </w:tabs>
        <w:ind w:left="0" w:firstLine="0"/>
        <w:rPr>
          <w:sz w:val="28"/>
        </w:rPr>
      </w:pPr>
      <w:r w:rsidRPr="007A257F">
        <w:rPr>
          <w:sz w:val="28"/>
        </w:rPr>
        <w:t>http://lib.rus.ec</w:t>
      </w:r>
      <w:r w:rsidR="00147CF1">
        <w:rPr>
          <w:sz w:val="28"/>
        </w:rPr>
        <w:t xml:space="preserve"> </w:t>
      </w:r>
    </w:p>
    <w:p w:rsidR="00222761" w:rsidRPr="007A257F" w:rsidRDefault="00222761" w:rsidP="004B6305">
      <w:pPr>
        <w:pStyle w:val="af6"/>
        <w:widowControl w:val="0"/>
        <w:numPr>
          <w:ilvl w:val="0"/>
          <w:numId w:val="6"/>
        </w:numPr>
        <w:tabs>
          <w:tab w:val="clear" w:pos="1429"/>
          <w:tab w:val="num" w:pos="540"/>
        </w:tabs>
        <w:ind w:left="0" w:firstLine="0"/>
        <w:rPr>
          <w:sz w:val="28"/>
        </w:rPr>
      </w:pPr>
      <w:r w:rsidRPr="007A257F">
        <w:rPr>
          <w:sz w:val="28"/>
        </w:rPr>
        <w:t>http://translatingtext.ru</w:t>
      </w:r>
    </w:p>
    <w:p w:rsidR="00222761" w:rsidRPr="007A257F" w:rsidRDefault="00222761" w:rsidP="004B6305">
      <w:pPr>
        <w:pStyle w:val="af6"/>
        <w:widowControl w:val="0"/>
        <w:numPr>
          <w:ilvl w:val="0"/>
          <w:numId w:val="6"/>
        </w:numPr>
        <w:tabs>
          <w:tab w:val="clear" w:pos="1429"/>
          <w:tab w:val="num" w:pos="540"/>
        </w:tabs>
        <w:ind w:left="0" w:firstLine="0"/>
        <w:rPr>
          <w:sz w:val="28"/>
        </w:rPr>
      </w:pPr>
      <w:r w:rsidRPr="007A257F">
        <w:rPr>
          <w:sz w:val="28"/>
        </w:rPr>
        <w:t>http://www.genon.ru</w:t>
      </w:r>
    </w:p>
    <w:p w:rsidR="00222761" w:rsidRPr="007A257F" w:rsidRDefault="00C073EC" w:rsidP="004B6305">
      <w:pPr>
        <w:pStyle w:val="af6"/>
        <w:widowControl w:val="0"/>
        <w:numPr>
          <w:ilvl w:val="0"/>
          <w:numId w:val="6"/>
        </w:numPr>
        <w:tabs>
          <w:tab w:val="clear" w:pos="1429"/>
          <w:tab w:val="num" w:pos="540"/>
        </w:tabs>
        <w:ind w:left="0" w:firstLine="0"/>
        <w:rPr>
          <w:sz w:val="28"/>
        </w:rPr>
      </w:pPr>
      <w:r w:rsidRPr="007A257F">
        <w:rPr>
          <w:sz w:val="28"/>
        </w:rPr>
        <w:t>http://www.foxdesign.ru/aphorism</w:t>
      </w:r>
    </w:p>
    <w:p w:rsidR="00C073EC" w:rsidRPr="007A257F" w:rsidRDefault="00B75ABE" w:rsidP="004B6305">
      <w:pPr>
        <w:pStyle w:val="af6"/>
        <w:widowControl w:val="0"/>
        <w:numPr>
          <w:ilvl w:val="0"/>
          <w:numId w:val="6"/>
        </w:numPr>
        <w:tabs>
          <w:tab w:val="clear" w:pos="1429"/>
          <w:tab w:val="num" w:pos="540"/>
        </w:tabs>
        <w:ind w:left="0" w:firstLine="0"/>
        <w:rPr>
          <w:sz w:val="28"/>
        </w:rPr>
      </w:pPr>
      <w:r w:rsidRPr="007A257F">
        <w:rPr>
          <w:sz w:val="28"/>
        </w:rPr>
        <w:t>http://www.famousquotesandauthors.com</w:t>
      </w:r>
    </w:p>
    <w:p w:rsidR="00B75ABE" w:rsidRPr="007A257F" w:rsidRDefault="00B75ABE" w:rsidP="004B6305">
      <w:pPr>
        <w:pStyle w:val="af6"/>
        <w:widowControl w:val="0"/>
        <w:numPr>
          <w:ilvl w:val="0"/>
          <w:numId w:val="6"/>
        </w:numPr>
        <w:tabs>
          <w:tab w:val="clear" w:pos="1429"/>
          <w:tab w:val="num" w:pos="540"/>
        </w:tabs>
        <w:ind w:left="0" w:firstLine="0"/>
        <w:rPr>
          <w:sz w:val="28"/>
        </w:rPr>
      </w:pPr>
      <w:r w:rsidRPr="007A257F">
        <w:rPr>
          <w:sz w:val="28"/>
        </w:rPr>
        <w:t>http://www.brainyquote.com</w:t>
      </w:r>
    </w:p>
    <w:p w:rsidR="00B75ABE" w:rsidRPr="007A257F" w:rsidRDefault="00B75ABE" w:rsidP="004B6305">
      <w:pPr>
        <w:pStyle w:val="af6"/>
        <w:widowControl w:val="0"/>
        <w:numPr>
          <w:ilvl w:val="0"/>
          <w:numId w:val="6"/>
        </w:numPr>
        <w:tabs>
          <w:tab w:val="clear" w:pos="1429"/>
          <w:tab w:val="num" w:pos="540"/>
        </w:tabs>
        <w:ind w:left="0" w:firstLine="0"/>
        <w:rPr>
          <w:sz w:val="28"/>
        </w:rPr>
      </w:pPr>
      <w:r w:rsidRPr="007A257F">
        <w:rPr>
          <w:sz w:val="28"/>
        </w:rPr>
        <w:t>http://alexander.sensusdesign.ru</w:t>
      </w:r>
    </w:p>
    <w:p w:rsidR="00C073EC" w:rsidRPr="007A257F" w:rsidRDefault="00C073EC" w:rsidP="004B6305">
      <w:pPr>
        <w:pStyle w:val="af6"/>
        <w:widowControl w:val="0"/>
        <w:numPr>
          <w:ilvl w:val="0"/>
          <w:numId w:val="6"/>
        </w:numPr>
        <w:tabs>
          <w:tab w:val="clear" w:pos="1429"/>
          <w:tab w:val="num" w:pos="540"/>
        </w:tabs>
        <w:ind w:left="0" w:firstLine="0"/>
        <w:rPr>
          <w:sz w:val="28"/>
        </w:rPr>
      </w:pPr>
      <w:r w:rsidRPr="007A257F">
        <w:rPr>
          <w:sz w:val="28"/>
        </w:rPr>
        <w:t>http://www.all-aforizmy.ru</w:t>
      </w:r>
    </w:p>
    <w:p w:rsidR="00C073EC" w:rsidRPr="007A257F" w:rsidRDefault="00973AAA" w:rsidP="004B6305">
      <w:pPr>
        <w:pStyle w:val="af6"/>
        <w:widowControl w:val="0"/>
        <w:numPr>
          <w:ilvl w:val="0"/>
          <w:numId w:val="6"/>
        </w:numPr>
        <w:tabs>
          <w:tab w:val="clear" w:pos="1429"/>
          <w:tab w:val="num" w:pos="540"/>
        </w:tabs>
        <w:ind w:left="0" w:firstLine="0"/>
        <w:rPr>
          <w:sz w:val="28"/>
        </w:rPr>
      </w:pPr>
      <w:r w:rsidRPr="007A257F">
        <w:rPr>
          <w:sz w:val="28"/>
        </w:rPr>
        <w:t>http://www.wisdoms.ru</w:t>
      </w:r>
    </w:p>
    <w:p w:rsidR="00973AAA" w:rsidRPr="007A257F" w:rsidRDefault="00973AAA" w:rsidP="004B6305">
      <w:pPr>
        <w:pStyle w:val="af6"/>
        <w:widowControl w:val="0"/>
        <w:numPr>
          <w:ilvl w:val="0"/>
          <w:numId w:val="6"/>
        </w:numPr>
        <w:tabs>
          <w:tab w:val="clear" w:pos="1429"/>
          <w:tab w:val="num" w:pos="540"/>
        </w:tabs>
        <w:ind w:left="0" w:firstLine="0"/>
        <w:rPr>
          <w:sz w:val="28"/>
        </w:rPr>
      </w:pPr>
      <w:r w:rsidRPr="007A257F">
        <w:rPr>
          <w:sz w:val="28"/>
        </w:rPr>
        <w:t>http://www.audio-class.ru</w:t>
      </w:r>
    </w:p>
    <w:p w:rsidR="00973AAA" w:rsidRPr="007A257F" w:rsidRDefault="00973AAA" w:rsidP="004B6305">
      <w:pPr>
        <w:pStyle w:val="af6"/>
        <w:widowControl w:val="0"/>
        <w:numPr>
          <w:ilvl w:val="0"/>
          <w:numId w:val="6"/>
        </w:numPr>
        <w:tabs>
          <w:tab w:val="clear" w:pos="1429"/>
          <w:tab w:val="num" w:pos="540"/>
        </w:tabs>
        <w:ind w:left="0" w:firstLine="0"/>
        <w:rPr>
          <w:sz w:val="28"/>
        </w:rPr>
      </w:pPr>
      <w:r w:rsidRPr="007A257F">
        <w:rPr>
          <w:sz w:val="28"/>
        </w:rPr>
        <w:t>http://www.lingvoda.ru/forum</w:t>
      </w:r>
    </w:p>
    <w:p w:rsidR="00973AAA" w:rsidRPr="007A257F" w:rsidRDefault="00973AAA" w:rsidP="004B6305">
      <w:pPr>
        <w:pStyle w:val="af6"/>
        <w:widowControl w:val="0"/>
        <w:numPr>
          <w:ilvl w:val="0"/>
          <w:numId w:val="6"/>
        </w:numPr>
        <w:tabs>
          <w:tab w:val="clear" w:pos="1429"/>
          <w:tab w:val="num" w:pos="540"/>
        </w:tabs>
        <w:ind w:left="0" w:firstLine="0"/>
        <w:rPr>
          <w:sz w:val="28"/>
        </w:rPr>
      </w:pPr>
      <w:r w:rsidRPr="007A257F">
        <w:rPr>
          <w:sz w:val="28"/>
        </w:rPr>
        <w:t>http://yazykoznanie.ru</w:t>
      </w:r>
    </w:p>
    <w:p w:rsidR="00973AAA" w:rsidRPr="007A257F" w:rsidRDefault="00B75ABE" w:rsidP="004B6305">
      <w:pPr>
        <w:pStyle w:val="af6"/>
        <w:widowControl w:val="0"/>
        <w:numPr>
          <w:ilvl w:val="0"/>
          <w:numId w:val="6"/>
        </w:numPr>
        <w:tabs>
          <w:tab w:val="clear" w:pos="1429"/>
          <w:tab w:val="num" w:pos="540"/>
        </w:tabs>
        <w:ind w:left="0" w:firstLine="0"/>
        <w:rPr>
          <w:sz w:val="28"/>
        </w:rPr>
      </w:pPr>
      <w:r w:rsidRPr="007A257F">
        <w:rPr>
          <w:sz w:val="28"/>
        </w:rPr>
        <w:t>http://www.krugosvet.ru</w:t>
      </w:r>
    </w:p>
    <w:p w:rsidR="00B75ABE" w:rsidRPr="007A257F" w:rsidRDefault="00B75ABE" w:rsidP="004B6305">
      <w:pPr>
        <w:pStyle w:val="af6"/>
        <w:widowControl w:val="0"/>
        <w:numPr>
          <w:ilvl w:val="0"/>
          <w:numId w:val="6"/>
        </w:numPr>
        <w:tabs>
          <w:tab w:val="clear" w:pos="1429"/>
          <w:tab w:val="num" w:pos="540"/>
        </w:tabs>
        <w:ind w:left="0" w:firstLine="0"/>
        <w:rPr>
          <w:sz w:val="28"/>
        </w:rPr>
      </w:pPr>
      <w:r w:rsidRPr="007A257F">
        <w:rPr>
          <w:sz w:val="28"/>
        </w:rPr>
        <w:t>http://feb-web.ru</w:t>
      </w:r>
    </w:p>
    <w:p w:rsidR="002D6BD9" w:rsidRPr="007A257F" w:rsidRDefault="002D6BD9" w:rsidP="004B6305">
      <w:pPr>
        <w:spacing w:line="360" w:lineRule="auto"/>
        <w:jc w:val="both"/>
        <w:rPr>
          <w:rFonts w:ascii="Times New Roman" w:hAnsi="Times New Roman"/>
          <w:sz w:val="28"/>
          <w:szCs w:val="28"/>
        </w:rPr>
      </w:pPr>
      <w:bookmarkStart w:id="48" w:name="_Toc233091764"/>
      <w:r w:rsidRPr="007A257F">
        <w:rPr>
          <w:rFonts w:ascii="Times New Roman" w:hAnsi="Times New Roman"/>
          <w:sz w:val="28"/>
          <w:szCs w:val="28"/>
        </w:rPr>
        <w:t>Список</w:t>
      </w:r>
      <w:r w:rsidR="00147CF1">
        <w:rPr>
          <w:rFonts w:ascii="Times New Roman" w:hAnsi="Times New Roman"/>
          <w:sz w:val="28"/>
          <w:szCs w:val="28"/>
        </w:rPr>
        <w:t xml:space="preserve"> </w:t>
      </w:r>
      <w:r w:rsidRPr="007A257F">
        <w:rPr>
          <w:rFonts w:ascii="Times New Roman" w:hAnsi="Times New Roman"/>
          <w:sz w:val="28"/>
          <w:szCs w:val="28"/>
        </w:rPr>
        <w:t>художественной</w:t>
      </w:r>
      <w:r w:rsidR="00147CF1">
        <w:rPr>
          <w:rFonts w:ascii="Times New Roman" w:hAnsi="Times New Roman"/>
          <w:sz w:val="28"/>
          <w:szCs w:val="28"/>
        </w:rPr>
        <w:t xml:space="preserve"> </w:t>
      </w:r>
      <w:r w:rsidRPr="007A257F">
        <w:rPr>
          <w:rFonts w:ascii="Times New Roman" w:hAnsi="Times New Roman"/>
          <w:sz w:val="28"/>
          <w:szCs w:val="28"/>
        </w:rPr>
        <w:t>литературы</w:t>
      </w:r>
      <w:bookmarkEnd w:id="48"/>
    </w:p>
    <w:p w:rsidR="002D6BD9" w:rsidRPr="007A257F" w:rsidRDefault="002D6BD9" w:rsidP="004B6305">
      <w:pPr>
        <w:pStyle w:val="af6"/>
        <w:widowControl w:val="0"/>
        <w:numPr>
          <w:ilvl w:val="0"/>
          <w:numId w:val="9"/>
        </w:numPr>
        <w:tabs>
          <w:tab w:val="clear" w:pos="360"/>
          <w:tab w:val="num" w:pos="540"/>
        </w:tabs>
        <w:ind w:left="0" w:firstLine="0"/>
        <w:rPr>
          <w:sz w:val="28"/>
        </w:rPr>
      </w:pPr>
      <w:r w:rsidRPr="007A257F">
        <w:rPr>
          <w:sz w:val="28"/>
        </w:rPr>
        <w:t>Д.</w:t>
      </w:r>
      <w:r w:rsidR="00147CF1">
        <w:rPr>
          <w:sz w:val="28"/>
        </w:rPr>
        <w:t xml:space="preserve"> </w:t>
      </w:r>
      <w:r w:rsidRPr="007A257F">
        <w:rPr>
          <w:sz w:val="28"/>
        </w:rPr>
        <w:t>Адамс.</w:t>
      </w:r>
      <w:r w:rsidR="00147CF1">
        <w:rPr>
          <w:sz w:val="28"/>
        </w:rPr>
        <w:t xml:space="preserve"> </w:t>
      </w:r>
      <w:r w:rsidRPr="007A257F">
        <w:rPr>
          <w:sz w:val="28"/>
        </w:rPr>
        <w:t>Автостопом</w:t>
      </w:r>
      <w:r w:rsidR="00147CF1">
        <w:rPr>
          <w:sz w:val="28"/>
        </w:rPr>
        <w:t xml:space="preserve"> </w:t>
      </w:r>
      <w:r w:rsidRPr="007A257F">
        <w:rPr>
          <w:sz w:val="28"/>
        </w:rPr>
        <w:t>по</w:t>
      </w:r>
      <w:r w:rsidR="00147CF1">
        <w:rPr>
          <w:sz w:val="28"/>
        </w:rPr>
        <w:t xml:space="preserve"> </w:t>
      </w:r>
      <w:r w:rsidRPr="007A257F">
        <w:rPr>
          <w:sz w:val="28"/>
        </w:rPr>
        <w:t>Галактике-1</w:t>
      </w:r>
    </w:p>
    <w:p w:rsidR="002D6BD9" w:rsidRPr="007A257F" w:rsidRDefault="002D6BD9" w:rsidP="004B6305">
      <w:pPr>
        <w:pStyle w:val="1"/>
        <w:keepNext w:val="0"/>
        <w:widowControl w:val="0"/>
        <w:spacing w:before="0" w:after="0"/>
        <w:jc w:val="both"/>
        <w:rPr>
          <w:b w:val="0"/>
          <w:sz w:val="28"/>
        </w:rPr>
      </w:pPr>
    </w:p>
    <w:p w:rsidR="00924355" w:rsidRPr="007A257F" w:rsidRDefault="00924355" w:rsidP="007A257F">
      <w:pPr>
        <w:pStyle w:val="1"/>
        <w:keepNext w:val="0"/>
        <w:widowControl w:val="0"/>
        <w:spacing w:before="0" w:after="0"/>
        <w:ind w:firstLine="709"/>
        <w:jc w:val="both"/>
        <w:rPr>
          <w:b w:val="0"/>
          <w:sz w:val="28"/>
        </w:rPr>
      </w:pPr>
      <w:r w:rsidRPr="007A257F">
        <w:rPr>
          <w:b w:val="0"/>
          <w:sz w:val="28"/>
        </w:rPr>
        <w:br w:type="page"/>
      </w:r>
      <w:bookmarkStart w:id="49" w:name="_Toc169939756"/>
      <w:bookmarkStart w:id="50" w:name="_Toc233091765"/>
      <w:r w:rsidRPr="007A257F">
        <w:rPr>
          <w:b w:val="0"/>
          <w:sz w:val="28"/>
        </w:rPr>
        <w:t>Приложен</w:t>
      </w:r>
      <w:bookmarkEnd w:id="49"/>
      <w:r w:rsidR="00CC7563" w:rsidRPr="007A257F">
        <w:rPr>
          <w:b w:val="0"/>
          <w:sz w:val="28"/>
        </w:rPr>
        <w:t>ие</w:t>
      </w:r>
      <w:bookmarkStart w:id="51" w:name="_Toc169939757"/>
      <w:bookmarkStart w:id="52" w:name="_Toc169940218"/>
      <w:bookmarkEnd w:id="50"/>
    </w:p>
    <w:bookmarkEnd w:id="51"/>
    <w:bookmarkEnd w:id="52"/>
    <w:p w:rsidR="004B6305" w:rsidRDefault="004B6305" w:rsidP="007A257F">
      <w:pPr>
        <w:pStyle w:val="3"/>
        <w:keepNext w:val="0"/>
        <w:widowControl w:val="0"/>
        <w:spacing w:before="0" w:after="0" w:line="360" w:lineRule="auto"/>
        <w:ind w:firstLine="709"/>
        <w:jc w:val="both"/>
        <w:rPr>
          <w:rFonts w:ascii="Times New Roman" w:hAnsi="Times New Roman" w:cs="Times New Roman"/>
          <w:b w:val="0"/>
          <w:sz w:val="28"/>
          <w:szCs w:val="28"/>
        </w:rPr>
      </w:pPr>
    </w:p>
    <w:p w:rsidR="00924355" w:rsidRDefault="009D61FB" w:rsidP="007A257F">
      <w:pPr>
        <w:pStyle w:val="3"/>
        <w:keepNext w:val="0"/>
        <w:widowControl w:val="0"/>
        <w:spacing w:before="0" w:after="0" w:line="360" w:lineRule="auto"/>
        <w:ind w:firstLine="709"/>
        <w:jc w:val="both"/>
        <w:rPr>
          <w:rFonts w:ascii="Times New Roman" w:hAnsi="Times New Roman" w:cs="Times New Roman"/>
          <w:b w:val="0"/>
          <w:sz w:val="28"/>
          <w:szCs w:val="28"/>
        </w:rPr>
      </w:pPr>
      <w:r w:rsidRPr="007A257F">
        <w:rPr>
          <w:rFonts w:ascii="Times New Roman" w:hAnsi="Times New Roman" w:cs="Times New Roman"/>
          <w:b w:val="0"/>
          <w:sz w:val="28"/>
          <w:szCs w:val="28"/>
        </w:rPr>
        <w:t>Список</w:t>
      </w:r>
      <w:r w:rsidR="00147CF1">
        <w:rPr>
          <w:rFonts w:ascii="Times New Roman" w:hAnsi="Times New Roman" w:cs="Times New Roman"/>
          <w:b w:val="0"/>
          <w:sz w:val="28"/>
          <w:szCs w:val="28"/>
        </w:rPr>
        <w:t xml:space="preserve"> </w:t>
      </w:r>
      <w:r w:rsidRPr="007A257F">
        <w:rPr>
          <w:rFonts w:ascii="Times New Roman" w:hAnsi="Times New Roman" w:cs="Times New Roman"/>
          <w:b w:val="0"/>
          <w:sz w:val="28"/>
          <w:szCs w:val="28"/>
        </w:rPr>
        <w:t>отобранных</w:t>
      </w:r>
      <w:r w:rsidR="00147CF1">
        <w:rPr>
          <w:rFonts w:ascii="Times New Roman" w:hAnsi="Times New Roman" w:cs="Times New Roman"/>
          <w:b w:val="0"/>
          <w:sz w:val="28"/>
          <w:szCs w:val="28"/>
        </w:rPr>
        <w:t xml:space="preserve"> </w:t>
      </w:r>
      <w:r w:rsidRPr="007A257F">
        <w:rPr>
          <w:rFonts w:ascii="Times New Roman" w:hAnsi="Times New Roman" w:cs="Times New Roman"/>
          <w:b w:val="0"/>
          <w:sz w:val="28"/>
          <w:szCs w:val="28"/>
        </w:rPr>
        <w:t>афоризмов</w:t>
      </w:r>
      <w:r w:rsidR="00147CF1">
        <w:rPr>
          <w:rFonts w:ascii="Times New Roman" w:hAnsi="Times New Roman" w:cs="Times New Roman"/>
          <w:b w:val="0"/>
          <w:sz w:val="28"/>
          <w:szCs w:val="28"/>
        </w:rPr>
        <w:t xml:space="preserve"> </w:t>
      </w:r>
      <w:r w:rsidRPr="007A257F">
        <w:rPr>
          <w:rFonts w:ascii="Times New Roman" w:hAnsi="Times New Roman" w:cs="Times New Roman"/>
          <w:b w:val="0"/>
          <w:sz w:val="28"/>
          <w:szCs w:val="28"/>
        </w:rPr>
        <w:t>и</w:t>
      </w:r>
      <w:r w:rsidR="00147CF1">
        <w:rPr>
          <w:rFonts w:ascii="Times New Roman" w:hAnsi="Times New Roman" w:cs="Times New Roman"/>
          <w:b w:val="0"/>
          <w:sz w:val="28"/>
          <w:szCs w:val="28"/>
        </w:rPr>
        <w:t xml:space="preserve"> </w:t>
      </w:r>
      <w:r w:rsidRPr="007A257F">
        <w:rPr>
          <w:rFonts w:ascii="Times New Roman" w:hAnsi="Times New Roman" w:cs="Times New Roman"/>
          <w:b w:val="0"/>
          <w:sz w:val="28"/>
          <w:szCs w:val="28"/>
        </w:rPr>
        <w:t>их</w:t>
      </w:r>
      <w:r w:rsidR="00147CF1">
        <w:rPr>
          <w:rFonts w:ascii="Times New Roman" w:hAnsi="Times New Roman" w:cs="Times New Roman"/>
          <w:b w:val="0"/>
          <w:sz w:val="28"/>
          <w:szCs w:val="28"/>
        </w:rPr>
        <w:t xml:space="preserve"> </w:t>
      </w:r>
      <w:r w:rsidRPr="007A257F">
        <w:rPr>
          <w:rFonts w:ascii="Times New Roman" w:hAnsi="Times New Roman" w:cs="Times New Roman"/>
          <w:b w:val="0"/>
          <w:sz w:val="28"/>
          <w:szCs w:val="28"/>
        </w:rPr>
        <w:t>перевод.</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Антитеза</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в</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ИТ</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и</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ПТ</w:t>
      </w:r>
      <w:r w:rsidR="00147CF1">
        <w:rPr>
          <w:rFonts w:ascii="Times New Roman" w:hAnsi="Times New Roman" w:cs="Times New Roman"/>
          <w:b w:val="0"/>
          <w:sz w:val="28"/>
          <w:szCs w:val="28"/>
        </w:rPr>
        <w:t xml:space="preserve"> </w:t>
      </w:r>
      <w:r w:rsidR="004B6305">
        <w:rPr>
          <w:rFonts w:ascii="Times New Roman" w:hAnsi="Times New Roman" w:cs="Times New Roman"/>
          <w:b w:val="0"/>
          <w:sz w:val="28"/>
          <w:szCs w:val="28"/>
        </w:rPr>
        <w:t>подчеркнута</w:t>
      </w:r>
    </w:p>
    <w:tbl>
      <w:tblPr>
        <w:tblW w:w="8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693"/>
        <w:gridCol w:w="1051"/>
        <w:gridCol w:w="2160"/>
      </w:tblGrid>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w:t>
            </w:r>
          </w:p>
        </w:tc>
        <w:tc>
          <w:tcPr>
            <w:tcW w:w="2268"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ИТ</w:t>
            </w:r>
          </w:p>
        </w:tc>
        <w:tc>
          <w:tcPr>
            <w:tcW w:w="2693"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Прием</w:t>
            </w:r>
            <w:r w:rsidR="00147CF1">
              <w:rPr>
                <w:rFonts w:ascii="Times New Roman" w:hAnsi="Times New Roman" w:cs="Arial CYR"/>
              </w:rPr>
              <w:t xml:space="preserve"> </w:t>
            </w:r>
            <w:r w:rsidRPr="004B6305">
              <w:rPr>
                <w:rFonts w:ascii="Times New Roman" w:hAnsi="Times New Roman" w:cs="Arial CYR"/>
              </w:rPr>
              <w:t>перевода</w:t>
            </w:r>
          </w:p>
        </w:tc>
        <w:tc>
          <w:tcPr>
            <w:tcW w:w="2160"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АВТОР</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Truth</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daughter</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time,</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authority.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Истина</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дочь</w:t>
            </w:r>
            <w:r w:rsidR="00147CF1">
              <w:rPr>
                <w:rFonts w:ascii="Times New Roman" w:hAnsi="Times New Roman" w:cs="Arial CYR"/>
              </w:rPr>
              <w:t xml:space="preserve"> </w:t>
            </w:r>
            <w:r w:rsidRPr="004B6305">
              <w:rPr>
                <w:rFonts w:ascii="Times New Roman" w:hAnsi="Times New Roman" w:cs="Arial CYR"/>
              </w:rPr>
              <w:t>времени,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авторитета.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Фрэнсис</w:t>
            </w:r>
            <w:r w:rsidR="00147CF1">
              <w:rPr>
                <w:rFonts w:ascii="Times New Roman" w:hAnsi="Times New Roman" w:cs="Arial CYR"/>
              </w:rPr>
              <w:t xml:space="preserve"> </w:t>
            </w:r>
            <w:r w:rsidRPr="004B6305">
              <w:rPr>
                <w:rFonts w:ascii="Times New Roman" w:hAnsi="Times New Roman" w:cs="Arial CYR"/>
              </w:rPr>
              <w:t>Бэкон,</w:t>
            </w:r>
            <w:r w:rsidR="00147CF1">
              <w:rPr>
                <w:rFonts w:ascii="Times New Roman" w:hAnsi="Times New Roman" w:cs="Arial CYR"/>
              </w:rPr>
              <w:t xml:space="preserve"> </w:t>
            </w:r>
            <w:r w:rsidRPr="004B6305">
              <w:rPr>
                <w:rFonts w:ascii="Times New Roman" w:hAnsi="Times New Roman" w:cs="Arial CYR"/>
              </w:rPr>
              <w:t>Bacon,</w:t>
            </w:r>
            <w:r w:rsidR="00147CF1">
              <w:rPr>
                <w:rFonts w:ascii="Times New Roman" w:hAnsi="Times New Roman" w:cs="Arial CYR"/>
              </w:rPr>
              <w:t xml:space="preserve"> </w:t>
            </w:r>
            <w:r w:rsidRPr="004B6305">
              <w:rPr>
                <w:rFonts w:ascii="Times New Roman" w:hAnsi="Times New Roman" w:cs="Arial CYR"/>
              </w:rPr>
              <w:t>Francis</w:t>
            </w:r>
            <w:r w:rsidR="00147CF1">
              <w:rPr>
                <w:rFonts w:ascii="Times New Roman" w:hAnsi="Times New Roman" w:cs="Arial CYR"/>
              </w:rPr>
              <w:t xml:space="preserve"> </w:t>
            </w:r>
            <w:r w:rsidRPr="004B6305">
              <w:rPr>
                <w:rFonts w:ascii="Times New Roman" w:hAnsi="Times New Roman" w:cs="Arial CYR"/>
              </w:rPr>
              <w:t>(1561</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1626)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Sometimes</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read</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book</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pleasure,</w:t>
            </w:r>
            <w:r w:rsidR="00147CF1">
              <w:rPr>
                <w:rFonts w:ascii="Times New Roman" w:hAnsi="Times New Roman" w:cs="Arial CYR"/>
                <w:lang w:val="en-US"/>
              </w:rPr>
              <w:t xml:space="preserve"> </w:t>
            </w:r>
            <w:r w:rsidRPr="004B6305">
              <w:rPr>
                <w:rFonts w:ascii="Times New Roman" w:hAnsi="Times New Roman" w:cs="Arial CYR"/>
                <w:lang w:val="en-US"/>
              </w:rPr>
              <w:t>detest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author.</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Порой</w:t>
            </w:r>
            <w:r w:rsidR="00147CF1">
              <w:rPr>
                <w:rFonts w:ascii="Times New Roman" w:hAnsi="Times New Roman" w:cs="Arial CYR"/>
              </w:rPr>
              <w:t xml:space="preserve"> </w:t>
            </w:r>
            <w:r w:rsidRPr="004B6305">
              <w:rPr>
                <w:rFonts w:ascii="Times New Roman" w:hAnsi="Times New Roman" w:cs="Arial CYR"/>
              </w:rPr>
              <w:t>я</w:t>
            </w:r>
            <w:r w:rsidR="00147CF1">
              <w:rPr>
                <w:rFonts w:ascii="Times New Roman" w:hAnsi="Times New Roman" w:cs="Arial CYR"/>
              </w:rPr>
              <w:t xml:space="preserve"> </w:t>
            </w:r>
            <w:r w:rsidRPr="004B6305">
              <w:rPr>
                <w:rFonts w:ascii="Times New Roman" w:hAnsi="Times New Roman" w:cs="Arial CYR"/>
              </w:rPr>
              <w:t>читаю</w:t>
            </w:r>
            <w:r w:rsidR="00147CF1">
              <w:rPr>
                <w:rFonts w:ascii="Times New Roman" w:hAnsi="Times New Roman" w:cs="Arial CYR"/>
              </w:rPr>
              <w:t xml:space="preserve"> </w:t>
            </w:r>
            <w:r w:rsidRPr="004B6305">
              <w:rPr>
                <w:rFonts w:ascii="Times New Roman" w:hAnsi="Times New Roman" w:cs="Arial CYR"/>
              </w:rPr>
              <w:t>книгу</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удовольствием,</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к</w:t>
            </w:r>
            <w:r w:rsidR="00147CF1">
              <w:rPr>
                <w:rFonts w:ascii="Times New Roman" w:hAnsi="Times New Roman" w:cs="Arial CYR"/>
              </w:rPr>
              <w:t xml:space="preserve"> </w:t>
            </w:r>
            <w:r w:rsidRPr="004B6305">
              <w:rPr>
                <w:rFonts w:ascii="Times New Roman" w:hAnsi="Times New Roman" w:cs="Arial CYR"/>
              </w:rPr>
              <w:t>ее</w:t>
            </w:r>
            <w:r w:rsidR="00147CF1">
              <w:rPr>
                <w:rFonts w:ascii="Times New Roman" w:hAnsi="Times New Roman" w:cs="Arial CYR"/>
              </w:rPr>
              <w:t xml:space="preserve"> </w:t>
            </w:r>
            <w:r w:rsidRPr="004B6305">
              <w:rPr>
                <w:rFonts w:ascii="Times New Roman" w:hAnsi="Times New Roman" w:cs="Arial CYR"/>
              </w:rPr>
              <w:t>автору</w:t>
            </w:r>
            <w:r w:rsidR="00147CF1">
              <w:rPr>
                <w:rFonts w:ascii="Times New Roman" w:hAnsi="Times New Roman" w:cs="Arial CYR"/>
              </w:rPr>
              <w:t xml:space="preserve"> </w:t>
            </w:r>
            <w:r w:rsidRPr="004B6305">
              <w:rPr>
                <w:rFonts w:ascii="Times New Roman" w:hAnsi="Times New Roman" w:cs="Arial CYR"/>
              </w:rPr>
              <w:t>отношусь</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ненавистью.</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Джонатан</w:t>
            </w:r>
            <w:r w:rsidR="00147CF1">
              <w:rPr>
                <w:rFonts w:ascii="Times New Roman" w:hAnsi="Times New Roman" w:cs="Arial CYR"/>
              </w:rPr>
              <w:t xml:space="preserve"> </w:t>
            </w:r>
            <w:r w:rsidRPr="004B6305">
              <w:rPr>
                <w:rFonts w:ascii="Times New Roman" w:hAnsi="Times New Roman" w:cs="Arial CYR"/>
              </w:rPr>
              <w:t>Свифт,</w:t>
            </w:r>
            <w:r w:rsidR="00147CF1">
              <w:rPr>
                <w:rFonts w:ascii="Times New Roman" w:hAnsi="Times New Roman" w:cs="Arial CYR"/>
              </w:rPr>
              <w:t xml:space="preserve"> </w:t>
            </w:r>
            <w:r w:rsidRPr="004B6305">
              <w:rPr>
                <w:rFonts w:ascii="Times New Roman" w:hAnsi="Times New Roman" w:cs="Arial CYR"/>
              </w:rPr>
              <w:t>Jonathan</w:t>
            </w:r>
            <w:r w:rsidR="00147CF1">
              <w:rPr>
                <w:rFonts w:ascii="Times New Roman" w:hAnsi="Times New Roman" w:cs="Arial CYR"/>
              </w:rPr>
              <w:t xml:space="preserve"> </w:t>
            </w:r>
            <w:r w:rsidRPr="004B6305">
              <w:rPr>
                <w:rFonts w:ascii="Times New Roman" w:hAnsi="Times New Roman" w:cs="Arial CYR"/>
              </w:rPr>
              <w:t>Swift</w:t>
            </w:r>
            <w:r w:rsidR="00147CF1">
              <w:rPr>
                <w:rFonts w:ascii="Times New Roman" w:hAnsi="Times New Roman" w:cs="Arial CYR"/>
              </w:rPr>
              <w:t xml:space="preserve"> </w:t>
            </w:r>
            <w:r w:rsidRPr="004B6305">
              <w:rPr>
                <w:rFonts w:ascii="Times New Roman" w:hAnsi="Times New Roman" w:cs="Arial CYR"/>
              </w:rPr>
              <w:t>(1667-1745)</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w:t>
            </w:r>
          </w:p>
        </w:tc>
        <w:tc>
          <w:tcPr>
            <w:tcW w:w="2268"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ape</w:t>
            </w:r>
            <w:r w:rsidR="00147CF1">
              <w:rPr>
                <w:rFonts w:ascii="Times New Roman" w:hAnsi="Times New Roman" w:cs="Arial CYR"/>
                <w:lang w:val="en-US"/>
              </w:rPr>
              <w:t xml:space="preserve"> </w:t>
            </w:r>
            <w:r w:rsidRPr="004B6305">
              <w:rPr>
                <w:rFonts w:ascii="Times New Roman" w:hAnsi="Times New Roman" w:cs="Arial CYR"/>
                <w:lang w:val="en-US"/>
              </w:rPr>
              <w:t>or</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angel?</w:t>
            </w:r>
            <w:r w:rsidR="00147CF1">
              <w:rPr>
                <w:rFonts w:ascii="Times New Roman" w:hAnsi="Times New Roman" w:cs="Arial CYR"/>
                <w:lang w:val="en-US"/>
              </w:rPr>
              <w:t xml:space="preserve"> </w:t>
            </w:r>
            <w:r w:rsidRPr="004B6305">
              <w:rPr>
                <w:rFonts w:ascii="Times New Roman" w:hAnsi="Times New Roman" w:cs="Arial CYR"/>
                <w:lang w:val="en-US"/>
              </w:rPr>
              <w:t>Now</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am</w:t>
            </w:r>
            <w:r w:rsidR="00147CF1">
              <w:rPr>
                <w:rFonts w:ascii="Times New Roman" w:hAnsi="Times New Roman" w:cs="Arial CYR"/>
                <w:lang w:val="en-US"/>
              </w:rPr>
              <w:t xml:space="preserve"> </w:t>
            </w:r>
            <w:r w:rsidRPr="004B6305">
              <w:rPr>
                <w:rFonts w:ascii="Times New Roman" w:hAnsi="Times New Roman" w:cs="Arial CYR"/>
                <w:lang w:val="en-US"/>
              </w:rPr>
              <w:t>on</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side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angels.</w:t>
            </w:r>
            <w:r w:rsidR="00147CF1">
              <w:rPr>
                <w:rFonts w:ascii="Times New Roman" w:hAnsi="Times New Roman" w:cs="Arial CYR"/>
                <w:lang w:val="en-US"/>
              </w:rPr>
              <w:t xml:space="preserve"> </w:t>
            </w:r>
            <w:r w:rsidRPr="004B6305">
              <w:rPr>
                <w:rFonts w:ascii="Times New Roman" w:hAnsi="Times New Roman" w:cs="Arial CYR"/>
              </w:rPr>
              <w:t>(On</w:t>
            </w:r>
            <w:r w:rsidR="00147CF1">
              <w:rPr>
                <w:rFonts w:ascii="Times New Roman" w:hAnsi="Times New Roman" w:cs="Arial CYR"/>
              </w:rPr>
              <w:t xml:space="preserve"> </w:t>
            </w:r>
            <w:r w:rsidRPr="004B6305">
              <w:rPr>
                <w:rFonts w:ascii="Times New Roman" w:hAnsi="Times New Roman" w:cs="Arial CYR"/>
              </w:rPr>
              <w:t>Darwinism)</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Так</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же</w:t>
            </w:r>
            <w:r w:rsidR="00147CF1">
              <w:rPr>
                <w:rFonts w:ascii="Times New Roman" w:hAnsi="Times New Roman" w:cs="Arial CYR"/>
              </w:rPr>
              <w:t xml:space="preserve"> </w:t>
            </w:r>
            <w:r w:rsidRPr="004B6305">
              <w:rPr>
                <w:rFonts w:ascii="Times New Roman" w:hAnsi="Times New Roman" w:cs="Arial CYR"/>
              </w:rPr>
              <w:t>такое</w:t>
            </w:r>
            <w:r w:rsidR="00147CF1">
              <w:rPr>
                <w:rFonts w:ascii="Times New Roman" w:hAnsi="Times New Roman" w:cs="Arial CYR"/>
              </w:rPr>
              <w:t xml:space="preserve"> </w:t>
            </w:r>
            <w:r w:rsidRPr="004B6305">
              <w:rPr>
                <w:rFonts w:ascii="Times New Roman" w:hAnsi="Times New Roman" w:cs="Arial CYR"/>
              </w:rPr>
              <w:t>человек</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обезьяна</w:t>
            </w:r>
            <w:r w:rsidR="00147CF1">
              <w:rPr>
                <w:rFonts w:ascii="Times New Roman" w:hAnsi="Times New Roman" w:cs="Arial CYR"/>
              </w:rPr>
              <w:t xml:space="preserve"> </w:t>
            </w:r>
            <w:r w:rsidRPr="004B6305">
              <w:rPr>
                <w:rFonts w:ascii="Times New Roman" w:hAnsi="Times New Roman" w:cs="Arial CYR"/>
              </w:rPr>
              <w:t>он</w:t>
            </w:r>
            <w:r w:rsidR="00147CF1">
              <w:rPr>
                <w:rFonts w:ascii="Times New Roman" w:hAnsi="Times New Roman" w:cs="Arial CYR"/>
              </w:rPr>
              <w:t xml:space="preserve"> </w:t>
            </w:r>
            <w:r w:rsidRPr="004B6305">
              <w:rPr>
                <w:rFonts w:ascii="Times New Roman" w:hAnsi="Times New Roman" w:cs="Arial CYR"/>
              </w:rPr>
              <w:t>или</w:t>
            </w:r>
            <w:r w:rsidR="00147CF1">
              <w:rPr>
                <w:rFonts w:ascii="Times New Roman" w:hAnsi="Times New Roman" w:cs="Arial CYR"/>
              </w:rPr>
              <w:t xml:space="preserve"> </w:t>
            </w:r>
            <w:r w:rsidRPr="004B6305">
              <w:rPr>
                <w:rFonts w:ascii="Times New Roman" w:hAnsi="Times New Roman" w:cs="Arial CYR"/>
              </w:rPr>
              <w:t>ангел?</w:t>
            </w:r>
            <w:r w:rsidR="00147CF1">
              <w:rPr>
                <w:rFonts w:ascii="Times New Roman" w:hAnsi="Times New Roman" w:cs="Arial CYR"/>
              </w:rPr>
              <w:t xml:space="preserve"> </w:t>
            </w:r>
            <w:r w:rsidRPr="004B6305">
              <w:rPr>
                <w:rFonts w:ascii="Times New Roman" w:hAnsi="Times New Roman" w:cs="Arial CYR"/>
              </w:rPr>
              <w:t>Лично</w:t>
            </w:r>
            <w:r w:rsidR="00147CF1">
              <w:rPr>
                <w:rFonts w:ascii="Times New Roman" w:hAnsi="Times New Roman" w:cs="Arial CYR"/>
              </w:rPr>
              <w:t xml:space="preserve"> </w:t>
            </w:r>
            <w:r w:rsidRPr="004B6305">
              <w:rPr>
                <w:rFonts w:ascii="Times New Roman" w:hAnsi="Times New Roman" w:cs="Arial CYR"/>
              </w:rPr>
              <w:t>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стороне</w:t>
            </w:r>
            <w:r w:rsidR="00147CF1">
              <w:rPr>
                <w:rFonts w:ascii="Times New Roman" w:hAnsi="Times New Roman" w:cs="Arial CYR"/>
              </w:rPr>
              <w:t xml:space="preserve"> </w:t>
            </w:r>
            <w:r w:rsidRPr="004B6305">
              <w:rPr>
                <w:rFonts w:ascii="Times New Roman" w:hAnsi="Times New Roman" w:cs="Arial CYR"/>
              </w:rPr>
              <w:t>ангелов.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Бенджамин</w:t>
            </w:r>
            <w:r w:rsidR="00147CF1">
              <w:rPr>
                <w:rFonts w:ascii="Times New Roman" w:hAnsi="Times New Roman" w:cs="Arial CYR"/>
              </w:rPr>
              <w:t xml:space="preserve"> </w:t>
            </w:r>
            <w:r w:rsidRPr="004B6305">
              <w:rPr>
                <w:rFonts w:ascii="Times New Roman" w:hAnsi="Times New Roman" w:cs="Arial CYR"/>
              </w:rPr>
              <w:t>Дизраэли,</w:t>
            </w:r>
            <w:r w:rsidR="00147CF1">
              <w:rPr>
                <w:rFonts w:ascii="Times New Roman" w:hAnsi="Times New Roman" w:cs="Arial CYR"/>
              </w:rPr>
              <w:t xml:space="preserve"> </w:t>
            </w:r>
            <w:r w:rsidRPr="004B6305">
              <w:rPr>
                <w:rFonts w:ascii="Times New Roman" w:hAnsi="Times New Roman" w:cs="Arial CYR"/>
              </w:rPr>
              <w:t>Benjamin</w:t>
            </w:r>
            <w:r w:rsidR="00147CF1">
              <w:rPr>
                <w:rFonts w:ascii="Times New Roman" w:hAnsi="Times New Roman" w:cs="Arial CYR"/>
              </w:rPr>
              <w:t xml:space="preserve"> </w:t>
            </w:r>
            <w:r w:rsidRPr="004B6305">
              <w:rPr>
                <w:rFonts w:ascii="Times New Roman" w:hAnsi="Times New Roman" w:cs="Arial CYR"/>
              </w:rPr>
              <w:t>Disraeli</w:t>
            </w:r>
            <w:r w:rsidR="00147CF1">
              <w:rPr>
                <w:rFonts w:ascii="Times New Roman" w:hAnsi="Times New Roman" w:cs="Arial CYR"/>
              </w:rPr>
              <w:t xml:space="preserve"> </w:t>
            </w:r>
            <w:r w:rsidRPr="004B6305">
              <w:rPr>
                <w:rFonts w:ascii="Times New Roman" w:hAnsi="Times New Roman" w:cs="Arial CYR"/>
              </w:rPr>
              <w:t>(1804-1881)</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w:t>
            </w:r>
          </w:p>
        </w:tc>
        <w:tc>
          <w:tcPr>
            <w:tcW w:w="2268" w:type="dxa"/>
            <w:vAlign w:val="center"/>
          </w:tcPr>
          <w:p w:rsidR="005523FB" w:rsidRPr="004B6305" w:rsidRDefault="005523FB" w:rsidP="00AD1F9E">
            <w:pPr>
              <w:spacing w:line="360" w:lineRule="auto"/>
              <w:jc w:val="both"/>
              <w:rPr>
                <w:rFonts w:ascii="Times New Roman" w:hAnsi="Times New Roman" w:cs="Arial CYR"/>
                <w:lang w:val="en-US"/>
              </w:rPr>
            </w:pPr>
            <w:r w:rsidRPr="004B6305">
              <w:rPr>
                <w:rFonts w:ascii="Times New Roman" w:hAnsi="Times New Roman" w:cs="Arial CYR"/>
                <w:lang w:val="en-US"/>
              </w:rPr>
              <w:t>People</w:t>
            </w:r>
            <w:r w:rsidR="00147CF1">
              <w:rPr>
                <w:rFonts w:ascii="Times New Roman" w:hAnsi="Times New Roman" w:cs="Arial CYR"/>
                <w:lang w:val="en-US"/>
              </w:rPr>
              <w:t xml:space="preserve"> </w:t>
            </w:r>
            <w:r w:rsidRPr="004B6305">
              <w:rPr>
                <w:rFonts w:ascii="Times New Roman" w:hAnsi="Times New Roman" w:cs="Arial CYR"/>
                <w:lang w:val="en-US"/>
              </w:rPr>
              <w:t>ask</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criticism,</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they</w:t>
            </w:r>
            <w:r w:rsidR="00147CF1">
              <w:rPr>
                <w:rFonts w:ascii="Times New Roman" w:hAnsi="Times New Roman" w:cs="Arial CYR"/>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want</w:t>
            </w:r>
            <w:r w:rsidR="00147CF1">
              <w:rPr>
                <w:rFonts w:ascii="Times New Roman" w:hAnsi="Times New Roman" w:cs="Arial CYR"/>
                <w:lang w:val="en-US"/>
              </w:rPr>
              <w:t xml:space="preserve"> </w:t>
            </w:r>
            <w:r w:rsidRPr="004B6305">
              <w:rPr>
                <w:rFonts w:ascii="Times New Roman" w:hAnsi="Times New Roman" w:cs="Arial CYR"/>
                <w:lang w:val="en-US"/>
              </w:rPr>
              <w:t>praise.</w:t>
            </w:r>
          </w:p>
        </w:tc>
        <w:tc>
          <w:tcPr>
            <w:tcW w:w="2693" w:type="dxa"/>
            <w:vAlign w:val="center"/>
          </w:tcPr>
          <w:p w:rsidR="005523FB" w:rsidRPr="004B6305" w:rsidRDefault="005523FB" w:rsidP="00AD1F9E">
            <w:pPr>
              <w:spacing w:line="360" w:lineRule="auto"/>
              <w:jc w:val="both"/>
              <w:rPr>
                <w:rFonts w:ascii="Times New Roman" w:hAnsi="Times New Roman" w:cs="Arial CYR"/>
              </w:rPr>
            </w:pPr>
            <w:r w:rsidRPr="004B6305">
              <w:rPr>
                <w:rFonts w:ascii="Times New Roman" w:hAnsi="Times New Roman" w:cs="Arial CYR"/>
              </w:rPr>
              <w:t>Люди</w:t>
            </w:r>
            <w:r w:rsidR="00147CF1">
              <w:rPr>
                <w:rFonts w:ascii="Times New Roman" w:hAnsi="Times New Roman" w:cs="Arial CYR"/>
              </w:rPr>
              <w:t xml:space="preserve"> </w:t>
            </w:r>
            <w:r w:rsidRPr="004B6305">
              <w:rPr>
                <w:rFonts w:ascii="Times New Roman" w:hAnsi="Times New Roman" w:cs="Arial CYR"/>
              </w:rPr>
              <w:t>просят,</w:t>
            </w:r>
            <w:r w:rsidR="00147CF1">
              <w:rPr>
                <w:rFonts w:ascii="Times New Roman" w:hAnsi="Times New Roman" w:cs="Arial CYR"/>
              </w:rPr>
              <w:t xml:space="preserve"> </w:t>
            </w:r>
            <w:r w:rsidRPr="004B6305">
              <w:rPr>
                <w:rFonts w:ascii="Times New Roman" w:hAnsi="Times New Roman" w:cs="Arial CYR"/>
              </w:rPr>
              <w:t>чтобы</w:t>
            </w:r>
            <w:r w:rsidR="00147CF1">
              <w:rPr>
                <w:rFonts w:ascii="Times New Roman" w:hAnsi="Times New Roman" w:cs="Arial CYR"/>
              </w:rPr>
              <w:t xml:space="preserve"> </w:t>
            </w:r>
            <w:r w:rsidRPr="004B6305">
              <w:rPr>
                <w:rFonts w:ascii="Times New Roman" w:hAnsi="Times New Roman" w:cs="Arial CYR"/>
              </w:rPr>
              <w:t>их</w:t>
            </w:r>
            <w:r w:rsidR="00147CF1">
              <w:rPr>
                <w:rFonts w:ascii="Times New Roman" w:hAnsi="Times New Roman" w:cs="Arial CYR"/>
              </w:rPr>
              <w:t xml:space="preserve"> </w:t>
            </w:r>
            <w:r w:rsidRPr="004B6305">
              <w:rPr>
                <w:rFonts w:ascii="Times New Roman" w:hAnsi="Times New Roman" w:cs="Arial CYR"/>
              </w:rPr>
              <w:t>критиковали,</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душе</w:t>
            </w:r>
            <w:r w:rsidR="00147CF1">
              <w:rPr>
                <w:rFonts w:ascii="Times New Roman" w:hAnsi="Times New Roman" w:cs="Arial CYR"/>
              </w:rPr>
              <w:t xml:space="preserve"> </w:t>
            </w:r>
            <w:r w:rsidRPr="004B6305">
              <w:rPr>
                <w:rFonts w:ascii="Times New Roman" w:hAnsi="Times New Roman" w:cs="Arial CYR"/>
              </w:rPr>
              <w:t>ждут</w:t>
            </w:r>
            <w:r w:rsidR="00147CF1">
              <w:rPr>
                <w:rFonts w:ascii="Times New Roman" w:hAnsi="Times New Roman" w:cs="Arial CYR"/>
              </w:rPr>
              <w:t xml:space="preserve"> </w:t>
            </w:r>
            <w:r w:rsidRPr="004B6305">
              <w:rPr>
                <w:rFonts w:ascii="Times New Roman" w:hAnsi="Times New Roman" w:cs="Arial CYR"/>
              </w:rPr>
              <w:t>от</w:t>
            </w:r>
            <w:r w:rsidR="00147CF1">
              <w:rPr>
                <w:rFonts w:ascii="Times New Roman" w:hAnsi="Times New Roman" w:cs="Arial CYR"/>
              </w:rPr>
              <w:t xml:space="preserve"> </w:t>
            </w:r>
            <w:r w:rsidRPr="004B6305">
              <w:rPr>
                <w:rFonts w:ascii="Times New Roman" w:hAnsi="Times New Roman" w:cs="Arial CYR"/>
              </w:rPr>
              <w:t>Вас</w:t>
            </w:r>
            <w:r w:rsidR="00147CF1">
              <w:rPr>
                <w:rFonts w:ascii="Times New Roman" w:hAnsi="Times New Roman" w:cs="Arial CYR"/>
              </w:rPr>
              <w:t xml:space="preserve"> </w:t>
            </w:r>
            <w:r w:rsidRPr="004B6305">
              <w:rPr>
                <w:rFonts w:ascii="Times New Roman" w:hAnsi="Times New Roman" w:cs="Arial CYR"/>
              </w:rPr>
              <w:t>только</w:t>
            </w:r>
            <w:r w:rsidR="00147CF1">
              <w:rPr>
                <w:rFonts w:ascii="Times New Roman" w:hAnsi="Times New Roman" w:cs="Arial CYR"/>
              </w:rPr>
              <w:t xml:space="preserve"> </w:t>
            </w:r>
            <w:r w:rsidRPr="004B6305">
              <w:rPr>
                <w:rFonts w:ascii="Times New Roman" w:hAnsi="Times New Roman" w:cs="Arial CYR"/>
              </w:rPr>
              <w:t>похвалы.</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Сомерсет</w:t>
            </w:r>
            <w:r w:rsidR="00147CF1">
              <w:rPr>
                <w:rFonts w:ascii="Times New Roman" w:hAnsi="Times New Roman" w:cs="Arial CYR"/>
              </w:rPr>
              <w:t xml:space="preserve"> </w:t>
            </w:r>
            <w:r w:rsidRPr="004B6305">
              <w:rPr>
                <w:rFonts w:ascii="Times New Roman" w:hAnsi="Times New Roman" w:cs="Arial CYR"/>
              </w:rPr>
              <w:t>Моэм,</w:t>
            </w:r>
            <w:r w:rsidR="00147CF1">
              <w:rPr>
                <w:rFonts w:ascii="Times New Roman" w:hAnsi="Times New Roman" w:cs="Arial CYR"/>
              </w:rPr>
              <w:t xml:space="preserve"> </w:t>
            </w:r>
            <w:r w:rsidRPr="004B6305">
              <w:rPr>
                <w:rFonts w:ascii="Times New Roman" w:hAnsi="Times New Roman" w:cs="Arial CYR"/>
              </w:rPr>
              <w:t>W.</w:t>
            </w:r>
            <w:r w:rsidR="00147CF1">
              <w:rPr>
                <w:rFonts w:ascii="Times New Roman" w:hAnsi="Times New Roman" w:cs="Arial CYR"/>
              </w:rPr>
              <w:t xml:space="preserve"> </w:t>
            </w:r>
            <w:r w:rsidRPr="004B6305">
              <w:rPr>
                <w:rFonts w:ascii="Times New Roman" w:hAnsi="Times New Roman" w:cs="Arial CYR"/>
              </w:rPr>
              <w:t>Somerset</w:t>
            </w:r>
            <w:r w:rsidR="00147CF1">
              <w:rPr>
                <w:rFonts w:ascii="Times New Roman" w:hAnsi="Times New Roman" w:cs="Arial CYR"/>
              </w:rPr>
              <w:t xml:space="preserve"> </w:t>
            </w:r>
            <w:r w:rsidRPr="004B6305">
              <w:rPr>
                <w:rFonts w:ascii="Times New Roman" w:hAnsi="Times New Roman" w:cs="Arial CYR"/>
              </w:rPr>
              <w:t>Maugham</w:t>
            </w:r>
            <w:r w:rsidR="00147CF1">
              <w:rPr>
                <w:rFonts w:ascii="Times New Roman" w:hAnsi="Times New Roman" w:cs="Arial CYR"/>
              </w:rPr>
              <w:t xml:space="preserve"> </w:t>
            </w:r>
            <w:r w:rsidRPr="004B6305">
              <w:rPr>
                <w:rFonts w:ascii="Times New Roman" w:hAnsi="Times New Roman" w:cs="Arial CYR"/>
              </w:rPr>
              <w:t>(1874</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1965)</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w:t>
            </w:r>
          </w:p>
        </w:tc>
        <w:tc>
          <w:tcPr>
            <w:tcW w:w="2268" w:type="dxa"/>
            <w:vAlign w:val="center"/>
          </w:tcPr>
          <w:p w:rsidR="005523FB" w:rsidRPr="004B6305" w:rsidRDefault="005523FB" w:rsidP="00AD1F9E">
            <w:pPr>
              <w:spacing w:line="360" w:lineRule="auto"/>
              <w:jc w:val="both"/>
              <w:rPr>
                <w:rFonts w:ascii="Times New Roman" w:hAnsi="Times New Roman" w:cs="Arial CYR"/>
                <w:lang w:val="en-US"/>
              </w:rPr>
            </w:pPr>
            <w:r w:rsidRPr="004B6305">
              <w:rPr>
                <w:rFonts w:ascii="Times New Roman" w:hAnsi="Times New Roman" w:cs="Arial CYR"/>
                <w:lang w:val="en-US"/>
              </w:rPr>
              <w:t>Borrow</w:t>
            </w:r>
            <w:r w:rsidR="00147CF1">
              <w:rPr>
                <w:rFonts w:ascii="Times New Roman" w:hAnsi="Times New Roman" w:cs="Arial CYR"/>
                <w:lang w:val="en-US"/>
              </w:rPr>
              <w:t xml:space="preserve"> </w:t>
            </w:r>
            <w:r w:rsidRPr="004B6305">
              <w:rPr>
                <w:rFonts w:ascii="Times New Roman" w:hAnsi="Times New Roman" w:cs="Arial CYR"/>
                <w:lang w:val="en-US"/>
              </w:rPr>
              <w:t>trouble</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yourself,</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don’t</w:t>
            </w:r>
            <w:r w:rsidR="00147CF1">
              <w:rPr>
                <w:rFonts w:ascii="Times New Roman" w:hAnsi="Times New Roman" w:cs="Arial CYR"/>
              </w:rPr>
              <w:t xml:space="preserve"> </w:t>
            </w:r>
            <w:r w:rsidRPr="004B6305">
              <w:rPr>
                <w:rFonts w:ascii="Times New Roman" w:hAnsi="Times New Roman" w:cs="Arial CYR"/>
                <w:lang w:val="en-US"/>
              </w:rPr>
              <w:t>lend</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your</w:t>
            </w:r>
            <w:r w:rsidR="00147CF1">
              <w:rPr>
                <w:rFonts w:ascii="Times New Roman" w:hAnsi="Times New Roman" w:cs="Arial CYR"/>
                <w:lang w:val="en-US"/>
              </w:rPr>
              <w:t xml:space="preserve"> </w:t>
            </w:r>
            <w:r w:rsidRPr="004B6305">
              <w:rPr>
                <w:rFonts w:ascii="Times New Roman" w:hAnsi="Times New Roman" w:cs="Arial CYR"/>
                <w:lang w:val="en-US"/>
              </w:rPr>
              <w:t>neighbours.</w:t>
            </w:r>
          </w:p>
        </w:tc>
        <w:tc>
          <w:tcPr>
            <w:tcW w:w="2693" w:type="dxa"/>
            <w:vAlign w:val="center"/>
          </w:tcPr>
          <w:p w:rsidR="005523FB" w:rsidRPr="004B6305" w:rsidRDefault="005523FB" w:rsidP="00AD1F9E">
            <w:pPr>
              <w:spacing w:line="360" w:lineRule="auto"/>
              <w:jc w:val="both"/>
              <w:rPr>
                <w:rFonts w:ascii="Times New Roman" w:hAnsi="Times New Roman" w:cs="Arial CYR"/>
              </w:rPr>
            </w:pPr>
            <w:r w:rsidRPr="004B6305">
              <w:rPr>
                <w:rFonts w:ascii="Times New Roman" w:hAnsi="Times New Roman" w:cs="Arial CYR"/>
              </w:rPr>
              <w:t>Создавай</w:t>
            </w:r>
            <w:r w:rsidR="00147CF1">
              <w:rPr>
                <w:rFonts w:ascii="Times New Roman" w:hAnsi="Times New Roman" w:cs="Arial CYR"/>
              </w:rPr>
              <w:t xml:space="preserve"> </w:t>
            </w:r>
            <w:r w:rsidRPr="004B6305">
              <w:rPr>
                <w:rFonts w:ascii="Times New Roman" w:hAnsi="Times New Roman" w:cs="Arial CYR"/>
              </w:rPr>
              <w:t>проблемы</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себя,</w:t>
            </w:r>
            <w:r w:rsidR="00147CF1">
              <w:rPr>
                <w:rFonts w:ascii="Times New Roman" w:hAnsi="Times New Roman" w:cs="Arial CYR"/>
              </w:rPr>
              <w:t xml:space="preserve"> </w:t>
            </w:r>
            <w:r w:rsidRPr="004B6305">
              <w:rPr>
                <w:rFonts w:ascii="Times New Roman" w:hAnsi="Times New Roman" w:cs="Arial CYR"/>
              </w:rPr>
              <w:t>если</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твоем</w:t>
            </w:r>
            <w:r w:rsidR="00147CF1">
              <w:rPr>
                <w:rFonts w:ascii="Times New Roman" w:hAnsi="Times New Roman" w:cs="Arial CYR"/>
              </w:rPr>
              <w:t xml:space="preserve"> </w:t>
            </w:r>
            <w:r w:rsidRPr="004B6305">
              <w:rPr>
                <w:rFonts w:ascii="Times New Roman" w:hAnsi="Times New Roman" w:cs="Arial CYR"/>
              </w:rPr>
              <w:t>характере,</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надо</w:t>
            </w:r>
            <w:r w:rsidR="00147CF1">
              <w:rPr>
                <w:rFonts w:ascii="Times New Roman" w:hAnsi="Times New Roman" w:cs="Arial CYR"/>
              </w:rPr>
              <w:t xml:space="preserve"> </w:t>
            </w:r>
            <w:r w:rsidRPr="004B6305">
              <w:rPr>
                <w:rFonts w:ascii="Times New Roman" w:hAnsi="Times New Roman" w:cs="Arial CYR"/>
              </w:rPr>
              <w:t>их</w:t>
            </w:r>
            <w:r w:rsidR="00147CF1">
              <w:rPr>
                <w:rFonts w:ascii="Times New Roman" w:hAnsi="Times New Roman" w:cs="Arial CYR"/>
              </w:rPr>
              <w:t xml:space="preserve"> </w:t>
            </w:r>
            <w:r w:rsidRPr="004B6305">
              <w:rPr>
                <w:rFonts w:ascii="Times New Roman" w:hAnsi="Times New Roman" w:cs="Arial CYR"/>
              </w:rPr>
              <w:t>создавать</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окружающих.</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Джозеф</w:t>
            </w:r>
            <w:r w:rsidR="00147CF1">
              <w:rPr>
                <w:rFonts w:ascii="Times New Roman" w:hAnsi="Times New Roman" w:cs="Arial CYR"/>
              </w:rPr>
              <w:t xml:space="preserve"> </w:t>
            </w:r>
            <w:r w:rsidRPr="004B6305">
              <w:rPr>
                <w:rFonts w:ascii="Times New Roman" w:hAnsi="Times New Roman" w:cs="Arial CYR"/>
              </w:rPr>
              <w:t>Редьярд</w:t>
            </w:r>
            <w:r w:rsidR="00147CF1">
              <w:rPr>
                <w:rFonts w:ascii="Times New Roman" w:hAnsi="Times New Roman" w:cs="Arial CYR"/>
              </w:rPr>
              <w:t xml:space="preserve"> </w:t>
            </w:r>
            <w:r w:rsidRPr="004B6305">
              <w:rPr>
                <w:rFonts w:ascii="Times New Roman" w:hAnsi="Times New Roman" w:cs="Arial CYR"/>
              </w:rPr>
              <w:t>Киплинг,</w:t>
            </w:r>
            <w:r w:rsidR="00147CF1">
              <w:rPr>
                <w:rFonts w:ascii="Times New Roman" w:hAnsi="Times New Roman" w:cs="Arial CYR"/>
              </w:rPr>
              <w:t xml:space="preserve"> </w:t>
            </w:r>
            <w:r w:rsidRPr="004B6305">
              <w:rPr>
                <w:rFonts w:ascii="Times New Roman" w:hAnsi="Times New Roman" w:cs="Arial CYR"/>
              </w:rPr>
              <w:t>Joseph</w:t>
            </w:r>
            <w:r w:rsidR="00147CF1">
              <w:rPr>
                <w:rFonts w:ascii="Times New Roman" w:hAnsi="Times New Roman" w:cs="Arial CYR"/>
              </w:rPr>
              <w:t xml:space="preserve"> </w:t>
            </w:r>
            <w:r w:rsidRPr="004B6305">
              <w:rPr>
                <w:rFonts w:ascii="Times New Roman" w:hAnsi="Times New Roman" w:cs="Arial CYR"/>
              </w:rPr>
              <w:t>Rudyard</w:t>
            </w:r>
            <w:r w:rsidR="00147CF1">
              <w:rPr>
                <w:rFonts w:ascii="Times New Roman" w:hAnsi="Times New Roman" w:cs="Arial CYR"/>
              </w:rPr>
              <w:t xml:space="preserve"> </w:t>
            </w:r>
            <w:r w:rsidRPr="004B6305">
              <w:rPr>
                <w:rFonts w:ascii="Times New Roman" w:hAnsi="Times New Roman" w:cs="Arial CYR"/>
              </w:rPr>
              <w:t>Kipling</w:t>
            </w:r>
            <w:r w:rsidR="00147CF1">
              <w:rPr>
                <w:rFonts w:ascii="Times New Roman" w:hAnsi="Times New Roman" w:cs="Arial CYR"/>
              </w:rPr>
              <w:t xml:space="preserve"> </w:t>
            </w:r>
            <w:r w:rsidRPr="004B6305">
              <w:rPr>
                <w:rFonts w:ascii="Times New Roman" w:hAnsi="Times New Roman" w:cs="Arial CYR"/>
              </w:rPr>
              <w:t>(1865-1936)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w:t>
            </w:r>
          </w:p>
        </w:tc>
        <w:tc>
          <w:tcPr>
            <w:tcW w:w="2268" w:type="dxa"/>
            <w:vAlign w:val="center"/>
          </w:tcPr>
          <w:p w:rsidR="005523FB" w:rsidRPr="004B6305" w:rsidRDefault="005523FB" w:rsidP="00AD1F9E">
            <w:pPr>
              <w:spacing w:line="360" w:lineRule="auto"/>
              <w:jc w:val="both"/>
              <w:rPr>
                <w:rFonts w:ascii="Times New Roman" w:hAnsi="Times New Roman" w:cs="Arial CYR"/>
                <w:lang w:val="en-US"/>
              </w:rPr>
            </w:pP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guess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way</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stop</w:t>
            </w:r>
            <w:r w:rsidR="00147CF1">
              <w:rPr>
                <w:rFonts w:ascii="Times New Roman" w:hAnsi="Times New Roman" w:cs="Arial CYR"/>
                <w:lang w:val="en-US"/>
              </w:rPr>
              <w:t xml:space="preserve"> </w:t>
            </w:r>
            <w:r w:rsidRPr="004B6305">
              <w:rPr>
                <w:rFonts w:ascii="Times New Roman" w:hAnsi="Times New Roman" w:cs="Arial CYR"/>
                <w:lang w:val="en-US"/>
              </w:rPr>
              <w:t>divorce</w:t>
            </w:r>
            <w:r w:rsidR="00147CF1">
              <w:rPr>
                <w:rFonts w:ascii="Times New Roman" w:hAnsi="Times New Roman" w:cs="Arial CYR"/>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stop</w:t>
            </w:r>
            <w:r w:rsidR="00147CF1">
              <w:rPr>
                <w:rFonts w:ascii="Times New Roman" w:hAnsi="Times New Roman" w:cs="Arial CYR"/>
                <w:lang w:val="en-US"/>
              </w:rPr>
              <w:t xml:space="preserve"> </w:t>
            </w:r>
            <w:r w:rsidRPr="004B6305">
              <w:rPr>
                <w:rFonts w:ascii="Times New Roman" w:hAnsi="Times New Roman" w:cs="Arial CYR"/>
                <w:lang w:val="en-US"/>
              </w:rPr>
              <w:t>marriage.</w:t>
            </w:r>
          </w:p>
        </w:tc>
        <w:tc>
          <w:tcPr>
            <w:tcW w:w="2693" w:type="dxa"/>
            <w:vAlign w:val="center"/>
          </w:tcPr>
          <w:p w:rsidR="005523FB" w:rsidRPr="004B6305" w:rsidRDefault="005523FB" w:rsidP="00AD1F9E">
            <w:pPr>
              <w:spacing w:line="360" w:lineRule="auto"/>
              <w:jc w:val="both"/>
              <w:rPr>
                <w:rFonts w:ascii="Times New Roman" w:hAnsi="Times New Roman" w:cs="Arial CYR"/>
              </w:rPr>
            </w:pPr>
            <w:r w:rsidRPr="004B6305">
              <w:rPr>
                <w:rFonts w:ascii="Times New Roman" w:hAnsi="Times New Roman" w:cs="Arial CYR"/>
              </w:rPr>
              <w:t>Мне</w:t>
            </w:r>
            <w:r w:rsidR="00147CF1">
              <w:rPr>
                <w:rFonts w:ascii="Times New Roman" w:hAnsi="Times New Roman" w:cs="Arial CYR"/>
              </w:rPr>
              <w:t xml:space="preserve"> </w:t>
            </w:r>
            <w:r w:rsidRPr="004B6305">
              <w:rPr>
                <w:rFonts w:ascii="Times New Roman" w:hAnsi="Times New Roman" w:cs="Arial CYR"/>
              </w:rPr>
              <w:t>кажется,</w:t>
            </w:r>
            <w:r w:rsidR="00147CF1">
              <w:rPr>
                <w:rFonts w:ascii="Times New Roman" w:hAnsi="Times New Roman" w:cs="Arial CYR"/>
              </w:rPr>
              <w:t xml:space="preserve"> </w:t>
            </w:r>
            <w:r w:rsidRPr="004B6305">
              <w:rPr>
                <w:rFonts w:ascii="Times New Roman" w:hAnsi="Times New Roman" w:cs="Arial CYR"/>
              </w:rPr>
              <w:t>единственный</w:t>
            </w:r>
            <w:r w:rsidR="00147CF1">
              <w:rPr>
                <w:rFonts w:ascii="Times New Roman" w:hAnsi="Times New Roman" w:cs="Arial CYR"/>
              </w:rPr>
              <w:t xml:space="preserve"> </w:t>
            </w:r>
            <w:r w:rsidRPr="004B6305">
              <w:rPr>
                <w:rFonts w:ascii="Times New Roman" w:hAnsi="Times New Roman" w:cs="Arial CYR"/>
              </w:rPr>
              <w:t>путь</w:t>
            </w:r>
            <w:r w:rsidR="00147CF1">
              <w:rPr>
                <w:rFonts w:ascii="Times New Roman" w:hAnsi="Times New Roman" w:cs="Arial CYR"/>
              </w:rPr>
              <w:t xml:space="preserve"> </w:t>
            </w:r>
            <w:r w:rsidRPr="004B6305">
              <w:rPr>
                <w:rFonts w:ascii="Times New Roman" w:hAnsi="Times New Roman" w:cs="Arial CYR"/>
              </w:rPr>
              <w:t>прекратить</w:t>
            </w:r>
            <w:r w:rsidR="00147CF1">
              <w:rPr>
                <w:rFonts w:ascii="Times New Roman" w:hAnsi="Times New Roman" w:cs="Arial CYR"/>
              </w:rPr>
              <w:t xml:space="preserve"> </w:t>
            </w:r>
            <w:r w:rsidRPr="004B6305">
              <w:rPr>
                <w:rFonts w:ascii="Times New Roman" w:hAnsi="Times New Roman" w:cs="Arial CYR"/>
              </w:rPr>
              <w:t>разводы</w:t>
            </w:r>
            <w:r w:rsidR="00147CF1">
              <w:rPr>
                <w:rFonts w:ascii="Times New Roman" w:hAnsi="Times New Roman" w:cs="Arial CYR"/>
              </w:rPr>
              <w:t xml:space="preserve"> </w:t>
            </w:r>
            <w:r w:rsidR="00AD1F9E">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прекратить</w:t>
            </w:r>
            <w:r w:rsidR="00147CF1">
              <w:rPr>
                <w:rFonts w:ascii="Times New Roman" w:hAnsi="Times New Roman" w:cs="Arial CYR"/>
              </w:rPr>
              <w:t xml:space="preserve"> </w:t>
            </w:r>
            <w:r w:rsidRPr="004B6305">
              <w:rPr>
                <w:rFonts w:ascii="Times New Roman" w:hAnsi="Times New Roman" w:cs="Arial CYR"/>
              </w:rPr>
              <w:t>браки.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Уилл</w:t>
            </w:r>
            <w:r w:rsidR="00147CF1">
              <w:rPr>
                <w:rFonts w:ascii="Times New Roman" w:hAnsi="Times New Roman" w:cs="Arial CYR"/>
              </w:rPr>
              <w:t xml:space="preserve"> </w:t>
            </w:r>
            <w:r w:rsidRPr="004B6305">
              <w:rPr>
                <w:rFonts w:ascii="Times New Roman" w:hAnsi="Times New Roman" w:cs="Arial CYR"/>
              </w:rPr>
              <w:t>Роджерс,</w:t>
            </w:r>
            <w:r w:rsidR="00147CF1">
              <w:rPr>
                <w:rFonts w:ascii="Times New Roman" w:hAnsi="Times New Roman" w:cs="Arial CYR"/>
              </w:rPr>
              <w:t xml:space="preserve"> </w:t>
            </w:r>
            <w:r w:rsidRPr="004B6305">
              <w:rPr>
                <w:rFonts w:ascii="Times New Roman" w:hAnsi="Times New Roman" w:cs="Arial CYR"/>
              </w:rPr>
              <w:t>Will</w:t>
            </w:r>
            <w:r w:rsidR="00147CF1">
              <w:rPr>
                <w:rFonts w:ascii="Times New Roman" w:hAnsi="Times New Roman" w:cs="Arial CYR"/>
              </w:rPr>
              <w:t xml:space="preserve"> </w:t>
            </w:r>
            <w:r w:rsidRPr="004B6305">
              <w:rPr>
                <w:rFonts w:ascii="Times New Roman" w:hAnsi="Times New Roman" w:cs="Arial CYR"/>
              </w:rPr>
              <w:t>Rogers</w:t>
            </w:r>
            <w:r w:rsidR="00147CF1">
              <w:rPr>
                <w:rFonts w:ascii="Times New Roman" w:hAnsi="Times New Roman" w:cs="Arial CYR"/>
              </w:rPr>
              <w:t xml:space="preserve"> </w:t>
            </w:r>
            <w:r w:rsidRPr="004B6305">
              <w:rPr>
                <w:rFonts w:ascii="Times New Roman" w:hAnsi="Times New Roman" w:cs="Arial CYR"/>
              </w:rPr>
              <w:t>(1879—1935)</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bank</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place</w:t>
            </w:r>
            <w:r w:rsidR="00147CF1">
              <w:rPr>
                <w:rFonts w:ascii="Times New Roman" w:hAnsi="Times New Roman" w:cs="Arial CYR"/>
                <w:lang w:val="en-US"/>
              </w:rPr>
              <w:t xml:space="preserve"> </w:t>
            </w:r>
            <w:r w:rsidRPr="004B6305">
              <w:rPr>
                <w:rFonts w:ascii="Times New Roman" w:hAnsi="Times New Roman" w:cs="Arial CYR"/>
                <w:lang w:val="en-US"/>
              </w:rPr>
              <w:t>where</w:t>
            </w:r>
            <w:r w:rsidR="00147CF1">
              <w:rPr>
                <w:rFonts w:ascii="Times New Roman" w:hAnsi="Times New Roman" w:cs="Arial CYR"/>
                <w:lang w:val="en-US"/>
              </w:rPr>
              <w:t xml:space="preserve"> </w:t>
            </w:r>
            <w:r w:rsidRPr="004B6305">
              <w:rPr>
                <w:rFonts w:ascii="Times New Roman" w:hAnsi="Times New Roman" w:cs="Arial CYR"/>
                <w:lang w:val="en-US"/>
              </w:rPr>
              <w:t>they</w:t>
            </w:r>
            <w:r w:rsidR="00147CF1">
              <w:rPr>
                <w:rFonts w:ascii="Times New Roman" w:hAnsi="Times New Roman" w:cs="Arial CYR"/>
                <w:lang w:val="en-US"/>
              </w:rPr>
              <w:t xml:space="preserve"> </w:t>
            </w:r>
            <w:r w:rsidRPr="004B6305">
              <w:rPr>
                <w:rFonts w:ascii="Times New Roman" w:hAnsi="Times New Roman" w:cs="Arial CYR"/>
                <w:lang w:val="en-US"/>
              </w:rPr>
              <w:t>lend</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umbrella</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fair</w:t>
            </w:r>
            <w:r w:rsidR="00147CF1">
              <w:rPr>
                <w:rFonts w:ascii="Times New Roman" w:hAnsi="Times New Roman" w:cs="Arial CYR"/>
                <w:lang w:val="en-US"/>
              </w:rPr>
              <w:t xml:space="preserve"> </w:t>
            </w:r>
            <w:r w:rsidRPr="004B6305">
              <w:rPr>
                <w:rFonts w:ascii="Times New Roman" w:hAnsi="Times New Roman" w:cs="Arial CYR"/>
                <w:lang w:val="en-US"/>
              </w:rPr>
              <w:t>weather</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ask</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back</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begins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rain.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Банк</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такое</w:t>
            </w:r>
            <w:r w:rsidR="00147CF1">
              <w:rPr>
                <w:rFonts w:ascii="Times New Roman" w:hAnsi="Times New Roman" w:cs="Arial CYR"/>
              </w:rPr>
              <w:t xml:space="preserve"> </w:t>
            </w:r>
            <w:r w:rsidRPr="004B6305">
              <w:rPr>
                <w:rFonts w:ascii="Times New Roman" w:hAnsi="Times New Roman" w:cs="Arial CYR"/>
              </w:rPr>
              <w:t>место,</w:t>
            </w:r>
            <w:r w:rsidR="00147CF1">
              <w:rPr>
                <w:rFonts w:ascii="Times New Roman" w:hAnsi="Times New Roman" w:cs="Arial CYR"/>
              </w:rPr>
              <w:t xml:space="preserve"> </w:t>
            </w:r>
            <w:r w:rsidRPr="004B6305">
              <w:rPr>
                <w:rFonts w:ascii="Times New Roman" w:hAnsi="Times New Roman" w:cs="Arial CYR"/>
              </w:rPr>
              <w:t>где</w:t>
            </w:r>
            <w:r w:rsidR="00147CF1">
              <w:rPr>
                <w:rFonts w:ascii="Times New Roman" w:hAnsi="Times New Roman" w:cs="Arial CYR"/>
              </w:rPr>
              <w:t xml:space="preserve"> </w:t>
            </w:r>
            <w:r w:rsidRPr="004B6305">
              <w:rPr>
                <w:rFonts w:ascii="Times New Roman" w:hAnsi="Times New Roman" w:cs="Arial CYR"/>
              </w:rPr>
              <w:t>вам</w:t>
            </w:r>
            <w:r w:rsidR="00147CF1">
              <w:rPr>
                <w:rFonts w:ascii="Times New Roman" w:hAnsi="Times New Roman" w:cs="Arial CYR"/>
              </w:rPr>
              <w:t xml:space="preserve"> </w:t>
            </w:r>
            <w:r w:rsidRPr="004B6305">
              <w:rPr>
                <w:rFonts w:ascii="Times New Roman" w:hAnsi="Times New Roman" w:cs="Arial CYR"/>
              </w:rPr>
              <w:t>дадут</w:t>
            </w:r>
            <w:r w:rsidR="00147CF1">
              <w:rPr>
                <w:rFonts w:ascii="Times New Roman" w:hAnsi="Times New Roman" w:cs="Arial CYR"/>
              </w:rPr>
              <w:t xml:space="preserve"> </w:t>
            </w:r>
            <w:r w:rsidRPr="004B6305">
              <w:rPr>
                <w:rFonts w:ascii="Times New Roman" w:hAnsi="Times New Roman" w:cs="Arial CYR"/>
              </w:rPr>
              <w:t>зонтик</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ясную</w:t>
            </w:r>
            <w:r w:rsidR="00147CF1">
              <w:rPr>
                <w:rFonts w:ascii="Times New Roman" w:hAnsi="Times New Roman" w:cs="Arial CYR"/>
              </w:rPr>
              <w:t xml:space="preserve"> </w:t>
            </w:r>
            <w:r w:rsidRPr="004B6305">
              <w:rPr>
                <w:rFonts w:ascii="Times New Roman" w:hAnsi="Times New Roman" w:cs="Arial CYR"/>
              </w:rPr>
              <w:t>погоду</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попросят</w:t>
            </w:r>
            <w:r w:rsidR="00147CF1">
              <w:rPr>
                <w:rFonts w:ascii="Times New Roman" w:hAnsi="Times New Roman" w:cs="Arial CYR"/>
              </w:rPr>
              <w:t xml:space="preserve"> </w:t>
            </w:r>
            <w:r w:rsidRPr="004B6305">
              <w:rPr>
                <w:rFonts w:ascii="Times New Roman" w:hAnsi="Times New Roman" w:cs="Arial CYR"/>
              </w:rPr>
              <w:t>вернуть</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начнется</w:t>
            </w:r>
            <w:r w:rsidR="00147CF1">
              <w:rPr>
                <w:rFonts w:ascii="Times New Roman" w:hAnsi="Times New Roman" w:cs="Arial CYR"/>
              </w:rPr>
              <w:t xml:space="preserve"> </w:t>
            </w:r>
            <w:r w:rsidRPr="004B6305">
              <w:rPr>
                <w:rFonts w:ascii="Times New Roman" w:hAnsi="Times New Roman" w:cs="Arial CYR"/>
              </w:rPr>
              <w:t>дождь.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Роберт</w:t>
            </w:r>
            <w:r w:rsidR="00147CF1">
              <w:rPr>
                <w:rFonts w:ascii="Times New Roman" w:hAnsi="Times New Roman" w:cs="Arial CYR"/>
              </w:rPr>
              <w:t xml:space="preserve"> </w:t>
            </w:r>
            <w:r w:rsidRPr="004B6305">
              <w:rPr>
                <w:rFonts w:ascii="Times New Roman" w:hAnsi="Times New Roman" w:cs="Arial CYR"/>
              </w:rPr>
              <w:t>Фрост,</w:t>
            </w:r>
            <w:r w:rsidR="00147CF1">
              <w:rPr>
                <w:rFonts w:ascii="Times New Roman" w:hAnsi="Times New Roman" w:cs="Arial CYR"/>
              </w:rPr>
              <w:t xml:space="preserve"> </w:t>
            </w:r>
            <w:r w:rsidRPr="004B6305">
              <w:rPr>
                <w:rFonts w:ascii="Times New Roman" w:hAnsi="Times New Roman" w:cs="Arial CYR"/>
              </w:rPr>
              <w:t>Robert</w:t>
            </w:r>
            <w:r w:rsidR="00147CF1">
              <w:rPr>
                <w:rFonts w:ascii="Times New Roman" w:hAnsi="Times New Roman" w:cs="Arial CYR"/>
              </w:rPr>
              <w:t xml:space="preserve"> </w:t>
            </w:r>
            <w:r w:rsidRPr="004B6305">
              <w:rPr>
                <w:rFonts w:ascii="Times New Roman" w:hAnsi="Times New Roman" w:cs="Arial CYR"/>
              </w:rPr>
              <w:t>Frost</w:t>
            </w:r>
            <w:r w:rsidR="00147CF1">
              <w:rPr>
                <w:rFonts w:ascii="Times New Roman" w:hAnsi="Times New Roman" w:cs="Arial CYR"/>
              </w:rPr>
              <w:t xml:space="preserve"> </w:t>
            </w:r>
            <w:r w:rsidRPr="004B6305">
              <w:rPr>
                <w:rFonts w:ascii="Times New Roman" w:hAnsi="Times New Roman" w:cs="Arial CYR"/>
              </w:rPr>
              <w:t>(1874-1963)</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Better</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reign</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hell,</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serve</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heaven.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царствовать</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аду,</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прислуживать</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небесах</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Джон</w:t>
            </w:r>
            <w:r w:rsidR="00147CF1">
              <w:rPr>
                <w:rFonts w:ascii="Times New Roman" w:hAnsi="Times New Roman" w:cs="Arial CYR"/>
              </w:rPr>
              <w:t xml:space="preserve"> </w:t>
            </w:r>
            <w:r w:rsidRPr="004B6305">
              <w:rPr>
                <w:rFonts w:ascii="Times New Roman" w:hAnsi="Times New Roman" w:cs="Arial CYR"/>
              </w:rPr>
              <w:t>Мильтон,</w:t>
            </w:r>
            <w:r w:rsidR="00147CF1">
              <w:rPr>
                <w:rFonts w:ascii="Times New Roman" w:hAnsi="Times New Roman" w:cs="Arial CYR"/>
              </w:rPr>
              <w:t xml:space="preserve"> </w:t>
            </w:r>
            <w:r w:rsidRPr="004B6305">
              <w:rPr>
                <w:rFonts w:ascii="Times New Roman" w:hAnsi="Times New Roman" w:cs="Arial CYR"/>
              </w:rPr>
              <w:t>John</w:t>
            </w:r>
            <w:r w:rsidR="00147CF1">
              <w:rPr>
                <w:rFonts w:ascii="Times New Roman" w:hAnsi="Times New Roman" w:cs="Arial CYR"/>
              </w:rPr>
              <w:t xml:space="preserve"> </w:t>
            </w:r>
            <w:r w:rsidRPr="004B6305">
              <w:rPr>
                <w:rFonts w:ascii="Times New Roman" w:hAnsi="Times New Roman" w:cs="Arial CYR"/>
              </w:rPr>
              <w:t>Milton</w:t>
            </w:r>
            <w:r w:rsidR="00147CF1">
              <w:rPr>
                <w:rFonts w:ascii="Times New Roman" w:hAnsi="Times New Roman" w:cs="Arial CYR"/>
              </w:rPr>
              <w:t xml:space="preserve"> </w:t>
            </w:r>
            <w:r w:rsidRPr="004B6305">
              <w:rPr>
                <w:rFonts w:ascii="Times New Roman" w:hAnsi="Times New Roman" w:cs="Arial CYR"/>
              </w:rPr>
              <w:t>(1608-</w:t>
            </w:r>
            <w:r w:rsidRPr="004B6305">
              <w:rPr>
                <w:rFonts w:ascii="Cambria Math" w:hAnsi="Cambria Math" w:cs="Cambria Math"/>
              </w:rPr>
              <w:t>​</w:t>
            </w:r>
            <w:r w:rsidRPr="004B6305">
              <w:rPr>
                <w:rFonts w:ascii="Times New Roman" w:hAnsi="Times New Roman" w:cs="Arial CYR"/>
              </w:rPr>
              <w:t>1674)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great</w:t>
            </w:r>
            <w:r w:rsidR="00147CF1">
              <w:rPr>
                <w:rFonts w:ascii="Times New Roman" w:hAnsi="Times New Roman" w:cs="Arial CYR"/>
                <w:lang w:val="en-US"/>
              </w:rPr>
              <w:t xml:space="preserve"> </w:t>
            </w:r>
            <w:r w:rsidRPr="004B6305">
              <w:rPr>
                <w:rFonts w:ascii="Times New Roman" w:hAnsi="Times New Roman" w:cs="Arial CYR"/>
                <w:lang w:val="en-US"/>
              </w:rPr>
              <w:t>end</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life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knowledge</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action.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Величайший</w:t>
            </w:r>
            <w:r w:rsidR="00147CF1">
              <w:rPr>
                <w:rFonts w:ascii="Times New Roman" w:hAnsi="Times New Roman" w:cs="Arial CYR"/>
              </w:rPr>
              <w:t xml:space="preserve"> </w:t>
            </w:r>
            <w:r w:rsidRPr="004B6305">
              <w:rPr>
                <w:rFonts w:ascii="Times New Roman" w:hAnsi="Times New Roman" w:cs="Arial CYR"/>
              </w:rPr>
              <w:t>итог</w:t>
            </w:r>
            <w:r w:rsidR="00147CF1">
              <w:rPr>
                <w:rFonts w:ascii="Times New Roman" w:hAnsi="Times New Roman" w:cs="Arial CYR"/>
              </w:rPr>
              <w:t xml:space="preserve"> </w:t>
            </w:r>
            <w:r w:rsidRPr="004B6305">
              <w:rPr>
                <w:rFonts w:ascii="Times New Roman" w:hAnsi="Times New Roman" w:cs="Arial CYR"/>
              </w:rPr>
              <w:t>жизни</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знание,</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действие.</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Олдос</w:t>
            </w:r>
            <w:r w:rsidR="00147CF1">
              <w:rPr>
                <w:rFonts w:ascii="Times New Roman" w:hAnsi="Times New Roman" w:cs="Arial CYR"/>
              </w:rPr>
              <w:t xml:space="preserve"> </w:t>
            </w:r>
            <w:r w:rsidRPr="004B6305">
              <w:rPr>
                <w:rFonts w:ascii="Times New Roman" w:hAnsi="Times New Roman" w:cs="Arial CYR"/>
              </w:rPr>
              <w:t>Леонард</w:t>
            </w:r>
            <w:r w:rsidR="00147CF1">
              <w:rPr>
                <w:rFonts w:ascii="Times New Roman" w:hAnsi="Times New Roman" w:cs="Arial CYR"/>
              </w:rPr>
              <w:t xml:space="preserve"> </w:t>
            </w:r>
            <w:r w:rsidRPr="004B6305">
              <w:rPr>
                <w:rFonts w:ascii="Times New Roman" w:hAnsi="Times New Roman" w:cs="Arial CYR"/>
              </w:rPr>
              <w:t>Хаксли,</w:t>
            </w:r>
            <w:r w:rsidR="00147CF1">
              <w:rPr>
                <w:rFonts w:ascii="Times New Roman" w:hAnsi="Times New Roman" w:cs="Arial CYR"/>
              </w:rPr>
              <w:t xml:space="preserve"> </w:t>
            </w:r>
            <w:r w:rsidRPr="004B6305">
              <w:rPr>
                <w:rFonts w:ascii="Times New Roman" w:hAnsi="Times New Roman" w:cs="Arial CYR"/>
              </w:rPr>
              <w:t>Aldous</w:t>
            </w:r>
            <w:r w:rsidR="00147CF1">
              <w:rPr>
                <w:rFonts w:ascii="Times New Roman" w:hAnsi="Times New Roman" w:cs="Arial CYR"/>
              </w:rPr>
              <w:t xml:space="preserve"> </w:t>
            </w:r>
            <w:r w:rsidRPr="004B6305">
              <w:rPr>
                <w:rFonts w:ascii="Times New Roman" w:hAnsi="Times New Roman" w:cs="Arial CYR"/>
              </w:rPr>
              <w:t>Huxley</w:t>
            </w:r>
            <w:r w:rsidR="00147CF1">
              <w:rPr>
                <w:rFonts w:ascii="Times New Roman" w:hAnsi="Times New Roman" w:cs="Arial CYR"/>
              </w:rPr>
              <w:t xml:space="preserve"> </w:t>
            </w:r>
            <w:r w:rsidRPr="004B6305">
              <w:rPr>
                <w:rFonts w:ascii="Times New Roman" w:hAnsi="Times New Roman" w:cs="Arial CYR"/>
              </w:rPr>
              <w:t>(1894-1963)</w:t>
            </w:r>
          </w:p>
        </w:tc>
      </w:tr>
      <w:tr w:rsidR="005523FB" w:rsidRPr="004B6305" w:rsidTr="00AD1F9E">
        <w:trPr>
          <w:trHeight w:val="7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Applause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spur</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noble</w:t>
            </w:r>
            <w:r w:rsidR="00147CF1">
              <w:rPr>
                <w:rFonts w:ascii="Times New Roman" w:hAnsi="Times New Roman" w:cs="Arial CYR"/>
                <w:lang w:val="en-US"/>
              </w:rPr>
              <w:t xml:space="preserve"> </w:t>
            </w:r>
            <w:r w:rsidRPr="004B6305">
              <w:rPr>
                <w:rFonts w:ascii="Times New Roman" w:hAnsi="Times New Roman" w:cs="Arial CYR"/>
                <w:lang w:val="en-US"/>
              </w:rPr>
              <w:t>minds,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end</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aim</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weak</w:t>
            </w:r>
            <w:r w:rsidR="00147CF1">
              <w:rPr>
                <w:rFonts w:ascii="Times New Roman" w:hAnsi="Times New Roman" w:cs="Arial CYR"/>
                <w:lang w:val="en-US"/>
              </w:rPr>
              <w:t xml:space="preserve"> </w:t>
            </w:r>
            <w:r w:rsidRPr="004B6305">
              <w:rPr>
                <w:rFonts w:ascii="Times New Roman" w:hAnsi="Times New Roman" w:cs="Arial CYR"/>
                <w:lang w:val="en-US"/>
              </w:rPr>
              <w:t>ones.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Апплодисменты</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шпоры</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умов</w:t>
            </w:r>
            <w:r w:rsidR="00147CF1">
              <w:rPr>
                <w:rFonts w:ascii="Times New Roman" w:hAnsi="Times New Roman" w:cs="Arial CYR"/>
              </w:rPr>
              <w:t xml:space="preserve"> </w:t>
            </w:r>
            <w:r w:rsidRPr="004B6305">
              <w:rPr>
                <w:rFonts w:ascii="Times New Roman" w:hAnsi="Times New Roman" w:cs="Arial CYR"/>
              </w:rPr>
              <w:t>благородных</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конечная</w:t>
            </w:r>
            <w:r w:rsidR="00147CF1">
              <w:rPr>
                <w:rFonts w:ascii="Times New Roman" w:hAnsi="Times New Roman" w:cs="Arial CYR"/>
              </w:rPr>
              <w:t xml:space="preserve"> </w:t>
            </w:r>
            <w:r w:rsidRPr="004B6305">
              <w:rPr>
                <w:rFonts w:ascii="Times New Roman" w:hAnsi="Times New Roman" w:cs="Arial CYR"/>
              </w:rPr>
              <w:t>цель</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слабых.</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Чарльз</w:t>
            </w:r>
            <w:r w:rsidR="00147CF1">
              <w:rPr>
                <w:rFonts w:ascii="Times New Roman" w:hAnsi="Times New Roman" w:cs="Arial CYR"/>
              </w:rPr>
              <w:t xml:space="preserve"> </w:t>
            </w:r>
            <w:r w:rsidRPr="004B6305">
              <w:rPr>
                <w:rFonts w:ascii="Times New Roman" w:hAnsi="Times New Roman" w:cs="Arial CYR"/>
              </w:rPr>
              <w:t>Колтон,</w:t>
            </w:r>
            <w:r w:rsidR="00147CF1">
              <w:rPr>
                <w:rFonts w:ascii="Times New Roman" w:hAnsi="Times New Roman" w:cs="Arial CYR"/>
              </w:rPr>
              <w:t xml:space="preserve"> </w:t>
            </w:r>
            <w:r w:rsidRPr="004B6305">
              <w:rPr>
                <w:rFonts w:ascii="Times New Roman" w:hAnsi="Times New Roman" w:cs="Arial CYR"/>
              </w:rPr>
              <w:t>Charles</w:t>
            </w:r>
            <w:r w:rsidR="00147CF1">
              <w:rPr>
                <w:rFonts w:ascii="Times New Roman" w:hAnsi="Times New Roman" w:cs="Arial CYR"/>
              </w:rPr>
              <w:t xml:space="preserve"> </w:t>
            </w:r>
            <w:r w:rsidRPr="004B6305">
              <w:rPr>
                <w:rFonts w:ascii="Times New Roman" w:hAnsi="Times New Roman" w:cs="Arial CYR"/>
              </w:rPr>
              <w:t>Caleb</w:t>
            </w:r>
            <w:r w:rsidR="00147CF1">
              <w:rPr>
                <w:rFonts w:ascii="Times New Roman" w:hAnsi="Times New Roman" w:cs="Arial CYR"/>
              </w:rPr>
              <w:t xml:space="preserve"> </w:t>
            </w:r>
            <w:r w:rsidRPr="004B6305">
              <w:rPr>
                <w:rFonts w:ascii="Times New Roman" w:hAnsi="Times New Roman" w:cs="Arial CYR"/>
              </w:rPr>
              <w:t>Colton</w:t>
            </w:r>
            <w:r w:rsidR="00147CF1">
              <w:rPr>
                <w:rFonts w:ascii="Times New Roman" w:hAnsi="Times New Roman" w:cs="Arial CYR"/>
              </w:rPr>
              <w:t xml:space="preserve"> </w:t>
            </w:r>
            <w:r w:rsidRPr="004B6305">
              <w:rPr>
                <w:rFonts w:ascii="Times New Roman" w:hAnsi="Times New Roman" w:cs="Arial CYR"/>
              </w:rPr>
              <w:t>(1780-1832)</w:t>
            </w:r>
            <w:r w:rsidR="00147CF1">
              <w:rPr>
                <w:rFonts w:ascii="Times New Roman" w:hAnsi="Times New Roman" w:cs="Arial CYR"/>
              </w:rPr>
              <w:t xml:space="preserve"> </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better</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have</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hen</w:t>
            </w:r>
            <w:r w:rsidR="00147CF1">
              <w:rPr>
                <w:rFonts w:ascii="Times New Roman" w:hAnsi="Times New Roman" w:cs="Arial CYR"/>
                <w:lang w:val="en-US"/>
              </w:rPr>
              <w:t xml:space="preserve"> </w:t>
            </w:r>
            <w:r w:rsidRPr="004B6305">
              <w:rPr>
                <w:rFonts w:ascii="Times New Roman" w:hAnsi="Times New Roman" w:cs="Arial CYR"/>
                <w:lang w:val="en-US"/>
              </w:rPr>
              <w:t>tomorrow</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egg</w:t>
            </w:r>
            <w:r w:rsidR="00147CF1">
              <w:rPr>
                <w:rFonts w:ascii="Times New Roman" w:hAnsi="Times New Roman" w:cs="Arial CYR"/>
                <w:lang w:val="en-US"/>
              </w:rPr>
              <w:t xml:space="preserve"> </w:t>
            </w:r>
            <w:r w:rsidRPr="004B6305">
              <w:rPr>
                <w:rFonts w:ascii="Times New Roman" w:hAnsi="Times New Roman" w:cs="Arial CYR"/>
                <w:lang w:val="en-US"/>
              </w:rPr>
              <w:t>today.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иметь</w:t>
            </w:r>
            <w:r w:rsidR="00147CF1">
              <w:rPr>
                <w:rFonts w:ascii="Times New Roman" w:hAnsi="Times New Roman" w:cs="Arial CYR"/>
              </w:rPr>
              <w:t xml:space="preserve"> </w:t>
            </w:r>
            <w:r w:rsidRPr="004B6305">
              <w:rPr>
                <w:rFonts w:ascii="Times New Roman" w:hAnsi="Times New Roman" w:cs="Arial CYR"/>
              </w:rPr>
              <w:t>курицу</w:t>
            </w:r>
            <w:r w:rsidR="00147CF1">
              <w:rPr>
                <w:rFonts w:ascii="Times New Roman" w:hAnsi="Times New Roman" w:cs="Arial CYR"/>
              </w:rPr>
              <w:t xml:space="preserve"> </w:t>
            </w:r>
            <w:r w:rsidRPr="004B6305">
              <w:rPr>
                <w:rFonts w:ascii="Times New Roman" w:hAnsi="Times New Roman" w:cs="Arial CYR"/>
              </w:rPr>
              <w:t>завтра,</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яйцо</w:t>
            </w:r>
            <w:r w:rsidR="00147CF1">
              <w:rPr>
                <w:rFonts w:ascii="Times New Roman" w:hAnsi="Times New Roman" w:cs="Arial CYR"/>
              </w:rPr>
              <w:t xml:space="preserve"> </w:t>
            </w:r>
            <w:r w:rsidRPr="004B6305">
              <w:rPr>
                <w:rFonts w:ascii="Times New Roman" w:hAnsi="Times New Roman" w:cs="Arial CYR"/>
              </w:rPr>
              <w:t>сегодня.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Фуллер,</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Fuller</w:t>
            </w:r>
            <w:r w:rsidR="00147CF1">
              <w:rPr>
                <w:rFonts w:ascii="Times New Roman" w:hAnsi="Times New Roman" w:cs="Arial CYR"/>
              </w:rPr>
              <w:t xml:space="preserve"> </w:t>
            </w:r>
            <w:r w:rsidRPr="004B6305">
              <w:rPr>
                <w:rFonts w:ascii="Times New Roman" w:hAnsi="Times New Roman" w:cs="Arial CYR"/>
              </w:rPr>
              <w:t>(1608-1661)</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Prosperity</w:t>
            </w:r>
            <w:r w:rsidR="00147CF1">
              <w:rPr>
                <w:rFonts w:ascii="Times New Roman" w:hAnsi="Times New Roman" w:cs="Arial CYR"/>
                <w:lang w:val="en-US"/>
              </w:rPr>
              <w:t xml:space="preserve"> </w:t>
            </w:r>
            <w:r w:rsidRPr="004B6305">
              <w:rPr>
                <w:rFonts w:ascii="Times New Roman" w:hAnsi="Times New Roman" w:cs="Arial CYR"/>
                <w:lang w:val="en-US"/>
              </w:rPr>
              <w:t>doth</w:t>
            </w:r>
            <w:r w:rsidR="00147CF1">
              <w:rPr>
                <w:rFonts w:ascii="Times New Roman" w:hAnsi="Times New Roman" w:cs="Arial CYR"/>
                <w:lang w:val="en-US"/>
              </w:rPr>
              <w:t xml:space="preserve"> </w:t>
            </w:r>
            <w:r w:rsidRPr="004B6305">
              <w:rPr>
                <w:rFonts w:ascii="Times New Roman" w:hAnsi="Times New Roman" w:cs="Arial CYR"/>
                <w:lang w:val="en-US"/>
              </w:rPr>
              <w:t>best</w:t>
            </w:r>
            <w:r w:rsidR="00147CF1">
              <w:rPr>
                <w:rFonts w:ascii="Times New Roman" w:hAnsi="Times New Roman" w:cs="Arial CYR"/>
                <w:lang w:val="en-US"/>
              </w:rPr>
              <w:t xml:space="preserve"> </w:t>
            </w:r>
            <w:r w:rsidRPr="004B6305">
              <w:rPr>
                <w:rFonts w:ascii="Times New Roman" w:hAnsi="Times New Roman" w:cs="Arial CYR"/>
                <w:lang w:val="en-US"/>
              </w:rPr>
              <w:t>discover</w:t>
            </w:r>
            <w:r w:rsidR="00147CF1">
              <w:rPr>
                <w:rFonts w:ascii="Times New Roman" w:hAnsi="Times New Roman" w:cs="Arial CYR"/>
                <w:lang w:val="en-US"/>
              </w:rPr>
              <w:t xml:space="preserve"> </w:t>
            </w:r>
            <w:r w:rsidRPr="004B6305">
              <w:rPr>
                <w:rFonts w:ascii="Times New Roman" w:hAnsi="Times New Roman" w:cs="Arial CYR"/>
                <w:lang w:val="en-US"/>
              </w:rPr>
              <w:t>vice,</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adversity</w:t>
            </w:r>
            <w:r w:rsidR="00147CF1">
              <w:rPr>
                <w:rFonts w:ascii="Times New Roman" w:hAnsi="Times New Roman" w:cs="Arial CYR"/>
                <w:lang w:val="en-US"/>
              </w:rPr>
              <w:t xml:space="preserve"> </w:t>
            </w:r>
            <w:r w:rsidRPr="004B6305">
              <w:rPr>
                <w:rFonts w:ascii="Times New Roman" w:hAnsi="Times New Roman" w:cs="Arial CYR"/>
                <w:lang w:val="en-US"/>
              </w:rPr>
              <w:t>doth</w:t>
            </w:r>
            <w:r w:rsidR="00147CF1">
              <w:rPr>
                <w:rFonts w:ascii="Times New Roman" w:hAnsi="Times New Roman" w:cs="Arial CYR"/>
                <w:lang w:val="en-US"/>
              </w:rPr>
              <w:t xml:space="preserve"> </w:t>
            </w:r>
            <w:r w:rsidRPr="004B6305">
              <w:rPr>
                <w:rFonts w:ascii="Times New Roman" w:hAnsi="Times New Roman" w:cs="Arial CYR"/>
                <w:lang w:val="en-US"/>
              </w:rPr>
              <w:t>best</w:t>
            </w:r>
            <w:r w:rsidR="00147CF1">
              <w:rPr>
                <w:rFonts w:ascii="Times New Roman" w:hAnsi="Times New Roman" w:cs="Arial CYR"/>
                <w:lang w:val="en-US"/>
              </w:rPr>
              <w:t xml:space="preserve"> </w:t>
            </w:r>
            <w:r w:rsidRPr="004B6305">
              <w:rPr>
                <w:rFonts w:ascii="Times New Roman" w:hAnsi="Times New Roman" w:cs="Arial CYR"/>
                <w:lang w:val="en-US"/>
              </w:rPr>
              <w:t>discover</w:t>
            </w:r>
            <w:r w:rsidR="00147CF1">
              <w:rPr>
                <w:rFonts w:ascii="Times New Roman" w:hAnsi="Times New Roman" w:cs="Arial CYR"/>
                <w:lang w:val="en-US"/>
              </w:rPr>
              <w:t xml:space="preserve"> </w:t>
            </w:r>
            <w:r w:rsidRPr="004B6305">
              <w:rPr>
                <w:rFonts w:ascii="Times New Roman" w:hAnsi="Times New Roman" w:cs="Arial CYR"/>
                <w:lang w:val="en-US"/>
              </w:rPr>
              <w:t>virtue.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Процветание</w:t>
            </w:r>
            <w:r w:rsidR="00147CF1">
              <w:rPr>
                <w:rFonts w:ascii="Times New Roman" w:hAnsi="Times New Roman" w:cs="Arial CYR"/>
              </w:rPr>
              <w:t xml:space="preserve"> </w:t>
            </w:r>
            <w:r w:rsidRPr="004B6305">
              <w:rPr>
                <w:rFonts w:ascii="Times New Roman" w:hAnsi="Times New Roman" w:cs="Arial CYR"/>
              </w:rPr>
              <w:t>раскрывает</w:t>
            </w:r>
            <w:r w:rsidR="00147CF1">
              <w:rPr>
                <w:rFonts w:ascii="Times New Roman" w:hAnsi="Times New Roman" w:cs="Arial CYR"/>
              </w:rPr>
              <w:t xml:space="preserve"> </w:t>
            </w:r>
            <w:r w:rsidRPr="004B6305">
              <w:rPr>
                <w:rFonts w:ascii="Times New Roman" w:hAnsi="Times New Roman" w:cs="Arial CYR"/>
              </w:rPr>
              <w:t>наши</w:t>
            </w:r>
            <w:r w:rsidR="00147CF1">
              <w:rPr>
                <w:rFonts w:ascii="Times New Roman" w:hAnsi="Times New Roman" w:cs="Arial CYR"/>
              </w:rPr>
              <w:t xml:space="preserve"> </w:t>
            </w:r>
            <w:r w:rsidRPr="004B6305">
              <w:rPr>
                <w:rFonts w:ascii="Times New Roman" w:hAnsi="Times New Roman" w:cs="Arial CYR"/>
              </w:rPr>
              <w:t>пороки,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бедствия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наши</w:t>
            </w:r>
            <w:r w:rsidR="00147CF1">
              <w:rPr>
                <w:rFonts w:ascii="Times New Roman" w:hAnsi="Times New Roman" w:cs="Arial CYR"/>
              </w:rPr>
              <w:t xml:space="preserve"> </w:t>
            </w:r>
            <w:r w:rsidRPr="004B6305">
              <w:rPr>
                <w:rFonts w:ascii="Times New Roman" w:hAnsi="Times New Roman" w:cs="Arial CYR"/>
              </w:rPr>
              <w:t>добродетели.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Фрэнсис</w:t>
            </w:r>
            <w:r w:rsidR="00147CF1">
              <w:rPr>
                <w:rFonts w:ascii="Times New Roman" w:hAnsi="Times New Roman" w:cs="Arial CYR"/>
              </w:rPr>
              <w:t xml:space="preserve"> </w:t>
            </w:r>
            <w:r w:rsidRPr="004B6305">
              <w:rPr>
                <w:rFonts w:ascii="Times New Roman" w:hAnsi="Times New Roman" w:cs="Arial CYR"/>
              </w:rPr>
              <w:t>Бэкон,</w:t>
            </w:r>
            <w:r w:rsidR="00147CF1">
              <w:rPr>
                <w:rFonts w:ascii="Times New Roman" w:hAnsi="Times New Roman" w:cs="Arial CYR"/>
              </w:rPr>
              <w:t xml:space="preserve"> </w:t>
            </w:r>
            <w:r w:rsidRPr="004B6305">
              <w:rPr>
                <w:rFonts w:ascii="Times New Roman" w:hAnsi="Times New Roman" w:cs="Arial CYR"/>
              </w:rPr>
              <w:t>Bacon,</w:t>
            </w:r>
            <w:r w:rsidR="00147CF1">
              <w:rPr>
                <w:rFonts w:ascii="Times New Roman" w:hAnsi="Times New Roman" w:cs="Arial CYR"/>
              </w:rPr>
              <w:t xml:space="preserve"> </w:t>
            </w:r>
            <w:r w:rsidRPr="004B6305">
              <w:rPr>
                <w:rFonts w:ascii="Times New Roman" w:hAnsi="Times New Roman" w:cs="Arial CYR"/>
              </w:rPr>
              <w:t>Francis</w:t>
            </w:r>
            <w:r w:rsidR="00147CF1">
              <w:rPr>
                <w:rFonts w:ascii="Times New Roman" w:hAnsi="Times New Roman" w:cs="Arial CYR"/>
              </w:rPr>
              <w:t xml:space="preserve"> </w:t>
            </w:r>
            <w:r w:rsidRPr="004B6305">
              <w:rPr>
                <w:rFonts w:ascii="Times New Roman" w:hAnsi="Times New Roman" w:cs="Arial CYR"/>
              </w:rPr>
              <w:t>(1561</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1626)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absent</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never</w:t>
            </w:r>
            <w:r w:rsidR="00147CF1">
              <w:rPr>
                <w:rFonts w:ascii="Times New Roman" w:hAnsi="Times New Roman" w:cs="Arial CYR"/>
                <w:lang w:val="en-US"/>
              </w:rPr>
              <w:t xml:space="preserve"> </w:t>
            </w:r>
            <w:r w:rsidRPr="004B6305">
              <w:rPr>
                <w:rFonts w:ascii="Times New Roman" w:hAnsi="Times New Roman" w:cs="Arial CYR"/>
                <w:lang w:val="en-US"/>
              </w:rPr>
              <w:t>without</w:t>
            </w:r>
            <w:r w:rsidR="00147CF1">
              <w:rPr>
                <w:rFonts w:ascii="Times New Roman" w:hAnsi="Times New Roman" w:cs="Arial CYR"/>
                <w:lang w:val="en-US"/>
              </w:rPr>
              <w:t xml:space="preserve"> </w:t>
            </w:r>
            <w:r w:rsidRPr="004B6305">
              <w:rPr>
                <w:rFonts w:ascii="Times New Roman" w:hAnsi="Times New Roman" w:cs="Arial CYR"/>
                <w:lang w:val="en-US"/>
              </w:rPr>
              <w:t>fault,</w:t>
            </w:r>
            <w:r w:rsidR="00147CF1">
              <w:rPr>
                <w:rFonts w:ascii="Times New Roman" w:hAnsi="Times New Roman" w:cs="Arial CYR"/>
                <w:lang w:val="en-US"/>
              </w:rPr>
              <w:t xml:space="preserve"> </w:t>
            </w:r>
            <w:r w:rsidRPr="004B6305">
              <w:rPr>
                <w:rFonts w:ascii="Times New Roman" w:hAnsi="Times New Roman" w:cs="Arial CYR"/>
                <w:lang w:val="en-US"/>
              </w:rPr>
              <w:t>nor</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present</w:t>
            </w:r>
            <w:r w:rsidR="00147CF1">
              <w:rPr>
                <w:rFonts w:ascii="Times New Roman" w:hAnsi="Times New Roman" w:cs="Arial CYR"/>
                <w:lang w:val="en-US"/>
              </w:rPr>
              <w:t xml:space="preserve"> </w:t>
            </w:r>
            <w:r w:rsidRPr="004B6305">
              <w:rPr>
                <w:rFonts w:ascii="Times New Roman" w:hAnsi="Times New Roman" w:cs="Arial CYR"/>
                <w:lang w:val="en-US"/>
              </w:rPr>
              <w:t>without</w:t>
            </w:r>
            <w:r w:rsidR="00147CF1">
              <w:rPr>
                <w:rFonts w:ascii="Times New Roman" w:hAnsi="Times New Roman" w:cs="Arial CYR"/>
                <w:lang w:val="en-US"/>
              </w:rPr>
              <w:t xml:space="preserve"> </w:t>
            </w:r>
            <w:r w:rsidRPr="004B6305">
              <w:rPr>
                <w:rFonts w:ascii="Times New Roman" w:hAnsi="Times New Roman" w:cs="Arial CYR"/>
                <w:lang w:val="en-US"/>
              </w:rPr>
              <w:t>excuse.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Отсутствующие</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остаются</w:t>
            </w:r>
            <w:r w:rsidR="00147CF1">
              <w:rPr>
                <w:rFonts w:ascii="Times New Roman" w:hAnsi="Times New Roman" w:cs="Arial CYR"/>
              </w:rPr>
              <w:t xml:space="preserve"> </w:t>
            </w:r>
            <w:r w:rsidRPr="004B6305">
              <w:rPr>
                <w:rFonts w:ascii="Times New Roman" w:hAnsi="Times New Roman" w:cs="Arial CYR"/>
              </w:rPr>
              <w:t>витиеватыми;</w:t>
            </w:r>
            <w:r w:rsidR="00147CF1">
              <w:rPr>
                <w:rFonts w:ascii="Times New Roman" w:hAnsi="Times New Roman" w:cs="Arial CYR"/>
              </w:rPr>
              <w:t xml:space="preserve"> </w:t>
            </w:r>
            <w:r w:rsidRPr="004B6305">
              <w:rPr>
                <w:rFonts w:ascii="Times New Roman" w:hAnsi="Times New Roman" w:cs="Arial CYR"/>
              </w:rPr>
              <w:t>присутствующие</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имеют</w:t>
            </w:r>
            <w:r w:rsidR="00147CF1">
              <w:rPr>
                <w:rFonts w:ascii="Times New Roman" w:hAnsi="Times New Roman" w:cs="Arial CYR"/>
              </w:rPr>
              <w:t xml:space="preserve"> </w:t>
            </w:r>
            <w:r w:rsidRPr="004B6305">
              <w:rPr>
                <w:rFonts w:ascii="Times New Roman" w:hAnsi="Times New Roman" w:cs="Arial CYR"/>
              </w:rPr>
              <w:t>возможность</w:t>
            </w:r>
            <w:r w:rsidR="00147CF1">
              <w:rPr>
                <w:rFonts w:ascii="Times New Roman" w:hAnsi="Times New Roman" w:cs="Arial CYR"/>
              </w:rPr>
              <w:t xml:space="preserve"> </w:t>
            </w:r>
            <w:r w:rsidRPr="004B6305">
              <w:rPr>
                <w:rFonts w:ascii="Times New Roman" w:hAnsi="Times New Roman" w:cs="Arial CYR"/>
              </w:rPr>
              <w:t>оправдаться.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Бенджамин</w:t>
            </w:r>
            <w:r w:rsidR="00147CF1">
              <w:rPr>
                <w:rFonts w:ascii="Times New Roman" w:hAnsi="Times New Roman" w:cs="Arial CYR"/>
              </w:rPr>
              <w:t xml:space="preserve"> </w:t>
            </w:r>
            <w:r w:rsidRPr="004B6305">
              <w:rPr>
                <w:rFonts w:ascii="Times New Roman" w:hAnsi="Times New Roman" w:cs="Arial CYR"/>
              </w:rPr>
              <w:t>Франклин,</w:t>
            </w:r>
            <w:r w:rsidR="00147CF1">
              <w:rPr>
                <w:rFonts w:ascii="Times New Roman" w:hAnsi="Times New Roman" w:cs="Arial CYR"/>
              </w:rPr>
              <w:t xml:space="preserve"> </w:t>
            </w:r>
            <w:r w:rsidRPr="004B6305">
              <w:rPr>
                <w:rFonts w:ascii="Times New Roman" w:hAnsi="Times New Roman" w:cs="Arial CYR"/>
              </w:rPr>
              <w:t>Benjamin</w:t>
            </w:r>
            <w:r w:rsidR="00147CF1">
              <w:rPr>
                <w:rFonts w:ascii="Times New Roman" w:hAnsi="Times New Roman" w:cs="Arial CYR"/>
              </w:rPr>
              <w:t xml:space="preserve"> </w:t>
            </w:r>
            <w:r w:rsidRPr="004B6305">
              <w:rPr>
                <w:rFonts w:ascii="Times New Roman" w:hAnsi="Times New Roman" w:cs="Arial CYR"/>
              </w:rPr>
              <w:t>Franklin</w:t>
            </w:r>
            <w:r w:rsidR="00147CF1">
              <w:rPr>
                <w:rFonts w:ascii="Times New Roman" w:hAnsi="Times New Roman" w:cs="Arial CYR"/>
              </w:rPr>
              <w:t xml:space="preserve"> </w:t>
            </w:r>
            <w:r w:rsidRPr="004B6305">
              <w:rPr>
                <w:rFonts w:ascii="Times New Roman" w:hAnsi="Times New Roman" w:cs="Arial CYR"/>
              </w:rPr>
              <w:t>(1706-1790)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make</w:t>
            </w:r>
            <w:r w:rsidR="00147CF1">
              <w:rPr>
                <w:rFonts w:ascii="Times New Roman" w:hAnsi="Times New Roman" w:cs="Arial CYR"/>
                <w:lang w:val="en-US"/>
              </w:rPr>
              <w:t xml:space="preserve"> </w:t>
            </w:r>
            <w:r w:rsidRPr="004B6305">
              <w:rPr>
                <w:rFonts w:ascii="Times New Roman" w:hAnsi="Times New Roman" w:cs="Arial CYR"/>
                <w:lang w:val="en-US"/>
              </w:rPr>
              <w:t>more</w:t>
            </w:r>
            <w:r w:rsidR="00147CF1">
              <w:rPr>
                <w:rFonts w:ascii="Times New Roman" w:hAnsi="Times New Roman" w:cs="Arial CYR"/>
                <w:lang w:val="en-US"/>
              </w:rPr>
              <w:t xml:space="preserve"> </w:t>
            </w:r>
            <w:r w:rsidRPr="004B6305">
              <w:rPr>
                <w:rFonts w:ascii="Times New Roman" w:hAnsi="Times New Roman" w:cs="Arial CYR"/>
                <w:lang w:val="en-US"/>
              </w:rPr>
              <w:t>enemies</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say,</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friends</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do.</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Своими</w:t>
            </w:r>
            <w:r w:rsidR="00147CF1">
              <w:rPr>
                <w:rFonts w:ascii="Times New Roman" w:hAnsi="Times New Roman" w:cs="Arial CYR"/>
              </w:rPr>
              <w:t xml:space="preserve"> </w:t>
            </w:r>
            <w:r w:rsidRPr="004B6305">
              <w:rPr>
                <w:rFonts w:ascii="Times New Roman" w:hAnsi="Times New Roman" w:cs="Arial CYR"/>
              </w:rPr>
              <w:t>словами</w:t>
            </w:r>
            <w:r w:rsidR="00147CF1">
              <w:rPr>
                <w:rFonts w:ascii="Times New Roman" w:hAnsi="Times New Roman" w:cs="Arial CYR"/>
              </w:rPr>
              <w:t xml:space="preserve"> </w:t>
            </w:r>
            <w:r w:rsidRPr="004B6305">
              <w:rPr>
                <w:rFonts w:ascii="Times New Roman" w:hAnsi="Times New Roman" w:cs="Arial CYR"/>
              </w:rPr>
              <w:t>мы</w:t>
            </w:r>
            <w:r w:rsidR="00147CF1">
              <w:rPr>
                <w:rFonts w:ascii="Times New Roman" w:hAnsi="Times New Roman" w:cs="Arial CYR"/>
              </w:rPr>
              <w:t xml:space="preserve"> </w:t>
            </w:r>
            <w:r w:rsidRPr="004B6305">
              <w:rPr>
                <w:rFonts w:ascii="Times New Roman" w:hAnsi="Times New Roman" w:cs="Arial CYR"/>
              </w:rPr>
              <w:t>создаем</w:t>
            </w:r>
            <w:r w:rsidR="00147CF1">
              <w:rPr>
                <w:rFonts w:ascii="Times New Roman" w:hAnsi="Times New Roman" w:cs="Arial CYR"/>
              </w:rPr>
              <w:t xml:space="preserve"> </w:t>
            </w:r>
            <w:r w:rsidRPr="004B6305">
              <w:rPr>
                <w:rFonts w:ascii="Times New Roman" w:hAnsi="Times New Roman" w:cs="Arial CYR"/>
              </w:rPr>
              <w:t>себе</w:t>
            </w:r>
            <w:r w:rsidR="00147CF1">
              <w:rPr>
                <w:rFonts w:ascii="Times New Roman" w:hAnsi="Times New Roman" w:cs="Arial CYR"/>
              </w:rPr>
              <w:t xml:space="preserve"> </w:t>
            </w:r>
            <w:r w:rsidRPr="004B6305">
              <w:rPr>
                <w:rFonts w:ascii="Times New Roman" w:hAnsi="Times New Roman" w:cs="Arial CYR"/>
              </w:rPr>
              <w:t>больше</w:t>
            </w:r>
            <w:r w:rsidR="00147CF1">
              <w:rPr>
                <w:rFonts w:ascii="Times New Roman" w:hAnsi="Times New Roman" w:cs="Arial CYR"/>
              </w:rPr>
              <w:t xml:space="preserve"> </w:t>
            </w:r>
            <w:r w:rsidRPr="004B6305">
              <w:rPr>
                <w:rFonts w:ascii="Times New Roman" w:hAnsi="Times New Roman" w:cs="Arial CYR"/>
              </w:rPr>
              <w:t>врагов,</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делами</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друзей.</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Джон</w:t>
            </w:r>
            <w:r w:rsidR="00147CF1">
              <w:rPr>
                <w:rFonts w:ascii="Times New Roman" w:hAnsi="Times New Roman" w:cs="Arial CYR"/>
                <w:lang w:val="en-US"/>
              </w:rPr>
              <w:t xml:space="preserve"> </w:t>
            </w:r>
            <w:r w:rsidRPr="004B6305">
              <w:rPr>
                <w:rFonts w:ascii="Times New Roman" w:hAnsi="Times New Roman" w:cs="Arial CYR"/>
              </w:rPr>
              <w:t>Коллинз</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John</w:t>
            </w:r>
            <w:r w:rsidR="00147CF1">
              <w:rPr>
                <w:rFonts w:ascii="Times New Roman" w:hAnsi="Times New Roman" w:cs="Arial CYR"/>
                <w:lang w:val="en-US"/>
              </w:rPr>
              <w:t xml:space="preserve"> </w:t>
            </w:r>
            <w:r w:rsidRPr="004B6305">
              <w:rPr>
                <w:rFonts w:ascii="Times New Roman" w:hAnsi="Times New Roman" w:cs="Arial CYR"/>
                <w:lang w:val="en-US"/>
              </w:rPr>
              <w:t>Churton</w:t>
            </w:r>
            <w:r w:rsidR="00147CF1">
              <w:rPr>
                <w:rFonts w:ascii="Times New Roman" w:hAnsi="Times New Roman" w:cs="Arial CYR"/>
                <w:lang w:val="en-US"/>
              </w:rPr>
              <w:t xml:space="preserve"> </w:t>
            </w:r>
            <w:r w:rsidRPr="004B6305">
              <w:rPr>
                <w:rFonts w:ascii="Times New Roman" w:hAnsi="Times New Roman" w:cs="Arial CYR"/>
                <w:lang w:val="en-US"/>
              </w:rPr>
              <w:t>Collins</w:t>
            </w:r>
            <w:r w:rsidR="00147CF1">
              <w:rPr>
                <w:rFonts w:ascii="Times New Roman" w:hAnsi="Times New Roman" w:cs="Arial CYR"/>
                <w:lang w:val="en-US"/>
              </w:rPr>
              <w:t xml:space="preserve"> </w:t>
            </w:r>
            <w:r w:rsidRPr="004B6305">
              <w:rPr>
                <w:rFonts w:ascii="Times New Roman" w:hAnsi="Times New Roman" w:cs="Arial CYR"/>
                <w:lang w:val="en-US"/>
              </w:rPr>
              <w:t>(1848-1908)</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What's</w:t>
            </w:r>
            <w:r w:rsidR="00147CF1">
              <w:rPr>
                <w:rFonts w:ascii="Times New Roman" w:hAnsi="Times New Roman" w:cs="Arial CYR"/>
                <w:lang w:val="en-US"/>
              </w:rPr>
              <w:t xml:space="preserve"> </w:t>
            </w:r>
            <w:r w:rsidRPr="004B6305">
              <w:rPr>
                <w:rFonts w:ascii="Times New Roman" w:hAnsi="Times New Roman" w:cs="Arial CYR"/>
                <w:lang w:val="en-US"/>
              </w:rPr>
              <w:t>vice</w:t>
            </w:r>
            <w:r w:rsidR="00147CF1">
              <w:rPr>
                <w:rFonts w:ascii="Times New Roman" w:hAnsi="Times New Roman" w:cs="Arial CYR"/>
                <w:lang w:val="en-US"/>
              </w:rPr>
              <w:t xml:space="preserve"> </w:t>
            </w:r>
            <w:r w:rsidRPr="004B6305">
              <w:rPr>
                <w:rFonts w:ascii="Times New Roman" w:hAnsi="Times New Roman" w:cs="Arial CYR"/>
                <w:lang w:val="en-US"/>
              </w:rPr>
              <w:t>today</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virtue</w:t>
            </w:r>
            <w:r w:rsidR="00147CF1">
              <w:rPr>
                <w:rFonts w:ascii="Times New Roman" w:hAnsi="Times New Roman" w:cs="Arial CYR"/>
                <w:lang w:val="en-US"/>
              </w:rPr>
              <w:t xml:space="preserve"> </w:t>
            </w:r>
            <w:r w:rsidRPr="004B6305">
              <w:rPr>
                <w:rFonts w:ascii="Times New Roman" w:hAnsi="Times New Roman" w:cs="Arial CYR"/>
                <w:lang w:val="en-US"/>
              </w:rPr>
              <w:t>tomorrow.</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сегодня</w:t>
            </w:r>
            <w:r w:rsidR="00147CF1">
              <w:rPr>
                <w:rFonts w:ascii="Times New Roman" w:hAnsi="Times New Roman" w:cs="Arial CYR"/>
              </w:rPr>
              <w:t xml:space="preserve"> </w:t>
            </w:r>
            <w:r w:rsidRPr="004B6305">
              <w:rPr>
                <w:rFonts w:ascii="Times New Roman" w:hAnsi="Times New Roman" w:cs="Arial CYR"/>
              </w:rPr>
              <w:t>недостаток,</w:t>
            </w:r>
            <w:r w:rsidR="00147CF1">
              <w:rPr>
                <w:rFonts w:ascii="Times New Roman" w:hAnsi="Times New Roman" w:cs="Arial CYR"/>
              </w:rPr>
              <w:t xml:space="preserve"> </w:t>
            </w:r>
            <w:r w:rsidRPr="004B6305">
              <w:rPr>
                <w:rFonts w:ascii="Times New Roman" w:hAnsi="Times New Roman" w:cs="Arial CYR"/>
              </w:rPr>
              <w:t>завтра</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быть</w:t>
            </w:r>
            <w:r w:rsidR="00147CF1">
              <w:rPr>
                <w:rFonts w:ascii="Times New Roman" w:hAnsi="Times New Roman" w:cs="Arial CYR"/>
              </w:rPr>
              <w:t xml:space="preserve"> </w:t>
            </w:r>
            <w:r w:rsidRPr="004B6305">
              <w:rPr>
                <w:rFonts w:ascii="Times New Roman" w:hAnsi="Times New Roman" w:cs="Arial CYR"/>
              </w:rPr>
              <w:t>достоинством.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Филдинг,</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Fielding</w:t>
            </w:r>
            <w:r w:rsidR="00147CF1">
              <w:rPr>
                <w:rFonts w:ascii="Times New Roman" w:hAnsi="Times New Roman" w:cs="Arial CYR"/>
              </w:rPr>
              <w:t xml:space="preserve"> </w:t>
            </w:r>
            <w:r w:rsidRPr="004B6305">
              <w:rPr>
                <w:rFonts w:ascii="Times New Roman" w:hAnsi="Times New Roman" w:cs="Arial CYR"/>
              </w:rPr>
              <w:t>1707-1754</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Youth</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blunder;</w:t>
            </w:r>
            <w:r w:rsidR="00147CF1">
              <w:rPr>
                <w:rFonts w:ascii="Times New Roman" w:hAnsi="Times New Roman" w:cs="Arial CYR"/>
                <w:lang w:val="en-US"/>
              </w:rPr>
              <w:t xml:space="preserve"> </w:t>
            </w:r>
            <w:r w:rsidRPr="004B6305">
              <w:rPr>
                <w:rFonts w:ascii="Times New Roman" w:hAnsi="Times New Roman" w:cs="Arial CYR"/>
                <w:lang w:val="en-US"/>
              </w:rPr>
              <w:t>Manhood</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struggle;</w:t>
            </w:r>
            <w:r w:rsidR="00147CF1">
              <w:rPr>
                <w:rFonts w:ascii="Times New Roman" w:hAnsi="Times New Roman" w:cs="Arial CYR"/>
                <w:lang w:val="en-US"/>
              </w:rPr>
              <w:t xml:space="preserve"> </w:t>
            </w:r>
            <w:r w:rsidRPr="004B6305">
              <w:rPr>
                <w:rFonts w:ascii="Times New Roman" w:hAnsi="Times New Roman" w:cs="Arial CYR"/>
                <w:lang w:val="en-US"/>
              </w:rPr>
              <w:t>Old</w:t>
            </w:r>
            <w:r w:rsidR="00147CF1">
              <w:rPr>
                <w:rFonts w:ascii="Times New Roman" w:hAnsi="Times New Roman" w:cs="Arial CYR"/>
                <w:lang w:val="en-US"/>
              </w:rPr>
              <w:t xml:space="preserve"> </w:t>
            </w:r>
            <w:r w:rsidRPr="004B6305">
              <w:rPr>
                <w:rFonts w:ascii="Times New Roman" w:hAnsi="Times New Roman" w:cs="Arial CYR"/>
                <w:lang w:val="en-US"/>
              </w:rPr>
              <w:t>Age</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regret.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Молодость</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грубая</w:t>
            </w:r>
            <w:r w:rsidR="00147CF1">
              <w:rPr>
                <w:rFonts w:ascii="Times New Roman" w:hAnsi="Times New Roman" w:cs="Arial CYR"/>
              </w:rPr>
              <w:t xml:space="preserve"> </w:t>
            </w:r>
            <w:r w:rsidRPr="004B6305">
              <w:rPr>
                <w:rFonts w:ascii="Times New Roman" w:hAnsi="Times New Roman" w:cs="Arial CYR"/>
              </w:rPr>
              <w:t>ошибка,</w:t>
            </w:r>
            <w:r w:rsidR="00147CF1">
              <w:rPr>
                <w:rFonts w:ascii="Times New Roman" w:hAnsi="Times New Roman" w:cs="Arial CYR"/>
              </w:rPr>
              <w:t xml:space="preserve"> </w:t>
            </w:r>
            <w:r w:rsidRPr="004B6305">
              <w:rPr>
                <w:rFonts w:ascii="Times New Roman" w:hAnsi="Times New Roman" w:cs="Arial CYR"/>
              </w:rPr>
              <w:t>зрелость</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борьба,</w:t>
            </w:r>
            <w:r w:rsidR="00147CF1">
              <w:rPr>
                <w:rFonts w:ascii="Times New Roman" w:hAnsi="Times New Roman" w:cs="Arial CYR"/>
              </w:rPr>
              <w:t xml:space="preserve"> </w:t>
            </w:r>
            <w:r w:rsidRPr="004B6305">
              <w:rPr>
                <w:rFonts w:ascii="Times New Roman" w:hAnsi="Times New Roman" w:cs="Arial CYR"/>
              </w:rPr>
              <w:t>старость</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раскаяние.</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Бенджамин</w:t>
            </w:r>
            <w:r w:rsidR="00147CF1">
              <w:rPr>
                <w:rFonts w:ascii="Times New Roman" w:hAnsi="Times New Roman" w:cs="Arial CYR"/>
              </w:rPr>
              <w:t xml:space="preserve"> </w:t>
            </w:r>
            <w:r w:rsidRPr="004B6305">
              <w:rPr>
                <w:rFonts w:ascii="Times New Roman" w:hAnsi="Times New Roman" w:cs="Arial CYR"/>
              </w:rPr>
              <w:t>Дизраэли,</w:t>
            </w:r>
            <w:r w:rsidR="00147CF1">
              <w:rPr>
                <w:rFonts w:ascii="Times New Roman" w:hAnsi="Times New Roman" w:cs="Arial CYR"/>
              </w:rPr>
              <w:t xml:space="preserve"> </w:t>
            </w:r>
            <w:r w:rsidRPr="004B6305">
              <w:rPr>
                <w:rFonts w:ascii="Times New Roman" w:hAnsi="Times New Roman" w:cs="Arial CYR"/>
              </w:rPr>
              <w:t>Benjamin</w:t>
            </w:r>
            <w:r w:rsidR="00147CF1">
              <w:rPr>
                <w:rFonts w:ascii="Times New Roman" w:hAnsi="Times New Roman" w:cs="Arial CYR"/>
              </w:rPr>
              <w:t xml:space="preserve"> </w:t>
            </w:r>
            <w:r w:rsidRPr="004B6305">
              <w:rPr>
                <w:rFonts w:ascii="Times New Roman" w:hAnsi="Times New Roman" w:cs="Arial CYR"/>
              </w:rPr>
              <w:t>Disraeli</w:t>
            </w:r>
            <w:r w:rsidR="00147CF1">
              <w:rPr>
                <w:rFonts w:ascii="Times New Roman" w:hAnsi="Times New Roman" w:cs="Arial CYR"/>
              </w:rPr>
              <w:t xml:space="preserve"> </w:t>
            </w:r>
            <w:r w:rsidRPr="004B6305">
              <w:rPr>
                <w:rFonts w:ascii="Times New Roman" w:hAnsi="Times New Roman" w:cs="Arial CYR"/>
              </w:rPr>
              <w:t>(1804-1881)</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Politics</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supposed</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second</w:t>
            </w:r>
            <w:r w:rsidR="00147CF1">
              <w:rPr>
                <w:rFonts w:ascii="Times New Roman" w:hAnsi="Times New Roman" w:cs="Arial CYR"/>
                <w:lang w:val="en-US"/>
              </w:rPr>
              <w:t xml:space="preserve"> </w:t>
            </w:r>
            <w:r w:rsidRPr="004B6305">
              <w:rPr>
                <w:rFonts w:ascii="Times New Roman" w:hAnsi="Times New Roman" w:cs="Arial CYR"/>
                <w:lang w:val="en-US"/>
              </w:rPr>
              <w:t>oldest</w:t>
            </w:r>
            <w:r w:rsidR="00147CF1">
              <w:rPr>
                <w:rFonts w:ascii="Times New Roman" w:hAnsi="Times New Roman" w:cs="Arial CYR"/>
                <w:lang w:val="en-US"/>
              </w:rPr>
              <w:t xml:space="preserve"> </w:t>
            </w:r>
            <w:r w:rsidRPr="004B6305">
              <w:rPr>
                <w:rFonts w:ascii="Times New Roman" w:hAnsi="Times New Roman" w:cs="Arial CYR"/>
                <w:lang w:val="en-US"/>
              </w:rPr>
              <w:t>profession.</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have</w:t>
            </w:r>
            <w:r w:rsidR="00147CF1">
              <w:rPr>
                <w:rFonts w:ascii="Times New Roman" w:hAnsi="Times New Roman" w:cs="Arial CYR"/>
                <w:lang w:val="en-US"/>
              </w:rPr>
              <w:t xml:space="preserve"> </w:t>
            </w:r>
            <w:r w:rsidRPr="004B6305">
              <w:rPr>
                <w:rFonts w:ascii="Times New Roman" w:hAnsi="Times New Roman" w:cs="Arial CYR"/>
                <w:lang w:val="en-US"/>
              </w:rPr>
              <w:t>come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realize</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bears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very</w:t>
            </w:r>
            <w:r w:rsidR="00147CF1">
              <w:rPr>
                <w:rFonts w:ascii="Times New Roman" w:hAnsi="Times New Roman" w:cs="Arial CYR"/>
                <w:lang w:val="en-US"/>
              </w:rPr>
              <w:t xml:space="preserve"> </w:t>
            </w:r>
            <w:r w:rsidRPr="004B6305">
              <w:rPr>
                <w:rFonts w:ascii="Times New Roman" w:hAnsi="Times New Roman" w:cs="Arial CYR"/>
                <w:lang w:val="en-US"/>
              </w:rPr>
              <w:t>close</w:t>
            </w:r>
            <w:r w:rsidR="00147CF1">
              <w:rPr>
                <w:rFonts w:ascii="Times New Roman" w:hAnsi="Times New Roman" w:cs="Arial CYR"/>
                <w:lang w:val="en-US"/>
              </w:rPr>
              <w:t xml:space="preserve"> </w:t>
            </w:r>
            <w:r w:rsidRPr="004B6305">
              <w:rPr>
                <w:rFonts w:ascii="Times New Roman" w:hAnsi="Times New Roman" w:cs="Arial CYR"/>
                <w:lang w:val="en-US"/>
              </w:rPr>
              <w:t>resemblance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first.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Говорят,</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политика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вторая</w:t>
            </w:r>
            <w:r w:rsidR="00147CF1">
              <w:rPr>
                <w:rFonts w:ascii="Times New Roman" w:hAnsi="Times New Roman" w:cs="Arial CYR"/>
              </w:rPr>
              <w:t xml:space="preserve"> </w:t>
            </w:r>
            <w:r w:rsidRPr="004B6305">
              <w:rPr>
                <w:rFonts w:ascii="Times New Roman" w:hAnsi="Times New Roman" w:cs="Arial CYR"/>
              </w:rPr>
              <w:t>древнейшая</w:t>
            </w:r>
            <w:r w:rsidR="00147CF1">
              <w:rPr>
                <w:rFonts w:ascii="Times New Roman" w:hAnsi="Times New Roman" w:cs="Arial CYR"/>
              </w:rPr>
              <w:t xml:space="preserve"> </w:t>
            </w:r>
            <w:r w:rsidRPr="004B6305">
              <w:rPr>
                <w:rFonts w:ascii="Times New Roman" w:hAnsi="Times New Roman" w:cs="Arial CYR"/>
              </w:rPr>
              <w:t>профессия.</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я</w:t>
            </w:r>
            <w:r w:rsidR="00147CF1">
              <w:rPr>
                <w:rFonts w:ascii="Times New Roman" w:hAnsi="Times New Roman" w:cs="Arial CYR"/>
              </w:rPr>
              <w:t xml:space="preserve"> </w:t>
            </w:r>
            <w:r w:rsidRPr="004B6305">
              <w:rPr>
                <w:rFonts w:ascii="Times New Roman" w:hAnsi="Times New Roman" w:cs="Arial CYR"/>
              </w:rPr>
              <w:t>пришел</w:t>
            </w:r>
            <w:r w:rsidR="00147CF1">
              <w:rPr>
                <w:rFonts w:ascii="Times New Roman" w:hAnsi="Times New Roman" w:cs="Arial CYR"/>
              </w:rPr>
              <w:t xml:space="preserve"> </w:t>
            </w:r>
            <w:r w:rsidRPr="004B6305">
              <w:rPr>
                <w:rFonts w:ascii="Times New Roman" w:hAnsi="Times New Roman" w:cs="Arial CYR"/>
              </w:rPr>
              <w:t>к</w:t>
            </w:r>
            <w:r w:rsidR="00147CF1">
              <w:rPr>
                <w:rFonts w:ascii="Times New Roman" w:hAnsi="Times New Roman" w:cs="Arial CYR"/>
              </w:rPr>
              <w:t xml:space="preserve"> </w:t>
            </w:r>
            <w:r w:rsidRPr="004B6305">
              <w:rPr>
                <w:rFonts w:ascii="Times New Roman" w:hAnsi="Times New Roman" w:cs="Arial CYR"/>
              </w:rPr>
              <w:t>выводу,</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нее</w:t>
            </w:r>
            <w:r w:rsidR="00147CF1">
              <w:rPr>
                <w:rFonts w:ascii="Times New Roman" w:hAnsi="Times New Roman" w:cs="Arial CYR"/>
              </w:rPr>
              <w:t xml:space="preserve"> </w:t>
            </w:r>
            <w:r w:rsidRPr="004B6305">
              <w:rPr>
                <w:rFonts w:ascii="Times New Roman" w:hAnsi="Times New Roman" w:cs="Arial CYR"/>
              </w:rPr>
              <w:t>гораздо</w:t>
            </w:r>
            <w:r w:rsidR="00147CF1">
              <w:rPr>
                <w:rFonts w:ascii="Times New Roman" w:hAnsi="Times New Roman" w:cs="Arial CYR"/>
              </w:rPr>
              <w:t xml:space="preserve"> </w:t>
            </w:r>
            <w:r w:rsidRPr="004B6305">
              <w:rPr>
                <w:rFonts w:ascii="Times New Roman" w:hAnsi="Times New Roman" w:cs="Arial CYR"/>
              </w:rPr>
              <w:t>больше</w:t>
            </w:r>
            <w:r w:rsidR="00147CF1">
              <w:rPr>
                <w:rFonts w:ascii="Times New Roman" w:hAnsi="Times New Roman" w:cs="Arial CYR"/>
              </w:rPr>
              <w:t xml:space="preserve"> </w:t>
            </w:r>
            <w:r w:rsidRPr="004B6305">
              <w:rPr>
                <w:rFonts w:ascii="Times New Roman" w:hAnsi="Times New Roman" w:cs="Arial CYR"/>
              </w:rPr>
              <w:t>общего</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первой.</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Рональд</w:t>
            </w:r>
            <w:r w:rsidR="00147CF1">
              <w:rPr>
                <w:rFonts w:ascii="Times New Roman" w:hAnsi="Times New Roman" w:cs="Arial CYR"/>
              </w:rPr>
              <w:t xml:space="preserve"> </w:t>
            </w:r>
            <w:r w:rsidRPr="004B6305">
              <w:rPr>
                <w:rFonts w:ascii="Times New Roman" w:hAnsi="Times New Roman" w:cs="Arial CYR"/>
              </w:rPr>
              <w:t>Рейган,</w:t>
            </w:r>
            <w:r w:rsidR="00147CF1">
              <w:rPr>
                <w:rFonts w:ascii="Times New Roman" w:hAnsi="Times New Roman" w:cs="Arial CYR"/>
              </w:rPr>
              <w:t xml:space="preserve"> </w:t>
            </w:r>
            <w:r w:rsidRPr="004B6305">
              <w:rPr>
                <w:rFonts w:ascii="Times New Roman" w:hAnsi="Times New Roman" w:cs="Arial CYR"/>
              </w:rPr>
              <w:t>Ronald</w:t>
            </w:r>
            <w:r w:rsidR="00147CF1">
              <w:rPr>
                <w:rFonts w:ascii="Times New Roman" w:hAnsi="Times New Roman" w:cs="Arial CYR"/>
              </w:rPr>
              <w:t xml:space="preserve"> </w:t>
            </w:r>
            <w:r w:rsidRPr="004B6305">
              <w:rPr>
                <w:rFonts w:ascii="Times New Roman" w:hAnsi="Times New Roman" w:cs="Arial CYR"/>
              </w:rPr>
              <w:t>Reagan</w:t>
            </w:r>
            <w:r w:rsidR="00147CF1">
              <w:rPr>
                <w:rFonts w:ascii="Times New Roman" w:hAnsi="Times New Roman" w:cs="Arial CYR"/>
              </w:rPr>
              <w:t xml:space="preserve"> </w:t>
            </w:r>
            <w:r w:rsidRPr="004B6305">
              <w:rPr>
                <w:rFonts w:ascii="Times New Roman" w:hAnsi="Times New Roman" w:cs="Arial CYR"/>
              </w:rPr>
              <w:t>(1911–2004)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forget</w:t>
            </w:r>
            <w:r w:rsidR="00147CF1">
              <w:rPr>
                <w:rFonts w:ascii="Times New Roman" w:hAnsi="Times New Roman" w:cs="Arial CYR"/>
                <w:lang w:val="en-US"/>
              </w:rPr>
              <w:t xml:space="preserve"> </w:t>
            </w:r>
            <w:r w:rsidRPr="004B6305">
              <w:rPr>
                <w:rFonts w:ascii="Times New Roman" w:hAnsi="Times New Roman" w:cs="Arial CYR"/>
                <w:lang w:val="en-US"/>
              </w:rPr>
              <w:t>because</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must</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because</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will.</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Мы</w:t>
            </w:r>
            <w:r w:rsidR="00147CF1">
              <w:rPr>
                <w:rFonts w:ascii="Times New Roman" w:hAnsi="Times New Roman" w:cs="Arial CYR"/>
              </w:rPr>
              <w:t xml:space="preserve"> </w:t>
            </w:r>
            <w:r w:rsidRPr="004B6305">
              <w:rPr>
                <w:rFonts w:ascii="Times New Roman" w:hAnsi="Times New Roman" w:cs="Arial CYR"/>
              </w:rPr>
              <w:t>забываем</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необходимости,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желанию.</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Мэтью</w:t>
            </w:r>
            <w:r w:rsidR="00147CF1">
              <w:rPr>
                <w:rFonts w:ascii="Times New Roman" w:hAnsi="Times New Roman" w:cs="Arial CYR"/>
              </w:rPr>
              <w:t xml:space="preserve"> </w:t>
            </w:r>
            <w:r w:rsidRPr="004B6305">
              <w:rPr>
                <w:rFonts w:ascii="Times New Roman" w:hAnsi="Times New Roman" w:cs="Arial CYR"/>
              </w:rPr>
              <w:t>Арнольд,</w:t>
            </w:r>
            <w:r w:rsidR="00147CF1">
              <w:rPr>
                <w:rFonts w:ascii="Times New Roman" w:hAnsi="Times New Roman" w:cs="Arial CYR"/>
              </w:rPr>
              <w:t xml:space="preserve"> </w:t>
            </w:r>
            <w:r w:rsidRPr="004B6305">
              <w:rPr>
                <w:rFonts w:ascii="Times New Roman" w:hAnsi="Times New Roman" w:cs="Arial CYR"/>
              </w:rPr>
              <w:t>Matthew</w:t>
            </w:r>
            <w:r w:rsidR="00147CF1">
              <w:rPr>
                <w:rFonts w:ascii="Times New Roman" w:hAnsi="Times New Roman" w:cs="Arial CYR"/>
              </w:rPr>
              <w:t xml:space="preserve"> </w:t>
            </w:r>
            <w:r w:rsidRPr="004B6305">
              <w:rPr>
                <w:rFonts w:ascii="Times New Roman" w:hAnsi="Times New Roman" w:cs="Arial CYR"/>
              </w:rPr>
              <w:t>Arnold</w:t>
            </w:r>
            <w:r w:rsidR="00147CF1">
              <w:rPr>
                <w:rFonts w:ascii="Times New Roman" w:hAnsi="Times New Roman" w:cs="Arial CYR"/>
              </w:rPr>
              <w:t xml:space="preserve"> </w:t>
            </w:r>
            <w:r w:rsidRPr="004B6305">
              <w:rPr>
                <w:rFonts w:ascii="Times New Roman" w:hAnsi="Times New Roman" w:cs="Arial CYR"/>
              </w:rPr>
              <w:t>(1822-1888)</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God</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Devil</w:t>
            </w:r>
            <w:r w:rsidR="00147CF1">
              <w:rPr>
                <w:rFonts w:ascii="Times New Roman" w:hAnsi="Times New Roman" w:cs="Arial CYR"/>
                <w:lang w:val="en-US"/>
              </w:rPr>
              <w:t xml:space="preserve"> </w:t>
            </w:r>
            <w:r w:rsidRPr="004B6305">
              <w:rPr>
                <w:rFonts w:ascii="Times New Roman" w:hAnsi="Times New Roman" w:cs="Arial CYR"/>
                <w:iCs/>
                <w:lang w:val="en-US"/>
              </w:rPr>
              <w:t>are</w:t>
            </w:r>
            <w:r w:rsidR="00147CF1">
              <w:rPr>
                <w:rFonts w:ascii="Times New Roman" w:hAnsi="Times New Roman" w:cs="Arial CYR"/>
                <w:iCs/>
                <w:lang w:val="en-US"/>
              </w:rPr>
              <w:t xml:space="preserve"> </w:t>
            </w:r>
            <w:r w:rsidRPr="004B6305">
              <w:rPr>
                <w:rFonts w:ascii="Times New Roman" w:hAnsi="Times New Roman" w:cs="Arial CYR"/>
                <w:iCs/>
                <w:lang w:val="en-US"/>
              </w:rPr>
              <w:t>an</w:t>
            </w:r>
            <w:r w:rsidR="00147CF1">
              <w:rPr>
                <w:rFonts w:ascii="Times New Roman" w:hAnsi="Times New Roman" w:cs="Arial CYR"/>
                <w:iCs/>
                <w:lang w:val="en-US"/>
              </w:rPr>
              <w:t xml:space="preserve"> </w:t>
            </w:r>
            <w:r w:rsidRPr="004B6305">
              <w:rPr>
                <w:rFonts w:ascii="Times New Roman" w:hAnsi="Times New Roman" w:cs="Arial CYR"/>
                <w:iCs/>
                <w:lang w:val="en-US"/>
              </w:rPr>
              <w:t>effort</w:t>
            </w:r>
            <w:r w:rsidR="00147CF1">
              <w:rPr>
                <w:rFonts w:ascii="Times New Roman" w:hAnsi="Times New Roman" w:cs="Arial CYR"/>
                <w:lang w:val="en-US"/>
              </w:rPr>
              <w:t xml:space="preserve"> </w:t>
            </w:r>
            <w:r w:rsidRPr="004B6305">
              <w:rPr>
                <w:rFonts w:ascii="Times New Roman" w:hAnsi="Times New Roman" w:cs="Arial CYR"/>
                <w:lang w:val="en-US"/>
              </w:rPr>
              <w:t>after</w:t>
            </w:r>
            <w:r w:rsidR="00147CF1">
              <w:rPr>
                <w:rFonts w:ascii="Times New Roman" w:hAnsi="Times New Roman" w:cs="Arial CYR"/>
                <w:lang w:val="en-US"/>
              </w:rPr>
              <w:t xml:space="preserve"> </w:t>
            </w:r>
            <w:r w:rsidRPr="004B6305">
              <w:rPr>
                <w:rFonts w:ascii="Times New Roman" w:hAnsi="Times New Roman" w:cs="Arial CYR"/>
                <w:lang w:val="en-US"/>
              </w:rPr>
              <w:t>specialization</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division</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labor.</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Бог</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дьявол</w:t>
            </w:r>
            <w:r w:rsidR="00147CF1">
              <w:rPr>
                <w:rFonts w:ascii="Times New Roman" w:hAnsi="Times New Roman" w:cs="Arial CYR"/>
              </w:rPr>
              <w:t xml:space="preserve"> </w:t>
            </w:r>
            <w:r w:rsidRPr="004B6305">
              <w:rPr>
                <w:rFonts w:ascii="Times New Roman" w:hAnsi="Times New Roman" w:cs="Arial CYR"/>
              </w:rPr>
              <w:t>добились</w:t>
            </w:r>
            <w:r w:rsidR="00147CF1">
              <w:rPr>
                <w:rFonts w:ascii="Times New Roman" w:hAnsi="Times New Roman" w:cs="Arial CYR"/>
              </w:rPr>
              <w:t xml:space="preserve"> </w:t>
            </w:r>
            <w:r w:rsidRPr="004B6305">
              <w:rPr>
                <w:rFonts w:ascii="Times New Roman" w:hAnsi="Times New Roman" w:cs="Arial CYR"/>
              </w:rPr>
              <w:t>впечатляющих</w:t>
            </w:r>
            <w:r w:rsidR="00147CF1">
              <w:rPr>
                <w:rFonts w:ascii="Times New Roman" w:hAnsi="Times New Roman" w:cs="Arial CYR"/>
              </w:rPr>
              <w:t xml:space="preserve"> </w:t>
            </w:r>
            <w:r w:rsidRPr="004B6305">
              <w:rPr>
                <w:rFonts w:ascii="Times New Roman" w:hAnsi="Times New Roman" w:cs="Arial CYR"/>
              </w:rPr>
              <w:t>результатов</w:t>
            </w:r>
            <w:r w:rsidR="00147CF1">
              <w:rPr>
                <w:rFonts w:ascii="Times New Roman" w:hAnsi="Times New Roman" w:cs="Arial CYR"/>
              </w:rPr>
              <w:t xml:space="preserve"> </w:t>
            </w:r>
            <w:r w:rsidRPr="004B6305">
              <w:rPr>
                <w:rFonts w:ascii="Times New Roman" w:hAnsi="Times New Roman" w:cs="Arial CYR"/>
              </w:rPr>
              <w:t>благодаря</w:t>
            </w:r>
            <w:r w:rsidR="00147CF1">
              <w:rPr>
                <w:rFonts w:ascii="Times New Roman" w:hAnsi="Times New Roman" w:cs="Arial CYR"/>
              </w:rPr>
              <w:t xml:space="preserve"> </w:t>
            </w:r>
            <w:r w:rsidRPr="004B6305">
              <w:rPr>
                <w:rFonts w:ascii="Times New Roman" w:hAnsi="Times New Roman" w:cs="Arial CYR"/>
              </w:rPr>
              <w:t>специализации</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разделению</w:t>
            </w:r>
            <w:r w:rsidR="00147CF1">
              <w:rPr>
                <w:rFonts w:ascii="Times New Roman" w:hAnsi="Times New Roman" w:cs="Arial CYR"/>
              </w:rPr>
              <w:t xml:space="preserve"> </w:t>
            </w:r>
            <w:r w:rsidRPr="004B6305">
              <w:rPr>
                <w:rFonts w:ascii="Times New Roman" w:hAnsi="Times New Roman" w:cs="Arial CYR"/>
              </w:rPr>
              <w:t>труда.</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Сэмюэл</w:t>
            </w:r>
            <w:r w:rsidR="00147CF1">
              <w:rPr>
                <w:rFonts w:ascii="Times New Roman" w:hAnsi="Times New Roman" w:cs="Arial CYR"/>
              </w:rPr>
              <w:t xml:space="preserve"> </w:t>
            </w:r>
            <w:r w:rsidRPr="004B6305">
              <w:rPr>
                <w:rFonts w:ascii="Times New Roman" w:hAnsi="Times New Roman" w:cs="Arial CYR"/>
              </w:rPr>
              <w:t>Батлер,</w:t>
            </w:r>
            <w:r w:rsidRPr="004B6305">
              <w:rPr>
                <w:rFonts w:ascii="Times New Roman" w:hAnsi="Times New Roman" w:cs="Arial CYR"/>
              </w:rPr>
              <w:br/>
              <w:t>Samuel</w:t>
            </w:r>
            <w:r w:rsidR="00147CF1">
              <w:rPr>
                <w:rFonts w:ascii="Times New Roman" w:hAnsi="Times New Roman" w:cs="Arial CYR"/>
              </w:rPr>
              <w:t xml:space="preserve"> </w:t>
            </w:r>
            <w:r w:rsidRPr="004B6305">
              <w:rPr>
                <w:rFonts w:ascii="Times New Roman" w:hAnsi="Times New Roman" w:cs="Arial CYR"/>
              </w:rPr>
              <w:t>Butler</w:t>
            </w:r>
            <w:r w:rsidR="00147CF1">
              <w:rPr>
                <w:rFonts w:ascii="Times New Roman" w:hAnsi="Times New Roman" w:cs="Arial CYR"/>
              </w:rPr>
              <w:t xml:space="preserve"> </w:t>
            </w:r>
            <w:r w:rsidRPr="004B6305">
              <w:rPr>
                <w:rFonts w:ascii="Times New Roman" w:hAnsi="Times New Roman" w:cs="Arial CYR"/>
              </w:rPr>
              <w:t>(1835</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1902)</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20</w:t>
            </w:r>
          </w:p>
        </w:tc>
        <w:tc>
          <w:tcPr>
            <w:tcW w:w="2268"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been</w:t>
            </w:r>
            <w:r w:rsidR="00147CF1">
              <w:rPr>
                <w:rFonts w:ascii="Times New Roman" w:hAnsi="Times New Roman" w:cs="Arial CYR"/>
                <w:lang w:val="en-US"/>
              </w:rPr>
              <w:t xml:space="preserve"> </w:t>
            </w:r>
            <w:r w:rsidRPr="004B6305">
              <w:rPr>
                <w:rFonts w:ascii="Times New Roman" w:hAnsi="Times New Roman" w:cs="Arial CYR"/>
                <w:lang w:val="en-US"/>
              </w:rPr>
              <w:t>said</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love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money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root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all</w:t>
            </w:r>
            <w:r w:rsidR="00147CF1">
              <w:rPr>
                <w:rFonts w:ascii="Times New Roman" w:hAnsi="Times New Roman" w:cs="Arial CYR"/>
                <w:lang w:val="en-US"/>
              </w:rPr>
              <w:t xml:space="preserve"> </w:t>
            </w:r>
            <w:r w:rsidRPr="004B6305">
              <w:rPr>
                <w:rFonts w:ascii="Times New Roman" w:hAnsi="Times New Roman" w:cs="Arial CYR"/>
                <w:lang w:val="en-US"/>
              </w:rPr>
              <w:t>evil.</w:t>
            </w:r>
            <w:r w:rsidR="00147CF1">
              <w:rPr>
                <w:rFonts w:ascii="Times New Roman" w:hAnsi="Times New Roman" w:cs="Arial CYR"/>
                <w:lang w:val="en-US"/>
              </w:rPr>
              <w:t xml:space="preserve"> </w:t>
            </w:r>
            <w:r w:rsidRPr="004B6305">
              <w:rPr>
                <w:rFonts w:ascii="Times New Roman" w:hAnsi="Times New Roman" w:cs="Arial CYR"/>
              </w:rPr>
              <w:t>The</w:t>
            </w:r>
            <w:r w:rsidR="00147CF1">
              <w:rPr>
                <w:rFonts w:ascii="Times New Roman" w:hAnsi="Times New Roman" w:cs="Arial CYR"/>
              </w:rPr>
              <w:t xml:space="preserve"> </w:t>
            </w:r>
            <w:r w:rsidRPr="004B6305">
              <w:rPr>
                <w:rFonts w:ascii="Times New Roman" w:hAnsi="Times New Roman" w:cs="Arial CYR"/>
              </w:rPr>
              <w:t>want</w:t>
            </w:r>
            <w:r w:rsidR="00147CF1">
              <w:rPr>
                <w:rFonts w:ascii="Times New Roman" w:hAnsi="Times New Roman" w:cs="Arial CYR"/>
              </w:rPr>
              <w:t xml:space="preserve"> </w:t>
            </w:r>
            <w:r w:rsidRPr="004B6305">
              <w:rPr>
                <w:rFonts w:ascii="Times New Roman" w:hAnsi="Times New Roman" w:cs="Arial CYR"/>
              </w:rPr>
              <w:t>of</w:t>
            </w:r>
            <w:r w:rsidR="00147CF1">
              <w:rPr>
                <w:rFonts w:ascii="Times New Roman" w:hAnsi="Times New Roman" w:cs="Arial CYR"/>
              </w:rPr>
              <w:t xml:space="preserve"> </w:t>
            </w:r>
            <w:r w:rsidRPr="004B6305">
              <w:rPr>
                <w:rFonts w:ascii="Times New Roman" w:hAnsi="Times New Roman" w:cs="Arial CYR"/>
              </w:rPr>
              <w:t>money</w:t>
            </w:r>
            <w:r w:rsidR="00147CF1">
              <w:rPr>
                <w:rFonts w:ascii="Times New Roman" w:hAnsi="Times New Roman" w:cs="Arial CYR"/>
              </w:rPr>
              <w:t xml:space="preserve"> </w:t>
            </w:r>
            <w:r w:rsidRPr="004B6305">
              <w:rPr>
                <w:rFonts w:ascii="Times New Roman" w:hAnsi="Times New Roman" w:cs="Arial CYR"/>
              </w:rPr>
              <w:t>is</w:t>
            </w:r>
            <w:r w:rsidR="00147CF1">
              <w:rPr>
                <w:rFonts w:ascii="Times New Roman" w:hAnsi="Times New Roman" w:cs="Arial CYR"/>
              </w:rPr>
              <w:t xml:space="preserve"> </w:t>
            </w:r>
            <w:r w:rsidRPr="004B6305">
              <w:rPr>
                <w:rFonts w:ascii="Times New Roman" w:hAnsi="Times New Roman" w:cs="Arial CYR"/>
              </w:rPr>
              <w:t>so</w:t>
            </w:r>
            <w:r w:rsidR="00147CF1">
              <w:rPr>
                <w:rFonts w:ascii="Times New Roman" w:hAnsi="Times New Roman" w:cs="Arial CYR"/>
              </w:rPr>
              <w:t xml:space="preserve"> </w:t>
            </w:r>
            <w:r w:rsidRPr="004B6305">
              <w:rPr>
                <w:rFonts w:ascii="Times New Roman" w:hAnsi="Times New Roman" w:cs="Arial CYR"/>
              </w:rPr>
              <w:t>quite</w:t>
            </w:r>
            <w:r w:rsidR="00147CF1">
              <w:rPr>
                <w:rFonts w:ascii="Times New Roman" w:hAnsi="Times New Roman" w:cs="Arial CYR"/>
              </w:rPr>
              <w:t xml:space="preserve"> </w:t>
            </w:r>
            <w:r w:rsidRPr="004B6305">
              <w:rPr>
                <w:rFonts w:ascii="Times New Roman" w:hAnsi="Times New Roman" w:cs="Arial CYR"/>
              </w:rPr>
              <w:t>as</w:t>
            </w:r>
            <w:r w:rsidR="00147CF1">
              <w:rPr>
                <w:rFonts w:ascii="Times New Roman" w:hAnsi="Times New Roman" w:cs="Arial CYR"/>
              </w:rPr>
              <w:t xml:space="preserve"> </w:t>
            </w:r>
            <w:r w:rsidRPr="004B6305">
              <w:rPr>
                <w:rFonts w:ascii="Times New Roman" w:hAnsi="Times New Roman" w:cs="Arial CYR"/>
              </w:rPr>
              <w:t>truly.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Говорят,</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деньги</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корень</w:t>
            </w:r>
            <w:r w:rsidR="00147CF1">
              <w:rPr>
                <w:rFonts w:ascii="Times New Roman" w:hAnsi="Times New Roman" w:cs="Arial CYR"/>
              </w:rPr>
              <w:t xml:space="preserve"> </w:t>
            </w:r>
            <w:r w:rsidRPr="004B6305">
              <w:rPr>
                <w:rFonts w:ascii="Times New Roman" w:hAnsi="Times New Roman" w:cs="Arial CYR"/>
              </w:rPr>
              <w:t>всякого</w:t>
            </w:r>
            <w:r w:rsidR="00147CF1">
              <w:rPr>
                <w:rFonts w:ascii="Times New Roman" w:hAnsi="Times New Roman" w:cs="Arial CYR"/>
              </w:rPr>
              <w:t xml:space="preserve"> </w:t>
            </w:r>
            <w:r w:rsidRPr="004B6305">
              <w:rPr>
                <w:rFonts w:ascii="Times New Roman" w:hAnsi="Times New Roman" w:cs="Arial CYR"/>
              </w:rPr>
              <w:t>зла.</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же</w:t>
            </w:r>
            <w:r w:rsidR="00147CF1">
              <w:rPr>
                <w:rFonts w:ascii="Times New Roman" w:hAnsi="Times New Roman" w:cs="Arial CYR"/>
              </w:rPr>
              <w:t xml:space="preserve"> </w:t>
            </w:r>
            <w:r w:rsidRPr="004B6305">
              <w:rPr>
                <w:rFonts w:ascii="Times New Roman" w:hAnsi="Times New Roman" w:cs="Arial CYR"/>
              </w:rPr>
              <w:t>самое</w:t>
            </w:r>
            <w:r w:rsidR="00147CF1">
              <w:rPr>
                <w:rFonts w:ascii="Times New Roman" w:hAnsi="Times New Roman" w:cs="Arial CYR"/>
              </w:rPr>
              <w:t xml:space="preserve"> </w:t>
            </w:r>
            <w:r w:rsidRPr="004B6305">
              <w:rPr>
                <w:rFonts w:ascii="Times New Roman" w:hAnsi="Times New Roman" w:cs="Arial CYR"/>
              </w:rPr>
              <w:t>можно</w:t>
            </w:r>
            <w:r w:rsidR="00147CF1">
              <w:rPr>
                <w:rFonts w:ascii="Times New Roman" w:hAnsi="Times New Roman" w:cs="Arial CYR"/>
              </w:rPr>
              <w:t xml:space="preserve"> </w:t>
            </w:r>
            <w:r w:rsidRPr="004B6305">
              <w:rPr>
                <w:rFonts w:ascii="Times New Roman" w:hAnsi="Times New Roman" w:cs="Arial CYR"/>
              </w:rPr>
              <w:t>сказать</w:t>
            </w:r>
            <w:r w:rsidR="00147CF1">
              <w:rPr>
                <w:rFonts w:ascii="Times New Roman" w:hAnsi="Times New Roman" w:cs="Arial CYR"/>
              </w:rPr>
              <w:t xml:space="preserve"> </w:t>
            </w:r>
            <w:r w:rsidRPr="004B6305">
              <w:rPr>
                <w:rFonts w:ascii="Times New Roman" w:hAnsi="Times New Roman" w:cs="Arial CYR"/>
              </w:rPr>
              <w:t>о</w:t>
            </w:r>
            <w:r w:rsidR="00147CF1">
              <w:rPr>
                <w:rFonts w:ascii="Times New Roman" w:hAnsi="Times New Roman" w:cs="Arial CYR"/>
              </w:rPr>
              <w:t xml:space="preserve"> </w:t>
            </w:r>
            <w:r w:rsidRPr="004B6305">
              <w:rPr>
                <w:rFonts w:ascii="Times New Roman" w:hAnsi="Times New Roman" w:cs="Arial CYR"/>
              </w:rPr>
              <w:t>безденежье.</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Сэмюэл</w:t>
            </w:r>
            <w:r w:rsidR="00147CF1">
              <w:rPr>
                <w:rFonts w:ascii="Times New Roman" w:hAnsi="Times New Roman" w:cs="Arial CYR"/>
              </w:rPr>
              <w:t xml:space="preserve"> </w:t>
            </w:r>
            <w:r w:rsidRPr="004B6305">
              <w:rPr>
                <w:rFonts w:ascii="Times New Roman" w:hAnsi="Times New Roman" w:cs="Arial CYR"/>
              </w:rPr>
              <w:t>Батлер,</w:t>
            </w:r>
            <w:r w:rsidRPr="004B6305">
              <w:rPr>
                <w:rFonts w:ascii="Times New Roman" w:hAnsi="Times New Roman" w:cs="Arial CYR"/>
              </w:rPr>
              <w:br/>
              <w:t>Samuel</w:t>
            </w:r>
            <w:r w:rsidR="00147CF1">
              <w:rPr>
                <w:rFonts w:ascii="Times New Roman" w:hAnsi="Times New Roman" w:cs="Arial CYR"/>
              </w:rPr>
              <w:t xml:space="preserve"> </w:t>
            </w:r>
            <w:r w:rsidRPr="004B6305">
              <w:rPr>
                <w:rFonts w:ascii="Times New Roman" w:hAnsi="Times New Roman" w:cs="Arial CYR"/>
              </w:rPr>
              <w:t>Butler</w:t>
            </w:r>
            <w:r w:rsidR="00147CF1">
              <w:rPr>
                <w:rFonts w:ascii="Times New Roman" w:hAnsi="Times New Roman" w:cs="Arial CYR"/>
              </w:rPr>
              <w:t xml:space="preserve"> </w:t>
            </w:r>
            <w:r w:rsidRPr="004B6305">
              <w:rPr>
                <w:rFonts w:ascii="Times New Roman" w:hAnsi="Times New Roman" w:cs="Arial CYR"/>
              </w:rPr>
              <w:t>(1835</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1902)</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Any</w:t>
            </w:r>
            <w:r w:rsidR="00147CF1">
              <w:rPr>
                <w:rFonts w:ascii="Times New Roman" w:hAnsi="Times New Roman" w:cs="Arial CYR"/>
                <w:lang w:val="en-US"/>
              </w:rPr>
              <w:t xml:space="preserve"> </w:t>
            </w:r>
            <w:r w:rsidRPr="004B6305">
              <w:rPr>
                <w:rFonts w:ascii="Times New Roman" w:hAnsi="Times New Roman" w:cs="Arial CYR"/>
                <w:lang w:val="en-US"/>
              </w:rPr>
              <w:t>fool</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tell</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truth,</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requires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some</w:t>
            </w:r>
            <w:r w:rsidR="00147CF1">
              <w:rPr>
                <w:rFonts w:ascii="Times New Roman" w:hAnsi="Times New Roman" w:cs="Arial CYR"/>
                <w:lang w:val="en-US"/>
              </w:rPr>
              <w:t xml:space="preserve"> </w:t>
            </w:r>
            <w:r w:rsidRPr="004B6305">
              <w:rPr>
                <w:rFonts w:ascii="Times New Roman" w:hAnsi="Times New Roman" w:cs="Arial CYR"/>
                <w:lang w:val="en-US"/>
              </w:rPr>
              <w:t>sense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know</w:t>
            </w:r>
            <w:r w:rsidR="00147CF1">
              <w:rPr>
                <w:rFonts w:ascii="Times New Roman" w:hAnsi="Times New Roman" w:cs="Arial CYR"/>
                <w:lang w:val="en-US"/>
              </w:rPr>
              <w:t xml:space="preserve"> </w:t>
            </w:r>
            <w:r w:rsidRPr="004B6305">
              <w:rPr>
                <w:rFonts w:ascii="Times New Roman" w:hAnsi="Times New Roman" w:cs="Arial CYR"/>
                <w:lang w:val="en-US"/>
              </w:rPr>
              <w:t>how</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lie</w:t>
            </w:r>
            <w:r w:rsidR="00147CF1">
              <w:rPr>
                <w:rFonts w:ascii="Times New Roman" w:hAnsi="Times New Roman" w:cs="Arial CYR"/>
                <w:lang w:val="en-US"/>
              </w:rPr>
              <w:t xml:space="preserve"> </w:t>
            </w:r>
            <w:r w:rsidRPr="004B6305">
              <w:rPr>
                <w:rFonts w:ascii="Times New Roman" w:hAnsi="Times New Roman" w:cs="Arial CYR"/>
                <w:lang w:val="en-US"/>
              </w:rPr>
              <w:t>well.</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Каждый</w:t>
            </w:r>
            <w:r w:rsidR="00147CF1">
              <w:rPr>
                <w:rFonts w:ascii="Times New Roman" w:hAnsi="Times New Roman" w:cs="Arial CYR"/>
              </w:rPr>
              <w:t xml:space="preserve"> </w:t>
            </w:r>
            <w:r w:rsidRPr="004B6305">
              <w:rPr>
                <w:rFonts w:ascii="Times New Roman" w:hAnsi="Times New Roman" w:cs="Arial CYR"/>
              </w:rPr>
              <w:t>дурак</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говорить</w:t>
            </w:r>
            <w:r w:rsidR="00147CF1">
              <w:rPr>
                <w:rFonts w:ascii="Times New Roman" w:hAnsi="Times New Roman" w:cs="Arial CYR"/>
              </w:rPr>
              <w:t xml:space="preserve"> </w:t>
            </w:r>
            <w:r w:rsidRPr="004B6305">
              <w:rPr>
                <w:rFonts w:ascii="Times New Roman" w:hAnsi="Times New Roman" w:cs="Arial CYR"/>
              </w:rPr>
              <w:t>правду,</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нужно</w:t>
            </w:r>
            <w:r w:rsidR="00147CF1">
              <w:rPr>
                <w:rFonts w:ascii="Times New Roman" w:hAnsi="Times New Roman" w:cs="Arial CYR"/>
              </w:rPr>
              <w:t xml:space="preserve"> </w:t>
            </w:r>
            <w:r w:rsidRPr="004B6305">
              <w:rPr>
                <w:rFonts w:ascii="Times New Roman" w:hAnsi="Times New Roman" w:cs="Arial CYR"/>
              </w:rPr>
              <w:t>кое-что</w:t>
            </w:r>
            <w:r w:rsidR="00147CF1">
              <w:rPr>
                <w:rFonts w:ascii="Times New Roman" w:hAnsi="Times New Roman" w:cs="Arial CYR"/>
              </w:rPr>
              <w:t xml:space="preserve"> </w:t>
            </w:r>
            <w:r w:rsidRPr="004B6305">
              <w:rPr>
                <w:rFonts w:ascii="Times New Roman" w:hAnsi="Times New Roman" w:cs="Arial CYR"/>
              </w:rPr>
              <w:t>иметь</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голове,</w:t>
            </w:r>
            <w:r w:rsidR="00147CF1">
              <w:rPr>
                <w:rFonts w:ascii="Times New Roman" w:hAnsi="Times New Roman" w:cs="Arial CYR"/>
              </w:rPr>
              <w:t xml:space="preserve"> </w:t>
            </w:r>
            <w:r w:rsidRPr="004B6305">
              <w:rPr>
                <w:rFonts w:ascii="Times New Roman" w:hAnsi="Times New Roman" w:cs="Arial CYR"/>
              </w:rPr>
              <w:t>чтобы</w:t>
            </w:r>
            <w:r w:rsidR="00147CF1">
              <w:rPr>
                <w:rFonts w:ascii="Times New Roman" w:hAnsi="Times New Roman" w:cs="Arial CYR"/>
              </w:rPr>
              <w:t xml:space="preserve"> </w:t>
            </w:r>
            <w:r w:rsidRPr="004B6305">
              <w:rPr>
                <w:rFonts w:ascii="Times New Roman" w:hAnsi="Times New Roman" w:cs="Arial CYR"/>
              </w:rPr>
              <w:t>толково</w:t>
            </w:r>
            <w:r w:rsidR="00147CF1">
              <w:rPr>
                <w:rFonts w:ascii="Times New Roman" w:hAnsi="Times New Roman" w:cs="Arial CYR"/>
              </w:rPr>
              <w:t xml:space="preserve"> </w:t>
            </w:r>
            <w:r w:rsidRPr="004B6305">
              <w:rPr>
                <w:rFonts w:ascii="Times New Roman" w:hAnsi="Times New Roman" w:cs="Arial CYR"/>
              </w:rPr>
              <w:t>солгать.</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Сэмюэл</w:t>
            </w:r>
            <w:r w:rsidR="00147CF1">
              <w:rPr>
                <w:rFonts w:ascii="Times New Roman" w:hAnsi="Times New Roman" w:cs="Arial CYR"/>
              </w:rPr>
              <w:t xml:space="preserve"> </w:t>
            </w:r>
            <w:r w:rsidRPr="004B6305">
              <w:rPr>
                <w:rFonts w:ascii="Times New Roman" w:hAnsi="Times New Roman" w:cs="Arial CYR"/>
              </w:rPr>
              <w:t>Батлер,</w:t>
            </w:r>
            <w:r w:rsidRPr="004B6305">
              <w:rPr>
                <w:rFonts w:ascii="Times New Roman" w:hAnsi="Times New Roman" w:cs="Arial CYR"/>
              </w:rPr>
              <w:br/>
              <w:t>Samuel</w:t>
            </w:r>
            <w:r w:rsidR="00147CF1">
              <w:rPr>
                <w:rFonts w:ascii="Times New Roman" w:hAnsi="Times New Roman" w:cs="Arial CYR"/>
              </w:rPr>
              <w:t xml:space="preserve"> </w:t>
            </w:r>
            <w:r w:rsidRPr="004B6305">
              <w:rPr>
                <w:rFonts w:ascii="Times New Roman" w:hAnsi="Times New Roman" w:cs="Arial CYR"/>
              </w:rPr>
              <w:t>Butler</w:t>
            </w:r>
            <w:r w:rsidR="00147CF1">
              <w:rPr>
                <w:rFonts w:ascii="Times New Roman" w:hAnsi="Times New Roman" w:cs="Arial CYR"/>
              </w:rPr>
              <w:t xml:space="preserve"> </w:t>
            </w:r>
            <w:r w:rsidRPr="004B6305">
              <w:rPr>
                <w:rFonts w:ascii="Times New Roman" w:hAnsi="Times New Roman" w:cs="Arial CYR"/>
              </w:rPr>
              <w:t>(1835</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1902)</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best</w:t>
            </w:r>
            <w:r w:rsidR="00147CF1">
              <w:rPr>
                <w:rFonts w:ascii="Times New Roman" w:hAnsi="Times New Roman" w:cs="Arial CYR"/>
                <w:lang w:val="en-US"/>
              </w:rPr>
              <w:t xml:space="preserve"> </w:t>
            </w:r>
            <w:r w:rsidRPr="004B6305">
              <w:rPr>
                <w:rFonts w:ascii="Times New Roman" w:hAnsi="Times New Roman" w:cs="Arial CYR"/>
                <w:iCs/>
                <w:lang w:val="en-US"/>
              </w:rPr>
              <w:t>liar</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he</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makes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smallest</w:t>
            </w:r>
            <w:r w:rsidR="00147CF1">
              <w:rPr>
                <w:rFonts w:ascii="Times New Roman" w:hAnsi="Times New Roman" w:cs="Arial CYR"/>
                <w:lang w:val="en-US"/>
              </w:rPr>
              <w:t xml:space="preserve"> </w:t>
            </w:r>
            <w:r w:rsidRPr="004B6305">
              <w:rPr>
                <w:rFonts w:ascii="Times New Roman" w:hAnsi="Times New Roman" w:cs="Arial CYR"/>
                <w:lang w:val="en-US"/>
              </w:rPr>
              <w:t>amount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lying</w:t>
            </w:r>
            <w:r w:rsidR="00147CF1">
              <w:rPr>
                <w:rFonts w:ascii="Times New Roman" w:hAnsi="Times New Roman" w:cs="Arial CYR"/>
                <w:lang w:val="en-US"/>
              </w:rPr>
              <w:t xml:space="preserve"> </w:t>
            </w:r>
            <w:r w:rsidRPr="004B6305">
              <w:rPr>
                <w:rFonts w:ascii="Times New Roman" w:hAnsi="Times New Roman" w:cs="Arial CYR"/>
                <w:lang w:val="en-US"/>
              </w:rPr>
              <w:t>go</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longest</w:t>
            </w:r>
            <w:r w:rsidR="00147CF1">
              <w:rPr>
                <w:rFonts w:ascii="Times New Roman" w:hAnsi="Times New Roman" w:cs="Arial CYR"/>
                <w:lang w:val="en-US"/>
              </w:rPr>
              <w:t xml:space="preserve"> </w:t>
            </w:r>
            <w:r w:rsidRPr="004B6305">
              <w:rPr>
                <w:rFonts w:ascii="Times New Roman" w:hAnsi="Times New Roman" w:cs="Arial CYR"/>
                <w:lang w:val="en-US"/>
              </w:rPr>
              <w:t>way.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Лучший</w:t>
            </w:r>
            <w:r w:rsidR="00147CF1">
              <w:rPr>
                <w:rFonts w:ascii="Times New Roman" w:hAnsi="Times New Roman" w:cs="Arial CYR"/>
              </w:rPr>
              <w:t xml:space="preserve"> </w:t>
            </w:r>
            <w:r w:rsidRPr="004B6305">
              <w:rPr>
                <w:rFonts w:ascii="Times New Roman" w:hAnsi="Times New Roman" w:cs="Arial CYR"/>
                <w:iCs/>
              </w:rPr>
              <w:t>оратор</w:t>
            </w:r>
            <w:r w:rsidR="00147CF1">
              <w:rPr>
                <w:rFonts w:ascii="Times New Roman" w:hAnsi="Times New Roman" w:cs="Arial CYR"/>
              </w:rPr>
              <w:t xml:space="preserve"> </w:t>
            </w:r>
            <w:r w:rsidRPr="004B6305">
              <w:rPr>
                <w:rFonts w:ascii="Times New Roman" w:hAnsi="Times New Roman" w:cs="Arial CYR"/>
              </w:rPr>
              <w:t>тот,</w:t>
            </w:r>
            <w:r w:rsidR="00147CF1">
              <w:rPr>
                <w:rFonts w:ascii="Times New Roman" w:hAnsi="Times New Roman" w:cs="Arial CYR"/>
              </w:rPr>
              <w:t xml:space="preserve"> </w:t>
            </w:r>
            <w:r w:rsidRPr="004B6305">
              <w:rPr>
                <w:rFonts w:ascii="Times New Roman" w:hAnsi="Times New Roman" w:cs="Arial CYR"/>
              </w:rPr>
              <w:t>кто</w:t>
            </w:r>
            <w:r w:rsidR="00147CF1">
              <w:rPr>
                <w:rFonts w:ascii="Times New Roman" w:hAnsi="Times New Roman" w:cs="Arial CYR"/>
              </w:rPr>
              <w:t xml:space="preserve"> </w:t>
            </w:r>
            <w:r w:rsidRPr="004B6305">
              <w:rPr>
                <w:rFonts w:ascii="Times New Roman" w:hAnsi="Times New Roman" w:cs="Arial CYR"/>
              </w:rPr>
              <w:t>способен</w:t>
            </w:r>
            <w:r w:rsidR="00147CF1">
              <w:rPr>
                <w:rFonts w:ascii="Times New Roman" w:hAnsi="Times New Roman" w:cs="Arial CYR"/>
              </w:rPr>
              <w:t xml:space="preserve"> </w:t>
            </w:r>
            <w:r w:rsidRPr="004B6305">
              <w:rPr>
                <w:rFonts w:ascii="Times New Roman" w:hAnsi="Times New Roman" w:cs="Arial CYR"/>
              </w:rPr>
              <w:t>сказать</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можно</w:t>
            </w:r>
            <w:r w:rsidR="00147CF1">
              <w:rPr>
                <w:rFonts w:ascii="Times New Roman" w:hAnsi="Times New Roman" w:cs="Arial CYR"/>
              </w:rPr>
              <w:t xml:space="preserve"> </w:t>
            </w:r>
            <w:r w:rsidRPr="004B6305">
              <w:rPr>
                <w:rFonts w:ascii="Times New Roman" w:hAnsi="Times New Roman" w:cs="Arial CYR"/>
              </w:rPr>
              <w:t>меньше</w:t>
            </w:r>
            <w:r w:rsidR="00147CF1">
              <w:rPr>
                <w:rFonts w:ascii="Times New Roman" w:hAnsi="Times New Roman" w:cs="Arial CYR"/>
              </w:rPr>
              <w:t xml:space="preserve"> </w:t>
            </w:r>
            <w:r w:rsidRPr="004B6305">
              <w:rPr>
                <w:rFonts w:ascii="Times New Roman" w:hAnsi="Times New Roman" w:cs="Arial CYR"/>
              </w:rPr>
              <w:t>при</w:t>
            </w:r>
            <w:r w:rsidR="00147CF1">
              <w:rPr>
                <w:rFonts w:ascii="Times New Roman" w:hAnsi="Times New Roman" w:cs="Arial CYR"/>
              </w:rPr>
              <w:t xml:space="preserve"> </w:t>
            </w:r>
            <w:r w:rsidRPr="004B6305">
              <w:rPr>
                <w:rFonts w:ascii="Times New Roman" w:hAnsi="Times New Roman" w:cs="Arial CYR"/>
              </w:rPr>
              <w:t>помощи</w:t>
            </w:r>
            <w:r w:rsidR="00147CF1">
              <w:rPr>
                <w:rFonts w:ascii="Times New Roman" w:hAnsi="Times New Roman" w:cs="Arial CYR"/>
              </w:rPr>
              <w:t xml:space="preserve"> </w:t>
            </w:r>
            <w:r w:rsidRPr="004B6305">
              <w:rPr>
                <w:rFonts w:ascii="Times New Roman" w:hAnsi="Times New Roman" w:cs="Arial CYR"/>
              </w:rPr>
              <w:t>наибольшего</w:t>
            </w:r>
            <w:r w:rsidR="00147CF1">
              <w:rPr>
                <w:rFonts w:ascii="Times New Roman" w:hAnsi="Times New Roman" w:cs="Arial CYR"/>
              </w:rPr>
              <w:t xml:space="preserve"> </w:t>
            </w:r>
            <w:r w:rsidRPr="004B6305">
              <w:rPr>
                <w:rFonts w:ascii="Times New Roman" w:hAnsi="Times New Roman" w:cs="Arial CYR"/>
              </w:rPr>
              <w:t>количества</w:t>
            </w:r>
            <w:r w:rsidR="00147CF1">
              <w:rPr>
                <w:rFonts w:ascii="Times New Roman" w:hAnsi="Times New Roman" w:cs="Arial CYR"/>
              </w:rPr>
              <w:t xml:space="preserve"> </w:t>
            </w:r>
            <w:r w:rsidRPr="004B6305">
              <w:rPr>
                <w:rFonts w:ascii="Times New Roman" w:hAnsi="Times New Roman" w:cs="Arial CYR"/>
              </w:rPr>
              <w:t>слов.</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трансформ.образа+калька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Сэмюэл</w:t>
            </w:r>
            <w:r w:rsidR="00147CF1">
              <w:rPr>
                <w:rFonts w:ascii="Times New Roman" w:hAnsi="Times New Roman" w:cs="Arial CYR"/>
              </w:rPr>
              <w:t xml:space="preserve"> </w:t>
            </w:r>
            <w:r w:rsidRPr="004B6305">
              <w:rPr>
                <w:rFonts w:ascii="Times New Roman" w:hAnsi="Times New Roman" w:cs="Arial CYR"/>
              </w:rPr>
              <w:t>Батлер,</w:t>
            </w:r>
            <w:r w:rsidRPr="004B6305">
              <w:rPr>
                <w:rFonts w:ascii="Times New Roman" w:hAnsi="Times New Roman" w:cs="Arial CYR"/>
              </w:rPr>
              <w:br/>
              <w:t>Samuel</w:t>
            </w:r>
            <w:r w:rsidR="00147CF1">
              <w:rPr>
                <w:rFonts w:ascii="Times New Roman" w:hAnsi="Times New Roman" w:cs="Arial CYR"/>
              </w:rPr>
              <w:t xml:space="preserve"> </w:t>
            </w:r>
            <w:r w:rsidRPr="004B6305">
              <w:rPr>
                <w:rFonts w:ascii="Times New Roman" w:hAnsi="Times New Roman" w:cs="Arial CYR"/>
              </w:rPr>
              <w:t>Butler</w:t>
            </w:r>
            <w:r w:rsidR="00147CF1">
              <w:rPr>
                <w:rFonts w:ascii="Times New Roman" w:hAnsi="Times New Roman" w:cs="Arial CYR"/>
              </w:rPr>
              <w:t xml:space="preserve"> </w:t>
            </w:r>
            <w:r w:rsidRPr="004B6305">
              <w:rPr>
                <w:rFonts w:ascii="Times New Roman" w:hAnsi="Times New Roman" w:cs="Arial CYR"/>
              </w:rPr>
              <w:t>(1835</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1902)</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Action</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always</w:t>
            </w:r>
            <w:r w:rsidR="00147CF1">
              <w:rPr>
                <w:rFonts w:ascii="Times New Roman" w:hAnsi="Times New Roman" w:cs="Arial CYR"/>
                <w:lang w:val="en-US"/>
              </w:rPr>
              <w:t xml:space="preserve"> </w:t>
            </w:r>
            <w:r w:rsidRPr="004B6305">
              <w:rPr>
                <w:rFonts w:ascii="Times New Roman" w:hAnsi="Times New Roman" w:cs="Arial CYR"/>
                <w:lang w:val="en-US"/>
              </w:rPr>
              <w:t>bring</w:t>
            </w:r>
            <w:r w:rsidR="00147CF1">
              <w:rPr>
                <w:rFonts w:ascii="Times New Roman" w:hAnsi="Times New Roman" w:cs="Arial CYR"/>
                <w:lang w:val="en-US"/>
              </w:rPr>
              <w:t xml:space="preserve"> </w:t>
            </w:r>
            <w:r w:rsidRPr="004B6305">
              <w:rPr>
                <w:rFonts w:ascii="Times New Roman" w:hAnsi="Times New Roman" w:cs="Arial CYR"/>
                <w:lang w:val="en-US"/>
              </w:rPr>
              <w:t>happiness;</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w:t>
            </w:r>
            <w:r w:rsidR="00147CF1">
              <w:rPr>
                <w:rFonts w:ascii="Times New Roman" w:hAnsi="Times New Roman" w:cs="Arial CYR"/>
                <w:lang w:val="en-US"/>
              </w:rPr>
              <w:t xml:space="preserve"> </w:t>
            </w:r>
            <w:r w:rsidRPr="004B6305">
              <w:rPr>
                <w:rFonts w:ascii="Times New Roman" w:hAnsi="Times New Roman" w:cs="Arial CYR"/>
                <w:lang w:val="en-US"/>
              </w:rPr>
              <w:t>happiness</w:t>
            </w:r>
            <w:r w:rsidR="00147CF1">
              <w:rPr>
                <w:rFonts w:ascii="Times New Roman" w:hAnsi="Times New Roman" w:cs="Arial CYR"/>
                <w:lang w:val="en-US"/>
              </w:rPr>
              <w:t xml:space="preserve"> </w:t>
            </w:r>
            <w:r w:rsidRPr="004B6305">
              <w:rPr>
                <w:rFonts w:ascii="Times New Roman" w:hAnsi="Times New Roman" w:cs="Arial CYR"/>
                <w:lang w:val="en-US"/>
              </w:rPr>
              <w:t>without</w:t>
            </w:r>
            <w:r w:rsidR="00147CF1">
              <w:rPr>
                <w:rFonts w:ascii="Times New Roman" w:hAnsi="Times New Roman" w:cs="Arial CYR"/>
                <w:lang w:val="en-US"/>
              </w:rPr>
              <w:t xml:space="preserve"> </w:t>
            </w:r>
            <w:r w:rsidRPr="004B6305">
              <w:rPr>
                <w:rFonts w:ascii="Times New Roman" w:hAnsi="Times New Roman" w:cs="Arial CYR"/>
                <w:lang w:val="en-US"/>
              </w:rPr>
              <w:t>action.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Действия</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приносят</w:t>
            </w:r>
            <w:r w:rsidR="00147CF1">
              <w:rPr>
                <w:rFonts w:ascii="Times New Roman" w:hAnsi="Times New Roman" w:cs="Arial CYR"/>
              </w:rPr>
              <w:t xml:space="preserve"> </w:t>
            </w:r>
            <w:r w:rsidRPr="004B6305">
              <w:rPr>
                <w:rFonts w:ascii="Times New Roman" w:hAnsi="Times New Roman" w:cs="Arial CYR"/>
              </w:rPr>
              <w:t>счастье;</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бывает</w:t>
            </w:r>
            <w:r w:rsidR="00147CF1">
              <w:rPr>
                <w:rFonts w:ascii="Times New Roman" w:hAnsi="Times New Roman" w:cs="Arial CYR"/>
              </w:rPr>
              <w:t xml:space="preserve"> </w:t>
            </w:r>
            <w:r w:rsidRPr="004B6305">
              <w:rPr>
                <w:rFonts w:ascii="Times New Roman" w:hAnsi="Times New Roman" w:cs="Arial CYR"/>
              </w:rPr>
              <w:t>счастья</w:t>
            </w:r>
            <w:r w:rsidR="00147CF1">
              <w:rPr>
                <w:rFonts w:ascii="Times New Roman" w:hAnsi="Times New Roman" w:cs="Arial CYR"/>
              </w:rPr>
              <w:t xml:space="preserve"> </w:t>
            </w:r>
            <w:r w:rsidRPr="004B6305">
              <w:rPr>
                <w:rFonts w:ascii="Times New Roman" w:hAnsi="Times New Roman" w:cs="Arial CYR"/>
              </w:rPr>
              <w:t>без</w:t>
            </w:r>
            <w:r w:rsidR="00147CF1">
              <w:rPr>
                <w:rFonts w:ascii="Times New Roman" w:hAnsi="Times New Roman" w:cs="Arial CYR"/>
              </w:rPr>
              <w:t xml:space="preserve"> </w:t>
            </w:r>
            <w:r w:rsidRPr="004B6305">
              <w:rPr>
                <w:rFonts w:ascii="Times New Roman" w:hAnsi="Times New Roman" w:cs="Arial CYR"/>
              </w:rPr>
              <w:t>действия.</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Бенджамин</w:t>
            </w:r>
            <w:r w:rsidR="00147CF1">
              <w:rPr>
                <w:rFonts w:ascii="Times New Roman" w:hAnsi="Times New Roman" w:cs="Arial CYR"/>
              </w:rPr>
              <w:t xml:space="preserve"> </w:t>
            </w:r>
            <w:r w:rsidRPr="004B6305">
              <w:rPr>
                <w:rFonts w:ascii="Times New Roman" w:hAnsi="Times New Roman" w:cs="Arial CYR"/>
              </w:rPr>
              <w:t>Дизраэли,</w:t>
            </w:r>
            <w:r w:rsidR="00147CF1">
              <w:rPr>
                <w:rFonts w:ascii="Times New Roman" w:hAnsi="Times New Roman" w:cs="Arial CYR"/>
              </w:rPr>
              <w:t xml:space="preserve"> </w:t>
            </w:r>
            <w:r w:rsidRPr="004B6305">
              <w:rPr>
                <w:rFonts w:ascii="Times New Roman" w:hAnsi="Times New Roman" w:cs="Arial CYR"/>
              </w:rPr>
              <w:t>Benjamin</w:t>
            </w:r>
            <w:r w:rsidR="00147CF1">
              <w:rPr>
                <w:rFonts w:ascii="Times New Roman" w:hAnsi="Times New Roman" w:cs="Arial CYR"/>
              </w:rPr>
              <w:t xml:space="preserve"> </w:t>
            </w:r>
            <w:r w:rsidRPr="004B6305">
              <w:rPr>
                <w:rFonts w:ascii="Times New Roman" w:hAnsi="Times New Roman" w:cs="Arial CYR"/>
              </w:rPr>
              <w:t>Disraeli</w:t>
            </w:r>
            <w:r w:rsidR="00147CF1">
              <w:rPr>
                <w:rFonts w:ascii="Times New Roman" w:hAnsi="Times New Roman" w:cs="Arial CYR"/>
              </w:rPr>
              <w:t xml:space="preserve"> </w:t>
            </w:r>
            <w:r w:rsidRPr="004B6305">
              <w:rPr>
                <w:rFonts w:ascii="Times New Roman" w:hAnsi="Times New Roman" w:cs="Arial CYR"/>
              </w:rPr>
              <w:t>(1804-1881)</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Painting</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intermediate</w:t>
            </w:r>
            <w:r w:rsidR="00147CF1">
              <w:rPr>
                <w:rFonts w:ascii="Times New Roman" w:hAnsi="Times New Roman" w:cs="Arial CYR"/>
                <w:lang w:val="en-US"/>
              </w:rPr>
              <w:t xml:space="preserve"> </w:t>
            </w:r>
            <w:r w:rsidRPr="004B6305">
              <w:rPr>
                <w:rFonts w:ascii="Times New Roman" w:hAnsi="Times New Roman" w:cs="Arial CYR"/>
                <w:lang w:val="en-US"/>
              </w:rPr>
              <w:t>somewhat</w:t>
            </w:r>
            <w:r w:rsidR="00147CF1">
              <w:rPr>
                <w:rFonts w:ascii="Times New Roman" w:hAnsi="Times New Roman" w:cs="Arial CYR"/>
                <w:lang w:val="en-US"/>
              </w:rPr>
              <w:t xml:space="preserve"> </w:t>
            </w:r>
            <w:r w:rsidRPr="004B6305">
              <w:rPr>
                <w:rFonts w:ascii="Times New Roman" w:hAnsi="Times New Roman" w:cs="Arial CYR"/>
                <w:lang w:val="en-US"/>
              </w:rPr>
              <w:t>between</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thought</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thing.</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Живопись</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нечто</w:t>
            </w:r>
            <w:r w:rsidR="00147CF1">
              <w:rPr>
                <w:rFonts w:ascii="Times New Roman" w:hAnsi="Times New Roman" w:cs="Arial CYR"/>
              </w:rPr>
              <w:t xml:space="preserve"> </w:t>
            </w:r>
            <w:r w:rsidRPr="004B6305">
              <w:rPr>
                <w:rFonts w:ascii="Times New Roman" w:hAnsi="Times New Roman" w:cs="Arial CYR"/>
              </w:rPr>
              <w:t>среднее</w:t>
            </w:r>
            <w:r w:rsidR="00147CF1">
              <w:rPr>
                <w:rFonts w:ascii="Times New Roman" w:hAnsi="Times New Roman" w:cs="Arial CYR"/>
              </w:rPr>
              <w:t xml:space="preserve"> </w:t>
            </w:r>
            <w:r w:rsidRPr="004B6305">
              <w:rPr>
                <w:rFonts w:ascii="Times New Roman" w:hAnsi="Times New Roman" w:cs="Arial CYR"/>
              </w:rPr>
              <w:t>между</w:t>
            </w:r>
            <w:r w:rsidR="00147CF1">
              <w:rPr>
                <w:rFonts w:ascii="Times New Roman" w:hAnsi="Times New Roman" w:cs="Arial CYR"/>
              </w:rPr>
              <w:t xml:space="preserve"> </w:t>
            </w:r>
            <w:r w:rsidRPr="004B6305">
              <w:rPr>
                <w:rFonts w:ascii="Times New Roman" w:hAnsi="Times New Roman" w:cs="Arial CYR"/>
              </w:rPr>
              <w:t>мыслью</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вещью.</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Самюэль</w:t>
            </w:r>
            <w:r w:rsidR="00147CF1">
              <w:rPr>
                <w:rFonts w:ascii="Times New Roman" w:hAnsi="Times New Roman" w:cs="Arial CYR"/>
              </w:rPr>
              <w:t xml:space="preserve"> </w:t>
            </w:r>
            <w:r w:rsidRPr="004B6305">
              <w:rPr>
                <w:rFonts w:ascii="Times New Roman" w:hAnsi="Times New Roman" w:cs="Arial CYR"/>
              </w:rPr>
              <w:t>Тэйлор</w:t>
            </w:r>
            <w:r w:rsidR="00147CF1">
              <w:rPr>
                <w:rFonts w:ascii="Times New Roman" w:hAnsi="Times New Roman" w:cs="Arial CYR"/>
              </w:rPr>
              <w:t xml:space="preserve"> </w:t>
            </w:r>
            <w:r w:rsidRPr="004B6305">
              <w:rPr>
                <w:rFonts w:ascii="Times New Roman" w:hAnsi="Times New Roman" w:cs="Arial CYR"/>
              </w:rPr>
              <w:t>Кольридж,</w:t>
            </w:r>
            <w:r w:rsidR="00147CF1">
              <w:rPr>
                <w:rFonts w:ascii="Times New Roman" w:hAnsi="Times New Roman" w:cs="Arial CYR"/>
              </w:rPr>
              <w:t xml:space="preserve"> </w:t>
            </w:r>
            <w:r w:rsidRPr="004B6305">
              <w:rPr>
                <w:rFonts w:ascii="Times New Roman" w:hAnsi="Times New Roman" w:cs="Arial CYR"/>
              </w:rPr>
              <w:t>Samuel</w:t>
            </w:r>
            <w:r w:rsidR="00147CF1">
              <w:rPr>
                <w:rFonts w:ascii="Times New Roman" w:hAnsi="Times New Roman" w:cs="Arial CYR"/>
              </w:rPr>
              <w:t xml:space="preserve"> </w:t>
            </w:r>
            <w:r w:rsidRPr="004B6305">
              <w:rPr>
                <w:rFonts w:ascii="Times New Roman" w:hAnsi="Times New Roman" w:cs="Arial CYR"/>
              </w:rPr>
              <w:t>Taylor</w:t>
            </w:r>
            <w:r w:rsidR="00147CF1">
              <w:rPr>
                <w:rFonts w:ascii="Times New Roman" w:hAnsi="Times New Roman" w:cs="Arial CYR"/>
              </w:rPr>
              <w:t xml:space="preserve"> </w:t>
            </w:r>
            <w:r w:rsidRPr="004B6305">
              <w:rPr>
                <w:rFonts w:ascii="Times New Roman" w:hAnsi="Times New Roman" w:cs="Arial CYR"/>
              </w:rPr>
              <w:t>Coleridge</w:t>
            </w:r>
            <w:r w:rsidR="00147CF1">
              <w:rPr>
                <w:rFonts w:ascii="Times New Roman" w:hAnsi="Times New Roman" w:cs="Arial CYR"/>
              </w:rPr>
              <w:t xml:space="preserve"> </w:t>
            </w:r>
            <w:r w:rsidRPr="004B6305">
              <w:rPr>
                <w:rFonts w:ascii="Times New Roman" w:hAnsi="Times New Roman" w:cs="Arial CYR"/>
              </w:rPr>
              <w:t>(1772-1834)</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25</w:t>
            </w:r>
          </w:p>
        </w:tc>
        <w:tc>
          <w:tcPr>
            <w:tcW w:w="2268" w:type="dxa"/>
            <w:vAlign w:val="center"/>
          </w:tcPr>
          <w:p w:rsidR="005523FB" w:rsidRPr="004B6305" w:rsidRDefault="005523FB" w:rsidP="004B6305">
            <w:pPr>
              <w:spacing w:line="360" w:lineRule="auto"/>
              <w:jc w:val="both"/>
              <w:rPr>
                <w:rFonts w:ascii="Times New Roman" w:hAnsi="Times New Roman" w:cs="Arial CYR"/>
                <w:iCs/>
                <w:lang w:val="en-US"/>
              </w:rPr>
            </w:pPr>
            <w:r w:rsidRPr="004B6305">
              <w:rPr>
                <w:rFonts w:ascii="Times New Roman" w:hAnsi="Times New Roman" w:cs="Arial CYR"/>
                <w:iCs/>
                <w:lang w:val="en-US"/>
              </w:rPr>
              <w:t>I</w:t>
            </w:r>
            <w:r w:rsidR="00147CF1">
              <w:rPr>
                <w:rFonts w:ascii="Times New Roman" w:hAnsi="Times New Roman" w:cs="Arial CYR"/>
                <w:iCs/>
                <w:lang w:val="en-US"/>
              </w:rPr>
              <w:t xml:space="preserve"> </w:t>
            </w:r>
            <w:r w:rsidRPr="004B6305">
              <w:rPr>
                <w:rFonts w:ascii="Times New Roman" w:hAnsi="Times New Roman" w:cs="Arial CYR"/>
                <w:iCs/>
                <w:lang w:val="en-US"/>
              </w:rPr>
              <w:t>suppose</w:t>
            </w:r>
            <w:r w:rsidR="00147CF1">
              <w:rPr>
                <w:rFonts w:ascii="Times New Roman" w:hAnsi="Times New Roman" w:cs="Arial CYR"/>
                <w:iCs/>
                <w:lang w:val="en-US"/>
              </w:rPr>
              <w:t xml:space="preserve"> </w:t>
            </w:r>
            <w:r w:rsidRPr="004B6305">
              <w:rPr>
                <w:rFonts w:ascii="Times New Roman" w:hAnsi="Times New Roman" w:cs="Arial CYR"/>
                <w:iCs/>
                <w:lang w:val="en-US"/>
              </w:rPr>
              <w:t>society</w:t>
            </w:r>
            <w:r w:rsidR="00147CF1">
              <w:rPr>
                <w:rFonts w:ascii="Times New Roman" w:hAnsi="Times New Roman" w:cs="Arial CYR"/>
                <w:iCs/>
                <w:lang w:val="en-US"/>
              </w:rPr>
              <w:t xml:space="preserve"> </w:t>
            </w:r>
            <w:r w:rsidRPr="004B6305">
              <w:rPr>
                <w:rFonts w:ascii="Times New Roman" w:hAnsi="Times New Roman" w:cs="Arial CYR"/>
                <w:iCs/>
                <w:lang w:val="en-US"/>
              </w:rPr>
              <w:t>is</w:t>
            </w:r>
            <w:r w:rsidR="00147CF1">
              <w:rPr>
                <w:rFonts w:ascii="Times New Roman" w:hAnsi="Times New Roman" w:cs="Arial CYR"/>
                <w:iCs/>
                <w:lang w:val="en-US"/>
              </w:rPr>
              <w:t xml:space="preserve"> </w:t>
            </w:r>
            <w:r w:rsidRPr="004B6305">
              <w:rPr>
                <w:rFonts w:ascii="Times New Roman" w:hAnsi="Times New Roman" w:cs="Arial CYR"/>
                <w:iCs/>
                <w:lang w:val="en-US"/>
              </w:rPr>
              <w:t>wonderfully</w:t>
            </w:r>
            <w:r w:rsidR="00147CF1">
              <w:rPr>
                <w:rFonts w:ascii="Times New Roman" w:hAnsi="Times New Roman" w:cs="Arial CYR"/>
                <w:iCs/>
                <w:lang w:val="en-US"/>
              </w:rPr>
              <w:t xml:space="preserve"> </w:t>
            </w:r>
            <w:r w:rsidRPr="004B6305">
              <w:rPr>
                <w:rFonts w:ascii="Times New Roman" w:hAnsi="Times New Roman" w:cs="Arial CYR"/>
                <w:iCs/>
                <w:lang w:val="en-US"/>
              </w:rPr>
              <w:t>delightful.</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merely</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bore.</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out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simply</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tragedy.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Бывать</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обществе</w:t>
            </w:r>
            <w:r w:rsidR="00147CF1">
              <w:rPr>
                <w:rFonts w:ascii="Times New Roman" w:hAnsi="Times New Roman" w:cs="Arial CYR"/>
              </w:rPr>
              <w:t xml:space="preserve"> </w:t>
            </w:r>
            <w:r w:rsidRPr="004B6305">
              <w:rPr>
                <w:rFonts w:ascii="Times New Roman" w:hAnsi="Times New Roman" w:cs="Arial CYR"/>
              </w:rPr>
              <w:t>просто</w:t>
            </w:r>
            <w:r w:rsidR="00147CF1">
              <w:rPr>
                <w:rFonts w:ascii="Times New Roman" w:hAnsi="Times New Roman" w:cs="Arial CYR"/>
              </w:rPr>
              <w:t xml:space="preserve"> </w:t>
            </w:r>
            <w:r w:rsidRPr="004B6305">
              <w:rPr>
                <w:rFonts w:ascii="Times New Roman" w:hAnsi="Times New Roman" w:cs="Arial CYR"/>
              </w:rPr>
              <w:t>скучно.</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быть</w:t>
            </w:r>
            <w:r w:rsidR="00147CF1">
              <w:rPr>
                <w:rFonts w:ascii="Times New Roman" w:hAnsi="Times New Roman" w:cs="Arial CYR"/>
              </w:rPr>
              <w:t xml:space="preserve"> </w:t>
            </w:r>
            <w:r w:rsidRPr="004B6305">
              <w:rPr>
                <w:rFonts w:ascii="Times New Roman" w:hAnsi="Times New Roman" w:cs="Arial CYR"/>
              </w:rPr>
              <w:t>вне</w:t>
            </w:r>
            <w:r w:rsidR="00147CF1">
              <w:rPr>
                <w:rFonts w:ascii="Times New Roman" w:hAnsi="Times New Roman" w:cs="Arial CYR"/>
              </w:rPr>
              <w:t xml:space="preserve"> </w:t>
            </w:r>
            <w:r w:rsidRPr="004B6305">
              <w:rPr>
                <w:rFonts w:ascii="Times New Roman" w:hAnsi="Times New Roman" w:cs="Arial CYR"/>
              </w:rPr>
              <w:t>общества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уже</w:t>
            </w:r>
            <w:r w:rsidR="00147CF1">
              <w:rPr>
                <w:rFonts w:ascii="Times New Roman" w:hAnsi="Times New Roman" w:cs="Arial CYR"/>
              </w:rPr>
              <w:t xml:space="preserve"> </w:t>
            </w:r>
            <w:r w:rsidRPr="004B6305">
              <w:rPr>
                <w:rFonts w:ascii="Times New Roman" w:hAnsi="Times New Roman" w:cs="Arial CYR"/>
              </w:rPr>
              <w:t>трагедия.</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Оскар</w:t>
            </w:r>
            <w:r w:rsidR="00147CF1">
              <w:rPr>
                <w:rFonts w:ascii="Times New Roman" w:hAnsi="Times New Roman" w:cs="Arial CYR"/>
              </w:rPr>
              <w:t xml:space="preserve"> </w:t>
            </w:r>
            <w:r w:rsidRPr="004B6305">
              <w:rPr>
                <w:rFonts w:ascii="Times New Roman" w:hAnsi="Times New Roman" w:cs="Arial CYR"/>
              </w:rPr>
              <w:t>Уайльд,</w:t>
            </w:r>
            <w:r w:rsidR="00147CF1">
              <w:rPr>
                <w:rFonts w:ascii="Times New Roman" w:hAnsi="Times New Roman" w:cs="Arial CYR"/>
              </w:rPr>
              <w:t xml:space="preserve"> </w:t>
            </w:r>
            <w:r w:rsidRPr="004B6305">
              <w:rPr>
                <w:rFonts w:ascii="Times New Roman" w:hAnsi="Times New Roman" w:cs="Arial CYR"/>
              </w:rPr>
              <w:t>Oscar</w:t>
            </w:r>
            <w:r w:rsidR="00147CF1">
              <w:rPr>
                <w:rFonts w:ascii="Times New Roman" w:hAnsi="Times New Roman" w:cs="Arial CYR"/>
              </w:rPr>
              <w:t xml:space="preserve"> </w:t>
            </w:r>
            <w:r w:rsidRPr="004B6305">
              <w:rPr>
                <w:rFonts w:ascii="Times New Roman" w:hAnsi="Times New Roman" w:cs="Arial CYR"/>
              </w:rPr>
              <w:t>Wilde</w:t>
            </w:r>
            <w:r w:rsidR="00147CF1">
              <w:rPr>
                <w:rFonts w:ascii="Times New Roman" w:hAnsi="Times New Roman" w:cs="Arial CYR"/>
              </w:rPr>
              <w:t xml:space="preserve"> </w:t>
            </w:r>
            <w:r w:rsidRPr="004B6305">
              <w:rPr>
                <w:rFonts w:ascii="Times New Roman" w:hAnsi="Times New Roman" w:cs="Arial CYR"/>
              </w:rPr>
              <w:t>(1854-1900)</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best</w:t>
            </w:r>
            <w:r w:rsidR="00147CF1">
              <w:rPr>
                <w:rFonts w:ascii="Times New Roman" w:hAnsi="Times New Roman" w:cs="Arial CYR"/>
                <w:lang w:val="en-US"/>
              </w:rPr>
              <w:t xml:space="preserve"> </w:t>
            </w:r>
            <w:r w:rsidRPr="004B6305">
              <w:rPr>
                <w:rFonts w:ascii="Times New Roman" w:hAnsi="Times New Roman" w:cs="Arial CYR"/>
                <w:lang w:val="en-US"/>
              </w:rPr>
              <w:t>wine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oldest.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best</w:t>
            </w:r>
            <w:r w:rsidR="00147CF1">
              <w:rPr>
                <w:rFonts w:ascii="Times New Roman" w:hAnsi="Times New Roman" w:cs="Arial CYR"/>
                <w:lang w:val="en-US"/>
              </w:rPr>
              <w:t xml:space="preserve"> </w:t>
            </w:r>
            <w:r w:rsidRPr="004B6305">
              <w:rPr>
                <w:rFonts w:ascii="Times New Roman" w:hAnsi="Times New Roman" w:cs="Arial CYR"/>
                <w:lang w:val="en-US"/>
              </w:rPr>
              <w:t>water</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newest.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Лучшее</w:t>
            </w:r>
            <w:r w:rsidR="00147CF1">
              <w:rPr>
                <w:rFonts w:ascii="Times New Roman" w:hAnsi="Times New Roman" w:cs="Arial CYR"/>
              </w:rPr>
              <w:t xml:space="preserve"> </w:t>
            </w:r>
            <w:r w:rsidRPr="004B6305">
              <w:rPr>
                <w:rFonts w:ascii="Times New Roman" w:hAnsi="Times New Roman" w:cs="Arial CYR"/>
              </w:rPr>
              <w:t>вино</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самое</w:t>
            </w:r>
            <w:r w:rsidR="00147CF1">
              <w:rPr>
                <w:rFonts w:ascii="Times New Roman" w:hAnsi="Times New Roman" w:cs="Arial CYR"/>
              </w:rPr>
              <w:t xml:space="preserve"> </w:t>
            </w:r>
            <w:r w:rsidRPr="004B6305">
              <w:rPr>
                <w:rFonts w:ascii="Times New Roman" w:hAnsi="Times New Roman" w:cs="Arial CYR"/>
              </w:rPr>
              <w:t>старое;</w:t>
            </w:r>
            <w:r w:rsidR="00147CF1">
              <w:rPr>
                <w:rFonts w:ascii="Times New Roman" w:hAnsi="Times New Roman" w:cs="Arial CYR"/>
              </w:rPr>
              <w:t xml:space="preserve"> </w:t>
            </w:r>
            <w:r w:rsidRPr="004B6305">
              <w:rPr>
                <w:rFonts w:ascii="Times New Roman" w:hAnsi="Times New Roman" w:cs="Arial CYR"/>
              </w:rPr>
              <w:t>лучшая</w:t>
            </w:r>
            <w:r w:rsidR="00147CF1">
              <w:rPr>
                <w:rFonts w:ascii="Times New Roman" w:hAnsi="Times New Roman" w:cs="Arial CYR"/>
              </w:rPr>
              <w:t xml:space="preserve"> </w:t>
            </w:r>
            <w:r w:rsidRPr="004B6305">
              <w:rPr>
                <w:rFonts w:ascii="Times New Roman" w:hAnsi="Times New Roman" w:cs="Arial CYR"/>
              </w:rPr>
              <w:t>вода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самая</w:t>
            </w:r>
            <w:r w:rsidR="00147CF1">
              <w:rPr>
                <w:rFonts w:ascii="Times New Roman" w:hAnsi="Times New Roman" w:cs="Arial CYR"/>
              </w:rPr>
              <w:t xml:space="preserve"> </w:t>
            </w:r>
            <w:r w:rsidRPr="004B6305">
              <w:rPr>
                <w:rFonts w:ascii="Times New Roman" w:hAnsi="Times New Roman" w:cs="Arial CYR"/>
              </w:rPr>
              <w:t>новая.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Блэйк,</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Blake</w:t>
            </w:r>
            <w:r w:rsidR="00147CF1">
              <w:rPr>
                <w:rFonts w:ascii="Times New Roman" w:hAnsi="Times New Roman" w:cs="Arial CYR"/>
              </w:rPr>
              <w:t xml:space="preserve"> </w:t>
            </w:r>
            <w:r w:rsidRPr="004B6305">
              <w:rPr>
                <w:rFonts w:ascii="Times New Roman" w:hAnsi="Times New Roman" w:cs="Arial CYR"/>
              </w:rPr>
              <w:t>(1757-1827)</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Everybody</w:t>
            </w:r>
            <w:r w:rsidR="00147CF1">
              <w:rPr>
                <w:rFonts w:ascii="Times New Roman" w:hAnsi="Times New Roman" w:cs="Arial CYR"/>
                <w:lang w:val="en-US"/>
              </w:rPr>
              <w:t xml:space="preserve"> </w:t>
            </w:r>
            <w:r w:rsidRPr="004B6305">
              <w:rPr>
                <w:rFonts w:ascii="Times New Roman" w:hAnsi="Times New Roman" w:cs="Arial CYR"/>
                <w:lang w:val="en-US"/>
              </w:rPr>
              <w:t>hates</w:t>
            </w:r>
            <w:r w:rsidR="00147CF1">
              <w:rPr>
                <w:rFonts w:ascii="Times New Roman" w:hAnsi="Times New Roman" w:cs="Arial CYR"/>
                <w:lang w:val="en-US"/>
              </w:rPr>
              <w:t xml:space="preserve"> </w:t>
            </w:r>
            <w:r w:rsidRPr="004B6305">
              <w:rPr>
                <w:rFonts w:ascii="Times New Roman" w:hAnsi="Times New Roman" w:cs="Arial CYR"/>
                <w:lang w:val="en-US"/>
              </w:rPr>
              <w:t>me</w:t>
            </w:r>
            <w:r w:rsidR="00147CF1">
              <w:rPr>
                <w:rFonts w:ascii="Times New Roman" w:hAnsi="Times New Roman" w:cs="Arial CYR"/>
                <w:lang w:val="en-US"/>
              </w:rPr>
              <w:t xml:space="preserve"> </w:t>
            </w:r>
            <w:r w:rsidRPr="004B6305">
              <w:rPr>
                <w:rFonts w:ascii="Times New Roman" w:hAnsi="Times New Roman" w:cs="Arial CYR"/>
                <w:lang w:val="en-US"/>
              </w:rPr>
              <w:t>because</w:t>
            </w:r>
            <w:r w:rsidR="00147CF1">
              <w:rPr>
                <w:rFonts w:ascii="Times New Roman" w:hAnsi="Times New Roman" w:cs="Arial CYR"/>
                <w:lang w:val="en-US"/>
              </w:rPr>
              <w:t xml:space="preserve"> </w:t>
            </w:r>
            <w:r w:rsidRPr="004B6305">
              <w:rPr>
                <w:rFonts w:ascii="Times New Roman" w:hAnsi="Times New Roman" w:cs="Arial CYR"/>
                <w:lang w:val="en-US"/>
              </w:rPr>
              <w:t>I'm</w:t>
            </w:r>
            <w:r w:rsidR="00147CF1">
              <w:rPr>
                <w:rFonts w:ascii="Times New Roman" w:hAnsi="Times New Roman" w:cs="Arial CYR"/>
                <w:lang w:val="en-US"/>
              </w:rPr>
              <w:t xml:space="preserve"> </w:t>
            </w:r>
            <w:r w:rsidRPr="004B6305">
              <w:rPr>
                <w:rFonts w:ascii="Times New Roman" w:hAnsi="Times New Roman" w:cs="Arial CYR"/>
                <w:lang w:val="en-US"/>
              </w:rPr>
              <w:t>so</w:t>
            </w:r>
            <w:r w:rsidR="00147CF1">
              <w:rPr>
                <w:rFonts w:ascii="Times New Roman" w:hAnsi="Times New Roman" w:cs="Arial CYR"/>
                <w:lang w:val="en-US"/>
              </w:rPr>
              <w:t xml:space="preserve"> </w:t>
            </w:r>
            <w:r w:rsidRPr="004B6305">
              <w:rPr>
                <w:rFonts w:ascii="Times New Roman" w:hAnsi="Times New Roman" w:cs="Arial CYR"/>
                <w:lang w:val="en-US"/>
              </w:rPr>
              <w:t>universally</w:t>
            </w:r>
            <w:r w:rsidR="00147CF1">
              <w:rPr>
                <w:rFonts w:ascii="Times New Roman" w:hAnsi="Times New Roman" w:cs="Arial CYR"/>
                <w:lang w:val="en-US"/>
              </w:rPr>
              <w:t xml:space="preserve"> </w:t>
            </w:r>
            <w:r w:rsidRPr="004B6305">
              <w:rPr>
                <w:rFonts w:ascii="Times New Roman" w:hAnsi="Times New Roman" w:cs="Arial CYR"/>
                <w:lang w:val="en-US"/>
              </w:rPr>
              <w:t>liked.</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Каждый</w:t>
            </w:r>
            <w:r w:rsidR="00147CF1">
              <w:rPr>
                <w:rFonts w:ascii="Times New Roman" w:hAnsi="Times New Roman" w:cs="Arial CYR"/>
              </w:rPr>
              <w:t xml:space="preserve"> </w:t>
            </w:r>
            <w:r w:rsidRPr="004B6305">
              <w:rPr>
                <w:rFonts w:ascii="Times New Roman" w:hAnsi="Times New Roman" w:cs="Arial CYR"/>
              </w:rPr>
              <w:t>меня</w:t>
            </w:r>
            <w:r w:rsidR="00147CF1">
              <w:rPr>
                <w:rFonts w:ascii="Times New Roman" w:hAnsi="Times New Roman" w:cs="Arial CYR"/>
              </w:rPr>
              <w:t xml:space="preserve"> </w:t>
            </w:r>
            <w:r w:rsidRPr="004B6305">
              <w:rPr>
                <w:rFonts w:ascii="Times New Roman" w:hAnsi="Times New Roman" w:cs="Arial CYR"/>
              </w:rPr>
              <w:t>ненавидит,</w:t>
            </w:r>
            <w:r w:rsidR="00147CF1">
              <w:rPr>
                <w:rFonts w:ascii="Times New Roman" w:hAnsi="Times New Roman" w:cs="Arial CYR"/>
              </w:rPr>
              <w:t xml:space="preserve"> </w:t>
            </w:r>
            <w:r w:rsidRPr="004B6305">
              <w:rPr>
                <w:rFonts w:ascii="Times New Roman" w:hAnsi="Times New Roman" w:cs="Arial CYR"/>
              </w:rPr>
              <w:t>потому</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все</w:t>
            </w:r>
            <w:r w:rsidR="00147CF1">
              <w:rPr>
                <w:rFonts w:ascii="Times New Roman" w:hAnsi="Times New Roman" w:cs="Arial CYR"/>
              </w:rPr>
              <w:t xml:space="preserve"> </w:t>
            </w:r>
            <w:r w:rsidRPr="004B6305">
              <w:rPr>
                <w:rFonts w:ascii="Times New Roman" w:hAnsi="Times New Roman" w:cs="Arial CYR"/>
              </w:rPr>
              <w:t>меня</w:t>
            </w:r>
            <w:r w:rsidR="00147CF1">
              <w:rPr>
                <w:rFonts w:ascii="Times New Roman" w:hAnsi="Times New Roman" w:cs="Arial CYR"/>
              </w:rPr>
              <w:t xml:space="preserve"> </w:t>
            </w:r>
            <w:r w:rsidRPr="004B6305">
              <w:rPr>
                <w:rFonts w:ascii="Times New Roman" w:hAnsi="Times New Roman" w:cs="Arial CYR"/>
              </w:rPr>
              <w:t>любят.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s-ES"/>
              </w:rPr>
            </w:pPr>
            <w:r w:rsidRPr="004B6305">
              <w:rPr>
                <w:rFonts w:ascii="Times New Roman" w:hAnsi="Times New Roman" w:cs="Arial CYR"/>
              </w:rPr>
              <w:t>Питер</w:t>
            </w:r>
            <w:r w:rsidR="00147CF1">
              <w:rPr>
                <w:rFonts w:ascii="Times New Roman" w:hAnsi="Times New Roman" w:cs="Arial CYR"/>
                <w:lang w:val="es-ES"/>
              </w:rPr>
              <w:t xml:space="preserve"> </w:t>
            </w:r>
            <w:r w:rsidRPr="004B6305">
              <w:rPr>
                <w:rFonts w:ascii="Times New Roman" w:hAnsi="Times New Roman" w:cs="Arial CYR"/>
              </w:rPr>
              <w:t>Де</w:t>
            </w:r>
            <w:r w:rsidR="00147CF1">
              <w:rPr>
                <w:rFonts w:ascii="Times New Roman" w:hAnsi="Times New Roman" w:cs="Arial CYR"/>
                <w:lang w:val="es-ES"/>
              </w:rPr>
              <w:t xml:space="preserve"> </w:t>
            </w:r>
            <w:r w:rsidRPr="004B6305">
              <w:rPr>
                <w:rFonts w:ascii="Times New Roman" w:hAnsi="Times New Roman" w:cs="Arial CYR"/>
              </w:rPr>
              <w:t>Врайз</w:t>
            </w:r>
            <w:r w:rsidRPr="004B6305">
              <w:rPr>
                <w:rFonts w:ascii="Times New Roman" w:hAnsi="Times New Roman" w:cs="Arial CYR"/>
                <w:lang w:val="es-ES"/>
              </w:rPr>
              <w:t>,</w:t>
            </w:r>
            <w:r w:rsidR="00147CF1">
              <w:rPr>
                <w:rFonts w:ascii="Times New Roman" w:hAnsi="Times New Roman" w:cs="Arial CYR"/>
                <w:lang w:val="es-ES"/>
              </w:rPr>
              <w:t xml:space="preserve"> </w:t>
            </w:r>
            <w:r w:rsidRPr="004B6305">
              <w:rPr>
                <w:rFonts w:ascii="Times New Roman" w:hAnsi="Times New Roman" w:cs="Arial CYR"/>
                <w:lang w:val="es-ES"/>
              </w:rPr>
              <w:t>Peter</w:t>
            </w:r>
            <w:r w:rsidR="00147CF1">
              <w:rPr>
                <w:rFonts w:ascii="Times New Roman" w:hAnsi="Times New Roman" w:cs="Arial CYR"/>
                <w:lang w:val="es-ES"/>
              </w:rPr>
              <w:t xml:space="preserve"> </w:t>
            </w:r>
            <w:r w:rsidRPr="004B6305">
              <w:rPr>
                <w:rFonts w:ascii="Times New Roman" w:hAnsi="Times New Roman" w:cs="Arial CYR"/>
                <w:lang w:val="es-ES"/>
              </w:rPr>
              <w:t>De</w:t>
            </w:r>
            <w:r w:rsidR="00147CF1">
              <w:rPr>
                <w:rFonts w:ascii="Times New Roman" w:hAnsi="Times New Roman" w:cs="Arial CYR"/>
                <w:lang w:val="es-ES"/>
              </w:rPr>
              <w:t xml:space="preserve"> </w:t>
            </w:r>
            <w:r w:rsidRPr="004B6305">
              <w:rPr>
                <w:rFonts w:ascii="Times New Roman" w:hAnsi="Times New Roman" w:cs="Arial CYR"/>
                <w:lang w:val="es-ES"/>
              </w:rPr>
              <w:t>Vries</w:t>
            </w:r>
            <w:r w:rsidR="00147CF1">
              <w:rPr>
                <w:rFonts w:ascii="Times New Roman" w:hAnsi="Times New Roman" w:cs="Arial CYR"/>
                <w:lang w:val="es-ES"/>
              </w:rPr>
              <w:t xml:space="preserve"> </w:t>
            </w:r>
            <w:r w:rsidRPr="004B6305">
              <w:rPr>
                <w:rFonts w:ascii="Times New Roman" w:hAnsi="Times New Roman" w:cs="Arial CYR"/>
                <w:lang w:val="es-ES"/>
              </w:rPr>
              <w:br/>
              <w:t>(1910-1993)</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Victory</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thousand</w:t>
            </w:r>
            <w:r w:rsidR="00147CF1">
              <w:rPr>
                <w:rFonts w:ascii="Times New Roman" w:hAnsi="Times New Roman" w:cs="Arial CYR"/>
                <w:lang w:val="en-US"/>
              </w:rPr>
              <w:t xml:space="preserve"> </w:t>
            </w:r>
            <w:r w:rsidRPr="004B6305">
              <w:rPr>
                <w:rFonts w:ascii="Times New Roman" w:hAnsi="Times New Roman" w:cs="Arial CYR"/>
                <w:lang w:val="en-US"/>
              </w:rPr>
              <w:t>fathers,</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defeat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orphan.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победы</w:t>
            </w:r>
            <w:r w:rsidR="00147CF1">
              <w:rPr>
                <w:rFonts w:ascii="Times New Roman" w:hAnsi="Times New Roman" w:cs="Arial CYR"/>
              </w:rPr>
              <w:t xml:space="preserve"> </w:t>
            </w:r>
            <w:r w:rsidRPr="004B6305">
              <w:rPr>
                <w:rFonts w:ascii="Times New Roman" w:hAnsi="Times New Roman" w:cs="Arial CYR"/>
              </w:rPr>
              <w:t>тысяча</w:t>
            </w:r>
            <w:r w:rsidR="00147CF1">
              <w:rPr>
                <w:rFonts w:ascii="Times New Roman" w:hAnsi="Times New Roman" w:cs="Arial CYR"/>
              </w:rPr>
              <w:t xml:space="preserve"> </w:t>
            </w:r>
            <w:r w:rsidRPr="004B6305">
              <w:rPr>
                <w:rFonts w:ascii="Times New Roman" w:hAnsi="Times New Roman" w:cs="Arial CYR"/>
              </w:rPr>
              <w:t>отцов,</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поражение</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сирота.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Джон</w:t>
            </w:r>
            <w:r w:rsidR="00147CF1">
              <w:rPr>
                <w:rFonts w:ascii="Times New Roman" w:hAnsi="Times New Roman" w:cs="Arial CYR"/>
                <w:lang w:val="en-US"/>
              </w:rPr>
              <w:t xml:space="preserve"> </w:t>
            </w:r>
            <w:r w:rsidRPr="004B6305">
              <w:rPr>
                <w:rFonts w:ascii="Times New Roman" w:hAnsi="Times New Roman" w:cs="Arial CYR"/>
              </w:rPr>
              <w:t>Ф</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rPr>
              <w:t>Кеннеди</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John</w:t>
            </w:r>
            <w:r w:rsidR="00147CF1">
              <w:rPr>
                <w:rFonts w:ascii="Times New Roman" w:hAnsi="Times New Roman" w:cs="Arial CYR"/>
                <w:lang w:val="en-US"/>
              </w:rPr>
              <w:t xml:space="preserve"> </w:t>
            </w:r>
            <w:r w:rsidRPr="004B6305">
              <w:rPr>
                <w:rFonts w:ascii="Times New Roman" w:hAnsi="Times New Roman" w:cs="Arial CYR"/>
                <w:lang w:val="en-US"/>
              </w:rPr>
              <w:t>F.</w:t>
            </w:r>
            <w:r w:rsidR="00147CF1">
              <w:rPr>
                <w:rFonts w:ascii="Times New Roman" w:hAnsi="Times New Roman" w:cs="Arial CYR"/>
                <w:lang w:val="en-US"/>
              </w:rPr>
              <w:t xml:space="preserve"> </w:t>
            </w:r>
            <w:r w:rsidRPr="004B6305">
              <w:rPr>
                <w:rFonts w:ascii="Times New Roman" w:hAnsi="Times New Roman" w:cs="Arial CYR"/>
                <w:lang w:val="en-US"/>
              </w:rPr>
              <w:t>Kennedy</w:t>
            </w:r>
            <w:r w:rsidR="00147CF1">
              <w:rPr>
                <w:rFonts w:ascii="Times New Roman" w:hAnsi="Times New Roman" w:cs="Arial CYR"/>
                <w:lang w:val="en-US"/>
              </w:rPr>
              <w:t xml:space="preserve"> </w:t>
            </w:r>
            <w:r w:rsidRPr="004B6305">
              <w:rPr>
                <w:rFonts w:ascii="Times New Roman" w:hAnsi="Times New Roman" w:cs="Arial CYR"/>
                <w:lang w:val="en-US"/>
              </w:rPr>
              <w:t>(1917-1963)</w:t>
            </w:r>
          </w:p>
        </w:tc>
      </w:tr>
      <w:tr w:rsidR="005523FB" w:rsidRPr="004B6305" w:rsidTr="00AD1F9E">
        <w:trPr>
          <w:trHeight w:val="12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29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never</w:t>
            </w:r>
            <w:r w:rsidR="00147CF1">
              <w:rPr>
                <w:rFonts w:ascii="Times New Roman" w:hAnsi="Times New Roman" w:cs="Arial CYR"/>
                <w:lang w:val="en-US"/>
              </w:rPr>
              <w:t xml:space="preserve"> </w:t>
            </w:r>
            <w:r w:rsidRPr="004B6305">
              <w:rPr>
                <w:rFonts w:ascii="Times New Roman" w:hAnsi="Times New Roman" w:cs="Arial CYR"/>
                <w:lang w:val="en-US"/>
              </w:rPr>
              <w:t>gone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school</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steal</w:t>
            </w:r>
            <w:r w:rsidR="00147CF1">
              <w:rPr>
                <w:rFonts w:ascii="Times New Roman" w:hAnsi="Times New Roman" w:cs="Arial CYR"/>
                <w:lang w:val="en-US"/>
              </w:rPr>
              <w:t xml:space="preserve"> </w:t>
            </w:r>
            <w:r w:rsidRPr="004B6305">
              <w:rPr>
                <w:rFonts w:ascii="Times New Roman" w:hAnsi="Times New Roman" w:cs="Arial CYR"/>
                <w:lang w:val="en-US"/>
              </w:rPr>
              <w:t>from</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freight</w:t>
            </w:r>
            <w:r w:rsidR="00147CF1">
              <w:rPr>
                <w:rFonts w:ascii="Times New Roman" w:hAnsi="Times New Roman" w:cs="Arial CYR"/>
                <w:lang w:val="en-US"/>
              </w:rPr>
              <w:t xml:space="preserve"> </w:t>
            </w:r>
            <w:r w:rsidRPr="004B6305">
              <w:rPr>
                <w:rFonts w:ascii="Times New Roman" w:hAnsi="Times New Roman" w:cs="Arial CYR"/>
                <w:lang w:val="en-US"/>
              </w:rPr>
              <w:t>car;</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he</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university</w:t>
            </w:r>
            <w:r w:rsidR="00147CF1">
              <w:rPr>
                <w:rFonts w:ascii="Times New Roman" w:hAnsi="Times New Roman" w:cs="Arial CYR"/>
                <w:lang w:val="en-US"/>
              </w:rPr>
              <w:t xml:space="preserve"> </w:t>
            </w:r>
            <w:r w:rsidRPr="004B6305">
              <w:rPr>
                <w:rFonts w:ascii="Times New Roman" w:hAnsi="Times New Roman" w:cs="Arial CYR"/>
                <w:lang w:val="en-US"/>
              </w:rPr>
              <w:t>education,</w:t>
            </w:r>
            <w:r w:rsidR="00147CF1">
              <w:rPr>
                <w:rFonts w:ascii="Times New Roman" w:hAnsi="Times New Roman" w:cs="Arial CYR"/>
                <w:lang w:val="en-US"/>
              </w:rPr>
              <w:t xml:space="preserve"> </w:t>
            </w:r>
            <w:r w:rsidRPr="004B6305">
              <w:rPr>
                <w:rFonts w:ascii="Times New Roman" w:hAnsi="Times New Roman" w:cs="Arial CYR"/>
                <w:lang w:val="en-US"/>
              </w:rPr>
              <w:t>he</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steal</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whole</w:t>
            </w:r>
            <w:r w:rsidR="00147CF1">
              <w:rPr>
                <w:rFonts w:ascii="Times New Roman" w:hAnsi="Times New Roman" w:cs="Arial CYR"/>
                <w:lang w:val="en-US"/>
              </w:rPr>
              <w:t xml:space="preserve"> </w:t>
            </w:r>
            <w:r w:rsidRPr="004B6305">
              <w:rPr>
                <w:rFonts w:ascii="Times New Roman" w:hAnsi="Times New Roman" w:cs="Arial CYR"/>
                <w:lang w:val="en-US"/>
              </w:rPr>
              <w:t>railroad.</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Совершенно</w:t>
            </w:r>
            <w:r w:rsidR="00147CF1">
              <w:rPr>
                <w:rFonts w:ascii="Times New Roman" w:hAnsi="Times New Roman" w:cs="Arial CYR"/>
              </w:rPr>
              <w:t xml:space="preserve"> </w:t>
            </w:r>
            <w:r w:rsidRPr="004B6305">
              <w:rPr>
                <w:rFonts w:ascii="Times New Roman" w:hAnsi="Times New Roman" w:cs="Arial CYR"/>
              </w:rPr>
              <w:t>необразованный</w:t>
            </w:r>
            <w:r w:rsidR="00147CF1">
              <w:rPr>
                <w:rFonts w:ascii="Times New Roman" w:hAnsi="Times New Roman" w:cs="Arial CYR"/>
              </w:rPr>
              <w:t xml:space="preserve"> </w:t>
            </w:r>
            <w:r w:rsidRPr="004B6305">
              <w:rPr>
                <w:rFonts w:ascii="Times New Roman" w:hAnsi="Times New Roman" w:cs="Arial CYR"/>
              </w:rPr>
              <w:t>человек</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разве</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обчистить</w:t>
            </w:r>
            <w:r w:rsidR="00147CF1">
              <w:rPr>
                <w:rFonts w:ascii="Times New Roman" w:hAnsi="Times New Roman" w:cs="Arial CYR"/>
              </w:rPr>
              <w:t xml:space="preserve"> </w:t>
            </w:r>
            <w:r w:rsidRPr="004B6305">
              <w:rPr>
                <w:rFonts w:ascii="Times New Roman" w:hAnsi="Times New Roman" w:cs="Arial CYR"/>
              </w:rPr>
              <w:t>товарный</w:t>
            </w:r>
            <w:r w:rsidR="00147CF1">
              <w:rPr>
                <w:rFonts w:ascii="Times New Roman" w:hAnsi="Times New Roman" w:cs="Arial CYR"/>
              </w:rPr>
              <w:t xml:space="preserve"> </w:t>
            </w:r>
            <w:r w:rsidRPr="004B6305">
              <w:rPr>
                <w:rFonts w:ascii="Times New Roman" w:hAnsi="Times New Roman" w:cs="Arial CYR"/>
              </w:rPr>
              <w:t>вагон,</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выпускник</w:t>
            </w:r>
            <w:r w:rsidR="00147CF1">
              <w:rPr>
                <w:rFonts w:ascii="Times New Roman" w:hAnsi="Times New Roman" w:cs="Arial CYR"/>
              </w:rPr>
              <w:t xml:space="preserve"> </w:t>
            </w:r>
            <w:r w:rsidRPr="004B6305">
              <w:rPr>
                <w:rFonts w:ascii="Times New Roman" w:hAnsi="Times New Roman" w:cs="Arial CYR"/>
              </w:rPr>
              <w:t>университета</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украсть</w:t>
            </w:r>
            <w:r w:rsidR="00147CF1">
              <w:rPr>
                <w:rFonts w:ascii="Times New Roman" w:hAnsi="Times New Roman" w:cs="Arial CYR"/>
              </w:rPr>
              <w:t xml:space="preserve"> </w:t>
            </w:r>
            <w:r w:rsidRPr="004B6305">
              <w:rPr>
                <w:rFonts w:ascii="Times New Roman" w:hAnsi="Times New Roman" w:cs="Arial CYR"/>
              </w:rPr>
              <w:t>целую</w:t>
            </w:r>
            <w:r w:rsidR="00147CF1">
              <w:rPr>
                <w:rFonts w:ascii="Times New Roman" w:hAnsi="Times New Roman" w:cs="Arial CYR"/>
              </w:rPr>
              <w:t xml:space="preserve"> </w:t>
            </w:r>
            <w:r w:rsidRPr="004B6305">
              <w:rPr>
                <w:rFonts w:ascii="Times New Roman" w:hAnsi="Times New Roman" w:cs="Arial CYR"/>
              </w:rPr>
              <w:t>железную</w:t>
            </w:r>
            <w:r w:rsidR="00147CF1">
              <w:rPr>
                <w:rFonts w:ascii="Times New Roman" w:hAnsi="Times New Roman" w:cs="Arial CYR"/>
              </w:rPr>
              <w:t xml:space="preserve"> </w:t>
            </w:r>
            <w:r w:rsidRPr="004B6305">
              <w:rPr>
                <w:rFonts w:ascii="Times New Roman" w:hAnsi="Times New Roman" w:cs="Arial CYR"/>
              </w:rPr>
              <w:t>дорогу.</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Теодор</w:t>
            </w:r>
            <w:r w:rsidR="00147CF1">
              <w:rPr>
                <w:rFonts w:ascii="Times New Roman" w:hAnsi="Times New Roman" w:cs="Arial CYR"/>
              </w:rPr>
              <w:t xml:space="preserve"> </w:t>
            </w:r>
            <w:r w:rsidRPr="004B6305">
              <w:rPr>
                <w:rFonts w:ascii="Times New Roman" w:hAnsi="Times New Roman" w:cs="Arial CYR"/>
              </w:rPr>
              <w:t>Рузвельт,</w:t>
            </w:r>
            <w:r w:rsidR="00147CF1">
              <w:rPr>
                <w:rFonts w:ascii="Times New Roman" w:hAnsi="Times New Roman" w:cs="Arial CYR"/>
              </w:rPr>
              <w:t xml:space="preserve"> </w:t>
            </w:r>
            <w:r w:rsidRPr="004B6305">
              <w:rPr>
                <w:rFonts w:ascii="Times New Roman" w:hAnsi="Times New Roman" w:cs="Arial CYR"/>
              </w:rPr>
              <w:t>Theodore</w:t>
            </w:r>
            <w:r w:rsidR="00147CF1">
              <w:rPr>
                <w:rFonts w:ascii="Times New Roman" w:hAnsi="Times New Roman" w:cs="Arial CYR"/>
              </w:rPr>
              <w:t xml:space="preserve"> </w:t>
            </w:r>
            <w:r w:rsidRPr="004B6305">
              <w:rPr>
                <w:rFonts w:ascii="Times New Roman" w:hAnsi="Times New Roman" w:cs="Arial CYR"/>
              </w:rPr>
              <w:t>Roosevel</w:t>
            </w:r>
            <w:r w:rsidR="00147CF1">
              <w:rPr>
                <w:rFonts w:ascii="Times New Roman" w:hAnsi="Times New Roman" w:cs="Arial CYR"/>
              </w:rPr>
              <w:t xml:space="preserve"> </w:t>
            </w:r>
            <w:r w:rsidRPr="004B6305">
              <w:rPr>
                <w:rFonts w:ascii="Times New Roman" w:hAnsi="Times New Roman" w:cs="Arial CYR"/>
              </w:rPr>
              <w:t>(1858-1919)</w:t>
            </w:r>
          </w:p>
        </w:tc>
      </w:tr>
      <w:tr w:rsidR="005523FB" w:rsidRPr="004B6305" w:rsidTr="00AD1F9E">
        <w:trPr>
          <w:trHeight w:val="7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Exercise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bunk.</w:t>
            </w:r>
            <w:r w:rsidR="00147CF1">
              <w:rPr>
                <w:rFonts w:ascii="Times New Roman" w:hAnsi="Times New Roman" w:cs="Arial CYR"/>
                <w:lang w:val="en-US"/>
              </w:rPr>
              <w:t xml:space="preserve"> </w:t>
            </w: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healthy,</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don't</w:t>
            </w:r>
            <w:r w:rsidR="00147CF1">
              <w:rPr>
                <w:rFonts w:ascii="Times New Roman" w:hAnsi="Times New Roman" w:cs="Arial CYR"/>
                <w:lang w:val="en-US"/>
              </w:rPr>
              <w:t xml:space="preserve"> </w:t>
            </w:r>
            <w:r w:rsidRPr="004B6305">
              <w:rPr>
                <w:rFonts w:ascii="Times New Roman" w:hAnsi="Times New Roman" w:cs="Arial CYR"/>
                <w:lang w:val="en-US"/>
              </w:rPr>
              <w:t>need</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sick</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should</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take</w:t>
            </w:r>
            <w:r w:rsidR="00147CF1">
              <w:rPr>
                <w:rFonts w:ascii="Times New Roman" w:hAnsi="Times New Roman" w:cs="Arial CYR"/>
                <w:lang w:val="en-US"/>
              </w:rPr>
              <w:t xml:space="preserve"> </w:t>
            </w:r>
            <w:r w:rsidRPr="004B6305">
              <w:rPr>
                <w:rFonts w:ascii="Times New Roman" w:hAnsi="Times New Roman" w:cs="Arial CYR"/>
                <w:lang w:val="en-US"/>
              </w:rPr>
              <w:t>it.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Гимнастика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полная</w:t>
            </w:r>
            <w:r w:rsidR="00147CF1">
              <w:rPr>
                <w:rFonts w:ascii="Times New Roman" w:hAnsi="Times New Roman" w:cs="Arial CYR"/>
              </w:rPr>
              <w:t xml:space="preserve"> </w:t>
            </w:r>
            <w:r w:rsidRPr="004B6305">
              <w:rPr>
                <w:rFonts w:ascii="Times New Roman" w:hAnsi="Times New Roman" w:cs="Arial CYR"/>
              </w:rPr>
              <w:t>чушь.</w:t>
            </w:r>
            <w:r w:rsidR="00147CF1">
              <w:rPr>
                <w:rFonts w:ascii="Times New Roman" w:hAnsi="Times New Roman" w:cs="Arial CYR"/>
              </w:rPr>
              <w:t xml:space="preserve"> </w:t>
            </w:r>
            <w:r w:rsidRPr="004B6305">
              <w:rPr>
                <w:rFonts w:ascii="Times New Roman" w:hAnsi="Times New Roman" w:cs="Arial CYR"/>
              </w:rPr>
              <w:t>Здоровым</w:t>
            </w:r>
            <w:r w:rsidR="00147CF1">
              <w:rPr>
                <w:rFonts w:ascii="Times New Roman" w:hAnsi="Times New Roman" w:cs="Arial CYR"/>
              </w:rPr>
              <w:t xml:space="preserve"> </w:t>
            </w:r>
            <w:r w:rsidRPr="004B6305">
              <w:rPr>
                <w:rFonts w:ascii="Times New Roman" w:hAnsi="Times New Roman" w:cs="Arial CYR"/>
              </w:rPr>
              <w:t>она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нужна,</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больным</w:t>
            </w:r>
            <w:r w:rsidR="00147CF1">
              <w:rPr>
                <w:rFonts w:ascii="Times New Roman" w:hAnsi="Times New Roman" w:cs="Arial CYR"/>
              </w:rPr>
              <w:t xml:space="preserve"> </w:t>
            </w:r>
            <w:r w:rsidRPr="004B6305">
              <w:rPr>
                <w:rFonts w:ascii="Times New Roman" w:hAnsi="Times New Roman" w:cs="Arial CYR"/>
              </w:rPr>
              <w:t>противопоказана.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Форд,</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Ford</w:t>
            </w:r>
            <w:r w:rsidR="00147CF1">
              <w:rPr>
                <w:rFonts w:ascii="Times New Roman" w:hAnsi="Times New Roman" w:cs="Arial CYR"/>
              </w:rPr>
              <w:t xml:space="preserve"> </w:t>
            </w:r>
            <w:r w:rsidRPr="004B6305">
              <w:rPr>
                <w:rFonts w:ascii="Times New Roman" w:hAnsi="Times New Roman" w:cs="Arial CYR"/>
              </w:rPr>
              <w:t>(1863-1947)</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modern</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ever</w:t>
            </w:r>
            <w:r w:rsidR="00147CF1">
              <w:rPr>
                <w:rFonts w:ascii="Times New Roman" w:hAnsi="Times New Roman" w:cs="Arial CYR"/>
                <w:lang w:val="en-US"/>
              </w:rPr>
              <w:t xml:space="preserve"> </w:t>
            </w:r>
            <w:r w:rsidRPr="004B6305">
              <w:rPr>
                <w:rFonts w:ascii="Times New Roman" w:hAnsi="Times New Roman" w:cs="Arial CYR"/>
                <w:lang w:val="en-US"/>
              </w:rPr>
              <w:t>becomes</w:t>
            </w:r>
            <w:r w:rsidR="00147CF1">
              <w:rPr>
                <w:rFonts w:ascii="Times New Roman" w:hAnsi="Times New Roman" w:cs="Arial CYR"/>
                <w:lang w:val="en-US"/>
              </w:rPr>
              <w:t xml:space="preserve"> </w:t>
            </w:r>
            <w:r w:rsidRPr="004B6305">
              <w:rPr>
                <w:rFonts w:ascii="Times New Roman" w:hAnsi="Times New Roman" w:cs="Arial CYR"/>
                <w:lang w:val="en-US"/>
              </w:rPr>
              <w:t>old-fashioned.</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Лишь</w:t>
            </w:r>
            <w:r w:rsidR="00147CF1">
              <w:rPr>
                <w:rFonts w:ascii="Times New Roman" w:hAnsi="Times New Roman" w:cs="Arial CYR"/>
              </w:rPr>
              <w:t xml:space="preserve"> </w:t>
            </w:r>
            <w:r w:rsidRPr="004B6305">
              <w:rPr>
                <w:rFonts w:ascii="Times New Roman" w:hAnsi="Times New Roman" w:cs="Arial CYR"/>
              </w:rPr>
              <w:t>современному</w:t>
            </w:r>
            <w:r w:rsidR="00147CF1">
              <w:rPr>
                <w:rFonts w:ascii="Times New Roman" w:hAnsi="Times New Roman" w:cs="Arial CYR"/>
              </w:rPr>
              <w:t xml:space="preserve"> </w:t>
            </w:r>
            <w:r w:rsidRPr="004B6305">
              <w:rPr>
                <w:rFonts w:ascii="Times New Roman" w:hAnsi="Times New Roman" w:cs="Arial CYR"/>
              </w:rPr>
              <w:t>суждено</w:t>
            </w:r>
            <w:r w:rsidR="00147CF1">
              <w:rPr>
                <w:rFonts w:ascii="Times New Roman" w:hAnsi="Times New Roman" w:cs="Arial CYR"/>
              </w:rPr>
              <w:t xml:space="preserve"> </w:t>
            </w:r>
            <w:r w:rsidRPr="004B6305">
              <w:rPr>
                <w:rFonts w:ascii="Times New Roman" w:hAnsi="Times New Roman" w:cs="Arial CYR"/>
              </w:rPr>
              <w:t>стать</w:t>
            </w:r>
            <w:r w:rsidR="00147CF1">
              <w:rPr>
                <w:rFonts w:ascii="Times New Roman" w:hAnsi="Times New Roman" w:cs="Arial CYR"/>
              </w:rPr>
              <w:t xml:space="preserve"> </w:t>
            </w:r>
            <w:r w:rsidRPr="004B6305">
              <w:rPr>
                <w:rFonts w:ascii="Times New Roman" w:hAnsi="Times New Roman" w:cs="Arial CYR"/>
              </w:rPr>
              <w:t>старомодным.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Оскар</w:t>
            </w:r>
            <w:r w:rsidR="00147CF1">
              <w:rPr>
                <w:rFonts w:ascii="Times New Roman" w:hAnsi="Times New Roman" w:cs="Arial CYR"/>
              </w:rPr>
              <w:t xml:space="preserve"> </w:t>
            </w:r>
            <w:r w:rsidRPr="004B6305">
              <w:rPr>
                <w:rFonts w:ascii="Times New Roman" w:hAnsi="Times New Roman" w:cs="Arial CYR"/>
              </w:rPr>
              <w:t>Уайльд,</w:t>
            </w:r>
            <w:r w:rsidR="00147CF1">
              <w:rPr>
                <w:rFonts w:ascii="Times New Roman" w:hAnsi="Times New Roman" w:cs="Arial CYR"/>
              </w:rPr>
              <w:t xml:space="preserve"> </w:t>
            </w:r>
            <w:r w:rsidRPr="004B6305">
              <w:rPr>
                <w:rFonts w:ascii="Times New Roman" w:hAnsi="Times New Roman" w:cs="Arial CYR"/>
              </w:rPr>
              <w:t>Oscar</w:t>
            </w:r>
            <w:r w:rsidR="00147CF1">
              <w:rPr>
                <w:rFonts w:ascii="Times New Roman" w:hAnsi="Times New Roman" w:cs="Arial CYR"/>
              </w:rPr>
              <w:t xml:space="preserve"> </w:t>
            </w:r>
            <w:r w:rsidRPr="004B6305">
              <w:rPr>
                <w:rFonts w:ascii="Times New Roman" w:hAnsi="Times New Roman" w:cs="Arial CYR"/>
              </w:rPr>
              <w:t>Wilde</w:t>
            </w:r>
            <w:r w:rsidR="00147CF1">
              <w:rPr>
                <w:rFonts w:ascii="Times New Roman" w:hAnsi="Times New Roman" w:cs="Arial CYR"/>
              </w:rPr>
              <w:t xml:space="preserve"> </w:t>
            </w:r>
            <w:r w:rsidRPr="004B6305">
              <w:rPr>
                <w:rFonts w:ascii="Times New Roman" w:hAnsi="Times New Roman" w:cs="Arial CYR"/>
              </w:rPr>
              <w:t>(1854-1900)</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great</w:t>
            </w:r>
            <w:r w:rsidR="00147CF1">
              <w:rPr>
                <w:rFonts w:ascii="Times New Roman" w:hAnsi="Times New Roman" w:cs="Arial CYR"/>
                <w:lang w:val="en-US"/>
              </w:rPr>
              <w:t xml:space="preserve"> </w:t>
            </w:r>
            <w:r w:rsidRPr="004B6305">
              <w:rPr>
                <w:rFonts w:ascii="Times New Roman" w:hAnsi="Times New Roman" w:cs="Arial CYR"/>
                <w:lang w:val="en-US"/>
              </w:rPr>
              <w:t>difference</w:t>
            </w:r>
            <w:r w:rsidR="00147CF1">
              <w:rPr>
                <w:rFonts w:ascii="Times New Roman" w:hAnsi="Times New Roman" w:cs="Arial CYR"/>
                <w:lang w:val="en-US"/>
              </w:rPr>
              <w:t xml:space="preserve"> </w:t>
            </w:r>
            <w:r w:rsidRPr="004B6305">
              <w:rPr>
                <w:rFonts w:ascii="Times New Roman" w:hAnsi="Times New Roman" w:cs="Arial CYR"/>
                <w:lang w:val="en-US"/>
              </w:rPr>
              <w:t>between</w:t>
            </w:r>
            <w:r w:rsidR="00147CF1">
              <w:rPr>
                <w:rFonts w:ascii="Times New Roman" w:hAnsi="Times New Roman" w:cs="Arial CYR"/>
                <w:lang w:val="en-US"/>
              </w:rPr>
              <w:t xml:space="preserve"> </w:t>
            </w:r>
            <w:r w:rsidRPr="004B6305">
              <w:rPr>
                <w:rFonts w:ascii="Times New Roman" w:hAnsi="Times New Roman" w:cs="Arial CYR"/>
                <w:lang w:val="en-US"/>
              </w:rPr>
              <w:t>knowing</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understanding:</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know</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lot</w:t>
            </w:r>
            <w:r w:rsidR="00147CF1">
              <w:rPr>
                <w:rFonts w:ascii="Times New Roman" w:hAnsi="Times New Roman" w:cs="Arial CYR"/>
                <w:lang w:val="en-US"/>
              </w:rPr>
              <w:t xml:space="preserve"> </w:t>
            </w:r>
            <w:r w:rsidRPr="004B6305">
              <w:rPr>
                <w:rFonts w:ascii="Times New Roman" w:hAnsi="Times New Roman" w:cs="Arial CYR"/>
                <w:lang w:val="en-US"/>
              </w:rPr>
              <w:t>about</w:t>
            </w:r>
            <w:r w:rsidR="00147CF1">
              <w:rPr>
                <w:rFonts w:ascii="Times New Roman" w:hAnsi="Times New Roman" w:cs="Arial CYR"/>
                <w:lang w:val="en-US"/>
              </w:rPr>
              <w:t xml:space="preserve"> </w:t>
            </w:r>
            <w:r w:rsidRPr="004B6305">
              <w:rPr>
                <w:rFonts w:ascii="Times New Roman" w:hAnsi="Times New Roman" w:cs="Arial CYR"/>
                <w:lang w:val="en-US"/>
              </w:rPr>
              <w:t>something</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really</w:t>
            </w:r>
            <w:r w:rsidR="00147CF1">
              <w:rPr>
                <w:rFonts w:ascii="Times New Roman" w:hAnsi="Times New Roman" w:cs="Arial CYR"/>
                <w:lang w:val="en-US"/>
              </w:rPr>
              <w:t xml:space="preserve"> </w:t>
            </w:r>
            <w:r w:rsidRPr="004B6305">
              <w:rPr>
                <w:rFonts w:ascii="Times New Roman" w:hAnsi="Times New Roman" w:cs="Arial CYR"/>
                <w:lang w:val="en-US"/>
              </w:rPr>
              <w:t>understand</w:t>
            </w:r>
            <w:r w:rsidR="00147CF1">
              <w:rPr>
                <w:rFonts w:ascii="Times New Roman" w:hAnsi="Times New Roman" w:cs="Arial CYR"/>
                <w:lang w:val="en-US"/>
              </w:rPr>
              <w:t xml:space="preserve"> </w:t>
            </w:r>
            <w:r w:rsidRPr="004B6305">
              <w:rPr>
                <w:rFonts w:ascii="Times New Roman" w:hAnsi="Times New Roman" w:cs="Arial CYR"/>
                <w:lang w:val="en-US"/>
              </w:rPr>
              <w:t>it.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Существует</w:t>
            </w:r>
            <w:r w:rsidR="00147CF1">
              <w:rPr>
                <w:rFonts w:ascii="Times New Roman" w:hAnsi="Times New Roman" w:cs="Arial CYR"/>
              </w:rPr>
              <w:t xml:space="preserve"> </w:t>
            </w:r>
            <w:r w:rsidRPr="004B6305">
              <w:rPr>
                <w:rFonts w:ascii="Times New Roman" w:hAnsi="Times New Roman" w:cs="Arial CYR"/>
              </w:rPr>
              <w:t>огромная</w:t>
            </w:r>
            <w:r w:rsidR="00147CF1">
              <w:rPr>
                <w:rFonts w:ascii="Times New Roman" w:hAnsi="Times New Roman" w:cs="Arial CYR"/>
              </w:rPr>
              <w:t xml:space="preserve"> </w:t>
            </w:r>
            <w:r w:rsidRPr="004B6305">
              <w:rPr>
                <w:rFonts w:ascii="Times New Roman" w:hAnsi="Times New Roman" w:cs="Arial CYR"/>
              </w:rPr>
              <w:t>разница</w:t>
            </w:r>
            <w:r w:rsidR="00147CF1">
              <w:rPr>
                <w:rFonts w:ascii="Times New Roman" w:hAnsi="Times New Roman" w:cs="Arial CYR"/>
              </w:rPr>
              <w:t xml:space="preserve"> </w:t>
            </w:r>
            <w:r w:rsidRPr="004B6305">
              <w:rPr>
                <w:rFonts w:ascii="Times New Roman" w:hAnsi="Times New Roman" w:cs="Arial CYR"/>
              </w:rPr>
              <w:t>между</w:t>
            </w:r>
            <w:r w:rsidR="00147CF1">
              <w:rPr>
                <w:rFonts w:ascii="Times New Roman" w:hAnsi="Times New Roman" w:cs="Arial CYR"/>
              </w:rPr>
              <w:t xml:space="preserve"> </w:t>
            </w:r>
            <w:r w:rsidRPr="004B6305">
              <w:rPr>
                <w:rFonts w:ascii="Times New Roman" w:hAnsi="Times New Roman" w:cs="Arial CYR"/>
              </w:rPr>
              <w:t>знанием</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пониманием:</w:t>
            </w:r>
            <w:r w:rsidR="00147CF1">
              <w:rPr>
                <w:rFonts w:ascii="Times New Roman" w:hAnsi="Times New Roman" w:cs="Arial CYR"/>
              </w:rPr>
              <w:t xml:space="preserve"> </w:t>
            </w:r>
            <w:r w:rsidRPr="004B6305">
              <w:rPr>
                <w:rFonts w:ascii="Times New Roman" w:hAnsi="Times New Roman" w:cs="Arial CYR"/>
              </w:rPr>
              <w:t>Вы</w:t>
            </w:r>
            <w:r w:rsidR="00147CF1">
              <w:rPr>
                <w:rFonts w:ascii="Times New Roman" w:hAnsi="Times New Roman" w:cs="Arial CYR"/>
              </w:rPr>
              <w:t xml:space="preserve"> </w:t>
            </w:r>
            <w:r w:rsidRPr="004B6305">
              <w:rPr>
                <w:rFonts w:ascii="Times New Roman" w:hAnsi="Times New Roman" w:cs="Arial CYR"/>
              </w:rPr>
              <w:t>можете</w:t>
            </w:r>
            <w:r w:rsidR="00147CF1">
              <w:rPr>
                <w:rFonts w:ascii="Times New Roman" w:hAnsi="Times New Roman" w:cs="Arial CYR"/>
              </w:rPr>
              <w:t xml:space="preserve"> </w:t>
            </w:r>
            <w:r w:rsidRPr="004B6305">
              <w:rPr>
                <w:rFonts w:ascii="Times New Roman" w:hAnsi="Times New Roman" w:cs="Arial CYR"/>
              </w:rPr>
              <w:t>много</w:t>
            </w:r>
            <w:r w:rsidR="00147CF1">
              <w:rPr>
                <w:rFonts w:ascii="Times New Roman" w:hAnsi="Times New Roman" w:cs="Arial CYR"/>
              </w:rPr>
              <w:t xml:space="preserve"> </w:t>
            </w:r>
            <w:r w:rsidRPr="004B6305">
              <w:rPr>
                <w:rFonts w:ascii="Times New Roman" w:hAnsi="Times New Roman" w:cs="Arial CYR"/>
              </w:rPr>
              <w:t>знать</w:t>
            </w:r>
            <w:r w:rsidR="00147CF1">
              <w:rPr>
                <w:rFonts w:ascii="Times New Roman" w:hAnsi="Times New Roman" w:cs="Arial CYR"/>
              </w:rPr>
              <w:t xml:space="preserve"> </w:t>
            </w:r>
            <w:r w:rsidRPr="004B6305">
              <w:rPr>
                <w:rFonts w:ascii="Times New Roman" w:hAnsi="Times New Roman" w:cs="Arial CYR"/>
              </w:rPr>
              <w:t>о</w:t>
            </w:r>
            <w:r w:rsidR="00147CF1">
              <w:rPr>
                <w:rFonts w:ascii="Times New Roman" w:hAnsi="Times New Roman" w:cs="Arial CYR"/>
              </w:rPr>
              <w:t xml:space="preserve"> </w:t>
            </w:r>
            <w:r w:rsidRPr="004B6305">
              <w:rPr>
                <w:rFonts w:ascii="Times New Roman" w:hAnsi="Times New Roman" w:cs="Arial CYR"/>
              </w:rPr>
              <w:t>чем-то,</w:t>
            </w:r>
            <w:r w:rsidR="00147CF1">
              <w:rPr>
                <w:rFonts w:ascii="Times New Roman" w:hAnsi="Times New Roman" w:cs="Arial CYR"/>
              </w:rPr>
              <w:t xml:space="preserve"> </w:t>
            </w:r>
            <w:r w:rsidRPr="004B6305">
              <w:rPr>
                <w:rFonts w:ascii="Times New Roman" w:hAnsi="Times New Roman" w:cs="Arial CYR"/>
              </w:rPr>
              <w:t>по-настоящему</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понимая.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Чарльз</w:t>
            </w:r>
            <w:r w:rsidR="00147CF1">
              <w:rPr>
                <w:rFonts w:ascii="Times New Roman" w:hAnsi="Times New Roman" w:cs="Arial CYR"/>
              </w:rPr>
              <w:t xml:space="preserve"> </w:t>
            </w:r>
            <w:r w:rsidRPr="004B6305">
              <w:rPr>
                <w:rFonts w:ascii="Times New Roman" w:hAnsi="Times New Roman" w:cs="Arial CYR"/>
              </w:rPr>
              <w:t>Кеттеринг,</w:t>
            </w:r>
            <w:r w:rsidR="00147CF1">
              <w:rPr>
                <w:rFonts w:ascii="Times New Roman" w:hAnsi="Times New Roman" w:cs="Arial CYR"/>
              </w:rPr>
              <w:t xml:space="preserve"> </w:t>
            </w:r>
            <w:r w:rsidRPr="004B6305">
              <w:rPr>
                <w:rFonts w:ascii="Times New Roman" w:hAnsi="Times New Roman" w:cs="Arial CYR"/>
              </w:rPr>
              <w:t>Charles</w:t>
            </w:r>
            <w:r w:rsidR="00147CF1">
              <w:rPr>
                <w:rFonts w:ascii="Times New Roman" w:hAnsi="Times New Roman" w:cs="Arial CYR"/>
              </w:rPr>
              <w:t xml:space="preserve"> </w:t>
            </w:r>
            <w:r w:rsidRPr="004B6305">
              <w:rPr>
                <w:rFonts w:ascii="Times New Roman" w:hAnsi="Times New Roman" w:cs="Arial CYR"/>
              </w:rPr>
              <w:t>Kettering</w:t>
            </w:r>
            <w:r w:rsidR="00147CF1">
              <w:rPr>
                <w:rFonts w:ascii="Times New Roman" w:hAnsi="Times New Roman" w:cs="Arial CYR"/>
              </w:rPr>
              <w:t xml:space="preserve"> </w:t>
            </w:r>
            <w:r w:rsidRPr="004B6305">
              <w:rPr>
                <w:rFonts w:ascii="Times New Roman" w:hAnsi="Times New Roman" w:cs="Arial CYR"/>
              </w:rPr>
              <w:t>(1876-1958)</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Home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girl</w:t>
            </w:r>
            <w:r w:rsidR="00147CF1">
              <w:rPr>
                <w:rFonts w:ascii="Times New Roman" w:hAnsi="Times New Roman" w:cs="Arial CYR"/>
                <w:lang w:val="en-US"/>
              </w:rPr>
              <w:t xml:space="preserve"> </w:t>
            </w:r>
            <w:r w:rsidRPr="004B6305">
              <w:rPr>
                <w:rFonts w:ascii="Times New Roman" w:hAnsi="Times New Roman" w:cs="Arial CYR"/>
                <w:lang w:val="en-US"/>
              </w:rPr>
              <w:t>'s</w:t>
            </w:r>
            <w:r w:rsidR="00147CF1">
              <w:rPr>
                <w:rFonts w:ascii="Times New Roman" w:hAnsi="Times New Roman" w:cs="Arial CYR"/>
                <w:lang w:val="en-US"/>
              </w:rPr>
              <w:t xml:space="preserve"> </w:t>
            </w:r>
            <w:r w:rsidRPr="004B6305">
              <w:rPr>
                <w:rFonts w:ascii="Times New Roman" w:hAnsi="Times New Roman" w:cs="Arial CYR"/>
                <w:lang w:val="en-US"/>
              </w:rPr>
              <w:t>prison</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woman's</w:t>
            </w:r>
            <w:r w:rsidR="00147CF1">
              <w:rPr>
                <w:rFonts w:ascii="Times New Roman" w:hAnsi="Times New Roman" w:cs="Arial CYR"/>
                <w:lang w:val="en-US"/>
              </w:rPr>
              <w:t xml:space="preserve"> </w:t>
            </w:r>
            <w:r w:rsidRPr="004B6305">
              <w:rPr>
                <w:rFonts w:ascii="Times New Roman" w:hAnsi="Times New Roman" w:cs="Arial CYR"/>
                <w:lang w:val="en-US"/>
              </w:rPr>
              <w:t>workhouse.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Домашний</w:t>
            </w:r>
            <w:r w:rsidR="00147CF1">
              <w:rPr>
                <w:rFonts w:ascii="Times New Roman" w:hAnsi="Times New Roman" w:cs="Arial CYR"/>
              </w:rPr>
              <w:t xml:space="preserve"> </w:t>
            </w:r>
            <w:r w:rsidRPr="004B6305">
              <w:rPr>
                <w:rFonts w:ascii="Times New Roman" w:hAnsi="Times New Roman" w:cs="Arial CYR"/>
              </w:rPr>
              <w:t>очаг</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тюрьма</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мужчины</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работный</w:t>
            </w:r>
            <w:r w:rsidR="00147CF1">
              <w:rPr>
                <w:rFonts w:ascii="Times New Roman" w:hAnsi="Times New Roman" w:cs="Arial CYR"/>
              </w:rPr>
              <w:t xml:space="preserve"> </w:t>
            </w:r>
            <w:r w:rsidRPr="004B6305">
              <w:rPr>
                <w:rFonts w:ascii="Times New Roman" w:hAnsi="Times New Roman" w:cs="Arial CYR"/>
              </w:rPr>
              <w:t>дом</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женщины.</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трансформация</w:t>
            </w:r>
            <w:r w:rsidR="00147CF1">
              <w:rPr>
                <w:rFonts w:ascii="Times New Roman" w:hAnsi="Times New Roman" w:cs="Arial CYR"/>
              </w:rPr>
              <w:t xml:space="preserve"> </w:t>
            </w:r>
            <w:r w:rsidRPr="004B6305">
              <w:rPr>
                <w:rFonts w:ascii="Times New Roman" w:hAnsi="Times New Roman" w:cs="Arial CYR"/>
              </w:rPr>
              <w:t>образа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Джордж</w:t>
            </w:r>
            <w:r w:rsidR="00147CF1">
              <w:rPr>
                <w:rFonts w:ascii="Times New Roman" w:hAnsi="Times New Roman" w:cs="Arial CYR"/>
                <w:lang w:val="en-US"/>
              </w:rPr>
              <w:t xml:space="preserve"> </w:t>
            </w:r>
            <w:r w:rsidRPr="004B6305">
              <w:rPr>
                <w:rFonts w:ascii="Times New Roman" w:hAnsi="Times New Roman" w:cs="Arial CYR"/>
              </w:rPr>
              <w:t>Бернард</w:t>
            </w:r>
            <w:r w:rsidR="00147CF1">
              <w:rPr>
                <w:rFonts w:ascii="Times New Roman" w:hAnsi="Times New Roman" w:cs="Arial CYR"/>
                <w:lang w:val="en-US"/>
              </w:rPr>
              <w:t xml:space="preserve"> </w:t>
            </w:r>
            <w:r w:rsidRPr="004B6305">
              <w:rPr>
                <w:rFonts w:ascii="Times New Roman" w:hAnsi="Times New Roman" w:cs="Arial CYR"/>
              </w:rPr>
              <w:t>Шоу</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George</w:t>
            </w:r>
            <w:r w:rsidR="00147CF1">
              <w:rPr>
                <w:rFonts w:ascii="Times New Roman" w:hAnsi="Times New Roman" w:cs="Arial CYR"/>
                <w:lang w:val="en-US"/>
              </w:rPr>
              <w:t xml:space="preserve"> </w:t>
            </w:r>
            <w:r w:rsidRPr="004B6305">
              <w:rPr>
                <w:rFonts w:ascii="Times New Roman" w:hAnsi="Times New Roman" w:cs="Arial CYR"/>
                <w:lang w:val="en-US"/>
              </w:rPr>
              <w:t>Bernard</w:t>
            </w:r>
            <w:r w:rsidR="00147CF1">
              <w:rPr>
                <w:rFonts w:ascii="Times New Roman" w:hAnsi="Times New Roman" w:cs="Arial CYR"/>
                <w:lang w:val="en-US"/>
              </w:rPr>
              <w:t xml:space="preserve"> </w:t>
            </w:r>
            <w:r w:rsidRPr="004B6305">
              <w:rPr>
                <w:rFonts w:ascii="Times New Roman" w:hAnsi="Times New Roman" w:cs="Arial CYR"/>
                <w:lang w:val="en-US"/>
              </w:rPr>
              <w:t>Shaw</w:t>
            </w:r>
            <w:r w:rsidR="00147CF1">
              <w:rPr>
                <w:rFonts w:ascii="Times New Roman" w:hAnsi="Times New Roman" w:cs="Arial CYR"/>
                <w:lang w:val="en-US"/>
              </w:rPr>
              <w:t xml:space="preserve"> </w:t>
            </w:r>
            <w:r w:rsidRPr="004B6305">
              <w:rPr>
                <w:rFonts w:ascii="Times New Roman" w:hAnsi="Times New Roman" w:cs="Arial CYR"/>
                <w:lang w:val="en-US"/>
              </w:rPr>
              <w:t>(1856-1950)</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Peace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better</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war,</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infinitely</w:t>
            </w:r>
            <w:r w:rsidR="00147CF1">
              <w:rPr>
                <w:rFonts w:ascii="Times New Roman" w:hAnsi="Times New Roman" w:cs="Arial CYR"/>
                <w:lang w:val="en-US"/>
              </w:rPr>
              <w:t xml:space="preserve"> </w:t>
            </w:r>
            <w:r w:rsidRPr="004B6305">
              <w:rPr>
                <w:rFonts w:ascii="Times New Roman" w:hAnsi="Times New Roman" w:cs="Arial CYR"/>
                <w:lang w:val="en-US"/>
              </w:rPr>
              <w:t>more</w:t>
            </w:r>
            <w:r w:rsidR="00147CF1">
              <w:rPr>
                <w:rFonts w:ascii="Times New Roman" w:hAnsi="Times New Roman" w:cs="Arial CYR"/>
                <w:lang w:val="en-US"/>
              </w:rPr>
              <w:t xml:space="preserve"> </w:t>
            </w:r>
            <w:r w:rsidRPr="004B6305">
              <w:rPr>
                <w:rFonts w:ascii="Times New Roman" w:hAnsi="Times New Roman" w:cs="Arial CYR"/>
                <w:lang w:val="en-US"/>
              </w:rPr>
              <w:t>arduous.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Мир</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только</w:t>
            </w:r>
            <w:r w:rsidR="00147CF1">
              <w:rPr>
                <w:rFonts w:ascii="Times New Roman" w:hAnsi="Times New Roman" w:cs="Arial CYR"/>
              </w:rPr>
              <w:t xml:space="preserve"> </w:t>
            </w: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бесконечно</w:t>
            </w:r>
            <w:r w:rsidR="00147CF1">
              <w:rPr>
                <w:rFonts w:ascii="Times New Roman" w:hAnsi="Times New Roman" w:cs="Arial CYR"/>
              </w:rPr>
              <w:t xml:space="preserve"> </w:t>
            </w:r>
            <w:r w:rsidRPr="004B6305">
              <w:rPr>
                <w:rFonts w:ascii="Times New Roman" w:hAnsi="Times New Roman" w:cs="Arial CYR"/>
              </w:rPr>
              <w:t>труднее</w:t>
            </w:r>
            <w:r w:rsidR="00147CF1">
              <w:rPr>
                <w:rFonts w:ascii="Times New Roman" w:hAnsi="Times New Roman" w:cs="Arial CYR"/>
              </w:rPr>
              <w:t xml:space="preserve"> </w:t>
            </w:r>
            <w:r w:rsidRPr="004B6305">
              <w:rPr>
                <w:rFonts w:ascii="Times New Roman" w:hAnsi="Times New Roman" w:cs="Arial CYR"/>
              </w:rPr>
              <w:t>войны.</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Джордж</w:t>
            </w:r>
            <w:r w:rsidR="00147CF1">
              <w:rPr>
                <w:rFonts w:ascii="Times New Roman" w:hAnsi="Times New Roman" w:cs="Arial CYR"/>
                <w:lang w:val="en-US"/>
              </w:rPr>
              <w:t xml:space="preserve"> </w:t>
            </w:r>
            <w:r w:rsidRPr="004B6305">
              <w:rPr>
                <w:rFonts w:ascii="Times New Roman" w:hAnsi="Times New Roman" w:cs="Arial CYR"/>
              </w:rPr>
              <w:t>Бернард</w:t>
            </w:r>
            <w:r w:rsidR="00147CF1">
              <w:rPr>
                <w:rFonts w:ascii="Times New Roman" w:hAnsi="Times New Roman" w:cs="Arial CYR"/>
                <w:lang w:val="en-US"/>
              </w:rPr>
              <w:t xml:space="preserve"> </w:t>
            </w:r>
            <w:r w:rsidRPr="004B6305">
              <w:rPr>
                <w:rFonts w:ascii="Times New Roman" w:hAnsi="Times New Roman" w:cs="Arial CYR"/>
              </w:rPr>
              <w:t>Шоу</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George</w:t>
            </w:r>
            <w:r w:rsidR="00147CF1">
              <w:rPr>
                <w:rFonts w:ascii="Times New Roman" w:hAnsi="Times New Roman" w:cs="Arial CYR"/>
                <w:lang w:val="en-US"/>
              </w:rPr>
              <w:t xml:space="preserve"> </w:t>
            </w:r>
            <w:r w:rsidRPr="004B6305">
              <w:rPr>
                <w:rFonts w:ascii="Times New Roman" w:hAnsi="Times New Roman" w:cs="Arial CYR"/>
                <w:lang w:val="en-US"/>
              </w:rPr>
              <w:t>Bernard</w:t>
            </w:r>
            <w:r w:rsidR="00147CF1">
              <w:rPr>
                <w:rFonts w:ascii="Times New Roman" w:hAnsi="Times New Roman" w:cs="Arial CYR"/>
                <w:lang w:val="en-US"/>
              </w:rPr>
              <w:t xml:space="preserve"> </w:t>
            </w:r>
            <w:r w:rsidRPr="004B6305">
              <w:rPr>
                <w:rFonts w:ascii="Times New Roman" w:hAnsi="Times New Roman" w:cs="Arial CYR"/>
                <w:lang w:val="en-US"/>
              </w:rPr>
              <w:t>Shaw</w:t>
            </w:r>
            <w:r w:rsidR="00147CF1">
              <w:rPr>
                <w:rFonts w:ascii="Times New Roman" w:hAnsi="Times New Roman" w:cs="Arial CYR"/>
                <w:lang w:val="en-US"/>
              </w:rPr>
              <w:t xml:space="preserve"> </w:t>
            </w:r>
            <w:r w:rsidRPr="004B6305">
              <w:rPr>
                <w:rFonts w:ascii="Times New Roman" w:hAnsi="Times New Roman" w:cs="Arial CYR"/>
                <w:lang w:val="en-US"/>
              </w:rPr>
              <w:t>(1856-1950)</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matters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style,</w:t>
            </w:r>
            <w:r w:rsidR="00147CF1">
              <w:rPr>
                <w:rFonts w:ascii="Times New Roman" w:hAnsi="Times New Roman" w:cs="Arial CYR"/>
                <w:lang w:val="en-US"/>
              </w:rPr>
              <w:t xml:space="preserve"> </w:t>
            </w:r>
            <w:r w:rsidRPr="004B6305">
              <w:rPr>
                <w:rFonts w:ascii="Times New Roman" w:hAnsi="Times New Roman" w:cs="Arial CYR"/>
                <w:lang w:val="en-US"/>
              </w:rPr>
              <w:t>swim</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current;</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matters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principle,</w:t>
            </w:r>
            <w:r w:rsidR="00147CF1">
              <w:rPr>
                <w:rFonts w:ascii="Times New Roman" w:hAnsi="Times New Roman" w:cs="Arial CYR"/>
                <w:lang w:val="en-US"/>
              </w:rPr>
              <w:t xml:space="preserve"> </w:t>
            </w:r>
            <w:r w:rsidRPr="004B6305">
              <w:rPr>
                <w:rFonts w:ascii="Times New Roman" w:hAnsi="Times New Roman" w:cs="Arial CYR"/>
                <w:lang w:val="en-US"/>
              </w:rPr>
              <w:t>stand</w:t>
            </w:r>
            <w:r w:rsidR="00147CF1">
              <w:rPr>
                <w:rFonts w:ascii="Times New Roman" w:hAnsi="Times New Roman" w:cs="Arial CYR"/>
                <w:lang w:val="en-US"/>
              </w:rPr>
              <w:t xml:space="preserve"> </w:t>
            </w:r>
            <w:r w:rsidRPr="004B6305">
              <w:rPr>
                <w:rFonts w:ascii="Times New Roman" w:hAnsi="Times New Roman" w:cs="Arial CYR"/>
                <w:lang w:val="en-US"/>
              </w:rPr>
              <w:t>like</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rock.</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вопросах</w:t>
            </w:r>
            <w:r w:rsidR="00147CF1">
              <w:rPr>
                <w:rFonts w:ascii="Times New Roman" w:hAnsi="Times New Roman" w:cs="Arial CYR"/>
              </w:rPr>
              <w:t xml:space="preserve"> </w:t>
            </w:r>
            <w:r w:rsidRPr="004B6305">
              <w:rPr>
                <w:rFonts w:ascii="Times New Roman" w:hAnsi="Times New Roman" w:cs="Arial CYR"/>
              </w:rPr>
              <w:t>стиля</w:t>
            </w:r>
            <w:r w:rsidR="00147CF1">
              <w:rPr>
                <w:rFonts w:ascii="Times New Roman" w:hAnsi="Times New Roman" w:cs="Arial CYR"/>
              </w:rPr>
              <w:t xml:space="preserve"> </w:t>
            </w:r>
            <w:r w:rsidRPr="004B6305">
              <w:rPr>
                <w:rFonts w:ascii="Times New Roman" w:hAnsi="Times New Roman" w:cs="Arial CYR"/>
              </w:rPr>
              <w:t>плыви</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течению;</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вопросах</w:t>
            </w:r>
            <w:r w:rsidR="00147CF1">
              <w:rPr>
                <w:rFonts w:ascii="Times New Roman" w:hAnsi="Times New Roman" w:cs="Arial CYR"/>
              </w:rPr>
              <w:t xml:space="preserve"> </w:t>
            </w:r>
            <w:r w:rsidRPr="004B6305">
              <w:rPr>
                <w:rFonts w:ascii="Times New Roman" w:hAnsi="Times New Roman" w:cs="Arial CYR"/>
              </w:rPr>
              <w:t>принципа</w:t>
            </w:r>
            <w:r w:rsidR="00147CF1">
              <w:rPr>
                <w:rFonts w:ascii="Times New Roman" w:hAnsi="Times New Roman" w:cs="Arial CYR"/>
              </w:rPr>
              <w:t xml:space="preserve"> </w:t>
            </w:r>
            <w:r w:rsidRPr="004B6305">
              <w:rPr>
                <w:rFonts w:ascii="Times New Roman" w:hAnsi="Times New Roman" w:cs="Arial CYR"/>
              </w:rPr>
              <w:t>стой</w:t>
            </w:r>
            <w:r w:rsidR="00147CF1">
              <w:rPr>
                <w:rFonts w:ascii="Times New Roman" w:hAnsi="Times New Roman" w:cs="Arial CYR"/>
              </w:rPr>
              <w:t xml:space="preserve"> </w:t>
            </w:r>
            <w:r w:rsidRPr="004B6305">
              <w:rPr>
                <w:rFonts w:ascii="Times New Roman" w:hAnsi="Times New Roman" w:cs="Arial CYR"/>
              </w:rPr>
              <w:t>твердо,</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скала.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Джефферсон,</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Jefferson</w:t>
            </w:r>
            <w:r w:rsidR="00147CF1">
              <w:rPr>
                <w:rFonts w:ascii="Times New Roman" w:hAnsi="Times New Roman" w:cs="Arial CYR"/>
              </w:rPr>
              <w:t xml:space="preserve"> </w:t>
            </w:r>
            <w:r w:rsidRPr="004B6305">
              <w:rPr>
                <w:rFonts w:ascii="Times New Roman" w:hAnsi="Times New Roman" w:cs="Arial CYR"/>
              </w:rPr>
              <w:t>(1743-1826)</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Am</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destroying</w:t>
            </w:r>
            <w:r w:rsidR="00147CF1">
              <w:rPr>
                <w:rFonts w:ascii="Times New Roman" w:hAnsi="Times New Roman" w:cs="Arial CYR"/>
                <w:lang w:val="en-US"/>
              </w:rPr>
              <w:t xml:space="preserve"> </w:t>
            </w:r>
            <w:r w:rsidRPr="004B6305">
              <w:rPr>
                <w:rFonts w:ascii="Times New Roman" w:hAnsi="Times New Roman" w:cs="Arial CYR"/>
                <w:lang w:val="en-US"/>
              </w:rPr>
              <w:t>my</w:t>
            </w:r>
            <w:r w:rsidR="00147CF1">
              <w:rPr>
                <w:rFonts w:ascii="Times New Roman" w:hAnsi="Times New Roman" w:cs="Arial CYR"/>
                <w:lang w:val="en-US"/>
              </w:rPr>
              <w:t xml:space="preserve"> </w:t>
            </w:r>
            <w:r w:rsidRPr="004B6305">
              <w:rPr>
                <w:rFonts w:ascii="Times New Roman" w:hAnsi="Times New Roman" w:cs="Arial CYR"/>
                <w:lang w:val="en-US"/>
              </w:rPr>
              <w:t>enemies</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make</w:t>
            </w:r>
            <w:r w:rsidR="00147CF1">
              <w:rPr>
                <w:rFonts w:ascii="Times New Roman" w:hAnsi="Times New Roman" w:cs="Arial CYR"/>
                <w:lang w:val="en-US"/>
              </w:rPr>
              <w:t xml:space="preserve"> </w:t>
            </w:r>
            <w:r w:rsidRPr="004B6305">
              <w:rPr>
                <w:rFonts w:ascii="Times New Roman" w:hAnsi="Times New Roman" w:cs="Arial CYR"/>
                <w:lang w:val="en-US"/>
              </w:rPr>
              <w:t>friends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them?</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Я</w:t>
            </w:r>
            <w:r w:rsidR="00147CF1">
              <w:rPr>
                <w:rFonts w:ascii="Times New Roman" w:hAnsi="Times New Roman" w:cs="Arial CYR"/>
              </w:rPr>
              <w:t xml:space="preserve"> </w:t>
            </w:r>
            <w:r w:rsidRPr="004B6305">
              <w:rPr>
                <w:rFonts w:ascii="Times New Roman" w:hAnsi="Times New Roman" w:cs="Arial CYR"/>
              </w:rPr>
              <w:t>побеждаю</w:t>
            </w:r>
            <w:r w:rsidR="00147CF1">
              <w:rPr>
                <w:rFonts w:ascii="Times New Roman" w:hAnsi="Times New Roman" w:cs="Arial CYR"/>
              </w:rPr>
              <w:t xml:space="preserve"> </w:t>
            </w:r>
            <w:r w:rsidRPr="004B6305">
              <w:rPr>
                <w:rFonts w:ascii="Times New Roman" w:hAnsi="Times New Roman" w:cs="Arial CYR"/>
              </w:rPr>
              <w:t>своих</w:t>
            </w:r>
            <w:r w:rsidR="00147CF1">
              <w:rPr>
                <w:rFonts w:ascii="Times New Roman" w:hAnsi="Times New Roman" w:cs="Arial CYR"/>
              </w:rPr>
              <w:t xml:space="preserve"> </w:t>
            </w:r>
            <w:r w:rsidRPr="004B6305">
              <w:rPr>
                <w:rFonts w:ascii="Times New Roman" w:hAnsi="Times New Roman" w:cs="Arial CYR"/>
              </w:rPr>
              <w:t>врагов</w:t>
            </w:r>
            <w:r w:rsidR="00147CF1">
              <w:rPr>
                <w:rFonts w:ascii="Times New Roman" w:hAnsi="Times New Roman" w:cs="Arial CYR"/>
              </w:rPr>
              <w:t xml:space="preserve"> </w:t>
            </w:r>
            <w:r w:rsidRPr="004B6305">
              <w:rPr>
                <w:rFonts w:ascii="Times New Roman" w:hAnsi="Times New Roman" w:cs="Arial CYR"/>
              </w:rPr>
              <w:t>тем,</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превращаю</w:t>
            </w:r>
            <w:r w:rsidR="00147CF1">
              <w:rPr>
                <w:rFonts w:ascii="Times New Roman" w:hAnsi="Times New Roman" w:cs="Arial CYR"/>
              </w:rPr>
              <w:t xml:space="preserve"> </w:t>
            </w:r>
            <w:r w:rsidRPr="004B6305">
              <w:rPr>
                <w:rFonts w:ascii="Times New Roman" w:hAnsi="Times New Roman" w:cs="Arial CYR"/>
              </w:rPr>
              <w:t>их</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друзей.</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Авраам</w:t>
            </w:r>
            <w:r w:rsidR="00147CF1">
              <w:rPr>
                <w:rFonts w:ascii="Times New Roman" w:hAnsi="Times New Roman" w:cs="Arial CYR"/>
              </w:rPr>
              <w:t xml:space="preserve"> </w:t>
            </w:r>
            <w:r w:rsidRPr="004B6305">
              <w:rPr>
                <w:rFonts w:ascii="Times New Roman" w:hAnsi="Times New Roman" w:cs="Arial CYR"/>
              </w:rPr>
              <w:t>Линкольн,</w:t>
            </w:r>
            <w:r w:rsidR="00147CF1">
              <w:rPr>
                <w:rFonts w:ascii="Times New Roman" w:hAnsi="Times New Roman" w:cs="Arial CYR"/>
              </w:rPr>
              <w:t xml:space="preserve"> </w:t>
            </w:r>
            <w:r w:rsidRPr="004B6305">
              <w:rPr>
                <w:rFonts w:ascii="Times New Roman" w:hAnsi="Times New Roman" w:cs="Arial CYR"/>
              </w:rPr>
              <w:t>Abraham</w:t>
            </w:r>
            <w:r w:rsidR="00147CF1">
              <w:rPr>
                <w:rFonts w:ascii="Times New Roman" w:hAnsi="Times New Roman" w:cs="Arial CYR"/>
              </w:rPr>
              <w:t xml:space="preserve"> </w:t>
            </w:r>
            <w:r w:rsidRPr="004B6305">
              <w:rPr>
                <w:rFonts w:ascii="Times New Roman" w:hAnsi="Times New Roman" w:cs="Arial CYR"/>
              </w:rPr>
              <w:t>Lincoln</w:t>
            </w:r>
            <w:r w:rsidR="00147CF1">
              <w:rPr>
                <w:rFonts w:ascii="Times New Roman" w:hAnsi="Times New Roman" w:cs="Arial CYR"/>
              </w:rPr>
              <w:t xml:space="preserve"> </w:t>
            </w:r>
            <w:r w:rsidRPr="004B6305">
              <w:rPr>
                <w:rFonts w:ascii="Times New Roman" w:hAnsi="Times New Roman" w:cs="Arial CYR"/>
              </w:rPr>
              <w:t>(1809-1865)</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God,</w:t>
            </w:r>
            <w:r w:rsidR="00147CF1">
              <w:rPr>
                <w:rFonts w:ascii="Times New Roman" w:hAnsi="Times New Roman" w:cs="Arial CYR"/>
                <w:lang w:val="en-US"/>
              </w:rPr>
              <w:t xml:space="preserve"> </w:t>
            </w:r>
            <w:r w:rsidRPr="004B6305">
              <w:rPr>
                <w:rFonts w:ascii="Times New Roman" w:hAnsi="Times New Roman" w:cs="Arial CYR"/>
                <w:lang w:val="en-US"/>
              </w:rPr>
              <w:t>so</w:t>
            </w:r>
            <w:r w:rsidR="00147CF1">
              <w:rPr>
                <w:rFonts w:ascii="Times New Roman" w:hAnsi="Times New Roman" w:cs="Arial CYR"/>
                <w:lang w:val="en-US"/>
              </w:rPr>
              <w:t xml:space="preserve"> </w:t>
            </w:r>
            <w:r w:rsidRPr="004B6305">
              <w:rPr>
                <w:rFonts w:ascii="Times New Roman" w:hAnsi="Times New Roman" w:cs="Arial CYR"/>
                <w:lang w:val="en-US"/>
              </w:rPr>
              <w:t>atrocious</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Old</w:t>
            </w:r>
            <w:r w:rsidR="00147CF1">
              <w:rPr>
                <w:rFonts w:ascii="Times New Roman" w:hAnsi="Times New Roman" w:cs="Arial CYR"/>
                <w:lang w:val="en-US"/>
              </w:rPr>
              <w:t xml:space="preserve"> </w:t>
            </w:r>
            <w:r w:rsidRPr="004B6305">
              <w:rPr>
                <w:rFonts w:ascii="Times New Roman" w:hAnsi="Times New Roman" w:cs="Arial CYR"/>
                <w:lang w:val="en-US"/>
              </w:rPr>
              <w:t>Testament,</w:t>
            </w:r>
            <w:r w:rsidR="00147CF1">
              <w:rPr>
                <w:rFonts w:ascii="Times New Roman" w:hAnsi="Times New Roman" w:cs="Arial CYR"/>
                <w:lang w:val="en-US"/>
              </w:rPr>
              <w:t xml:space="preserve"> </w:t>
            </w:r>
            <w:r w:rsidRPr="004B6305">
              <w:rPr>
                <w:rFonts w:ascii="Times New Roman" w:hAnsi="Times New Roman" w:cs="Arial CYR"/>
                <w:lang w:val="en-US"/>
              </w:rPr>
              <w:t>so</w:t>
            </w:r>
            <w:r w:rsidR="00147CF1">
              <w:rPr>
                <w:rFonts w:ascii="Times New Roman" w:hAnsi="Times New Roman" w:cs="Arial CYR"/>
                <w:lang w:val="en-US"/>
              </w:rPr>
              <w:t xml:space="preserve"> </w:t>
            </w:r>
            <w:r w:rsidRPr="004B6305">
              <w:rPr>
                <w:rFonts w:ascii="Times New Roman" w:hAnsi="Times New Roman" w:cs="Arial CYR"/>
                <w:lang w:val="en-US"/>
              </w:rPr>
              <w:t>attractive</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New</w:t>
            </w:r>
            <w:r w:rsidR="00147CF1">
              <w:rPr>
                <w:rFonts w:ascii="Times New Roman" w:hAnsi="Times New Roman" w:cs="Arial CYR"/>
                <w:lang w:val="en-US"/>
              </w:rPr>
              <w:t xml:space="preserve"> </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Jekyll</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Hyde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sacred</w:t>
            </w:r>
            <w:r w:rsidR="00147CF1">
              <w:rPr>
                <w:rFonts w:ascii="Times New Roman" w:hAnsi="Times New Roman" w:cs="Arial CYR"/>
                <w:lang w:val="en-US"/>
              </w:rPr>
              <w:t xml:space="preserve"> </w:t>
            </w:r>
            <w:r w:rsidRPr="004B6305">
              <w:rPr>
                <w:rFonts w:ascii="Times New Roman" w:hAnsi="Times New Roman" w:cs="Arial CYR"/>
                <w:lang w:val="en-US"/>
              </w:rPr>
              <w:t>romance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Бог</w:t>
            </w:r>
            <w:r w:rsidR="00147CF1">
              <w:rPr>
                <w:rFonts w:ascii="Times New Roman" w:hAnsi="Times New Roman" w:cs="Arial CYR"/>
              </w:rPr>
              <w:t xml:space="preserve"> </w:t>
            </w:r>
            <w:r w:rsidRPr="004B6305">
              <w:rPr>
                <w:rFonts w:ascii="Times New Roman" w:hAnsi="Times New Roman" w:cs="Arial CYR"/>
              </w:rPr>
              <w:t>свиреп</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Ветхом</w:t>
            </w:r>
            <w:r w:rsidR="00147CF1">
              <w:rPr>
                <w:rFonts w:ascii="Times New Roman" w:hAnsi="Times New Roman" w:cs="Arial CYR"/>
              </w:rPr>
              <w:t xml:space="preserve"> </w:t>
            </w:r>
            <w:r w:rsidRPr="004B6305">
              <w:rPr>
                <w:rFonts w:ascii="Times New Roman" w:hAnsi="Times New Roman" w:cs="Arial CYR"/>
              </w:rPr>
              <w:t>Завете</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обаятелен</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Новом</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доктор</w:t>
            </w:r>
            <w:r w:rsidR="00147CF1">
              <w:rPr>
                <w:rFonts w:ascii="Times New Roman" w:hAnsi="Times New Roman" w:cs="Arial CYR"/>
              </w:rPr>
              <w:t xml:space="preserve"> </w:t>
            </w:r>
            <w:r w:rsidRPr="004B6305">
              <w:rPr>
                <w:rFonts w:ascii="Times New Roman" w:hAnsi="Times New Roman" w:cs="Arial CYR"/>
              </w:rPr>
              <w:t>Джекиль</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мистер</w:t>
            </w:r>
            <w:r w:rsidR="00147CF1">
              <w:rPr>
                <w:rFonts w:ascii="Times New Roman" w:hAnsi="Times New Roman" w:cs="Arial CYR"/>
              </w:rPr>
              <w:t xml:space="preserve"> </w:t>
            </w:r>
            <w:r w:rsidRPr="004B6305">
              <w:rPr>
                <w:rFonts w:ascii="Times New Roman" w:hAnsi="Times New Roman" w:cs="Arial CYR"/>
              </w:rPr>
              <w:t>Хайд</w:t>
            </w:r>
            <w:r w:rsidR="00147CF1">
              <w:rPr>
                <w:rFonts w:ascii="Times New Roman" w:hAnsi="Times New Roman" w:cs="Arial CYR"/>
              </w:rPr>
              <w:t xml:space="preserve"> </w:t>
            </w:r>
            <w:r w:rsidRPr="004B6305">
              <w:rPr>
                <w:rFonts w:ascii="Times New Roman" w:hAnsi="Times New Roman" w:cs="Arial CYR"/>
              </w:rPr>
              <w:t>священного</w:t>
            </w:r>
            <w:r w:rsidR="00147CF1">
              <w:rPr>
                <w:rFonts w:ascii="Times New Roman" w:hAnsi="Times New Roman" w:cs="Arial CYR"/>
              </w:rPr>
              <w:t xml:space="preserve"> </w:t>
            </w:r>
            <w:r w:rsidRPr="004B6305">
              <w:rPr>
                <w:rFonts w:ascii="Times New Roman" w:hAnsi="Times New Roman" w:cs="Arial CYR"/>
              </w:rPr>
              <w:t>романа.</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калька+транскрипция</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Марк</w:t>
            </w:r>
            <w:r w:rsidR="00147CF1">
              <w:rPr>
                <w:rFonts w:ascii="Times New Roman" w:hAnsi="Times New Roman" w:cs="Arial CYR"/>
              </w:rPr>
              <w:t xml:space="preserve"> </w:t>
            </w:r>
            <w:r w:rsidRPr="004B6305">
              <w:rPr>
                <w:rFonts w:ascii="Times New Roman" w:hAnsi="Times New Roman" w:cs="Arial CYR"/>
              </w:rPr>
              <w:t>Твен,</w:t>
            </w:r>
            <w:r w:rsidR="00147CF1">
              <w:rPr>
                <w:rFonts w:ascii="Times New Roman" w:hAnsi="Times New Roman" w:cs="Arial CYR"/>
              </w:rPr>
              <w:t xml:space="preserve"> </w:t>
            </w:r>
            <w:r w:rsidRPr="004B6305">
              <w:rPr>
                <w:rFonts w:ascii="Times New Roman" w:hAnsi="Times New Roman" w:cs="Arial CYR"/>
              </w:rPr>
              <w:t>Mark</w:t>
            </w:r>
            <w:r w:rsidR="00147CF1">
              <w:rPr>
                <w:rFonts w:ascii="Times New Roman" w:hAnsi="Times New Roman" w:cs="Arial CYR"/>
              </w:rPr>
              <w:t xml:space="preserve"> </w:t>
            </w:r>
            <w:r w:rsidRPr="004B6305">
              <w:rPr>
                <w:rFonts w:ascii="Times New Roman" w:hAnsi="Times New Roman" w:cs="Arial CYR"/>
              </w:rPr>
              <w:t>Twain</w:t>
            </w:r>
            <w:r w:rsidR="00147CF1">
              <w:rPr>
                <w:rFonts w:ascii="Times New Roman" w:hAnsi="Times New Roman" w:cs="Arial CYR"/>
              </w:rPr>
              <w:t xml:space="preserve"> </w:t>
            </w:r>
            <w:r w:rsidRPr="004B6305">
              <w:rPr>
                <w:rFonts w:ascii="Times New Roman" w:hAnsi="Times New Roman" w:cs="Arial CYR"/>
              </w:rPr>
              <w:t>(1835-1910)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fine</w:t>
            </w:r>
            <w:r w:rsidR="00147CF1">
              <w:rPr>
                <w:rFonts w:ascii="Times New Roman" w:hAnsi="Times New Roman" w:cs="Arial CYR"/>
                <w:lang w:val="en-US"/>
              </w:rPr>
              <w:t xml:space="preserve"> </w:t>
            </w:r>
            <w:r w:rsidRPr="004B6305">
              <w:rPr>
                <w:rFonts w:ascii="Times New Roman" w:hAnsi="Times New Roman" w:cs="Arial CYR"/>
                <w:lang w:val="en-US"/>
              </w:rPr>
              <w:t>thing</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honest,</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also</w:t>
            </w:r>
            <w:r w:rsidR="00147CF1">
              <w:rPr>
                <w:rFonts w:ascii="Times New Roman" w:hAnsi="Times New Roman" w:cs="Arial CYR"/>
                <w:lang w:val="en-US"/>
              </w:rPr>
              <w:t xml:space="preserve"> </w:t>
            </w:r>
            <w:r w:rsidRPr="004B6305">
              <w:rPr>
                <w:rFonts w:ascii="Times New Roman" w:hAnsi="Times New Roman" w:cs="Arial CYR"/>
                <w:lang w:val="en-US"/>
              </w:rPr>
              <w:t>very</w:t>
            </w:r>
            <w:r w:rsidR="00147CF1">
              <w:rPr>
                <w:rFonts w:ascii="Times New Roman" w:hAnsi="Times New Roman" w:cs="Arial CYR"/>
                <w:lang w:val="en-US"/>
              </w:rPr>
              <w:t xml:space="preserve"> </w:t>
            </w:r>
            <w:r w:rsidRPr="004B6305">
              <w:rPr>
                <w:rFonts w:ascii="Times New Roman" w:hAnsi="Times New Roman" w:cs="Arial CYR"/>
                <w:lang w:val="en-US"/>
              </w:rPr>
              <w:t>important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right.</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Хорошо</w:t>
            </w:r>
            <w:r w:rsidR="00147CF1">
              <w:rPr>
                <w:rFonts w:ascii="Times New Roman" w:hAnsi="Times New Roman" w:cs="Arial CYR"/>
              </w:rPr>
              <w:t xml:space="preserve"> </w:t>
            </w:r>
            <w:r w:rsidRPr="004B6305">
              <w:rPr>
                <w:rFonts w:ascii="Times New Roman" w:hAnsi="Times New Roman" w:cs="Arial CYR"/>
              </w:rPr>
              <w:t>быть</w:t>
            </w:r>
            <w:r w:rsidR="00147CF1">
              <w:rPr>
                <w:rFonts w:ascii="Times New Roman" w:hAnsi="Times New Roman" w:cs="Arial CYR"/>
              </w:rPr>
              <w:t xml:space="preserve"> </w:t>
            </w:r>
            <w:r w:rsidRPr="004B6305">
              <w:rPr>
                <w:rFonts w:ascii="Times New Roman" w:hAnsi="Times New Roman" w:cs="Arial CYR"/>
              </w:rPr>
              <w:t>честным,</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быть</w:t>
            </w:r>
            <w:r w:rsidR="00147CF1">
              <w:rPr>
                <w:rFonts w:ascii="Times New Roman" w:hAnsi="Times New Roman" w:cs="Arial CYR"/>
              </w:rPr>
              <w:t xml:space="preserve"> </w:t>
            </w:r>
            <w:r w:rsidRPr="004B6305">
              <w:rPr>
                <w:rFonts w:ascii="Times New Roman" w:hAnsi="Times New Roman" w:cs="Arial CYR"/>
              </w:rPr>
              <w:t>правым</w:t>
            </w:r>
            <w:r w:rsidR="00147CF1">
              <w:rPr>
                <w:rFonts w:ascii="Times New Roman" w:hAnsi="Times New Roman" w:cs="Arial CYR"/>
              </w:rPr>
              <w:t xml:space="preserve"> </w:t>
            </w:r>
            <w:r w:rsidRPr="004B6305">
              <w:rPr>
                <w:rFonts w:ascii="Times New Roman" w:hAnsi="Times New Roman" w:cs="Arial CYR"/>
              </w:rPr>
              <w:t>тоже</w:t>
            </w:r>
            <w:r w:rsidR="00147CF1">
              <w:rPr>
                <w:rFonts w:ascii="Times New Roman" w:hAnsi="Times New Roman" w:cs="Arial CYR"/>
              </w:rPr>
              <w:t xml:space="preserve"> </w:t>
            </w:r>
            <w:r w:rsidRPr="004B6305">
              <w:rPr>
                <w:rFonts w:ascii="Times New Roman" w:hAnsi="Times New Roman" w:cs="Arial CYR"/>
              </w:rPr>
              <w:t>важно.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Уинстон</w:t>
            </w:r>
            <w:r w:rsidR="00147CF1">
              <w:rPr>
                <w:rFonts w:ascii="Times New Roman" w:hAnsi="Times New Roman" w:cs="Arial CYR"/>
                <w:lang w:val="en-US"/>
              </w:rPr>
              <w:t xml:space="preserve"> </w:t>
            </w:r>
            <w:r w:rsidRPr="004B6305">
              <w:rPr>
                <w:rFonts w:ascii="Times New Roman" w:hAnsi="Times New Roman" w:cs="Arial CYR"/>
              </w:rPr>
              <w:t>Черчилль</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Sir</w:t>
            </w:r>
            <w:r w:rsidR="00147CF1">
              <w:rPr>
                <w:rFonts w:ascii="Times New Roman" w:hAnsi="Times New Roman" w:cs="Arial CYR"/>
                <w:lang w:val="en-US"/>
              </w:rPr>
              <w:t xml:space="preserve"> </w:t>
            </w:r>
            <w:r w:rsidRPr="004B6305">
              <w:rPr>
                <w:rFonts w:ascii="Times New Roman" w:hAnsi="Times New Roman" w:cs="Arial CYR"/>
                <w:lang w:val="en-US"/>
              </w:rPr>
              <w:t>Winston</w:t>
            </w:r>
            <w:r w:rsidR="00147CF1">
              <w:rPr>
                <w:rFonts w:ascii="Times New Roman" w:hAnsi="Times New Roman" w:cs="Arial CYR"/>
                <w:lang w:val="en-US"/>
              </w:rPr>
              <w:t xml:space="preserve"> </w:t>
            </w:r>
            <w:r w:rsidRPr="004B6305">
              <w:rPr>
                <w:rFonts w:ascii="Times New Roman" w:hAnsi="Times New Roman" w:cs="Arial CYR"/>
                <w:lang w:val="en-US"/>
              </w:rPr>
              <w:t>Churchill</w:t>
            </w:r>
            <w:r w:rsidR="00147CF1">
              <w:rPr>
                <w:rFonts w:ascii="Times New Roman" w:hAnsi="Times New Roman" w:cs="Arial CYR"/>
                <w:lang w:val="en-US"/>
              </w:rPr>
              <w:t xml:space="preserve"> </w:t>
            </w:r>
            <w:r w:rsidRPr="004B6305">
              <w:rPr>
                <w:rFonts w:ascii="Times New Roman" w:hAnsi="Times New Roman" w:cs="Arial CYR"/>
                <w:lang w:val="en-US"/>
              </w:rPr>
              <w:t>(1874-1965)</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39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One</w:t>
            </w:r>
            <w:r w:rsidR="00147CF1">
              <w:rPr>
                <w:rFonts w:ascii="Times New Roman" w:hAnsi="Times New Roman" w:cs="Arial CYR"/>
                <w:lang w:val="en-US"/>
              </w:rPr>
              <w:t xml:space="preserve"> </w:t>
            </w:r>
            <w:r w:rsidRPr="004B6305">
              <w:rPr>
                <w:rFonts w:ascii="Times New Roman" w:hAnsi="Times New Roman" w:cs="Arial CYR"/>
                <w:lang w:val="en-US"/>
              </w:rPr>
              <w:t>machine</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do</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work</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fifty</w:t>
            </w:r>
            <w:r w:rsidR="00147CF1">
              <w:rPr>
                <w:rFonts w:ascii="Times New Roman" w:hAnsi="Times New Roman" w:cs="Arial CYR"/>
                <w:lang w:val="en-US"/>
              </w:rPr>
              <w:t xml:space="preserve"> </w:t>
            </w:r>
            <w:r w:rsidRPr="004B6305">
              <w:rPr>
                <w:rFonts w:ascii="Times New Roman" w:hAnsi="Times New Roman" w:cs="Arial CYR"/>
                <w:lang w:val="en-US"/>
              </w:rPr>
              <w:t>ordinary</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No</w:t>
            </w:r>
            <w:r w:rsidR="00147CF1">
              <w:rPr>
                <w:rFonts w:ascii="Times New Roman" w:hAnsi="Times New Roman" w:cs="Arial CYR"/>
                <w:lang w:val="en-US"/>
              </w:rPr>
              <w:t xml:space="preserve"> </w:t>
            </w:r>
            <w:r w:rsidRPr="004B6305">
              <w:rPr>
                <w:rFonts w:ascii="Times New Roman" w:hAnsi="Times New Roman" w:cs="Arial CYR"/>
                <w:lang w:val="en-US"/>
              </w:rPr>
              <w:t>machine</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do</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work</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one</w:t>
            </w:r>
            <w:r w:rsidR="00147CF1">
              <w:rPr>
                <w:rFonts w:ascii="Times New Roman" w:hAnsi="Times New Roman" w:cs="Arial CYR"/>
                <w:lang w:val="en-US"/>
              </w:rPr>
              <w:t xml:space="preserve"> </w:t>
            </w:r>
            <w:r w:rsidRPr="004B6305">
              <w:rPr>
                <w:rFonts w:ascii="Times New Roman" w:hAnsi="Times New Roman" w:cs="Arial CYR"/>
                <w:lang w:val="en-US"/>
              </w:rPr>
              <w:t>extraordinary</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Одна</w:t>
            </w:r>
            <w:r w:rsidR="00147CF1">
              <w:rPr>
                <w:rFonts w:ascii="Times New Roman" w:hAnsi="Times New Roman" w:cs="Arial CYR"/>
              </w:rPr>
              <w:t xml:space="preserve"> </w:t>
            </w:r>
            <w:r w:rsidRPr="004B6305">
              <w:rPr>
                <w:rFonts w:ascii="Times New Roman" w:hAnsi="Times New Roman" w:cs="Arial CYR"/>
              </w:rPr>
              <w:t>машина</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сделать</w:t>
            </w:r>
            <w:r w:rsidR="00147CF1">
              <w:rPr>
                <w:rFonts w:ascii="Times New Roman" w:hAnsi="Times New Roman" w:cs="Arial CYR"/>
              </w:rPr>
              <w:t xml:space="preserve"> </w:t>
            </w:r>
            <w:r w:rsidRPr="004B6305">
              <w:rPr>
                <w:rFonts w:ascii="Times New Roman" w:hAnsi="Times New Roman" w:cs="Arial CYR"/>
              </w:rPr>
              <w:t>работу</w:t>
            </w:r>
            <w:r w:rsidR="00147CF1">
              <w:rPr>
                <w:rFonts w:ascii="Times New Roman" w:hAnsi="Times New Roman" w:cs="Arial CYR"/>
              </w:rPr>
              <w:t xml:space="preserve"> </w:t>
            </w:r>
            <w:r w:rsidRPr="004B6305">
              <w:rPr>
                <w:rFonts w:ascii="Times New Roman" w:hAnsi="Times New Roman" w:cs="Arial CYR"/>
              </w:rPr>
              <w:t>пяти</w:t>
            </w:r>
            <w:r w:rsidR="00147CF1">
              <w:rPr>
                <w:rFonts w:ascii="Times New Roman" w:hAnsi="Times New Roman" w:cs="Arial CYR"/>
              </w:rPr>
              <w:t xml:space="preserve"> </w:t>
            </w:r>
            <w:r w:rsidRPr="004B6305">
              <w:rPr>
                <w:rFonts w:ascii="Times New Roman" w:hAnsi="Times New Roman" w:cs="Arial CYR"/>
              </w:rPr>
              <w:t>обычных</w:t>
            </w:r>
            <w:r w:rsidR="00147CF1">
              <w:rPr>
                <w:rFonts w:ascii="Times New Roman" w:hAnsi="Times New Roman" w:cs="Arial CYR"/>
              </w:rPr>
              <w:t xml:space="preserve"> </w:t>
            </w:r>
            <w:r w:rsidRPr="004B6305">
              <w:rPr>
                <w:rFonts w:ascii="Times New Roman" w:hAnsi="Times New Roman" w:cs="Arial CYR"/>
              </w:rPr>
              <w:t>людей;</w:t>
            </w:r>
            <w:r w:rsidR="00147CF1">
              <w:rPr>
                <w:rFonts w:ascii="Times New Roman" w:hAnsi="Times New Roman" w:cs="Arial CYR"/>
              </w:rPr>
              <w:t xml:space="preserve"> </w:t>
            </w:r>
            <w:r w:rsidRPr="004B6305">
              <w:rPr>
                <w:rFonts w:ascii="Times New Roman" w:hAnsi="Times New Roman" w:cs="Arial CYR"/>
              </w:rPr>
              <w:t>ни</w:t>
            </w:r>
            <w:r w:rsidR="00147CF1">
              <w:rPr>
                <w:rFonts w:ascii="Times New Roman" w:hAnsi="Times New Roman" w:cs="Arial CYR"/>
              </w:rPr>
              <w:t xml:space="preserve"> </w:t>
            </w:r>
            <w:r w:rsidRPr="004B6305">
              <w:rPr>
                <w:rFonts w:ascii="Times New Roman" w:hAnsi="Times New Roman" w:cs="Arial CYR"/>
              </w:rPr>
              <w:t>одна</w:t>
            </w:r>
            <w:r w:rsidR="00147CF1">
              <w:rPr>
                <w:rFonts w:ascii="Times New Roman" w:hAnsi="Times New Roman" w:cs="Arial CYR"/>
              </w:rPr>
              <w:t xml:space="preserve"> </w:t>
            </w:r>
            <w:r w:rsidRPr="004B6305">
              <w:rPr>
                <w:rFonts w:ascii="Times New Roman" w:hAnsi="Times New Roman" w:cs="Arial CYR"/>
              </w:rPr>
              <w:t>машина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сделает</w:t>
            </w:r>
            <w:r w:rsidR="00147CF1">
              <w:rPr>
                <w:rFonts w:ascii="Times New Roman" w:hAnsi="Times New Roman" w:cs="Arial CYR"/>
              </w:rPr>
              <w:t xml:space="preserve"> </w:t>
            </w:r>
            <w:r w:rsidRPr="004B6305">
              <w:rPr>
                <w:rFonts w:ascii="Times New Roman" w:hAnsi="Times New Roman" w:cs="Arial CYR"/>
              </w:rPr>
              <w:t>работу</w:t>
            </w:r>
            <w:r w:rsidR="00147CF1">
              <w:rPr>
                <w:rFonts w:ascii="Times New Roman" w:hAnsi="Times New Roman" w:cs="Arial CYR"/>
              </w:rPr>
              <w:t xml:space="preserve"> </w:t>
            </w:r>
            <w:r w:rsidRPr="004B6305">
              <w:rPr>
                <w:rFonts w:ascii="Times New Roman" w:hAnsi="Times New Roman" w:cs="Arial CYR"/>
              </w:rPr>
              <w:t>одного</w:t>
            </w:r>
            <w:r w:rsidR="00147CF1">
              <w:rPr>
                <w:rFonts w:ascii="Times New Roman" w:hAnsi="Times New Roman" w:cs="Arial CYR"/>
              </w:rPr>
              <w:t xml:space="preserve"> </w:t>
            </w:r>
            <w:r w:rsidRPr="004B6305">
              <w:rPr>
                <w:rFonts w:ascii="Times New Roman" w:hAnsi="Times New Roman" w:cs="Arial CYR"/>
              </w:rPr>
              <w:t>незаурядного</w:t>
            </w:r>
            <w:r w:rsidR="00147CF1">
              <w:rPr>
                <w:rFonts w:ascii="Times New Roman" w:hAnsi="Times New Roman" w:cs="Arial CYR"/>
              </w:rPr>
              <w:t xml:space="preserve"> </w:t>
            </w:r>
            <w:r w:rsidRPr="004B6305">
              <w:rPr>
                <w:rFonts w:ascii="Times New Roman" w:hAnsi="Times New Roman" w:cs="Arial CYR"/>
              </w:rPr>
              <w:t>человека.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трансформация</w:t>
            </w:r>
            <w:r w:rsidR="00147CF1">
              <w:rPr>
                <w:rFonts w:ascii="Times New Roman" w:hAnsi="Times New Roman" w:cs="Arial CYR"/>
              </w:rPr>
              <w:t xml:space="preserve"> </w:t>
            </w:r>
            <w:r w:rsidRPr="004B6305">
              <w:rPr>
                <w:rFonts w:ascii="Times New Roman" w:hAnsi="Times New Roman" w:cs="Arial CYR"/>
              </w:rPr>
              <w:t>образа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Элберт</w:t>
            </w:r>
            <w:r w:rsidR="00147CF1">
              <w:rPr>
                <w:rFonts w:ascii="Times New Roman" w:hAnsi="Times New Roman" w:cs="Arial CYR"/>
              </w:rPr>
              <w:t xml:space="preserve"> </w:t>
            </w:r>
            <w:r w:rsidRPr="004B6305">
              <w:rPr>
                <w:rFonts w:ascii="Times New Roman" w:hAnsi="Times New Roman" w:cs="Arial CYR"/>
              </w:rPr>
              <w:t>Хаббард,</w:t>
            </w:r>
            <w:r w:rsidR="00147CF1">
              <w:rPr>
                <w:rFonts w:ascii="Times New Roman" w:hAnsi="Times New Roman" w:cs="Arial CYR"/>
              </w:rPr>
              <w:t xml:space="preserve"> </w:t>
            </w:r>
            <w:r w:rsidRPr="004B6305">
              <w:rPr>
                <w:rFonts w:ascii="Times New Roman" w:hAnsi="Times New Roman" w:cs="Arial CYR"/>
              </w:rPr>
              <w:t>Elbert</w:t>
            </w:r>
            <w:r w:rsidR="00147CF1">
              <w:rPr>
                <w:rFonts w:ascii="Times New Roman" w:hAnsi="Times New Roman" w:cs="Arial CYR"/>
              </w:rPr>
              <w:t xml:space="preserve"> </w:t>
            </w:r>
            <w:r w:rsidRPr="004B6305">
              <w:rPr>
                <w:rFonts w:ascii="Times New Roman" w:hAnsi="Times New Roman" w:cs="Arial CYR"/>
              </w:rPr>
              <w:t>Green</w:t>
            </w:r>
            <w:r w:rsidR="00147CF1">
              <w:rPr>
                <w:rFonts w:ascii="Times New Roman" w:hAnsi="Times New Roman" w:cs="Arial CYR"/>
              </w:rPr>
              <w:t xml:space="preserve"> </w:t>
            </w:r>
            <w:r w:rsidRPr="004B6305">
              <w:rPr>
                <w:rFonts w:ascii="Times New Roman" w:hAnsi="Times New Roman" w:cs="Arial CYR"/>
              </w:rPr>
              <w:t>Hubbard</w:t>
            </w:r>
            <w:r w:rsidR="00147CF1">
              <w:rPr>
                <w:rFonts w:ascii="Times New Roman" w:hAnsi="Times New Roman" w:cs="Arial CYR"/>
              </w:rPr>
              <w:t xml:space="preserve"> </w:t>
            </w:r>
            <w:r w:rsidRPr="004B6305">
              <w:rPr>
                <w:rFonts w:ascii="Times New Roman" w:hAnsi="Times New Roman" w:cs="Arial CYR"/>
              </w:rPr>
              <w:t>(1856-1915)</w:t>
            </w:r>
          </w:p>
        </w:tc>
      </w:tr>
      <w:tr w:rsidR="005523FB" w:rsidRPr="004B6305" w:rsidTr="00AD1F9E">
        <w:trPr>
          <w:trHeight w:val="7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happy</w:t>
            </w:r>
            <w:r w:rsidR="00147CF1">
              <w:rPr>
                <w:rFonts w:ascii="Times New Roman" w:hAnsi="Times New Roman" w:cs="Arial CYR"/>
                <w:lang w:val="en-US"/>
              </w:rPr>
              <w:t xml:space="preserve"> </w:t>
            </w:r>
            <w:r w:rsidRPr="004B6305">
              <w:rPr>
                <w:rFonts w:ascii="Times New Roman" w:hAnsi="Times New Roman" w:cs="Arial CYR"/>
                <w:lang w:val="en-US"/>
              </w:rPr>
              <w:t>count</w:t>
            </w:r>
            <w:r w:rsidR="00147CF1">
              <w:rPr>
                <w:rFonts w:ascii="Times New Roman" w:hAnsi="Times New Roman" w:cs="Arial CYR"/>
                <w:lang w:val="en-US"/>
              </w:rPr>
              <w:t xml:space="preserve"> </w:t>
            </w:r>
            <w:r w:rsidRPr="004B6305">
              <w:rPr>
                <w:rFonts w:ascii="Times New Roman" w:hAnsi="Times New Roman" w:cs="Arial CYR"/>
                <w:lang w:val="en-US"/>
              </w:rPr>
              <w:t>time</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minutes,</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miserable</w:t>
            </w:r>
            <w:r w:rsidR="00147CF1">
              <w:rPr>
                <w:rFonts w:ascii="Times New Roman" w:hAnsi="Times New Roman" w:cs="Arial CYR"/>
                <w:lang w:val="en-US"/>
              </w:rPr>
              <w:t xml:space="preserve"> </w:t>
            </w:r>
            <w:r w:rsidRPr="004B6305">
              <w:rPr>
                <w:rFonts w:ascii="Times New Roman" w:hAnsi="Times New Roman" w:cs="Arial CYR"/>
                <w:lang w:val="en-US"/>
              </w:rPr>
              <w:t>count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months.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Счастливые</w:t>
            </w:r>
            <w:r w:rsidR="00147CF1">
              <w:rPr>
                <w:rFonts w:ascii="Times New Roman" w:hAnsi="Times New Roman" w:cs="Arial CYR"/>
              </w:rPr>
              <w:t xml:space="preserve"> </w:t>
            </w:r>
            <w:r w:rsidRPr="004B6305">
              <w:rPr>
                <w:rFonts w:ascii="Times New Roman" w:hAnsi="Times New Roman" w:cs="Arial CYR"/>
              </w:rPr>
              <w:t>считают</w:t>
            </w:r>
            <w:r w:rsidR="00147CF1">
              <w:rPr>
                <w:rFonts w:ascii="Times New Roman" w:hAnsi="Times New Roman" w:cs="Arial CYR"/>
              </w:rPr>
              <w:t xml:space="preserve"> </w:t>
            </w:r>
            <w:r w:rsidRPr="004B6305">
              <w:rPr>
                <w:rFonts w:ascii="Times New Roman" w:hAnsi="Times New Roman" w:cs="Arial CYR"/>
              </w:rPr>
              <w:t>время</w:t>
            </w:r>
            <w:r w:rsidR="00147CF1">
              <w:rPr>
                <w:rFonts w:ascii="Times New Roman" w:hAnsi="Times New Roman" w:cs="Arial CYR"/>
              </w:rPr>
              <w:t xml:space="preserve"> </w:t>
            </w:r>
            <w:r w:rsidRPr="004B6305">
              <w:rPr>
                <w:rFonts w:ascii="Times New Roman" w:hAnsi="Times New Roman" w:cs="Arial CYR"/>
              </w:rPr>
              <w:t>минутами,</w:t>
            </w:r>
            <w:r w:rsidR="00147CF1">
              <w:rPr>
                <w:rFonts w:ascii="Times New Roman" w:hAnsi="Times New Roman" w:cs="Arial CYR"/>
              </w:rPr>
              <w:t xml:space="preserve"> </w:t>
            </w:r>
            <w:r w:rsidRPr="004B6305">
              <w:rPr>
                <w:rFonts w:ascii="Times New Roman" w:hAnsi="Times New Roman" w:cs="Arial CYR"/>
              </w:rPr>
              <w:t>тогда</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для</w:t>
            </w:r>
            <w:r w:rsidR="00147CF1">
              <w:rPr>
                <w:rFonts w:ascii="Times New Roman" w:hAnsi="Times New Roman" w:cs="Arial CYR"/>
              </w:rPr>
              <w:t xml:space="preserve"> </w:t>
            </w:r>
            <w:r w:rsidRPr="004B6305">
              <w:rPr>
                <w:rFonts w:ascii="Times New Roman" w:hAnsi="Times New Roman" w:cs="Arial CYR"/>
              </w:rPr>
              <w:t>несчастных</w:t>
            </w:r>
            <w:r w:rsidR="00147CF1">
              <w:rPr>
                <w:rFonts w:ascii="Times New Roman" w:hAnsi="Times New Roman" w:cs="Arial CYR"/>
              </w:rPr>
              <w:t xml:space="preserve"> </w:t>
            </w:r>
            <w:r w:rsidRPr="004B6305">
              <w:rPr>
                <w:rFonts w:ascii="Times New Roman" w:hAnsi="Times New Roman" w:cs="Arial CYR"/>
              </w:rPr>
              <w:t>оно</w:t>
            </w:r>
            <w:r w:rsidR="00147CF1">
              <w:rPr>
                <w:rFonts w:ascii="Times New Roman" w:hAnsi="Times New Roman" w:cs="Arial CYR"/>
              </w:rPr>
              <w:t xml:space="preserve"> </w:t>
            </w:r>
            <w:r w:rsidRPr="004B6305">
              <w:rPr>
                <w:rFonts w:ascii="Times New Roman" w:hAnsi="Times New Roman" w:cs="Arial CYR"/>
              </w:rPr>
              <w:t>тянется</w:t>
            </w:r>
            <w:r w:rsidR="00147CF1">
              <w:rPr>
                <w:rFonts w:ascii="Times New Roman" w:hAnsi="Times New Roman" w:cs="Arial CYR"/>
              </w:rPr>
              <w:t xml:space="preserve"> </w:t>
            </w:r>
            <w:r w:rsidRPr="004B6305">
              <w:rPr>
                <w:rFonts w:ascii="Times New Roman" w:hAnsi="Times New Roman" w:cs="Arial CYR"/>
              </w:rPr>
              <w:t>месяцами.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Джеймс</w:t>
            </w:r>
            <w:r w:rsidR="00147CF1">
              <w:rPr>
                <w:rFonts w:ascii="Times New Roman" w:hAnsi="Times New Roman" w:cs="Arial CYR"/>
              </w:rPr>
              <w:t xml:space="preserve"> </w:t>
            </w:r>
            <w:r w:rsidRPr="004B6305">
              <w:rPr>
                <w:rFonts w:ascii="Times New Roman" w:hAnsi="Times New Roman" w:cs="Arial CYR"/>
              </w:rPr>
              <w:t>Фенимор</w:t>
            </w:r>
            <w:r w:rsidR="00147CF1">
              <w:rPr>
                <w:rFonts w:ascii="Times New Roman" w:hAnsi="Times New Roman" w:cs="Arial CYR"/>
              </w:rPr>
              <w:t xml:space="preserve"> </w:t>
            </w:r>
            <w:r w:rsidRPr="004B6305">
              <w:rPr>
                <w:rFonts w:ascii="Times New Roman" w:hAnsi="Times New Roman" w:cs="Arial CYR"/>
              </w:rPr>
              <w:t>Купер,</w:t>
            </w:r>
            <w:r w:rsidR="00147CF1">
              <w:rPr>
                <w:rFonts w:ascii="Times New Roman" w:hAnsi="Times New Roman" w:cs="Arial CYR"/>
              </w:rPr>
              <w:t xml:space="preserve"> </w:t>
            </w:r>
            <w:r w:rsidRPr="004B6305">
              <w:rPr>
                <w:rFonts w:ascii="Times New Roman" w:hAnsi="Times New Roman" w:cs="Arial CYR"/>
              </w:rPr>
              <w:t>James</w:t>
            </w:r>
            <w:r w:rsidR="00147CF1">
              <w:rPr>
                <w:rFonts w:ascii="Times New Roman" w:hAnsi="Times New Roman" w:cs="Arial CYR"/>
              </w:rPr>
              <w:t xml:space="preserve"> </w:t>
            </w:r>
            <w:r w:rsidRPr="004B6305">
              <w:rPr>
                <w:rFonts w:ascii="Times New Roman" w:hAnsi="Times New Roman" w:cs="Arial CYR"/>
              </w:rPr>
              <w:t>Fenimore</w:t>
            </w:r>
            <w:r w:rsidR="00147CF1">
              <w:rPr>
                <w:rFonts w:ascii="Times New Roman" w:hAnsi="Times New Roman" w:cs="Arial CYR"/>
              </w:rPr>
              <w:t xml:space="preserve"> </w:t>
            </w:r>
            <w:r w:rsidRPr="004B6305">
              <w:rPr>
                <w:rFonts w:ascii="Times New Roman" w:hAnsi="Times New Roman" w:cs="Arial CYR"/>
              </w:rPr>
              <w:t>Coope</w:t>
            </w:r>
            <w:r w:rsidR="00147CF1">
              <w:rPr>
                <w:rFonts w:ascii="Times New Roman" w:hAnsi="Times New Roman" w:cs="Arial CYR"/>
              </w:rPr>
              <w:t xml:space="preserve"> </w:t>
            </w:r>
            <w:r w:rsidRPr="004B6305">
              <w:rPr>
                <w:rFonts w:ascii="Times New Roman" w:hAnsi="Times New Roman" w:cs="Arial CYR"/>
              </w:rPr>
              <w:t>(1789-1851)</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Time</w:t>
            </w:r>
            <w:r w:rsidR="00147CF1">
              <w:rPr>
                <w:rFonts w:ascii="Times New Roman" w:hAnsi="Times New Roman" w:cs="Arial CYR"/>
                <w:lang w:val="en-US"/>
              </w:rPr>
              <w:t xml:space="preserve"> </w:t>
            </w:r>
            <w:r w:rsidRPr="004B6305">
              <w:rPr>
                <w:rFonts w:ascii="Times New Roman" w:hAnsi="Times New Roman" w:cs="Arial CYR"/>
                <w:lang w:val="en-US"/>
              </w:rPr>
              <w:t>wasted</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existence;</w:t>
            </w:r>
            <w:r w:rsidR="00147CF1">
              <w:rPr>
                <w:rFonts w:ascii="Times New Roman" w:hAnsi="Times New Roman" w:cs="Arial CYR"/>
                <w:lang w:val="en-US"/>
              </w:rPr>
              <w:t xml:space="preserve"> </w:t>
            </w:r>
            <w:r w:rsidRPr="004B6305">
              <w:rPr>
                <w:rFonts w:ascii="Times New Roman" w:hAnsi="Times New Roman" w:cs="Arial CYR"/>
                <w:lang w:val="en-US"/>
              </w:rPr>
              <w:t>used</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life.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Время,</w:t>
            </w:r>
            <w:r w:rsidR="00147CF1">
              <w:rPr>
                <w:rFonts w:ascii="Times New Roman" w:hAnsi="Times New Roman" w:cs="Arial CYR"/>
              </w:rPr>
              <w:t xml:space="preserve"> </w:t>
            </w:r>
            <w:r w:rsidRPr="004B6305">
              <w:rPr>
                <w:rFonts w:ascii="Times New Roman" w:hAnsi="Times New Roman" w:cs="Arial CYR"/>
              </w:rPr>
              <w:t>затраченное</w:t>
            </w:r>
            <w:r w:rsidR="00147CF1">
              <w:rPr>
                <w:rFonts w:ascii="Times New Roman" w:hAnsi="Times New Roman" w:cs="Arial CYR"/>
              </w:rPr>
              <w:t xml:space="preserve"> </w:t>
            </w:r>
            <w:r w:rsidRPr="004B6305">
              <w:rPr>
                <w:rFonts w:ascii="Times New Roman" w:hAnsi="Times New Roman" w:cs="Arial CYR"/>
              </w:rPr>
              <w:t>впустую,</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существование;</w:t>
            </w:r>
            <w:r w:rsidR="00147CF1">
              <w:rPr>
                <w:rFonts w:ascii="Times New Roman" w:hAnsi="Times New Roman" w:cs="Arial CYR"/>
              </w:rPr>
              <w:t xml:space="preserve"> </w:t>
            </w:r>
            <w:r w:rsidRPr="004B6305">
              <w:rPr>
                <w:rFonts w:ascii="Times New Roman" w:hAnsi="Times New Roman" w:cs="Arial CYR"/>
              </w:rPr>
              <w:t>время</w:t>
            </w:r>
            <w:r w:rsidR="00147CF1">
              <w:rPr>
                <w:rFonts w:ascii="Times New Roman" w:hAnsi="Times New Roman" w:cs="Arial CYR"/>
              </w:rPr>
              <w:t xml:space="preserve"> </w:t>
            </w:r>
            <w:r w:rsidRPr="004B6305">
              <w:rPr>
                <w:rFonts w:ascii="Times New Roman" w:hAnsi="Times New Roman" w:cs="Arial CYR"/>
              </w:rPr>
              <w:t>употребленное</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пользой,</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жизнь.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Эдвард</w:t>
            </w:r>
            <w:r w:rsidR="00147CF1">
              <w:rPr>
                <w:rFonts w:ascii="Times New Roman" w:hAnsi="Times New Roman" w:cs="Arial CYR"/>
              </w:rPr>
              <w:t xml:space="preserve"> </w:t>
            </w:r>
            <w:r w:rsidRPr="004B6305">
              <w:rPr>
                <w:rFonts w:ascii="Times New Roman" w:hAnsi="Times New Roman" w:cs="Arial CYR"/>
              </w:rPr>
              <w:t>Юнг,</w:t>
            </w:r>
            <w:r w:rsidR="00147CF1">
              <w:rPr>
                <w:rFonts w:ascii="Times New Roman" w:hAnsi="Times New Roman" w:cs="Arial CYR"/>
              </w:rPr>
              <w:t xml:space="preserve"> </w:t>
            </w:r>
            <w:r w:rsidRPr="004B6305">
              <w:rPr>
                <w:rFonts w:ascii="Times New Roman" w:hAnsi="Times New Roman" w:cs="Arial CYR"/>
              </w:rPr>
              <w:t>Edward</w:t>
            </w:r>
            <w:r w:rsidR="00147CF1">
              <w:rPr>
                <w:rFonts w:ascii="Times New Roman" w:hAnsi="Times New Roman" w:cs="Arial CYR"/>
              </w:rPr>
              <w:t xml:space="preserve"> </w:t>
            </w:r>
            <w:r w:rsidRPr="004B6305">
              <w:rPr>
                <w:rFonts w:ascii="Times New Roman" w:hAnsi="Times New Roman" w:cs="Arial CYR"/>
              </w:rPr>
              <w:t>Young</w:t>
            </w:r>
            <w:r w:rsidR="00147CF1">
              <w:rPr>
                <w:rFonts w:ascii="Times New Roman" w:hAnsi="Times New Roman" w:cs="Arial CYR"/>
              </w:rPr>
              <w:t xml:space="preserve"> </w:t>
            </w:r>
            <w:r w:rsidRPr="004B6305">
              <w:rPr>
                <w:rFonts w:ascii="Times New Roman" w:hAnsi="Times New Roman" w:cs="Arial CYR"/>
              </w:rPr>
              <w:t>(1683-1765)</w:t>
            </w:r>
            <w:r w:rsidR="00147CF1">
              <w:rPr>
                <w:rFonts w:ascii="Times New Roman" w:hAnsi="Times New Roman" w:cs="Arial CYR"/>
              </w:rPr>
              <w:t xml:space="preserve"> </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Talent</w:t>
            </w:r>
            <w:r w:rsidR="00147CF1">
              <w:rPr>
                <w:rFonts w:ascii="Times New Roman" w:hAnsi="Times New Roman" w:cs="Arial CYR"/>
                <w:lang w:val="en-US"/>
              </w:rPr>
              <w:t xml:space="preserve"> </w:t>
            </w:r>
            <w:r w:rsidRPr="004B6305">
              <w:rPr>
                <w:rFonts w:ascii="Times New Roman" w:hAnsi="Times New Roman" w:cs="Arial CYR"/>
                <w:lang w:val="en-US"/>
              </w:rPr>
              <w:t>does</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Genius</w:t>
            </w:r>
            <w:r w:rsidR="00147CF1">
              <w:rPr>
                <w:rFonts w:ascii="Times New Roman" w:hAnsi="Times New Roman" w:cs="Arial CYR"/>
                <w:lang w:val="en-US"/>
              </w:rPr>
              <w:t xml:space="preserve"> </w:t>
            </w:r>
            <w:r w:rsidRPr="004B6305">
              <w:rPr>
                <w:rFonts w:ascii="Times New Roman" w:hAnsi="Times New Roman" w:cs="Arial CYR"/>
                <w:lang w:val="en-US"/>
              </w:rPr>
              <w:t>does</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must.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Гений</w:t>
            </w:r>
            <w:r w:rsidR="00147CF1">
              <w:rPr>
                <w:rFonts w:ascii="Times New Roman" w:hAnsi="Times New Roman" w:cs="Arial CYR"/>
              </w:rPr>
              <w:t xml:space="preserve"> </w:t>
            </w:r>
            <w:r w:rsidRPr="004B6305">
              <w:rPr>
                <w:rFonts w:ascii="Times New Roman" w:hAnsi="Times New Roman" w:cs="Arial CYR"/>
              </w:rPr>
              <w:t>делает</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должен;</w:t>
            </w:r>
            <w:r w:rsidR="00147CF1">
              <w:rPr>
                <w:rFonts w:ascii="Times New Roman" w:hAnsi="Times New Roman" w:cs="Arial CYR"/>
              </w:rPr>
              <w:t xml:space="preserve"> </w:t>
            </w:r>
            <w:r w:rsidRPr="004B6305">
              <w:rPr>
                <w:rFonts w:ascii="Times New Roman" w:hAnsi="Times New Roman" w:cs="Arial CYR"/>
              </w:rPr>
              <w:t>талант</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может.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Эдвард</w:t>
            </w:r>
            <w:r w:rsidR="00147CF1">
              <w:rPr>
                <w:rFonts w:ascii="Times New Roman" w:hAnsi="Times New Roman" w:cs="Arial CYR"/>
              </w:rPr>
              <w:t xml:space="preserve"> </w:t>
            </w:r>
            <w:r w:rsidRPr="004B6305">
              <w:rPr>
                <w:rFonts w:ascii="Times New Roman" w:hAnsi="Times New Roman" w:cs="Arial CYR"/>
              </w:rPr>
              <w:t>Булвер-Литтон,</w:t>
            </w:r>
            <w:r w:rsidR="00147CF1">
              <w:rPr>
                <w:rFonts w:ascii="Times New Roman" w:hAnsi="Times New Roman" w:cs="Arial CYR"/>
              </w:rPr>
              <w:t xml:space="preserve"> </w:t>
            </w:r>
            <w:r w:rsidRPr="004B6305">
              <w:rPr>
                <w:rFonts w:ascii="Times New Roman" w:hAnsi="Times New Roman" w:cs="Arial CYR"/>
              </w:rPr>
              <w:t>Edward</w:t>
            </w:r>
            <w:r w:rsidR="00147CF1">
              <w:rPr>
                <w:rFonts w:ascii="Times New Roman" w:hAnsi="Times New Roman" w:cs="Arial CYR"/>
              </w:rPr>
              <w:t xml:space="preserve"> </w:t>
            </w:r>
            <w:r w:rsidRPr="004B6305">
              <w:rPr>
                <w:rFonts w:ascii="Times New Roman" w:hAnsi="Times New Roman" w:cs="Arial CYR"/>
              </w:rPr>
              <w:t>Bulwer-Lytton</w:t>
            </w:r>
            <w:r w:rsidR="00147CF1">
              <w:rPr>
                <w:rFonts w:ascii="Times New Roman" w:hAnsi="Times New Roman" w:cs="Arial CYR"/>
              </w:rPr>
              <w:t xml:space="preserve"> </w:t>
            </w:r>
            <w:r w:rsidRPr="004B6305">
              <w:rPr>
                <w:rFonts w:ascii="Times New Roman" w:hAnsi="Times New Roman" w:cs="Arial CYR"/>
              </w:rPr>
              <w:t>(1803-1873)</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foolish</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seeks</w:t>
            </w:r>
            <w:r w:rsidR="00147CF1">
              <w:rPr>
                <w:rFonts w:ascii="Times New Roman" w:hAnsi="Times New Roman" w:cs="Arial CYR"/>
                <w:lang w:val="en-US"/>
              </w:rPr>
              <w:t xml:space="preserve"> </w:t>
            </w:r>
            <w:r w:rsidRPr="004B6305">
              <w:rPr>
                <w:rFonts w:ascii="Times New Roman" w:hAnsi="Times New Roman" w:cs="Arial CYR"/>
                <w:lang w:val="en-US"/>
              </w:rPr>
              <w:t>happiness</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distance;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wise</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grows</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under</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feet.</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Глупец</w:t>
            </w:r>
            <w:r w:rsidR="00147CF1">
              <w:rPr>
                <w:rFonts w:ascii="Times New Roman" w:hAnsi="Times New Roman" w:cs="Arial CYR"/>
              </w:rPr>
              <w:t xml:space="preserve"> </w:t>
            </w:r>
            <w:r w:rsidRPr="004B6305">
              <w:rPr>
                <w:rFonts w:ascii="Times New Roman" w:hAnsi="Times New Roman" w:cs="Arial CYR"/>
              </w:rPr>
              <w:t>ищет</w:t>
            </w:r>
            <w:r w:rsidR="00147CF1">
              <w:rPr>
                <w:rFonts w:ascii="Times New Roman" w:hAnsi="Times New Roman" w:cs="Arial CYR"/>
              </w:rPr>
              <w:t xml:space="preserve"> </w:t>
            </w:r>
            <w:r w:rsidRPr="004B6305">
              <w:rPr>
                <w:rFonts w:ascii="Times New Roman" w:hAnsi="Times New Roman" w:cs="Arial CYR"/>
              </w:rPr>
              <w:t>счастья</w:t>
            </w:r>
            <w:r w:rsidR="00147CF1">
              <w:rPr>
                <w:rFonts w:ascii="Times New Roman" w:hAnsi="Times New Roman" w:cs="Arial CYR"/>
              </w:rPr>
              <w:t xml:space="preserve"> </w:t>
            </w:r>
            <w:r w:rsidRPr="004B6305">
              <w:rPr>
                <w:rFonts w:ascii="Times New Roman" w:hAnsi="Times New Roman" w:cs="Arial CYR"/>
              </w:rPr>
              <w:t>вдали;</w:t>
            </w:r>
            <w:r w:rsidR="00147CF1">
              <w:rPr>
                <w:rFonts w:ascii="Times New Roman" w:hAnsi="Times New Roman" w:cs="Arial CYR"/>
              </w:rPr>
              <w:t xml:space="preserve"> </w:t>
            </w:r>
            <w:r w:rsidRPr="004B6305">
              <w:rPr>
                <w:rFonts w:ascii="Times New Roman" w:hAnsi="Times New Roman" w:cs="Arial CYR"/>
              </w:rPr>
              <w:t>мудрый</w:t>
            </w:r>
            <w:r w:rsidR="00147CF1">
              <w:rPr>
                <w:rFonts w:ascii="Times New Roman" w:hAnsi="Times New Roman" w:cs="Arial CYR"/>
              </w:rPr>
              <w:t xml:space="preserve"> </w:t>
            </w:r>
            <w:r w:rsidRPr="004B6305">
              <w:rPr>
                <w:rFonts w:ascii="Times New Roman" w:hAnsi="Times New Roman" w:cs="Arial CYR"/>
              </w:rPr>
              <w:t>растит</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рядом</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собой.</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генерализация+калька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Джеймс</w:t>
            </w:r>
            <w:r w:rsidR="00147CF1">
              <w:rPr>
                <w:rFonts w:ascii="Times New Roman" w:hAnsi="Times New Roman" w:cs="Arial CYR"/>
              </w:rPr>
              <w:t xml:space="preserve"> </w:t>
            </w:r>
            <w:r w:rsidRPr="004B6305">
              <w:rPr>
                <w:rFonts w:ascii="Times New Roman" w:hAnsi="Times New Roman" w:cs="Arial CYR"/>
              </w:rPr>
              <w:t>Оппенхейм,</w:t>
            </w:r>
            <w:r w:rsidR="00147CF1">
              <w:rPr>
                <w:rFonts w:ascii="Times New Roman" w:hAnsi="Times New Roman" w:cs="Arial CYR"/>
              </w:rPr>
              <w:t xml:space="preserve"> </w:t>
            </w:r>
            <w:r w:rsidRPr="004B6305">
              <w:rPr>
                <w:rFonts w:ascii="Times New Roman" w:hAnsi="Times New Roman" w:cs="Arial CYR"/>
              </w:rPr>
              <w:t>James</w:t>
            </w:r>
            <w:r w:rsidR="00147CF1">
              <w:rPr>
                <w:rFonts w:ascii="Times New Roman" w:hAnsi="Times New Roman" w:cs="Arial CYR"/>
              </w:rPr>
              <w:t xml:space="preserve"> </w:t>
            </w:r>
            <w:r w:rsidRPr="004B6305">
              <w:rPr>
                <w:rFonts w:ascii="Times New Roman" w:hAnsi="Times New Roman" w:cs="Arial CYR"/>
              </w:rPr>
              <w:t>Oppenheim</w:t>
            </w:r>
            <w:r w:rsidR="00147CF1">
              <w:rPr>
                <w:rFonts w:ascii="Times New Roman" w:hAnsi="Times New Roman" w:cs="Arial CYR"/>
              </w:rPr>
              <w:t xml:space="preserve"> </w:t>
            </w:r>
            <w:r w:rsidRPr="004B6305">
              <w:rPr>
                <w:rFonts w:ascii="Times New Roman" w:hAnsi="Times New Roman" w:cs="Arial CYR"/>
              </w:rPr>
              <w:t>(1882-1932)</w:t>
            </w:r>
            <w:r w:rsidR="00147CF1">
              <w:rPr>
                <w:rFonts w:ascii="Times New Roman" w:hAnsi="Times New Roman" w:cs="Arial CYR"/>
              </w:rPr>
              <w:t xml:space="preserve"> </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fair</w:t>
            </w:r>
            <w:r w:rsidR="00147CF1">
              <w:rPr>
                <w:rFonts w:ascii="Times New Roman" w:hAnsi="Times New Roman" w:cs="Arial CYR"/>
                <w:lang w:val="en-US"/>
              </w:rPr>
              <w:t xml:space="preserve"> </w:t>
            </w:r>
            <w:r w:rsidRPr="004B6305">
              <w:rPr>
                <w:rFonts w:ascii="Times New Roman" w:hAnsi="Times New Roman" w:cs="Arial CYR"/>
                <w:lang w:val="en-US"/>
              </w:rPr>
              <w:t>weather</w:t>
            </w:r>
            <w:r w:rsidR="00147CF1">
              <w:rPr>
                <w:rFonts w:ascii="Times New Roman" w:hAnsi="Times New Roman" w:cs="Arial CYR"/>
                <w:lang w:val="en-US"/>
              </w:rPr>
              <w:t xml:space="preserve"> </w:t>
            </w:r>
            <w:r w:rsidRPr="004B6305">
              <w:rPr>
                <w:rFonts w:ascii="Times New Roman" w:hAnsi="Times New Roman" w:cs="Arial CYR"/>
                <w:lang w:val="en-US"/>
              </w:rPr>
              <w:t>prepare</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foul.</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благоприятную</w:t>
            </w:r>
            <w:r w:rsidR="00147CF1">
              <w:rPr>
                <w:rFonts w:ascii="Times New Roman" w:hAnsi="Times New Roman" w:cs="Arial CYR"/>
              </w:rPr>
              <w:t xml:space="preserve"> </w:t>
            </w:r>
            <w:r w:rsidRPr="004B6305">
              <w:rPr>
                <w:rFonts w:ascii="Times New Roman" w:hAnsi="Times New Roman" w:cs="Arial CYR"/>
              </w:rPr>
              <w:t>погоду</w:t>
            </w:r>
            <w:r w:rsidR="00147CF1">
              <w:rPr>
                <w:rFonts w:ascii="Times New Roman" w:hAnsi="Times New Roman" w:cs="Arial CYR"/>
              </w:rPr>
              <w:t xml:space="preserve"> </w:t>
            </w:r>
            <w:r w:rsidRPr="004B6305">
              <w:rPr>
                <w:rFonts w:ascii="Times New Roman" w:hAnsi="Times New Roman" w:cs="Arial CYR"/>
              </w:rPr>
              <w:t>готовьтесь</w:t>
            </w:r>
            <w:r w:rsidR="00147CF1">
              <w:rPr>
                <w:rFonts w:ascii="Times New Roman" w:hAnsi="Times New Roman" w:cs="Arial CYR"/>
              </w:rPr>
              <w:t xml:space="preserve"> </w:t>
            </w:r>
            <w:r w:rsidRPr="004B6305">
              <w:rPr>
                <w:rFonts w:ascii="Times New Roman" w:hAnsi="Times New Roman" w:cs="Arial CYR"/>
              </w:rPr>
              <w:t>к</w:t>
            </w:r>
            <w:r w:rsidR="00147CF1">
              <w:rPr>
                <w:rFonts w:ascii="Times New Roman" w:hAnsi="Times New Roman" w:cs="Arial CYR"/>
              </w:rPr>
              <w:t xml:space="preserve"> </w:t>
            </w:r>
            <w:r w:rsidRPr="004B6305">
              <w:rPr>
                <w:rFonts w:ascii="Times New Roman" w:hAnsi="Times New Roman" w:cs="Arial CYR"/>
              </w:rPr>
              <w:t>отвратительной.</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Фуллер,</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Fuller</w:t>
            </w:r>
            <w:r w:rsidR="00147CF1">
              <w:rPr>
                <w:rFonts w:ascii="Times New Roman" w:hAnsi="Times New Roman" w:cs="Arial CYR"/>
              </w:rPr>
              <w:t xml:space="preserve"> </w:t>
            </w:r>
            <w:r w:rsidRPr="004B6305">
              <w:rPr>
                <w:rFonts w:ascii="Times New Roman" w:hAnsi="Times New Roman" w:cs="Arial CYR"/>
              </w:rPr>
              <w:t>(1608-1661)</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Creditors</w:t>
            </w:r>
            <w:r w:rsidR="00147CF1">
              <w:rPr>
                <w:rFonts w:ascii="Times New Roman" w:hAnsi="Times New Roman" w:cs="Arial CYR"/>
                <w:lang w:val="en-US"/>
              </w:rPr>
              <w:t xml:space="preserve"> </w:t>
            </w:r>
            <w:r w:rsidRPr="004B6305">
              <w:rPr>
                <w:rFonts w:ascii="Times New Roman" w:hAnsi="Times New Roman" w:cs="Arial CYR"/>
                <w:lang w:val="en-US"/>
              </w:rPr>
              <w:t>have</w:t>
            </w:r>
            <w:r w:rsidR="00147CF1">
              <w:rPr>
                <w:rFonts w:ascii="Times New Roman" w:hAnsi="Times New Roman" w:cs="Arial CYR"/>
                <w:lang w:val="en-US"/>
              </w:rPr>
              <w:t xml:space="preserve"> </w:t>
            </w:r>
            <w:r w:rsidRPr="004B6305">
              <w:rPr>
                <w:rFonts w:ascii="Times New Roman" w:hAnsi="Times New Roman" w:cs="Arial CYR"/>
                <w:lang w:val="en-US"/>
              </w:rPr>
              <w:t>better</w:t>
            </w:r>
            <w:r w:rsidR="00147CF1">
              <w:rPr>
                <w:rFonts w:ascii="Times New Roman" w:hAnsi="Times New Roman" w:cs="Arial CYR"/>
                <w:lang w:val="en-US"/>
              </w:rPr>
              <w:t xml:space="preserve"> </w:t>
            </w:r>
            <w:r w:rsidRPr="004B6305">
              <w:rPr>
                <w:rFonts w:ascii="Times New Roman" w:hAnsi="Times New Roman" w:cs="Arial CYR"/>
                <w:lang w:val="en-US"/>
              </w:rPr>
              <w:t>memories</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debtors.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Кредиторы</w:t>
            </w:r>
            <w:r w:rsidR="00147CF1">
              <w:rPr>
                <w:rFonts w:ascii="Times New Roman" w:hAnsi="Times New Roman" w:cs="Arial CYR"/>
              </w:rPr>
              <w:t xml:space="preserve"> </w:t>
            </w:r>
            <w:r w:rsidRPr="004B6305">
              <w:rPr>
                <w:rFonts w:ascii="Times New Roman" w:hAnsi="Times New Roman" w:cs="Arial CYR"/>
              </w:rPr>
              <w:t>отличаются</w:t>
            </w:r>
            <w:r w:rsidR="00147CF1">
              <w:rPr>
                <w:rFonts w:ascii="Times New Roman" w:hAnsi="Times New Roman" w:cs="Arial CYR"/>
              </w:rPr>
              <w:t xml:space="preserve"> </w:t>
            </w:r>
            <w:r w:rsidRPr="004B6305">
              <w:rPr>
                <w:rFonts w:ascii="Times New Roman" w:hAnsi="Times New Roman" w:cs="Arial CYR"/>
              </w:rPr>
              <w:t>лучшей</w:t>
            </w:r>
            <w:r w:rsidR="00147CF1">
              <w:rPr>
                <w:rFonts w:ascii="Times New Roman" w:hAnsi="Times New Roman" w:cs="Arial CYR"/>
              </w:rPr>
              <w:t xml:space="preserve"> </w:t>
            </w:r>
            <w:r w:rsidRPr="004B6305">
              <w:rPr>
                <w:rFonts w:ascii="Times New Roman" w:hAnsi="Times New Roman" w:cs="Arial CYR"/>
              </w:rPr>
              <w:t>памятью,</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должники.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Бенджамин</w:t>
            </w:r>
            <w:r w:rsidR="00147CF1">
              <w:rPr>
                <w:rFonts w:ascii="Times New Roman" w:hAnsi="Times New Roman" w:cs="Arial CYR"/>
              </w:rPr>
              <w:t xml:space="preserve"> </w:t>
            </w:r>
            <w:r w:rsidRPr="004B6305">
              <w:rPr>
                <w:rFonts w:ascii="Times New Roman" w:hAnsi="Times New Roman" w:cs="Arial CYR"/>
              </w:rPr>
              <w:t>Франклин,</w:t>
            </w:r>
            <w:r w:rsidR="00147CF1">
              <w:rPr>
                <w:rFonts w:ascii="Times New Roman" w:hAnsi="Times New Roman" w:cs="Arial CYR"/>
              </w:rPr>
              <w:t xml:space="preserve"> </w:t>
            </w:r>
            <w:r w:rsidRPr="004B6305">
              <w:rPr>
                <w:rFonts w:ascii="Times New Roman" w:hAnsi="Times New Roman" w:cs="Arial CYR"/>
              </w:rPr>
              <w:t>Benjamin</w:t>
            </w:r>
            <w:r w:rsidR="00147CF1">
              <w:rPr>
                <w:rFonts w:ascii="Times New Roman" w:hAnsi="Times New Roman" w:cs="Arial CYR"/>
              </w:rPr>
              <w:t xml:space="preserve"> </w:t>
            </w:r>
            <w:r w:rsidRPr="004B6305">
              <w:rPr>
                <w:rFonts w:ascii="Times New Roman" w:hAnsi="Times New Roman" w:cs="Arial CYR"/>
              </w:rPr>
              <w:t>Franklin</w:t>
            </w:r>
            <w:r w:rsidR="00147CF1">
              <w:rPr>
                <w:rFonts w:ascii="Times New Roman" w:hAnsi="Times New Roman" w:cs="Arial CYR"/>
              </w:rPr>
              <w:t xml:space="preserve"> </w:t>
            </w:r>
            <w:r w:rsidRPr="004B6305">
              <w:rPr>
                <w:rFonts w:ascii="Times New Roman" w:hAnsi="Times New Roman" w:cs="Arial CYR"/>
              </w:rPr>
              <w:t>(1706-1790)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laugh</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sigh,</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kiss</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good-bye,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our</w:t>
            </w:r>
            <w:r w:rsidR="00147CF1">
              <w:rPr>
                <w:rFonts w:ascii="Times New Roman" w:hAnsi="Times New Roman" w:cs="Arial CYR"/>
                <w:lang w:val="en-US"/>
              </w:rPr>
              <w:t xml:space="preserve"> </w:t>
            </w:r>
            <w:r w:rsidRPr="004B6305">
              <w:rPr>
                <w:rFonts w:ascii="Times New Roman" w:hAnsi="Times New Roman" w:cs="Arial CYR"/>
                <w:lang w:val="en-US"/>
              </w:rPr>
              <w:t>life.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Смех</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вздох,</w:t>
            </w:r>
            <w:r w:rsidR="00147CF1">
              <w:rPr>
                <w:rFonts w:ascii="Times New Roman" w:hAnsi="Times New Roman" w:cs="Arial CYR"/>
              </w:rPr>
              <w:t xml:space="preserve"> </w:t>
            </w:r>
            <w:r w:rsidRPr="004B6305">
              <w:rPr>
                <w:rFonts w:ascii="Times New Roman" w:hAnsi="Times New Roman" w:cs="Arial CYR"/>
              </w:rPr>
              <w:t>поцелуй</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прощание</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вот</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вся</w:t>
            </w:r>
            <w:r w:rsidR="00147CF1">
              <w:rPr>
                <w:rFonts w:ascii="Times New Roman" w:hAnsi="Times New Roman" w:cs="Arial CYR"/>
              </w:rPr>
              <w:t xml:space="preserve"> </w:t>
            </w:r>
            <w:r w:rsidRPr="004B6305">
              <w:rPr>
                <w:rFonts w:ascii="Times New Roman" w:hAnsi="Times New Roman" w:cs="Arial CYR"/>
              </w:rPr>
              <w:t>наша</w:t>
            </w:r>
            <w:r w:rsidR="00147CF1">
              <w:rPr>
                <w:rFonts w:ascii="Times New Roman" w:hAnsi="Times New Roman" w:cs="Arial CYR"/>
              </w:rPr>
              <w:t xml:space="preserve"> </w:t>
            </w:r>
            <w:r w:rsidRPr="004B6305">
              <w:rPr>
                <w:rFonts w:ascii="Times New Roman" w:hAnsi="Times New Roman" w:cs="Arial CYR"/>
              </w:rPr>
              <w:t>жизнь.</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Джером</w:t>
            </w:r>
            <w:r w:rsidR="00147CF1">
              <w:rPr>
                <w:rFonts w:ascii="Times New Roman" w:hAnsi="Times New Roman" w:cs="Arial CYR"/>
              </w:rPr>
              <w:t xml:space="preserve"> </w:t>
            </w:r>
            <w:r w:rsidRPr="004B6305">
              <w:rPr>
                <w:rFonts w:ascii="Times New Roman" w:hAnsi="Times New Roman" w:cs="Arial CYR"/>
              </w:rPr>
              <w:t>К.</w:t>
            </w:r>
            <w:r w:rsidR="00147CF1">
              <w:rPr>
                <w:rFonts w:ascii="Times New Roman" w:hAnsi="Times New Roman" w:cs="Arial CYR"/>
              </w:rPr>
              <w:t xml:space="preserve"> </w:t>
            </w:r>
            <w:r w:rsidRPr="004B6305">
              <w:rPr>
                <w:rFonts w:ascii="Times New Roman" w:hAnsi="Times New Roman" w:cs="Arial CYR"/>
              </w:rPr>
              <w:t>Джером,</w:t>
            </w:r>
            <w:r w:rsidR="00147CF1">
              <w:rPr>
                <w:rFonts w:ascii="Times New Roman" w:hAnsi="Times New Roman" w:cs="Arial CYR"/>
              </w:rPr>
              <w:t xml:space="preserve"> </w:t>
            </w:r>
            <w:r w:rsidRPr="004B6305">
              <w:rPr>
                <w:rFonts w:ascii="Times New Roman" w:hAnsi="Times New Roman" w:cs="Arial CYR"/>
              </w:rPr>
              <w:t>Jerome</w:t>
            </w:r>
            <w:r w:rsidR="00147CF1">
              <w:rPr>
                <w:rFonts w:ascii="Times New Roman" w:hAnsi="Times New Roman" w:cs="Arial CYR"/>
              </w:rPr>
              <w:t xml:space="preserve"> </w:t>
            </w:r>
            <w:r w:rsidRPr="004B6305">
              <w:rPr>
                <w:rFonts w:ascii="Times New Roman" w:hAnsi="Times New Roman" w:cs="Arial CYR"/>
              </w:rPr>
              <w:t>K.</w:t>
            </w:r>
            <w:r w:rsidR="00147CF1">
              <w:rPr>
                <w:rFonts w:ascii="Times New Roman" w:hAnsi="Times New Roman" w:cs="Arial CYR"/>
              </w:rPr>
              <w:t xml:space="preserve"> </w:t>
            </w:r>
            <w:r w:rsidRPr="004B6305">
              <w:rPr>
                <w:rFonts w:ascii="Times New Roman" w:hAnsi="Times New Roman" w:cs="Arial CYR"/>
              </w:rPr>
              <w:t>Jerome</w:t>
            </w:r>
            <w:r w:rsidR="00147CF1">
              <w:rPr>
                <w:rFonts w:ascii="Times New Roman" w:hAnsi="Times New Roman" w:cs="Arial CYR"/>
              </w:rPr>
              <w:t xml:space="preserve"> </w:t>
            </w:r>
            <w:r w:rsidRPr="004B6305">
              <w:rPr>
                <w:rFonts w:ascii="Times New Roman" w:hAnsi="Times New Roman" w:cs="Arial CYR"/>
              </w:rPr>
              <w:t>(1859-1927)</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Health</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valued</w:t>
            </w:r>
            <w:r w:rsidR="00147CF1">
              <w:rPr>
                <w:rFonts w:ascii="Times New Roman" w:hAnsi="Times New Roman" w:cs="Arial CYR"/>
                <w:lang w:val="en-US"/>
              </w:rPr>
              <w:t xml:space="preserve"> </w:t>
            </w:r>
            <w:r w:rsidRPr="004B6305">
              <w:rPr>
                <w:rFonts w:ascii="Times New Roman" w:hAnsi="Times New Roman" w:cs="Arial CYR"/>
                <w:lang w:val="en-US"/>
              </w:rPr>
              <w:t>till</w:t>
            </w:r>
            <w:r w:rsidR="00147CF1">
              <w:rPr>
                <w:rFonts w:ascii="Times New Roman" w:hAnsi="Times New Roman" w:cs="Arial CYR"/>
                <w:lang w:val="en-US"/>
              </w:rPr>
              <w:t xml:space="preserve"> </w:t>
            </w:r>
            <w:r w:rsidRPr="004B6305">
              <w:rPr>
                <w:rFonts w:ascii="Times New Roman" w:hAnsi="Times New Roman" w:cs="Arial CYR"/>
                <w:lang w:val="en-US"/>
              </w:rPr>
              <w:t>sickness</w:t>
            </w:r>
            <w:r w:rsidR="00147CF1">
              <w:rPr>
                <w:rFonts w:ascii="Times New Roman" w:hAnsi="Times New Roman" w:cs="Arial CYR"/>
                <w:lang w:val="en-US"/>
              </w:rPr>
              <w:t xml:space="preserve"> </w:t>
            </w:r>
            <w:r w:rsidRPr="004B6305">
              <w:rPr>
                <w:rFonts w:ascii="Times New Roman" w:hAnsi="Times New Roman" w:cs="Arial CYR"/>
                <w:lang w:val="en-US"/>
              </w:rPr>
              <w:t>comes.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Здоровье</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ценят,</w:t>
            </w:r>
            <w:r w:rsidR="00147CF1">
              <w:rPr>
                <w:rFonts w:ascii="Times New Roman" w:hAnsi="Times New Roman" w:cs="Arial CYR"/>
              </w:rPr>
              <w:t xml:space="preserve"> </w:t>
            </w:r>
            <w:r w:rsidRPr="004B6305">
              <w:rPr>
                <w:rFonts w:ascii="Times New Roman" w:hAnsi="Times New Roman" w:cs="Arial CYR"/>
              </w:rPr>
              <w:t>пока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приходит</w:t>
            </w:r>
            <w:r w:rsidR="00147CF1">
              <w:rPr>
                <w:rFonts w:ascii="Times New Roman" w:hAnsi="Times New Roman" w:cs="Arial CYR"/>
              </w:rPr>
              <w:t xml:space="preserve"> </w:t>
            </w:r>
            <w:r w:rsidRPr="004B6305">
              <w:rPr>
                <w:rFonts w:ascii="Times New Roman" w:hAnsi="Times New Roman" w:cs="Arial CYR"/>
              </w:rPr>
              <w:t>болезнь.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Фуллер,</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Fuller</w:t>
            </w:r>
            <w:r w:rsidR="00147CF1">
              <w:rPr>
                <w:rFonts w:ascii="Times New Roman" w:hAnsi="Times New Roman" w:cs="Arial CYR"/>
              </w:rPr>
              <w:t xml:space="preserve"> </w:t>
            </w:r>
            <w:r w:rsidRPr="004B6305">
              <w:rPr>
                <w:rFonts w:ascii="Times New Roman" w:hAnsi="Times New Roman" w:cs="Arial CYR"/>
              </w:rPr>
              <w:t>(1608-1661)</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always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mixture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love</w:t>
            </w:r>
            <w:r w:rsidR="00147CF1">
              <w:rPr>
                <w:rFonts w:ascii="Times New Roman" w:hAnsi="Times New Roman" w:cs="Arial CYR"/>
                <w:lang w:val="en-US"/>
              </w:rPr>
              <w:t xml:space="preserve"> </w:t>
            </w:r>
            <w:r w:rsidRPr="004B6305">
              <w:rPr>
                <w:rFonts w:ascii="Times New Roman" w:hAnsi="Times New Roman" w:cs="Arial CYR"/>
                <w:lang w:val="en-US"/>
              </w:rPr>
              <w:t>or</w:t>
            </w:r>
            <w:r w:rsidR="00147CF1">
              <w:rPr>
                <w:rFonts w:ascii="Times New Roman" w:hAnsi="Times New Roman" w:cs="Arial CYR"/>
                <w:lang w:val="en-US"/>
              </w:rPr>
              <w:t xml:space="preserve"> </w:t>
            </w:r>
            <w:r w:rsidRPr="004B6305">
              <w:rPr>
                <w:rFonts w:ascii="Times New Roman" w:hAnsi="Times New Roman" w:cs="Arial CYR"/>
                <w:lang w:val="en-US"/>
              </w:rPr>
              <w:t>tenderness</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pity,</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hatred</w:t>
            </w:r>
            <w:r w:rsidR="00147CF1">
              <w:rPr>
                <w:rFonts w:ascii="Times New Roman" w:hAnsi="Times New Roman" w:cs="Arial CYR"/>
                <w:lang w:val="en-US"/>
              </w:rPr>
              <w:t xml:space="preserve"> </w:t>
            </w:r>
            <w:r w:rsidRPr="004B6305">
              <w:rPr>
                <w:rFonts w:ascii="Times New Roman" w:hAnsi="Times New Roman" w:cs="Arial CYR"/>
                <w:lang w:val="en-US"/>
              </w:rPr>
              <w:t>or</w:t>
            </w:r>
            <w:r w:rsidR="00147CF1">
              <w:rPr>
                <w:rFonts w:ascii="Times New Roman" w:hAnsi="Times New Roman" w:cs="Arial CYR"/>
                <w:lang w:val="en-US"/>
              </w:rPr>
              <w:t xml:space="preserve"> </w:t>
            </w:r>
            <w:r w:rsidRPr="004B6305">
              <w:rPr>
                <w:rFonts w:ascii="Times New Roman" w:hAnsi="Times New Roman" w:cs="Arial CYR"/>
                <w:lang w:val="en-US"/>
              </w:rPr>
              <w:t>anger</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malice.</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жалости</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примесь</w:t>
            </w:r>
            <w:r w:rsidR="00147CF1">
              <w:rPr>
                <w:rFonts w:ascii="Times New Roman" w:hAnsi="Times New Roman" w:cs="Arial CYR"/>
              </w:rPr>
              <w:t xml:space="preserve"> </w:t>
            </w:r>
            <w:r w:rsidRPr="004B6305">
              <w:rPr>
                <w:rFonts w:ascii="Times New Roman" w:hAnsi="Times New Roman" w:cs="Arial CYR"/>
              </w:rPr>
              <w:t>любви</w:t>
            </w:r>
            <w:r w:rsidR="00147CF1">
              <w:rPr>
                <w:rFonts w:ascii="Times New Roman" w:hAnsi="Times New Roman" w:cs="Arial CYR"/>
              </w:rPr>
              <w:t xml:space="preserve"> </w:t>
            </w:r>
            <w:r w:rsidRPr="004B6305">
              <w:rPr>
                <w:rFonts w:ascii="Times New Roman" w:hAnsi="Times New Roman" w:cs="Arial CYR"/>
              </w:rPr>
              <w:t>или</w:t>
            </w:r>
            <w:r w:rsidR="00147CF1">
              <w:rPr>
                <w:rFonts w:ascii="Times New Roman" w:hAnsi="Times New Roman" w:cs="Arial CYR"/>
              </w:rPr>
              <w:t xml:space="preserve"> </w:t>
            </w:r>
            <w:r w:rsidRPr="004B6305">
              <w:rPr>
                <w:rFonts w:ascii="Times New Roman" w:hAnsi="Times New Roman" w:cs="Arial CYR"/>
              </w:rPr>
              <w:t>нежности,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злорадстве</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примесь</w:t>
            </w:r>
            <w:r w:rsidR="00147CF1">
              <w:rPr>
                <w:rFonts w:ascii="Times New Roman" w:hAnsi="Times New Roman" w:cs="Arial CYR"/>
              </w:rPr>
              <w:t xml:space="preserve"> </w:t>
            </w:r>
            <w:r w:rsidRPr="004B6305">
              <w:rPr>
                <w:rFonts w:ascii="Times New Roman" w:hAnsi="Times New Roman" w:cs="Arial CYR"/>
              </w:rPr>
              <w:t>ненависти</w:t>
            </w:r>
            <w:r w:rsidR="00147CF1">
              <w:rPr>
                <w:rFonts w:ascii="Times New Roman" w:hAnsi="Times New Roman" w:cs="Arial CYR"/>
              </w:rPr>
              <w:t xml:space="preserve"> </w:t>
            </w:r>
            <w:r w:rsidRPr="004B6305">
              <w:rPr>
                <w:rFonts w:ascii="Times New Roman" w:hAnsi="Times New Roman" w:cs="Arial CYR"/>
              </w:rPr>
              <w:t>или</w:t>
            </w:r>
            <w:r w:rsidR="00147CF1">
              <w:rPr>
                <w:rFonts w:ascii="Times New Roman" w:hAnsi="Times New Roman" w:cs="Arial CYR"/>
              </w:rPr>
              <w:t xml:space="preserve"> </w:t>
            </w:r>
            <w:r w:rsidRPr="004B6305">
              <w:rPr>
                <w:rFonts w:ascii="Times New Roman" w:hAnsi="Times New Roman" w:cs="Arial CYR"/>
              </w:rPr>
              <w:t>гнева.</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Дэвид</w:t>
            </w:r>
            <w:r w:rsidR="00147CF1">
              <w:rPr>
                <w:rFonts w:ascii="Times New Roman" w:hAnsi="Times New Roman" w:cs="Arial CYR"/>
              </w:rPr>
              <w:t xml:space="preserve"> </w:t>
            </w:r>
            <w:r w:rsidRPr="004B6305">
              <w:rPr>
                <w:rFonts w:ascii="Times New Roman" w:hAnsi="Times New Roman" w:cs="Arial CYR"/>
              </w:rPr>
              <w:t>Юм,</w:t>
            </w:r>
            <w:r w:rsidR="00147CF1">
              <w:rPr>
                <w:rFonts w:ascii="Times New Roman" w:hAnsi="Times New Roman" w:cs="Arial CYR"/>
              </w:rPr>
              <w:t xml:space="preserve"> </w:t>
            </w:r>
            <w:r w:rsidRPr="004B6305">
              <w:rPr>
                <w:rFonts w:ascii="Times New Roman" w:hAnsi="Times New Roman" w:cs="Arial CYR"/>
              </w:rPr>
              <w:t>David</w:t>
            </w:r>
            <w:r w:rsidR="00147CF1">
              <w:rPr>
                <w:rFonts w:ascii="Times New Roman" w:hAnsi="Times New Roman" w:cs="Arial CYR"/>
              </w:rPr>
              <w:t xml:space="preserve"> </w:t>
            </w:r>
            <w:r w:rsidRPr="004B6305">
              <w:rPr>
                <w:rFonts w:ascii="Times New Roman" w:hAnsi="Times New Roman" w:cs="Arial CYR"/>
              </w:rPr>
              <w:t>Hume</w:t>
            </w:r>
            <w:r w:rsidR="00147CF1">
              <w:rPr>
                <w:rFonts w:ascii="Times New Roman" w:hAnsi="Times New Roman" w:cs="Arial CYR"/>
              </w:rPr>
              <w:t xml:space="preserve"> </w:t>
            </w:r>
            <w:r w:rsidRPr="004B6305">
              <w:rPr>
                <w:rFonts w:ascii="Times New Roman" w:hAnsi="Times New Roman" w:cs="Arial CYR"/>
              </w:rPr>
              <w:t>(1711-1776)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49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recession</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your</w:t>
            </w:r>
            <w:r w:rsidR="00147CF1">
              <w:rPr>
                <w:rFonts w:ascii="Times New Roman" w:hAnsi="Times New Roman" w:cs="Arial CYR"/>
                <w:lang w:val="en-US"/>
              </w:rPr>
              <w:t xml:space="preserve"> </w:t>
            </w:r>
            <w:r w:rsidRPr="004B6305">
              <w:rPr>
                <w:rFonts w:ascii="Times New Roman" w:hAnsi="Times New Roman" w:cs="Arial CYR"/>
                <w:lang w:val="en-US"/>
              </w:rPr>
              <w:t>neighbor</w:t>
            </w:r>
            <w:r w:rsidR="00147CF1">
              <w:rPr>
                <w:rFonts w:ascii="Times New Roman" w:hAnsi="Times New Roman" w:cs="Arial CYR"/>
                <w:lang w:val="en-US"/>
              </w:rPr>
              <w:t xml:space="preserve"> </w:t>
            </w:r>
            <w:r w:rsidRPr="004B6305">
              <w:rPr>
                <w:rFonts w:ascii="Times New Roman" w:hAnsi="Times New Roman" w:cs="Arial CYR"/>
                <w:lang w:val="en-US"/>
              </w:rPr>
              <w:t>loses</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job;</w:t>
            </w:r>
            <w:r w:rsidR="00147CF1">
              <w:rPr>
                <w:rFonts w:ascii="Times New Roman" w:hAnsi="Times New Roman" w:cs="Arial CYR"/>
                <w:lang w:val="en-US"/>
              </w:rPr>
              <w:t xml:space="preserve"> </w:t>
            </w: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depression</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lose</w:t>
            </w:r>
            <w:r w:rsidR="00147CF1">
              <w:rPr>
                <w:rFonts w:ascii="Times New Roman" w:hAnsi="Times New Roman" w:cs="Arial CYR"/>
                <w:lang w:val="en-US"/>
              </w:rPr>
              <w:t xml:space="preserve"> </w:t>
            </w:r>
            <w:r w:rsidRPr="004B6305">
              <w:rPr>
                <w:rFonts w:ascii="Times New Roman" w:hAnsi="Times New Roman" w:cs="Arial CYR"/>
                <w:lang w:val="en-US"/>
              </w:rPr>
              <w:t>yours.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Спад</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ваш</w:t>
            </w:r>
            <w:r w:rsidR="00147CF1">
              <w:rPr>
                <w:rFonts w:ascii="Times New Roman" w:hAnsi="Times New Roman" w:cs="Arial CYR"/>
              </w:rPr>
              <w:t xml:space="preserve"> </w:t>
            </w:r>
            <w:r w:rsidRPr="004B6305">
              <w:rPr>
                <w:rFonts w:ascii="Times New Roman" w:hAnsi="Times New Roman" w:cs="Arial CYR"/>
              </w:rPr>
              <w:t>сосед</w:t>
            </w:r>
            <w:r w:rsidR="00147CF1">
              <w:rPr>
                <w:rFonts w:ascii="Times New Roman" w:hAnsi="Times New Roman" w:cs="Arial CYR"/>
              </w:rPr>
              <w:t xml:space="preserve"> </w:t>
            </w:r>
            <w:r w:rsidRPr="004B6305">
              <w:rPr>
                <w:rFonts w:ascii="Times New Roman" w:hAnsi="Times New Roman" w:cs="Arial CYR"/>
              </w:rPr>
              <w:t>теряет</w:t>
            </w:r>
            <w:r w:rsidR="00147CF1">
              <w:rPr>
                <w:rFonts w:ascii="Times New Roman" w:hAnsi="Times New Roman" w:cs="Arial CYR"/>
              </w:rPr>
              <w:t xml:space="preserve"> </w:t>
            </w:r>
            <w:r w:rsidRPr="004B6305">
              <w:rPr>
                <w:rFonts w:ascii="Times New Roman" w:hAnsi="Times New Roman" w:cs="Arial CYR"/>
              </w:rPr>
              <w:t>работу,</w:t>
            </w:r>
            <w:r w:rsidR="00147CF1">
              <w:rPr>
                <w:rFonts w:ascii="Times New Roman" w:hAnsi="Times New Roman" w:cs="Arial CYR"/>
              </w:rPr>
              <w:t xml:space="preserve"> </w:t>
            </w:r>
            <w:r w:rsidRPr="004B6305">
              <w:rPr>
                <w:rFonts w:ascii="Times New Roman" w:hAnsi="Times New Roman" w:cs="Arial CYR"/>
              </w:rPr>
              <w:t>кризис</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работу</w:t>
            </w:r>
            <w:r w:rsidR="00147CF1">
              <w:rPr>
                <w:rFonts w:ascii="Times New Roman" w:hAnsi="Times New Roman" w:cs="Arial CYR"/>
              </w:rPr>
              <w:t xml:space="preserve"> </w:t>
            </w:r>
            <w:r w:rsidRPr="004B6305">
              <w:rPr>
                <w:rFonts w:ascii="Times New Roman" w:hAnsi="Times New Roman" w:cs="Arial CYR"/>
              </w:rPr>
              <w:t>теряете</w:t>
            </w:r>
            <w:r w:rsidR="00147CF1">
              <w:rPr>
                <w:rFonts w:ascii="Times New Roman" w:hAnsi="Times New Roman" w:cs="Arial CYR"/>
              </w:rPr>
              <w:t xml:space="preserve"> </w:t>
            </w:r>
            <w:r w:rsidRPr="004B6305">
              <w:rPr>
                <w:rFonts w:ascii="Times New Roman" w:hAnsi="Times New Roman" w:cs="Arial CYR"/>
              </w:rPr>
              <w:t>вы.</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Гарри</w:t>
            </w:r>
            <w:r w:rsidR="00147CF1">
              <w:rPr>
                <w:rFonts w:ascii="Times New Roman" w:hAnsi="Times New Roman" w:cs="Arial CYR"/>
                <w:lang w:val="en-US"/>
              </w:rPr>
              <w:t xml:space="preserve"> </w:t>
            </w:r>
            <w:r w:rsidRPr="004B6305">
              <w:rPr>
                <w:rFonts w:ascii="Times New Roman" w:hAnsi="Times New Roman" w:cs="Arial CYR"/>
              </w:rPr>
              <w:t>С</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rPr>
              <w:t>Трумэн</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Harry</w:t>
            </w:r>
            <w:r w:rsidR="00147CF1">
              <w:rPr>
                <w:rFonts w:ascii="Times New Roman" w:hAnsi="Times New Roman" w:cs="Arial CYR"/>
                <w:lang w:val="en-US"/>
              </w:rPr>
              <w:t xml:space="preserve"> </w:t>
            </w:r>
            <w:r w:rsidRPr="004B6305">
              <w:rPr>
                <w:rFonts w:ascii="Times New Roman" w:hAnsi="Times New Roman" w:cs="Arial CYR"/>
                <w:lang w:val="en-US"/>
              </w:rPr>
              <w:t>S.</w:t>
            </w:r>
            <w:r w:rsidR="00147CF1">
              <w:rPr>
                <w:rFonts w:ascii="Times New Roman" w:hAnsi="Times New Roman" w:cs="Arial CYR"/>
                <w:lang w:val="en-US"/>
              </w:rPr>
              <w:t xml:space="preserve"> </w:t>
            </w:r>
            <w:r w:rsidRPr="004B6305">
              <w:rPr>
                <w:rFonts w:ascii="Times New Roman" w:hAnsi="Times New Roman" w:cs="Arial CYR"/>
                <w:lang w:val="en-US"/>
              </w:rPr>
              <w:t>Truman</w:t>
            </w:r>
            <w:r w:rsidR="00147CF1">
              <w:rPr>
                <w:rFonts w:ascii="Times New Roman" w:hAnsi="Times New Roman" w:cs="Arial CYR"/>
                <w:lang w:val="en-US"/>
              </w:rPr>
              <w:t xml:space="preserve"> </w:t>
            </w:r>
            <w:r w:rsidRPr="004B6305">
              <w:rPr>
                <w:rFonts w:ascii="Times New Roman" w:hAnsi="Times New Roman" w:cs="Arial CYR"/>
                <w:lang w:val="en-US"/>
              </w:rPr>
              <w:t>(1884-1972)</w:t>
            </w:r>
          </w:p>
        </w:tc>
      </w:tr>
      <w:tr w:rsidR="005523FB" w:rsidRPr="004B6305" w:rsidTr="00AD1F9E">
        <w:trPr>
          <w:trHeight w:val="12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Tragedy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I</w:t>
            </w:r>
            <w:r w:rsidR="00147CF1">
              <w:rPr>
                <w:rFonts w:ascii="Times New Roman" w:hAnsi="Times New Roman" w:cs="Arial CYR"/>
                <w:lang w:val="en-US"/>
              </w:rPr>
              <w:t xml:space="preserve"> </w:t>
            </w:r>
            <w:r w:rsidRPr="004B6305">
              <w:rPr>
                <w:rFonts w:ascii="Times New Roman" w:hAnsi="Times New Roman" w:cs="Arial CYR"/>
                <w:lang w:val="en-US"/>
              </w:rPr>
              <w:t>cut</w:t>
            </w:r>
            <w:r w:rsidR="00147CF1">
              <w:rPr>
                <w:rFonts w:ascii="Times New Roman" w:hAnsi="Times New Roman" w:cs="Arial CYR"/>
                <w:lang w:val="en-US"/>
              </w:rPr>
              <w:t xml:space="preserve"> </w:t>
            </w:r>
            <w:r w:rsidRPr="004B6305">
              <w:rPr>
                <w:rFonts w:ascii="Times New Roman" w:hAnsi="Times New Roman" w:cs="Arial CYR"/>
                <w:lang w:val="en-US"/>
              </w:rPr>
              <w:t>my</w:t>
            </w:r>
            <w:r w:rsidR="00147CF1">
              <w:rPr>
                <w:rFonts w:ascii="Times New Roman" w:hAnsi="Times New Roman" w:cs="Arial CYR"/>
                <w:lang w:val="en-US"/>
              </w:rPr>
              <w:t xml:space="preserve"> </w:t>
            </w:r>
            <w:r w:rsidRPr="004B6305">
              <w:rPr>
                <w:rFonts w:ascii="Times New Roman" w:hAnsi="Times New Roman" w:cs="Arial CYR"/>
                <w:lang w:val="en-US"/>
              </w:rPr>
              <w:t>finger.</w:t>
            </w:r>
            <w:r w:rsidR="00147CF1">
              <w:rPr>
                <w:rFonts w:ascii="Times New Roman" w:hAnsi="Times New Roman" w:cs="Arial CYR"/>
                <w:lang w:val="en-US"/>
              </w:rPr>
              <w:t xml:space="preserve"> </w:t>
            </w:r>
            <w:r w:rsidRPr="004B6305">
              <w:rPr>
                <w:rFonts w:ascii="Times New Roman" w:hAnsi="Times New Roman" w:cs="Arial CYR"/>
                <w:lang w:val="en-US"/>
              </w:rPr>
              <w:t>Comedy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when</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fall</w:t>
            </w:r>
            <w:r w:rsidR="00147CF1">
              <w:rPr>
                <w:rFonts w:ascii="Times New Roman" w:hAnsi="Times New Roman" w:cs="Arial CYR"/>
                <w:lang w:val="en-US"/>
              </w:rPr>
              <w:t xml:space="preserve"> </w:t>
            </w:r>
            <w:r w:rsidRPr="004B6305">
              <w:rPr>
                <w:rFonts w:ascii="Times New Roman" w:hAnsi="Times New Roman" w:cs="Arial CYR"/>
                <w:lang w:val="en-US"/>
              </w:rPr>
              <w:t>into</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open</w:t>
            </w:r>
            <w:r w:rsidR="00147CF1">
              <w:rPr>
                <w:rFonts w:ascii="Times New Roman" w:hAnsi="Times New Roman" w:cs="Arial CYR"/>
                <w:lang w:val="en-US"/>
              </w:rPr>
              <w:t xml:space="preserve"> </w:t>
            </w:r>
            <w:r w:rsidRPr="004B6305">
              <w:rPr>
                <w:rFonts w:ascii="Times New Roman" w:hAnsi="Times New Roman" w:cs="Arial CYR"/>
                <w:lang w:val="en-US"/>
              </w:rPr>
              <w:t>sewer</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die.</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Трагедия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я</w:t>
            </w:r>
            <w:r w:rsidR="00147CF1">
              <w:rPr>
                <w:rFonts w:ascii="Times New Roman" w:hAnsi="Times New Roman" w:cs="Arial CYR"/>
              </w:rPr>
              <w:t xml:space="preserve"> </w:t>
            </w:r>
            <w:r w:rsidRPr="004B6305">
              <w:rPr>
                <w:rFonts w:ascii="Times New Roman" w:hAnsi="Times New Roman" w:cs="Arial CYR"/>
              </w:rPr>
              <w:t>порезал</w:t>
            </w:r>
            <w:r w:rsidR="00147CF1">
              <w:rPr>
                <w:rFonts w:ascii="Times New Roman" w:hAnsi="Times New Roman" w:cs="Arial CYR"/>
              </w:rPr>
              <w:t xml:space="preserve"> </w:t>
            </w:r>
            <w:r w:rsidRPr="004B6305">
              <w:rPr>
                <w:rFonts w:ascii="Times New Roman" w:hAnsi="Times New Roman" w:cs="Arial CYR"/>
              </w:rPr>
              <w:t>себе</w:t>
            </w:r>
            <w:r w:rsidR="00147CF1">
              <w:rPr>
                <w:rFonts w:ascii="Times New Roman" w:hAnsi="Times New Roman" w:cs="Arial CYR"/>
              </w:rPr>
              <w:t xml:space="preserve"> </w:t>
            </w:r>
            <w:r w:rsidRPr="004B6305">
              <w:rPr>
                <w:rFonts w:ascii="Times New Roman" w:hAnsi="Times New Roman" w:cs="Arial CYR"/>
              </w:rPr>
              <w:t>палец.</w:t>
            </w:r>
            <w:r w:rsidR="00147CF1">
              <w:rPr>
                <w:rFonts w:ascii="Times New Roman" w:hAnsi="Times New Roman" w:cs="Arial CYR"/>
              </w:rPr>
              <w:t xml:space="preserve"> </w:t>
            </w:r>
            <w:r w:rsidRPr="004B6305">
              <w:rPr>
                <w:rFonts w:ascii="Times New Roman" w:hAnsi="Times New Roman" w:cs="Arial CYR"/>
              </w:rPr>
              <w:t>Комедия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вы</w:t>
            </w:r>
            <w:r w:rsidR="00147CF1">
              <w:rPr>
                <w:rFonts w:ascii="Times New Roman" w:hAnsi="Times New Roman" w:cs="Arial CYR"/>
              </w:rPr>
              <w:t xml:space="preserve"> </w:t>
            </w:r>
            <w:r w:rsidRPr="004B6305">
              <w:rPr>
                <w:rFonts w:ascii="Times New Roman" w:hAnsi="Times New Roman" w:cs="Arial CYR"/>
              </w:rPr>
              <w:t>провалились</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открытый</w:t>
            </w:r>
            <w:r w:rsidR="00147CF1">
              <w:rPr>
                <w:rFonts w:ascii="Times New Roman" w:hAnsi="Times New Roman" w:cs="Arial CYR"/>
              </w:rPr>
              <w:t xml:space="preserve"> </w:t>
            </w:r>
            <w:r w:rsidRPr="004B6305">
              <w:rPr>
                <w:rFonts w:ascii="Times New Roman" w:hAnsi="Times New Roman" w:cs="Arial CYR"/>
              </w:rPr>
              <w:t>канализационный</w:t>
            </w:r>
            <w:r w:rsidR="00147CF1">
              <w:rPr>
                <w:rFonts w:ascii="Times New Roman" w:hAnsi="Times New Roman" w:cs="Arial CYR"/>
              </w:rPr>
              <w:t xml:space="preserve"> </w:t>
            </w:r>
            <w:r w:rsidRPr="004B6305">
              <w:rPr>
                <w:rFonts w:ascii="Times New Roman" w:hAnsi="Times New Roman" w:cs="Arial CYR"/>
              </w:rPr>
              <w:t>люк</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сломали</w:t>
            </w:r>
            <w:r w:rsidR="00147CF1">
              <w:rPr>
                <w:rFonts w:ascii="Times New Roman" w:hAnsi="Times New Roman" w:cs="Arial CYR"/>
              </w:rPr>
              <w:t xml:space="preserve"> </w:t>
            </w:r>
            <w:r w:rsidRPr="004B6305">
              <w:rPr>
                <w:rFonts w:ascii="Times New Roman" w:hAnsi="Times New Roman" w:cs="Arial CYR"/>
              </w:rPr>
              <w:t>себе</w:t>
            </w:r>
            <w:r w:rsidR="00147CF1">
              <w:rPr>
                <w:rFonts w:ascii="Times New Roman" w:hAnsi="Times New Roman" w:cs="Arial CYR"/>
              </w:rPr>
              <w:t xml:space="preserve"> </w:t>
            </w:r>
            <w:r w:rsidRPr="004B6305">
              <w:rPr>
                <w:rFonts w:ascii="Times New Roman" w:hAnsi="Times New Roman" w:cs="Arial CYR"/>
              </w:rPr>
              <w:t>шею.</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калька+конкретизация</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Мел</w:t>
            </w:r>
            <w:r w:rsidR="00147CF1">
              <w:rPr>
                <w:rFonts w:ascii="Times New Roman" w:hAnsi="Times New Roman" w:cs="Arial CYR"/>
              </w:rPr>
              <w:t xml:space="preserve"> </w:t>
            </w:r>
            <w:r w:rsidRPr="004B6305">
              <w:rPr>
                <w:rFonts w:ascii="Times New Roman" w:hAnsi="Times New Roman" w:cs="Arial CYR"/>
              </w:rPr>
              <w:t>Брукс,</w:t>
            </w:r>
            <w:r w:rsidR="00147CF1">
              <w:rPr>
                <w:rFonts w:ascii="Times New Roman" w:hAnsi="Times New Roman" w:cs="Arial CYR"/>
              </w:rPr>
              <w:t xml:space="preserve"> </w:t>
            </w:r>
            <w:r w:rsidRPr="004B6305">
              <w:rPr>
                <w:rFonts w:ascii="Times New Roman" w:hAnsi="Times New Roman" w:cs="Arial CYR"/>
              </w:rPr>
              <w:t>Mel</w:t>
            </w:r>
            <w:r w:rsidR="00147CF1">
              <w:rPr>
                <w:rFonts w:ascii="Times New Roman" w:hAnsi="Times New Roman" w:cs="Arial CYR"/>
              </w:rPr>
              <w:t xml:space="preserve"> </w:t>
            </w:r>
            <w:r w:rsidRPr="004B6305">
              <w:rPr>
                <w:rFonts w:ascii="Times New Roman" w:hAnsi="Times New Roman" w:cs="Arial CYR"/>
              </w:rPr>
              <w:t>Brooks</w:t>
            </w:r>
            <w:r w:rsidR="00147CF1">
              <w:rPr>
                <w:rFonts w:ascii="Times New Roman" w:hAnsi="Times New Roman" w:cs="Arial CYR"/>
              </w:rPr>
              <w:t xml:space="preserve"> </w:t>
            </w:r>
            <w:r w:rsidRPr="004B6305">
              <w:rPr>
                <w:rFonts w:ascii="Times New Roman" w:hAnsi="Times New Roman" w:cs="Arial CYR"/>
              </w:rPr>
              <w:t>(28</w:t>
            </w:r>
            <w:r w:rsidR="00147CF1">
              <w:rPr>
                <w:rFonts w:ascii="Times New Roman" w:hAnsi="Times New Roman" w:cs="Arial CYR"/>
              </w:rPr>
              <w:t xml:space="preserve"> </w:t>
            </w:r>
            <w:r w:rsidRPr="004B6305">
              <w:rPr>
                <w:rFonts w:ascii="Times New Roman" w:hAnsi="Times New Roman" w:cs="Arial CYR"/>
              </w:rPr>
              <w:t>июня</w:t>
            </w:r>
            <w:r w:rsidR="00147CF1">
              <w:rPr>
                <w:rFonts w:ascii="Times New Roman" w:hAnsi="Times New Roman" w:cs="Arial CYR"/>
              </w:rPr>
              <w:t xml:space="preserve"> </w:t>
            </w:r>
            <w:r w:rsidRPr="004B6305">
              <w:rPr>
                <w:rFonts w:ascii="Times New Roman" w:hAnsi="Times New Roman" w:cs="Arial CYR"/>
              </w:rPr>
              <w:t>1926-</w:t>
            </w:r>
            <w:r w:rsidR="00147CF1">
              <w:rPr>
                <w:rFonts w:ascii="Times New Roman" w:hAnsi="Times New Roman" w:cs="Arial CYR"/>
              </w:rPr>
              <w:t xml:space="preserve"> </w:t>
            </w:r>
            <w:r w:rsidRPr="004B6305">
              <w:rPr>
                <w:rFonts w:ascii="Times New Roman" w:hAnsi="Times New Roman" w:cs="Arial CYR"/>
              </w:rPr>
              <w:t>)</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Ours</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age</w:t>
            </w:r>
            <w:r w:rsidR="00147CF1">
              <w:rPr>
                <w:rFonts w:ascii="Times New Roman" w:hAnsi="Times New Roman" w:cs="Arial CYR"/>
                <w:lang w:val="en-US"/>
              </w:rPr>
              <w:t xml:space="preserve"> </w:t>
            </w:r>
            <w:r w:rsidRPr="004B6305">
              <w:rPr>
                <w:rFonts w:ascii="Times New Roman" w:hAnsi="Times New Roman" w:cs="Arial CYR"/>
                <w:lang w:val="en-US"/>
              </w:rPr>
              <w:t>which</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proud</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machines</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think</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suspicious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try</w:t>
            </w:r>
            <w:r w:rsidR="00147CF1">
              <w:rPr>
                <w:rFonts w:ascii="Times New Roman" w:hAnsi="Times New Roman" w:cs="Arial CYR"/>
                <w:lang w:val="en-US"/>
              </w:rPr>
              <w:t xml:space="preserve"> </w:t>
            </w:r>
            <w:r w:rsidRPr="004B6305">
              <w:rPr>
                <w:rFonts w:ascii="Times New Roman" w:hAnsi="Times New Roman" w:cs="Arial CYR"/>
                <w:lang w:val="en-US"/>
              </w:rPr>
              <w:t>to.</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Наш</w:t>
            </w:r>
            <w:r w:rsidR="00147CF1">
              <w:rPr>
                <w:rFonts w:ascii="Times New Roman" w:hAnsi="Times New Roman" w:cs="Arial CYR"/>
              </w:rPr>
              <w:t xml:space="preserve"> </w:t>
            </w:r>
            <w:r w:rsidRPr="004B6305">
              <w:rPr>
                <w:rFonts w:ascii="Times New Roman" w:hAnsi="Times New Roman" w:cs="Arial CYR"/>
              </w:rPr>
              <w:t>век</w:t>
            </w:r>
            <w:r w:rsidR="00147CF1">
              <w:rPr>
                <w:rFonts w:ascii="Times New Roman" w:hAnsi="Times New Roman" w:cs="Arial CYR"/>
              </w:rPr>
              <w:t xml:space="preserve"> </w:t>
            </w:r>
            <w:r w:rsidRPr="004B6305">
              <w:rPr>
                <w:rFonts w:ascii="Times New Roman" w:hAnsi="Times New Roman" w:cs="Arial CYR"/>
              </w:rPr>
              <w:t>гордится</w:t>
            </w:r>
            <w:r w:rsidR="00147CF1">
              <w:rPr>
                <w:rFonts w:ascii="Times New Roman" w:hAnsi="Times New Roman" w:cs="Arial CYR"/>
              </w:rPr>
              <w:t xml:space="preserve"> </w:t>
            </w:r>
            <w:r w:rsidRPr="004B6305">
              <w:rPr>
                <w:rFonts w:ascii="Times New Roman" w:hAnsi="Times New Roman" w:cs="Arial CYR"/>
              </w:rPr>
              <w:t>машинами,</w:t>
            </w:r>
            <w:r w:rsidR="00147CF1">
              <w:rPr>
                <w:rFonts w:ascii="Times New Roman" w:hAnsi="Times New Roman" w:cs="Arial CYR"/>
              </w:rPr>
              <w:t xml:space="preserve"> </w:t>
            </w:r>
            <w:r w:rsidRPr="004B6305">
              <w:rPr>
                <w:rFonts w:ascii="Times New Roman" w:hAnsi="Times New Roman" w:cs="Arial CYR"/>
              </w:rPr>
              <w:t>умеющими</w:t>
            </w:r>
            <w:r w:rsidR="00147CF1">
              <w:rPr>
                <w:rFonts w:ascii="Times New Roman" w:hAnsi="Times New Roman" w:cs="Arial CYR"/>
              </w:rPr>
              <w:t xml:space="preserve"> </w:t>
            </w:r>
            <w:r w:rsidRPr="004B6305">
              <w:rPr>
                <w:rFonts w:ascii="Times New Roman" w:hAnsi="Times New Roman" w:cs="Arial CYR"/>
              </w:rPr>
              <w:t>думать,</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побаивается</w:t>
            </w:r>
            <w:r w:rsidR="00147CF1">
              <w:rPr>
                <w:rFonts w:ascii="Times New Roman" w:hAnsi="Times New Roman" w:cs="Arial CYR"/>
              </w:rPr>
              <w:t xml:space="preserve"> </w:t>
            </w:r>
            <w:r w:rsidRPr="004B6305">
              <w:rPr>
                <w:rFonts w:ascii="Times New Roman" w:hAnsi="Times New Roman" w:cs="Arial CYR"/>
              </w:rPr>
              <w:t>людей,</w:t>
            </w:r>
            <w:r w:rsidR="00147CF1">
              <w:rPr>
                <w:rFonts w:ascii="Times New Roman" w:hAnsi="Times New Roman" w:cs="Arial CYR"/>
              </w:rPr>
              <w:t xml:space="preserve"> </w:t>
            </w:r>
            <w:r w:rsidRPr="004B6305">
              <w:rPr>
                <w:rFonts w:ascii="Times New Roman" w:hAnsi="Times New Roman" w:cs="Arial CYR"/>
              </w:rPr>
              <w:t>проявляющих</w:t>
            </w:r>
            <w:r w:rsidR="00147CF1">
              <w:rPr>
                <w:rFonts w:ascii="Times New Roman" w:hAnsi="Times New Roman" w:cs="Arial CYR"/>
              </w:rPr>
              <w:t xml:space="preserve"> </w:t>
            </w:r>
            <w:r w:rsidRPr="004B6305">
              <w:rPr>
                <w:rFonts w:ascii="Times New Roman" w:hAnsi="Times New Roman" w:cs="Arial CYR"/>
              </w:rPr>
              <w:t>ту</w:t>
            </w:r>
            <w:r w:rsidR="00147CF1">
              <w:rPr>
                <w:rFonts w:ascii="Times New Roman" w:hAnsi="Times New Roman" w:cs="Arial CYR"/>
              </w:rPr>
              <w:t xml:space="preserve"> </w:t>
            </w:r>
            <w:r w:rsidRPr="004B6305">
              <w:rPr>
                <w:rFonts w:ascii="Times New Roman" w:hAnsi="Times New Roman" w:cs="Arial CYR"/>
              </w:rPr>
              <w:t>же</w:t>
            </w:r>
            <w:r w:rsidR="00147CF1">
              <w:rPr>
                <w:rFonts w:ascii="Times New Roman" w:hAnsi="Times New Roman" w:cs="Arial CYR"/>
              </w:rPr>
              <w:t xml:space="preserve"> </w:t>
            </w:r>
            <w:r w:rsidRPr="004B6305">
              <w:rPr>
                <w:rFonts w:ascii="Times New Roman" w:hAnsi="Times New Roman" w:cs="Arial CYR"/>
              </w:rPr>
              <w:t>способность.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Говард</w:t>
            </w:r>
            <w:r w:rsidR="00147CF1">
              <w:rPr>
                <w:rFonts w:ascii="Times New Roman" w:hAnsi="Times New Roman" w:cs="Arial CYR"/>
              </w:rPr>
              <w:t xml:space="preserve"> </w:t>
            </w:r>
            <w:r w:rsidRPr="004B6305">
              <w:rPr>
                <w:rFonts w:ascii="Times New Roman" w:hAnsi="Times New Roman" w:cs="Arial CYR"/>
              </w:rPr>
              <w:t>Мамфорд</w:t>
            </w:r>
            <w:r w:rsidR="00147CF1">
              <w:rPr>
                <w:rFonts w:ascii="Times New Roman" w:hAnsi="Times New Roman" w:cs="Arial CYR"/>
              </w:rPr>
              <w:t xml:space="preserve"> </w:t>
            </w:r>
            <w:r w:rsidRPr="004B6305">
              <w:rPr>
                <w:rFonts w:ascii="Times New Roman" w:hAnsi="Times New Roman" w:cs="Arial CYR"/>
              </w:rPr>
              <w:t>Джонс,</w:t>
            </w:r>
            <w:r w:rsidR="00147CF1">
              <w:rPr>
                <w:rFonts w:ascii="Times New Roman" w:hAnsi="Times New Roman" w:cs="Arial CYR"/>
              </w:rPr>
              <w:t xml:space="preserve"> </w:t>
            </w:r>
            <w:r w:rsidRPr="004B6305">
              <w:rPr>
                <w:rFonts w:ascii="Times New Roman" w:hAnsi="Times New Roman" w:cs="Arial CYR"/>
              </w:rPr>
              <w:t>Howard</w:t>
            </w:r>
            <w:r w:rsidR="00147CF1">
              <w:rPr>
                <w:rFonts w:ascii="Times New Roman" w:hAnsi="Times New Roman" w:cs="Arial CYR"/>
              </w:rPr>
              <w:t xml:space="preserve"> </w:t>
            </w:r>
            <w:r w:rsidRPr="004B6305">
              <w:rPr>
                <w:rFonts w:ascii="Times New Roman" w:hAnsi="Times New Roman" w:cs="Arial CYR"/>
              </w:rPr>
              <w:t>Mumford</w:t>
            </w:r>
            <w:r w:rsidR="00147CF1">
              <w:rPr>
                <w:rFonts w:ascii="Times New Roman" w:hAnsi="Times New Roman" w:cs="Arial CYR"/>
              </w:rPr>
              <w:t xml:space="preserve"> </w:t>
            </w:r>
            <w:r w:rsidRPr="004B6305">
              <w:rPr>
                <w:rFonts w:ascii="Times New Roman" w:hAnsi="Times New Roman" w:cs="Arial CYR"/>
              </w:rPr>
              <w:t>Jones</w:t>
            </w:r>
            <w:r w:rsidR="00147CF1">
              <w:rPr>
                <w:rFonts w:ascii="Times New Roman" w:hAnsi="Times New Roman" w:cs="Arial CYR"/>
              </w:rPr>
              <w:t xml:space="preserve"> </w:t>
            </w:r>
            <w:r w:rsidRPr="004B6305">
              <w:rPr>
                <w:rFonts w:ascii="Times New Roman" w:hAnsi="Times New Roman" w:cs="Arial CYR"/>
              </w:rPr>
              <w:t>(1892-1980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lot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people</w:t>
            </w:r>
            <w:r w:rsidR="00147CF1">
              <w:rPr>
                <w:rFonts w:ascii="Times New Roman" w:hAnsi="Times New Roman" w:cs="Arial CYR"/>
                <w:lang w:val="en-US"/>
              </w:rPr>
              <w:t xml:space="preserve"> </w:t>
            </w:r>
            <w:r w:rsidRPr="004B6305">
              <w:rPr>
                <w:rFonts w:ascii="Times New Roman" w:hAnsi="Times New Roman" w:cs="Arial CYR"/>
                <w:lang w:val="en-US"/>
              </w:rPr>
              <w:t>become</w:t>
            </w:r>
            <w:r w:rsidR="00147CF1">
              <w:rPr>
                <w:rFonts w:ascii="Times New Roman" w:hAnsi="Times New Roman" w:cs="Arial CYR"/>
                <w:lang w:val="en-US"/>
              </w:rPr>
              <w:t xml:space="preserve"> </w:t>
            </w:r>
            <w:r w:rsidRPr="004B6305">
              <w:rPr>
                <w:rFonts w:ascii="Times New Roman" w:hAnsi="Times New Roman" w:cs="Arial CYR"/>
                <w:lang w:val="en-US"/>
              </w:rPr>
              <w:t>pessimists</w:t>
            </w:r>
            <w:r w:rsidR="00147CF1">
              <w:rPr>
                <w:rFonts w:ascii="Times New Roman" w:hAnsi="Times New Roman" w:cs="Arial CYR"/>
                <w:lang w:val="en-US"/>
              </w:rPr>
              <w:t xml:space="preserve"> </w:t>
            </w:r>
            <w:r w:rsidRPr="004B6305">
              <w:rPr>
                <w:rFonts w:ascii="Times New Roman" w:hAnsi="Times New Roman" w:cs="Arial CYR"/>
                <w:lang w:val="en-US"/>
              </w:rPr>
              <w:t>from</w:t>
            </w:r>
            <w:r w:rsidR="00147CF1">
              <w:rPr>
                <w:rFonts w:ascii="Times New Roman" w:hAnsi="Times New Roman" w:cs="Arial CYR"/>
                <w:lang w:val="en-US"/>
              </w:rPr>
              <w:t xml:space="preserve"> </w:t>
            </w:r>
            <w:r w:rsidRPr="004B6305">
              <w:rPr>
                <w:rFonts w:ascii="Times New Roman" w:hAnsi="Times New Roman" w:cs="Arial CYR"/>
                <w:lang w:val="en-US"/>
              </w:rPr>
              <w:t>financing</w:t>
            </w:r>
            <w:r w:rsidR="00147CF1">
              <w:rPr>
                <w:rFonts w:ascii="Times New Roman" w:hAnsi="Times New Roman" w:cs="Arial CYR"/>
                <w:lang w:val="en-US"/>
              </w:rPr>
              <w:t xml:space="preserve"> </w:t>
            </w:r>
            <w:r w:rsidRPr="004B6305">
              <w:rPr>
                <w:rFonts w:ascii="Times New Roman" w:hAnsi="Times New Roman" w:cs="Arial CYR"/>
                <w:lang w:val="en-US"/>
              </w:rPr>
              <w:t>optimists.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Многие</w:t>
            </w:r>
            <w:r w:rsidR="00147CF1">
              <w:rPr>
                <w:rFonts w:ascii="Times New Roman" w:hAnsi="Times New Roman" w:cs="Arial CYR"/>
              </w:rPr>
              <w:t xml:space="preserve"> </w:t>
            </w:r>
            <w:r w:rsidRPr="004B6305">
              <w:rPr>
                <w:rFonts w:ascii="Times New Roman" w:hAnsi="Times New Roman" w:cs="Arial CYR"/>
              </w:rPr>
              <w:t>стали</w:t>
            </w:r>
            <w:r w:rsidR="00147CF1">
              <w:rPr>
                <w:rFonts w:ascii="Times New Roman" w:hAnsi="Times New Roman" w:cs="Arial CYR"/>
              </w:rPr>
              <w:t xml:space="preserve"> </w:t>
            </w:r>
            <w:r w:rsidRPr="004B6305">
              <w:rPr>
                <w:rFonts w:ascii="Times New Roman" w:hAnsi="Times New Roman" w:cs="Arial CYR"/>
              </w:rPr>
              <w:t>пессимистами,</w:t>
            </w:r>
            <w:r w:rsidR="00147CF1">
              <w:rPr>
                <w:rFonts w:ascii="Times New Roman" w:hAnsi="Times New Roman" w:cs="Arial CYR"/>
              </w:rPr>
              <w:t xml:space="preserve"> </w:t>
            </w:r>
            <w:r w:rsidRPr="004B6305">
              <w:rPr>
                <w:rFonts w:ascii="Times New Roman" w:hAnsi="Times New Roman" w:cs="Arial CYR"/>
              </w:rPr>
              <w:t>финансируя</w:t>
            </w:r>
            <w:r w:rsidR="00147CF1">
              <w:rPr>
                <w:rFonts w:ascii="Times New Roman" w:hAnsi="Times New Roman" w:cs="Arial CYR"/>
              </w:rPr>
              <w:t xml:space="preserve"> </w:t>
            </w:r>
            <w:r w:rsidRPr="004B6305">
              <w:rPr>
                <w:rFonts w:ascii="Times New Roman" w:hAnsi="Times New Roman" w:cs="Arial CYR"/>
              </w:rPr>
              <w:t>оптимистов.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Александр</w:t>
            </w:r>
            <w:r w:rsidR="00147CF1">
              <w:rPr>
                <w:rFonts w:ascii="Times New Roman" w:hAnsi="Times New Roman" w:cs="Arial CYR"/>
              </w:rPr>
              <w:t xml:space="preserve"> </w:t>
            </w:r>
            <w:r w:rsidRPr="004B6305">
              <w:rPr>
                <w:rFonts w:ascii="Times New Roman" w:hAnsi="Times New Roman" w:cs="Arial CYR"/>
              </w:rPr>
              <w:t>Поуп,</w:t>
            </w:r>
            <w:r w:rsidR="00147CF1">
              <w:rPr>
                <w:rFonts w:ascii="Times New Roman" w:hAnsi="Times New Roman" w:cs="Arial CYR"/>
              </w:rPr>
              <w:t xml:space="preserve"> </w:t>
            </w:r>
            <w:r w:rsidRPr="004B6305">
              <w:rPr>
                <w:rFonts w:ascii="Times New Roman" w:hAnsi="Times New Roman" w:cs="Arial CYR"/>
              </w:rPr>
              <w:t>Alexander</w:t>
            </w:r>
            <w:r w:rsidR="00147CF1">
              <w:rPr>
                <w:rFonts w:ascii="Times New Roman" w:hAnsi="Times New Roman" w:cs="Arial CYR"/>
              </w:rPr>
              <w:t xml:space="preserve"> </w:t>
            </w:r>
            <w:r w:rsidRPr="004B6305">
              <w:rPr>
                <w:rFonts w:ascii="Times New Roman" w:hAnsi="Times New Roman" w:cs="Arial CYR"/>
              </w:rPr>
              <w:t>Pope</w:t>
            </w:r>
            <w:r w:rsidR="00147CF1">
              <w:rPr>
                <w:rFonts w:ascii="Times New Roman" w:hAnsi="Times New Roman" w:cs="Arial CYR"/>
              </w:rPr>
              <w:t xml:space="preserve"> </w:t>
            </w:r>
            <w:r w:rsidRPr="004B6305">
              <w:rPr>
                <w:rFonts w:ascii="Times New Roman" w:hAnsi="Times New Roman" w:cs="Arial CYR"/>
              </w:rPr>
              <w:t>(1688-1744)</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53</w:t>
            </w:r>
          </w:p>
        </w:tc>
        <w:tc>
          <w:tcPr>
            <w:tcW w:w="2268"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lang w:val="en-US"/>
              </w:rPr>
              <w:t>Bigamy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having</w:t>
            </w:r>
            <w:r w:rsidR="00147CF1">
              <w:rPr>
                <w:rFonts w:ascii="Times New Roman" w:hAnsi="Times New Roman" w:cs="Arial CYR"/>
                <w:lang w:val="en-US"/>
              </w:rPr>
              <w:t xml:space="preserve"> </w:t>
            </w:r>
            <w:r w:rsidRPr="004B6305">
              <w:rPr>
                <w:rFonts w:ascii="Times New Roman" w:hAnsi="Times New Roman" w:cs="Arial CYR"/>
                <w:lang w:val="en-US"/>
              </w:rPr>
              <w:t>one</w:t>
            </w:r>
            <w:r w:rsidR="00147CF1">
              <w:rPr>
                <w:rFonts w:ascii="Times New Roman" w:hAnsi="Times New Roman" w:cs="Arial CYR"/>
                <w:lang w:val="en-US"/>
              </w:rPr>
              <w:t xml:space="preserve"> </w:t>
            </w:r>
            <w:r w:rsidRPr="004B6305">
              <w:rPr>
                <w:rFonts w:ascii="Times New Roman" w:hAnsi="Times New Roman" w:cs="Arial CYR"/>
                <w:lang w:val="en-US"/>
              </w:rPr>
              <w:t>wife</w:t>
            </w:r>
            <w:r w:rsidR="00147CF1">
              <w:rPr>
                <w:rFonts w:ascii="Times New Roman" w:hAnsi="Times New Roman" w:cs="Arial CYR"/>
                <w:lang w:val="en-US"/>
              </w:rPr>
              <w:t xml:space="preserve"> </w:t>
            </w:r>
            <w:r w:rsidRPr="004B6305">
              <w:rPr>
                <w:rFonts w:ascii="Times New Roman" w:hAnsi="Times New Roman" w:cs="Arial CYR"/>
                <w:lang w:val="en-US"/>
              </w:rPr>
              <w:t>too</w:t>
            </w:r>
            <w:r w:rsidR="00147CF1">
              <w:rPr>
                <w:rFonts w:ascii="Times New Roman" w:hAnsi="Times New Roman" w:cs="Arial CYR"/>
                <w:lang w:val="en-US"/>
              </w:rPr>
              <w:t xml:space="preserve"> </w:t>
            </w:r>
            <w:r w:rsidRPr="004B6305">
              <w:rPr>
                <w:rFonts w:ascii="Times New Roman" w:hAnsi="Times New Roman" w:cs="Arial CYR"/>
                <w:lang w:val="en-US"/>
              </w:rPr>
              <w:t>many.</w:t>
            </w:r>
            <w:r w:rsidR="00147CF1">
              <w:rPr>
                <w:rFonts w:ascii="Times New Roman" w:hAnsi="Times New Roman" w:cs="Arial CYR"/>
                <w:lang w:val="en-US"/>
              </w:rPr>
              <w:t xml:space="preserve"> </w:t>
            </w:r>
            <w:r w:rsidRPr="004B6305">
              <w:rPr>
                <w:rFonts w:ascii="Times New Roman" w:hAnsi="Times New Roman" w:cs="Arial CYR"/>
              </w:rPr>
              <w:t>Monogamy</w:t>
            </w:r>
            <w:r w:rsidR="00147CF1">
              <w:rPr>
                <w:rFonts w:ascii="Times New Roman" w:hAnsi="Times New Roman" w:cs="Arial CYR"/>
              </w:rPr>
              <w:t xml:space="preserve"> </w:t>
            </w:r>
            <w:r w:rsidRPr="004B6305">
              <w:rPr>
                <w:rFonts w:ascii="Times New Roman" w:hAnsi="Times New Roman" w:cs="Arial CYR"/>
              </w:rPr>
              <w:t>is</w:t>
            </w:r>
            <w:r w:rsidR="00147CF1">
              <w:rPr>
                <w:rFonts w:ascii="Times New Roman" w:hAnsi="Times New Roman" w:cs="Arial CYR"/>
              </w:rPr>
              <w:t xml:space="preserve"> </w:t>
            </w:r>
            <w:r w:rsidRPr="004B6305">
              <w:rPr>
                <w:rFonts w:ascii="Times New Roman" w:hAnsi="Times New Roman" w:cs="Arial CYR"/>
              </w:rPr>
              <w:t>the</w:t>
            </w:r>
            <w:r w:rsidR="00147CF1">
              <w:rPr>
                <w:rFonts w:ascii="Times New Roman" w:hAnsi="Times New Roman" w:cs="Arial CYR"/>
              </w:rPr>
              <w:t xml:space="preserve"> </w:t>
            </w:r>
            <w:r w:rsidRPr="004B6305">
              <w:rPr>
                <w:rFonts w:ascii="Times New Roman" w:hAnsi="Times New Roman" w:cs="Arial CYR"/>
              </w:rPr>
              <w:t>same.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Двоеженство</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когда</w:t>
            </w:r>
            <w:r w:rsidR="00147CF1">
              <w:rPr>
                <w:rFonts w:ascii="Times New Roman" w:hAnsi="Times New Roman" w:cs="Arial CYR"/>
              </w:rPr>
              <w:t xml:space="preserve"> </w:t>
            </w:r>
            <w:r w:rsidRPr="004B6305">
              <w:rPr>
                <w:rFonts w:ascii="Times New Roman" w:hAnsi="Times New Roman" w:cs="Arial CYR"/>
              </w:rPr>
              <w:t>одна</w:t>
            </w:r>
            <w:r w:rsidR="00147CF1">
              <w:rPr>
                <w:rFonts w:ascii="Times New Roman" w:hAnsi="Times New Roman" w:cs="Arial CYR"/>
              </w:rPr>
              <w:t xml:space="preserve"> </w:t>
            </w:r>
            <w:r w:rsidRPr="004B6305">
              <w:rPr>
                <w:rFonts w:ascii="Times New Roman" w:hAnsi="Times New Roman" w:cs="Arial CYR"/>
              </w:rPr>
              <w:t>жена</w:t>
            </w:r>
            <w:r w:rsidR="00147CF1">
              <w:rPr>
                <w:rFonts w:ascii="Times New Roman" w:hAnsi="Times New Roman" w:cs="Arial CYR"/>
              </w:rPr>
              <w:t xml:space="preserve"> </w:t>
            </w:r>
            <w:r w:rsidRPr="004B6305">
              <w:rPr>
                <w:rFonts w:ascii="Times New Roman" w:hAnsi="Times New Roman" w:cs="Arial CYR"/>
              </w:rPr>
              <w:t>лишняя.</w:t>
            </w:r>
            <w:r w:rsidR="00147CF1">
              <w:rPr>
                <w:rFonts w:ascii="Times New Roman" w:hAnsi="Times New Roman" w:cs="Arial CYR"/>
              </w:rPr>
              <w:t xml:space="preserve"> </w:t>
            </w:r>
            <w:r w:rsidRPr="004B6305">
              <w:rPr>
                <w:rFonts w:ascii="Times New Roman" w:hAnsi="Times New Roman" w:cs="Arial CYR"/>
              </w:rPr>
              <w:t>Моногамия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же</w:t>
            </w:r>
            <w:r w:rsidR="00147CF1">
              <w:rPr>
                <w:rFonts w:ascii="Times New Roman" w:hAnsi="Times New Roman" w:cs="Arial CYR"/>
              </w:rPr>
              <w:t xml:space="preserve"> </w:t>
            </w:r>
            <w:r w:rsidRPr="004B6305">
              <w:rPr>
                <w:rFonts w:ascii="Times New Roman" w:hAnsi="Times New Roman" w:cs="Arial CYR"/>
              </w:rPr>
              <w:t>самое.</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Оскар</w:t>
            </w:r>
            <w:r w:rsidR="00147CF1">
              <w:rPr>
                <w:rFonts w:ascii="Times New Roman" w:hAnsi="Times New Roman" w:cs="Arial CYR"/>
              </w:rPr>
              <w:t xml:space="preserve"> </w:t>
            </w:r>
            <w:r w:rsidRPr="004B6305">
              <w:rPr>
                <w:rFonts w:ascii="Times New Roman" w:hAnsi="Times New Roman" w:cs="Arial CYR"/>
              </w:rPr>
              <w:t>Уайльд</w:t>
            </w:r>
            <w:r w:rsidRPr="004B6305">
              <w:rPr>
                <w:rFonts w:ascii="Times New Roman" w:hAnsi="Times New Roman" w:cs="Arial CYR"/>
              </w:rPr>
              <w:br/>
              <w:t>(1854-1900</w:t>
            </w:r>
            <w:r w:rsidR="00147CF1">
              <w:rPr>
                <w:rFonts w:ascii="Times New Roman" w:hAnsi="Times New Roman" w:cs="Arial CYR"/>
              </w:rPr>
              <w:t xml:space="preserve"> </w:t>
            </w:r>
            <w:r w:rsidRPr="004B6305">
              <w:rPr>
                <w:rFonts w:ascii="Times New Roman" w:hAnsi="Times New Roman" w:cs="Arial CYR"/>
              </w:rPr>
              <w:t>гг.)</w:t>
            </w:r>
            <w:r w:rsidRPr="004B6305">
              <w:rPr>
                <w:rFonts w:ascii="Times New Roman" w:hAnsi="Times New Roman" w:cs="Arial CYR"/>
              </w:rPr>
              <w:br/>
              <w:t>писатель</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Behind</w:t>
            </w:r>
            <w:r w:rsidR="00147CF1">
              <w:rPr>
                <w:rFonts w:ascii="Times New Roman" w:hAnsi="Times New Roman" w:cs="Arial CYR"/>
                <w:lang w:val="en-US"/>
              </w:rPr>
              <w:t xml:space="preserve"> </w:t>
            </w:r>
            <w:r w:rsidRPr="004B6305">
              <w:rPr>
                <w:rFonts w:ascii="Times New Roman" w:hAnsi="Times New Roman" w:cs="Arial CYR"/>
                <w:lang w:val="en-US"/>
              </w:rPr>
              <w:t>every</w:t>
            </w:r>
            <w:r w:rsidR="00147CF1">
              <w:rPr>
                <w:rFonts w:ascii="Times New Roman" w:hAnsi="Times New Roman" w:cs="Arial CYR"/>
                <w:lang w:val="en-US"/>
              </w:rPr>
              <w:t xml:space="preserve"> </w:t>
            </w:r>
            <w:r w:rsidRPr="004B6305">
              <w:rPr>
                <w:rFonts w:ascii="Times New Roman" w:hAnsi="Times New Roman" w:cs="Arial CYR"/>
                <w:lang w:val="en-US"/>
              </w:rPr>
              <w:t>great</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suprised</w:t>
            </w:r>
            <w:r w:rsidR="00147CF1">
              <w:rPr>
                <w:rFonts w:ascii="Times New Roman" w:hAnsi="Times New Roman" w:cs="Arial CYR"/>
                <w:lang w:val="en-US"/>
              </w:rPr>
              <w:t xml:space="preserve"> </w:t>
            </w:r>
            <w:r w:rsidRPr="004B6305">
              <w:rPr>
                <w:rFonts w:ascii="Times New Roman" w:hAnsi="Times New Roman" w:cs="Arial CYR"/>
                <w:lang w:val="en-US"/>
              </w:rPr>
              <w:t>woman.</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Позади</w:t>
            </w:r>
            <w:r w:rsidR="00147CF1">
              <w:rPr>
                <w:rFonts w:ascii="Times New Roman" w:hAnsi="Times New Roman" w:cs="Arial CYR"/>
              </w:rPr>
              <w:t xml:space="preserve"> </w:t>
            </w:r>
            <w:r w:rsidRPr="004B6305">
              <w:rPr>
                <w:rFonts w:ascii="Times New Roman" w:hAnsi="Times New Roman" w:cs="Arial CYR"/>
              </w:rPr>
              <w:t>каждого</w:t>
            </w:r>
            <w:r w:rsidR="00147CF1">
              <w:rPr>
                <w:rFonts w:ascii="Times New Roman" w:hAnsi="Times New Roman" w:cs="Arial CYR"/>
              </w:rPr>
              <w:t xml:space="preserve"> </w:t>
            </w:r>
            <w:r w:rsidRPr="004B6305">
              <w:rPr>
                <w:rFonts w:ascii="Times New Roman" w:hAnsi="Times New Roman" w:cs="Arial CYR"/>
              </w:rPr>
              <w:t>успешного</w:t>
            </w:r>
            <w:r w:rsidR="00147CF1">
              <w:rPr>
                <w:rFonts w:ascii="Times New Roman" w:hAnsi="Times New Roman" w:cs="Arial CYR"/>
              </w:rPr>
              <w:t xml:space="preserve"> </w:t>
            </w:r>
            <w:r w:rsidRPr="004B6305">
              <w:rPr>
                <w:rFonts w:ascii="Times New Roman" w:hAnsi="Times New Roman" w:cs="Arial CYR"/>
              </w:rPr>
              <w:t>мужчины</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поражённая</w:t>
            </w:r>
            <w:r w:rsidR="00147CF1">
              <w:rPr>
                <w:rFonts w:ascii="Times New Roman" w:hAnsi="Times New Roman" w:cs="Arial CYR"/>
              </w:rPr>
              <w:t xml:space="preserve"> </w:t>
            </w:r>
            <w:r w:rsidRPr="004B6305">
              <w:rPr>
                <w:rFonts w:ascii="Times New Roman" w:hAnsi="Times New Roman" w:cs="Arial CYR"/>
              </w:rPr>
              <w:t>женщина.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Мэрион</w:t>
            </w:r>
            <w:r w:rsidR="00147CF1">
              <w:rPr>
                <w:rFonts w:ascii="Times New Roman" w:hAnsi="Times New Roman" w:cs="Arial CYR"/>
                <w:lang w:val="en-US"/>
              </w:rPr>
              <w:t xml:space="preserve"> </w:t>
            </w:r>
            <w:r w:rsidRPr="004B6305">
              <w:rPr>
                <w:rFonts w:ascii="Times New Roman" w:hAnsi="Times New Roman" w:cs="Arial CYR"/>
              </w:rPr>
              <w:t>Пирсон</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Maryon</w:t>
            </w:r>
            <w:r w:rsidR="00147CF1">
              <w:rPr>
                <w:rFonts w:ascii="Times New Roman" w:hAnsi="Times New Roman" w:cs="Arial CYR"/>
                <w:lang w:val="en-US"/>
              </w:rPr>
              <w:t xml:space="preserve"> </w:t>
            </w:r>
            <w:r w:rsidRPr="004B6305">
              <w:rPr>
                <w:rFonts w:ascii="Times New Roman" w:hAnsi="Times New Roman" w:cs="Arial CYR"/>
                <w:lang w:val="en-US"/>
              </w:rPr>
              <w:t>Elspeth</w:t>
            </w:r>
            <w:r w:rsidR="00147CF1">
              <w:rPr>
                <w:rFonts w:ascii="Times New Roman" w:hAnsi="Times New Roman" w:cs="Arial CYR"/>
                <w:lang w:val="en-US"/>
              </w:rPr>
              <w:t xml:space="preserve"> </w:t>
            </w:r>
            <w:r w:rsidRPr="004B6305">
              <w:rPr>
                <w:rFonts w:ascii="Times New Roman" w:hAnsi="Times New Roman" w:cs="Arial CYR"/>
                <w:lang w:val="en-US"/>
              </w:rPr>
              <w:t>Pearson</w:t>
            </w:r>
            <w:r w:rsidR="00147CF1">
              <w:rPr>
                <w:rFonts w:ascii="Times New Roman" w:hAnsi="Times New Roman" w:cs="Arial CYR"/>
                <w:lang w:val="en-US"/>
              </w:rPr>
              <w:t xml:space="preserve"> </w:t>
            </w:r>
            <w:r w:rsidRPr="004B6305">
              <w:rPr>
                <w:rFonts w:ascii="Times New Roman" w:hAnsi="Times New Roman" w:cs="Arial CYR"/>
                <w:lang w:val="en-US"/>
              </w:rPr>
              <w:t>(1901-1989)</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55</w:t>
            </w:r>
          </w:p>
        </w:tc>
        <w:tc>
          <w:tcPr>
            <w:tcW w:w="2268"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lang w:val="en-US"/>
              </w:rPr>
              <w:t>Work</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meat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life.</w:t>
            </w:r>
            <w:r w:rsidR="00147CF1">
              <w:rPr>
                <w:rFonts w:ascii="Times New Roman" w:hAnsi="Times New Roman" w:cs="Arial CYR"/>
                <w:lang w:val="en-US"/>
              </w:rPr>
              <w:t xml:space="preserve"> </w:t>
            </w:r>
            <w:r w:rsidRPr="004B6305">
              <w:rPr>
                <w:rFonts w:ascii="Times New Roman" w:hAnsi="Times New Roman" w:cs="Arial CYR"/>
              </w:rPr>
              <w:t>Pleasure</w:t>
            </w:r>
            <w:r w:rsidR="00147CF1">
              <w:rPr>
                <w:rFonts w:ascii="Times New Roman" w:hAnsi="Times New Roman" w:cs="Arial CYR"/>
              </w:rPr>
              <w:t xml:space="preserve"> </w:t>
            </w:r>
            <w:r w:rsidRPr="004B6305">
              <w:rPr>
                <w:rFonts w:ascii="Times New Roman" w:hAnsi="Times New Roman" w:cs="Arial CYR"/>
              </w:rPr>
              <w:t>the</w:t>
            </w:r>
            <w:r w:rsidR="00147CF1">
              <w:rPr>
                <w:rFonts w:ascii="Times New Roman" w:hAnsi="Times New Roman" w:cs="Arial CYR"/>
              </w:rPr>
              <w:t xml:space="preserve"> </w:t>
            </w:r>
            <w:r w:rsidRPr="004B6305">
              <w:rPr>
                <w:rFonts w:ascii="Times New Roman" w:hAnsi="Times New Roman" w:cs="Arial CYR"/>
              </w:rPr>
              <w:t>dessert.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Работа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пища</w:t>
            </w:r>
            <w:r w:rsidR="00147CF1">
              <w:rPr>
                <w:rFonts w:ascii="Times New Roman" w:hAnsi="Times New Roman" w:cs="Arial CYR"/>
              </w:rPr>
              <w:t xml:space="preserve"> </w:t>
            </w:r>
            <w:r w:rsidRPr="004B6305">
              <w:rPr>
                <w:rFonts w:ascii="Times New Roman" w:hAnsi="Times New Roman" w:cs="Arial CYR"/>
              </w:rPr>
              <w:t>нашей</w:t>
            </w:r>
            <w:r w:rsidR="00147CF1">
              <w:rPr>
                <w:rFonts w:ascii="Times New Roman" w:hAnsi="Times New Roman" w:cs="Arial CYR"/>
              </w:rPr>
              <w:t xml:space="preserve"> </w:t>
            </w:r>
            <w:r w:rsidRPr="004B6305">
              <w:rPr>
                <w:rFonts w:ascii="Times New Roman" w:hAnsi="Times New Roman" w:cs="Arial CYR"/>
              </w:rPr>
              <w:t>жизни.</w:t>
            </w:r>
            <w:r w:rsidR="00147CF1">
              <w:rPr>
                <w:rFonts w:ascii="Times New Roman" w:hAnsi="Times New Roman" w:cs="Arial CYR"/>
              </w:rPr>
              <w:t xml:space="preserve"> </w:t>
            </w:r>
            <w:r w:rsidRPr="004B6305">
              <w:rPr>
                <w:rFonts w:ascii="Times New Roman" w:hAnsi="Times New Roman" w:cs="Arial CYR"/>
              </w:rPr>
              <w:t>Удовольствия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ее</w:t>
            </w:r>
            <w:r w:rsidR="00147CF1">
              <w:rPr>
                <w:rFonts w:ascii="Times New Roman" w:hAnsi="Times New Roman" w:cs="Arial CYR"/>
              </w:rPr>
              <w:t xml:space="preserve"> </w:t>
            </w:r>
            <w:r w:rsidRPr="004B6305">
              <w:rPr>
                <w:rFonts w:ascii="Times New Roman" w:hAnsi="Times New Roman" w:cs="Arial CYR"/>
              </w:rPr>
              <w:t>десерт.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Форбс,</w:t>
            </w:r>
            <w:r w:rsidR="00147CF1">
              <w:rPr>
                <w:rFonts w:ascii="Times New Roman" w:hAnsi="Times New Roman" w:cs="Arial CYR"/>
              </w:rPr>
              <w:t xml:space="preserve"> </w:t>
            </w:r>
            <w:r w:rsidRPr="004B6305">
              <w:rPr>
                <w:rFonts w:ascii="Times New Roman" w:hAnsi="Times New Roman" w:cs="Arial CYR"/>
              </w:rPr>
              <w:t>Берти</w:t>
            </w:r>
            <w:r w:rsidR="00147CF1">
              <w:rPr>
                <w:rFonts w:ascii="Times New Roman" w:hAnsi="Times New Roman" w:cs="Arial CYR"/>
              </w:rPr>
              <w:t xml:space="preserve"> </w:t>
            </w:r>
            <w:r w:rsidRPr="004B6305">
              <w:rPr>
                <w:rFonts w:ascii="Times New Roman" w:hAnsi="Times New Roman" w:cs="Arial CYR"/>
              </w:rPr>
              <w:t>Чарльз,</w:t>
            </w:r>
            <w:r w:rsidR="00147CF1">
              <w:rPr>
                <w:rFonts w:ascii="Times New Roman" w:hAnsi="Times New Roman" w:cs="Arial CYR"/>
              </w:rPr>
              <w:t xml:space="preserve"> </w:t>
            </w:r>
            <w:r w:rsidRPr="004B6305">
              <w:rPr>
                <w:rFonts w:ascii="Times New Roman" w:hAnsi="Times New Roman" w:cs="Arial CYR"/>
              </w:rPr>
              <w:t>Bertie</w:t>
            </w:r>
            <w:r w:rsidR="00147CF1">
              <w:rPr>
                <w:rFonts w:ascii="Times New Roman" w:hAnsi="Times New Roman" w:cs="Arial CYR"/>
              </w:rPr>
              <w:t xml:space="preserve"> </w:t>
            </w:r>
            <w:r w:rsidRPr="004B6305">
              <w:rPr>
                <w:rFonts w:ascii="Times New Roman" w:hAnsi="Times New Roman" w:cs="Arial CYR"/>
              </w:rPr>
              <w:t>Charles</w:t>
            </w:r>
            <w:r w:rsidR="00147CF1">
              <w:rPr>
                <w:rFonts w:ascii="Times New Roman" w:hAnsi="Times New Roman" w:cs="Arial CYR"/>
              </w:rPr>
              <w:t xml:space="preserve"> </w:t>
            </w:r>
            <w:r w:rsidRPr="004B6305">
              <w:rPr>
                <w:rFonts w:ascii="Times New Roman" w:hAnsi="Times New Roman" w:cs="Arial CYR"/>
              </w:rPr>
              <w:t>Forbes</w:t>
            </w:r>
            <w:r w:rsidR="00147CF1">
              <w:rPr>
                <w:rFonts w:ascii="Times New Roman" w:hAnsi="Times New Roman" w:cs="Arial CYR"/>
              </w:rPr>
              <w:t xml:space="preserve"> </w:t>
            </w:r>
            <w:r w:rsidRPr="004B6305">
              <w:rPr>
                <w:rFonts w:ascii="Times New Roman" w:hAnsi="Times New Roman" w:cs="Arial CYR"/>
              </w:rPr>
              <w:t>(1880-1954)</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duty</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government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make</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difficult</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people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do</w:t>
            </w:r>
            <w:r w:rsidR="00147CF1">
              <w:rPr>
                <w:rFonts w:ascii="Times New Roman" w:hAnsi="Times New Roman" w:cs="Arial CYR"/>
                <w:lang w:val="en-US"/>
              </w:rPr>
              <w:t xml:space="preserve"> </w:t>
            </w:r>
            <w:r w:rsidRPr="004B6305">
              <w:rPr>
                <w:rFonts w:ascii="Times New Roman" w:hAnsi="Times New Roman" w:cs="Arial CYR"/>
                <w:lang w:val="en-US"/>
              </w:rPr>
              <w:t>wrong,</w:t>
            </w:r>
            <w:r w:rsidR="00147CF1">
              <w:rPr>
                <w:rFonts w:ascii="Times New Roman" w:hAnsi="Times New Roman" w:cs="Arial CYR"/>
                <w:lang w:val="en-US"/>
              </w:rPr>
              <w:t xml:space="preserve"> </w:t>
            </w:r>
            <w:r w:rsidRPr="004B6305">
              <w:rPr>
                <w:rFonts w:ascii="Times New Roman" w:hAnsi="Times New Roman" w:cs="Arial CYR"/>
                <w:lang w:val="en-US"/>
              </w:rPr>
              <w:t>easy</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do</w:t>
            </w:r>
            <w:r w:rsidR="00147CF1">
              <w:rPr>
                <w:rFonts w:ascii="Times New Roman" w:hAnsi="Times New Roman" w:cs="Arial CYR"/>
                <w:lang w:val="en-US"/>
              </w:rPr>
              <w:t xml:space="preserve"> </w:t>
            </w:r>
            <w:r w:rsidRPr="004B6305">
              <w:rPr>
                <w:rFonts w:ascii="Times New Roman" w:hAnsi="Times New Roman" w:cs="Arial CYR"/>
                <w:lang w:val="en-US"/>
              </w:rPr>
              <w:t>right.</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Обязанность</w:t>
            </w:r>
            <w:r w:rsidR="00147CF1">
              <w:rPr>
                <w:rFonts w:ascii="Times New Roman" w:hAnsi="Times New Roman" w:cs="Arial CYR"/>
              </w:rPr>
              <w:t xml:space="preserve"> </w:t>
            </w:r>
            <w:r w:rsidRPr="004B6305">
              <w:rPr>
                <w:rFonts w:ascii="Times New Roman" w:hAnsi="Times New Roman" w:cs="Arial CYR"/>
              </w:rPr>
              <w:t>правительства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создать</w:t>
            </w:r>
            <w:r w:rsidR="00147CF1">
              <w:rPr>
                <w:rFonts w:ascii="Times New Roman" w:hAnsi="Times New Roman" w:cs="Arial CYR"/>
              </w:rPr>
              <w:t xml:space="preserve"> </w:t>
            </w:r>
            <w:r w:rsidRPr="004B6305">
              <w:rPr>
                <w:rFonts w:ascii="Times New Roman" w:hAnsi="Times New Roman" w:cs="Arial CYR"/>
              </w:rPr>
              <w:t>такие</w:t>
            </w:r>
            <w:r w:rsidR="00147CF1">
              <w:rPr>
                <w:rFonts w:ascii="Times New Roman" w:hAnsi="Times New Roman" w:cs="Arial CYR"/>
              </w:rPr>
              <w:t xml:space="preserve"> </w:t>
            </w:r>
            <w:r w:rsidRPr="004B6305">
              <w:rPr>
                <w:rFonts w:ascii="Times New Roman" w:hAnsi="Times New Roman" w:cs="Arial CYR"/>
              </w:rPr>
              <w:t>условия,</w:t>
            </w:r>
            <w:r w:rsidR="00147CF1">
              <w:rPr>
                <w:rFonts w:ascii="Times New Roman" w:hAnsi="Times New Roman" w:cs="Arial CYR"/>
              </w:rPr>
              <w:t xml:space="preserve"> </w:t>
            </w:r>
            <w:r w:rsidRPr="004B6305">
              <w:rPr>
                <w:rFonts w:ascii="Times New Roman" w:hAnsi="Times New Roman" w:cs="Arial CYR"/>
              </w:rPr>
              <w:t>чтобы</w:t>
            </w:r>
            <w:r w:rsidR="00147CF1">
              <w:rPr>
                <w:rFonts w:ascii="Times New Roman" w:hAnsi="Times New Roman" w:cs="Arial CYR"/>
              </w:rPr>
              <w:t xml:space="preserve"> </w:t>
            </w:r>
            <w:r w:rsidRPr="004B6305">
              <w:rPr>
                <w:rFonts w:ascii="Times New Roman" w:hAnsi="Times New Roman" w:cs="Arial CYR"/>
              </w:rPr>
              <w:t>людям</w:t>
            </w:r>
            <w:r w:rsidR="00147CF1">
              <w:rPr>
                <w:rFonts w:ascii="Times New Roman" w:hAnsi="Times New Roman" w:cs="Arial CYR"/>
              </w:rPr>
              <w:t xml:space="preserve"> </w:t>
            </w:r>
            <w:r w:rsidRPr="004B6305">
              <w:rPr>
                <w:rFonts w:ascii="Times New Roman" w:hAnsi="Times New Roman" w:cs="Arial CYR"/>
              </w:rPr>
              <w:t>было</w:t>
            </w:r>
            <w:r w:rsidR="00147CF1">
              <w:rPr>
                <w:rFonts w:ascii="Times New Roman" w:hAnsi="Times New Roman" w:cs="Arial CYR"/>
              </w:rPr>
              <w:t xml:space="preserve"> </w:t>
            </w:r>
            <w:r w:rsidRPr="004B6305">
              <w:rPr>
                <w:rFonts w:ascii="Times New Roman" w:hAnsi="Times New Roman" w:cs="Arial CYR"/>
              </w:rPr>
              <w:t>трудно</w:t>
            </w:r>
            <w:r w:rsidR="00147CF1">
              <w:rPr>
                <w:rFonts w:ascii="Times New Roman" w:hAnsi="Times New Roman" w:cs="Arial CYR"/>
              </w:rPr>
              <w:t xml:space="preserve"> </w:t>
            </w:r>
            <w:r w:rsidRPr="004B6305">
              <w:rPr>
                <w:rFonts w:ascii="Times New Roman" w:hAnsi="Times New Roman" w:cs="Arial CYR"/>
              </w:rPr>
              <w:t>совершать</w:t>
            </w:r>
            <w:r w:rsidR="00147CF1">
              <w:rPr>
                <w:rFonts w:ascii="Times New Roman" w:hAnsi="Times New Roman" w:cs="Arial CYR"/>
              </w:rPr>
              <w:t xml:space="preserve"> </w:t>
            </w:r>
            <w:r w:rsidRPr="004B6305">
              <w:rPr>
                <w:rFonts w:ascii="Times New Roman" w:hAnsi="Times New Roman" w:cs="Arial CYR"/>
              </w:rPr>
              <w:t>дурное</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легко</w:t>
            </w:r>
            <w:r w:rsidR="00147CF1">
              <w:rPr>
                <w:rFonts w:ascii="Times New Roman" w:hAnsi="Times New Roman" w:cs="Arial CYR"/>
              </w:rPr>
              <w:t xml:space="preserve"> </w:t>
            </w:r>
            <w:r w:rsidRPr="004B6305">
              <w:rPr>
                <w:rFonts w:ascii="Times New Roman" w:hAnsi="Times New Roman" w:cs="Arial CYR"/>
              </w:rPr>
              <w:t>поступать</w:t>
            </w:r>
            <w:r w:rsidR="00147CF1">
              <w:rPr>
                <w:rFonts w:ascii="Times New Roman" w:hAnsi="Times New Roman" w:cs="Arial CYR"/>
              </w:rPr>
              <w:t xml:space="preserve"> </w:t>
            </w:r>
            <w:r w:rsidRPr="004B6305">
              <w:rPr>
                <w:rFonts w:ascii="Times New Roman" w:hAnsi="Times New Roman" w:cs="Arial CYR"/>
              </w:rPr>
              <w:t>правильно.</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Эварт</w:t>
            </w:r>
            <w:r w:rsidR="00147CF1">
              <w:rPr>
                <w:rFonts w:ascii="Times New Roman" w:hAnsi="Times New Roman" w:cs="Arial CYR"/>
              </w:rPr>
              <w:t xml:space="preserve"> </w:t>
            </w:r>
            <w:r w:rsidRPr="004B6305">
              <w:rPr>
                <w:rFonts w:ascii="Times New Roman" w:hAnsi="Times New Roman" w:cs="Arial CYR"/>
              </w:rPr>
              <w:t>Гладстон,</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Ewart</w:t>
            </w:r>
            <w:r w:rsidR="00147CF1">
              <w:rPr>
                <w:rFonts w:ascii="Times New Roman" w:hAnsi="Times New Roman" w:cs="Arial CYR"/>
              </w:rPr>
              <w:t xml:space="preserve"> </w:t>
            </w:r>
            <w:r w:rsidRPr="004B6305">
              <w:rPr>
                <w:rFonts w:ascii="Times New Roman" w:hAnsi="Times New Roman" w:cs="Arial CYR"/>
              </w:rPr>
              <w:t>Gladstone</w:t>
            </w:r>
            <w:r w:rsidR="00147CF1">
              <w:rPr>
                <w:rFonts w:ascii="Times New Roman" w:hAnsi="Times New Roman" w:cs="Arial CYR"/>
              </w:rPr>
              <w:t xml:space="preserve"> </w:t>
            </w:r>
            <w:r w:rsidRPr="004B6305">
              <w:rPr>
                <w:rFonts w:ascii="Times New Roman" w:hAnsi="Times New Roman" w:cs="Arial CYR"/>
              </w:rPr>
              <w:t>(1809-1898)</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reasoning</w:t>
            </w:r>
            <w:r w:rsidR="00147CF1">
              <w:rPr>
                <w:rFonts w:ascii="Times New Roman" w:hAnsi="Times New Roman" w:cs="Arial CYR"/>
                <w:lang w:val="en-US"/>
              </w:rPr>
              <w:t xml:space="preserve"> </w:t>
            </w:r>
            <w:r w:rsidRPr="004B6305">
              <w:rPr>
                <w:rFonts w:ascii="Times New Roman" w:hAnsi="Times New Roman" w:cs="Arial CYR"/>
                <w:lang w:val="en-US"/>
              </w:rPr>
              <w:t>rather</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reasonable</w:t>
            </w:r>
            <w:r w:rsidR="00147CF1">
              <w:rPr>
                <w:rFonts w:ascii="Times New Roman" w:hAnsi="Times New Roman" w:cs="Arial CYR"/>
                <w:lang w:val="en-US"/>
              </w:rPr>
              <w:t xml:space="preserve"> </w:t>
            </w:r>
            <w:r w:rsidRPr="004B6305">
              <w:rPr>
                <w:rFonts w:ascii="Times New Roman" w:hAnsi="Times New Roman" w:cs="Arial CYR"/>
                <w:lang w:val="en-US"/>
              </w:rPr>
              <w:t>animal.</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Человека</w:t>
            </w:r>
            <w:r w:rsidR="00147CF1">
              <w:rPr>
                <w:rFonts w:ascii="Times New Roman" w:hAnsi="Times New Roman" w:cs="Arial CYR"/>
              </w:rPr>
              <w:t xml:space="preserve"> </w:t>
            </w:r>
            <w:r w:rsidRPr="004B6305">
              <w:rPr>
                <w:rFonts w:ascii="Times New Roman" w:hAnsi="Times New Roman" w:cs="Arial CYR"/>
              </w:rPr>
              <w:t>можно</w:t>
            </w:r>
            <w:r w:rsidR="00147CF1">
              <w:rPr>
                <w:rFonts w:ascii="Times New Roman" w:hAnsi="Times New Roman" w:cs="Arial CYR"/>
              </w:rPr>
              <w:t xml:space="preserve"> </w:t>
            </w:r>
            <w:r w:rsidRPr="004B6305">
              <w:rPr>
                <w:rFonts w:ascii="Times New Roman" w:hAnsi="Times New Roman" w:cs="Arial CYR"/>
              </w:rPr>
              <w:t>скорее</w:t>
            </w:r>
            <w:r w:rsidR="00147CF1">
              <w:rPr>
                <w:rFonts w:ascii="Times New Roman" w:hAnsi="Times New Roman" w:cs="Arial CYR"/>
              </w:rPr>
              <w:t xml:space="preserve"> </w:t>
            </w:r>
            <w:r w:rsidRPr="004B6305">
              <w:rPr>
                <w:rFonts w:ascii="Times New Roman" w:hAnsi="Times New Roman" w:cs="Arial CYR"/>
              </w:rPr>
              <w:t>назвать</w:t>
            </w:r>
            <w:r w:rsidR="00147CF1">
              <w:rPr>
                <w:rFonts w:ascii="Times New Roman" w:hAnsi="Times New Roman" w:cs="Arial CYR"/>
              </w:rPr>
              <w:t xml:space="preserve"> </w:t>
            </w:r>
            <w:r w:rsidRPr="004B6305">
              <w:rPr>
                <w:rFonts w:ascii="Times New Roman" w:hAnsi="Times New Roman" w:cs="Arial CYR"/>
              </w:rPr>
              <w:t>рассуждающим,</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разумным,</w:t>
            </w:r>
            <w:r w:rsidR="00147CF1">
              <w:rPr>
                <w:rFonts w:ascii="Times New Roman" w:hAnsi="Times New Roman" w:cs="Arial CYR"/>
              </w:rPr>
              <w:t xml:space="preserve"> </w:t>
            </w:r>
            <w:r w:rsidRPr="004B6305">
              <w:rPr>
                <w:rFonts w:ascii="Times New Roman" w:hAnsi="Times New Roman" w:cs="Arial CYR"/>
              </w:rPr>
              <w:t>существом.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Александр</w:t>
            </w:r>
            <w:r w:rsidR="00147CF1">
              <w:rPr>
                <w:rFonts w:ascii="Times New Roman" w:hAnsi="Times New Roman" w:cs="Arial CYR"/>
              </w:rPr>
              <w:t xml:space="preserve"> </w:t>
            </w:r>
            <w:r w:rsidRPr="004B6305">
              <w:rPr>
                <w:rFonts w:ascii="Times New Roman" w:hAnsi="Times New Roman" w:cs="Arial CYR"/>
              </w:rPr>
              <w:t>Гамильтон,</w:t>
            </w:r>
            <w:r w:rsidR="00147CF1">
              <w:rPr>
                <w:rFonts w:ascii="Times New Roman" w:hAnsi="Times New Roman" w:cs="Arial CYR"/>
              </w:rPr>
              <w:t xml:space="preserve"> </w:t>
            </w:r>
            <w:r w:rsidRPr="004B6305">
              <w:rPr>
                <w:rFonts w:ascii="Times New Roman" w:hAnsi="Times New Roman" w:cs="Arial CYR"/>
              </w:rPr>
              <w:t>Alexander</w:t>
            </w:r>
            <w:r w:rsidR="00147CF1">
              <w:rPr>
                <w:rFonts w:ascii="Times New Roman" w:hAnsi="Times New Roman" w:cs="Arial CYR"/>
              </w:rPr>
              <w:t xml:space="preserve"> </w:t>
            </w:r>
            <w:r w:rsidRPr="004B6305">
              <w:rPr>
                <w:rFonts w:ascii="Times New Roman" w:hAnsi="Times New Roman" w:cs="Arial CYR"/>
              </w:rPr>
              <w:t>Hamilton,</w:t>
            </w:r>
            <w:r w:rsidR="00147CF1">
              <w:rPr>
                <w:rFonts w:ascii="Times New Roman" w:hAnsi="Times New Roman" w:cs="Arial CYR"/>
              </w:rPr>
              <w:t xml:space="preserve"> </w:t>
            </w:r>
            <w:r w:rsidRPr="004B6305">
              <w:rPr>
                <w:rFonts w:ascii="Times New Roman" w:hAnsi="Times New Roman" w:cs="Arial CYR"/>
              </w:rPr>
              <w:t>(1757—</w:t>
            </w:r>
            <w:r w:rsidRPr="004B6305">
              <w:rPr>
                <w:rFonts w:ascii="Cambria Math" w:hAnsi="Cambria Math" w:cs="Cambria Math"/>
              </w:rPr>
              <w:t>​</w:t>
            </w:r>
            <w:r w:rsidRPr="004B6305">
              <w:rPr>
                <w:rFonts w:ascii="Times New Roman" w:hAnsi="Times New Roman" w:cs="Arial CYR"/>
              </w:rPr>
              <w:t>1804)</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Older</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declare</w:t>
            </w:r>
            <w:r w:rsidR="00147CF1">
              <w:rPr>
                <w:rFonts w:ascii="Times New Roman" w:hAnsi="Times New Roman" w:cs="Arial CYR"/>
                <w:lang w:val="en-US"/>
              </w:rPr>
              <w:t xml:space="preserve"> </w:t>
            </w:r>
            <w:r w:rsidRPr="004B6305">
              <w:rPr>
                <w:rFonts w:ascii="Times New Roman" w:hAnsi="Times New Roman" w:cs="Arial CYR"/>
                <w:lang w:val="en-US"/>
              </w:rPr>
              <w:t>war.</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youth</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fight</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die.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Пожилые</w:t>
            </w:r>
            <w:r w:rsidR="00147CF1">
              <w:rPr>
                <w:rFonts w:ascii="Times New Roman" w:hAnsi="Times New Roman" w:cs="Arial CYR"/>
              </w:rPr>
              <w:t xml:space="preserve"> </w:t>
            </w:r>
            <w:r w:rsidRPr="004B6305">
              <w:rPr>
                <w:rFonts w:ascii="Times New Roman" w:hAnsi="Times New Roman" w:cs="Arial CYR"/>
              </w:rPr>
              <w:t>объявляют</w:t>
            </w:r>
            <w:r w:rsidR="00147CF1">
              <w:rPr>
                <w:rFonts w:ascii="Times New Roman" w:hAnsi="Times New Roman" w:cs="Arial CYR"/>
              </w:rPr>
              <w:t xml:space="preserve"> </w:t>
            </w:r>
            <w:r w:rsidRPr="004B6305">
              <w:rPr>
                <w:rFonts w:ascii="Times New Roman" w:hAnsi="Times New Roman" w:cs="Arial CYR"/>
              </w:rPr>
              <w:t>войну,</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воевать</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погибать</w:t>
            </w:r>
            <w:r w:rsidR="00147CF1">
              <w:rPr>
                <w:rFonts w:ascii="Times New Roman" w:hAnsi="Times New Roman" w:cs="Arial CYR"/>
              </w:rPr>
              <w:t xml:space="preserve"> </w:t>
            </w:r>
            <w:r w:rsidRPr="004B6305">
              <w:rPr>
                <w:rFonts w:ascii="Times New Roman" w:hAnsi="Times New Roman" w:cs="Arial CYR"/>
              </w:rPr>
              <w:t>приходится</w:t>
            </w:r>
            <w:r w:rsidR="00147CF1">
              <w:rPr>
                <w:rFonts w:ascii="Times New Roman" w:hAnsi="Times New Roman" w:cs="Arial CYR"/>
              </w:rPr>
              <w:t xml:space="preserve"> </w:t>
            </w:r>
            <w:r w:rsidRPr="004B6305">
              <w:rPr>
                <w:rFonts w:ascii="Times New Roman" w:hAnsi="Times New Roman" w:cs="Arial CYR"/>
              </w:rPr>
              <w:t>молодым.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Герберт</w:t>
            </w:r>
            <w:r w:rsidR="00147CF1">
              <w:rPr>
                <w:rFonts w:ascii="Times New Roman" w:hAnsi="Times New Roman" w:cs="Arial CYR"/>
              </w:rPr>
              <w:t xml:space="preserve"> </w:t>
            </w:r>
            <w:r w:rsidRPr="004B6305">
              <w:rPr>
                <w:rFonts w:ascii="Times New Roman" w:hAnsi="Times New Roman" w:cs="Arial CYR"/>
              </w:rPr>
              <w:t>Кларк</w:t>
            </w:r>
            <w:r w:rsidR="00147CF1">
              <w:rPr>
                <w:rFonts w:ascii="Times New Roman" w:hAnsi="Times New Roman" w:cs="Arial CYR"/>
              </w:rPr>
              <w:t xml:space="preserve"> </w:t>
            </w:r>
            <w:r w:rsidRPr="004B6305">
              <w:rPr>
                <w:rFonts w:ascii="Times New Roman" w:hAnsi="Times New Roman" w:cs="Arial CYR"/>
              </w:rPr>
              <w:t>Гувер,</w:t>
            </w:r>
            <w:r w:rsidR="00147CF1">
              <w:rPr>
                <w:rFonts w:ascii="Times New Roman" w:hAnsi="Times New Roman" w:cs="Arial CYR"/>
              </w:rPr>
              <w:t xml:space="preserve"> </w:t>
            </w:r>
            <w:r w:rsidRPr="004B6305">
              <w:rPr>
                <w:rFonts w:ascii="Times New Roman" w:hAnsi="Times New Roman" w:cs="Arial CYR"/>
              </w:rPr>
              <w:t>Herbert</w:t>
            </w:r>
            <w:r w:rsidR="00147CF1">
              <w:rPr>
                <w:rFonts w:ascii="Times New Roman" w:hAnsi="Times New Roman" w:cs="Arial CYR"/>
              </w:rPr>
              <w:t xml:space="preserve"> </w:t>
            </w:r>
            <w:r w:rsidRPr="004B6305">
              <w:rPr>
                <w:rFonts w:ascii="Times New Roman" w:hAnsi="Times New Roman" w:cs="Arial CYR"/>
              </w:rPr>
              <w:t>Clark</w:t>
            </w:r>
            <w:r w:rsidR="00147CF1">
              <w:rPr>
                <w:rFonts w:ascii="Times New Roman" w:hAnsi="Times New Roman" w:cs="Arial CYR"/>
              </w:rPr>
              <w:t xml:space="preserve"> </w:t>
            </w:r>
            <w:r w:rsidRPr="004B6305">
              <w:rPr>
                <w:rFonts w:ascii="Times New Roman" w:hAnsi="Times New Roman" w:cs="Arial CYR"/>
              </w:rPr>
              <w:t>Hoover,</w:t>
            </w:r>
            <w:r w:rsidR="00147CF1">
              <w:rPr>
                <w:rFonts w:ascii="Times New Roman" w:hAnsi="Times New Roman" w:cs="Arial CYR"/>
              </w:rPr>
              <w:t xml:space="preserve"> </w:t>
            </w:r>
            <w:r w:rsidRPr="004B6305">
              <w:rPr>
                <w:rFonts w:ascii="Times New Roman" w:hAnsi="Times New Roman" w:cs="Arial CYR"/>
              </w:rPr>
              <w:t>(1874-1964)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59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Great</w:t>
            </w:r>
            <w:r w:rsidR="00147CF1">
              <w:rPr>
                <w:rFonts w:ascii="Times New Roman" w:hAnsi="Times New Roman" w:cs="Arial CYR"/>
                <w:lang w:val="en-US"/>
              </w:rPr>
              <w:t xml:space="preserve"> </w:t>
            </w:r>
            <w:r w:rsidRPr="004B6305">
              <w:rPr>
                <w:rFonts w:ascii="Times New Roman" w:hAnsi="Times New Roman" w:cs="Arial CYR"/>
                <w:lang w:val="en-US"/>
              </w:rPr>
              <w:t>minds</w:t>
            </w:r>
            <w:r w:rsidR="00147CF1">
              <w:rPr>
                <w:rFonts w:ascii="Times New Roman" w:hAnsi="Times New Roman" w:cs="Arial CYR"/>
                <w:lang w:val="en-US"/>
              </w:rPr>
              <w:t xml:space="preserve"> </w:t>
            </w:r>
            <w:r w:rsidRPr="004B6305">
              <w:rPr>
                <w:rFonts w:ascii="Times New Roman" w:hAnsi="Times New Roman" w:cs="Arial CYR"/>
                <w:lang w:val="en-US"/>
              </w:rPr>
              <w:t>have</w:t>
            </w:r>
            <w:r w:rsidR="00147CF1">
              <w:rPr>
                <w:rFonts w:ascii="Times New Roman" w:hAnsi="Times New Roman" w:cs="Arial CYR"/>
                <w:lang w:val="en-US"/>
              </w:rPr>
              <w:t xml:space="preserve"> </w:t>
            </w:r>
            <w:r w:rsidRPr="004B6305">
              <w:rPr>
                <w:rFonts w:ascii="Times New Roman" w:hAnsi="Times New Roman" w:cs="Arial CYR"/>
                <w:lang w:val="en-US"/>
              </w:rPr>
              <w:t>purposes;</w:t>
            </w:r>
            <w:r w:rsidR="00147CF1">
              <w:rPr>
                <w:rFonts w:ascii="Times New Roman" w:hAnsi="Times New Roman" w:cs="Arial CYR"/>
                <w:lang w:val="en-US"/>
              </w:rPr>
              <w:t xml:space="preserve"> </w:t>
            </w:r>
            <w:r w:rsidRPr="004B6305">
              <w:rPr>
                <w:rFonts w:ascii="Times New Roman" w:hAnsi="Times New Roman" w:cs="Arial CYR"/>
                <w:lang w:val="en-US"/>
              </w:rPr>
              <w:t>others</w:t>
            </w:r>
            <w:r w:rsidR="00147CF1">
              <w:rPr>
                <w:rFonts w:ascii="Times New Roman" w:hAnsi="Times New Roman" w:cs="Arial CYR"/>
                <w:lang w:val="en-US"/>
              </w:rPr>
              <w:t xml:space="preserve"> </w:t>
            </w:r>
            <w:r w:rsidRPr="004B6305">
              <w:rPr>
                <w:rFonts w:ascii="Times New Roman" w:hAnsi="Times New Roman" w:cs="Arial CYR"/>
                <w:lang w:val="en-US"/>
              </w:rPr>
              <w:t>have</w:t>
            </w:r>
            <w:r w:rsidR="00147CF1">
              <w:rPr>
                <w:rFonts w:ascii="Times New Roman" w:hAnsi="Times New Roman" w:cs="Arial CYR"/>
                <w:lang w:val="en-US"/>
              </w:rPr>
              <w:t xml:space="preserve"> </w:t>
            </w:r>
            <w:r w:rsidRPr="004B6305">
              <w:rPr>
                <w:rFonts w:ascii="Times New Roman" w:hAnsi="Times New Roman" w:cs="Arial CYR"/>
                <w:lang w:val="en-US"/>
              </w:rPr>
              <w:t>wishes.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великих</w:t>
            </w:r>
            <w:r w:rsidR="00147CF1">
              <w:rPr>
                <w:rFonts w:ascii="Times New Roman" w:hAnsi="Times New Roman" w:cs="Arial CYR"/>
              </w:rPr>
              <w:t xml:space="preserve"> </w:t>
            </w:r>
            <w:r w:rsidRPr="004B6305">
              <w:rPr>
                <w:rFonts w:ascii="Times New Roman" w:hAnsi="Times New Roman" w:cs="Arial CYR"/>
              </w:rPr>
              <w:t>умов</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цели,</w:t>
            </w:r>
            <w:r w:rsidR="00147CF1">
              <w:rPr>
                <w:rFonts w:ascii="Times New Roman" w:hAnsi="Times New Roman" w:cs="Arial CYR"/>
              </w:rPr>
              <w:t xml:space="preserve"> </w:t>
            </w: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остальных</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желания.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Вашингтон</w:t>
            </w:r>
            <w:r w:rsidR="00147CF1">
              <w:rPr>
                <w:rFonts w:ascii="Times New Roman" w:hAnsi="Times New Roman" w:cs="Arial CYR"/>
              </w:rPr>
              <w:t xml:space="preserve"> </w:t>
            </w:r>
            <w:r w:rsidRPr="004B6305">
              <w:rPr>
                <w:rFonts w:ascii="Times New Roman" w:hAnsi="Times New Roman" w:cs="Arial CYR"/>
              </w:rPr>
              <w:t>Ирвинг,</w:t>
            </w:r>
            <w:r w:rsidR="00147CF1">
              <w:rPr>
                <w:rFonts w:ascii="Times New Roman" w:hAnsi="Times New Roman" w:cs="Arial CYR"/>
              </w:rPr>
              <w:t xml:space="preserve"> </w:t>
            </w:r>
            <w:r w:rsidRPr="004B6305">
              <w:rPr>
                <w:rFonts w:ascii="Times New Roman" w:hAnsi="Times New Roman" w:cs="Arial CYR"/>
              </w:rPr>
              <w:t>Washington</w:t>
            </w:r>
            <w:r w:rsidR="00147CF1">
              <w:rPr>
                <w:rFonts w:ascii="Times New Roman" w:hAnsi="Times New Roman" w:cs="Arial CYR"/>
              </w:rPr>
              <w:t xml:space="preserve"> </w:t>
            </w:r>
            <w:r w:rsidRPr="004B6305">
              <w:rPr>
                <w:rFonts w:ascii="Times New Roman" w:hAnsi="Times New Roman" w:cs="Arial CYR"/>
              </w:rPr>
              <w:t>Irving;</w:t>
            </w:r>
            <w:r w:rsidR="00147CF1">
              <w:rPr>
                <w:rFonts w:ascii="Times New Roman" w:hAnsi="Times New Roman" w:cs="Arial CYR"/>
              </w:rPr>
              <w:t xml:space="preserve"> </w:t>
            </w:r>
            <w:r w:rsidRPr="004B6305">
              <w:rPr>
                <w:rFonts w:ascii="Times New Roman" w:hAnsi="Times New Roman" w:cs="Arial CYR"/>
              </w:rPr>
              <w:t>(1783-1859)</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keep</w:t>
            </w:r>
            <w:r w:rsidR="00147CF1">
              <w:rPr>
                <w:rFonts w:ascii="Times New Roman" w:hAnsi="Times New Roman" w:cs="Arial CYR"/>
                <w:lang w:val="en-US"/>
              </w:rPr>
              <w:t xml:space="preserve"> </w:t>
            </w:r>
            <w:r w:rsidRPr="004B6305">
              <w:rPr>
                <w:rFonts w:ascii="Times New Roman" w:hAnsi="Times New Roman" w:cs="Arial CYR"/>
                <w:lang w:val="en-US"/>
              </w:rPr>
              <w:t>your</w:t>
            </w:r>
            <w:r w:rsidR="00147CF1">
              <w:rPr>
                <w:rFonts w:ascii="Times New Roman" w:hAnsi="Times New Roman" w:cs="Arial CYR"/>
                <w:lang w:val="en-US"/>
              </w:rPr>
              <w:t xml:space="preserve"> </w:t>
            </w:r>
            <w:r w:rsidRPr="004B6305">
              <w:rPr>
                <w:rFonts w:ascii="Times New Roman" w:hAnsi="Times New Roman" w:cs="Arial CYR"/>
                <w:lang w:val="en-US"/>
              </w:rPr>
              <w:t>secret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wisdom;</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expect</w:t>
            </w:r>
            <w:r w:rsidR="00147CF1">
              <w:rPr>
                <w:rFonts w:ascii="Times New Roman" w:hAnsi="Times New Roman" w:cs="Arial CYR"/>
                <w:lang w:val="en-US"/>
              </w:rPr>
              <w:t xml:space="preserve"> </w:t>
            </w:r>
            <w:r w:rsidRPr="004B6305">
              <w:rPr>
                <w:rFonts w:ascii="Times New Roman" w:hAnsi="Times New Roman" w:cs="Arial CYR"/>
                <w:lang w:val="en-US"/>
              </w:rPr>
              <w:t>others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keep</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folly.</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Хранить</w:t>
            </w:r>
            <w:r w:rsidR="00147CF1">
              <w:rPr>
                <w:rFonts w:ascii="Times New Roman" w:hAnsi="Times New Roman" w:cs="Arial CYR"/>
              </w:rPr>
              <w:t xml:space="preserve"> </w:t>
            </w:r>
            <w:r w:rsidRPr="004B6305">
              <w:rPr>
                <w:rFonts w:ascii="Times New Roman" w:hAnsi="Times New Roman" w:cs="Arial CYR"/>
              </w:rPr>
              <w:t>свой</w:t>
            </w:r>
            <w:r w:rsidR="00147CF1">
              <w:rPr>
                <w:rFonts w:ascii="Times New Roman" w:hAnsi="Times New Roman" w:cs="Arial CYR"/>
              </w:rPr>
              <w:t xml:space="preserve"> </w:t>
            </w:r>
            <w:r w:rsidRPr="004B6305">
              <w:rPr>
                <w:rFonts w:ascii="Times New Roman" w:hAnsi="Times New Roman" w:cs="Arial CYR"/>
              </w:rPr>
              <w:t>секрет</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мудро,</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ждать,</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будут</w:t>
            </w:r>
            <w:r w:rsidR="00147CF1">
              <w:rPr>
                <w:rFonts w:ascii="Times New Roman" w:hAnsi="Times New Roman" w:cs="Arial CYR"/>
              </w:rPr>
              <w:t xml:space="preserve"> </w:t>
            </w:r>
            <w:r w:rsidRPr="004B6305">
              <w:rPr>
                <w:rFonts w:ascii="Times New Roman" w:hAnsi="Times New Roman" w:cs="Arial CYR"/>
              </w:rPr>
              <w:t>хранить</w:t>
            </w:r>
            <w:r w:rsidR="00147CF1">
              <w:rPr>
                <w:rFonts w:ascii="Times New Roman" w:hAnsi="Times New Roman" w:cs="Arial CYR"/>
              </w:rPr>
              <w:t xml:space="preserve"> </w:t>
            </w:r>
            <w:r w:rsidRPr="004B6305">
              <w:rPr>
                <w:rFonts w:ascii="Times New Roman" w:hAnsi="Times New Roman" w:cs="Arial CYR"/>
              </w:rPr>
              <w:t>другие,</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глупо.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Сэмюэл</w:t>
            </w:r>
            <w:r w:rsidR="00147CF1">
              <w:rPr>
                <w:rFonts w:ascii="Times New Roman" w:hAnsi="Times New Roman" w:cs="Arial CYR"/>
              </w:rPr>
              <w:t xml:space="preserve"> </w:t>
            </w:r>
            <w:r w:rsidRPr="004B6305">
              <w:rPr>
                <w:rFonts w:ascii="Times New Roman" w:hAnsi="Times New Roman" w:cs="Arial CYR"/>
              </w:rPr>
              <w:t>Джонсон,</w:t>
            </w:r>
            <w:r w:rsidR="00147CF1">
              <w:rPr>
                <w:rFonts w:ascii="Times New Roman" w:hAnsi="Times New Roman" w:cs="Arial CYR"/>
              </w:rPr>
              <w:t xml:space="preserve"> </w:t>
            </w:r>
            <w:r w:rsidRPr="004B6305">
              <w:rPr>
                <w:rFonts w:ascii="Times New Roman" w:hAnsi="Times New Roman" w:cs="Arial CYR"/>
              </w:rPr>
              <w:t>Samuel</w:t>
            </w:r>
            <w:r w:rsidR="00147CF1">
              <w:rPr>
                <w:rFonts w:ascii="Times New Roman" w:hAnsi="Times New Roman" w:cs="Arial CYR"/>
              </w:rPr>
              <w:t xml:space="preserve"> </w:t>
            </w:r>
            <w:r w:rsidRPr="004B6305">
              <w:rPr>
                <w:rFonts w:ascii="Times New Roman" w:hAnsi="Times New Roman" w:cs="Arial CYR"/>
              </w:rPr>
              <w:t>Johnson;</w:t>
            </w:r>
            <w:r w:rsidR="00147CF1">
              <w:rPr>
                <w:rFonts w:ascii="Times New Roman" w:hAnsi="Times New Roman" w:cs="Arial CYR"/>
              </w:rPr>
              <w:t xml:space="preserve"> </w:t>
            </w:r>
            <w:r w:rsidRPr="004B6305">
              <w:rPr>
                <w:rFonts w:ascii="Times New Roman" w:hAnsi="Times New Roman" w:cs="Arial CYR"/>
              </w:rPr>
              <w:t>(1709-1784)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Keep</w:t>
            </w:r>
            <w:r w:rsidR="00147CF1">
              <w:rPr>
                <w:rFonts w:ascii="Times New Roman" w:hAnsi="Times New Roman" w:cs="Arial CYR"/>
                <w:lang w:val="en-US"/>
              </w:rPr>
              <w:t xml:space="preserve"> </w:t>
            </w:r>
            <w:r w:rsidRPr="004B6305">
              <w:rPr>
                <w:rFonts w:ascii="Times New Roman" w:hAnsi="Times New Roman" w:cs="Arial CYR"/>
                <w:lang w:val="en-US"/>
              </w:rPr>
              <w:t>yourself</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sunshine</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cannot</w:t>
            </w:r>
            <w:r w:rsidR="00147CF1">
              <w:rPr>
                <w:rFonts w:ascii="Times New Roman" w:hAnsi="Times New Roman" w:cs="Arial CYR"/>
                <w:lang w:val="en-US"/>
              </w:rPr>
              <w:t xml:space="preserve"> </w:t>
            </w:r>
            <w:r w:rsidRPr="004B6305">
              <w:rPr>
                <w:rFonts w:ascii="Times New Roman" w:hAnsi="Times New Roman" w:cs="Arial CYR"/>
                <w:lang w:val="en-US"/>
              </w:rPr>
              <w:t>see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shadow.</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Смотри</w:t>
            </w:r>
            <w:r w:rsidR="00147CF1">
              <w:rPr>
                <w:rFonts w:ascii="Times New Roman" w:hAnsi="Times New Roman" w:cs="Arial CYR"/>
              </w:rPr>
              <w:t xml:space="preserve"> </w:t>
            </w:r>
            <w:r w:rsidRPr="004B6305">
              <w:rPr>
                <w:rFonts w:ascii="Times New Roman" w:hAnsi="Times New Roman" w:cs="Arial CYR"/>
              </w:rPr>
              <w:t>всегда</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солнце</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ты</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увидишь</w:t>
            </w:r>
            <w:r w:rsidR="00147CF1">
              <w:rPr>
                <w:rFonts w:ascii="Times New Roman" w:hAnsi="Times New Roman" w:cs="Arial CYR"/>
              </w:rPr>
              <w:t xml:space="preserve"> </w:t>
            </w:r>
            <w:r w:rsidRPr="004B6305">
              <w:rPr>
                <w:rFonts w:ascii="Times New Roman" w:hAnsi="Times New Roman" w:cs="Arial CYR"/>
              </w:rPr>
              <w:t>тени.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Элен</w:t>
            </w:r>
            <w:r w:rsidR="00147CF1">
              <w:rPr>
                <w:rFonts w:ascii="Times New Roman" w:hAnsi="Times New Roman" w:cs="Arial CYR"/>
              </w:rPr>
              <w:t xml:space="preserve"> </w:t>
            </w:r>
            <w:r w:rsidRPr="004B6305">
              <w:rPr>
                <w:rFonts w:ascii="Times New Roman" w:hAnsi="Times New Roman" w:cs="Arial CYR"/>
              </w:rPr>
              <w:t>Адамс</w:t>
            </w:r>
            <w:r w:rsidR="00147CF1">
              <w:rPr>
                <w:rFonts w:ascii="Times New Roman" w:hAnsi="Times New Roman" w:cs="Arial CYR"/>
              </w:rPr>
              <w:t xml:space="preserve"> </w:t>
            </w:r>
            <w:r w:rsidRPr="004B6305">
              <w:rPr>
                <w:rFonts w:ascii="Times New Roman" w:hAnsi="Times New Roman" w:cs="Arial CYR"/>
              </w:rPr>
              <w:t>Келлер,</w:t>
            </w:r>
            <w:r w:rsidR="00147CF1">
              <w:rPr>
                <w:rFonts w:ascii="Times New Roman" w:hAnsi="Times New Roman" w:cs="Arial CYR"/>
              </w:rPr>
              <w:t xml:space="preserve"> </w:t>
            </w:r>
            <w:r w:rsidRPr="004B6305">
              <w:rPr>
                <w:rFonts w:ascii="Times New Roman" w:hAnsi="Times New Roman" w:cs="Arial CYR"/>
              </w:rPr>
              <w:t>Helen</w:t>
            </w:r>
            <w:r w:rsidR="00147CF1">
              <w:rPr>
                <w:rFonts w:ascii="Times New Roman" w:hAnsi="Times New Roman" w:cs="Arial CYR"/>
              </w:rPr>
              <w:t xml:space="preserve"> </w:t>
            </w:r>
            <w:r w:rsidRPr="004B6305">
              <w:rPr>
                <w:rFonts w:ascii="Times New Roman" w:hAnsi="Times New Roman" w:cs="Arial CYR"/>
              </w:rPr>
              <w:t>Adams</w:t>
            </w:r>
            <w:r w:rsidR="00147CF1">
              <w:rPr>
                <w:rFonts w:ascii="Times New Roman" w:hAnsi="Times New Roman" w:cs="Arial CYR"/>
              </w:rPr>
              <w:t xml:space="preserve"> </w:t>
            </w:r>
            <w:r w:rsidRPr="004B6305">
              <w:rPr>
                <w:rFonts w:ascii="Times New Roman" w:hAnsi="Times New Roman" w:cs="Arial CYR"/>
              </w:rPr>
              <w:t>Keller</w:t>
            </w:r>
            <w:r w:rsidR="00147CF1">
              <w:rPr>
                <w:rFonts w:ascii="Times New Roman" w:hAnsi="Times New Roman" w:cs="Arial CYR"/>
              </w:rPr>
              <w:t xml:space="preserve"> </w:t>
            </w:r>
            <w:r w:rsidRPr="004B6305">
              <w:rPr>
                <w:rFonts w:ascii="Times New Roman" w:hAnsi="Times New Roman" w:cs="Arial CYR"/>
              </w:rPr>
              <w:t>(1880-</w:t>
            </w:r>
            <w:r w:rsidR="00147CF1">
              <w:rPr>
                <w:rFonts w:ascii="Times New Roman" w:hAnsi="Times New Roman" w:cs="Arial CYR"/>
              </w:rPr>
              <w:t xml:space="preserve"> </w:t>
            </w:r>
            <w:r w:rsidRPr="004B6305">
              <w:rPr>
                <w:rFonts w:ascii="Times New Roman" w:hAnsi="Times New Roman" w:cs="Arial CYR"/>
              </w:rPr>
              <w:t>1968)</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My</w:t>
            </w:r>
            <w:r w:rsidR="00147CF1">
              <w:rPr>
                <w:rFonts w:ascii="Times New Roman" w:hAnsi="Times New Roman" w:cs="Arial CYR"/>
                <w:lang w:val="en-US"/>
              </w:rPr>
              <w:t xml:space="preserve"> </w:t>
            </w:r>
            <w:r w:rsidRPr="004B6305">
              <w:rPr>
                <w:rFonts w:ascii="Times New Roman" w:hAnsi="Times New Roman" w:cs="Arial CYR"/>
                <w:lang w:val="en-US"/>
              </w:rPr>
              <w:t>motto</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contented</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little,</w:t>
            </w:r>
            <w:r w:rsidR="00147CF1">
              <w:rPr>
                <w:rFonts w:ascii="Times New Roman" w:hAnsi="Times New Roman" w:cs="Arial CYR"/>
                <w:lang w:val="en-US"/>
              </w:rPr>
              <w:t xml:space="preserve"> </w:t>
            </w:r>
            <w:r w:rsidRPr="004B6305">
              <w:rPr>
                <w:rFonts w:ascii="Times New Roman" w:hAnsi="Times New Roman" w:cs="Arial CYR"/>
                <w:lang w:val="en-US"/>
              </w:rPr>
              <w:t>yet</w:t>
            </w:r>
            <w:r w:rsidR="00147CF1">
              <w:rPr>
                <w:rFonts w:ascii="Times New Roman" w:hAnsi="Times New Roman" w:cs="Arial CYR"/>
                <w:lang w:val="en-US"/>
              </w:rPr>
              <w:t xml:space="preserve"> </w:t>
            </w:r>
            <w:r w:rsidRPr="004B6305">
              <w:rPr>
                <w:rFonts w:ascii="Times New Roman" w:hAnsi="Times New Roman" w:cs="Arial CYR"/>
                <w:lang w:val="en-US"/>
              </w:rPr>
              <w:t>wishing</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more.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Мой</w:t>
            </w:r>
            <w:r w:rsidR="00147CF1">
              <w:rPr>
                <w:rFonts w:ascii="Times New Roman" w:hAnsi="Times New Roman" w:cs="Arial CYR"/>
              </w:rPr>
              <w:t xml:space="preserve"> </w:t>
            </w:r>
            <w:r w:rsidRPr="004B6305">
              <w:rPr>
                <w:rFonts w:ascii="Times New Roman" w:hAnsi="Times New Roman" w:cs="Arial CYR"/>
              </w:rPr>
              <w:t>девиз</w:t>
            </w:r>
            <w:r w:rsidR="00147CF1">
              <w:rPr>
                <w:rFonts w:ascii="Times New Roman" w:hAnsi="Times New Roman" w:cs="Arial CYR"/>
              </w:rPr>
              <w:t xml:space="preserve"> </w:t>
            </w:r>
            <w:r w:rsidRPr="004B6305">
              <w:rPr>
                <w:rFonts w:ascii="Times New Roman" w:hAnsi="Times New Roman" w:cs="Arial CYR"/>
              </w:rPr>
              <w:t>таков:</w:t>
            </w:r>
            <w:r w:rsidR="00147CF1">
              <w:rPr>
                <w:rFonts w:ascii="Times New Roman" w:hAnsi="Times New Roman" w:cs="Arial CYR"/>
              </w:rPr>
              <w:t xml:space="preserve"> </w:t>
            </w:r>
            <w:r w:rsidRPr="004B6305">
              <w:rPr>
                <w:rFonts w:ascii="Times New Roman" w:hAnsi="Times New Roman" w:cs="Arial CYR"/>
              </w:rPr>
              <w:t>довольствоваться</w:t>
            </w:r>
            <w:r w:rsidR="00147CF1">
              <w:rPr>
                <w:rFonts w:ascii="Times New Roman" w:hAnsi="Times New Roman" w:cs="Arial CYR"/>
              </w:rPr>
              <w:t xml:space="preserve"> </w:t>
            </w:r>
            <w:r w:rsidRPr="004B6305">
              <w:rPr>
                <w:rFonts w:ascii="Times New Roman" w:hAnsi="Times New Roman" w:cs="Arial CYR"/>
              </w:rPr>
              <w:t>малым,</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желать</w:t>
            </w:r>
            <w:r w:rsidR="00147CF1">
              <w:rPr>
                <w:rFonts w:ascii="Times New Roman" w:hAnsi="Times New Roman" w:cs="Arial CYR"/>
              </w:rPr>
              <w:t xml:space="preserve"> </w:t>
            </w:r>
            <w:r w:rsidRPr="004B6305">
              <w:rPr>
                <w:rFonts w:ascii="Times New Roman" w:hAnsi="Times New Roman" w:cs="Arial CYR"/>
              </w:rPr>
              <w:t>большего.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Чарльз</w:t>
            </w:r>
            <w:r w:rsidR="00147CF1">
              <w:rPr>
                <w:rFonts w:ascii="Times New Roman" w:hAnsi="Times New Roman" w:cs="Arial CYR"/>
              </w:rPr>
              <w:t xml:space="preserve"> </w:t>
            </w:r>
            <w:r w:rsidRPr="004B6305">
              <w:rPr>
                <w:rFonts w:ascii="Times New Roman" w:hAnsi="Times New Roman" w:cs="Arial CYR"/>
              </w:rPr>
              <w:t>Лэм,</w:t>
            </w:r>
            <w:r w:rsidR="00147CF1">
              <w:rPr>
                <w:rFonts w:ascii="Times New Roman" w:hAnsi="Times New Roman" w:cs="Arial CYR"/>
              </w:rPr>
              <w:t xml:space="preserve"> </w:t>
            </w:r>
            <w:r w:rsidRPr="004B6305">
              <w:rPr>
                <w:rFonts w:ascii="Times New Roman" w:hAnsi="Times New Roman" w:cs="Arial CYR"/>
              </w:rPr>
              <w:t>Charles</w:t>
            </w:r>
            <w:r w:rsidR="00147CF1">
              <w:rPr>
                <w:rFonts w:ascii="Times New Roman" w:hAnsi="Times New Roman" w:cs="Arial CYR"/>
              </w:rPr>
              <w:t xml:space="preserve"> </w:t>
            </w:r>
            <w:r w:rsidRPr="004B6305">
              <w:rPr>
                <w:rFonts w:ascii="Times New Roman" w:hAnsi="Times New Roman" w:cs="Arial CYR"/>
              </w:rPr>
              <w:t>Lamb</w:t>
            </w:r>
            <w:r w:rsidR="00147CF1">
              <w:rPr>
                <w:rFonts w:ascii="Times New Roman" w:hAnsi="Times New Roman" w:cs="Arial CYR"/>
              </w:rPr>
              <w:t xml:space="preserve"> </w:t>
            </w:r>
            <w:r w:rsidRPr="004B6305">
              <w:rPr>
                <w:rFonts w:ascii="Times New Roman" w:hAnsi="Times New Roman" w:cs="Arial CYR"/>
              </w:rPr>
              <w:t>(1775-1834)</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Sometimes</w:t>
            </w:r>
            <w:r w:rsidR="00147CF1">
              <w:rPr>
                <w:rFonts w:ascii="Times New Roman" w:hAnsi="Times New Roman" w:cs="Arial CYR"/>
                <w:lang w:val="en-US"/>
              </w:rPr>
              <w:t xml:space="preserve"> </w:t>
            </w:r>
            <w:r w:rsidRPr="004B6305">
              <w:rPr>
                <w:rFonts w:ascii="Times New Roman" w:hAnsi="Times New Roman" w:cs="Arial CYR"/>
                <w:lang w:val="en-US"/>
              </w:rPr>
              <w:t>we</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learn</w:t>
            </w:r>
            <w:r w:rsidR="00147CF1">
              <w:rPr>
                <w:rFonts w:ascii="Times New Roman" w:hAnsi="Times New Roman" w:cs="Arial CYR"/>
                <w:lang w:val="en-US"/>
              </w:rPr>
              <w:t xml:space="preserve"> </w:t>
            </w:r>
            <w:r w:rsidRPr="004B6305">
              <w:rPr>
                <w:rFonts w:ascii="Times New Roman" w:hAnsi="Times New Roman" w:cs="Arial CYR"/>
                <w:lang w:val="en-US"/>
              </w:rPr>
              <w:t>more</w:t>
            </w:r>
            <w:r w:rsidR="00147CF1">
              <w:rPr>
                <w:rFonts w:ascii="Times New Roman" w:hAnsi="Times New Roman" w:cs="Arial CYR"/>
                <w:lang w:val="en-US"/>
              </w:rPr>
              <w:t xml:space="preserve"> </w:t>
            </w:r>
            <w:r w:rsidRPr="004B6305">
              <w:rPr>
                <w:rFonts w:ascii="Times New Roman" w:hAnsi="Times New Roman" w:cs="Arial CYR"/>
                <w:lang w:val="en-US"/>
              </w:rPr>
              <w:t>from</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man's</w:t>
            </w:r>
            <w:r w:rsidR="00147CF1">
              <w:rPr>
                <w:rFonts w:ascii="Times New Roman" w:hAnsi="Times New Roman" w:cs="Arial CYR"/>
                <w:lang w:val="en-US"/>
              </w:rPr>
              <w:t xml:space="preserve"> </w:t>
            </w:r>
            <w:r w:rsidRPr="004B6305">
              <w:rPr>
                <w:rFonts w:ascii="Times New Roman" w:hAnsi="Times New Roman" w:cs="Arial CYR"/>
                <w:lang w:val="en-US"/>
              </w:rPr>
              <w:t>errors,</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from</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virtues.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Иногда</w:t>
            </w:r>
            <w:r w:rsidR="00147CF1">
              <w:rPr>
                <w:rFonts w:ascii="Times New Roman" w:hAnsi="Times New Roman" w:cs="Arial CYR"/>
              </w:rPr>
              <w:t xml:space="preserve"> </w:t>
            </w:r>
            <w:r w:rsidRPr="004B6305">
              <w:rPr>
                <w:rFonts w:ascii="Times New Roman" w:hAnsi="Times New Roman" w:cs="Arial CYR"/>
              </w:rPr>
              <w:t>мы</w:t>
            </w:r>
            <w:r w:rsidR="00147CF1">
              <w:rPr>
                <w:rFonts w:ascii="Times New Roman" w:hAnsi="Times New Roman" w:cs="Arial CYR"/>
              </w:rPr>
              <w:t xml:space="preserve"> </w:t>
            </w:r>
            <w:r w:rsidRPr="004B6305">
              <w:rPr>
                <w:rFonts w:ascii="Times New Roman" w:hAnsi="Times New Roman" w:cs="Arial CYR"/>
              </w:rPr>
              <w:t>можем</w:t>
            </w:r>
            <w:r w:rsidR="00147CF1">
              <w:rPr>
                <w:rFonts w:ascii="Times New Roman" w:hAnsi="Times New Roman" w:cs="Arial CYR"/>
              </w:rPr>
              <w:t xml:space="preserve"> </w:t>
            </w: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узнать</w:t>
            </w:r>
            <w:r w:rsidR="00147CF1">
              <w:rPr>
                <w:rFonts w:ascii="Times New Roman" w:hAnsi="Times New Roman" w:cs="Arial CYR"/>
              </w:rPr>
              <w:t xml:space="preserve"> </w:t>
            </w:r>
            <w:r w:rsidRPr="004B6305">
              <w:rPr>
                <w:rFonts w:ascii="Times New Roman" w:hAnsi="Times New Roman" w:cs="Arial CYR"/>
              </w:rPr>
              <w:t>человека</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недостаткам,</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добродетелям.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Уодсворт</w:t>
            </w:r>
            <w:r w:rsidR="00147CF1">
              <w:rPr>
                <w:rFonts w:ascii="Times New Roman" w:hAnsi="Times New Roman" w:cs="Arial CYR"/>
              </w:rPr>
              <w:t xml:space="preserve"> </w:t>
            </w:r>
            <w:r w:rsidRPr="004B6305">
              <w:rPr>
                <w:rFonts w:ascii="Times New Roman" w:hAnsi="Times New Roman" w:cs="Arial CYR"/>
              </w:rPr>
              <w:t>Лонгфелло,</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Wadsworth</w:t>
            </w:r>
            <w:r w:rsidR="00147CF1">
              <w:rPr>
                <w:rFonts w:ascii="Times New Roman" w:hAnsi="Times New Roman" w:cs="Arial CYR"/>
              </w:rPr>
              <w:t xml:space="preserve"> </w:t>
            </w:r>
            <w:r w:rsidRPr="004B6305">
              <w:rPr>
                <w:rFonts w:ascii="Times New Roman" w:hAnsi="Times New Roman" w:cs="Arial CYR"/>
              </w:rPr>
              <w:t>Longfellow</w:t>
            </w:r>
            <w:r w:rsidR="00147CF1">
              <w:rPr>
                <w:rFonts w:ascii="Times New Roman" w:hAnsi="Times New Roman" w:cs="Arial CYR"/>
              </w:rPr>
              <w:t xml:space="preserve"> </w:t>
            </w:r>
            <w:r w:rsidRPr="004B6305">
              <w:rPr>
                <w:rFonts w:ascii="Times New Roman" w:hAnsi="Times New Roman" w:cs="Arial CYR"/>
              </w:rPr>
              <w:t>(1807-1882)</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Bachelors</w:t>
            </w:r>
            <w:r w:rsidR="00147CF1">
              <w:rPr>
                <w:rFonts w:ascii="Times New Roman" w:hAnsi="Times New Roman" w:cs="Arial CYR"/>
                <w:lang w:val="en-US"/>
              </w:rPr>
              <w:t xml:space="preserve"> </w:t>
            </w:r>
            <w:r w:rsidRPr="004B6305">
              <w:rPr>
                <w:rFonts w:ascii="Times New Roman" w:hAnsi="Times New Roman" w:cs="Arial CYR"/>
                <w:lang w:val="en-US"/>
              </w:rPr>
              <w:t>know</w:t>
            </w:r>
            <w:r w:rsidR="00147CF1">
              <w:rPr>
                <w:rFonts w:ascii="Times New Roman" w:hAnsi="Times New Roman" w:cs="Arial CYR"/>
                <w:lang w:val="en-US"/>
              </w:rPr>
              <w:t xml:space="preserve"> </w:t>
            </w:r>
            <w:r w:rsidRPr="004B6305">
              <w:rPr>
                <w:rFonts w:ascii="Times New Roman" w:hAnsi="Times New Roman" w:cs="Arial CYR"/>
                <w:lang w:val="en-US"/>
              </w:rPr>
              <w:t>more</w:t>
            </w:r>
            <w:r w:rsidR="00147CF1">
              <w:rPr>
                <w:rFonts w:ascii="Times New Roman" w:hAnsi="Times New Roman" w:cs="Arial CYR"/>
                <w:lang w:val="en-US"/>
              </w:rPr>
              <w:t xml:space="preserve"> </w:t>
            </w:r>
            <w:r w:rsidRPr="004B6305">
              <w:rPr>
                <w:rFonts w:ascii="Times New Roman" w:hAnsi="Times New Roman" w:cs="Arial CYR"/>
                <w:lang w:val="en-US"/>
              </w:rPr>
              <w:t>about</w:t>
            </w:r>
            <w:r w:rsidR="00147CF1">
              <w:rPr>
                <w:rFonts w:ascii="Times New Roman" w:hAnsi="Times New Roman" w:cs="Arial CYR"/>
                <w:lang w:val="en-US"/>
              </w:rPr>
              <w:t xml:space="preserve"> </w:t>
            </w:r>
            <w:r w:rsidRPr="004B6305">
              <w:rPr>
                <w:rFonts w:ascii="Times New Roman" w:hAnsi="Times New Roman" w:cs="Arial CYR"/>
                <w:lang w:val="en-US"/>
              </w:rPr>
              <w:t>women</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married</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they</w:t>
            </w:r>
            <w:r w:rsidR="00147CF1">
              <w:rPr>
                <w:rFonts w:ascii="Times New Roman" w:hAnsi="Times New Roman" w:cs="Arial CYR"/>
                <w:lang w:val="en-US"/>
              </w:rPr>
              <w:t xml:space="preserve"> </w:t>
            </w:r>
            <w:r w:rsidRPr="004B6305">
              <w:rPr>
                <w:rFonts w:ascii="Times New Roman" w:hAnsi="Times New Roman" w:cs="Arial CYR"/>
                <w:lang w:val="en-US"/>
              </w:rPr>
              <w:t>didn't,</w:t>
            </w:r>
            <w:r w:rsidR="00147CF1">
              <w:rPr>
                <w:rFonts w:ascii="Times New Roman" w:hAnsi="Times New Roman" w:cs="Arial CYR"/>
                <w:lang w:val="en-US"/>
              </w:rPr>
              <w:t xml:space="preserve"> </w:t>
            </w:r>
            <w:r w:rsidRPr="004B6305">
              <w:rPr>
                <w:rFonts w:ascii="Times New Roman" w:hAnsi="Times New Roman" w:cs="Arial CYR"/>
                <w:lang w:val="en-US"/>
              </w:rPr>
              <w:t>they'd</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married</w:t>
            </w:r>
            <w:r w:rsidR="00147CF1">
              <w:rPr>
                <w:rFonts w:ascii="Times New Roman" w:hAnsi="Times New Roman" w:cs="Arial CYR"/>
                <w:lang w:val="en-US"/>
              </w:rPr>
              <w:t xml:space="preserve"> </w:t>
            </w:r>
            <w:r w:rsidRPr="004B6305">
              <w:rPr>
                <w:rFonts w:ascii="Times New Roman" w:hAnsi="Times New Roman" w:cs="Arial CYR"/>
                <w:lang w:val="en-US"/>
              </w:rPr>
              <w:t>too.</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Холостяки</w:t>
            </w:r>
            <w:r w:rsidR="00147CF1">
              <w:rPr>
                <w:rFonts w:ascii="Times New Roman" w:hAnsi="Times New Roman" w:cs="Arial CYR"/>
              </w:rPr>
              <w:t xml:space="preserve"> </w:t>
            </w:r>
            <w:r w:rsidRPr="004B6305">
              <w:rPr>
                <w:rFonts w:ascii="Times New Roman" w:hAnsi="Times New Roman" w:cs="Arial CYR"/>
              </w:rPr>
              <w:t>знают</w:t>
            </w:r>
            <w:r w:rsidR="00147CF1">
              <w:rPr>
                <w:rFonts w:ascii="Times New Roman" w:hAnsi="Times New Roman" w:cs="Arial CYR"/>
              </w:rPr>
              <w:t xml:space="preserve"> </w:t>
            </w:r>
            <w:r w:rsidRPr="004B6305">
              <w:rPr>
                <w:rFonts w:ascii="Times New Roman" w:hAnsi="Times New Roman" w:cs="Arial CYR"/>
              </w:rPr>
              <w:t>женщин</w:t>
            </w:r>
            <w:r w:rsidR="00147CF1">
              <w:rPr>
                <w:rFonts w:ascii="Times New Roman" w:hAnsi="Times New Roman" w:cs="Arial CYR"/>
              </w:rPr>
              <w:t xml:space="preserve"> </w:t>
            </w: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женатые;</w:t>
            </w:r>
            <w:r w:rsidR="00147CF1">
              <w:rPr>
                <w:rFonts w:ascii="Times New Roman" w:hAnsi="Times New Roman" w:cs="Arial CYR"/>
              </w:rPr>
              <w:t xml:space="preserve"> </w:t>
            </w:r>
            <w:r w:rsidRPr="004B6305">
              <w:rPr>
                <w:rFonts w:ascii="Times New Roman" w:hAnsi="Times New Roman" w:cs="Arial CYR"/>
              </w:rPr>
              <w:t>если</w:t>
            </w:r>
            <w:r w:rsidR="00147CF1">
              <w:rPr>
                <w:rFonts w:ascii="Times New Roman" w:hAnsi="Times New Roman" w:cs="Arial CYR"/>
              </w:rPr>
              <w:t xml:space="preserve"> </w:t>
            </w:r>
            <w:r w:rsidRPr="004B6305">
              <w:rPr>
                <w:rFonts w:ascii="Times New Roman" w:hAnsi="Times New Roman" w:cs="Arial CYR"/>
              </w:rPr>
              <w:t>бы</w:t>
            </w:r>
            <w:r w:rsidR="00147CF1">
              <w:rPr>
                <w:rFonts w:ascii="Times New Roman" w:hAnsi="Times New Roman" w:cs="Arial CYR"/>
              </w:rPr>
              <w:t xml:space="preserve"> </w:t>
            </w:r>
            <w:r w:rsidRPr="004B6305">
              <w:rPr>
                <w:rFonts w:ascii="Times New Roman" w:hAnsi="Times New Roman" w:cs="Arial CYR"/>
              </w:rPr>
              <w:t>было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так,</w:t>
            </w:r>
            <w:r w:rsidR="00147CF1">
              <w:rPr>
                <w:rFonts w:ascii="Times New Roman" w:hAnsi="Times New Roman" w:cs="Arial CYR"/>
              </w:rPr>
              <w:t xml:space="preserve"> </w:t>
            </w:r>
            <w:r w:rsidRPr="004B6305">
              <w:rPr>
                <w:rFonts w:ascii="Times New Roman" w:hAnsi="Times New Roman" w:cs="Arial CYR"/>
              </w:rPr>
              <w:t>они</w:t>
            </w:r>
            <w:r w:rsidR="00147CF1">
              <w:rPr>
                <w:rFonts w:ascii="Times New Roman" w:hAnsi="Times New Roman" w:cs="Arial CYR"/>
              </w:rPr>
              <w:t xml:space="preserve"> </w:t>
            </w:r>
            <w:r w:rsidRPr="004B6305">
              <w:rPr>
                <w:rFonts w:ascii="Times New Roman" w:hAnsi="Times New Roman" w:cs="Arial CYR"/>
              </w:rPr>
              <w:t>бы</w:t>
            </w:r>
            <w:r w:rsidR="00147CF1">
              <w:rPr>
                <w:rFonts w:ascii="Times New Roman" w:hAnsi="Times New Roman" w:cs="Arial CYR"/>
              </w:rPr>
              <w:t xml:space="preserve"> </w:t>
            </w:r>
            <w:r w:rsidRPr="004B6305">
              <w:rPr>
                <w:rFonts w:ascii="Times New Roman" w:hAnsi="Times New Roman" w:cs="Arial CYR"/>
              </w:rPr>
              <w:t>тоже</w:t>
            </w:r>
            <w:r w:rsidR="00147CF1">
              <w:rPr>
                <w:rFonts w:ascii="Times New Roman" w:hAnsi="Times New Roman" w:cs="Arial CYR"/>
              </w:rPr>
              <w:t xml:space="preserve"> </w:t>
            </w:r>
            <w:r w:rsidRPr="004B6305">
              <w:rPr>
                <w:rFonts w:ascii="Times New Roman" w:hAnsi="Times New Roman" w:cs="Arial CYR"/>
              </w:rPr>
              <w:t>женились.</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Луис</w:t>
            </w:r>
            <w:r w:rsidR="00147CF1">
              <w:rPr>
                <w:rFonts w:ascii="Times New Roman" w:hAnsi="Times New Roman" w:cs="Arial CYR"/>
              </w:rPr>
              <w:t xml:space="preserve"> </w:t>
            </w:r>
            <w:r w:rsidRPr="004B6305">
              <w:rPr>
                <w:rFonts w:ascii="Times New Roman" w:hAnsi="Times New Roman" w:cs="Arial CYR"/>
              </w:rPr>
              <w:t>Менкен,</w:t>
            </w:r>
            <w:r w:rsidR="00147CF1">
              <w:rPr>
                <w:rFonts w:ascii="Times New Roman" w:hAnsi="Times New Roman" w:cs="Arial CYR"/>
              </w:rPr>
              <w:t xml:space="preserve"> </w:t>
            </w:r>
            <w:r w:rsidRPr="004B6305">
              <w:rPr>
                <w:rFonts w:ascii="Times New Roman" w:hAnsi="Times New Roman" w:cs="Arial CYR"/>
              </w:rPr>
              <w:t>Mencken,</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Louis</w:t>
            </w:r>
            <w:r w:rsidR="00147CF1">
              <w:rPr>
                <w:rFonts w:ascii="Times New Roman" w:hAnsi="Times New Roman" w:cs="Arial CYR"/>
              </w:rPr>
              <w:t xml:space="preserve"> </w:t>
            </w:r>
            <w:r w:rsidRPr="004B6305">
              <w:rPr>
                <w:rFonts w:ascii="Times New Roman" w:hAnsi="Times New Roman" w:cs="Arial CYR"/>
              </w:rPr>
              <w:t>(1880</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1956)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Wealth</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want</w:t>
            </w:r>
            <w:r w:rsidR="00147CF1">
              <w:rPr>
                <w:rFonts w:ascii="Times New Roman" w:hAnsi="Times New Roman" w:cs="Arial CYR"/>
                <w:lang w:val="en-US"/>
              </w:rPr>
              <w:t xml:space="preserve"> </w:t>
            </w:r>
            <w:r w:rsidRPr="004B6305">
              <w:rPr>
                <w:rFonts w:ascii="Times New Roman" w:hAnsi="Times New Roman" w:cs="Arial CYR"/>
                <w:lang w:val="en-US"/>
              </w:rPr>
              <w:t>equally</w:t>
            </w:r>
            <w:r w:rsidR="00147CF1">
              <w:rPr>
                <w:rFonts w:ascii="Times New Roman" w:hAnsi="Times New Roman" w:cs="Arial CYR"/>
                <w:lang w:val="en-US"/>
              </w:rPr>
              <w:t xml:space="preserve"> </w:t>
            </w:r>
            <w:r w:rsidRPr="004B6305">
              <w:rPr>
                <w:rFonts w:ascii="Times New Roman" w:hAnsi="Times New Roman" w:cs="Arial CYR"/>
                <w:lang w:val="en-US"/>
              </w:rPr>
              <w:t>harden</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human</w:t>
            </w:r>
            <w:r w:rsidR="00147CF1">
              <w:rPr>
                <w:rFonts w:ascii="Times New Roman" w:hAnsi="Times New Roman" w:cs="Arial CYR"/>
                <w:lang w:val="en-US"/>
              </w:rPr>
              <w:t xml:space="preserve"> </w:t>
            </w:r>
            <w:r w:rsidRPr="004B6305">
              <w:rPr>
                <w:rFonts w:ascii="Times New Roman" w:hAnsi="Times New Roman" w:cs="Arial CYR"/>
                <w:lang w:val="en-US"/>
              </w:rPr>
              <w:t>heart.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Богатство</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нужда</w:t>
            </w:r>
            <w:r w:rsidR="00147CF1">
              <w:rPr>
                <w:rFonts w:ascii="Times New Roman" w:hAnsi="Times New Roman" w:cs="Arial CYR"/>
              </w:rPr>
              <w:t xml:space="preserve"> </w:t>
            </w:r>
            <w:r w:rsidRPr="004B6305">
              <w:rPr>
                <w:rFonts w:ascii="Times New Roman" w:hAnsi="Times New Roman" w:cs="Arial CYR"/>
              </w:rPr>
              <w:t>делают</w:t>
            </w:r>
            <w:r w:rsidR="00147CF1">
              <w:rPr>
                <w:rFonts w:ascii="Times New Roman" w:hAnsi="Times New Roman" w:cs="Arial CYR"/>
              </w:rPr>
              <w:t xml:space="preserve"> </w:t>
            </w:r>
            <w:r w:rsidRPr="004B6305">
              <w:rPr>
                <w:rFonts w:ascii="Times New Roman" w:hAnsi="Times New Roman" w:cs="Arial CYR"/>
              </w:rPr>
              <w:t>человеческое</w:t>
            </w:r>
            <w:r w:rsidR="00147CF1">
              <w:rPr>
                <w:rFonts w:ascii="Times New Roman" w:hAnsi="Times New Roman" w:cs="Arial CYR"/>
              </w:rPr>
              <w:t xml:space="preserve"> </w:t>
            </w:r>
            <w:r w:rsidRPr="004B6305">
              <w:rPr>
                <w:rFonts w:ascii="Times New Roman" w:hAnsi="Times New Roman" w:cs="Arial CYR"/>
              </w:rPr>
              <w:t>сердце</w:t>
            </w:r>
            <w:r w:rsidR="00147CF1">
              <w:rPr>
                <w:rFonts w:ascii="Times New Roman" w:hAnsi="Times New Roman" w:cs="Arial CYR"/>
              </w:rPr>
              <w:t xml:space="preserve"> </w:t>
            </w:r>
            <w:r w:rsidRPr="004B6305">
              <w:rPr>
                <w:rFonts w:ascii="Times New Roman" w:hAnsi="Times New Roman" w:cs="Arial CYR"/>
              </w:rPr>
              <w:t>одинаково</w:t>
            </w:r>
            <w:r w:rsidR="00147CF1">
              <w:rPr>
                <w:rFonts w:ascii="Times New Roman" w:hAnsi="Times New Roman" w:cs="Arial CYR"/>
              </w:rPr>
              <w:t xml:space="preserve"> </w:t>
            </w:r>
            <w:r w:rsidRPr="004B6305">
              <w:rPr>
                <w:rFonts w:ascii="Times New Roman" w:hAnsi="Times New Roman" w:cs="Arial CYR"/>
              </w:rPr>
              <w:t>черствым.</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Теодор</w:t>
            </w:r>
            <w:r w:rsidR="00147CF1">
              <w:rPr>
                <w:rFonts w:ascii="Times New Roman" w:hAnsi="Times New Roman" w:cs="Arial CYR"/>
              </w:rPr>
              <w:t xml:space="preserve"> </w:t>
            </w:r>
            <w:r w:rsidRPr="004B6305">
              <w:rPr>
                <w:rFonts w:ascii="Times New Roman" w:hAnsi="Times New Roman" w:cs="Arial CYR"/>
              </w:rPr>
              <w:t>Паркер,</w:t>
            </w:r>
            <w:r w:rsidR="00147CF1">
              <w:rPr>
                <w:rFonts w:ascii="Times New Roman" w:hAnsi="Times New Roman" w:cs="Arial CYR"/>
              </w:rPr>
              <w:t xml:space="preserve"> </w:t>
            </w:r>
            <w:r w:rsidRPr="004B6305">
              <w:rPr>
                <w:rFonts w:ascii="Times New Roman" w:hAnsi="Times New Roman" w:cs="Arial CYR"/>
              </w:rPr>
              <w:t>Theodore</w:t>
            </w:r>
            <w:r w:rsidR="00147CF1">
              <w:rPr>
                <w:rFonts w:ascii="Times New Roman" w:hAnsi="Times New Roman" w:cs="Arial CYR"/>
              </w:rPr>
              <w:t xml:space="preserve"> </w:t>
            </w:r>
            <w:r w:rsidRPr="004B6305">
              <w:rPr>
                <w:rFonts w:ascii="Times New Roman" w:hAnsi="Times New Roman" w:cs="Arial CYR"/>
              </w:rPr>
              <w:t>Parker</w:t>
            </w:r>
            <w:r w:rsidR="00147CF1">
              <w:rPr>
                <w:rFonts w:ascii="Times New Roman" w:hAnsi="Times New Roman" w:cs="Arial CYR"/>
              </w:rPr>
              <w:t xml:space="preserve"> </w:t>
            </w:r>
            <w:r w:rsidRPr="004B6305">
              <w:rPr>
                <w:rFonts w:ascii="Times New Roman" w:hAnsi="Times New Roman" w:cs="Arial CYR"/>
              </w:rPr>
              <w:t>(1810-1860</w:t>
            </w:r>
            <w:r w:rsidR="00147CF1">
              <w:rPr>
                <w:rFonts w:ascii="Times New Roman" w:hAnsi="Times New Roman" w:cs="Arial CYR"/>
              </w:rPr>
              <w:t xml:space="preserve"> </w:t>
            </w:r>
            <w:r w:rsidRPr="004B6305">
              <w:rPr>
                <w:rFonts w:ascii="Times New Roman" w:hAnsi="Times New Roman" w:cs="Arial CYR"/>
              </w:rPr>
              <w:t>гг.)</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Science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know,</w:t>
            </w:r>
            <w:r w:rsidR="00147CF1">
              <w:rPr>
                <w:rFonts w:ascii="Times New Roman" w:hAnsi="Times New Roman" w:cs="Arial CYR"/>
                <w:lang w:val="en-US"/>
              </w:rPr>
              <w:t xml:space="preserve"> </w:t>
            </w:r>
            <w:r w:rsidRPr="004B6305">
              <w:rPr>
                <w:rFonts w:ascii="Times New Roman" w:hAnsi="Times New Roman" w:cs="Arial CYR"/>
                <w:lang w:val="en-US"/>
              </w:rPr>
              <w:t>philosophy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what</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don't</w:t>
            </w:r>
            <w:r w:rsidR="00147CF1">
              <w:rPr>
                <w:rFonts w:ascii="Times New Roman" w:hAnsi="Times New Roman" w:cs="Arial CYR"/>
                <w:lang w:val="en-US"/>
              </w:rPr>
              <w:t xml:space="preserve"> </w:t>
            </w:r>
            <w:r w:rsidRPr="004B6305">
              <w:rPr>
                <w:rFonts w:ascii="Times New Roman" w:hAnsi="Times New Roman" w:cs="Arial CYR"/>
                <w:lang w:val="en-US"/>
              </w:rPr>
              <w:t>know.</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Наука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Вы</w:t>
            </w:r>
            <w:r w:rsidR="00147CF1">
              <w:rPr>
                <w:rFonts w:ascii="Times New Roman" w:hAnsi="Times New Roman" w:cs="Arial CYR"/>
              </w:rPr>
              <w:t xml:space="preserve"> </w:t>
            </w:r>
            <w:r w:rsidRPr="004B6305">
              <w:rPr>
                <w:rFonts w:ascii="Times New Roman" w:hAnsi="Times New Roman" w:cs="Arial CYR"/>
              </w:rPr>
              <w:t>знаете,</w:t>
            </w:r>
            <w:r w:rsidR="00147CF1">
              <w:rPr>
                <w:rFonts w:ascii="Times New Roman" w:hAnsi="Times New Roman" w:cs="Arial CYR"/>
              </w:rPr>
              <w:t xml:space="preserve"> </w:t>
            </w:r>
            <w:r w:rsidRPr="004B6305">
              <w:rPr>
                <w:rFonts w:ascii="Times New Roman" w:hAnsi="Times New Roman" w:cs="Arial CYR"/>
              </w:rPr>
              <w:t>философия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чего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знаете.</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Рассел</w:t>
            </w:r>
            <w:r w:rsidR="00147CF1">
              <w:rPr>
                <w:rFonts w:ascii="Times New Roman" w:hAnsi="Times New Roman" w:cs="Arial CYR"/>
              </w:rPr>
              <w:t xml:space="preserve"> </w:t>
            </w:r>
            <w:r w:rsidRPr="004B6305">
              <w:rPr>
                <w:rFonts w:ascii="Times New Roman" w:hAnsi="Times New Roman" w:cs="Arial CYR"/>
              </w:rPr>
              <w:t>Бертран,</w:t>
            </w:r>
            <w:r w:rsidR="00147CF1">
              <w:rPr>
                <w:rFonts w:ascii="Times New Roman" w:hAnsi="Times New Roman" w:cs="Arial CYR"/>
              </w:rPr>
              <w:t xml:space="preserve"> </w:t>
            </w:r>
            <w:r w:rsidRPr="004B6305">
              <w:rPr>
                <w:rFonts w:ascii="Times New Roman" w:hAnsi="Times New Roman" w:cs="Arial CYR"/>
              </w:rPr>
              <w:t>Russell,</w:t>
            </w:r>
            <w:r w:rsidR="00147CF1">
              <w:rPr>
                <w:rFonts w:ascii="Times New Roman" w:hAnsi="Times New Roman" w:cs="Arial CYR"/>
              </w:rPr>
              <w:t xml:space="preserve"> </w:t>
            </w:r>
            <w:r w:rsidRPr="004B6305">
              <w:rPr>
                <w:rFonts w:ascii="Times New Roman" w:hAnsi="Times New Roman" w:cs="Arial CYR"/>
              </w:rPr>
              <w:t>Bertrand</w:t>
            </w:r>
            <w:r w:rsidR="00147CF1">
              <w:rPr>
                <w:rFonts w:ascii="Times New Roman" w:hAnsi="Times New Roman" w:cs="Arial CYR"/>
              </w:rPr>
              <w:t xml:space="preserve"> </w:t>
            </w:r>
            <w:r w:rsidRPr="004B6305">
              <w:rPr>
                <w:rFonts w:ascii="Times New Roman" w:hAnsi="Times New Roman" w:cs="Arial CYR"/>
              </w:rPr>
              <w:t>(1872</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1970)</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newspaper</w:t>
            </w:r>
            <w:r w:rsidR="00147CF1">
              <w:rPr>
                <w:rFonts w:ascii="Times New Roman" w:hAnsi="Times New Roman" w:cs="Arial CYR"/>
                <w:lang w:val="en-US"/>
              </w:rPr>
              <w:t xml:space="preserve"> </w:t>
            </w:r>
            <w:r w:rsidRPr="004B6305">
              <w:rPr>
                <w:rFonts w:ascii="Times New Roman" w:hAnsi="Times New Roman" w:cs="Arial CYR"/>
                <w:lang w:val="en-US"/>
              </w:rPr>
              <w:t>should</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maximum</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information,</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minimum</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comment.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Газета</w:t>
            </w:r>
            <w:r w:rsidR="00147CF1">
              <w:rPr>
                <w:rFonts w:ascii="Times New Roman" w:hAnsi="Times New Roman" w:cs="Arial CYR"/>
              </w:rPr>
              <w:t xml:space="preserve"> </w:t>
            </w:r>
            <w:r w:rsidRPr="004B6305">
              <w:rPr>
                <w:rFonts w:ascii="Times New Roman" w:hAnsi="Times New Roman" w:cs="Arial CYR"/>
              </w:rPr>
              <w:t>должна</w:t>
            </w:r>
            <w:r w:rsidR="00147CF1">
              <w:rPr>
                <w:rFonts w:ascii="Times New Roman" w:hAnsi="Times New Roman" w:cs="Arial CYR"/>
              </w:rPr>
              <w:t xml:space="preserve"> </w:t>
            </w:r>
            <w:r w:rsidRPr="004B6305">
              <w:rPr>
                <w:rFonts w:ascii="Times New Roman" w:hAnsi="Times New Roman" w:cs="Arial CYR"/>
              </w:rPr>
              <w:t>состоять</w:t>
            </w:r>
            <w:r w:rsidR="00147CF1">
              <w:rPr>
                <w:rFonts w:ascii="Times New Roman" w:hAnsi="Times New Roman" w:cs="Arial CYR"/>
              </w:rPr>
              <w:t xml:space="preserve"> </w:t>
            </w:r>
            <w:r w:rsidRPr="004B6305">
              <w:rPr>
                <w:rFonts w:ascii="Times New Roman" w:hAnsi="Times New Roman" w:cs="Arial CYR"/>
              </w:rPr>
              <w:t>из</w:t>
            </w:r>
            <w:r w:rsidR="00147CF1">
              <w:rPr>
                <w:rFonts w:ascii="Times New Roman" w:hAnsi="Times New Roman" w:cs="Arial CYR"/>
              </w:rPr>
              <w:t xml:space="preserve"> </w:t>
            </w:r>
            <w:r w:rsidRPr="004B6305">
              <w:rPr>
                <w:rFonts w:ascii="Times New Roman" w:hAnsi="Times New Roman" w:cs="Arial CYR"/>
              </w:rPr>
              <w:t>максимума</w:t>
            </w:r>
            <w:r w:rsidR="00147CF1">
              <w:rPr>
                <w:rFonts w:ascii="Times New Roman" w:hAnsi="Times New Roman" w:cs="Arial CYR"/>
              </w:rPr>
              <w:t xml:space="preserve"> </w:t>
            </w:r>
            <w:r w:rsidRPr="004B6305">
              <w:rPr>
                <w:rFonts w:ascii="Times New Roman" w:hAnsi="Times New Roman" w:cs="Arial CYR"/>
              </w:rPr>
              <w:t>информации</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минимума</w:t>
            </w:r>
            <w:r w:rsidR="00147CF1">
              <w:rPr>
                <w:rFonts w:ascii="Times New Roman" w:hAnsi="Times New Roman" w:cs="Arial CYR"/>
              </w:rPr>
              <w:t xml:space="preserve"> </w:t>
            </w:r>
            <w:r w:rsidRPr="004B6305">
              <w:rPr>
                <w:rFonts w:ascii="Times New Roman" w:hAnsi="Times New Roman" w:cs="Arial CYR"/>
              </w:rPr>
              <w:t>комментариев.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Ричард</w:t>
            </w:r>
            <w:r w:rsidR="00147CF1">
              <w:rPr>
                <w:rFonts w:ascii="Times New Roman" w:hAnsi="Times New Roman" w:cs="Arial CYR"/>
              </w:rPr>
              <w:t xml:space="preserve"> </w:t>
            </w:r>
            <w:r w:rsidRPr="004B6305">
              <w:rPr>
                <w:rFonts w:ascii="Times New Roman" w:hAnsi="Times New Roman" w:cs="Arial CYR"/>
              </w:rPr>
              <w:t>Кобден,</w:t>
            </w:r>
            <w:r w:rsidR="00147CF1">
              <w:rPr>
                <w:rFonts w:ascii="Times New Roman" w:hAnsi="Times New Roman" w:cs="Arial CYR"/>
              </w:rPr>
              <w:t xml:space="preserve"> </w:t>
            </w:r>
            <w:r w:rsidRPr="004B6305">
              <w:rPr>
                <w:rFonts w:ascii="Times New Roman" w:hAnsi="Times New Roman" w:cs="Arial CYR"/>
              </w:rPr>
              <w:t>Richard</w:t>
            </w:r>
            <w:r w:rsidR="00147CF1">
              <w:rPr>
                <w:rFonts w:ascii="Times New Roman" w:hAnsi="Times New Roman" w:cs="Arial CYR"/>
              </w:rPr>
              <w:t xml:space="preserve"> </w:t>
            </w:r>
            <w:r w:rsidRPr="004B6305">
              <w:rPr>
                <w:rFonts w:ascii="Times New Roman" w:hAnsi="Times New Roman" w:cs="Arial CYR"/>
              </w:rPr>
              <w:t>Cobden</w:t>
            </w:r>
            <w:r w:rsidR="00147CF1">
              <w:rPr>
                <w:rFonts w:ascii="Times New Roman" w:hAnsi="Times New Roman" w:cs="Arial CYR"/>
              </w:rPr>
              <w:t xml:space="preserve"> </w:t>
            </w:r>
            <w:r w:rsidRPr="004B6305">
              <w:rPr>
                <w:rFonts w:ascii="Times New Roman" w:hAnsi="Times New Roman" w:cs="Arial CYR"/>
              </w:rPr>
              <w:t>(1804-1865)</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People</w:t>
            </w:r>
            <w:r w:rsidR="00147CF1">
              <w:rPr>
                <w:rFonts w:ascii="Times New Roman" w:hAnsi="Times New Roman" w:cs="Arial CYR"/>
                <w:lang w:val="en-US"/>
              </w:rPr>
              <w:t xml:space="preserve"> </w:t>
            </w:r>
            <w:r w:rsidRPr="004B6305">
              <w:rPr>
                <w:rFonts w:ascii="Times New Roman" w:hAnsi="Times New Roman" w:cs="Arial CYR"/>
                <w:lang w:val="en-US"/>
              </w:rPr>
              <w:t>hate,</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they</w:t>
            </w:r>
            <w:r w:rsidR="00147CF1">
              <w:rPr>
                <w:rFonts w:ascii="Times New Roman" w:hAnsi="Times New Roman" w:cs="Arial CYR"/>
                <w:lang w:val="en-US"/>
              </w:rPr>
              <w:t xml:space="preserve"> </w:t>
            </w:r>
            <w:r w:rsidRPr="004B6305">
              <w:rPr>
                <w:rFonts w:ascii="Times New Roman" w:hAnsi="Times New Roman" w:cs="Arial CYR"/>
                <w:lang w:val="en-US"/>
              </w:rPr>
              <w:t>love,</w:t>
            </w:r>
            <w:r w:rsidR="00147CF1">
              <w:rPr>
                <w:rFonts w:ascii="Times New Roman" w:hAnsi="Times New Roman" w:cs="Arial CYR"/>
                <w:lang w:val="en-US"/>
              </w:rPr>
              <w:t xml:space="preserve"> </w:t>
            </w:r>
            <w:r w:rsidRPr="004B6305">
              <w:rPr>
                <w:rFonts w:ascii="Times New Roman" w:hAnsi="Times New Roman" w:cs="Arial CYR"/>
                <w:lang w:val="en-US"/>
              </w:rPr>
              <w:t>unreasonably.</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Люди</w:t>
            </w:r>
            <w:r w:rsidR="00147CF1">
              <w:rPr>
                <w:rFonts w:ascii="Times New Roman" w:hAnsi="Times New Roman" w:cs="Arial CYR"/>
              </w:rPr>
              <w:t xml:space="preserve"> </w:t>
            </w:r>
            <w:r w:rsidRPr="004B6305">
              <w:rPr>
                <w:rFonts w:ascii="Times New Roman" w:hAnsi="Times New Roman" w:cs="Arial CYR"/>
              </w:rPr>
              <w:t>ненавидят,</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любят,</w:t>
            </w:r>
            <w:r w:rsidR="00147CF1">
              <w:rPr>
                <w:rFonts w:ascii="Times New Roman" w:hAnsi="Times New Roman" w:cs="Arial CYR"/>
              </w:rPr>
              <w:t xml:space="preserve"> </w:t>
            </w:r>
            <w:r w:rsidRPr="004B6305">
              <w:rPr>
                <w:rFonts w:ascii="Times New Roman" w:hAnsi="Times New Roman" w:cs="Arial CYR"/>
              </w:rPr>
              <w:t>беспричинно.</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Мейкпис</w:t>
            </w:r>
            <w:r w:rsidR="00147CF1">
              <w:rPr>
                <w:rFonts w:ascii="Times New Roman" w:hAnsi="Times New Roman" w:cs="Arial CYR"/>
              </w:rPr>
              <w:t xml:space="preserve"> </w:t>
            </w:r>
            <w:r w:rsidRPr="004B6305">
              <w:rPr>
                <w:rFonts w:ascii="Times New Roman" w:hAnsi="Times New Roman" w:cs="Arial CYR"/>
              </w:rPr>
              <w:t>Теккерей,</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Makepeace</w:t>
            </w:r>
            <w:r w:rsidR="00147CF1">
              <w:rPr>
                <w:rFonts w:ascii="Times New Roman" w:hAnsi="Times New Roman" w:cs="Arial CYR"/>
              </w:rPr>
              <w:t xml:space="preserve"> </w:t>
            </w:r>
            <w:r w:rsidRPr="004B6305">
              <w:rPr>
                <w:rFonts w:ascii="Times New Roman" w:hAnsi="Times New Roman" w:cs="Arial CYR"/>
              </w:rPr>
              <w:t>Thackeray</w:t>
            </w:r>
            <w:r w:rsidR="00147CF1">
              <w:rPr>
                <w:rFonts w:ascii="Times New Roman" w:hAnsi="Times New Roman" w:cs="Arial CYR"/>
              </w:rPr>
              <w:t xml:space="preserve"> </w:t>
            </w:r>
            <w:r w:rsidRPr="004B6305">
              <w:rPr>
                <w:rFonts w:ascii="Times New Roman" w:hAnsi="Times New Roman" w:cs="Arial CYR"/>
              </w:rPr>
              <w:t>(1811—1863)</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69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Individuality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either</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mark</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genius</w:t>
            </w:r>
            <w:r w:rsidR="00147CF1">
              <w:rPr>
                <w:rFonts w:ascii="Times New Roman" w:hAnsi="Times New Roman" w:cs="Arial CYR"/>
                <w:lang w:val="en-US"/>
              </w:rPr>
              <w:t xml:space="preserve"> </w:t>
            </w:r>
            <w:r w:rsidRPr="004B6305">
              <w:rPr>
                <w:rFonts w:ascii="Times New Roman" w:hAnsi="Times New Roman" w:cs="Arial CYR"/>
                <w:lang w:val="en-US"/>
              </w:rPr>
              <w:t>or</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reverse.</w:t>
            </w:r>
            <w:r w:rsidR="00147CF1">
              <w:rPr>
                <w:rFonts w:ascii="Times New Roman" w:hAnsi="Times New Roman" w:cs="Arial CYR"/>
                <w:lang w:val="en-US"/>
              </w:rPr>
              <w:t xml:space="preserve"> </w:t>
            </w:r>
            <w:r w:rsidRPr="004B6305">
              <w:rPr>
                <w:rFonts w:ascii="Times New Roman" w:hAnsi="Times New Roman" w:cs="Arial CYR"/>
                <w:lang w:val="en-US"/>
              </w:rPr>
              <w:t>Mediocrity</w:t>
            </w:r>
            <w:r w:rsidR="00147CF1">
              <w:rPr>
                <w:rFonts w:ascii="Times New Roman" w:hAnsi="Times New Roman" w:cs="Arial CYR"/>
                <w:lang w:val="en-US"/>
              </w:rPr>
              <w:t xml:space="preserve"> </w:t>
            </w:r>
            <w:r w:rsidRPr="004B6305">
              <w:rPr>
                <w:rFonts w:ascii="Times New Roman" w:hAnsi="Times New Roman" w:cs="Arial CYR"/>
                <w:lang w:val="en-US"/>
              </w:rPr>
              <w:t>finds</w:t>
            </w:r>
            <w:r w:rsidR="00147CF1">
              <w:rPr>
                <w:rFonts w:ascii="Times New Roman" w:hAnsi="Times New Roman" w:cs="Arial CYR"/>
                <w:lang w:val="en-US"/>
              </w:rPr>
              <w:t xml:space="preserve"> </w:t>
            </w:r>
            <w:r w:rsidRPr="004B6305">
              <w:rPr>
                <w:rFonts w:ascii="Times New Roman" w:hAnsi="Times New Roman" w:cs="Arial CYR"/>
                <w:lang w:val="en-US"/>
              </w:rPr>
              <w:t>safety</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standardization.</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Индивидуализм</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либо</w:t>
            </w:r>
            <w:r w:rsidR="00147CF1">
              <w:rPr>
                <w:rFonts w:ascii="Times New Roman" w:hAnsi="Times New Roman" w:cs="Arial CYR"/>
              </w:rPr>
              <w:t xml:space="preserve"> </w:t>
            </w:r>
            <w:r w:rsidRPr="004B6305">
              <w:rPr>
                <w:rFonts w:ascii="Times New Roman" w:hAnsi="Times New Roman" w:cs="Arial CYR"/>
              </w:rPr>
              <w:t>признак</w:t>
            </w:r>
            <w:r w:rsidR="00147CF1">
              <w:rPr>
                <w:rFonts w:ascii="Times New Roman" w:hAnsi="Times New Roman" w:cs="Arial CYR"/>
              </w:rPr>
              <w:t xml:space="preserve"> </w:t>
            </w:r>
            <w:r w:rsidRPr="004B6305">
              <w:rPr>
                <w:rFonts w:ascii="Times New Roman" w:hAnsi="Times New Roman" w:cs="Arial CYR"/>
              </w:rPr>
              <w:t>гениальности,</w:t>
            </w:r>
            <w:r w:rsidR="00147CF1">
              <w:rPr>
                <w:rFonts w:ascii="Times New Roman" w:hAnsi="Times New Roman" w:cs="Arial CYR"/>
              </w:rPr>
              <w:t xml:space="preserve"> </w:t>
            </w:r>
            <w:r w:rsidRPr="004B6305">
              <w:rPr>
                <w:rFonts w:ascii="Times New Roman" w:hAnsi="Times New Roman" w:cs="Arial CYR"/>
              </w:rPr>
              <w:t>либо</w:t>
            </w:r>
            <w:r w:rsidR="00147CF1">
              <w:rPr>
                <w:rFonts w:ascii="Times New Roman" w:hAnsi="Times New Roman" w:cs="Arial CYR"/>
              </w:rPr>
              <w:t xml:space="preserve"> </w:t>
            </w:r>
            <w:r w:rsidRPr="004B6305">
              <w:rPr>
                <w:rFonts w:ascii="Times New Roman" w:hAnsi="Times New Roman" w:cs="Arial CYR"/>
              </w:rPr>
              <w:t>наоборот.</w:t>
            </w:r>
            <w:r w:rsidR="00147CF1">
              <w:rPr>
                <w:rFonts w:ascii="Times New Roman" w:hAnsi="Times New Roman" w:cs="Arial CYR"/>
              </w:rPr>
              <w:t xml:space="preserve"> </w:t>
            </w:r>
            <w:r w:rsidRPr="004B6305">
              <w:rPr>
                <w:rFonts w:ascii="Times New Roman" w:hAnsi="Times New Roman" w:cs="Arial CYR"/>
              </w:rPr>
              <w:t>Посредственность</w:t>
            </w:r>
            <w:r w:rsidR="00147CF1">
              <w:rPr>
                <w:rFonts w:ascii="Times New Roman" w:hAnsi="Times New Roman" w:cs="Arial CYR"/>
              </w:rPr>
              <w:t xml:space="preserve"> </w:t>
            </w:r>
            <w:r w:rsidRPr="004B6305">
              <w:rPr>
                <w:rFonts w:ascii="Times New Roman" w:hAnsi="Times New Roman" w:cs="Arial CYR"/>
              </w:rPr>
              <w:t>обеспечивает</w:t>
            </w:r>
            <w:r w:rsidR="00147CF1">
              <w:rPr>
                <w:rFonts w:ascii="Times New Roman" w:hAnsi="Times New Roman" w:cs="Arial CYR"/>
              </w:rPr>
              <w:t xml:space="preserve"> </w:t>
            </w:r>
            <w:r w:rsidRPr="004B6305">
              <w:rPr>
                <w:rFonts w:ascii="Times New Roman" w:hAnsi="Times New Roman" w:cs="Arial CYR"/>
              </w:rPr>
              <w:t>свою</w:t>
            </w:r>
            <w:r w:rsidR="00147CF1">
              <w:rPr>
                <w:rFonts w:ascii="Times New Roman" w:hAnsi="Times New Roman" w:cs="Arial CYR"/>
              </w:rPr>
              <w:t xml:space="preserve"> </w:t>
            </w:r>
            <w:r w:rsidRPr="004B6305">
              <w:rPr>
                <w:rFonts w:ascii="Times New Roman" w:hAnsi="Times New Roman" w:cs="Arial CYR"/>
              </w:rPr>
              <w:t>безопасность</w:t>
            </w:r>
            <w:r w:rsidR="00147CF1">
              <w:rPr>
                <w:rFonts w:ascii="Times New Roman" w:hAnsi="Times New Roman" w:cs="Arial CYR"/>
              </w:rPr>
              <w:t xml:space="preserve"> </w:t>
            </w:r>
            <w:r w:rsidRPr="004B6305">
              <w:rPr>
                <w:rFonts w:ascii="Times New Roman" w:hAnsi="Times New Roman" w:cs="Arial CYR"/>
              </w:rPr>
              <w:t>стандартизацией.</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Харт</w:t>
            </w:r>
            <w:r w:rsidR="00147CF1">
              <w:rPr>
                <w:rFonts w:ascii="Times New Roman" w:hAnsi="Times New Roman" w:cs="Arial CYR"/>
                <w:lang w:val="en-US"/>
              </w:rPr>
              <w:t xml:space="preserve"> </w:t>
            </w:r>
            <w:r w:rsidRPr="004B6305">
              <w:rPr>
                <w:rFonts w:ascii="Times New Roman" w:hAnsi="Times New Roman" w:cs="Arial CYR"/>
              </w:rPr>
              <w:t>Крейн</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Harold</w:t>
            </w:r>
            <w:r w:rsidR="00147CF1">
              <w:rPr>
                <w:rFonts w:ascii="Times New Roman" w:hAnsi="Times New Roman" w:cs="Arial CYR"/>
                <w:lang w:val="en-US"/>
              </w:rPr>
              <w:t xml:space="preserve"> </w:t>
            </w:r>
            <w:r w:rsidRPr="004B6305">
              <w:rPr>
                <w:rFonts w:ascii="Times New Roman" w:hAnsi="Times New Roman" w:cs="Arial CYR"/>
                <w:lang w:val="en-US"/>
              </w:rPr>
              <w:t>Hart</w:t>
            </w:r>
            <w:r w:rsidR="00147CF1">
              <w:rPr>
                <w:rFonts w:ascii="Times New Roman" w:hAnsi="Times New Roman" w:cs="Arial CYR"/>
                <w:lang w:val="en-US"/>
              </w:rPr>
              <w:t xml:space="preserve"> </w:t>
            </w:r>
            <w:r w:rsidRPr="004B6305">
              <w:rPr>
                <w:rFonts w:ascii="Times New Roman" w:hAnsi="Times New Roman" w:cs="Arial CYR"/>
                <w:lang w:val="en-US"/>
              </w:rPr>
              <w:t>Crane</w:t>
            </w:r>
            <w:r w:rsidR="00147CF1">
              <w:rPr>
                <w:rFonts w:ascii="Times New Roman" w:hAnsi="Times New Roman" w:cs="Arial CYR"/>
                <w:lang w:val="en-US"/>
              </w:rPr>
              <w:t xml:space="preserve"> </w:t>
            </w:r>
            <w:r w:rsidRPr="004B6305">
              <w:rPr>
                <w:rFonts w:ascii="Times New Roman" w:hAnsi="Times New Roman" w:cs="Arial CYR"/>
                <w:lang w:val="en-US"/>
              </w:rPr>
              <w:t>(1899-1932)</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Love</w:t>
            </w:r>
            <w:r w:rsidR="00147CF1">
              <w:rPr>
                <w:rFonts w:ascii="Times New Roman" w:hAnsi="Times New Roman" w:cs="Arial CYR"/>
                <w:lang w:val="en-US"/>
              </w:rPr>
              <w:t xml:space="preserve"> </w:t>
            </w:r>
            <w:r w:rsidRPr="004B6305">
              <w:rPr>
                <w:rFonts w:ascii="Times New Roman" w:hAnsi="Times New Roman" w:cs="Arial CYR"/>
                <w:lang w:val="en-US"/>
              </w:rPr>
              <w:t>makes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world</w:t>
            </w:r>
            <w:r w:rsidR="00147CF1">
              <w:rPr>
                <w:rFonts w:ascii="Times New Roman" w:hAnsi="Times New Roman" w:cs="Arial CYR"/>
                <w:lang w:val="en-US"/>
              </w:rPr>
              <w:t xml:space="preserve"> </w:t>
            </w:r>
            <w:r w:rsidRPr="004B6305">
              <w:rPr>
                <w:rFonts w:ascii="Times New Roman" w:hAnsi="Times New Roman" w:cs="Arial CYR"/>
                <w:lang w:val="en-US"/>
              </w:rPr>
              <w:t>go</w:t>
            </w:r>
            <w:r w:rsidR="00147CF1">
              <w:rPr>
                <w:rFonts w:ascii="Times New Roman" w:hAnsi="Times New Roman" w:cs="Arial CYR"/>
                <w:lang w:val="en-US"/>
              </w:rPr>
              <w:t xml:space="preserve"> </w:t>
            </w:r>
            <w:r w:rsidRPr="004B6305">
              <w:rPr>
                <w:rFonts w:ascii="Times New Roman" w:hAnsi="Times New Roman" w:cs="Arial CYR"/>
                <w:lang w:val="en-US"/>
              </w:rPr>
              <w:t>round?</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at</w:t>
            </w:r>
            <w:r w:rsidR="00147CF1">
              <w:rPr>
                <w:rFonts w:ascii="Times New Roman" w:hAnsi="Times New Roman" w:cs="Arial CYR"/>
                <w:lang w:val="en-US"/>
              </w:rPr>
              <w:t xml:space="preserve"> </w:t>
            </w:r>
            <w:r w:rsidRPr="004B6305">
              <w:rPr>
                <w:rFonts w:ascii="Times New Roman" w:hAnsi="Times New Roman" w:cs="Arial CYR"/>
                <w:lang w:val="en-US"/>
              </w:rPr>
              <w:t>all.</w:t>
            </w:r>
            <w:r w:rsidR="00147CF1">
              <w:rPr>
                <w:rFonts w:ascii="Times New Roman" w:hAnsi="Times New Roman" w:cs="Arial CYR"/>
                <w:lang w:val="en-US"/>
              </w:rPr>
              <w:t xml:space="preserve"> </w:t>
            </w:r>
            <w:r w:rsidRPr="004B6305">
              <w:rPr>
                <w:rFonts w:ascii="Times New Roman" w:hAnsi="Times New Roman" w:cs="Arial CYR"/>
                <w:lang w:val="en-US"/>
              </w:rPr>
              <w:t>Whiskey</w:t>
            </w:r>
            <w:r w:rsidR="00147CF1">
              <w:rPr>
                <w:rFonts w:ascii="Times New Roman" w:hAnsi="Times New Roman" w:cs="Arial CYR"/>
                <w:lang w:val="en-US"/>
              </w:rPr>
              <w:t xml:space="preserve"> </w:t>
            </w:r>
            <w:r w:rsidRPr="004B6305">
              <w:rPr>
                <w:rFonts w:ascii="Times New Roman" w:hAnsi="Times New Roman" w:cs="Arial CYR"/>
                <w:lang w:val="en-US"/>
              </w:rPr>
              <w:t>makes</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go</w:t>
            </w:r>
            <w:r w:rsidR="00147CF1">
              <w:rPr>
                <w:rFonts w:ascii="Times New Roman" w:hAnsi="Times New Roman" w:cs="Arial CYR"/>
                <w:lang w:val="en-US"/>
              </w:rPr>
              <w:t xml:space="preserve"> </w:t>
            </w:r>
            <w:r w:rsidRPr="004B6305">
              <w:rPr>
                <w:rFonts w:ascii="Times New Roman" w:hAnsi="Times New Roman" w:cs="Arial CYR"/>
                <w:lang w:val="en-US"/>
              </w:rPr>
              <w:t>round</w:t>
            </w:r>
            <w:r w:rsidR="00147CF1">
              <w:rPr>
                <w:rFonts w:ascii="Times New Roman" w:hAnsi="Times New Roman" w:cs="Arial CYR"/>
                <w:lang w:val="en-US"/>
              </w:rPr>
              <w:t xml:space="preserve"> </w:t>
            </w:r>
            <w:r w:rsidRPr="004B6305">
              <w:rPr>
                <w:rFonts w:ascii="Times New Roman" w:hAnsi="Times New Roman" w:cs="Arial CYR"/>
                <w:lang w:val="en-US"/>
              </w:rPr>
              <w:t>twice</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fast.</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Любовь</w:t>
            </w:r>
            <w:r w:rsidR="00147CF1">
              <w:rPr>
                <w:rFonts w:ascii="Times New Roman" w:hAnsi="Times New Roman" w:cs="Arial CYR"/>
              </w:rPr>
              <w:t xml:space="preserve"> </w:t>
            </w:r>
            <w:r w:rsidRPr="004B6305">
              <w:rPr>
                <w:rFonts w:ascii="Times New Roman" w:hAnsi="Times New Roman" w:cs="Arial CYR"/>
              </w:rPr>
              <w:t>движет</w:t>
            </w:r>
            <w:r w:rsidR="00147CF1">
              <w:rPr>
                <w:rFonts w:ascii="Times New Roman" w:hAnsi="Times New Roman" w:cs="Arial CYR"/>
              </w:rPr>
              <w:t xml:space="preserve"> </w:t>
            </w:r>
            <w:r w:rsidRPr="004B6305">
              <w:rPr>
                <w:rFonts w:ascii="Times New Roman" w:hAnsi="Times New Roman" w:cs="Arial CYR"/>
              </w:rPr>
              <w:t>миром,</w:t>
            </w:r>
            <w:r w:rsidR="00147CF1">
              <w:rPr>
                <w:rFonts w:ascii="Times New Roman" w:hAnsi="Times New Roman" w:cs="Arial CYR"/>
              </w:rPr>
              <w:t xml:space="preserve"> </w:t>
            </w:r>
            <w:r w:rsidRPr="004B6305">
              <w:rPr>
                <w:rFonts w:ascii="Times New Roman" w:hAnsi="Times New Roman" w:cs="Arial CYR"/>
              </w:rPr>
              <w:t>да,</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виски</w:t>
            </w:r>
            <w:r w:rsidR="00147CF1">
              <w:rPr>
                <w:rFonts w:ascii="Times New Roman" w:hAnsi="Times New Roman" w:cs="Arial CYR"/>
              </w:rPr>
              <w:t xml:space="preserve"> </w:t>
            </w:r>
            <w:r w:rsidRPr="004B6305">
              <w:rPr>
                <w:rFonts w:ascii="Times New Roman" w:hAnsi="Times New Roman" w:cs="Arial CYR"/>
              </w:rPr>
              <w:t>вращает</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вдвое</w:t>
            </w:r>
            <w:r w:rsidR="00147CF1">
              <w:rPr>
                <w:rFonts w:ascii="Times New Roman" w:hAnsi="Times New Roman" w:cs="Arial CYR"/>
              </w:rPr>
              <w:t xml:space="preserve"> </w:t>
            </w:r>
            <w:r w:rsidRPr="004B6305">
              <w:rPr>
                <w:rFonts w:ascii="Times New Roman" w:hAnsi="Times New Roman" w:cs="Arial CYR"/>
              </w:rPr>
              <w:t>быстрее.</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Комптон</w:t>
            </w:r>
            <w:r w:rsidR="00147CF1">
              <w:rPr>
                <w:rFonts w:ascii="Times New Roman" w:hAnsi="Times New Roman" w:cs="Arial CYR"/>
              </w:rPr>
              <w:t xml:space="preserve"> </w:t>
            </w:r>
            <w:r w:rsidRPr="004B6305">
              <w:rPr>
                <w:rFonts w:ascii="Times New Roman" w:hAnsi="Times New Roman" w:cs="Arial CYR"/>
              </w:rPr>
              <w:t>Макензи,</w:t>
            </w:r>
            <w:r w:rsidR="00147CF1">
              <w:rPr>
                <w:rFonts w:ascii="Times New Roman" w:hAnsi="Times New Roman" w:cs="Arial CYR"/>
              </w:rPr>
              <w:t xml:space="preserve"> </w:t>
            </w:r>
            <w:r w:rsidRPr="004B6305">
              <w:rPr>
                <w:rFonts w:ascii="Times New Roman" w:hAnsi="Times New Roman" w:cs="Arial CYR"/>
              </w:rPr>
              <w:t>Compton</w:t>
            </w:r>
            <w:r w:rsidR="00147CF1">
              <w:rPr>
                <w:rFonts w:ascii="Times New Roman" w:hAnsi="Times New Roman" w:cs="Arial CYR"/>
              </w:rPr>
              <w:t xml:space="preserve"> </w:t>
            </w:r>
            <w:r w:rsidRPr="004B6305">
              <w:rPr>
                <w:rFonts w:ascii="Times New Roman" w:hAnsi="Times New Roman" w:cs="Arial CYR"/>
              </w:rPr>
              <w:t>Mackenzie</w:t>
            </w:r>
            <w:r w:rsidR="00147CF1">
              <w:rPr>
                <w:rFonts w:ascii="Times New Roman" w:hAnsi="Times New Roman" w:cs="Arial CYR"/>
              </w:rPr>
              <w:t xml:space="preserve"> </w:t>
            </w:r>
            <w:r w:rsidRPr="004B6305">
              <w:rPr>
                <w:rFonts w:ascii="Times New Roman" w:hAnsi="Times New Roman" w:cs="Arial CYR"/>
              </w:rPr>
              <w:t>(1883-1972)</w:t>
            </w:r>
            <w:r w:rsidR="00147CF1">
              <w:rPr>
                <w:rFonts w:ascii="Times New Roman" w:hAnsi="Times New Roman" w:cs="Arial CYR"/>
              </w:rPr>
              <w:t xml:space="preserve"> </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celebrity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person</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works</w:t>
            </w:r>
            <w:r w:rsidR="00147CF1">
              <w:rPr>
                <w:rFonts w:ascii="Times New Roman" w:hAnsi="Times New Roman" w:cs="Arial CYR"/>
                <w:lang w:val="en-US"/>
              </w:rPr>
              <w:t xml:space="preserve"> </w:t>
            </w:r>
            <w:r w:rsidRPr="004B6305">
              <w:rPr>
                <w:rFonts w:ascii="Times New Roman" w:hAnsi="Times New Roman" w:cs="Arial CYR"/>
                <w:lang w:val="en-US"/>
              </w:rPr>
              <w:t>hard</w:t>
            </w:r>
            <w:r w:rsidR="00147CF1">
              <w:rPr>
                <w:rFonts w:ascii="Times New Roman" w:hAnsi="Times New Roman" w:cs="Arial CYR"/>
                <w:lang w:val="en-US"/>
              </w:rPr>
              <w:t xml:space="preserve"> </w:t>
            </w:r>
            <w:r w:rsidRPr="004B6305">
              <w:rPr>
                <w:rFonts w:ascii="Times New Roman" w:hAnsi="Times New Roman" w:cs="Arial CYR"/>
                <w:lang w:val="en-US"/>
              </w:rPr>
              <w:t>all</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life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become</w:t>
            </w:r>
            <w:r w:rsidR="00147CF1">
              <w:rPr>
                <w:rFonts w:ascii="Times New Roman" w:hAnsi="Times New Roman" w:cs="Arial CYR"/>
                <w:lang w:val="en-US"/>
              </w:rPr>
              <w:t xml:space="preserve"> </w:t>
            </w:r>
            <w:r w:rsidRPr="004B6305">
              <w:rPr>
                <w:rFonts w:ascii="Times New Roman" w:hAnsi="Times New Roman" w:cs="Arial CYR"/>
                <w:lang w:val="en-US"/>
              </w:rPr>
              <w:t>well-known,</w:t>
            </w:r>
            <w:r w:rsidR="00147CF1">
              <w:rPr>
                <w:rFonts w:ascii="Times New Roman" w:hAnsi="Times New Roman" w:cs="Arial CYR"/>
                <w:lang w:val="en-US"/>
              </w:rPr>
              <w:t xml:space="preserve"> </w:t>
            </w:r>
            <w:r w:rsidRPr="004B6305">
              <w:rPr>
                <w:rFonts w:ascii="Times New Roman" w:hAnsi="Times New Roman" w:cs="Arial CYR"/>
                <w:lang w:val="en-US"/>
              </w:rPr>
              <w:t>then</w:t>
            </w:r>
            <w:r w:rsidR="00147CF1">
              <w:rPr>
                <w:rFonts w:ascii="Times New Roman" w:hAnsi="Times New Roman" w:cs="Arial CYR"/>
                <w:lang w:val="en-US"/>
              </w:rPr>
              <w:t xml:space="preserve"> </w:t>
            </w:r>
            <w:r w:rsidRPr="004B6305">
              <w:rPr>
                <w:rFonts w:ascii="Times New Roman" w:hAnsi="Times New Roman" w:cs="Arial CYR"/>
                <w:lang w:val="en-US"/>
              </w:rPr>
              <w:t>wears</w:t>
            </w:r>
            <w:r w:rsidR="00147CF1">
              <w:rPr>
                <w:rFonts w:ascii="Times New Roman" w:hAnsi="Times New Roman" w:cs="Arial CYR"/>
                <w:lang w:val="en-US"/>
              </w:rPr>
              <w:t xml:space="preserve"> </w:t>
            </w:r>
            <w:r w:rsidRPr="004B6305">
              <w:rPr>
                <w:rFonts w:ascii="Times New Roman" w:hAnsi="Times New Roman" w:cs="Arial CYR"/>
                <w:lang w:val="en-US"/>
              </w:rPr>
              <w:t>dark</w:t>
            </w:r>
            <w:r w:rsidR="00147CF1">
              <w:rPr>
                <w:rFonts w:ascii="Times New Roman" w:hAnsi="Times New Roman" w:cs="Arial CYR"/>
                <w:lang w:val="en-US"/>
              </w:rPr>
              <w:t xml:space="preserve"> </w:t>
            </w:r>
            <w:r w:rsidRPr="004B6305">
              <w:rPr>
                <w:rFonts w:ascii="Times New Roman" w:hAnsi="Times New Roman" w:cs="Arial CYR"/>
                <w:lang w:val="en-US"/>
              </w:rPr>
              <w:t>glasses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avoid</w:t>
            </w:r>
            <w:r w:rsidR="00147CF1">
              <w:rPr>
                <w:rFonts w:ascii="Times New Roman" w:hAnsi="Times New Roman" w:cs="Arial CYR"/>
                <w:lang w:val="en-US"/>
              </w:rPr>
              <w:t xml:space="preserve"> </w:t>
            </w:r>
            <w:r w:rsidRPr="004B6305">
              <w:rPr>
                <w:rFonts w:ascii="Times New Roman" w:hAnsi="Times New Roman" w:cs="Arial CYR"/>
                <w:lang w:val="en-US"/>
              </w:rPr>
              <w:t>being</w:t>
            </w:r>
            <w:r w:rsidR="00147CF1">
              <w:rPr>
                <w:rFonts w:ascii="Times New Roman" w:hAnsi="Times New Roman" w:cs="Arial CYR"/>
                <w:lang w:val="en-US"/>
              </w:rPr>
              <w:t xml:space="preserve"> </w:t>
            </w:r>
            <w:r w:rsidRPr="004B6305">
              <w:rPr>
                <w:rFonts w:ascii="Times New Roman" w:hAnsi="Times New Roman" w:cs="Arial CYR"/>
                <w:lang w:val="en-US"/>
              </w:rPr>
              <w:t>recognized.</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Знаменитость:</w:t>
            </w:r>
            <w:r w:rsidR="00147CF1">
              <w:rPr>
                <w:rFonts w:ascii="Times New Roman" w:hAnsi="Times New Roman" w:cs="Arial CYR"/>
              </w:rPr>
              <w:t xml:space="preserve"> </w:t>
            </w:r>
            <w:r w:rsidRPr="004B6305">
              <w:rPr>
                <w:rFonts w:ascii="Times New Roman" w:hAnsi="Times New Roman" w:cs="Arial CYR"/>
              </w:rPr>
              <w:t>человек,</w:t>
            </w:r>
            <w:r w:rsidR="00147CF1">
              <w:rPr>
                <w:rFonts w:ascii="Times New Roman" w:hAnsi="Times New Roman" w:cs="Arial CYR"/>
              </w:rPr>
              <w:t xml:space="preserve"> </w:t>
            </w:r>
            <w:r w:rsidRPr="004B6305">
              <w:rPr>
                <w:rFonts w:ascii="Times New Roman" w:hAnsi="Times New Roman" w:cs="Arial CYR"/>
              </w:rPr>
              <w:t>который</w:t>
            </w:r>
            <w:r w:rsidR="00147CF1">
              <w:rPr>
                <w:rFonts w:ascii="Times New Roman" w:hAnsi="Times New Roman" w:cs="Arial CYR"/>
              </w:rPr>
              <w:t xml:space="preserve"> </w:t>
            </w:r>
            <w:r w:rsidRPr="004B6305">
              <w:rPr>
                <w:rFonts w:ascii="Times New Roman" w:hAnsi="Times New Roman" w:cs="Arial CYR"/>
              </w:rPr>
              <w:t>всю</w:t>
            </w:r>
            <w:r w:rsidR="00147CF1">
              <w:rPr>
                <w:rFonts w:ascii="Times New Roman" w:hAnsi="Times New Roman" w:cs="Arial CYR"/>
              </w:rPr>
              <w:t xml:space="preserve"> </w:t>
            </w:r>
            <w:r w:rsidRPr="004B6305">
              <w:rPr>
                <w:rFonts w:ascii="Times New Roman" w:hAnsi="Times New Roman" w:cs="Arial CYR"/>
              </w:rPr>
              <w:t>жизнь</w:t>
            </w:r>
            <w:r w:rsidR="00147CF1">
              <w:rPr>
                <w:rFonts w:ascii="Times New Roman" w:hAnsi="Times New Roman" w:cs="Arial CYR"/>
              </w:rPr>
              <w:t xml:space="preserve"> </w:t>
            </w:r>
            <w:r w:rsidRPr="004B6305">
              <w:rPr>
                <w:rFonts w:ascii="Times New Roman" w:hAnsi="Times New Roman" w:cs="Arial CYR"/>
              </w:rPr>
              <w:t>тратит</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то,</w:t>
            </w:r>
            <w:r w:rsidR="00147CF1">
              <w:rPr>
                <w:rFonts w:ascii="Times New Roman" w:hAnsi="Times New Roman" w:cs="Arial CYR"/>
              </w:rPr>
              <w:t xml:space="preserve"> </w:t>
            </w:r>
            <w:r w:rsidRPr="004B6305">
              <w:rPr>
                <w:rFonts w:ascii="Times New Roman" w:hAnsi="Times New Roman" w:cs="Arial CYR"/>
              </w:rPr>
              <w:t>чтобы</w:t>
            </w:r>
            <w:r w:rsidR="00147CF1">
              <w:rPr>
                <w:rFonts w:ascii="Times New Roman" w:hAnsi="Times New Roman" w:cs="Arial CYR"/>
              </w:rPr>
              <w:t xml:space="preserve"> </w:t>
            </w:r>
            <w:r w:rsidRPr="004B6305">
              <w:rPr>
                <w:rFonts w:ascii="Times New Roman" w:hAnsi="Times New Roman" w:cs="Arial CYR"/>
              </w:rPr>
              <w:t>добиться</w:t>
            </w:r>
            <w:r w:rsidR="00147CF1">
              <w:rPr>
                <w:rFonts w:ascii="Times New Roman" w:hAnsi="Times New Roman" w:cs="Arial CYR"/>
              </w:rPr>
              <w:t xml:space="preserve"> </w:t>
            </w:r>
            <w:r w:rsidRPr="004B6305">
              <w:rPr>
                <w:rFonts w:ascii="Times New Roman" w:hAnsi="Times New Roman" w:cs="Arial CYR"/>
              </w:rPr>
              <w:t>известности,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потом</w:t>
            </w:r>
            <w:r w:rsidR="00147CF1">
              <w:rPr>
                <w:rFonts w:ascii="Times New Roman" w:hAnsi="Times New Roman" w:cs="Arial CYR"/>
              </w:rPr>
              <w:t xml:space="preserve"> </w:t>
            </w:r>
            <w:r w:rsidRPr="004B6305">
              <w:rPr>
                <w:rFonts w:ascii="Times New Roman" w:hAnsi="Times New Roman" w:cs="Arial CYR"/>
              </w:rPr>
              <w:t>ходит</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темных</w:t>
            </w:r>
            <w:r w:rsidR="00147CF1">
              <w:rPr>
                <w:rFonts w:ascii="Times New Roman" w:hAnsi="Times New Roman" w:cs="Arial CYR"/>
              </w:rPr>
              <w:t xml:space="preserve"> </w:t>
            </w:r>
            <w:r w:rsidRPr="004B6305">
              <w:rPr>
                <w:rFonts w:ascii="Times New Roman" w:hAnsi="Times New Roman" w:cs="Arial CYR"/>
              </w:rPr>
              <w:t>очках,</w:t>
            </w:r>
            <w:r w:rsidR="00147CF1">
              <w:rPr>
                <w:rFonts w:ascii="Times New Roman" w:hAnsi="Times New Roman" w:cs="Arial CYR"/>
              </w:rPr>
              <w:t xml:space="preserve"> </w:t>
            </w:r>
            <w:r w:rsidRPr="004B6305">
              <w:rPr>
                <w:rFonts w:ascii="Times New Roman" w:hAnsi="Times New Roman" w:cs="Arial CYR"/>
              </w:rPr>
              <w:t>чтобы</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узнали.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Фред</w:t>
            </w:r>
            <w:r w:rsidR="00147CF1">
              <w:rPr>
                <w:rFonts w:ascii="Times New Roman" w:hAnsi="Times New Roman" w:cs="Arial CYR"/>
              </w:rPr>
              <w:t xml:space="preserve"> </w:t>
            </w:r>
            <w:r w:rsidRPr="004B6305">
              <w:rPr>
                <w:rFonts w:ascii="Times New Roman" w:hAnsi="Times New Roman" w:cs="Arial CYR"/>
              </w:rPr>
              <w:t>Аллен</w:t>
            </w:r>
            <w:r w:rsidR="00147CF1">
              <w:rPr>
                <w:rFonts w:ascii="Times New Roman" w:hAnsi="Times New Roman" w:cs="Arial CYR"/>
              </w:rPr>
              <w:t xml:space="preserve"> </w:t>
            </w:r>
            <w:r w:rsidRPr="004B6305">
              <w:rPr>
                <w:rFonts w:ascii="Times New Roman" w:hAnsi="Times New Roman" w:cs="Arial CYR"/>
              </w:rPr>
              <w:t>(Джон</w:t>
            </w:r>
            <w:r w:rsidR="00147CF1">
              <w:rPr>
                <w:rFonts w:ascii="Times New Roman" w:hAnsi="Times New Roman" w:cs="Arial CYR"/>
              </w:rPr>
              <w:t xml:space="preserve"> </w:t>
            </w:r>
            <w:r w:rsidRPr="004B6305">
              <w:rPr>
                <w:rFonts w:ascii="Times New Roman" w:hAnsi="Times New Roman" w:cs="Arial CYR"/>
              </w:rPr>
              <w:t>Флоренс</w:t>
            </w:r>
            <w:r w:rsidR="00147CF1">
              <w:rPr>
                <w:rFonts w:ascii="Times New Roman" w:hAnsi="Times New Roman" w:cs="Arial CYR"/>
              </w:rPr>
              <w:t xml:space="preserve"> </w:t>
            </w:r>
            <w:r w:rsidRPr="004B6305">
              <w:rPr>
                <w:rFonts w:ascii="Times New Roman" w:hAnsi="Times New Roman" w:cs="Arial CYR"/>
              </w:rPr>
              <w:t>Салливан),</w:t>
            </w:r>
            <w:r w:rsidR="00147CF1">
              <w:rPr>
                <w:rFonts w:ascii="Times New Roman" w:hAnsi="Times New Roman" w:cs="Arial CYR"/>
              </w:rPr>
              <w:t xml:space="preserve"> </w:t>
            </w:r>
            <w:r w:rsidRPr="004B6305">
              <w:rPr>
                <w:rFonts w:ascii="Times New Roman" w:hAnsi="Times New Roman" w:cs="Arial CYR"/>
              </w:rPr>
              <w:t>Fred</w:t>
            </w:r>
            <w:r w:rsidR="00147CF1">
              <w:rPr>
                <w:rFonts w:ascii="Times New Roman" w:hAnsi="Times New Roman" w:cs="Arial CYR"/>
              </w:rPr>
              <w:t xml:space="preserve"> </w:t>
            </w:r>
            <w:r w:rsidRPr="004B6305">
              <w:rPr>
                <w:rFonts w:ascii="Times New Roman" w:hAnsi="Times New Roman" w:cs="Arial CYR"/>
              </w:rPr>
              <w:t>Allen</w:t>
            </w:r>
            <w:r w:rsidR="00147CF1">
              <w:rPr>
                <w:rFonts w:ascii="Times New Roman" w:hAnsi="Times New Roman" w:cs="Arial CYR"/>
              </w:rPr>
              <w:t xml:space="preserve"> </w:t>
            </w:r>
            <w:r w:rsidRPr="004B6305">
              <w:rPr>
                <w:rFonts w:ascii="Times New Roman" w:hAnsi="Times New Roman" w:cs="Arial CYR"/>
              </w:rPr>
              <w:t>(John</w:t>
            </w:r>
            <w:r w:rsidR="00147CF1">
              <w:rPr>
                <w:rFonts w:ascii="Times New Roman" w:hAnsi="Times New Roman" w:cs="Arial CYR"/>
              </w:rPr>
              <w:t xml:space="preserve"> </w:t>
            </w:r>
            <w:r w:rsidRPr="004B6305">
              <w:rPr>
                <w:rFonts w:ascii="Times New Roman" w:hAnsi="Times New Roman" w:cs="Arial CYR"/>
              </w:rPr>
              <w:t>Florence</w:t>
            </w:r>
            <w:r w:rsidR="00147CF1">
              <w:rPr>
                <w:rFonts w:ascii="Times New Roman" w:hAnsi="Times New Roman" w:cs="Arial CYR"/>
              </w:rPr>
              <w:t xml:space="preserve"> </w:t>
            </w:r>
            <w:r w:rsidRPr="004B6305">
              <w:rPr>
                <w:rFonts w:ascii="Times New Roman" w:hAnsi="Times New Roman" w:cs="Arial CYR"/>
              </w:rPr>
              <w:t>Sullivan);</w:t>
            </w:r>
            <w:r w:rsidR="00147CF1">
              <w:rPr>
                <w:rFonts w:ascii="Times New Roman" w:hAnsi="Times New Roman" w:cs="Arial CYR"/>
              </w:rPr>
              <w:t xml:space="preserve"> </w:t>
            </w:r>
            <w:r w:rsidRPr="004B6305">
              <w:rPr>
                <w:rFonts w:ascii="Times New Roman" w:hAnsi="Times New Roman" w:cs="Arial CYR"/>
              </w:rPr>
              <w:t>(1894-1956)</w:t>
            </w:r>
            <w:r w:rsidR="00147CF1">
              <w:rPr>
                <w:rFonts w:ascii="Times New Roman" w:hAnsi="Times New Roman" w:cs="Arial CYR"/>
              </w:rPr>
              <w:t xml:space="preserve"> </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secret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managing</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keep</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guys</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hate</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away</w:t>
            </w:r>
            <w:r w:rsidR="00147CF1">
              <w:rPr>
                <w:rFonts w:ascii="Times New Roman" w:hAnsi="Times New Roman" w:cs="Arial CYR"/>
                <w:lang w:val="en-US"/>
              </w:rPr>
              <w:t xml:space="preserve"> </w:t>
            </w:r>
            <w:r w:rsidRPr="004B6305">
              <w:rPr>
                <w:rFonts w:ascii="Times New Roman" w:hAnsi="Times New Roman" w:cs="Arial CYR"/>
                <w:lang w:val="en-US"/>
              </w:rPr>
              <w:t>from</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guys</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undecided.</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Основа</w:t>
            </w:r>
            <w:r w:rsidR="00147CF1">
              <w:rPr>
                <w:rFonts w:ascii="Times New Roman" w:hAnsi="Times New Roman" w:cs="Arial CYR"/>
              </w:rPr>
              <w:t xml:space="preserve"> </w:t>
            </w:r>
            <w:r w:rsidRPr="004B6305">
              <w:rPr>
                <w:rFonts w:ascii="Times New Roman" w:hAnsi="Times New Roman" w:cs="Arial CYR"/>
              </w:rPr>
              <w:t>существования</w:t>
            </w:r>
            <w:r w:rsidR="00147CF1">
              <w:rPr>
                <w:rFonts w:ascii="Times New Roman" w:hAnsi="Times New Roman" w:cs="Arial CYR"/>
              </w:rPr>
              <w:t xml:space="preserve"> </w:t>
            </w:r>
            <w:r w:rsidRPr="004B6305">
              <w:rPr>
                <w:rFonts w:ascii="Times New Roman" w:hAnsi="Times New Roman" w:cs="Arial CYR"/>
              </w:rPr>
              <w:t>хорошего</w:t>
            </w:r>
            <w:r w:rsidR="00147CF1">
              <w:rPr>
                <w:rFonts w:ascii="Times New Roman" w:hAnsi="Times New Roman" w:cs="Arial CYR"/>
              </w:rPr>
              <w:t xml:space="preserve"> </w:t>
            </w:r>
            <w:r w:rsidRPr="004B6305">
              <w:rPr>
                <w:rFonts w:ascii="Times New Roman" w:hAnsi="Times New Roman" w:cs="Arial CYR"/>
              </w:rPr>
              <w:t>менеджера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удержание</w:t>
            </w:r>
            <w:r w:rsidR="00147CF1">
              <w:rPr>
                <w:rFonts w:ascii="Times New Roman" w:hAnsi="Times New Roman" w:cs="Arial CYR"/>
              </w:rPr>
              <w:t xml:space="preserve"> </w:t>
            </w:r>
            <w:r w:rsidRPr="004B6305">
              <w:rPr>
                <w:rFonts w:ascii="Times New Roman" w:hAnsi="Times New Roman" w:cs="Arial CYR"/>
              </w:rPr>
              <w:t>людей,</w:t>
            </w:r>
            <w:r w:rsidR="00147CF1">
              <w:rPr>
                <w:rFonts w:ascii="Times New Roman" w:hAnsi="Times New Roman" w:cs="Arial CYR"/>
              </w:rPr>
              <w:t xml:space="preserve"> </w:t>
            </w:r>
            <w:r w:rsidRPr="004B6305">
              <w:rPr>
                <w:rFonts w:ascii="Times New Roman" w:hAnsi="Times New Roman" w:cs="Arial CYR"/>
              </w:rPr>
              <w:t>которые</w:t>
            </w:r>
            <w:r w:rsidR="00147CF1">
              <w:rPr>
                <w:rFonts w:ascii="Times New Roman" w:hAnsi="Times New Roman" w:cs="Arial CYR"/>
              </w:rPr>
              <w:t xml:space="preserve"> </w:t>
            </w:r>
            <w:r w:rsidRPr="004B6305">
              <w:rPr>
                <w:rFonts w:ascii="Times New Roman" w:hAnsi="Times New Roman" w:cs="Arial CYR"/>
              </w:rPr>
              <w:t>меня</w:t>
            </w:r>
            <w:r w:rsidR="00147CF1">
              <w:rPr>
                <w:rFonts w:ascii="Times New Roman" w:hAnsi="Times New Roman" w:cs="Arial CYR"/>
              </w:rPr>
              <w:t xml:space="preserve"> </w:t>
            </w:r>
            <w:r w:rsidRPr="004B6305">
              <w:rPr>
                <w:rFonts w:ascii="Times New Roman" w:hAnsi="Times New Roman" w:cs="Arial CYR"/>
              </w:rPr>
              <w:t>ненавидят,</w:t>
            </w:r>
            <w:r w:rsidR="00147CF1">
              <w:rPr>
                <w:rFonts w:ascii="Times New Roman" w:hAnsi="Times New Roman" w:cs="Arial CYR"/>
              </w:rPr>
              <w:t xml:space="preserve"> </w:t>
            </w:r>
            <w:r w:rsidRPr="004B6305">
              <w:rPr>
                <w:rFonts w:ascii="Times New Roman" w:hAnsi="Times New Roman" w:cs="Arial CYR"/>
              </w:rPr>
              <w:t>вдали</w:t>
            </w:r>
            <w:r w:rsidR="00147CF1">
              <w:rPr>
                <w:rFonts w:ascii="Times New Roman" w:hAnsi="Times New Roman" w:cs="Arial CYR"/>
              </w:rPr>
              <w:t xml:space="preserve"> </w:t>
            </w:r>
            <w:r w:rsidRPr="004B6305">
              <w:rPr>
                <w:rFonts w:ascii="Times New Roman" w:hAnsi="Times New Roman" w:cs="Arial CYR"/>
              </w:rPr>
              <w:t>от</w:t>
            </w:r>
            <w:r w:rsidR="00147CF1">
              <w:rPr>
                <w:rFonts w:ascii="Times New Roman" w:hAnsi="Times New Roman" w:cs="Arial CYR"/>
              </w:rPr>
              <w:t xml:space="preserve"> </w:t>
            </w:r>
            <w:r w:rsidRPr="004B6305">
              <w:rPr>
                <w:rFonts w:ascii="Times New Roman" w:hAnsi="Times New Roman" w:cs="Arial CYR"/>
              </w:rPr>
              <w:t>людей,</w:t>
            </w:r>
            <w:r w:rsidR="00147CF1">
              <w:rPr>
                <w:rFonts w:ascii="Times New Roman" w:hAnsi="Times New Roman" w:cs="Arial CYR"/>
              </w:rPr>
              <w:t xml:space="preserve"> </w:t>
            </w:r>
            <w:r w:rsidRPr="004B6305">
              <w:rPr>
                <w:rFonts w:ascii="Times New Roman" w:hAnsi="Times New Roman" w:cs="Arial CYR"/>
              </w:rPr>
              <w:t>кто</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еще</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решил.</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Кэйси</w:t>
            </w:r>
            <w:r w:rsidR="00147CF1">
              <w:rPr>
                <w:rFonts w:ascii="Times New Roman" w:hAnsi="Times New Roman" w:cs="Arial CYR"/>
              </w:rPr>
              <w:t xml:space="preserve"> </w:t>
            </w:r>
            <w:r w:rsidRPr="004B6305">
              <w:rPr>
                <w:rFonts w:ascii="Times New Roman" w:hAnsi="Times New Roman" w:cs="Arial CYR"/>
              </w:rPr>
              <w:t>Стенгел,</w:t>
            </w:r>
            <w:r w:rsidR="00147CF1">
              <w:rPr>
                <w:rFonts w:ascii="Times New Roman" w:hAnsi="Times New Roman" w:cs="Arial CYR"/>
              </w:rPr>
              <w:t xml:space="preserve"> </w:t>
            </w:r>
            <w:r w:rsidRPr="004B6305">
              <w:rPr>
                <w:rFonts w:ascii="Times New Roman" w:hAnsi="Times New Roman" w:cs="Arial CYR"/>
              </w:rPr>
              <w:t>Charles</w:t>
            </w:r>
            <w:r w:rsidR="00147CF1">
              <w:rPr>
                <w:rFonts w:ascii="Times New Roman" w:hAnsi="Times New Roman" w:cs="Arial CYR"/>
              </w:rPr>
              <w:t xml:space="preserve"> </w:t>
            </w:r>
            <w:r w:rsidRPr="004B6305">
              <w:rPr>
                <w:rFonts w:ascii="Times New Roman" w:hAnsi="Times New Roman" w:cs="Arial CYR"/>
              </w:rPr>
              <w:t>Dillon</w:t>
            </w:r>
            <w:r w:rsidR="00147CF1">
              <w:rPr>
                <w:rFonts w:ascii="Times New Roman" w:hAnsi="Times New Roman" w:cs="Arial CYR"/>
              </w:rPr>
              <w:t xml:space="preserve"> </w:t>
            </w:r>
            <w:r w:rsidRPr="004B6305">
              <w:rPr>
                <w:rFonts w:ascii="Times New Roman" w:hAnsi="Times New Roman" w:cs="Arial CYR"/>
              </w:rPr>
              <w:t>"Casey"</w:t>
            </w:r>
            <w:r w:rsidR="00147CF1">
              <w:rPr>
                <w:rFonts w:ascii="Times New Roman" w:hAnsi="Times New Roman" w:cs="Arial CYR"/>
              </w:rPr>
              <w:t xml:space="preserve"> </w:t>
            </w:r>
            <w:r w:rsidRPr="004B6305">
              <w:rPr>
                <w:rFonts w:ascii="Times New Roman" w:hAnsi="Times New Roman" w:cs="Arial CYR"/>
              </w:rPr>
              <w:t>Stengel</w:t>
            </w:r>
            <w:r w:rsidR="00147CF1">
              <w:rPr>
                <w:rFonts w:ascii="Times New Roman" w:hAnsi="Times New Roman" w:cs="Arial CYR"/>
              </w:rPr>
              <w:t xml:space="preserve"> </w:t>
            </w:r>
            <w:r w:rsidRPr="004B6305">
              <w:rPr>
                <w:rFonts w:ascii="Times New Roman" w:hAnsi="Times New Roman" w:cs="Arial CYR"/>
              </w:rPr>
              <w:t>(1890-1975)</w:t>
            </w:r>
            <w:r w:rsidR="00147CF1">
              <w:rPr>
                <w:rFonts w:ascii="Times New Roman" w:hAnsi="Times New Roman" w:cs="Arial CYR"/>
              </w:rPr>
              <w:t xml:space="preserve"> </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lie</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travel</w:t>
            </w:r>
            <w:r w:rsidR="00147CF1">
              <w:rPr>
                <w:rFonts w:ascii="Times New Roman" w:hAnsi="Times New Roman" w:cs="Arial CYR"/>
                <w:lang w:val="en-US"/>
              </w:rPr>
              <w:t xml:space="preserve"> </w:t>
            </w:r>
            <w:r w:rsidRPr="004B6305">
              <w:rPr>
                <w:rFonts w:ascii="Times New Roman" w:hAnsi="Times New Roman" w:cs="Arial CYR"/>
                <w:lang w:val="en-US"/>
              </w:rPr>
              <w:t>halfway</w:t>
            </w:r>
            <w:r w:rsidR="00147CF1">
              <w:rPr>
                <w:rFonts w:ascii="Times New Roman" w:hAnsi="Times New Roman" w:cs="Arial CYR"/>
                <w:lang w:val="en-US"/>
              </w:rPr>
              <w:t xml:space="preserve"> </w:t>
            </w:r>
            <w:r w:rsidRPr="004B6305">
              <w:rPr>
                <w:rFonts w:ascii="Times New Roman" w:hAnsi="Times New Roman" w:cs="Arial CYR"/>
                <w:lang w:val="en-US"/>
              </w:rPr>
              <w:t>around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world</w:t>
            </w:r>
            <w:r w:rsidR="00147CF1">
              <w:rPr>
                <w:rFonts w:ascii="Times New Roman" w:hAnsi="Times New Roman" w:cs="Arial CYR"/>
                <w:lang w:val="en-US"/>
              </w:rPr>
              <w:t xml:space="preserve"> </w:t>
            </w:r>
            <w:r w:rsidRPr="004B6305">
              <w:rPr>
                <w:rFonts w:ascii="Times New Roman" w:hAnsi="Times New Roman" w:cs="Arial CYR"/>
                <w:lang w:val="en-US"/>
              </w:rPr>
              <w:t>while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truth</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still</w:t>
            </w:r>
            <w:r w:rsidR="00147CF1">
              <w:rPr>
                <w:rFonts w:ascii="Times New Roman" w:hAnsi="Times New Roman" w:cs="Arial CYR"/>
                <w:lang w:val="en-US"/>
              </w:rPr>
              <w:t xml:space="preserve"> </w:t>
            </w:r>
            <w:r w:rsidRPr="004B6305">
              <w:rPr>
                <w:rFonts w:ascii="Times New Roman" w:hAnsi="Times New Roman" w:cs="Arial CYR"/>
                <w:lang w:val="en-US"/>
              </w:rPr>
              <w:t>putting</w:t>
            </w:r>
            <w:r w:rsidR="00147CF1">
              <w:rPr>
                <w:rFonts w:ascii="Times New Roman" w:hAnsi="Times New Roman" w:cs="Arial CYR"/>
                <w:lang w:val="en-US"/>
              </w:rPr>
              <w:t xml:space="preserve"> </w:t>
            </w:r>
            <w:r w:rsidRPr="004B6305">
              <w:rPr>
                <w:rFonts w:ascii="Times New Roman" w:hAnsi="Times New Roman" w:cs="Arial CYR"/>
                <w:lang w:val="en-US"/>
              </w:rPr>
              <w:t>on</w:t>
            </w:r>
            <w:r w:rsidR="00147CF1">
              <w:rPr>
                <w:rFonts w:ascii="Times New Roman" w:hAnsi="Times New Roman" w:cs="Arial CYR"/>
                <w:lang w:val="en-US"/>
              </w:rPr>
              <w:t xml:space="preserve"> </w:t>
            </w: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shoes.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Ложь</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обойти</w:t>
            </w:r>
            <w:r w:rsidR="00147CF1">
              <w:rPr>
                <w:rFonts w:ascii="Times New Roman" w:hAnsi="Times New Roman" w:cs="Arial CYR"/>
              </w:rPr>
              <w:t xml:space="preserve"> </w:t>
            </w:r>
            <w:r w:rsidRPr="004B6305">
              <w:rPr>
                <w:rFonts w:ascii="Times New Roman" w:hAnsi="Times New Roman" w:cs="Arial CYR"/>
              </w:rPr>
              <w:t>пол</w:t>
            </w:r>
            <w:r w:rsidR="00147CF1">
              <w:rPr>
                <w:rFonts w:ascii="Times New Roman" w:hAnsi="Times New Roman" w:cs="Arial CYR"/>
              </w:rPr>
              <w:t xml:space="preserve"> </w:t>
            </w:r>
            <w:r w:rsidRPr="004B6305">
              <w:rPr>
                <w:rFonts w:ascii="Times New Roman" w:hAnsi="Times New Roman" w:cs="Arial CYR"/>
              </w:rPr>
              <w:t>мира</w:t>
            </w:r>
            <w:r w:rsidR="00147CF1">
              <w:rPr>
                <w:rFonts w:ascii="Times New Roman" w:hAnsi="Times New Roman" w:cs="Arial CYR"/>
              </w:rPr>
              <w:t xml:space="preserve"> </w:t>
            </w:r>
            <w:r w:rsidRPr="004B6305">
              <w:rPr>
                <w:rFonts w:ascii="Times New Roman" w:hAnsi="Times New Roman" w:cs="Arial CYR"/>
              </w:rPr>
              <w:t>пока</w:t>
            </w:r>
            <w:r w:rsidR="00147CF1">
              <w:rPr>
                <w:rFonts w:ascii="Times New Roman" w:hAnsi="Times New Roman" w:cs="Arial CYR"/>
              </w:rPr>
              <w:t xml:space="preserve"> </w:t>
            </w:r>
            <w:r w:rsidRPr="004B6305">
              <w:rPr>
                <w:rFonts w:ascii="Times New Roman" w:hAnsi="Times New Roman" w:cs="Arial CYR"/>
              </w:rPr>
              <w:t>правда</w:t>
            </w:r>
            <w:r w:rsidR="00147CF1">
              <w:rPr>
                <w:rFonts w:ascii="Times New Roman" w:hAnsi="Times New Roman" w:cs="Arial CYR"/>
              </w:rPr>
              <w:t xml:space="preserve"> </w:t>
            </w:r>
            <w:r w:rsidRPr="004B6305">
              <w:rPr>
                <w:rFonts w:ascii="Times New Roman" w:hAnsi="Times New Roman" w:cs="Arial CYR"/>
              </w:rPr>
              <w:t>будет</w:t>
            </w:r>
            <w:r w:rsidR="00147CF1">
              <w:rPr>
                <w:rFonts w:ascii="Times New Roman" w:hAnsi="Times New Roman" w:cs="Arial CYR"/>
              </w:rPr>
              <w:t xml:space="preserve"> </w:t>
            </w:r>
            <w:r w:rsidRPr="004B6305">
              <w:rPr>
                <w:rFonts w:ascii="Times New Roman" w:hAnsi="Times New Roman" w:cs="Arial CYR"/>
              </w:rPr>
              <w:t>надевать</w:t>
            </w:r>
            <w:r w:rsidR="00147CF1">
              <w:rPr>
                <w:rFonts w:ascii="Times New Roman" w:hAnsi="Times New Roman" w:cs="Arial CYR"/>
              </w:rPr>
              <w:t xml:space="preserve"> </w:t>
            </w:r>
            <w:r w:rsidRPr="004B6305">
              <w:rPr>
                <w:rFonts w:ascii="Times New Roman" w:hAnsi="Times New Roman" w:cs="Arial CYR"/>
              </w:rPr>
              <w:t>ботинки.</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Марк</w:t>
            </w:r>
            <w:r w:rsidR="00147CF1">
              <w:rPr>
                <w:rFonts w:ascii="Times New Roman" w:hAnsi="Times New Roman" w:cs="Arial CYR"/>
              </w:rPr>
              <w:t xml:space="preserve"> </w:t>
            </w:r>
            <w:r w:rsidRPr="004B6305">
              <w:rPr>
                <w:rFonts w:ascii="Times New Roman" w:hAnsi="Times New Roman" w:cs="Arial CYR"/>
              </w:rPr>
              <w:t>Твен,</w:t>
            </w:r>
            <w:r w:rsidR="00147CF1">
              <w:rPr>
                <w:rFonts w:ascii="Times New Roman" w:hAnsi="Times New Roman" w:cs="Arial CYR"/>
              </w:rPr>
              <w:t xml:space="preserve"> </w:t>
            </w:r>
            <w:r w:rsidRPr="004B6305">
              <w:rPr>
                <w:rFonts w:ascii="Times New Roman" w:hAnsi="Times New Roman" w:cs="Arial CYR"/>
              </w:rPr>
              <w:t>Mark</w:t>
            </w:r>
            <w:r w:rsidR="00147CF1">
              <w:rPr>
                <w:rFonts w:ascii="Times New Roman" w:hAnsi="Times New Roman" w:cs="Arial CYR"/>
              </w:rPr>
              <w:t xml:space="preserve"> </w:t>
            </w:r>
            <w:r w:rsidRPr="004B6305">
              <w:rPr>
                <w:rFonts w:ascii="Times New Roman" w:hAnsi="Times New Roman" w:cs="Arial CYR"/>
              </w:rPr>
              <w:t>Twain</w:t>
            </w:r>
            <w:r w:rsidR="00147CF1">
              <w:rPr>
                <w:rFonts w:ascii="Times New Roman" w:hAnsi="Times New Roman" w:cs="Arial CYR"/>
              </w:rPr>
              <w:t xml:space="preserve"> </w:t>
            </w:r>
            <w:r w:rsidRPr="004B6305">
              <w:rPr>
                <w:rFonts w:ascii="Times New Roman" w:hAnsi="Times New Roman" w:cs="Arial CYR"/>
              </w:rPr>
              <w:t>(1835-1910)</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doctor</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bury</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mistakes</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an</w:t>
            </w:r>
            <w:r w:rsidR="00147CF1">
              <w:rPr>
                <w:rFonts w:ascii="Times New Roman" w:hAnsi="Times New Roman" w:cs="Arial CYR"/>
                <w:lang w:val="en-US"/>
              </w:rPr>
              <w:t xml:space="preserve"> </w:t>
            </w:r>
            <w:r w:rsidRPr="004B6305">
              <w:rPr>
                <w:rFonts w:ascii="Times New Roman" w:hAnsi="Times New Roman" w:cs="Arial CYR"/>
                <w:lang w:val="en-US"/>
              </w:rPr>
              <w:t>architect</w:t>
            </w:r>
            <w:r w:rsidR="00147CF1">
              <w:rPr>
                <w:rFonts w:ascii="Times New Roman" w:hAnsi="Times New Roman" w:cs="Arial CYR"/>
                <w:lang w:val="en-US"/>
              </w:rPr>
              <w:t xml:space="preserve"> </w:t>
            </w:r>
            <w:r w:rsidRPr="004B6305">
              <w:rPr>
                <w:rFonts w:ascii="Times New Roman" w:hAnsi="Times New Roman" w:cs="Arial CYR"/>
                <w:lang w:val="en-US"/>
              </w:rPr>
              <w:t>can</w:t>
            </w:r>
            <w:r w:rsidR="00147CF1">
              <w:rPr>
                <w:rFonts w:ascii="Times New Roman" w:hAnsi="Times New Roman" w:cs="Arial CYR"/>
                <w:lang w:val="en-US"/>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advise</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clients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plant</w:t>
            </w:r>
            <w:r w:rsidR="00147CF1">
              <w:rPr>
                <w:rFonts w:ascii="Times New Roman" w:hAnsi="Times New Roman" w:cs="Arial CYR"/>
                <w:lang w:val="en-US"/>
              </w:rPr>
              <w:t xml:space="preserve"> </w:t>
            </w:r>
            <w:r w:rsidRPr="004B6305">
              <w:rPr>
                <w:rFonts w:ascii="Times New Roman" w:hAnsi="Times New Roman" w:cs="Arial CYR"/>
                <w:lang w:val="en-US"/>
              </w:rPr>
              <w:t>vines.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Доктор</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похоронить</w:t>
            </w:r>
            <w:r w:rsidR="00147CF1">
              <w:rPr>
                <w:rFonts w:ascii="Times New Roman" w:hAnsi="Times New Roman" w:cs="Arial CYR"/>
              </w:rPr>
              <w:t xml:space="preserve"> </w:t>
            </w:r>
            <w:r w:rsidRPr="004B6305">
              <w:rPr>
                <w:rFonts w:ascii="Times New Roman" w:hAnsi="Times New Roman" w:cs="Arial CYR"/>
              </w:rPr>
              <w:t>свои</w:t>
            </w:r>
            <w:r w:rsidR="00147CF1">
              <w:rPr>
                <w:rFonts w:ascii="Times New Roman" w:hAnsi="Times New Roman" w:cs="Arial CYR"/>
              </w:rPr>
              <w:t xml:space="preserve"> </w:t>
            </w:r>
            <w:r w:rsidRPr="004B6305">
              <w:rPr>
                <w:rFonts w:ascii="Times New Roman" w:hAnsi="Times New Roman" w:cs="Arial CYR"/>
              </w:rPr>
              <w:t>ошибки,</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архитектор</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только</w:t>
            </w:r>
            <w:r w:rsidR="00147CF1">
              <w:rPr>
                <w:rFonts w:ascii="Times New Roman" w:hAnsi="Times New Roman" w:cs="Arial CYR"/>
              </w:rPr>
              <w:t xml:space="preserve"> </w:t>
            </w:r>
            <w:r w:rsidRPr="004B6305">
              <w:rPr>
                <w:rFonts w:ascii="Times New Roman" w:hAnsi="Times New Roman" w:cs="Arial CYR"/>
              </w:rPr>
              <w:t>посоветовать</w:t>
            </w:r>
            <w:r w:rsidR="00147CF1">
              <w:rPr>
                <w:rFonts w:ascii="Times New Roman" w:hAnsi="Times New Roman" w:cs="Arial CYR"/>
              </w:rPr>
              <w:t xml:space="preserve"> </w:t>
            </w:r>
            <w:r w:rsidRPr="004B6305">
              <w:rPr>
                <w:rFonts w:ascii="Times New Roman" w:hAnsi="Times New Roman" w:cs="Arial CYR"/>
              </w:rPr>
              <w:t>посадить</w:t>
            </w:r>
            <w:r w:rsidR="00147CF1">
              <w:rPr>
                <w:rFonts w:ascii="Times New Roman" w:hAnsi="Times New Roman" w:cs="Arial CYR"/>
              </w:rPr>
              <w:t xml:space="preserve"> </w:t>
            </w:r>
            <w:r w:rsidRPr="004B6305">
              <w:rPr>
                <w:rFonts w:ascii="Times New Roman" w:hAnsi="Times New Roman" w:cs="Arial CYR"/>
              </w:rPr>
              <w:t>виноградники.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Фрэнк</w:t>
            </w:r>
            <w:r w:rsidR="00147CF1">
              <w:rPr>
                <w:rFonts w:ascii="Times New Roman" w:hAnsi="Times New Roman" w:cs="Arial CYR"/>
              </w:rPr>
              <w:t xml:space="preserve"> </w:t>
            </w:r>
            <w:r w:rsidRPr="004B6305">
              <w:rPr>
                <w:rFonts w:ascii="Times New Roman" w:hAnsi="Times New Roman" w:cs="Arial CYR"/>
              </w:rPr>
              <w:t>Ллойд</w:t>
            </w:r>
            <w:r w:rsidR="00147CF1">
              <w:rPr>
                <w:rFonts w:ascii="Times New Roman" w:hAnsi="Times New Roman" w:cs="Arial CYR"/>
              </w:rPr>
              <w:t xml:space="preserve"> </w:t>
            </w:r>
            <w:r w:rsidRPr="004B6305">
              <w:rPr>
                <w:rFonts w:ascii="Times New Roman" w:hAnsi="Times New Roman" w:cs="Arial CYR"/>
              </w:rPr>
              <w:t>Райт,</w:t>
            </w:r>
            <w:r w:rsidR="00147CF1">
              <w:rPr>
                <w:rFonts w:ascii="Times New Roman" w:hAnsi="Times New Roman" w:cs="Arial CYR"/>
              </w:rPr>
              <w:t xml:space="preserve"> </w:t>
            </w:r>
            <w:r w:rsidRPr="004B6305">
              <w:rPr>
                <w:rFonts w:ascii="Times New Roman" w:hAnsi="Times New Roman" w:cs="Arial CYR"/>
              </w:rPr>
              <w:t>Frank</w:t>
            </w:r>
            <w:r w:rsidR="00147CF1">
              <w:rPr>
                <w:rFonts w:ascii="Times New Roman" w:hAnsi="Times New Roman" w:cs="Arial CYR"/>
              </w:rPr>
              <w:t xml:space="preserve"> </w:t>
            </w:r>
            <w:r w:rsidRPr="004B6305">
              <w:rPr>
                <w:rFonts w:ascii="Times New Roman" w:hAnsi="Times New Roman" w:cs="Arial CYR"/>
              </w:rPr>
              <w:t>Lloyd</w:t>
            </w:r>
            <w:r w:rsidR="00147CF1">
              <w:rPr>
                <w:rFonts w:ascii="Times New Roman" w:hAnsi="Times New Roman" w:cs="Arial CYR"/>
              </w:rPr>
              <w:t xml:space="preserve"> </w:t>
            </w:r>
            <w:r w:rsidRPr="004B6305">
              <w:rPr>
                <w:rFonts w:ascii="Times New Roman" w:hAnsi="Times New Roman" w:cs="Arial CYR"/>
              </w:rPr>
              <w:t>Wright</w:t>
            </w:r>
            <w:r w:rsidR="00147CF1">
              <w:rPr>
                <w:rFonts w:ascii="Times New Roman" w:hAnsi="Times New Roman" w:cs="Arial CYR"/>
              </w:rPr>
              <w:t xml:space="preserve"> </w:t>
            </w:r>
            <w:r w:rsidRPr="004B6305">
              <w:rPr>
                <w:rFonts w:ascii="Times New Roman" w:hAnsi="Times New Roman" w:cs="Arial CYR"/>
              </w:rPr>
              <w:t>(1867-1959)</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American</w:t>
            </w:r>
            <w:r w:rsidR="00147CF1">
              <w:rPr>
                <w:rFonts w:ascii="Times New Roman" w:hAnsi="Times New Roman" w:cs="Arial CYR"/>
                <w:lang w:val="en-US"/>
              </w:rPr>
              <w:t xml:space="preserve"> </w:t>
            </w:r>
            <w:r w:rsidRPr="004B6305">
              <w:rPr>
                <w:rFonts w:ascii="Times New Roman" w:hAnsi="Times New Roman" w:cs="Arial CYR"/>
                <w:lang w:val="en-US"/>
              </w:rPr>
              <w:t>women</w:t>
            </w:r>
            <w:r w:rsidR="00147CF1">
              <w:rPr>
                <w:rFonts w:ascii="Times New Roman" w:hAnsi="Times New Roman" w:cs="Arial CYR"/>
                <w:lang w:val="en-US"/>
              </w:rPr>
              <w:t xml:space="preserve"> </w:t>
            </w:r>
            <w:r w:rsidRPr="004B6305">
              <w:rPr>
                <w:rFonts w:ascii="Times New Roman" w:hAnsi="Times New Roman" w:cs="Arial CYR"/>
                <w:lang w:val="en-US"/>
              </w:rPr>
              <w:t>expect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find</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their</w:t>
            </w:r>
            <w:r w:rsidR="00147CF1">
              <w:rPr>
                <w:rFonts w:ascii="Times New Roman" w:hAnsi="Times New Roman" w:cs="Arial CYR"/>
                <w:lang w:val="en-US"/>
              </w:rPr>
              <w:t xml:space="preserve"> </w:t>
            </w:r>
            <w:r w:rsidRPr="004B6305">
              <w:rPr>
                <w:rFonts w:ascii="Times New Roman" w:hAnsi="Times New Roman" w:cs="Arial CYR"/>
                <w:lang w:val="en-US"/>
              </w:rPr>
              <w:t>husbands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perfection</w:t>
            </w:r>
            <w:r w:rsidR="00147CF1">
              <w:rPr>
                <w:rFonts w:ascii="Times New Roman" w:hAnsi="Times New Roman" w:cs="Arial CYR"/>
                <w:lang w:val="en-US"/>
              </w:rPr>
              <w:t xml:space="preserve"> </w:t>
            </w:r>
            <w:r w:rsidRPr="004B6305">
              <w:rPr>
                <w:rFonts w:ascii="Times New Roman" w:hAnsi="Times New Roman" w:cs="Arial CYR"/>
                <w:lang w:val="en-US"/>
              </w:rPr>
              <w:t>that</w:t>
            </w:r>
            <w:r w:rsidR="00147CF1">
              <w:rPr>
                <w:rFonts w:ascii="Times New Roman" w:hAnsi="Times New Roman" w:cs="Arial CYR"/>
                <w:lang w:val="en-US"/>
              </w:rPr>
              <w:t xml:space="preserve"> </w:t>
            </w:r>
            <w:r w:rsidRPr="004B6305">
              <w:rPr>
                <w:rFonts w:ascii="Times New Roman" w:hAnsi="Times New Roman" w:cs="Arial CYR"/>
                <w:lang w:val="en-US"/>
              </w:rPr>
              <w:t>English</w:t>
            </w:r>
            <w:r w:rsidR="00147CF1">
              <w:rPr>
                <w:rFonts w:ascii="Times New Roman" w:hAnsi="Times New Roman" w:cs="Arial CYR"/>
                <w:lang w:val="en-US"/>
              </w:rPr>
              <w:t xml:space="preserve"> </w:t>
            </w:r>
            <w:r w:rsidRPr="004B6305">
              <w:rPr>
                <w:rFonts w:ascii="Times New Roman" w:hAnsi="Times New Roman" w:cs="Arial CYR"/>
                <w:lang w:val="en-US"/>
              </w:rPr>
              <w:t>women</w:t>
            </w:r>
            <w:r w:rsidR="00147CF1">
              <w:rPr>
                <w:rFonts w:ascii="Times New Roman" w:hAnsi="Times New Roman" w:cs="Arial CYR"/>
                <w:lang w:val="en-US"/>
              </w:rPr>
              <w:t xml:space="preserve"> </w:t>
            </w:r>
            <w:r w:rsidRPr="004B6305">
              <w:rPr>
                <w:rFonts w:ascii="Times New Roman" w:hAnsi="Times New Roman" w:cs="Arial CYR"/>
                <w:lang w:val="en-US"/>
              </w:rPr>
              <w:t>only</w:t>
            </w:r>
            <w:r w:rsidR="00147CF1">
              <w:rPr>
                <w:rFonts w:ascii="Times New Roman" w:hAnsi="Times New Roman" w:cs="Arial CYR"/>
                <w:lang w:val="en-US"/>
              </w:rPr>
              <w:t xml:space="preserve"> </w:t>
            </w:r>
            <w:r w:rsidRPr="004B6305">
              <w:rPr>
                <w:rFonts w:ascii="Times New Roman" w:hAnsi="Times New Roman" w:cs="Arial CYR"/>
                <w:lang w:val="en-US"/>
              </w:rPr>
              <w:t>hope</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find</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their</w:t>
            </w:r>
            <w:r w:rsidR="00147CF1">
              <w:rPr>
                <w:rFonts w:ascii="Times New Roman" w:hAnsi="Times New Roman" w:cs="Arial CYR"/>
                <w:lang w:val="en-US"/>
              </w:rPr>
              <w:t xml:space="preserve"> </w:t>
            </w:r>
            <w:r w:rsidRPr="004B6305">
              <w:rPr>
                <w:rFonts w:ascii="Times New Roman" w:hAnsi="Times New Roman" w:cs="Arial CYR"/>
                <w:lang w:val="en-US"/>
              </w:rPr>
              <w:t>butlers.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Американки</w:t>
            </w:r>
            <w:r w:rsidR="00147CF1">
              <w:rPr>
                <w:rFonts w:ascii="Times New Roman" w:hAnsi="Times New Roman" w:cs="Arial CYR"/>
              </w:rPr>
              <w:t xml:space="preserve"> </w:t>
            </w:r>
            <w:r w:rsidRPr="004B6305">
              <w:rPr>
                <w:rFonts w:ascii="Times New Roman" w:hAnsi="Times New Roman" w:cs="Arial CYR"/>
              </w:rPr>
              <w:t>требуют</w:t>
            </w:r>
            <w:r w:rsidR="00147CF1">
              <w:rPr>
                <w:rFonts w:ascii="Times New Roman" w:hAnsi="Times New Roman" w:cs="Arial CYR"/>
              </w:rPr>
              <w:t xml:space="preserve"> </w:t>
            </w:r>
            <w:r w:rsidRPr="004B6305">
              <w:rPr>
                <w:rFonts w:ascii="Times New Roman" w:hAnsi="Times New Roman" w:cs="Arial CYR"/>
              </w:rPr>
              <w:t>от</w:t>
            </w:r>
            <w:r w:rsidR="00147CF1">
              <w:rPr>
                <w:rFonts w:ascii="Times New Roman" w:hAnsi="Times New Roman" w:cs="Arial CYR"/>
              </w:rPr>
              <w:t xml:space="preserve"> </w:t>
            </w:r>
            <w:r w:rsidRPr="004B6305">
              <w:rPr>
                <w:rFonts w:ascii="Times New Roman" w:hAnsi="Times New Roman" w:cs="Arial CYR"/>
              </w:rPr>
              <w:t>своих</w:t>
            </w:r>
            <w:r w:rsidR="00147CF1">
              <w:rPr>
                <w:rFonts w:ascii="Times New Roman" w:hAnsi="Times New Roman" w:cs="Arial CYR"/>
              </w:rPr>
              <w:t xml:space="preserve"> </w:t>
            </w:r>
            <w:r w:rsidRPr="004B6305">
              <w:rPr>
                <w:rFonts w:ascii="Times New Roman" w:hAnsi="Times New Roman" w:cs="Arial CYR"/>
              </w:rPr>
              <w:t>мужей</w:t>
            </w:r>
            <w:r w:rsidR="00147CF1">
              <w:rPr>
                <w:rFonts w:ascii="Times New Roman" w:hAnsi="Times New Roman" w:cs="Arial CYR"/>
              </w:rPr>
              <w:t xml:space="preserve"> </w:t>
            </w:r>
            <w:r w:rsidRPr="004B6305">
              <w:rPr>
                <w:rFonts w:ascii="Times New Roman" w:hAnsi="Times New Roman" w:cs="Arial CYR"/>
              </w:rPr>
              <w:t>таких</w:t>
            </w:r>
            <w:r w:rsidR="00147CF1">
              <w:rPr>
                <w:rFonts w:ascii="Times New Roman" w:hAnsi="Times New Roman" w:cs="Arial CYR"/>
              </w:rPr>
              <w:t xml:space="preserve"> </w:t>
            </w:r>
            <w:r w:rsidRPr="004B6305">
              <w:rPr>
                <w:rFonts w:ascii="Times New Roman" w:hAnsi="Times New Roman" w:cs="Arial CYR"/>
              </w:rPr>
              <w:t>исключительных</w:t>
            </w:r>
            <w:r w:rsidR="00147CF1">
              <w:rPr>
                <w:rFonts w:ascii="Times New Roman" w:hAnsi="Times New Roman" w:cs="Arial CYR"/>
              </w:rPr>
              <w:t xml:space="preserve"> </w:t>
            </w:r>
            <w:r w:rsidRPr="004B6305">
              <w:rPr>
                <w:rFonts w:ascii="Times New Roman" w:hAnsi="Times New Roman" w:cs="Arial CYR"/>
              </w:rPr>
              <w:t>достоинств,</w:t>
            </w:r>
            <w:r w:rsidR="00147CF1">
              <w:rPr>
                <w:rFonts w:ascii="Times New Roman" w:hAnsi="Times New Roman" w:cs="Arial CYR"/>
              </w:rPr>
              <w:t xml:space="preserve"> </w:t>
            </w:r>
            <w:r w:rsidRPr="004B6305">
              <w:rPr>
                <w:rFonts w:ascii="Times New Roman" w:hAnsi="Times New Roman" w:cs="Arial CYR"/>
              </w:rPr>
              <w:t>какие</w:t>
            </w:r>
            <w:r w:rsidR="00147CF1">
              <w:rPr>
                <w:rFonts w:ascii="Times New Roman" w:hAnsi="Times New Roman" w:cs="Arial CYR"/>
              </w:rPr>
              <w:t xml:space="preserve"> </w:t>
            </w:r>
            <w:r w:rsidRPr="004B6305">
              <w:rPr>
                <w:rFonts w:ascii="Times New Roman" w:hAnsi="Times New Roman" w:cs="Arial CYR"/>
              </w:rPr>
              <w:t>англичанки</w:t>
            </w:r>
            <w:r w:rsidR="00147CF1">
              <w:rPr>
                <w:rFonts w:ascii="Times New Roman" w:hAnsi="Times New Roman" w:cs="Arial CYR"/>
              </w:rPr>
              <w:t xml:space="preserve"> </w:t>
            </w:r>
            <w:r w:rsidRPr="004B6305">
              <w:rPr>
                <w:rFonts w:ascii="Times New Roman" w:hAnsi="Times New Roman" w:cs="Arial CYR"/>
              </w:rPr>
              <w:t>ожидают</w:t>
            </w:r>
            <w:r w:rsidR="00147CF1">
              <w:rPr>
                <w:rFonts w:ascii="Times New Roman" w:hAnsi="Times New Roman" w:cs="Arial CYR"/>
              </w:rPr>
              <w:t xml:space="preserve"> </w:t>
            </w:r>
            <w:r w:rsidRPr="004B6305">
              <w:rPr>
                <w:rFonts w:ascii="Times New Roman" w:hAnsi="Times New Roman" w:cs="Arial CYR"/>
              </w:rPr>
              <w:t>найти</w:t>
            </w:r>
            <w:r w:rsidR="00147CF1">
              <w:rPr>
                <w:rFonts w:ascii="Times New Roman" w:hAnsi="Times New Roman" w:cs="Arial CYR"/>
              </w:rPr>
              <w:t xml:space="preserve"> </w:t>
            </w:r>
            <w:r w:rsidRPr="004B6305">
              <w:rPr>
                <w:rFonts w:ascii="Times New Roman" w:hAnsi="Times New Roman" w:cs="Arial CYR"/>
              </w:rPr>
              <w:t>разве</w:t>
            </w:r>
            <w:r w:rsidR="00147CF1">
              <w:rPr>
                <w:rFonts w:ascii="Times New Roman" w:hAnsi="Times New Roman" w:cs="Arial CYR"/>
              </w:rPr>
              <w:t xml:space="preserve"> </w:t>
            </w:r>
            <w:r w:rsidRPr="004B6305">
              <w:rPr>
                <w:rFonts w:ascii="Times New Roman" w:hAnsi="Times New Roman" w:cs="Arial CYR"/>
              </w:rPr>
              <w:t>что</w:t>
            </w:r>
            <w:r w:rsidR="00147CF1">
              <w:rPr>
                <w:rFonts w:ascii="Times New Roman" w:hAnsi="Times New Roman" w:cs="Arial CYR"/>
              </w:rPr>
              <w:t xml:space="preserve"> </w:t>
            </w: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своих</w:t>
            </w:r>
            <w:r w:rsidR="00147CF1">
              <w:rPr>
                <w:rFonts w:ascii="Times New Roman" w:hAnsi="Times New Roman" w:cs="Arial CYR"/>
              </w:rPr>
              <w:t xml:space="preserve"> </w:t>
            </w:r>
            <w:r w:rsidRPr="004B6305">
              <w:rPr>
                <w:rFonts w:ascii="Times New Roman" w:hAnsi="Times New Roman" w:cs="Arial CYR"/>
              </w:rPr>
              <w:t>лакеев.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Сомерсет</w:t>
            </w:r>
            <w:r w:rsidR="00147CF1">
              <w:rPr>
                <w:rFonts w:ascii="Times New Roman" w:hAnsi="Times New Roman" w:cs="Arial CYR"/>
              </w:rPr>
              <w:t xml:space="preserve"> </w:t>
            </w:r>
            <w:r w:rsidRPr="004B6305">
              <w:rPr>
                <w:rFonts w:ascii="Times New Roman" w:hAnsi="Times New Roman" w:cs="Arial CYR"/>
              </w:rPr>
              <w:t>Моэм,</w:t>
            </w:r>
            <w:r w:rsidR="00147CF1">
              <w:rPr>
                <w:rFonts w:ascii="Times New Roman" w:hAnsi="Times New Roman" w:cs="Arial CYR"/>
              </w:rPr>
              <w:t xml:space="preserve"> </w:t>
            </w:r>
            <w:r w:rsidRPr="004B6305">
              <w:rPr>
                <w:rFonts w:ascii="Times New Roman" w:hAnsi="Times New Roman" w:cs="Arial CYR"/>
              </w:rPr>
              <w:t>W.</w:t>
            </w:r>
            <w:r w:rsidR="00147CF1">
              <w:rPr>
                <w:rFonts w:ascii="Times New Roman" w:hAnsi="Times New Roman" w:cs="Arial CYR"/>
              </w:rPr>
              <w:t xml:space="preserve"> </w:t>
            </w:r>
            <w:r w:rsidRPr="004B6305">
              <w:rPr>
                <w:rFonts w:ascii="Times New Roman" w:hAnsi="Times New Roman" w:cs="Arial CYR"/>
              </w:rPr>
              <w:t>Somerset</w:t>
            </w:r>
            <w:r w:rsidR="00147CF1">
              <w:rPr>
                <w:rFonts w:ascii="Times New Roman" w:hAnsi="Times New Roman" w:cs="Arial CYR"/>
              </w:rPr>
              <w:t xml:space="preserve"> </w:t>
            </w:r>
            <w:r w:rsidRPr="004B6305">
              <w:rPr>
                <w:rFonts w:ascii="Times New Roman" w:hAnsi="Times New Roman" w:cs="Arial CYR"/>
              </w:rPr>
              <w:t>Maugham</w:t>
            </w:r>
            <w:r w:rsidR="00147CF1">
              <w:rPr>
                <w:rFonts w:ascii="Times New Roman" w:hAnsi="Times New Roman" w:cs="Arial CYR"/>
              </w:rPr>
              <w:t xml:space="preserve"> </w:t>
            </w:r>
            <w:r w:rsidRPr="004B6305">
              <w:rPr>
                <w:rFonts w:ascii="Times New Roman" w:hAnsi="Times New Roman" w:cs="Arial CYR"/>
              </w:rPr>
              <w:t>(1874</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1965)</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Some</w:t>
            </w:r>
            <w:r w:rsidR="00147CF1">
              <w:rPr>
                <w:rFonts w:ascii="Times New Roman" w:hAnsi="Times New Roman" w:cs="Arial CYR"/>
                <w:lang w:val="en-US"/>
              </w:rPr>
              <w:t xml:space="preserve"> </w:t>
            </w:r>
            <w:r w:rsidRPr="004B6305">
              <w:rPr>
                <w:rFonts w:ascii="Times New Roman" w:hAnsi="Times New Roman" w:cs="Arial CYR"/>
                <w:lang w:val="en-US"/>
              </w:rPr>
              <w:t>books</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undeservedly</w:t>
            </w:r>
            <w:r w:rsidR="00147CF1">
              <w:rPr>
                <w:rFonts w:ascii="Times New Roman" w:hAnsi="Times New Roman" w:cs="Arial CYR"/>
                <w:lang w:val="en-US"/>
              </w:rPr>
              <w:t xml:space="preserve"> </w:t>
            </w:r>
            <w:r w:rsidRPr="004B6305">
              <w:rPr>
                <w:rFonts w:ascii="Times New Roman" w:hAnsi="Times New Roman" w:cs="Arial CYR"/>
                <w:lang w:val="en-US"/>
              </w:rPr>
              <w:t>forgotten;</w:t>
            </w:r>
            <w:r w:rsidR="00147CF1">
              <w:rPr>
                <w:rFonts w:ascii="Times New Roman" w:hAnsi="Times New Roman" w:cs="Arial CYR"/>
                <w:lang w:val="en-US"/>
              </w:rPr>
              <w:t xml:space="preserve"> </w:t>
            </w:r>
            <w:r w:rsidRPr="004B6305">
              <w:rPr>
                <w:rFonts w:ascii="Times New Roman" w:hAnsi="Times New Roman" w:cs="Arial CYR"/>
                <w:lang w:val="en-US"/>
              </w:rPr>
              <w:t>none</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undeservedly</w:t>
            </w:r>
            <w:r w:rsidR="00147CF1">
              <w:rPr>
                <w:rFonts w:ascii="Times New Roman" w:hAnsi="Times New Roman" w:cs="Arial CYR"/>
                <w:lang w:val="en-US"/>
              </w:rPr>
              <w:t xml:space="preserve"> </w:t>
            </w:r>
            <w:r w:rsidRPr="004B6305">
              <w:rPr>
                <w:rFonts w:ascii="Times New Roman" w:hAnsi="Times New Roman" w:cs="Arial CYR"/>
                <w:lang w:val="en-US"/>
              </w:rPr>
              <w:t>remembered.</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книги,</w:t>
            </w:r>
            <w:r w:rsidR="00147CF1">
              <w:rPr>
                <w:rFonts w:ascii="Times New Roman" w:hAnsi="Times New Roman" w:cs="Arial CYR"/>
              </w:rPr>
              <w:t xml:space="preserve"> </w:t>
            </w:r>
            <w:r w:rsidRPr="004B6305">
              <w:rPr>
                <w:rFonts w:ascii="Times New Roman" w:hAnsi="Times New Roman" w:cs="Arial CYR"/>
              </w:rPr>
              <w:t>незаслуженно</w:t>
            </w:r>
            <w:r w:rsidR="00147CF1">
              <w:rPr>
                <w:rFonts w:ascii="Times New Roman" w:hAnsi="Times New Roman" w:cs="Arial CYR"/>
              </w:rPr>
              <w:t xml:space="preserve"> </w:t>
            </w:r>
            <w:r w:rsidRPr="004B6305">
              <w:rPr>
                <w:rFonts w:ascii="Times New Roman" w:hAnsi="Times New Roman" w:cs="Arial CYR"/>
              </w:rPr>
              <w:t>забытые;</w:t>
            </w:r>
            <w:r w:rsidR="00147CF1">
              <w:rPr>
                <w:rFonts w:ascii="Times New Roman" w:hAnsi="Times New Roman" w:cs="Arial CYR"/>
              </w:rPr>
              <w:t xml:space="preserve"> </w:t>
            </w:r>
            <w:r w:rsidRPr="004B6305">
              <w:rPr>
                <w:rFonts w:ascii="Times New Roman" w:hAnsi="Times New Roman" w:cs="Arial CYR"/>
              </w:rPr>
              <w:t>нет</w:t>
            </w:r>
            <w:r w:rsidR="00147CF1">
              <w:rPr>
                <w:rFonts w:ascii="Times New Roman" w:hAnsi="Times New Roman" w:cs="Arial CYR"/>
              </w:rPr>
              <w:t xml:space="preserve"> </w:t>
            </w:r>
            <w:r w:rsidRPr="004B6305">
              <w:rPr>
                <w:rFonts w:ascii="Times New Roman" w:hAnsi="Times New Roman" w:cs="Arial CYR"/>
              </w:rPr>
              <w:t>ни</w:t>
            </w:r>
            <w:r w:rsidR="00147CF1">
              <w:rPr>
                <w:rFonts w:ascii="Times New Roman" w:hAnsi="Times New Roman" w:cs="Arial CYR"/>
              </w:rPr>
              <w:t xml:space="preserve"> </w:t>
            </w:r>
            <w:r w:rsidRPr="004B6305">
              <w:rPr>
                <w:rFonts w:ascii="Times New Roman" w:hAnsi="Times New Roman" w:cs="Arial CYR"/>
              </w:rPr>
              <w:t>одной,</w:t>
            </w:r>
            <w:r w:rsidR="00147CF1">
              <w:rPr>
                <w:rFonts w:ascii="Times New Roman" w:hAnsi="Times New Roman" w:cs="Arial CYR"/>
              </w:rPr>
              <w:t xml:space="preserve"> </w:t>
            </w:r>
            <w:r w:rsidRPr="004B6305">
              <w:rPr>
                <w:rFonts w:ascii="Times New Roman" w:hAnsi="Times New Roman" w:cs="Arial CYR"/>
              </w:rPr>
              <w:t>которую</w:t>
            </w:r>
            <w:r w:rsidR="00147CF1">
              <w:rPr>
                <w:rFonts w:ascii="Times New Roman" w:hAnsi="Times New Roman" w:cs="Arial CYR"/>
              </w:rPr>
              <w:t xml:space="preserve"> </w:t>
            </w:r>
            <w:r w:rsidRPr="004B6305">
              <w:rPr>
                <w:rFonts w:ascii="Times New Roman" w:hAnsi="Times New Roman" w:cs="Arial CYR"/>
              </w:rPr>
              <w:t>незаслуженно</w:t>
            </w:r>
            <w:r w:rsidR="00147CF1">
              <w:rPr>
                <w:rFonts w:ascii="Times New Roman" w:hAnsi="Times New Roman" w:cs="Arial CYR"/>
              </w:rPr>
              <w:t xml:space="preserve"> </w:t>
            </w:r>
            <w:r w:rsidRPr="004B6305">
              <w:rPr>
                <w:rFonts w:ascii="Times New Roman" w:hAnsi="Times New Roman" w:cs="Arial CYR"/>
              </w:rPr>
              <w:t>помнили</w:t>
            </w:r>
            <w:r w:rsidR="00147CF1">
              <w:rPr>
                <w:rFonts w:ascii="Times New Roman" w:hAnsi="Times New Roman" w:cs="Arial CYR"/>
              </w:rPr>
              <w:t xml:space="preserve"> </w:t>
            </w:r>
            <w:r w:rsidRPr="004B6305">
              <w:rPr>
                <w:rFonts w:ascii="Times New Roman" w:hAnsi="Times New Roman" w:cs="Arial CYR"/>
              </w:rPr>
              <w:t>бы.</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Уистен</w:t>
            </w:r>
            <w:r w:rsidR="00147CF1">
              <w:rPr>
                <w:rFonts w:ascii="Times New Roman" w:hAnsi="Times New Roman" w:cs="Arial CYR"/>
              </w:rPr>
              <w:t xml:space="preserve"> </w:t>
            </w:r>
            <w:r w:rsidRPr="004B6305">
              <w:rPr>
                <w:rFonts w:ascii="Times New Roman" w:hAnsi="Times New Roman" w:cs="Arial CYR"/>
              </w:rPr>
              <w:t>Хью</w:t>
            </w:r>
            <w:r w:rsidR="00147CF1">
              <w:rPr>
                <w:rFonts w:ascii="Times New Roman" w:hAnsi="Times New Roman" w:cs="Arial CYR"/>
              </w:rPr>
              <w:t xml:space="preserve"> </w:t>
            </w:r>
            <w:r w:rsidRPr="004B6305">
              <w:rPr>
                <w:rFonts w:ascii="Times New Roman" w:hAnsi="Times New Roman" w:cs="Arial CYR"/>
              </w:rPr>
              <w:t>Оден,</w:t>
            </w:r>
            <w:r w:rsidR="00147CF1">
              <w:rPr>
                <w:rFonts w:ascii="Times New Roman" w:hAnsi="Times New Roman" w:cs="Arial CYR"/>
              </w:rPr>
              <w:t xml:space="preserve"> </w:t>
            </w:r>
            <w:r w:rsidRPr="004B6305">
              <w:rPr>
                <w:rFonts w:ascii="Times New Roman" w:hAnsi="Times New Roman" w:cs="Arial CYR"/>
              </w:rPr>
              <w:t>Wystan</w:t>
            </w:r>
            <w:r w:rsidR="00147CF1">
              <w:rPr>
                <w:rFonts w:ascii="Times New Roman" w:hAnsi="Times New Roman" w:cs="Arial CYR"/>
              </w:rPr>
              <w:t xml:space="preserve"> </w:t>
            </w:r>
            <w:r w:rsidRPr="004B6305">
              <w:rPr>
                <w:rFonts w:ascii="Times New Roman" w:hAnsi="Times New Roman" w:cs="Arial CYR"/>
              </w:rPr>
              <w:t>Hugh</w:t>
            </w:r>
            <w:r w:rsidR="00147CF1">
              <w:rPr>
                <w:rFonts w:ascii="Times New Roman" w:hAnsi="Times New Roman" w:cs="Arial CYR"/>
              </w:rPr>
              <w:t xml:space="preserve"> </w:t>
            </w:r>
            <w:r w:rsidRPr="004B6305">
              <w:rPr>
                <w:rFonts w:ascii="Times New Roman" w:hAnsi="Times New Roman" w:cs="Arial CYR"/>
              </w:rPr>
              <w:t>Auden;</w:t>
            </w:r>
            <w:r w:rsidR="00147CF1">
              <w:rPr>
                <w:rFonts w:ascii="Times New Roman" w:hAnsi="Times New Roman" w:cs="Arial CYR"/>
              </w:rPr>
              <w:t xml:space="preserve"> </w:t>
            </w:r>
            <w:r w:rsidRPr="004B6305">
              <w:rPr>
                <w:rFonts w:ascii="Times New Roman" w:hAnsi="Times New Roman" w:cs="Arial CYR"/>
              </w:rPr>
              <w:t>(1907-1973)</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prisoner</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war</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tries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kill</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fails,</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then</w:t>
            </w:r>
            <w:r w:rsidR="00147CF1">
              <w:rPr>
                <w:rFonts w:ascii="Times New Roman" w:hAnsi="Times New Roman" w:cs="Arial CYR"/>
                <w:lang w:val="en-US"/>
              </w:rPr>
              <w:t xml:space="preserve"> </w:t>
            </w:r>
            <w:r w:rsidRPr="004B6305">
              <w:rPr>
                <w:rFonts w:ascii="Times New Roman" w:hAnsi="Times New Roman" w:cs="Arial CYR"/>
                <w:lang w:val="en-US"/>
              </w:rPr>
              <w:t>asks</w:t>
            </w:r>
            <w:r w:rsidR="00147CF1">
              <w:rPr>
                <w:rFonts w:ascii="Times New Roman" w:hAnsi="Times New Roman" w:cs="Arial CYR"/>
                <w:lang w:val="en-US"/>
              </w:rPr>
              <w:t xml:space="preserve"> </w:t>
            </w: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kill</w:t>
            </w:r>
            <w:r w:rsidR="00147CF1">
              <w:rPr>
                <w:rFonts w:ascii="Times New Roman" w:hAnsi="Times New Roman" w:cs="Arial CYR"/>
                <w:lang w:val="en-US"/>
              </w:rPr>
              <w:t xml:space="preserve"> </w:t>
            </w:r>
            <w:r w:rsidRPr="004B6305">
              <w:rPr>
                <w:rFonts w:ascii="Times New Roman" w:hAnsi="Times New Roman" w:cs="Arial CYR"/>
                <w:lang w:val="en-US"/>
              </w:rPr>
              <w:t>him.</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Военнопленный</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тот,</w:t>
            </w:r>
            <w:r w:rsidR="00147CF1">
              <w:rPr>
                <w:rFonts w:ascii="Times New Roman" w:hAnsi="Times New Roman" w:cs="Arial CYR"/>
              </w:rPr>
              <w:t xml:space="preserve"> </w:t>
            </w:r>
            <w:r w:rsidRPr="004B6305">
              <w:rPr>
                <w:rFonts w:ascii="Times New Roman" w:hAnsi="Times New Roman" w:cs="Arial CYR"/>
              </w:rPr>
              <w:t>кто</w:t>
            </w:r>
            <w:r w:rsidR="00147CF1">
              <w:rPr>
                <w:rFonts w:ascii="Times New Roman" w:hAnsi="Times New Roman" w:cs="Arial CYR"/>
              </w:rPr>
              <w:t xml:space="preserve"> </w:t>
            </w:r>
            <w:r w:rsidRPr="004B6305">
              <w:rPr>
                <w:rFonts w:ascii="Times New Roman" w:hAnsi="Times New Roman" w:cs="Arial CYR"/>
              </w:rPr>
              <w:t>сначала</w:t>
            </w:r>
            <w:r w:rsidR="00147CF1">
              <w:rPr>
                <w:rFonts w:ascii="Times New Roman" w:hAnsi="Times New Roman" w:cs="Arial CYR"/>
              </w:rPr>
              <w:t xml:space="preserve"> </w:t>
            </w:r>
            <w:r w:rsidRPr="004B6305">
              <w:rPr>
                <w:rFonts w:ascii="Times New Roman" w:hAnsi="Times New Roman" w:cs="Arial CYR"/>
              </w:rPr>
              <w:t>пытается</w:t>
            </w:r>
            <w:r w:rsidR="00147CF1">
              <w:rPr>
                <w:rFonts w:ascii="Times New Roman" w:hAnsi="Times New Roman" w:cs="Arial CYR"/>
              </w:rPr>
              <w:t xml:space="preserve"> </w:t>
            </w:r>
            <w:r w:rsidRPr="004B6305">
              <w:rPr>
                <w:rFonts w:ascii="Times New Roman" w:hAnsi="Times New Roman" w:cs="Arial CYR"/>
              </w:rPr>
              <w:t>убить</w:t>
            </w:r>
            <w:r w:rsidR="00147CF1">
              <w:rPr>
                <w:rFonts w:ascii="Times New Roman" w:hAnsi="Times New Roman" w:cs="Arial CYR"/>
              </w:rPr>
              <w:t xml:space="preserve"> </w:t>
            </w:r>
            <w:r w:rsidRPr="004B6305">
              <w:rPr>
                <w:rFonts w:ascii="Times New Roman" w:hAnsi="Times New Roman" w:cs="Arial CYR"/>
              </w:rPr>
              <w:t>вас</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терпит</w:t>
            </w:r>
            <w:r w:rsidR="00147CF1">
              <w:rPr>
                <w:rFonts w:ascii="Times New Roman" w:hAnsi="Times New Roman" w:cs="Arial CYR"/>
              </w:rPr>
              <w:t xml:space="preserve"> </w:t>
            </w:r>
            <w:r w:rsidRPr="004B6305">
              <w:rPr>
                <w:rFonts w:ascii="Times New Roman" w:hAnsi="Times New Roman" w:cs="Arial CYR"/>
              </w:rPr>
              <w:t>неудачу,</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потом</w:t>
            </w:r>
            <w:r w:rsidR="00147CF1">
              <w:rPr>
                <w:rFonts w:ascii="Times New Roman" w:hAnsi="Times New Roman" w:cs="Arial CYR"/>
              </w:rPr>
              <w:t xml:space="preserve"> </w:t>
            </w:r>
            <w:r w:rsidRPr="004B6305">
              <w:rPr>
                <w:rFonts w:ascii="Times New Roman" w:hAnsi="Times New Roman" w:cs="Arial CYR"/>
              </w:rPr>
              <w:t>просит</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убивать</w:t>
            </w:r>
            <w:r w:rsidR="00147CF1">
              <w:rPr>
                <w:rFonts w:ascii="Times New Roman" w:hAnsi="Times New Roman" w:cs="Arial CYR"/>
              </w:rPr>
              <w:t xml:space="preserve"> </w:t>
            </w:r>
            <w:r w:rsidRPr="004B6305">
              <w:rPr>
                <w:rFonts w:ascii="Times New Roman" w:hAnsi="Times New Roman" w:cs="Arial CYR"/>
              </w:rPr>
              <w:t>его.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Уинстон</w:t>
            </w:r>
            <w:r w:rsidR="00147CF1">
              <w:rPr>
                <w:rFonts w:ascii="Times New Roman" w:hAnsi="Times New Roman" w:cs="Arial CYR"/>
                <w:lang w:val="en-US"/>
              </w:rPr>
              <w:t xml:space="preserve"> </w:t>
            </w:r>
            <w:r w:rsidRPr="004B6305">
              <w:rPr>
                <w:rFonts w:ascii="Times New Roman" w:hAnsi="Times New Roman" w:cs="Arial CYR"/>
              </w:rPr>
              <w:t>Черчилль</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Sir</w:t>
            </w:r>
            <w:r w:rsidR="00147CF1">
              <w:rPr>
                <w:rFonts w:ascii="Times New Roman" w:hAnsi="Times New Roman" w:cs="Arial CYR"/>
                <w:lang w:val="en-US"/>
              </w:rPr>
              <w:t xml:space="preserve"> </w:t>
            </w:r>
            <w:r w:rsidRPr="004B6305">
              <w:rPr>
                <w:rFonts w:ascii="Times New Roman" w:hAnsi="Times New Roman" w:cs="Arial CYR"/>
                <w:lang w:val="en-US"/>
              </w:rPr>
              <w:t>Winston</w:t>
            </w:r>
            <w:r w:rsidR="00147CF1">
              <w:rPr>
                <w:rFonts w:ascii="Times New Roman" w:hAnsi="Times New Roman" w:cs="Arial CYR"/>
                <w:lang w:val="en-US"/>
              </w:rPr>
              <w:t xml:space="preserve"> </w:t>
            </w:r>
            <w:r w:rsidRPr="004B6305">
              <w:rPr>
                <w:rFonts w:ascii="Times New Roman" w:hAnsi="Times New Roman" w:cs="Arial CYR"/>
                <w:lang w:val="en-US"/>
              </w:rPr>
              <w:t>Churchill</w:t>
            </w:r>
            <w:r w:rsidR="00147CF1">
              <w:rPr>
                <w:rFonts w:ascii="Times New Roman" w:hAnsi="Times New Roman" w:cs="Arial CYR"/>
                <w:lang w:val="en-US"/>
              </w:rPr>
              <w:t xml:space="preserve"> </w:t>
            </w:r>
            <w:r w:rsidRPr="004B6305">
              <w:rPr>
                <w:rFonts w:ascii="Times New Roman" w:hAnsi="Times New Roman" w:cs="Arial CYR"/>
                <w:lang w:val="en-US"/>
              </w:rPr>
              <w:t>(1874-1965)</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power</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remember,</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very</w:t>
            </w:r>
            <w:r w:rsidR="00147CF1">
              <w:rPr>
                <w:rFonts w:ascii="Times New Roman" w:hAnsi="Times New Roman" w:cs="Arial CYR"/>
                <w:lang w:val="en-US"/>
              </w:rPr>
              <w:t xml:space="preserve"> </w:t>
            </w:r>
            <w:r w:rsidRPr="004B6305">
              <w:rPr>
                <w:rFonts w:ascii="Times New Roman" w:hAnsi="Times New Roman" w:cs="Arial CYR"/>
                <w:lang w:val="en-US"/>
              </w:rPr>
              <w:t>opposite,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power</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forget,</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necessary</w:t>
            </w:r>
            <w:r w:rsidR="00147CF1">
              <w:rPr>
                <w:rFonts w:ascii="Times New Roman" w:hAnsi="Times New Roman" w:cs="Arial CYR"/>
                <w:lang w:val="en-US"/>
              </w:rPr>
              <w:t xml:space="preserve"> </w:t>
            </w:r>
            <w:r w:rsidRPr="004B6305">
              <w:rPr>
                <w:rFonts w:ascii="Times New Roman" w:hAnsi="Times New Roman" w:cs="Arial CYR"/>
                <w:lang w:val="en-US"/>
              </w:rPr>
              <w:t>condition</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our</w:t>
            </w:r>
            <w:r w:rsidR="00147CF1">
              <w:rPr>
                <w:rFonts w:ascii="Times New Roman" w:hAnsi="Times New Roman" w:cs="Arial CYR"/>
                <w:lang w:val="en-US"/>
              </w:rPr>
              <w:t xml:space="preserve"> </w:t>
            </w:r>
            <w:r w:rsidRPr="004B6305">
              <w:rPr>
                <w:rFonts w:ascii="Times New Roman" w:hAnsi="Times New Roman" w:cs="Arial CYR"/>
                <w:lang w:val="en-US"/>
              </w:rPr>
              <w:t>existence.</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способность</w:t>
            </w:r>
            <w:r w:rsidR="00147CF1">
              <w:rPr>
                <w:rFonts w:ascii="Times New Roman" w:hAnsi="Times New Roman" w:cs="Arial CYR"/>
              </w:rPr>
              <w:t xml:space="preserve"> </w:t>
            </w:r>
            <w:r w:rsidRPr="004B6305">
              <w:rPr>
                <w:rFonts w:ascii="Times New Roman" w:hAnsi="Times New Roman" w:cs="Arial CYR"/>
              </w:rPr>
              <w:t>помнить,</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совсем</w:t>
            </w:r>
            <w:r w:rsidR="00147CF1">
              <w:rPr>
                <w:rFonts w:ascii="Times New Roman" w:hAnsi="Times New Roman" w:cs="Arial CYR"/>
              </w:rPr>
              <w:t xml:space="preserve"> </w:t>
            </w:r>
            <w:r w:rsidRPr="004B6305">
              <w:rPr>
                <w:rFonts w:ascii="Times New Roman" w:hAnsi="Times New Roman" w:cs="Arial CYR"/>
              </w:rPr>
              <w:t>наоборот</w:t>
            </w:r>
            <w:r w:rsidR="00147CF1">
              <w:rPr>
                <w:rFonts w:ascii="Times New Roman" w:hAnsi="Times New Roman" w:cs="Arial CYR"/>
              </w:rPr>
              <w:t xml:space="preserve"> </w:t>
            </w:r>
            <w:r w:rsidRPr="004B6305">
              <w:rPr>
                <w:rFonts w:ascii="Times New Roman" w:hAnsi="Times New Roman" w:cs="Arial CYR"/>
              </w:rPr>
              <w:t>способность</w:t>
            </w:r>
            <w:r w:rsidR="00147CF1">
              <w:rPr>
                <w:rFonts w:ascii="Times New Roman" w:hAnsi="Times New Roman" w:cs="Arial CYR"/>
              </w:rPr>
              <w:t xml:space="preserve"> </w:t>
            </w:r>
            <w:r w:rsidRPr="004B6305">
              <w:rPr>
                <w:rFonts w:ascii="Times New Roman" w:hAnsi="Times New Roman" w:cs="Arial CYR"/>
              </w:rPr>
              <w:t>забывать</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необходимое</w:t>
            </w:r>
            <w:r w:rsidR="00147CF1">
              <w:rPr>
                <w:rFonts w:ascii="Times New Roman" w:hAnsi="Times New Roman" w:cs="Arial CYR"/>
              </w:rPr>
              <w:t xml:space="preserve"> </w:t>
            </w:r>
            <w:r w:rsidRPr="004B6305">
              <w:rPr>
                <w:rFonts w:ascii="Times New Roman" w:hAnsi="Times New Roman" w:cs="Arial CYR"/>
              </w:rPr>
              <w:t>условие</w:t>
            </w:r>
            <w:r w:rsidR="00147CF1">
              <w:rPr>
                <w:rFonts w:ascii="Times New Roman" w:hAnsi="Times New Roman" w:cs="Arial CYR"/>
              </w:rPr>
              <w:t xml:space="preserve"> </w:t>
            </w:r>
            <w:r w:rsidRPr="004B6305">
              <w:rPr>
                <w:rFonts w:ascii="Times New Roman" w:hAnsi="Times New Roman" w:cs="Arial CYR"/>
              </w:rPr>
              <w:t>нашего</w:t>
            </w:r>
            <w:r w:rsidR="00147CF1">
              <w:rPr>
                <w:rFonts w:ascii="Times New Roman" w:hAnsi="Times New Roman" w:cs="Arial CYR"/>
              </w:rPr>
              <w:t xml:space="preserve"> </w:t>
            </w:r>
            <w:r w:rsidRPr="004B6305">
              <w:rPr>
                <w:rFonts w:ascii="Times New Roman" w:hAnsi="Times New Roman" w:cs="Arial CYR"/>
              </w:rPr>
              <w:t>существования.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Шолом</w:t>
            </w:r>
            <w:r w:rsidR="00147CF1">
              <w:rPr>
                <w:rFonts w:ascii="Times New Roman" w:hAnsi="Times New Roman" w:cs="Arial CYR"/>
              </w:rPr>
              <w:t xml:space="preserve"> </w:t>
            </w:r>
            <w:r w:rsidRPr="004B6305">
              <w:rPr>
                <w:rFonts w:ascii="Times New Roman" w:hAnsi="Times New Roman" w:cs="Arial CYR"/>
              </w:rPr>
              <w:t>Аш,</w:t>
            </w:r>
            <w:r w:rsidR="00147CF1">
              <w:rPr>
                <w:rFonts w:ascii="Times New Roman" w:hAnsi="Times New Roman" w:cs="Arial CYR"/>
              </w:rPr>
              <w:t xml:space="preserve"> </w:t>
            </w:r>
            <w:r w:rsidRPr="004B6305">
              <w:rPr>
                <w:rFonts w:ascii="Times New Roman" w:hAnsi="Times New Roman" w:cs="Arial CYR"/>
              </w:rPr>
              <w:t>Sholem</w:t>
            </w:r>
            <w:r w:rsidR="00147CF1">
              <w:rPr>
                <w:rFonts w:ascii="Times New Roman" w:hAnsi="Times New Roman" w:cs="Arial CYR"/>
              </w:rPr>
              <w:t xml:space="preserve"> </w:t>
            </w:r>
            <w:r w:rsidRPr="004B6305">
              <w:rPr>
                <w:rFonts w:ascii="Times New Roman" w:hAnsi="Times New Roman" w:cs="Arial CYR"/>
              </w:rPr>
              <w:t>Asch,</w:t>
            </w:r>
            <w:r w:rsidR="00147CF1">
              <w:rPr>
                <w:rFonts w:ascii="Times New Roman" w:hAnsi="Times New Roman" w:cs="Arial CYR"/>
              </w:rPr>
              <w:t xml:space="preserve"> </w:t>
            </w:r>
            <w:r w:rsidRPr="004B6305">
              <w:rPr>
                <w:rFonts w:ascii="Times New Roman" w:hAnsi="Times New Roman" w:cs="Arial CYR"/>
              </w:rPr>
              <w:t>(1880-1957)</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79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Humour</w:t>
            </w:r>
            <w:r w:rsidR="00147CF1">
              <w:rPr>
                <w:rFonts w:ascii="Times New Roman" w:hAnsi="Times New Roman" w:cs="Arial CYR"/>
                <w:lang w:val="en-US"/>
              </w:rPr>
              <w:t xml:space="preserve"> </w:t>
            </w:r>
            <w:r w:rsidRPr="004B6305">
              <w:rPr>
                <w:rFonts w:ascii="Times New Roman" w:hAnsi="Times New Roman" w:cs="Arial CYR"/>
                <w:lang w:val="en-US"/>
              </w:rPr>
              <w:t>may</w:t>
            </w:r>
            <w:r w:rsidR="00147CF1">
              <w:rPr>
                <w:rFonts w:ascii="Times New Roman" w:hAnsi="Times New Roman" w:cs="Arial CYR"/>
                <w:lang w:val="en-US"/>
              </w:rPr>
              <w:t xml:space="preserve"> </w:t>
            </w:r>
            <w:r w:rsidRPr="004B6305">
              <w:rPr>
                <w:rFonts w:ascii="Times New Roman" w:hAnsi="Times New Roman" w:cs="Arial CYR"/>
                <w:lang w:val="en-US"/>
              </w:rPr>
              <w:t>be</w:t>
            </w:r>
            <w:r w:rsidR="00147CF1">
              <w:rPr>
                <w:rFonts w:ascii="Times New Roman" w:hAnsi="Times New Roman" w:cs="Arial CYR"/>
                <w:lang w:val="en-US"/>
              </w:rPr>
              <w:t xml:space="preserve"> </w:t>
            </w:r>
            <w:r w:rsidRPr="004B6305">
              <w:rPr>
                <w:rFonts w:ascii="Times New Roman" w:hAnsi="Times New Roman" w:cs="Arial CYR"/>
                <w:lang w:val="en-US"/>
              </w:rPr>
              <w:t>defined</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kindly</w:t>
            </w:r>
            <w:r w:rsidR="00147CF1">
              <w:rPr>
                <w:rFonts w:ascii="Times New Roman" w:hAnsi="Times New Roman" w:cs="Arial CYR"/>
                <w:lang w:val="en-US"/>
              </w:rPr>
              <w:t xml:space="preserve"> </w:t>
            </w:r>
            <w:r w:rsidRPr="004B6305">
              <w:rPr>
                <w:rFonts w:ascii="Times New Roman" w:hAnsi="Times New Roman" w:cs="Arial CYR"/>
                <w:lang w:val="en-US"/>
              </w:rPr>
              <w:t>contemplation</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incongruities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life,</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artistic</w:t>
            </w:r>
            <w:r w:rsidR="00147CF1">
              <w:rPr>
                <w:rFonts w:ascii="Times New Roman" w:hAnsi="Times New Roman" w:cs="Arial CYR"/>
                <w:lang w:val="en-US"/>
              </w:rPr>
              <w:t xml:space="preserve"> </w:t>
            </w:r>
            <w:r w:rsidRPr="004B6305">
              <w:rPr>
                <w:rFonts w:ascii="Times New Roman" w:hAnsi="Times New Roman" w:cs="Arial CYR"/>
                <w:lang w:val="en-US"/>
              </w:rPr>
              <w:t>expression</w:t>
            </w:r>
            <w:r w:rsidR="00147CF1">
              <w:rPr>
                <w:rFonts w:ascii="Times New Roman" w:hAnsi="Times New Roman" w:cs="Arial CYR"/>
                <w:lang w:val="en-US"/>
              </w:rPr>
              <w:t xml:space="preserve"> </w:t>
            </w:r>
            <w:r w:rsidRPr="004B6305">
              <w:rPr>
                <w:rFonts w:ascii="Times New Roman" w:hAnsi="Times New Roman" w:cs="Arial CYR"/>
                <w:lang w:val="en-US"/>
              </w:rPr>
              <w:t>thereof.</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Юмор</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добродушное</w:t>
            </w:r>
            <w:r w:rsidR="00147CF1">
              <w:rPr>
                <w:rFonts w:ascii="Times New Roman" w:hAnsi="Times New Roman" w:cs="Arial CYR"/>
              </w:rPr>
              <w:t xml:space="preserve"> </w:t>
            </w:r>
            <w:r w:rsidRPr="004B6305">
              <w:rPr>
                <w:rFonts w:ascii="Times New Roman" w:hAnsi="Times New Roman" w:cs="Arial CYR"/>
              </w:rPr>
              <w:t>созерцание</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художественное</w:t>
            </w:r>
            <w:r w:rsidR="00147CF1">
              <w:rPr>
                <w:rFonts w:ascii="Times New Roman" w:hAnsi="Times New Roman" w:cs="Arial CYR"/>
              </w:rPr>
              <w:t xml:space="preserve"> </w:t>
            </w:r>
            <w:r w:rsidRPr="004B6305">
              <w:rPr>
                <w:rFonts w:ascii="Times New Roman" w:hAnsi="Times New Roman" w:cs="Arial CYR"/>
              </w:rPr>
              <w:t>изображение</w:t>
            </w:r>
            <w:r w:rsidR="00147CF1">
              <w:rPr>
                <w:rFonts w:ascii="Times New Roman" w:hAnsi="Times New Roman" w:cs="Arial CYR"/>
              </w:rPr>
              <w:t xml:space="preserve"> </w:t>
            </w:r>
            <w:r w:rsidRPr="004B6305">
              <w:rPr>
                <w:rFonts w:ascii="Times New Roman" w:hAnsi="Times New Roman" w:cs="Arial CYR"/>
              </w:rPr>
              <w:t>нелепостей</w:t>
            </w:r>
            <w:r w:rsidR="00147CF1">
              <w:rPr>
                <w:rFonts w:ascii="Times New Roman" w:hAnsi="Times New Roman" w:cs="Arial CYR"/>
              </w:rPr>
              <w:t xml:space="preserve"> </w:t>
            </w:r>
            <w:r w:rsidRPr="004B6305">
              <w:rPr>
                <w:rFonts w:ascii="Times New Roman" w:hAnsi="Times New Roman" w:cs="Arial CYR"/>
              </w:rPr>
              <w:t>жизни.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Стивен</w:t>
            </w:r>
            <w:r w:rsidR="00147CF1">
              <w:rPr>
                <w:rFonts w:ascii="Times New Roman" w:hAnsi="Times New Roman" w:cs="Arial CYR"/>
              </w:rPr>
              <w:t xml:space="preserve"> </w:t>
            </w:r>
            <w:r w:rsidRPr="004B6305">
              <w:rPr>
                <w:rFonts w:ascii="Times New Roman" w:hAnsi="Times New Roman" w:cs="Arial CYR"/>
              </w:rPr>
              <w:t>Ликок,</w:t>
            </w:r>
            <w:r w:rsidR="00147CF1">
              <w:rPr>
                <w:rFonts w:ascii="Times New Roman" w:hAnsi="Times New Roman" w:cs="Arial CYR"/>
              </w:rPr>
              <w:t xml:space="preserve"> </w:t>
            </w:r>
            <w:r w:rsidRPr="004B6305">
              <w:rPr>
                <w:rFonts w:ascii="Times New Roman" w:hAnsi="Times New Roman" w:cs="Arial CYR"/>
              </w:rPr>
              <w:t>Stephen</w:t>
            </w:r>
            <w:r w:rsidR="00147CF1">
              <w:rPr>
                <w:rFonts w:ascii="Times New Roman" w:hAnsi="Times New Roman" w:cs="Arial CYR"/>
              </w:rPr>
              <w:t xml:space="preserve"> </w:t>
            </w:r>
            <w:r w:rsidRPr="004B6305">
              <w:rPr>
                <w:rFonts w:ascii="Times New Roman" w:hAnsi="Times New Roman" w:cs="Arial CYR"/>
              </w:rPr>
              <w:t>Leacock</w:t>
            </w:r>
            <w:r w:rsidR="00147CF1">
              <w:rPr>
                <w:rFonts w:ascii="Times New Roman" w:hAnsi="Times New Roman" w:cs="Arial CYR"/>
              </w:rPr>
              <w:t xml:space="preserve"> </w:t>
            </w:r>
            <w:r w:rsidRPr="004B6305">
              <w:rPr>
                <w:rFonts w:ascii="Times New Roman" w:hAnsi="Times New Roman" w:cs="Arial CYR"/>
              </w:rPr>
              <w:t>(1869-1944)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Positive</w:t>
            </w:r>
            <w:r w:rsidR="00147CF1">
              <w:rPr>
                <w:rFonts w:ascii="Times New Roman" w:hAnsi="Times New Roman" w:cs="Arial CYR"/>
                <w:lang w:val="en-US"/>
              </w:rPr>
              <w:t xml:space="preserve"> </w:t>
            </w:r>
            <w:r w:rsidRPr="004B6305">
              <w:rPr>
                <w:rFonts w:ascii="Times New Roman" w:hAnsi="Times New Roman" w:cs="Arial CYR"/>
                <w:lang w:val="en-US"/>
              </w:rPr>
              <w:t>anything</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better</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negative</w:t>
            </w:r>
            <w:r w:rsidR="00147CF1">
              <w:rPr>
                <w:rFonts w:ascii="Times New Roman" w:hAnsi="Times New Roman" w:cs="Arial CYR"/>
                <w:lang w:val="en-US"/>
              </w:rPr>
              <w:t xml:space="preserve"> </w:t>
            </w:r>
            <w:r w:rsidRPr="004B6305">
              <w:rPr>
                <w:rFonts w:ascii="Times New Roman" w:hAnsi="Times New Roman" w:cs="Arial CYR"/>
                <w:lang w:val="en-US"/>
              </w:rPr>
              <w:t>nothing.</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Положительное</w:t>
            </w:r>
            <w:r w:rsidR="00147CF1">
              <w:rPr>
                <w:rFonts w:ascii="Times New Roman" w:hAnsi="Times New Roman" w:cs="Arial CYR"/>
              </w:rPr>
              <w:t xml:space="preserve"> </w:t>
            </w:r>
            <w:r w:rsidRPr="004B6305">
              <w:rPr>
                <w:rFonts w:ascii="Times New Roman" w:hAnsi="Times New Roman" w:cs="Arial CYR"/>
              </w:rPr>
              <w:t>нечто</w:t>
            </w:r>
            <w:r w:rsidR="00147CF1">
              <w:rPr>
                <w:rFonts w:ascii="Times New Roman" w:hAnsi="Times New Roman" w:cs="Arial CYR"/>
              </w:rPr>
              <w:t xml:space="preserve"> </w:t>
            </w: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отрицательное</w:t>
            </w:r>
            <w:r w:rsidR="00147CF1">
              <w:rPr>
                <w:rFonts w:ascii="Times New Roman" w:hAnsi="Times New Roman" w:cs="Arial CYR"/>
              </w:rPr>
              <w:t xml:space="preserve"> </w:t>
            </w:r>
            <w:r w:rsidRPr="004B6305">
              <w:rPr>
                <w:rFonts w:ascii="Times New Roman" w:hAnsi="Times New Roman" w:cs="Arial CYR"/>
              </w:rPr>
              <w:t>ничто.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Элберт</w:t>
            </w:r>
            <w:r w:rsidR="00147CF1">
              <w:rPr>
                <w:rFonts w:ascii="Times New Roman" w:hAnsi="Times New Roman" w:cs="Arial CYR"/>
              </w:rPr>
              <w:t xml:space="preserve"> </w:t>
            </w:r>
            <w:r w:rsidRPr="004B6305">
              <w:rPr>
                <w:rFonts w:ascii="Times New Roman" w:hAnsi="Times New Roman" w:cs="Arial CYR"/>
              </w:rPr>
              <w:t>Хаббард,</w:t>
            </w:r>
            <w:r w:rsidR="00147CF1">
              <w:rPr>
                <w:rFonts w:ascii="Times New Roman" w:hAnsi="Times New Roman" w:cs="Arial CYR"/>
              </w:rPr>
              <w:t xml:space="preserve"> </w:t>
            </w:r>
            <w:r w:rsidRPr="004B6305">
              <w:rPr>
                <w:rFonts w:ascii="Times New Roman" w:hAnsi="Times New Roman" w:cs="Arial CYR"/>
              </w:rPr>
              <w:t>Elbert</w:t>
            </w:r>
            <w:r w:rsidR="00147CF1">
              <w:rPr>
                <w:rFonts w:ascii="Times New Roman" w:hAnsi="Times New Roman" w:cs="Arial CYR"/>
              </w:rPr>
              <w:t xml:space="preserve"> </w:t>
            </w:r>
            <w:r w:rsidRPr="004B6305">
              <w:rPr>
                <w:rFonts w:ascii="Times New Roman" w:hAnsi="Times New Roman" w:cs="Arial CYR"/>
              </w:rPr>
              <w:t>Green</w:t>
            </w:r>
            <w:r w:rsidR="00147CF1">
              <w:rPr>
                <w:rFonts w:ascii="Times New Roman" w:hAnsi="Times New Roman" w:cs="Arial CYR"/>
              </w:rPr>
              <w:t xml:space="preserve"> </w:t>
            </w:r>
            <w:r w:rsidRPr="004B6305">
              <w:rPr>
                <w:rFonts w:ascii="Times New Roman" w:hAnsi="Times New Roman" w:cs="Arial CYR"/>
              </w:rPr>
              <w:t>Hubbard</w:t>
            </w:r>
            <w:r w:rsidR="00147CF1">
              <w:rPr>
                <w:rFonts w:ascii="Times New Roman" w:hAnsi="Times New Roman" w:cs="Arial CYR"/>
              </w:rPr>
              <w:t xml:space="preserve"> </w:t>
            </w:r>
            <w:r w:rsidRPr="004B6305">
              <w:rPr>
                <w:rFonts w:ascii="Times New Roman" w:hAnsi="Times New Roman" w:cs="Arial CYR"/>
              </w:rPr>
              <w:t>(1856-1915)</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Lenience</w:t>
            </w:r>
            <w:r w:rsidR="00147CF1">
              <w:rPr>
                <w:rFonts w:ascii="Times New Roman" w:hAnsi="Times New Roman" w:cs="Arial CYR"/>
                <w:lang w:val="en-US"/>
              </w:rPr>
              <w:t xml:space="preserve"> </w:t>
            </w:r>
            <w:r w:rsidRPr="004B6305">
              <w:rPr>
                <w:rFonts w:ascii="Times New Roman" w:hAnsi="Times New Roman" w:cs="Arial CYR"/>
                <w:lang w:val="en-US"/>
              </w:rPr>
              <w:t>will</w:t>
            </w:r>
            <w:r w:rsidR="00147CF1">
              <w:rPr>
                <w:rFonts w:ascii="Times New Roman" w:hAnsi="Times New Roman" w:cs="Arial CYR"/>
                <w:lang w:val="en-US"/>
              </w:rPr>
              <w:t xml:space="preserve"> </w:t>
            </w:r>
            <w:r w:rsidRPr="004B6305">
              <w:rPr>
                <w:rFonts w:ascii="Times New Roman" w:hAnsi="Times New Roman" w:cs="Arial CYR"/>
                <w:lang w:val="en-US"/>
              </w:rPr>
              <w:t>operate</w:t>
            </w:r>
            <w:r w:rsidR="00147CF1">
              <w:rPr>
                <w:rFonts w:ascii="Times New Roman" w:hAnsi="Times New Roman" w:cs="Arial CYR"/>
                <w:lang w:val="en-US"/>
              </w:rPr>
              <w:t xml:space="preserve"> </w:t>
            </w:r>
            <w:r w:rsidRPr="004B6305">
              <w:rPr>
                <w:rFonts w:ascii="Times New Roman" w:hAnsi="Times New Roman" w:cs="Arial CYR"/>
                <w:lang w:val="en-US"/>
              </w:rPr>
              <w:t>with</w:t>
            </w:r>
            <w:r w:rsidR="00147CF1">
              <w:rPr>
                <w:rFonts w:ascii="Times New Roman" w:hAnsi="Times New Roman" w:cs="Arial CYR"/>
                <w:lang w:val="en-US"/>
              </w:rPr>
              <w:t xml:space="preserve"> </w:t>
            </w:r>
            <w:r w:rsidRPr="004B6305">
              <w:rPr>
                <w:rFonts w:ascii="Times New Roman" w:hAnsi="Times New Roman" w:cs="Arial CYR"/>
                <w:lang w:val="en-US"/>
              </w:rPr>
              <w:t>greater</w:t>
            </w:r>
            <w:r w:rsidR="00147CF1">
              <w:rPr>
                <w:rFonts w:ascii="Times New Roman" w:hAnsi="Times New Roman" w:cs="Arial CYR"/>
                <w:lang w:val="en-US"/>
              </w:rPr>
              <w:t xml:space="preserve"> </w:t>
            </w:r>
            <w:r w:rsidRPr="004B6305">
              <w:rPr>
                <w:rFonts w:ascii="Times New Roman" w:hAnsi="Times New Roman" w:cs="Arial CYR"/>
                <w:lang w:val="en-US"/>
              </w:rPr>
              <w:t>force,</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some</w:t>
            </w:r>
            <w:r w:rsidR="00147CF1">
              <w:rPr>
                <w:rFonts w:ascii="Times New Roman" w:hAnsi="Times New Roman" w:cs="Arial CYR"/>
                <w:lang w:val="en-US"/>
              </w:rPr>
              <w:t xml:space="preserve"> </w:t>
            </w:r>
            <w:r w:rsidRPr="004B6305">
              <w:rPr>
                <w:rFonts w:ascii="Times New Roman" w:hAnsi="Times New Roman" w:cs="Arial CYR"/>
                <w:lang w:val="en-US"/>
              </w:rPr>
              <w:t>instances</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rigor.</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Иногда</w:t>
            </w:r>
            <w:r w:rsidR="00147CF1">
              <w:rPr>
                <w:rFonts w:ascii="Times New Roman" w:hAnsi="Times New Roman" w:cs="Arial CYR"/>
              </w:rPr>
              <w:t xml:space="preserve"> </w:t>
            </w:r>
            <w:r w:rsidRPr="004B6305">
              <w:rPr>
                <w:rFonts w:ascii="Times New Roman" w:hAnsi="Times New Roman" w:cs="Arial CYR"/>
              </w:rPr>
              <w:t>снисходительность</w:t>
            </w:r>
            <w:r w:rsidR="00147CF1">
              <w:rPr>
                <w:rFonts w:ascii="Times New Roman" w:hAnsi="Times New Roman" w:cs="Arial CYR"/>
              </w:rPr>
              <w:t xml:space="preserve"> </w:t>
            </w:r>
            <w:r w:rsidRPr="004B6305">
              <w:rPr>
                <w:rFonts w:ascii="Times New Roman" w:hAnsi="Times New Roman" w:cs="Arial CYR"/>
              </w:rPr>
              <w:t>действует</w:t>
            </w:r>
            <w:r w:rsidR="00147CF1">
              <w:rPr>
                <w:rFonts w:ascii="Times New Roman" w:hAnsi="Times New Roman" w:cs="Arial CYR"/>
              </w:rPr>
              <w:t xml:space="preserve"> </w:t>
            </w:r>
            <w:r w:rsidRPr="004B6305">
              <w:rPr>
                <w:rFonts w:ascii="Times New Roman" w:hAnsi="Times New Roman" w:cs="Arial CYR"/>
              </w:rPr>
              <w:t>сильнее</w:t>
            </w:r>
            <w:r w:rsidR="00147CF1">
              <w:rPr>
                <w:rFonts w:ascii="Times New Roman" w:hAnsi="Times New Roman" w:cs="Arial CYR"/>
              </w:rPr>
              <w:t xml:space="preserve"> </w:t>
            </w:r>
            <w:r w:rsidRPr="004B6305">
              <w:rPr>
                <w:rFonts w:ascii="Times New Roman" w:hAnsi="Times New Roman" w:cs="Arial CYR"/>
              </w:rPr>
              <w:t>строгости.</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Джордж</w:t>
            </w:r>
            <w:r w:rsidR="00147CF1">
              <w:rPr>
                <w:rFonts w:ascii="Times New Roman" w:hAnsi="Times New Roman" w:cs="Arial CYR"/>
              </w:rPr>
              <w:t xml:space="preserve"> </w:t>
            </w:r>
            <w:r w:rsidRPr="004B6305">
              <w:rPr>
                <w:rFonts w:ascii="Times New Roman" w:hAnsi="Times New Roman" w:cs="Arial CYR"/>
              </w:rPr>
              <w:t>Вашингтон,</w:t>
            </w:r>
            <w:r w:rsidR="00147CF1">
              <w:rPr>
                <w:rFonts w:ascii="Times New Roman" w:hAnsi="Times New Roman" w:cs="Arial CYR"/>
              </w:rPr>
              <w:t xml:space="preserve"> </w:t>
            </w:r>
            <w:r w:rsidRPr="004B6305">
              <w:rPr>
                <w:rFonts w:ascii="Times New Roman" w:hAnsi="Times New Roman" w:cs="Arial CYR"/>
              </w:rPr>
              <w:t>George</w:t>
            </w:r>
            <w:r w:rsidR="00147CF1">
              <w:rPr>
                <w:rFonts w:ascii="Times New Roman" w:hAnsi="Times New Roman" w:cs="Arial CYR"/>
              </w:rPr>
              <w:t xml:space="preserve"> </w:t>
            </w:r>
            <w:r w:rsidRPr="004B6305">
              <w:rPr>
                <w:rFonts w:ascii="Times New Roman" w:hAnsi="Times New Roman" w:cs="Arial CYR"/>
              </w:rPr>
              <w:t>Washington</w:t>
            </w:r>
            <w:r w:rsidR="00147CF1">
              <w:rPr>
                <w:rFonts w:ascii="Times New Roman" w:hAnsi="Times New Roman" w:cs="Arial CYR"/>
              </w:rPr>
              <w:t xml:space="preserve"> </w:t>
            </w:r>
            <w:r w:rsidRPr="004B6305">
              <w:rPr>
                <w:rFonts w:ascii="Times New Roman" w:hAnsi="Times New Roman" w:cs="Arial CYR"/>
              </w:rPr>
              <w:t>(1732-1799)</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Every</w:t>
            </w:r>
            <w:r w:rsidR="00147CF1">
              <w:rPr>
                <w:rFonts w:ascii="Times New Roman" w:hAnsi="Times New Roman" w:cs="Arial CYR"/>
                <w:lang w:val="en-US"/>
              </w:rPr>
              <w:t xml:space="preserve"> </w:t>
            </w:r>
            <w:r w:rsidRPr="004B6305">
              <w:rPr>
                <w:rFonts w:ascii="Times New Roman" w:hAnsi="Times New Roman" w:cs="Arial CYR"/>
                <w:lang w:val="en-US"/>
              </w:rPr>
              <w:t>hero</w:t>
            </w:r>
            <w:r w:rsidR="00147CF1">
              <w:rPr>
                <w:rFonts w:ascii="Times New Roman" w:hAnsi="Times New Roman" w:cs="Arial CYR"/>
                <w:lang w:val="en-US"/>
              </w:rPr>
              <w:t xml:space="preserve"> </w:t>
            </w:r>
            <w:r w:rsidRPr="004B6305">
              <w:rPr>
                <w:rFonts w:ascii="Times New Roman" w:hAnsi="Times New Roman" w:cs="Arial CYR"/>
                <w:lang w:val="en-US"/>
              </w:rPr>
              <w:t>becomes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bore</w:t>
            </w:r>
            <w:r w:rsidR="00147CF1">
              <w:rPr>
                <w:rFonts w:ascii="Times New Roman" w:hAnsi="Times New Roman" w:cs="Arial CYR"/>
                <w:lang w:val="en-US"/>
              </w:rPr>
              <w:t xml:space="preserve"> </w:t>
            </w:r>
            <w:r w:rsidRPr="004B6305">
              <w:rPr>
                <w:rFonts w:ascii="Times New Roman" w:hAnsi="Times New Roman" w:cs="Arial CYR"/>
                <w:lang w:val="en-US"/>
              </w:rPr>
              <w:t>at</w:t>
            </w:r>
            <w:r w:rsidR="00147CF1">
              <w:rPr>
                <w:rFonts w:ascii="Times New Roman" w:hAnsi="Times New Roman" w:cs="Arial CYR"/>
                <w:lang w:val="en-US"/>
              </w:rPr>
              <w:t xml:space="preserve"> </w:t>
            </w:r>
            <w:r w:rsidRPr="004B6305">
              <w:rPr>
                <w:rFonts w:ascii="Times New Roman" w:hAnsi="Times New Roman" w:cs="Arial CYR"/>
                <w:lang w:val="en-US"/>
              </w:rPr>
              <w:t>last.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Каждый</w:t>
            </w:r>
            <w:r w:rsidR="00147CF1">
              <w:rPr>
                <w:rFonts w:ascii="Times New Roman" w:hAnsi="Times New Roman" w:cs="Arial CYR"/>
              </w:rPr>
              <w:t xml:space="preserve"> </w:t>
            </w:r>
            <w:r w:rsidRPr="004B6305">
              <w:rPr>
                <w:rFonts w:ascii="Times New Roman" w:hAnsi="Times New Roman" w:cs="Arial CYR"/>
              </w:rPr>
              <w:t>герой</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конце</w:t>
            </w:r>
            <w:r w:rsidR="00147CF1">
              <w:rPr>
                <w:rFonts w:ascii="Times New Roman" w:hAnsi="Times New Roman" w:cs="Arial CYR"/>
              </w:rPr>
              <w:t xml:space="preserve"> </w:t>
            </w:r>
            <w:r w:rsidRPr="004B6305">
              <w:rPr>
                <w:rFonts w:ascii="Times New Roman" w:hAnsi="Times New Roman" w:cs="Arial CYR"/>
              </w:rPr>
              <w:t>концов</w:t>
            </w:r>
            <w:r w:rsidR="00147CF1">
              <w:rPr>
                <w:rFonts w:ascii="Times New Roman" w:hAnsi="Times New Roman" w:cs="Arial CYR"/>
              </w:rPr>
              <w:t xml:space="preserve"> </w:t>
            </w:r>
            <w:r w:rsidRPr="004B6305">
              <w:rPr>
                <w:rFonts w:ascii="Times New Roman" w:hAnsi="Times New Roman" w:cs="Arial CYR"/>
              </w:rPr>
              <w:t>становится</w:t>
            </w:r>
            <w:r w:rsidR="00147CF1">
              <w:rPr>
                <w:rFonts w:ascii="Times New Roman" w:hAnsi="Times New Roman" w:cs="Arial CYR"/>
              </w:rPr>
              <w:t xml:space="preserve"> </w:t>
            </w:r>
            <w:r w:rsidRPr="004B6305">
              <w:rPr>
                <w:rFonts w:ascii="Times New Roman" w:hAnsi="Times New Roman" w:cs="Arial CYR"/>
              </w:rPr>
              <w:t>занудой.</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Ralph</w:t>
            </w:r>
            <w:r w:rsidR="00147CF1">
              <w:rPr>
                <w:rFonts w:ascii="Times New Roman" w:hAnsi="Times New Roman" w:cs="Arial CYR"/>
              </w:rPr>
              <w:t xml:space="preserve"> </w:t>
            </w:r>
            <w:r w:rsidRPr="004B6305">
              <w:rPr>
                <w:rFonts w:ascii="Times New Roman" w:hAnsi="Times New Roman" w:cs="Arial CYR"/>
              </w:rPr>
              <w:t>Waldo</w:t>
            </w:r>
            <w:r w:rsidR="00147CF1">
              <w:rPr>
                <w:rFonts w:ascii="Times New Roman" w:hAnsi="Times New Roman" w:cs="Arial CYR"/>
              </w:rPr>
              <w:t xml:space="preserve"> </w:t>
            </w:r>
            <w:r w:rsidRPr="004B6305">
              <w:rPr>
                <w:rFonts w:ascii="Times New Roman" w:hAnsi="Times New Roman" w:cs="Arial CYR"/>
              </w:rPr>
              <w:t>Emerson,</w:t>
            </w:r>
            <w:r w:rsidR="00147CF1">
              <w:rPr>
                <w:rFonts w:ascii="Times New Roman" w:hAnsi="Times New Roman" w:cs="Arial CYR"/>
              </w:rPr>
              <w:t xml:space="preserve"> </w:t>
            </w:r>
            <w:r w:rsidRPr="004B6305">
              <w:rPr>
                <w:rFonts w:ascii="Times New Roman" w:hAnsi="Times New Roman" w:cs="Arial CYR"/>
              </w:rPr>
              <w:t>Ралф</w:t>
            </w:r>
            <w:r w:rsidR="00147CF1">
              <w:rPr>
                <w:rFonts w:ascii="Times New Roman" w:hAnsi="Times New Roman" w:cs="Arial CYR"/>
              </w:rPr>
              <w:t xml:space="preserve"> </w:t>
            </w:r>
            <w:r w:rsidRPr="004B6305">
              <w:rPr>
                <w:rFonts w:ascii="Times New Roman" w:hAnsi="Times New Roman" w:cs="Arial CYR"/>
              </w:rPr>
              <w:t>Уолдо</w:t>
            </w:r>
            <w:r w:rsidR="00147CF1">
              <w:rPr>
                <w:rFonts w:ascii="Times New Roman" w:hAnsi="Times New Roman" w:cs="Arial CYR"/>
              </w:rPr>
              <w:t xml:space="preserve"> </w:t>
            </w:r>
            <w:r w:rsidRPr="004B6305">
              <w:rPr>
                <w:rFonts w:ascii="Times New Roman" w:hAnsi="Times New Roman" w:cs="Arial CYR"/>
              </w:rPr>
              <w:t>Эмерсон</w:t>
            </w:r>
            <w:r w:rsidRPr="004B6305">
              <w:rPr>
                <w:rFonts w:ascii="Times New Roman" w:hAnsi="Times New Roman" w:cs="Arial CYR"/>
              </w:rPr>
              <w:br/>
              <w:t>(1803-1882)</w:t>
            </w:r>
          </w:p>
        </w:tc>
      </w:tr>
      <w:tr w:rsidR="005523FB" w:rsidRPr="004B6305" w:rsidTr="00AD1F9E">
        <w:trPr>
          <w:trHeight w:val="67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Every</w:t>
            </w:r>
            <w:r w:rsidR="00147CF1">
              <w:rPr>
                <w:rFonts w:ascii="Times New Roman" w:hAnsi="Times New Roman" w:cs="Arial CYR"/>
                <w:lang w:val="en-US"/>
              </w:rPr>
              <w:t xml:space="preserve"> </w:t>
            </w:r>
            <w:r w:rsidRPr="004B6305">
              <w:rPr>
                <w:rFonts w:ascii="Times New Roman" w:hAnsi="Times New Roman" w:cs="Arial CYR"/>
                <w:lang w:val="en-US"/>
              </w:rPr>
              <w:t>sweet</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sour;</w:t>
            </w:r>
            <w:r w:rsidR="00147CF1">
              <w:rPr>
                <w:rFonts w:ascii="Times New Roman" w:hAnsi="Times New Roman" w:cs="Arial CYR"/>
                <w:lang w:val="en-US"/>
              </w:rPr>
              <w:t xml:space="preserve"> </w:t>
            </w:r>
            <w:r w:rsidRPr="004B6305">
              <w:rPr>
                <w:rFonts w:ascii="Times New Roman" w:hAnsi="Times New Roman" w:cs="Arial CYR"/>
                <w:lang w:val="en-US"/>
              </w:rPr>
              <w:t>every</w:t>
            </w:r>
            <w:r w:rsidR="00147CF1">
              <w:rPr>
                <w:rFonts w:ascii="Times New Roman" w:hAnsi="Times New Roman" w:cs="Arial CYR"/>
                <w:lang w:val="en-US"/>
              </w:rPr>
              <w:t xml:space="preserve"> </w:t>
            </w:r>
            <w:r w:rsidRPr="004B6305">
              <w:rPr>
                <w:rFonts w:ascii="Times New Roman" w:hAnsi="Times New Roman" w:cs="Arial CYR"/>
                <w:lang w:val="en-US"/>
              </w:rPr>
              <w:t>evil</w:t>
            </w:r>
            <w:r w:rsidR="00147CF1">
              <w:rPr>
                <w:rFonts w:ascii="Times New Roman" w:hAnsi="Times New Roman" w:cs="Arial CYR"/>
                <w:lang w:val="en-US"/>
              </w:rPr>
              <w:t xml:space="preserve"> </w:t>
            </w:r>
            <w:r w:rsidRPr="004B6305">
              <w:rPr>
                <w:rFonts w:ascii="Times New Roman" w:hAnsi="Times New Roman" w:cs="Arial CYR"/>
                <w:lang w:val="en-US"/>
              </w:rPr>
              <w:t>its</w:t>
            </w:r>
            <w:r w:rsidR="00147CF1">
              <w:rPr>
                <w:rFonts w:ascii="Times New Roman" w:hAnsi="Times New Roman" w:cs="Arial CYR"/>
                <w:lang w:val="en-US"/>
              </w:rPr>
              <w:t xml:space="preserve"> </w:t>
            </w:r>
            <w:r w:rsidRPr="004B6305">
              <w:rPr>
                <w:rFonts w:ascii="Times New Roman" w:hAnsi="Times New Roman" w:cs="Arial CYR"/>
                <w:lang w:val="en-US"/>
              </w:rPr>
              <w:t>good.</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любой</w:t>
            </w:r>
            <w:r w:rsidR="00147CF1">
              <w:rPr>
                <w:rFonts w:ascii="Times New Roman" w:hAnsi="Times New Roman" w:cs="Arial CYR"/>
              </w:rPr>
              <w:t xml:space="preserve"> </w:t>
            </w:r>
            <w:r w:rsidRPr="004B6305">
              <w:rPr>
                <w:rFonts w:ascii="Times New Roman" w:hAnsi="Times New Roman" w:cs="Arial CYR"/>
              </w:rPr>
              <w:t>сладости</w:t>
            </w:r>
            <w:r w:rsidR="00147CF1">
              <w:rPr>
                <w:rFonts w:ascii="Times New Roman" w:hAnsi="Times New Roman" w:cs="Arial CYR"/>
              </w:rPr>
              <w:t xml:space="preserve"> </w:t>
            </w:r>
            <w:r w:rsidRPr="004B6305">
              <w:rPr>
                <w:rFonts w:ascii="Times New Roman" w:hAnsi="Times New Roman" w:cs="Arial CYR"/>
              </w:rPr>
              <w:t>есть</w:t>
            </w:r>
            <w:r w:rsidR="00147CF1">
              <w:rPr>
                <w:rFonts w:ascii="Times New Roman" w:hAnsi="Times New Roman" w:cs="Arial CYR"/>
              </w:rPr>
              <w:t xml:space="preserve"> </w:t>
            </w:r>
            <w:r w:rsidRPr="004B6305">
              <w:rPr>
                <w:rFonts w:ascii="Times New Roman" w:hAnsi="Times New Roman" w:cs="Arial CYR"/>
              </w:rPr>
              <w:t>своя</w:t>
            </w:r>
            <w:r w:rsidR="00147CF1">
              <w:rPr>
                <w:rFonts w:ascii="Times New Roman" w:hAnsi="Times New Roman" w:cs="Arial CYR"/>
              </w:rPr>
              <w:t xml:space="preserve"> </w:t>
            </w:r>
            <w:r w:rsidRPr="004B6305">
              <w:rPr>
                <w:rFonts w:ascii="Times New Roman" w:hAnsi="Times New Roman" w:cs="Arial CYR"/>
              </w:rPr>
              <w:t>горечь,</w:t>
            </w:r>
            <w:r w:rsidR="00147CF1">
              <w:rPr>
                <w:rFonts w:ascii="Times New Roman" w:hAnsi="Times New Roman" w:cs="Arial CYR"/>
              </w:rPr>
              <w:t xml:space="preserve"> </w:t>
            </w:r>
            <w:r w:rsidRPr="004B6305">
              <w:rPr>
                <w:rFonts w:ascii="Times New Roman" w:hAnsi="Times New Roman" w:cs="Arial CYR"/>
              </w:rPr>
              <w:t>у</w:t>
            </w:r>
            <w:r w:rsidR="00147CF1">
              <w:rPr>
                <w:rFonts w:ascii="Times New Roman" w:hAnsi="Times New Roman" w:cs="Arial CYR"/>
              </w:rPr>
              <w:t xml:space="preserve"> </w:t>
            </w:r>
            <w:r w:rsidRPr="004B6305">
              <w:rPr>
                <w:rFonts w:ascii="Times New Roman" w:hAnsi="Times New Roman" w:cs="Arial CYR"/>
              </w:rPr>
              <w:t>каждого</w:t>
            </w:r>
            <w:r w:rsidR="00147CF1">
              <w:rPr>
                <w:rFonts w:ascii="Times New Roman" w:hAnsi="Times New Roman" w:cs="Arial CYR"/>
              </w:rPr>
              <w:t xml:space="preserve"> </w:t>
            </w:r>
            <w:r w:rsidRPr="004B6305">
              <w:rPr>
                <w:rFonts w:ascii="Times New Roman" w:hAnsi="Times New Roman" w:cs="Arial CYR"/>
              </w:rPr>
              <w:t>зла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свое</w:t>
            </w:r>
            <w:r w:rsidR="00147CF1">
              <w:rPr>
                <w:rFonts w:ascii="Times New Roman" w:hAnsi="Times New Roman" w:cs="Arial CYR"/>
              </w:rPr>
              <w:t xml:space="preserve"> </w:t>
            </w:r>
            <w:r w:rsidRPr="004B6305">
              <w:rPr>
                <w:rFonts w:ascii="Times New Roman" w:hAnsi="Times New Roman" w:cs="Arial CYR"/>
              </w:rPr>
              <w:t>добро.</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калька+трансформ.</w:t>
            </w:r>
            <w:r w:rsidR="00147CF1">
              <w:rPr>
                <w:rFonts w:ascii="Times New Roman" w:hAnsi="Times New Roman" w:cs="Arial CYR"/>
              </w:rPr>
              <w:t xml:space="preserve"> </w:t>
            </w:r>
            <w:r w:rsidRPr="004B6305">
              <w:rPr>
                <w:rFonts w:ascii="Times New Roman" w:hAnsi="Times New Roman" w:cs="Arial CYR"/>
              </w:rPr>
              <w:t>Образа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Ralph</w:t>
            </w:r>
            <w:r w:rsidR="00147CF1">
              <w:rPr>
                <w:rFonts w:ascii="Times New Roman" w:hAnsi="Times New Roman" w:cs="Arial CYR"/>
              </w:rPr>
              <w:t xml:space="preserve"> </w:t>
            </w:r>
            <w:r w:rsidRPr="004B6305">
              <w:rPr>
                <w:rFonts w:ascii="Times New Roman" w:hAnsi="Times New Roman" w:cs="Arial CYR"/>
              </w:rPr>
              <w:t>Waldo</w:t>
            </w:r>
            <w:r w:rsidR="00147CF1">
              <w:rPr>
                <w:rFonts w:ascii="Times New Roman" w:hAnsi="Times New Roman" w:cs="Arial CYR"/>
              </w:rPr>
              <w:t xml:space="preserve"> </w:t>
            </w:r>
            <w:r w:rsidRPr="004B6305">
              <w:rPr>
                <w:rFonts w:ascii="Times New Roman" w:hAnsi="Times New Roman" w:cs="Arial CYR"/>
              </w:rPr>
              <w:t>Emerson,</w:t>
            </w:r>
            <w:r w:rsidR="00147CF1">
              <w:rPr>
                <w:rFonts w:ascii="Times New Roman" w:hAnsi="Times New Roman" w:cs="Arial CYR"/>
              </w:rPr>
              <w:t xml:space="preserve"> </w:t>
            </w:r>
            <w:r w:rsidRPr="004B6305">
              <w:rPr>
                <w:rFonts w:ascii="Times New Roman" w:hAnsi="Times New Roman" w:cs="Arial CYR"/>
              </w:rPr>
              <w:t>Ралф</w:t>
            </w:r>
            <w:r w:rsidR="00147CF1">
              <w:rPr>
                <w:rFonts w:ascii="Times New Roman" w:hAnsi="Times New Roman" w:cs="Arial CYR"/>
              </w:rPr>
              <w:t xml:space="preserve"> </w:t>
            </w:r>
            <w:r w:rsidRPr="004B6305">
              <w:rPr>
                <w:rFonts w:ascii="Times New Roman" w:hAnsi="Times New Roman" w:cs="Arial CYR"/>
              </w:rPr>
              <w:t>Уолдо</w:t>
            </w:r>
            <w:r w:rsidR="00147CF1">
              <w:rPr>
                <w:rFonts w:ascii="Times New Roman" w:hAnsi="Times New Roman" w:cs="Arial CYR"/>
              </w:rPr>
              <w:t xml:space="preserve"> </w:t>
            </w:r>
            <w:r w:rsidRPr="004B6305">
              <w:rPr>
                <w:rFonts w:ascii="Times New Roman" w:hAnsi="Times New Roman" w:cs="Arial CYR"/>
              </w:rPr>
              <w:t>Эмерсон</w:t>
            </w:r>
            <w:r w:rsidRPr="004B6305">
              <w:rPr>
                <w:rFonts w:ascii="Times New Roman" w:hAnsi="Times New Roman" w:cs="Arial CYR"/>
              </w:rPr>
              <w:br/>
              <w:t>(1803-1882)</w:t>
            </w:r>
          </w:p>
        </w:tc>
      </w:tr>
      <w:tr w:rsidR="005523FB" w:rsidRPr="004B6305" w:rsidTr="00AD1F9E">
        <w:trPr>
          <w:trHeight w:val="153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Ambition</w:t>
            </w:r>
            <w:r w:rsidR="00147CF1">
              <w:rPr>
                <w:rFonts w:ascii="Times New Roman" w:hAnsi="Times New Roman" w:cs="Arial CYR"/>
                <w:lang w:val="en-US"/>
              </w:rPr>
              <w:t xml:space="preserve"> </w:t>
            </w:r>
            <w:r w:rsidRPr="004B6305">
              <w:rPr>
                <w:rFonts w:ascii="Times New Roman" w:hAnsi="Times New Roman" w:cs="Arial CYR"/>
                <w:lang w:val="en-US"/>
              </w:rPr>
              <w:t>itself</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so</w:t>
            </w:r>
            <w:r w:rsidR="00147CF1">
              <w:rPr>
                <w:rFonts w:ascii="Times New Roman" w:hAnsi="Times New Roman" w:cs="Arial CYR"/>
                <w:lang w:val="en-US"/>
              </w:rPr>
              <w:t xml:space="preserve"> </w:t>
            </w:r>
            <w:r w:rsidRPr="004B6305">
              <w:rPr>
                <w:rFonts w:ascii="Times New Roman" w:hAnsi="Times New Roman" w:cs="Arial CYR"/>
                <w:lang w:val="en-US"/>
              </w:rPr>
              <w:t>reckless</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human</w:t>
            </w:r>
            <w:r w:rsidR="00147CF1">
              <w:rPr>
                <w:rFonts w:ascii="Times New Roman" w:hAnsi="Times New Roman" w:cs="Arial CYR"/>
                <w:lang w:val="en-US"/>
              </w:rPr>
              <w:t xml:space="preserve"> </w:t>
            </w:r>
            <w:r w:rsidRPr="004B6305">
              <w:rPr>
                <w:rFonts w:ascii="Times New Roman" w:hAnsi="Times New Roman" w:cs="Arial CYR"/>
                <w:lang w:val="en-US"/>
              </w:rPr>
              <w:t>life</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ennui;</w:t>
            </w:r>
            <w:r w:rsidR="00147CF1">
              <w:rPr>
                <w:rFonts w:ascii="Times New Roman" w:hAnsi="Times New Roman" w:cs="Arial CYR"/>
                <w:lang w:val="en-US"/>
              </w:rPr>
              <w:t xml:space="preserve"> </w:t>
            </w:r>
            <w:r w:rsidRPr="004B6305">
              <w:rPr>
                <w:rFonts w:ascii="Times New Roman" w:hAnsi="Times New Roman" w:cs="Arial CYR"/>
                <w:lang w:val="en-US"/>
              </w:rPr>
              <w:t>clemency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favorite</w:t>
            </w:r>
            <w:r w:rsidR="00147CF1">
              <w:rPr>
                <w:rFonts w:ascii="Times New Roman" w:hAnsi="Times New Roman" w:cs="Arial CYR"/>
                <w:lang w:val="en-US"/>
              </w:rPr>
              <w:t xml:space="preserve"> </w:t>
            </w:r>
            <w:r w:rsidRPr="004B6305">
              <w:rPr>
                <w:rFonts w:ascii="Times New Roman" w:hAnsi="Times New Roman" w:cs="Arial CYR"/>
                <w:lang w:val="en-US"/>
              </w:rPr>
              <w:t>attribute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former;</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ennui</w:t>
            </w:r>
            <w:r w:rsidR="00147CF1">
              <w:rPr>
                <w:rFonts w:ascii="Times New Roman" w:hAnsi="Times New Roman" w:cs="Arial CYR"/>
                <w:lang w:val="en-US"/>
              </w:rPr>
              <w:t xml:space="preserve"> </w:t>
            </w:r>
            <w:r w:rsidRPr="004B6305">
              <w:rPr>
                <w:rFonts w:ascii="Times New Roman" w:hAnsi="Times New Roman" w:cs="Arial CYR"/>
                <w:lang w:val="en-US"/>
              </w:rPr>
              <w:t>has</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taste</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cannibal.</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Даже</w:t>
            </w:r>
            <w:r w:rsidR="00147CF1">
              <w:rPr>
                <w:rFonts w:ascii="Times New Roman" w:hAnsi="Times New Roman" w:cs="Arial CYR"/>
              </w:rPr>
              <w:t xml:space="preserve"> </w:t>
            </w:r>
            <w:r w:rsidRPr="004B6305">
              <w:rPr>
                <w:rFonts w:ascii="Times New Roman" w:hAnsi="Times New Roman" w:cs="Arial CYR"/>
              </w:rPr>
              <w:t>само</w:t>
            </w:r>
            <w:r w:rsidR="00147CF1">
              <w:rPr>
                <w:rFonts w:ascii="Times New Roman" w:hAnsi="Times New Roman" w:cs="Arial CYR"/>
              </w:rPr>
              <w:t xml:space="preserve"> </w:t>
            </w:r>
            <w:r w:rsidRPr="004B6305">
              <w:rPr>
                <w:rFonts w:ascii="Times New Roman" w:hAnsi="Times New Roman" w:cs="Arial CYR"/>
              </w:rPr>
              <w:t>честолюбие</w:t>
            </w:r>
            <w:r w:rsidR="00147CF1">
              <w:rPr>
                <w:rFonts w:ascii="Times New Roman" w:hAnsi="Times New Roman" w:cs="Arial CYR"/>
              </w:rPr>
              <w:t xml:space="preserve"> </w:t>
            </w:r>
            <w:r w:rsidRPr="004B6305">
              <w:rPr>
                <w:rFonts w:ascii="Times New Roman" w:hAnsi="Times New Roman" w:cs="Arial CYR"/>
              </w:rPr>
              <w:t>менее</w:t>
            </w:r>
            <w:r w:rsidR="00147CF1">
              <w:rPr>
                <w:rFonts w:ascii="Times New Roman" w:hAnsi="Times New Roman" w:cs="Arial CYR"/>
              </w:rPr>
              <w:t xml:space="preserve"> </w:t>
            </w:r>
            <w:r w:rsidRPr="004B6305">
              <w:rPr>
                <w:rFonts w:ascii="Times New Roman" w:hAnsi="Times New Roman" w:cs="Arial CYR"/>
              </w:rPr>
              <w:t>бесцеремонно</w:t>
            </w:r>
            <w:r w:rsidR="00147CF1">
              <w:rPr>
                <w:rFonts w:ascii="Times New Roman" w:hAnsi="Times New Roman" w:cs="Arial CYR"/>
              </w:rPr>
              <w:t xml:space="preserve"> </w:t>
            </w:r>
            <w:r w:rsidRPr="004B6305">
              <w:rPr>
                <w:rFonts w:ascii="Times New Roman" w:hAnsi="Times New Roman" w:cs="Arial CYR"/>
              </w:rPr>
              <w:t>с</w:t>
            </w:r>
            <w:r w:rsidR="00147CF1">
              <w:rPr>
                <w:rFonts w:ascii="Times New Roman" w:hAnsi="Times New Roman" w:cs="Arial CYR"/>
              </w:rPr>
              <w:t xml:space="preserve"> </w:t>
            </w:r>
            <w:r w:rsidRPr="004B6305">
              <w:rPr>
                <w:rFonts w:ascii="Times New Roman" w:hAnsi="Times New Roman" w:cs="Arial CYR"/>
              </w:rPr>
              <w:t>человеческой</w:t>
            </w:r>
            <w:r w:rsidR="00147CF1">
              <w:rPr>
                <w:rFonts w:ascii="Times New Roman" w:hAnsi="Times New Roman" w:cs="Arial CYR"/>
              </w:rPr>
              <w:t xml:space="preserve"> </w:t>
            </w:r>
            <w:r w:rsidRPr="004B6305">
              <w:rPr>
                <w:rFonts w:ascii="Times New Roman" w:hAnsi="Times New Roman" w:cs="Arial CYR"/>
              </w:rPr>
              <w:t>жизнью,</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скука;</w:t>
            </w:r>
            <w:r w:rsidR="00147CF1">
              <w:rPr>
                <w:rFonts w:ascii="Times New Roman" w:hAnsi="Times New Roman" w:cs="Arial CYR"/>
              </w:rPr>
              <w:t xml:space="preserve"> </w:t>
            </w:r>
            <w:r w:rsidRPr="004B6305">
              <w:rPr>
                <w:rFonts w:ascii="Times New Roman" w:hAnsi="Times New Roman" w:cs="Arial CYR"/>
              </w:rPr>
              <w:t>честолюбие</w:t>
            </w:r>
            <w:r w:rsidR="00147CF1">
              <w:rPr>
                <w:rFonts w:ascii="Times New Roman" w:hAnsi="Times New Roman" w:cs="Arial CYR"/>
              </w:rPr>
              <w:t xml:space="preserve"> </w:t>
            </w:r>
            <w:r w:rsidRPr="004B6305">
              <w:rPr>
                <w:rFonts w:ascii="Times New Roman" w:hAnsi="Times New Roman" w:cs="Arial CYR"/>
              </w:rPr>
              <w:t>охотно</w:t>
            </w:r>
            <w:r w:rsidR="00147CF1">
              <w:rPr>
                <w:rFonts w:ascii="Times New Roman" w:hAnsi="Times New Roman" w:cs="Arial CYR"/>
              </w:rPr>
              <w:t xml:space="preserve"> </w:t>
            </w:r>
            <w:r w:rsidRPr="004B6305">
              <w:rPr>
                <w:rFonts w:ascii="Times New Roman" w:hAnsi="Times New Roman" w:cs="Arial CYR"/>
              </w:rPr>
              <w:t>щеголяет</w:t>
            </w:r>
            <w:r w:rsidR="00147CF1">
              <w:rPr>
                <w:rFonts w:ascii="Times New Roman" w:hAnsi="Times New Roman" w:cs="Arial CYR"/>
              </w:rPr>
              <w:t xml:space="preserve"> </w:t>
            </w:r>
            <w:r w:rsidRPr="004B6305">
              <w:rPr>
                <w:rFonts w:ascii="Times New Roman" w:hAnsi="Times New Roman" w:cs="Arial CYR"/>
              </w:rPr>
              <w:t>своей</w:t>
            </w:r>
            <w:r w:rsidR="00147CF1">
              <w:rPr>
                <w:rFonts w:ascii="Times New Roman" w:hAnsi="Times New Roman" w:cs="Arial CYR"/>
              </w:rPr>
              <w:t xml:space="preserve"> </w:t>
            </w:r>
            <w:r w:rsidRPr="004B6305">
              <w:rPr>
                <w:rFonts w:ascii="Times New Roman" w:hAnsi="Times New Roman" w:cs="Arial CYR"/>
              </w:rPr>
              <w:t>снисходительностью,</w:t>
            </w:r>
            <w:r w:rsidR="00147CF1">
              <w:rPr>
                <w:rFonts w:ascii="Times New Roman" w:hAnsi="Times New Roman" w:cs="Arial CYR"/>
              </w:rPr>
              <w:t xml:space="preserve"> </w:t>
            </w:r>
            <w:r w:rsidRPr="004B6305">
              <w:rPr>
                <w:rFonts w:ascii="Times New Roman" w:hAnsi="Times New Roman" w:cs="Arial CYR"/>
              </w:rPr>
              <w:t>скука</w:t>
            </w:r>
            <w:r w:rsidR="00147CF1">
              <w:rPr>
                <w:rFonts w:ascii="Times New Roman" w:hAnsi="Times New Roman" w:cs="Arial CYR"/>
              </w:rPr>
              <w:t xml:space="preserve"> </w:t>
            </w:r>
            <w:r w:rsidRPr="004B6305">
              <w:rPr>
                <w:rFonts w:ascii="Times New Roman" w:hAnsi="Times New Roman" w:cs="Arial CYR"/>
              </w:rPr>
              <w:t>же</w:t>
            </w:r>
            <w:r w:rsidR="00147CF1">
              <w:rPr>
                <w:rFonts w:ascii="Times New Roman" w:hAnsi="Times New Roman" w:cs="Arial CYR"/>
              </w:rPr>
              <w:t xml:space="preserve"> </w:t>
            </w:r>
            <w:r w:rsidRPr="004B6305">
              <w:rPr>
                <w:rFonts w:ascii="Times New Roman" w:hAnsi="Times New Roman" w:cs="Arial CYR"/>
              </w:rPr>
              <w:t>кровожадна,</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людоед.</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Джордж</w:t>
            </w:r>
            <w:r w:rsidR="00147CF1">
              <w:rPr>
                <w:rFonts w:ascii="Times New Roman" w:hAnsi="Times New Roman" w:cs="Arial CYR"/>
              </w:rPr>
              <w:t xml:space="preserve"> </w:t>
            </w:r>
            <w:r w:rsidRPr="004B6305">
              <w:rPr>
                <w:rFonts w:ascii="Times New Roman" w:hAnsi="Times New Roman" w:cs="Arial CYR"/>
              </w:rPr>
              <w:t>Бэнкрофт,</w:t>
            </w:r>
            <w:r w:rsidR="00147CF1">
              <w:rPr>
                <w:rFonts w:ascii="Times New Roman" w:hAnsi="Times New Roman" w:cs="Arial CYR"/>
              </w:rPr>
              <w:t xml:space="preserve"> </w:t>
            </w:r>
            <w:r w:rsidRPr="004B6305">
              <w:rPr>
                <w:rFonts w:ascii="Times New Roman" w:hAnsi="Times New Roman" w:cs="Arial CYR"/>
              </w:rPr>
              <w:t>George</w:t>
            </w:r>
            <w:r w:rsidR="00147CF1">
              <w:rPr>
                <w:rFonts w:ascii="Times New Roman" w:hAnsi="Times New Roman" w:cs="Arial CYR"/>
              </w:rPr>
              <w:t xml:space="preserve"> </w:t>
            </w:r>
            <w:r w:rsidRPr="004B6305">
              <w:rPr>
                <w:rFonts w:ascii="Times New Roman" w:hAnsi="Times New Roman" w:cs="Arial CYR"/>
              </w:rPr>
              <w:t>Bankroft</w:t>
            </w:r>
            <w:r w:rsidRPr="004B6305">
              <w:rPr>
                <w:rFonts w:ascii="Times New Roman" w:hAnsi="Times New Roman" w:cs="Arial CYR"/>
              </w:rPr>
              <w:br/>
              <w:t>(1800</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1891)</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fool</w:t>
            </w:r>
            <w:r w:rsidR="00147CF1">
              <w:rPr>
                <w:rFonts w:ascii="Times New Roman" w:hAnsi="Times New Roman" w:cs="Arial CYR"/>
                <w:lang w:val="en-US"/>
              </w:rPr>
              <w:t xml:space="preserve"> </w:t>
            </w:r>
            <w:r w:rsidRPr="004B6305">
              <w:rPr>
                <w:rFonts w:ascii="Times New Roman" w:hAnsi="Times New Roman" w:cs="Arial CYR"/>
                <w:lang w:val="en-US"/>
              </w:rPr>
              <w:t>would</w:t>
            </w:r>
            <w:r w:rsidR="00147CF1">
              <w:rPr>
                <w:rFonts w:ascii="Times New Roman" w:hAnsi="Times New Roman" w:cs="Arial CYR"/>
                <w:lang w:val="en-US"/>
              </w:rPr>
              <w:t xml:space="preserve"> </w:t>
            </w:r>
            <w:r w:rsidRPr="004B6305">
              <w:rPr>
                <w:rFonts w:ascii="Times New Roman" w:hAnsi="Times New Roman" w:cs="Arial CYR"/>
                <w:lang w:val="en-US"/>
              </w:rPr>
              <w:t>persist</w:t>
            </w:r>
            <w:r w:rsidR="00147CF1">
              <w:rPr>
                <w:rFonts w:ascii="Times New Roman" w:hAnsi="Times New Roman" w:cs="Arial CYR"/>
                <w:lang w:val="en-US"/>
              </w:rPr>
              <w:t xml:space="preserve"> </w:t>
            </w: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folly</w:t>
            </w:r>
            <w:r w:rsidR="00147CF1">
              <w:rPr>
                <w:rFonts w:ascii="Times New Roman" w:hAnsi="Times New Roman" w:cs="Arial CYR"/>
                <w:lang w:val="en-US"/>
              </w:rPr>
              <w:t xml:space="preserve"> </w:t>
            </w:r>
            <w:r w:rsidRPr="004B6305">
              <w:rPr>
                <w:rFonts w:ascii="Times New Roman" w:hAnsi="Times New Roman" w:cs="Arial CYR"/>
                <w:lang w:val="en-US"/>
              </w:rPr>
              <w:t>he</w:t>
            </w:r>
            <w:r w:rsidR="00147CF1">
              <w:rPr>
                <w:rFonts w:ascii="Times New Roman" w:hAnsi="Times New Roman" w:cs="Arial CYR"/>
                <w:lang w:val="en-US"/>
              </w:rPr>
              <w:t xml:space="preserve"> </w:t>
            </w:r>
            <w:r w:rsidRPr="004B6305">
              <w:rPr>
                <w:rFonts w:ascii="Times New Roman" w:hAnsi="Times New Roman" w:cs="Arial CYR"/>
                <w:lang w:val="en-US"/>
              </w:rPr>
              <w:t>would</w:t>
            </w:r>
            <w:r w:rsidR="00147CF1">
              <w:rPr>
                <w:rFonts w:ascii="Times New Roman" w:hAnsi="Times New Roman" w:cs="Arial CYR"/>
                <w:lang w:val="en-US"/>
              </w:rPr>
              <w:t xml:space="preserve"> </w:t>
            </w:r>
            <w:r w:rsidRPr="004B6305">
              <w:rPr>
                <w:rFonts w:ascii="Times New Roman" w:hAnsi="Times New Roman" w:cs="Arial CYR"/>
                <w:lang w:val="en-US"/>
              </w:rPr>
              <w:t>become</w:t>
            </w:r>
            <w:r w:rsidR="00147CF1">
              <w:rPr>
                <w:rFonts w:ascii="Times New Roman" w:hAnsi="Times New Roman" w:cs="Arial CYR"/>
                <w:lang w:val="en-US"/>
              </w:rPr>
              <w:t xml:space="preserve"> </w:t>
            </w:r>
            <w:r w:rsidRPr="004B6305">
              <w:rPr>
                <w:rFonts w:ascii="Times New Roman" w:hAnsi="Times New Roman" w:cs="Arial CYR"/>
                <w:lang w:val="en-US"/>
              </w:rPr>
              <w:t>wise.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Дурак,</w:t>
            </w:r>
            <w:r w:rsidR="00147CF1">
              <w:rPr>
                <w:rFonts w:ascii="Times New Roman" w:hAnsi="Times New Roman" w:cs="Arial CYR"/>
              </w:rPr>
              <w:t xml:space="preserve"> </w:t>
            </w:r>
            <w:r w:rsidRPr="004B6305">
              <w:rPr>
                <w:rFonts w:ascii="Times New Roman" w:hAnsi="Times New Roman" w:cs="Arial CYR"/>
              </w:rPr>
              <w:t>настаивающий</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своей</w:t>
            </w:r>
            <w:r w:rsidR="00147CF1">
              <w:rPr>
                <w:rFonts w:ascii="Times New Roman" w:hAnsi="Times New Roman" w:cs="Arial CYR"/>
              </w:rPr>
              <w:t xml:space="preserve"> </w:t>
            </w:r>
            <w:r w:rsidRPr="004B6305">
              <w:rPr>
                <w:rFonts w:ascii="Times New Roman" w:hAnsi="Times New Roman" w:cs="Arial CYR"/>
              </w:rPr>
              <w:t>глупости,</w:t>
            </w:r>
            <w:r w:rsidR="00147CF1">
              <w:rPr>
                <w:rFonts w:ascii="Times New Roman" w:hAnsi="Times New Roman" w:cs="Arial CYR"/>
              </w:rPr>
              <w:t xml:space="preserve"> </w:t>
            </w:r>
            <w:r w:rsidRPr="004B6305">
              <w:rPr>
                <w:rFonts w:ascii="Times New Roman" w:hAnsi="Times New Roman" w:cs="Arial CYR"/>
              </w:rPr>
              <w:t>может</w:t>
            </w:r>
            <w:r w:rsidR="00147CF1">
              <w:rPr>
                <w:rFonts w:ascii="Times New Roman" w:hAnsi="Times New Roman" w:cs="Arial CYR"/>
              </w:rPr>
              <w:t xml:space="preserve"> </w:t>
            </w:r>
            <w:r w:rsidRPr="004B6305">
              <w:rPr>
                <w:rFonts w:ascii="Times New Roman" w:hAnsi="Times New Roman" w:cs="Arial CYR"/>
              </w:rPr>
              <w:t>оказаться</w:t>
            </w:r>
            <w:r w:rsidR="00147CF1">
              <w:rPr>
                <w:rFonts w:ascii="Times New Roman" w:hAnsi="Times New Roman" w:cs="Arial CYR"/>
              </w:rPr>
              <w:t xml:space="preserve"> </w:t>
            </w:r>
            <w:r w:rsidRPr="004B6305">
              <w:rPr>
                <w:rFonts w:ascii="Times New Roman" w:hAnsi="Times New Roman" w:cs="Arial CYR"/>
              </w:rPr>
              <w:t>мудрецом.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Блэйк,</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Blake</w:t>
            </w:r>
            <w:r w:rsidR="00147CF1">
              <w:rPr>
                <w:rFonts w:ascii="Times New Roman" w:hAnsi="Times New Roman" w:cs="Arial CYR"/>
              </w:rPr>
              <w:t xml:space="preserve"> </w:t>
            </w:r>
            <w:r w:rsidRPr="004B6305">
              <w:rPr>
                <w:rFonts w:ascii="Times New Roman" w:hAnsi="Times New Roman" w:cs="Arial CYR"/>
              </w:rPr>
              <w:t>(1757-1827)</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То</w:t>
            </w:r>
            <w:r w:rsidR="00147CF1">
              <w:rPr>
                <w:rFonts w:ascii="Times New Roman" w:hAnsi="Times New Roman" w:cs="Arial CYR"/>
                <w:lang w:val="en-US"/>
              </w:rPr>
              <w:t xml:space="preserve"> </w:t>
            </w:r>
            <w:r w:rsidRPr="004B6305">
              <w:rPr>
                <w:rFonts w:ascii="Times New Roman" w:hAnsi="Times New Roman" w:cs="Arial CYR"/>
                <w:lang w:val="en-US"/>
              </w:rPr>
              <w:t>choose</w:t>
            </w:r>
            <w:r w:rsidR="00147CF1">
              <w:rPr>
                <w:rFonts w:ascii="Times New Roman" w:hAnsi="Times New Roman" w:cs="Arial CYR"/>
                <w:lang w:val="en-US"/>
              </w:rPr>
              <w:t xml:space="preserve"> </w:t>
            </w:r>
            <w:r w:rsidRPr="004B6305">
              <w:rPr>
                <w:rFonts w:ascii="Times New Roman" w:hAnsi="Times New Roman" w:cs="Arial CYR"/>
                <w:lang w:val="en-US"/>
              </w:rPr>
              <w:t>time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to</w:t>
            </w:r>
            <w:r w:rsidR="00147CF1">
              <w:rPr>
                <w:rFonts w:ascii="Times New Roman" w:hAnsi="Times New Roman" w:cs="Arial CYR"/>
                <w:lang w:val="en-US"/>
              </w:rPr>
              <w:t xml:space="preserve"> </w:t>
            </w:r>
            <w:r w:rsidRPr="004B6305">
              <w:rPr>
                <w:rFonts w:ascii="Times New Roman" w:hAnsi="Times New Roman" w:cs="Arial CYR"/>
                <w:lang w:val="en-US"/>
              </w:rPr>
              <w:t>save</w:t>
            </w:r>
            <w:r w:rsidR="00147CF1">
              <w:rPr>
                <w:rFonts w:ascii="Times New Roman" w:hAnsi="Times New Roman" w:cs="Arial CYR"/>
                <w:lang w:val="en-US"/>
              </w:rPr>
              <w:t xml:space="preserve"> </w:t>
            </w:r>
            <w:r w:rsidRPr="004B6305">
              <w:rPr>
                <w:rFonts w:ascii="Times New Roman" w:hAnsi="Times New Roman" w:cs="Arial CYR"/>
                <w:lang w:val="en-US"/>
              </w:rPr>
              <w:t>time.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Выбрать</w:t>
            </w:r>
            <w:r w:rsidR="00147CF1">
              <w:rPr>
                <w:rFonts w:ascii="Times New Roman" w:hAnsi="Times New Roman" w:cs="Arial CYR"/>
              </w:rPr>
              <w:t xml:space="preserve"> </w:t>
            </w:r>
            <w:r w:rsidRPr="004B6305">
              <w:rPr>
                <w:rFonts w:ascii="Times New Roman" w:hAnsi="Times New Roman" w:cs="Arial CYR"/>
              </w:rPr>
              <w:t>время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значит</w:t>
            </w:r>
            <w:r w:rsidR="00147CF1">
              <w:rPr>
                <w:rFonts w:ascii="Times New Roman" w:hAnsi="Times New Roman" w:cs="Arial CYR"/>
              </w:rPr>
              <w:t xml:space="preserve"> </w:t>
            </w:r>
            <w:r w:rsidRPr="004B6305">
              <w:rPr>
                <w:rFonts w:ascii="Times New Roman" w:hAnsi="Times New Roman" w:cs="Arial CYR"/>
              </w:rPr>
              <w:t>сберечь</w:t>
            </w:r>
            <w:r w:rsidR="00147CF1">
              <w:rPr>
                <w:rFonts w:ascii="Times New Roman" w:hAnsi="Times New Roman" w:cs="Arial CYR"/>
              </w:rPr>
              <w:t xml:space="preserve"> </w:t>
            </w:r>
            <w:r w:rsidRPr="004B6305">
              <w:rPr>
                <w:rFonts w:ascii="Times New Roman" w:hAnsi="Times New Roman" w:cs="Arial CYR"/>
              </w:rPr>
              <w:t>время.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Фрэнсис</w:t>
            </w:r>
            <w:r w:rsidR="00147CF1">
              <w:rPr>
                <w:rFonts w:ascii="Times New Roman" w:hAnsi="Times New Roman" w:cs="Arial CYR"/>
              </w:rPr>
              <w:t xml:space="preserve"> </w:t>
            </w:r>
            <w:r w:rsidRPr="004B6305">
              <w:rPr>
                <w:rFonts w:ascii="Times New Roman" w:hAnsi="Times New Roman" w:cs="Arial CYR"/>
              </w:rPr>
              <w:t>Бэкон,</w:t>
            </w:r>
            <w:r w:rsidR="00147CF1">
              <w:rPr>
                <w:rFonts w:ascii="Times New Roman" w:hAnsi="Times New Roman" w:cs="Arial CYR"/>
              </w:rPr>
              <w:t xml:space="preserve"> </w:t>
            </w:r>
            <w:r w:rsidRPr="004B6305">
              <w:rPr>
                <w:rFonts w:ascii="Times New Roman" w:hAnsi="Times New Roman" w:cs="Arial CYR"/>
              </w:rPr>
              <w:t>Bacon,</w:t>
            </w:r>
            <w:r w:rsidR="00147CF1">
              <w:rPr>
                <w:rFonts w:ascii="Times New Roman" w:hAnsi="Times New Roman" w:cs="Arial CYR"/>
              </w:rPr>
              <w:t xml:space="preserve"> </w:t>
            </w:r>
            <w:r w:rsidRPr="004B6305">
              <w:rPr>
                <w:rFonts w:ascii="Times New Roman" w:hAnsi="Times New Roman" w:cs="Arial CYR"/>
              </w:rPr>
              <w:t>Francis</w:t>
            </w:r>
            <w:r w:rsidR="00147CF1">
              <w:rPr>
                <w:rFonts w:ascii="Times New Roman" w:hAnsi="Times New Roman" w:cs="Arial CYR"/>
              </w:rPr>
              <w:t xml:space="preserve"> </w:t>
            </w:r>
            <w:r w:rsidRPr="004B6305">
              <w:rPr>
                <w:rFonts w:ascii="Times New Roman" w:hAnsi="Times New Roman" w:cs="Arial CYR"/>
              </w:rPr>
              <w:t>(1561</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Cambria Math" w:hAnsi="Cambria Math" w:cs="Cambria Math"/>
              </w:rPr>
              <w:t>​</w:t>
            </w:r>
            <w:r w:rsidRPr="004B6305">
              <w:rPr>
                <w:rFonts w:ascii="Times New Roman" w:hAnsi="Times New Roman" w:cs="Arial CYR"/>
              </w:rPr>
              <w:t>1626)</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87</w:t>
            </w:r>
          </w:p>
        </w:tc>
        <w:tc>
          <w:tcPr>
            <w:tcW w:w="2268" w:type="dxa"/>
            <w:vAlign w:val="center"/>
          </w:tcPr>
          <w:p w:rsidR="005523FB" w:rsidRPr="004B6305" w:rsidRDefault="005523FB" w:rsidP="00AD1F9E">
            <w:pPr>
              <w:spacing w:line="360" w:lineRule="auto"/>
              <w:jc w:val="both"/>
              <w:rPr>
                <w:rFonts w:ascii="Times New Roman" w:hAnsi="Times New Roman" w:cs="Arial CYR"/>
                <w:lang w:val="en-US"/>
              </w:rPr>
            </w:pPr>
            <w:r w:rsidRPr="004B6305">
              <w:rPr>
                <w:rFonts w:ascii="Times New Roman" w:hAnsi="Times New Roman" w:cs="Arial CYR"/>
                <w:lang w:val="en-US"/>
              </w:rPr>
              <w:t>Democracy</w:t>
            </w:r>
            <w:r w:rsidR="00147CF1">
              <w:rPr>
                <w:rFonts w:ascii="Times New Roman" w:hAnsi="Times New Roman" w:cs="Arial CYR"/>
                <w:lang w:val="en-US"/>
              </w:rPr>
              <w:t xml:space="preserve"> </w:t>
            </w:r>
            <w:r w:rsidRPr="004B6305">
              <w:rPr>
                <w:rFonts w:ascii="Times New Roman" w:hAnsi="Times New Roman" w:cs="Arial CYR"/>
                <w:lang w:val="en-US"/>
              </w:rPr>
              <w:t>means</w:t>
            </w:r>
            <w:r w:rsidR="00147CF1">
              <w:rPr>
                <w:rFonts w:ascii="Times New Roman" w:hAnsi="Times New Roman" w:cs="Arial CYR"/>
                <w:lang w:val="en-US"/>
              </w:rPr>
              <w:t xml:space="preserve"> </w:t>
            </w:r>
            <w:r w:rsidRPr="004B6305">
              <w:rPr>
                <w:rFonts w:ascii="Times New Roman" w:hAnsi="Times New Roman" w:cs="Arial CYR"/>
                <w:lang w:val="en-US"/>
              </w:rPr>
              <w:t>government</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uneducated,</w:t>
            </w:r>
            <w:r w:rsidR="00147CF1">
              <w:rPr>
                <w:rFonts w:ascii="Times New Roman" w:hAnsi="Times New Roman" w:cs="Arial CYR"/>
                <w:lang w:val="en-US"/>
              </w:rPr>
              <w:t xml:space="preserve"> </w:t>
            </w:r>
            <w:r w:rsidRPr="004B6305">
              <w:rPr>
                <w:rFonts w:ascii="Times New Roman" w:hAnsi="Times New Roman" w:cs="Arial CYR"/>
                <w:lang w:val="en-US"/>
              </w:rPr>
              <w:t>while</w:t>
            </w:r>
            <w:r w:rsidR="00147CF1">
              <w:rPr>
                <w:rFonts w:ascii="Times New Roman" w:hAnsi="Times New Roman" w:cs="Arial CYR"/>
                <w:lang w:val="en-US"/>
              </w:rPr>
              <w:t xml:space="preserve"> </w:t>
            </w:r>
            <w:r w:rsidRPr="004B6305">
              <w:rPr>
                <w:rFonts w:ascii="Times New Roman" w:hAnsi="Times New Roman" w:cs="Arial CYR"/>
                <w:lang w:val="en-US"/>
              </w:rPr>
              <w:t>aristocracy</w:t>
            </w:r>
            <w:r w:rsidR="00147CF1">
              <w:rPr>
                <w:rFonts w:ascii="Times New Roman" w:hAnsi="Times New Roman" w:cs="Arial CYR"/>
                <w:lang w:val="en-US"/>
              </w:rPr>
              <w:t xml:space="preserve"> </w:t>
            </w:r>
            <w:r w:rsidRPr="004B6305">
              <w:rPr>
                <w:rFonts w:ascii="Times New Roman" w:hAnsi="Times New Roman" w:cs="Arial CYR"/>
                <w:lang w:val="en-US"/>
              </w:rPr>
              <w:t>means</w:t>
            </w:r>
            <w:r w:rsidR="00147CF1">
              <w:rPr>
                <w:rFonts w:ascii="Times New Roman" w:hAnsi="Times New Roman" w:cs="Arial CYR"/>
                <w:lang w:val="en-US"/>
              </w:rPr>
              <w:t xml:space="preserve"> </w:t>
            </w:r>
            <w:r w:rsidRPr="004B6305">
              <w:rPr>
                <w:rFonts w:ascii="Times New Roman" w:hAnsi="Times New Roman" w:cs="Arial CYR"/>
                <w:lang w:val="en-US"/>
              </w:rPr>
              <w:t>government</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rPr>
              <w:t xml:space="preserve"> </w:t>
            </w:r>
            <w:r w:rsidRPr="004B6305">
              <w:rPr>
                <w:rFonts w:ascii="Times New Roman" w:hAnsi="Times New Roman" w:cs="Arial CYR"/>
                <w:lang w:val="en-US"/>
              </w:rPr>
              <w:t>badly</w:t>
            </w:r>
            <w:r w:rsidR="00147CF1">
              <w:rPr>
                <w:rFonts w:ascii="Times New Roman" w:hAnsi="Times New Roman" w:cs="Arial CYR"/>
                <w:lang w:val="en-US"/>
              </w:rPr>
              <w:t xml:space="preserve"> </w:t>
            </w:r>
            <w:r w:rsidRPr="004B6305">
              <w:rPr>
                <w:rFonts w:ascii="Times New Roman" w:hAnsi="Times New Roman" w:cs="Arial CYR"/>
                <w:lang w:val="en-US"/>
              </w:rPr>
              <w:t>educated.</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Демократия</w:t>
            </w:r>
            <w:r w:rsidR="00147CF1">
              <w:rPr>
                <w:rFonts w:ascii="Times New Roman" w:hAnsi="Times New Roman" w:cs="Arial CYR"/>
              </w:rPr>
              <w:t xml:space="preserve"> </w:t>
            </w:r>
            <w:r w:rsidRPr="004B6305">
              <w:rPr>
                <w:rFonts w:ascii="Times New Roman" w:hAnsi="Times New Roman" w:cs="Arial CYR"/>
              </w:rPr>
              <w:t>означает</w:t>
            </w:r>
            <w:r w:rsidR="00147CF1">
              <w:rPr>
                <w:rFonts w:ascii="Times New Roman" w:hAnsi="Times New Roman" w:cs="Arial CYR"/>
              </w:rPr>
              <w:t xml:space="preserve"> </w:t>
            </w:r>
            <w:r w:rsidRPr="004B6305">
              <w:rPr>
                <w:rFonts w:ascii="Times New Roman" w:hAnsi="Times New Roman" w:cs="Arial CYR"/>
              </w:rPr>
              <w:t>правление</w:t>
            </w:r>
            <w:r w:rsidR="00147CF1">
              <w:rPr>
                <w:rFonts w:ascii="Times New Roman" w:hAnsi="Times New Roman" w:cs="Arial CYR"/>
              </w:rPr>
              <w:t xml:space="preserve"> </w:t>
            </w:r>
            <w:r w:rsidRPr="004B6305">
              <w:rPr>
                <w:rFonts w:ascii="Times New Roman" w:hAnsi="Times New Roman" w:cs="Arial CYR"/>
              </w:rPr>
              <w:t>необразованных,</w:t>
            </w:r>
            <w:r w:rsidR="00147CF1">
              <w:rPr>
                <w:rFonts w:ascii="Times New Roman" w:hAnsi="Times New Roman" w:cs="Arial CYR"/>
              </w:rPr>
              <w:t xml:space="preserve"> </w:t>
            </w:r>
            <w:r w:rsidRPr="004B6305">
              <w:rPr>
                <w:rFonts w:ascii="Times New Roman" w:hAnsi="Times New Roman" w:cs="Arial CYR"/>
              </w:rPr>
              <w:t>аристократия</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правление</w:t>
            </w:r>
            <w:r w:rsidR="00147CF1">
              <w:rPr>
                <w:rFonts w:ascii="Times New Roman" w:hAnsi="Times New Roman" w:cs="Arial CYR"/>
              </w:rPr>
              <w:t xml:space="preserve"> </w:t>
            </w:r>
            <w:r w:rsidRPr="004B6305">
              <w:rPr>
                <w:rFonts w:ascii="Times New Roman" w:hAnsi="Times New Roman" w:cs="Arial CYR"/>
              </w:rPr>
              <w:t>плохо</w:t>
            </w:r>
            <w:r w:rsidR="00147CF1">
              <w:rPr>
                <w:rFonts w:ascii="Times New Roman" w:hAnsi="Times New Roman" w:cs="Arial CYR"/>
              </w:rPr>
              <w:t xml:space="preserve"> </w:t>
            </w:r>
            <w:r w:rsidRPr="004B6305">
              <w:rPr>
                <w:rFonts w:ascii="Times New Roman" w:hAnsi="Times New Roman" w:cs="Arial CYR"/>
              </w:rPr>
              <w:t>образованных.</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Гилберт</w:t>
            </w:r>
            <w:r w:rsidR="00147CF1">
              <w:rPr>
                <w:rFonts w:ascii="Times New Roman" w:hAnsi="Times New Roman" w:cs="Arial CYR"/>
              </w:rPr>
              <w:t xml:space="preserve"> </w:t>
            </w:r>
            <w:r w:rsidRPr="004B6305">
              <w:rPr>
                <w:rFonts w:ascii="Times New Roman" w:hAnsi="Times New Roman" w:cs="Arial CYR"/>
              </w:rPr>
              <w:t>Честертон,</w:t>
            </w:r>
            <w:r w:rsidR="00147CF1">
              <w:rPr>
                <w:rFonts w:ascii="Times New Roman" w:hAnsi="Times New Roman" w:cs="Arial CYR"/>
              </w:rPr>
              <w:t xml:space="preserve"> </w:t>
            </w:r>
            <w:r w:rsidRPr="004B6305">
              <w:rPr>
                <w:rFonts w:ascii="Times New Roman" w:hAnsi="Times New Roman" w:cs="Arial CYR"/>
              </w:rPr>
              <w:t>Gilbert</w:t>
            </w:r>
            <w:r w:rsidR="00147CF1">
              <w:rPr>
                <w:rFonts w:ascii="Times New Roman" w:hAnsi="Times New Roman" w:cs="Arial CYR"/>
              </w:rPr>
              <w:t xml:space="preserve"> </w:t>
            </w:r>
            <w:r w:rsidRPr="004B6305">
              <w:rPr>
                <w:rFonts w:ascii="Times New Roman" w:hAnsi="Times New Roman" w:cs="Arial CYR"/>
              </w:rPr>
              <w:t>Chesterton</w:t>
            </w:r>
            <w:r w:rsidR="00147CF1">
              <w:rPr>
                <w:rFonts w:ascii="Times New Roman" w:hAnsi="Times New Roman" w:cs="Arial CYR"/>
              </w:rPr>
              <w:t xml:space="preserve"> </w:t>
            </w:r>
            <w:r w:rsidRPr="004B6305">
              <w:rPr>
                <w:rFonts w:ascii="Times New Roman" w:hAnsi="Times New Roman" w:cs="Arial CYR"/>
              </w:rPr>
              <w:t>(1874—1936)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president</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today</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just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postage</w:t>
            </w:r>
            <w:r w:rsidR="00147CF1">
              <w:rPr>
                <w:rFonts w:ascii="Times New Roman" w:hAnsi="Times New Roman" w:cs="Arial CYR"/>
                <w:lang w:val="en-US"/>
              </w:rPr>
              <w:t xml:space="preserve"> </w:t>
            </w:r>
            <w:r w:rsidRPr="004B6305">
              <w:rPr>
                <w:rFonts w:ascii="Times New Roman" w:hAnsi="Times New Roman" w:cs="Arial CYR"/>
                <w:lang w:val="en-US"/>
              </w:rPr>
              <w:t>stamp</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tomorrow.</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Президент</w:t>
            </w:r>
            <w:r w:rsidR="00147CF1">
              <w:rPr>
                <w:rFonts w:ascii="Times New Roman" w:hAnsi="Times New Roman" w:cs="Arial CYR"/>
              </w:rPr>
              <w:t xml:space="preserve"> </w:t>
            </w:r>
            <w:r w:rsidRPr="004B6305">
              <w:rPr>
                <w:rFonts w:ascii="Times New Roman" w:hAnsi="Times New Roman" w:cs="Arial CYR"/>
              </w:rPr>
              <w:t>сегодня,</w:t>
            </w:r>
            <w:r w:rsidR="00147CF1">
              <w:rPr>
                <w:rFonts w:ascii="Times New Roman" w:hAnsi="Times New Roman" w:cs="Arial CYR"/>
              </w:rPr>
              <w:t xml:space="preserve"> </w:t>
            </w:r>
            <w:r w:rsidRPr="004B6305">
              <w:rPr>
                <w:rFonts w:ascii="Times New Roman" w:hAnsi="Times New Roman" w:cs="Arial CYR"/>
              </w:rPr>
              <w:t>лишь</w:t>
            </w:r>
            <w:r w:rsidR="00147CF1">
              <w:rPr>
                <w:rFonts w:ascii="Times New Roman" w:hAnsi="Times New Roman" w:cs="Arial CYR"/>
              </w:rPr>
              <w:t xml:space="preserve"> </w:t>
            </w:r>
            <w:r w:rsidRPr="004B6305">
              <w:rPr>
                <w:rFonts w:ascii="Times New Roman" w:hAnsi="Times New Roman" w:cs="Arial CYR"/>
              </w:rPr>
              <w:t>изображение</w:t>
            </w:r>
            <w:r w:rsidR="00147CF1">
              <w:rPr>
                <w:rFonts w:ascii="Times New Roman" w:hAnsi="Times New Roman" w:cs="Arial CYR"/>
              </w:rPr>
              <w:t xml:space="preserve"> </w:t>
            </w:r>
            <w:r w:rsidRPr="004B6305">
              <w:rPr>
                <w:rFonts w:ascii="Times New Roman" w:hAnsi="Times New Roman" w:cs="Arial CYR"/>
              </w:rPr>
              <w:t>на</w:t>
            </w:r>
            <w:r w:rsidR="00147CF1">
              <w:rPr>
                <w:rFonts w:ascii="Times New Roman" w:hAnsi="Times New Roman" w:cs="Arial CYR"/>
              </w:rPr>
              <w:t xml:space="preserve"> </w:t>
            </w:r>
            <w:r w:rsidRPr="004B6305">
              <w:rPr>
                <w:rFonts w:ascii="Times New Roman" w:hAnsi="Times New Roman" w:cs="Arial CYR"/>
              </w:rPr>
              <w:t>почтовой</w:t>
            </w:r>
            <w:r w:rsidR="00147CF1">
              <w:rPr>
                <w:rFonts w:ascii="Times New Roman" w:hAnsi="Times New Roman" w:cs="Arial CYR"/>
              </w:rPr>
              <w:t xml:space="preserve"> </w:t>
            </w:r>
            <w:r w:rsidRPr="004B6305">
              <w:rPr>
                <w:rFonts w:ascii="Times New Roman" w:hAnsi="Times New Roman" w:cs="Arial CYR"/>
              </w:rPr>
              <w:t>марке</w:t>
            </w:r>
            <w:r w:rsidR="00147CF1">
              <w:rPr>
                <w:rFonts w:ascii="Times New Roman" w:hAnsi="Times New Roman" w:cs="Arial CYR"/>
              </w:rPr>
              <w:t xml:space="preserve"> </w:t>
            </w:r>
            <w:r w:rsidRPr="004B6305">
              <w:rPr>
                <w:rFonts w:ascii="Times New Roman" w:hAnsi="Times New Roman" w:cs="Arial CYR"/>
              </w:rPr>
              <w:t>завтра.</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калька+конкретизация</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Грейси</w:t>
            </w:r>
            <w:r w:rsidR="00147CF1">
              <w:rPr>
                <w:rFonts w:ascii="Times New Roman" w:hAnsi="Times New Roman" w:cs="Arial CYR"/>
              </w:rPr>
              <w:t xml:space="preserve"> </w:t>
            </w:r>
            <w:r w:rsidRPr="004B6305">
              <w:rPr>
                <w:rFonts w:ascii="Times New Roman" w:hAnsi="Times New Roman" w:cs="Arial CYR"/>
              </w:rPr>
              <w:t>Аллен,</w:t>
            </w:r>
            <w:r w:rsidR="00147CF1">
              <w:rPr>
                <w:rFonts w:ascii="Times New Roman" w:hAnsi="Times New Roman" w:cs="Arial CYR"/>
              </w:rPr>
              <w:t xml:space="preserve"> </w:t>
            </w:r>
            <w:r w:rsidRPr="004B6305">
              <w:rPr>
                <w:rFonts w:ascii="Times New Roman" w:hAnsi="Times New Roman" w:cs="Arial CYR"/>
              </w:rPr>
              <w:t>Grace</w:t>
            </w:r>
            <w:r w:rsidR="00147CF1">
              <w:rPr>
                <w:rFonts w:ascii="Times New Roman" w:hAnsi="Times New Roman" w:cs="Arial CYR"/>
              </w:rPr>
              <w:t xml:space="preserve"> </w:t>
            </w:r>
            <w:r w:rsidRPr="004B6305">
              <w:rPr>
                <w:rFonts w:ascii="Times New Roman" w:hAnsi="Times New Roman" w:cs="Arial CYR"/>
              </w:rPr>
              <w:t>Allen</w:t>
            </w:r>
            <w:r w:rsidR="00147CF1">
              <w:rPr>
                <w:rFonts w:ascii="Times New Roman" w:hAnsi="Times New Roman" w:cs="Arial CYR"/>
              </w:rPr>
              <w:t xml:space="preserve"> </w:t>
            </w:r>
            <w:r w:rsidRPr="004B6305">
              <w:rPr>
                <w:rFonts w:ascii="Times New Roman" w:hAnsi="Times New Roman" w:cs="Arial CYR"/>
              </w:rPr>
              <w:t>(1895-1964)</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89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Where</w:t>
            </w:r>
            <w:r w:rsidR="00147CF1">
              <w:rPr>
                <w:rFonts w:ascii="Times New Roman" w:hAnsi="Times New Roman" w:cs="Arial CYR"/>
                <w:lang w:val="en-US"/>
              </w:rPr>
              <w:t xml:space="preserve"> </w:t>
            </w:r>
            <w:r w:rsidRPr="004B6305">
              <w:rPr>
                <w:rFonts w:ascii="Times New Roman" w:hAnsi="Times New Roman" w:cs="Arial CYR"/>
                <w:lang w:val="en-US"/>
              </w:rPr>
              <w:t>law</w:t>
            </w:r>
            <w:r w:rsidR="00147CF1">
              <w:rPr>
                <w:rFonts w:ascii="Times New Roman" w:hAnsi="Times New Roman" w:cs="Arial CYR"/>
                <w:lang w:val="en-US"/>
              </w:rPr>
              <w:t xml:space="preserve"> </w:t>
            </w:r>
            <w:r w:rsidRPr="004B6305">
              <w:rPr>
                <w:rFonts w:ascii="Times New Roman" w:hAnsi="Times New Roman" w:cs="Arial CYR"/>
                <w:lang w:val="en-US"/>
              </w:rPr>
              <w:t>ends,</w:t>
            </w:r>
            <w:r w:rsidR="00147CF1">
              <w:rPr>
                <w:rFonts w:ascii="Times New Roman" w:hAnsi="Times New Roman" w:cs="Arial CYR"/>
                <w:lang w:val="en-US"/>
              </w:rPr>
              <w:t xml:space="preserve"> </w:t>
            </w:r>
            <w:r w:rsidRPr="004B6305">
              <w:rPr>
                <w:rFonts w:ascii="Times New Roman" w:hAnsi="Times New Roman" w:cs="Arial CYR"/>
                <w:lang w:val="en-US"/>
              </w:rPr>
              <w:t>tyranny</w:t>
            </w:r>
            <w:r w:rsidR="00147CF1">
              <w:rPr>
                <w:rFonts w:ascii="Times New Roman" w:hAnsi="Times New Roman" w:cs="Arial CYR"/>
                <w:lang w:val="en-US"/>
              </w:rPr>
              <w:t xml:space="preserve"> </w:t>
            </w:r>
            <w:r w:rsidRPr="004B6305">
              <w:rPr>
                <w:rFonts w:ascii="Times New Roman" w:hAnsi="Times New Roman" w:cs="Arial CYR"/>
                <w:lang w:val="en-US"/>
              </w:rPr>
              <w:t>begins.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Где</w:t>
            </w:r>
            <w:r w:rsidR="00147CF1">
              <w:rPr>
                <w:rFonts w:ascii="Times New Roman" w:hAnsi="Times New Roman" w:cs="Arial CYR"/>
              </w:rPr>
              <w:t xml:space="preserve"> </w:t>
            </w:r>
            <w:r w:rsidRPr="004B6305">
              <w:rPr>
                <w:rFonts w:ascii="Times New Roman" w:hAnsi="Times New Roman" w:cs="Arial CYR"/>
              </w:rPr>
              <w:t>кончаются</w:t>
            </w:r>
            <w:r w:rsidR="00147CF1">
              <w:rPr>
                <w:rFonts w:ascii="Times New Roman" w:hAnsi="Times New Roman" w:cs="Arial CYR"/>
              </w:rPr>
              <w:t xml:space="preserve"> </w:t>
            </w:r>
            <w:r w:rsidRPr="004B6305">
              <w:rPr>
                <w:rFonts w:ascii="Times New Roman" w:hAnsi="Times New Roman" w:cs="Arial CYR"/>
              </w:rPr>
              <w:t>законы,</w:t>
            </w:r>
            <w:r w:rsidR="00147CF1">
              <w:rPr>
                <w:rFonts w:ascii="Times New Roman" w:hAnsi="Times New Roman" w:cs="Arial CYR"/>
              </w:rPr>
              <w:t xml:space="preserve"> </w:t>
            </w:r>
            <w:r w:rsidRPr="004B6305">
              <w:rPr>
                <w:rFonts w:ascii="Times New Roman" w:hAnsi="Times New Roman" w:cs="Arial CYR"/>
              </w:rPr>
              <w:t>там</w:t>
            </w:r>
            <w:r w:rsidR="00147CF1">
              <w:rPr>
                <w:rFonts w:ascii="Times New Roman" w:hAnsi="Times New Roman" w:cs="Arial CYR"/>
              </w:rPr>
              <w:t xml:space="preserve"> </w:t>
            </w:r>
            <w:r w:rsidRPr="004B6305">
              <w:rPr>
                <w:rFonts w:ascii="Times New Roman" w:hAnsi="Times New Roman" w:cs="Arial CYR"/>
              </w:rPr>
              <w:t>начинается</w:t>
            </w:r>
            <w:r w:rsidR="00147CF1">
              <w:rPr>
                <w:rFonts w:ascii="Times New Roman" w:hAnsi="Times New Roman" w:cs="Arial CYR"/>
              </w:rPr>
              <w:t xml:space="preserve"> </w:t>
            </w:r>
            <w:r w:rsidRPr="004B6305">
              <w:rPr>
                <w:rFonts w:ascii="Times New Roman" w:hAnsi="Times New Roman" w:cs="Arial CYR"/>
              </w:rPr>
              <w:t>тирания.</w:t>
            </w:r>
            <w:r w:rsidR="00147CF1">
              <w:rPr>
                <w:rFonts w:ascii="Times New Roman" w:hAnsi="Times New Roman" w:cs="Arial CYR"/>
              </w:rPr>
              <w:t xml:space="preserve"> </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Уильям</w:t>
            </w:r>
            <w:r w:rsidR="00147CF1">
              <w:rPr>
                <w:rFonts w:ascii="Times New Roman" w:hAnsi="Times New Roman" w:cs="Arial CYR"/>
              </w:rPr>
              <w:t xml:space="preserve"> </w:t>
            </w:r>
            <w:r w:rsidRPr="004B6305">
              <w:rPr>
                <w:rFonts w:ascii="Times New Roman" w:hAnsi="Times New Roman" w:cs="Arial CYR"/>
              </w:rPr>
              <w:t>Питт,</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Pitt</w:t>
            </w:r>
            <w:r w:rsidR="00147CF1">
              <w:rPr>
                <w:rFonts w:ascii="Times New Roman" w:hAnsi="Times New Roman" w:cs="Arial CYR"/>
              </w:rPr>
              <w:t xml:space="preserve"> </w:t>
            </w:r>
            <w:r w:rsidRPr="004B6305">
              <w:rPr>
                <w:rFonts w:ascii="Times New Roman" w:hAnsi="Times New Roman" w:cs="Arial CYR"/>
              </w:rPr>
              <w:t>(1759-1806)</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real</w:t>
            </w:r>
            <w:r w:rsidR="00147CF1">
              <w:rPr>
                <w:rFonts w:ascii="Times New Roman" w:hAnsi="Times New Roman" w:cs="Arial CYR"/>
                <w:lang w:val="en-US"/>
              </w:rPr>
              <w:t xml:space="preserve"> </w:t>
            </w:r>
            <w:r w:rsidRPr="004B6305">
              <w:rPr>
                <w:rFonts w:ascii="Times New Roman" w:hAnsi="Times New Roman" w:cs="Arial CYR"/>
                <w:lang w:val="en-US"/>
              </w:rPr>
              <w:t>problem</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whether</w:t>
            </w:r>
            <w:r w:rsidR="00147CF1">
              <w:rPr>
                <w:rFonts w:ascii="Times New Roman" w:hAnsi="Times New Roman" w:cs="Arial CYR"/>
                <w:lang w:val="en-US"/>
              </w:rPr>
              <w:t xml:space="preserve"> </w:t>
            </w:r>
            <w:r w:rsidRPr="004B6305">
              <w:rPr>
                <w:rFonts w:ascii="Times New Roman" w:hAnsi="Times New Roman" w:cs="Arial CYR"/>
                <w:lang w:val="en-US"/>
              </w:rPr>
              <w:t>machines</w:t>
            </w:r>
            <w:r w:rsidR="00147CF1">
              <w:rPr>
                <w:rFonts w:ascii="Times New Roman" w:hAnsi="Times New Roman" w:cs="Arial CYR"/>
                <w:lang w:val="en-US"/>
              </w:rPr>
              <w:t xml:space="preserve"> </w:t>
            </w:r>
            <w:r w:rsidRPr="004B6305">
              <w:rPr>
                <w:rFonts w:ascii="Times New Roman" w:hAnsi="Times New Roman" w:cs="Arial CYR"/>
                <w:lang w:val="en-US"/>
              </w:rPr>
              <w:t>think</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whether</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do.</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Насущная</w:t>
            </w:r>
            <w:r w:rsidR="00147CF1">
              <w:rPr>
                <w:rFonts w:ascii="Times New Roman" w:hAnsi="Times New Roman" w:cs="Arial CYR"/>
              </w:rPr>
              <w:t xml:space="preserve"> </w:t>
            </w:r>
            <w:r w:rsidRPr="004B6305">
              <w:rPr>
                <w:rFonts w:ascii="Times New Roman" w:hAnsi="Times New Roman" w:cs="Arial CYR"/>
              </w:rPr>
              <w:t>проблема</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том</w:t>
            </w:r>
            <w:r w:rsidR="00147CF1">
              <w:rPr>
                <w:rFonts w:ascii="Times New Roman" w:hAnsi="Times New Roman" w:cs="Arial CYR"/>
              </w:rPr>
              <w:t xml:space="preserve"> </w:t>
            </w:r>
            <w:r w:rsidRPr="004B6305">
              <w:rPr>
                <w:rFonts w:ascii="Times New Roman" w:hAnsi="Times New Roman" w:cs="Arial CYR"/>
              </w:rPr>
              <w:t>могут</w:t>
            </w:r>
            <w:r w:rsidR="00147CF1">
              <w:rPr>
                <w:rFonts w:ascii="Times New Roman" w:hAnsi="Times New Roman" w:cs="Arial CYR"/>
              </w:rPr>
              <w:t xml:space="preserve"> </w:t>
            </w:r>
            <w:r w:rsidRPr="004B6305">
              <w:rPr>
                <w:rFonts w:ascii="Times New Roman" w:hAnsi="Times New Roman" w:cs="Arial CYR"/>
              </w:rPr>
              <w:t>ли</w:t>
            </w:r>
            <w:r w:rsidR="00147CF1">
              <w:rPr>
                <w:rFonts w:ascii="Times New Roman" w:hAnsi="Times New Roman" w:cs="Arial CYR"/>
              </w:rPr>
              <w:t xml:space="preserve"> </w:t>
            </w:r>
            <w:r w:rsidRPr="004B6305">
              <w:rPr>
                <w:rFonts w:ascii="Times New Roman" w:hAnsi="Times New Roman" w:cs="Arial CYR"/>
              </w:rPr>
              <w:t>машины</w:t>
            </w:r>
            <w:r w:rsidR="00147CF1">
              <w:rPr>
                <w:rFonts w:ascii="Times New Roman" w:hAnsi="Times New Roman" w:cs="Arial CYR"/>
              </w:rPr>
              <w:t xml:space="preserve"> </w:t>
            </w:r>
            <w:r w:rsidRPr="004B6305">
              <w:rPr>
                <w:rFonts w:ascii="Times New Roman" w:hAnsi="Times New Roman" w:cs="Arial CYR"/>
              </w:rPr>
              <w:t>думать,</w:t>
            </w:r>
            <w:r w:rsidR="00147CF1">
              <w:rPr>
                <w:rFonts w:ascii="Times New Roman" w:hAnsi="Times New Roman" w:cs="Arial CYR"/>
              </w:rPr>
              <w:t xml:space="preserve"> </w:t>
            </w:r>
            <w:r w:rsidRPr="004B6305">
              <w:rPr>
                <w:rFonts w:ascii="Times New Roman" w:hAnsi="Times New Roman" w:cs="Arial CYR"/>
              </w:rPr>
              <w:t>а</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том,</w:t>
            </w:r>
            <w:r w:rsidR="00147CF1">
              <w:rPr>
                <w:rFonts w:ascii="Times New Roman" w:hAnsi="Times New Roman" w:cs="Arial CYR"/>
              </w:rPr>
              <w:t xml:space="preserve"> </w:t>
            </w:r>
            <w:r w:rsidRPr="004B6305">
              <w:rPr>
                <w:rFonts w:ascii="Times New Roman" w:hAnsi="Times New Roman" w:cs="Arial CYR"/>
              </w:rPr>
              <w:t>могут</w:t>
            </w:r>
            <w:r w:rsidR="00147CF1">
              <w:rPr>
                <w:rFonts w:ascii="Times New Roman" w:hAnsi="Times New Roman" w:cs="Arial CYR"/>
              </w:rPr>
              <w:t xml:space="preserve"> </w:t>
            </w:r>
            <w:r w:rsidRPr="004B6305">
              <w:rPr>
                <w:rFonts w:ascii="Times New Roman" w:hAnsi="Times New Roman" w:cs="Arial CYR"/>
              </w:rPr>
              <w:t>ли</w:t>
            </w:r>
            <w:r w:rsidR="00147CF1">
              <w:rPr>
                <w:rFonts w:ascii="Times New Roman" w:hAnsi="Times New Roman" w:cs="Arial CYR"/>
              </w:rPr>
              <w:t xml:space="preserve"> </w:t>
            </w:r>
            <w:r w:rsidRPr="004B6305">
              <w:rPr>
                <w:rFonts w:ascii="Times New Roman" w:hAnsi="Times New Roman" w:cs="Arial CYR"/>
              </w:rPr>
              <w:t>люди</w:t>
            </w:r>
            <w:r w:rsidR="00147CF1">
              <w:rPr>
                <w:rFonts w:ascii="Times New Roman" w:hAnsi="Times New Roman" w:cs="Arial CYR"/>
              </w:rPr>
              <w:t xml:space="preserve"> </w:t>
            </w:r>
            <w:r w:rsidRPr="004B6305">
              <w:rPr>
                <w:rFonts w:ascii="Times New Roman" w:hAnsi="Times New Roman" w:cs="Arial CYR"/>
              </w:rPr>
              <w:t>делать.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Беррес</w:t>
            </w:r>
            <w:r w:rsidR="00147CF1">
              <w:rPr>
                <w:rFonts w:ascii="Times New Roman" w:hAnsi="Times New Roman" w:cs="Arial CYR"/>
              </w:rPr>
              <w:t xml:space="preserve"> </w:t>
            </w:r>
            <w:r w:rsidRPr="004B6305">
              <w:rPr>
                <w:rFonts w:ascii="Times New Roman" w:hAnsi="Times New Roman" w:cs="Arial CYR"/>
              </w:rPr>
              <w:t>Фредерик</w:t>
            </w:r>
            <w:r w:rsidR="00147CF1">
              <w:rPr>
                <w:rFonts w:ascii="Times New Roman" w:hAnsi="Times New Roman" w:cs="Arial CYR"/>
              </w:rPr>
              <w:t xml:space="preserve"> </w:t>
            </w:r>
            <w:r w:rsidRPr="004B6305">
              <w:rPr>
                <w:rFonts w:ascii="Times New Roman" w:hAnsi="Times New Roman" w:cs="Arial CYR"/>
              </w:rPr>
              <w:t>Скиннер,</w:t>
            </w:r>
            <w:r w:rsidR="00147CF1">
              <w:rPr>
                <w:rFonts w:ascii="Times New Roman" w:hAnsi="Times New Roman" w:cs="Arial CYR"/>
              </w:rPr>
              <w:t xml:space="preserve"> </w:t>
            </w:r>
            <w:r w:rsidRPr="004B6305">
              <w:rPr>
                <w:rFonts w:ascii="Times New Roman" w:hAnsi="Times New Roman" w:cs="Arial CYR"/>
              </w:rPr>
              <w:t>Burrhus</w:t>
            </w:r>
            <w:r w:rsidR="00147CF1">
              <w:rPr>
                <w:rFonts w:ascii="Times New Roman" w:hAnsi="Times New Roman" w:cs="Arial CYR"/>
              </w:rPr>
              <w:t xml:space="preserve"> </w:t>
            </w:r>
            <w:r w:rsidRPr="004B6305">
              <w:rPr>
                <w:rFonts w:ascii="Times New Roman" w:hAnsi="Times New Roman" w:cs="Arial CYR"/>
              </w:rPr>
              <w:t>Frederic</w:t>
            </w:r>
            <w:r w:rsidR="00147CF1">
              <w:rPr>
                <w:rFonts w:ascii="Times New Roman" w:hAnsi="Times New Roman" w:cs="Arial CYR"/>
              </w:rPr>
              <w:t xml:space="preserve"> </w:t>
            </w:r>
            <w:r w:rsidRPr="004B6305">
              <w:rPr>
                <w:rFonts w:ascii="Times New Roman" w:hAnsi="Times New Roman" w:cs="Arial CYR"/>
              </w:rPr>
              <w:t>Skinner</w:t>
            </w:r>
            <w:r w:rsidR="00147CF1">
              <w:rPr>
                <w:rFonts w:ascii="Times New Roman" w:hAnsi="Times New Roman" w:cs="Arial CYR"/>
              </w:rPr>
              <w:t xml:space="preserve"> </w:t>
            </w:r>
            <w:r w:rsidRPr="004B6305">
              <w:rPr>
                <w:rFonts w:ascii="Times New Roman" w:hAnsi="Times New Roman" w:cs="Arial CYR"/>
              </w:rPr>
              <w:t>(1904-1990)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91</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Statistics</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no</w:t>
            </w:r>
            <w:r w:rsidR="00147CF1">
              <w:rPr>
                <w:rFonts w:ascii="Times New Roman" w:hAnsi="Times New Roman" w:cs="Arial CYR"/>
                <w:lang w:val="en-US"/>
              </w:rPr>
              <w:t xml:space="preserve"> </w:t>
            </w:r>
            <w:r w:rsidRPr="004B6305">
              <w:rPr>
                <w:rFonts w:ascii="Times New Roman" w:hAnsi="Times New Roman" w:cs="Arial CYR"/>
                <w:lang w:val="en-US"/>
              </w:rPr>
              <w:t>substitute</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judgment.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Статистика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это</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заменитель</w:t>
            </w:r>
            <w:r w:rsidR="00147CF1">
              <w:rPr>
                <w:rFonts w:ascii="Times New Roman" w:hAnsi="Times New Roman" w:cs="Arial CYR"/>
              </w:rPr>
              <w:t xml:space="preserve"> </w:t>
            </w:r>
            <w:r w:rsidRPr="004B6305">
              <w:rPr>
                <w:rFonts w:ascii="Times New Roman" w:hAnsi="Times New Roman" w:cs="Arial CYR"/>
              </w:rPr>
              <w:t>правосудия.</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Клэй,</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Clay</w:t>
            </w:r>
            <w:r w:rsidR="00147CF1">
              <w:rPr>
                <w:rFonts w:ascii="Times New Roman" w:hAnsi="Times New Roman" w:cs="Arial CYR"/>
              </w:rPr>
              <w:t xml:space="preserve"> </w:t>
            </w:r>
            <w:r w:rsidRPr="004B6305">
              <w:rPr>
                <w:rFonts w:ascii="Times New Roman" w:hAnsi="Times New Roman" w:cs="Arial CYR"/>
              </w:rPr>
              <w:t>(1777-1852)</w:t>
            </w:r>
          </w:p>
        </w:tc>
      </w:tr>
      <w:tr w:rsidR="005523FB" w:rsidRPr="004B6305" w:rsidTr="00AD1F9E">
        <w:trPr>
          <w:trHeight w:val="765"/>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92</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Several</w:t>
            </w:r>
            <w:r w:rsidR="00147CF1">
              <w:rPr>
                <w:rFonts w:ascii="Times New Roman" w:hAnsi="Times New Roman" w:cs="Arial CYR"/>
                <w:lang w:val="en-US"/>
              </w:rPr>
              <w:t xml:space="preserve"> </w:t>
            </w:r>
            <w:r w:rsidRPr="004B6305">
              <w:rPr>
                <w:rFonts w:ascii="Times New Roman" w:hAnsi="Times New Roman" w:cs="Arial CYR"/>
                <w:lang w:val="en-US"/>
              </w:rPr>
              <w:t>excuses</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always</w:t>
            </w:r>
            <w:r w:rsidR="00147CF1">
              <w:rPr>
                <w:rFonts w:ascii="Times New Roman" w:hAnsi="Times New Roman" w:cs="Arial CYR"/>
                <w:lang w:val="en-US"/>
              </w:rPr>
              <w:t xml:space="preserve"> </w:t>
            </w:r>
            <w:r w:rsidRPr="004B6305">
              <w:rPr>
                <w:rFonts w:ascii="Times New Roman" w:hAnsi="Times New Roman" w:cs="Arial CYR"/>
                <w:lang w:val="en-US"/>
              </w:rPr>
              <w:t>less</w:t>
            </w:r>
            <w:r w:rsidR="00147CF1">
              <w:rPr>
                <w:rFonts w:ascii="Times New Roman" w:hAnsi="Times New Roman" w:cs="Arial CYR"/>
                <w:lang w:val="en-US"/>
              </w:rPr>
              <w:t xml:space="preserve"> </w:t>
            </w:r>
            <w:r w:rsidRPr="004B6305">
              <w:rPr>
                <w:rFonts w:ascii="Times New Roman" w:hAnsi="Times New Roman" w:cs="Arial CYR"/>
                <w:lang w:val="en-US"/>
              </w:rPr>
              <w:t>convincing</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one.</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Лучше</w:t>
            </w:r>
            <w:r w:rsidR="00147CF1">
              <w:rPr>
                <w:rFonts w:ascii="Times New Roman" w:hAnsi="Times New Roman" w:cs="Arial CYR"/>
              </w:rPr>
              <w:t xml:space="preserve"> </w:t>
            </w:r>
            <w:r w:rsidRPr="004B6305">
              <w:rPr>
                <w:rFonts w:ascii="Times New Roman" w:hAnsi="Times New Roman" w:cs="Arial CYR"/>
              </w:rPr>
              <w:t>один</w:t>
            </w:r>
            <w:r w:rsidR="00147CF1">
              <w:rPr>
                <w:rFonts w:ascii="Times New Roman" w:hAnsi="Times New Roman" w:cs="Arial CYR"/>
              </w:rPr>
              <w:t xml:space="preserve"> </w:t>
            </w:r>
            <w:r w:rsidRPr="004B6305">
              <w:rPr>
                <w:rFonts w:ascii="Times New Roman" w:hAnsi="Times New Roman" w:cs="Arial CYR"/>
              </w:rPr>
              <w:t>раз</w:t>
            </w:r>
            <w:r w:rsidR="00147CF1">
              <w:rPr>
                <w:rFonts w:ascii="Times New Roman" w:hAnsi="Times New Roman" w:cs="Arial CYR"/>
              </w:rPr>
              <w:t xml:space="preserve"> </w:t>
            </w:r>
            <w:r w:rsidRPr="004B6305">
              <w:rPr>
                <w:rFonts w:ascii="Times New Roman" w:hAnsi="Times New Roman" w:cs="Arial CYR"/>
              </w:rPr>
              <w:t>извиниться,</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тысячу</w:t>
            </w:r>
            <w:r w:rsidR="00147CF1">
              <w:rPr>
                <w:rFonts w:ascii="Times New Roman" w:hAnsi="Times New Roman" w:cs="Arial CYR"/>
              </w:rPr>
              <w:t xml:space="preserve"> </w:t>
            </w:r>
            <w:r w:rsidRPr="004B6305">
              <w:rPr>
                <w:rFonts w:ascii="Times New Roman" w:hAnsi="Times New Roman" w:cs="Arial CYR"/>
              </w:rPr>
              <w:t>раз</w:t>
            </w:r>
            <w:r w:rsidR="00147CF1">
              <w:rPr>
                <w:rFonts w:ascii="Times New Roman" w:hAnsi="Times New Roman" w:cs="Arial CYR"/>
              </w:rPr>
              <w:t xml:space="preserve"> </w:t>
            </w:r>
            <w:r w:rsidRPr="004B6305">
              <w:rPr>
                <w:rFonts w:ascii="Times New Roman" w:hAnsi="Times New Roman" w:cs="Arial CYR"/>
              </w:rPr>
              <w:t>сказать</w:t>
            </w:r>
            <w:r w:rsidR="00147CF1">
              <w:rPr>
                <w:rFonts w:ascii="Times New Roman" w:hAnsi="Times New Roman" w:cs="Arial CYR"/>
              </w:rPr>
              <w:t xml:space="preserve"> </w:t>
            </w:r>
            <w:r w:rsidRPr="004B6305">
              <w:rPr>
                <w:rFonts w:ascii="Times New Roman" w:hAnsi="Times New Roman" w:cs="Arial CYR"/>
              </w:rPr>
              <w:t>прости.</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трансформация</w:t>
            </w:r>
            <w:r w:rsidR="00147CF1">
              <w:rPr>
                <w:rFonts w:ascii="Times New Roman" w:hAnsi="Times New Roman" w:cs="Arial CYR"/>
              </w:rPr>
              <w:t xml:space="preserve"> </w:t>
            </w:r>
            <w:r w:rsidRPr="004B6305">
              <w:rPr>
                <w:rFonts w:ascii="Times New Roman" w:hAnsi="Times New Roman" w:cs="Arial CYR"/>
              </w:rPr>
              <w:t>образа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Хаксли,</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Huxley</w:t>
            </w:r>
            <w:r w:rsidR="00147CF1">
              <w:rPr>
                <w:rFonts w:ascii="Times New Roman" w:hAnsi="Times New Roman" w:cs="Arial CYR"/>
              </w:rPr>
              <w:t xml:space="preserve"> </w:t>
            </w:r>
            <w:r w:rsidRPr="004B6305">
              <w:rPr>
                <w:rFonts w:ascii="Times New Roman" w:hAnsi="Times New Roman" w:cs="Arial CYR"/>
              </w:rPr>
              <w:t>(1825-1895)</w:t>
            </w:r>
            <w:r w:rsidR="00147CF1">
              <w:rPr>
                <w:rFonts w:ascii="Times New Roman" w:hAnsi="Times New Roman" w:cs="Arial CYR"/>
              </w:rPr>
              <w:t xml:space="preserve"> </w:t>
            </w:r>
          </w:p>
        </w:tc>
      </w:tr>
      <w:tr w:rsidR="005523FB" w:rsidRPr="004B6305" w:rsidTr="00AD1F9E">
        <w:trPr>
          <w:trHeight w:val="90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93</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finest</w:t>
            </w:r>
            <w:r w:rsidR="00147CF1">
              <w:rPr>
                <w:rFonts w:ascii="Times New Roman" w:hAnsi="Times New Roman" w:cs="Arial CYR"/>
                <w:lang w:val="en-US"/>
              </w:rPr>
              <w:t xml:space="preserve"> </w:t>
            </w:r>
            <w:r w:rsidRPr="004B6305">
              <w:rPr>
                <w:rFonts w:ascii="Times New Roman" w:hAnsi="Times New Roman" w:cs="Arial CYR"/>
                <w:lang w:val="en-US"/>
              </w:rPr>
              <w:t>language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mostly</w:t>
            </w:r>
            <w:r w:rsidR="00147CF1">
              <w:rPr>
                <w:rFonts w:ascii="Times New Roman" w:hAnsi="Times New Roman" w:cs="Arial CYR"/>
                <w:lang w:val="en-US"/>
              </w:rPr>
              <w:t xml:space="preserve"> </w:t>
            </w:r>
            <w:r w:rsidRPr="004B6305">
              <w:rPr>
                <w:rFonts w:ascii="Times New Roman" w:hAnsi="Times New Roman" w:cs="Arial CYR"/>
                <w:lang w:val="en-US"/>
              </w:rPr>
              <w:t>made</w:t>
            </w:r>
            <w:r w:rsidR="00147CF1">
              <w:rPr>
                <w:rFonts w:ascii="Times New Roman" w:hAnsi="Times New Roman" w:cs="Arial CYR"/>
                <w:lang w:val="en-US"/>
              </w:rPr>
              <w:t xml:space="preserve"> </w:t>
            </w:r>
            <w:r w:rsidRPr="004B6305">
              <w:rPr>
                <w:rFonts w:ascii="Times New Roman" w:hAnsi="Times New Roman" w:cs="Arial CYR"/>
                <w:lang w:val="en-US"/>
              </w:rPr>
              <w:t>up</w:t>
            </w:r>
            <w:r w:rsidR="00147CF1">
              <w:rPr>
                <w:rFonts w:ascii="Times New Roman" w:hAnsi="Times New Roman" w:cs="Arial CYR"/>
                <w:lang w:val="en-US"/>
              </w:rPr>
              <w:t xml:space="preserve"> </w:t>
            </w:r>
            <w:r w:rsidRPr="004B6305">
              <w:rPr>
                <w:rFonts w:ascii="Times New Roman" w:hAnsi="Times New Roman" w:cs="Arial CYR"/>
                <w:lang w:val="en-US"/>
              </w:rPr>
              <w:t>of</w:t>
            </w:r>
            <w:r w:rsidR="00147CF1">
              <w:rPr>
                <w:rFonts w:ascii="Times New Roman" w:hAnsi="Times New Roman" w:cs="Arial CYR"/>
                <w:lang w:val="en-US"/>
              </w:rPr>
              <w:t xml:space="preserve"> </w:t>
            </w:r>
            <w:r w:rsidRPr="004B6305">
              <w:rPr>
                <w:rFonts w:ascii="Times New Roman" w:hAnsi="Times New Roman" w:cs="Arial CYR"/>
                <w:lang w:val="en-US"/>
              </w:rPr>
              <w:t>simple</w:t>
            </w:r>
            <w:r w:rsidR="00147CF1">
              <w:rPr>
                <w:rFonts w:ascii="Times New Roman" w:hAnsi="Times New Roman" w:cs="Arial CYR"/>
                <w:lang w:val="en-US"/>
              </w:rPr>
              <w:t xml:space="preserve"> </w:t>
            </w:r>
            <w:r w:rsidRPr="004B6305">
              <w:rPr>
                <w:rFonts w:ascii="Times New Roman" w:hAnsi="Times New Roman" w:cs="Arial CYR"/>
                <w:lang w:val="en-US"/>
              </w:rPr>
              <w:t>unimposing</w:t>
            </w:r>
            <w:r w:rsidR="00147CF1">
              <w:rPr>
                <w:rFonts w:ascii="Times New Roman" w:hAnsi="Times New Roman" w:cs="Arial CYR"/>
                <w:lang w:val="en-US"/>
              </w:rPr>
              <w:t xml:space="preserve"> </w:t>
            </w:r>
            <w:r w:rsidRPr="004B6305">
              <w:rPr>
                <w:rFonts w:ascii="Times New Roman" w:hAnsi="Times New Roman" w:cs="Arial CYR"/>
                <w:lang w:val="en-US"/>
              </w:rPr>
              <w:t>words.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Самый</w:t>
            </w:r>
            <w:r w:rsidR="00147CF1">
              <w:rPr>
                <w:rFonts w:ascii="Times New Roman" w:hAnsi="Times New Roman" w:cs="Arial CYR"/>
              </w:rPr>
              <w:t xml:space="preserve"> </w:t>
            </w:r>
            <w:r w:rsidRPr="004B6305">
              <w:rPr>
                <w:rFonts w:ascii="Times New Roman" w:hAnsi="Times New Roman" w:cs="Arial CYR"/>
              </w:rPr>
              <w:t>совершенный</w:t>
            </w:r>
            <w:r w:rsidR="00147CF1">
              <w:rPr>
                <w:rFonts w:ascii="Times New Roman" w:hAnsi="Times New Roman" w:cs="Arial CYR"/>
              </w:rPr>
              <w:t xml:space="preserve"> </w:t>
            </w:r>
            <w:r w:rsidRPr="004B6305">
              <w:rPr>
                <w:rFonts w:ascii="Times New Roman" w:hAnsi="Times New Roman" w:cs="Arial CYR"/>
              </w:rPr>
              <w:t>язык</w:t>
            </w:r>
            <w:r w:rsidR="00147CF1">
              <w:rPr>
                <w:rFonts w:ascii="Times New Roman" w:hAnsi="Times New Roman" w:cs="Arial CYR"/>
              </w:rPr>
              <w:t xml:space="preserve"> </w:t>
            </w:r>
            <w:r w:rsidRPr="004B6305">
              <w:rPr>
                <w:rFonts w:ascii="Times New Roman" w:hAnsi="Times New Roman" w:cs="Arial CYR"/>
              </w:rPr>
              <w:t>состоит</w:t>
            </w:r>
            <w:r w:rsidR="00147CF1">
              <w:rPr>
                <w:rFonts w:ascii="Times New Roman" w:hAnsi="Times New Roman" w:cs="Arial CYR"/>
              </w:rPr>
              <w:t xml:space="preserve"> </w:t>
            </w: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основе</w:t>
            </w:r>
            <w:r w:rsidR="00147CF1">
              <w:rPr>
                <w:rFonts w:ascii="Times New Roman" w:hAnsi="Times New Roman" w:cs="Arial CYR"/>
              </w:rPr>
              <w:t xml:space="preserve"> </w:t>
            </w:r>
            <w:r w:rsidRPr="004B6305">
              <w:rPr>
                <w:rFonts w:ascii="Times New Roman" w:hAnsi="Times New Roman" w:cs="Arial CYR"/>
              </w:rPr>
              <w:t>своей</w:t>
            </w:r>
            <w:r w:rsidR="00147CF1">
              <w:rPr>
                <w:rFonts w:ascii="Times New Roman" w:hAnsi="Times New Roman" w:cs="Arial CYR"/>
              </w:rPr>
              <w:t xml:space="preserve"> </w:t>
            </w:r>
            <w:r w:rsidRPr="004B6305">
              <w:rPr>
                <w:rFonts w:ascii="Times New Roman" w:hAnsi="Times New Roman" w:cs="Arial CYR"/>
              </w:rPr>
              <w:t>из</w:t>
            </w:r>
            <w:r w:rsidR="00147CF1">
              <w:rPr>
                <w:rFonts w:ascii="Times New Roman" w:hAnsi="Times New Roman" w:cs="Arial CYR"/>
              </w:rPr>
              <w:t xml:space="preserve"> </w:t>
            </w:r>
            <w:r w:rsidRPr="004B6305">
              <w:rPr>
                <w:rFonts w:ascii="Times New Roman" w:hAnsi="Times New Roman" w:cs="Arial CYR"/>
              </w:rPr>
              <w:t>простых,</w:t>
            </w:r>
            <w:r w:rsidR="00147CF1">
              <w:rPr>
                <w:rFonts w:ascii="Times New Roman" w:hAnsi="Times New Roman" w:cs="Arial CYR"/>
              </w:rPr>
              <w:t xml:space="preserve"> </w:t>
            </w:r>
            <w:r w:rsidRPr="004B6305">
              <w:rPr>
                <w:rFonts w:ascii="Times New Roman" w:hAnsi="Times New Roman" w:cs="Arial CYR"/>
              </w:rPr>
              <w:t>ненавязчивых</w:t>
            </w:r>
            <w:r w:rsidR="00147CF1">
              <w:rPr>
                <w:rFonts w:ascii="Times New Roman" w:hAnsi="Times New Roman" w:cs="Arial CYR"/>
              </w:rPr>
              <w:t xml:space="preserve"> </w:t>
            </w:r>
            <w:r w:rsidRPr="004B6305">
              <w:rPr>
                <w:rFonts w:ascii="Times New Roman" w:hAnsi="Times New Roman" w:cs="Arial CYR"/>
              </w:rPr>
              <w:t>слов.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Джордж</w:t>
            </w:r>
            <w:r w:rsidR="00147CF1">
              <w:rPr>
                <w:rFonts w:ascii="Times New Roman" w:hAnsi="Times New Roman" w:cs="Arial CYR"/>
              </w:rPr>
              <w:t xml:space="preserve"> </w:t>
            </w:r>
            <w:r w:rsidRPr="004B6305">
              <w:rPr>
                <w:rFonts w:ascii="Times New Roman" w:hAnsi="Times New Roman" w:cs="Arial CYR"/>
              </w:rPr>
              <w:t>Элиот,</w:t>
            </w:r>
            <w:r w:rsidR="00147CF1">
              <w:rPr>
                <w:rFonts w:ascii="Times New Roman" w:hAnsi="Times New Roman" w:cs="Arial CYR"/>
              </w:rPr>
              <w:t xml:space="preserve"> </w:t>
            </w:r>
            <w:r w:rsidRPr="004B6305">
              <w:rPr>
                <w:rFonts w:ascii="Times New Roman" w:hAnsi="Times New Roman" w:cs="Arial CYR"/>
              </w:rPr>
              <w:t>George</w:t>
            </w:r>
            <w:r w:rsidR="00147CF1">
              <w:rPr>
                <w:rFonts w:ascii="Times New Roman" w:hAnsi="Times New Roman" w:cs="Arial CYR"/>
              </w:rPr>
              <w:t xml:space="preserve"> </w:t>
            </w:r>
            <w:r w:rsidRPr="004B6305">
              <w:rPr>
                <w:rFonts w:ascii="Times New Roman" w:hAnsi="Times New Roman" w:cs="Arial CYR"/>
              </w:rPr>
              <w:t>Eliot;</w:t>
            </w:r>
            <w:r w:rsidR="00147CF1">
              <w:rPr>
                <w:rFonts w:ascii="Times New Roman" w:hAnsi="Times New Roman" w:cs="Arial CYR"/>
              </w:rPr>
              <w:t xml:space="preserve"> </w:t>
            </w:r>
            <w:r w:rsidRPr="004B6305">
              <w:rPr>
                <w:rFonts w:ascii="Times New Roman" w:hAnsi="Times New Roman" w:cs="Arial CYR"/>
              </w:rPr>
              <w:t>настоящее</w:t>
            </w:r>
            <w:r w:rsidR="00147CF1">
              <w:rPr>
                <w:rFonts w:ascii="Times New Roman" w:hAnsi="Times New Roman" w:cs="Arial CYR"/>
              </w:rPr>
              <w:t xml:space="preserve"> </w:t>
            </w:r>
            <w:r w:rsidRPr="004B6305">
              <w:rPr>
                <w:rFonts w:ascii="Times New Roman" w:hAnsi="Times New Roman" w:cs="Arial CYR"/>
              </w:rPr>
              <w:t>имя</w:t>
            </w:r>
            <w:r w:rsidR="00147CF1">
              <w:rPr>
                <w:rFonts w:ascii="Times New Roman" w:hAnsi="Times New Roman" w:cs="Arial CYR"/>
              </w:rPr>
              <w:t xml:space="preserve"> </w:t>
            </w:r>
            <w:r w:rsidRPr="004B6305">
              <w:rPr>
                <w:rFonts w:ascii="Times New Roman" w:hAnsi="Times New Roman" w:cs="Arial CYR"/>
              </w:rPr>
              <w:t>Мэри</w:t>
            </w:r>
            <w:r w:rsidR="00147CF1">
              <w:rPr>
                <w:rFonts w:ascii="Times New Roman" w:hAnsi="Times New Roman" w:cs="Arial CYR"/>
              </w:rPr>
              <w:t xml:space="preserve"> </w:t>
            </w:r>
            <w:r w:rsidRPr="004B6305">
              <w:rPr>
                <w:rFonts w:ascii="Times New Roman" w:hAnsi="Times New Roman" w:cs="Arial CYR"/>
              </w:rPr>
              <w:t>Энн</w:t>
            </w:r>
            <w:r w:rsidR="00147CF1">
              <w:rPr>
                <w:rFonts w:ascii="Times New Roman" w:hAnsi="Times New Roman" w:cs="Arial CYR"/>
              </w:rPr>
              <w:t xml:space="preserve"> </w:t>
            </w:r>
            <w:r w:rsidRPr="004B6305">
              <w:rPr>
                <w:rFonts w:ascii="Times New Roman" w:hAnsi="Times New Roman" w:cs="Arial CYR"/>
              </w:rPr>
              <w:t>Эванс,</w:t>
            </w:r>
            <w:r w:rsidR="00147CF1">
              <w:rPr>
                <w:rFonts w:ascii="Times New Roman" w:hAnsi="Times New Roman" w:cs="Arial CYR"/>
              </w:rPr>
              <w:t xml:space="preserve"> </w:t>
            </w:r>
            <w:r w:rsidRPr="004B6305">
              <w:rPr>
                <w:rFonts w:ascii="Times New Roman" w:hAnsi="Times New Roman" w:cs="Arial CYR"/>
              </w:rPr>
              <w:t>Mary</w:t>
            </w:r>
            <w:r w:rsidR="00147CF1">
              <w:rPr>
                <w:rFonts w:ascii="Times New Roman" w:hAnsi="Times New Roman" w:cs="Arial CYR"/>
              </w:rPr>
              <w:t xml:space="preserve"> </w:t>
            </w:r>
            <w:r w:rsidRPr="004B6305">
              <w:rPr>
                <w:rFonts w:ascii="Times New Roman" w:hAnsi="Times New Roman" w:cs="Arial CYR"/>
              </w:rPr>
              <w:t>Ann</w:t>
            </w:r>
            <w:r w:rsidR="00147CF1">
              <w:rPr>
                <w:rFonts w:ascii="Times New Roman" w:hAnsi="Times New Roman" w:cs="Arial CYR"/>
              </w:rPr>
              <w:t xml:space="preserve"> </w:t>
            </w:r>
            <w:r w:rsidRPr="004B6305">
              <w:rPr>
                <w:rFonts w:ascii="Times New Roman" w:hAnsi="Times New Roman" w:cs="Arial CYR"/>
              </w:rPr>
              <w:t>Evans</w:t>
            </w:r>
            <w:r w:rsidR="00147CF1">
              <w:rPr>
                <w:rFonts w:ascii="Times New Roman" w:hAnsi="Times New Roman" w:cs="Arial CYR"/>
              </w:rPr>
              <w:t xml:space="preserve"> </w:t>
            </w:r>
            <w:r w:rsidRPr="004B6305">
              <w:rPr>
                <w:rFonts w:ascii="Times New Roman" w:hAnsi="Times New Roman" w:cs="Arial CYR"/>
              </w:rPr>
              <w:t>(1819-1880)</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94</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In</w:t>
            </w:r>
            <w:r w:rsidR="00147CF1">
              <w:rPr>
                <w:rFonts w:ascii="Times New Roman" w:hAnsi="Times New Roman" w:cs="Arial CYR"/>
                <w:lang w:val="en-US"/>
              </w:rPr>
              <w:t xml:space="preserve"> </w:t>
            </w:r>
            <w:r w:rsidRPr="004B6305">
              <w:rPr>
                <w:rFonts w:ascii="Times New Roman" w:hAnsi="Times New Roman" w:cs="Arial CYR"/>
                <w:lang w:val="en-US"/>
              </w:rPr>
              <w:t>nature</w:t>
            </w:r>
            <w:r w:rsidR="00147CF1">
              <w:rPr>
                <w:rFonts w:ascii="Times New Roman" w:hAnsi="Times New Roman" w:cs="Arial CYR"/>
                <w:lang w:val="en-US"/>
              </w:rPr>
              <w:t xml:space="preserve"> </w:t>
            </w: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neither</w:t>
            </w:r>
            <w:r w:rsidR="00147CF1">
              <w:rPr>
                <w:rFonts w:ascii="Times New Roman" w:hAnsi="Times New Roman" w:cs="Arial CYR"/>
                <w:lang w:val="en-US"/>
              </w:rPr>
              <w:t xml:space="preserve"> </w:t>
            </w:r>
            <w:r w:rsidRPr="004B6305">
              <w:rPr>
                <w:rFonts w:ascii="Times New Roman" w:hAnsi="Times New Roman" w:cs="Arial CYR"/>
                <w:lang w:val="en-US"/>
              </w:rPr>
              <w:t>rewards</w:t>
            </w:r>
            <w:r w:rsidR="00147CF1">
              <w:rPr>
                <w:rFonts w:ascii="Times New Roman" w:hAnsi="Times New Roman" w:cs="Arial CYR"/>
                <w:lang w:val="en-US"/>
              </w:rPr>
              <w:t xml:space="preserve"> </w:t>
            </w:r>
            <w:r w:rsidRPr="004B6305">
              <w:rPr>
                <w:rFonts w:ascii="Times New Roman" w:hAnsi="Times New Roman" w:cs="Arial CYR"/>
                <w:lang w:val="en-US"/>
              </w:rPr>
              <w:t>nor</w:t>
            </w:r>
            <w:r w:rsidR="00147CF1">
              <w:rPr>
                <w:rFonts w:ascii="Times New Roman" w:hAnsi="Times New Roman" w:cs="Arial CYR"/>
                <w:lang w:val="en-US"/>
              </w:rPr>
              <w:t xml:space="preserve"> </w:t>
            </w:r>
            <w:r w:rsidRPr="004B6305">
              <w:rPr>
                <w:rFonts w:ascii="Times New Roman" w:hAnsi="Times New Roman" w:cs="Arial CYR"/>
                <w:lang w:val="en-US"/>
              </w:rPr>
              <w:t>punishments—there</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consequences.</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природе</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существует</w:t>
            </w:r>
            <w:r w:rsidR="00147CF1">
              <w:rPr>
                <w:rFonts w:ascii="Times New Roman" w:hAnsi="Times New Roman" w:cs="Arial CYR"/>
              </w:rPr>
              <w:t xml:space="preserve"> </w:t>
            </w:r>
            <w:r w:rsidRPr="004B6305">
              <w:rPr>
                <w:rFonts w:ascii="Times New Roman" w:hAnsi="Times New Roman" w:cs="Arial CYR"/>
              </w:rPr>
              <w:t>ни</w:t>
            </w:r>
            <w:r w:rsidR="00147CF1">
              <w:rPr>
                <w:rFonts w:ascii="Times New Roman" w:hAnsi="Times New Roman" w:cs="Arial CYR"/>
              </w:rPr>
              <w:t xml:space="preserve"> </w:t>
            </w:r>
            <w:r w:rsidRPr="004B6305">
              <w:rPr>
                <w:rFonts w:ascii="Times New Roman" w:hAnsi="Times New Roman" w:cs="Arial CYR"/>
              </w:rPr>
              <w:t>наград,</w:t>
            </w:r>
            <w:r w:rsidR="00147CF1">
              <w:rPr>
                <w:rFonts w:ascii="Times New Roman" w:hAnsi="Times New Roman" w:cs="Arial CYR"/>
              </w:rPr>
              <w:t xml:space="preserve"> </w:t>
            </w:r>
            <w:r w:rsidRPr="004B6305">
              <w:rPr>
                <w:rFonts w:ascii="Times New Roman" w:hAnsi="Times New Roman" w:cs="Arial CYR"/>
              </w:rPr>
              <w:t>ни</w:t>
            </w:r>
            <w:r w:rsidR="00147CF1">
              <w:rPr>
                <w:rFonts w:ascii="Times New Roman" w:hAnsi="Times New Roman" w:cs="Arial CYR"/>
              </w:rPr>
              <w:t xml:space="preserve"> </w:t>
            </w:r>
            <w:r w:rsidRPr="004B6305">
              <w:rPr>
                <w:rFonts w:ascii="Times New Roman" w:hAnsi="Times New Roman" w:cs="Arial CYR"/>
              </w:rPr>
              <w:t>наказаний</w:t>
            </w:r>
            <w:r w:rsidR="00147CF1">
              <w:rPr>
                <w:rFonts w:ascii="Times New Roman" w:hAnsi="Times New Roman" w:cs="Arial CYR"/>
              </w:rPr>
              <w:t xml:space="preserve"> </w:t>
            </w:r>
            <w:r w:rsidRPr="004B6305">
              <w:rPr>
                <w:rFonts w:ascii="Times New Roman" w:hAnsi="Times New Roman" w:cs="Arial CYR"/>
              </w:rPr>
              <w:t>-</w:t>
            </w:r>
            <w:r w:rsidR="00147CF1">
              <w:rPr>
                <w:rFonts w:ascii="Times New Roman" w:hAnsi="Times New Roman" w:cs="Arial CYR"/>
              </w:rPr>
              <w:t xml:space="preserve"> </w:t>
            </w:r>
            <w:r w:rsidRPr="004B6305">
              <w:rPr>
                <w:rFonts w:ascii="Times New Roman" w:hAnsi="Times New Roman" w:cs="Arial CYR"/>
              </w:rPr>
              <w:t>существует</w:t>
            </w:r>
            <w:r w:rsidR="00147CF1">
              <w:rPr>
                <w:rFonts w:ascii="Times New Roman" w:hAnsi="Times New Roman" w:cs="Arial CYR"/>
              </w:rPr>
              <w:t xml:space="preserve"> </w:t>
            </w:r>
            <w:r w:rsidRPr="004B6305">
              <w:rPr>
                <w:rFonts w:ascii="Times New Roman" w:hAnsi="Times New Roman" w:cs="Arial CYR"/>
              </w:rPr>
              <w:t>результат.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Роберт</w:t>
            </w:r>
            <w:r w:rsidR="00147CF1">
              <w:rPr>
                <w:rFonts w:ascii="Times New Roman" w:hAnsi="Times New Roman" w:cs="Arial CYR"/>
              </w:rPr>
              <w:t xml:space="preserve"> </w:t>
            </w:r>
            <w:r w:rsidRPr="004B6305">
              <w:rPr>
                <w:rFonts w:ascii="Times New Roman" w:hAnsi="Times New Roman" w:cs="Arial CYR"/>
              </w:rPr>
              <w:t>Грин</w:t>
            </w:r>
            <w:r w:rsidR="00147CF1">
              <w:rPr>
                <w:rFonts w:ascii="Times New Roman" w:hAnsi="Times New Roman" w:cs="Arial CYR"/>
              </w:rPr>
              <w:t xml:space="preserve"> </w:t>
            </w:r>
            <w:r w:rsidRPr="004B6305">
              <w:rPr>
                <w:rFonts w:ascii="Times New Roman" w:hAnsi="Times New Roman" w:cs="Arial CYR"/>
              </w:rPr>
              <w:t>Инджерсолл</w:t>
            </w:r>
            <w:r w:rsidR="00147CF1">
              <w:rPr>
                <w:rFonts w:ascii="Times New Roman" w:hAnsi="Times New Roman" w:cs="Arial CYR"/>
              </w:rPr>
              <w:t xml:space="preserve"> </w:t>
            </w:r>
            <w:r w:rsidRPr="004B6305">
              <w:rPr>
                <w:rFonts w:ascii="Times New Roman" w:hAnsi="Times New Roman" w:cs="Arial CYR"/>
              </w:rPr>
              <w:t>Robert</w:t>
            </w:r>
            <w:r w:rsidR="00147CF1">
              <w:rPr>
                <w:rFonts w:ascii="Times New Roman" w:hAnsi="Times New Roman" w:cs="Arial CYR"/>
              </w:rPr>
              <w:t xml:space="preserve"> </w:t>
            </w:r>
            <w:r w:rsidRPr="004B6305">
              <w:rPr>
                <w:rFonts w:ascii="Times New Roman" w:hAnsi="Times New Roman" w:cs="Arial CYR"/>
              </w:rPr>
              <w:t>G.</w:t>
            </w:r>
            <w:r w:rsidR="00147CF1">
              <w:rPr>
                <w:rFonts w:ascii="Times New Roman" w:hAnsi="Times New Roman" w:cs="Arial CYR"/>
              </w:rPr>
              <w:t xml:space="preserve"> </w:t>
            </w:r>
            <w:r w:rsidRPr="004B6305">
              <w:rPr>
                <w:rFonts w:ascii="Times New Roman" w:hAnsi="Times New Roman" w:cs="Arial CYR"/>
              </w:rPr>
              <w:t>Ingersoll</w:t>
            </w:r>
            <w:r w:rsidR="00147CF1">
              <w:rPr>
                <w:rFonts w:ascii="Times New Roman" w:hAnsi="Times New Roman" w:cs="Arial CYR"/>
              </w:rPr>
              <w:t xml:space="preserve"> </w:t>
            </w:r>
            <w:r w:rsidRPr="004B6305">
              <w:rPr>
                <w:rFonts w:ascii="Times New Roman" w:hAnsi="Times New Roman" w:cs="Arial CYR"/>
              </w:rPr>
              <w:t>(1833-1899)</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95</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Give</w:t>
            </w:r>
            <w:r w:rsidR="00147CF1">
              <w:rPr>
                <w:rFonts w:ascii="Times New Roman" w:hAnsi="Times New Roman" w:cs="Arial CYR"/>
                <w:lang w:val="en-US"/>
              </w:rPr>
              <w:t xml:space="preserve"> </w:t>
            </w:r>
            <w:r w:rsidRPr="004B6305">
              <w:rPr>
                <w:rFonts w:ascii="Times New Roman" w:hAnsi="Times New Roman" w:cs="Arial CYR"/>
                <w:lang w:val="en-US"/>
              </w:rPr>
              <w:t>me</w:t>
            </w:r>
            <w:r w:rsidR="00147CF1">
              <w:rPr>
                <w:rFonts w:ascii="Times New Roman" w:hAnsi="Times New Roman" w:cs="Arial CYR"/>
                <w:lang w:val="en-US"/>
              </w:rPr>
              <w:t xml:space="preserve"> </w:t>
            </w:r>
            <w:r w:rsidRPr="004B6305">
              <w:rPr>
                <w:rFonts w:ascii="Times New Roman" w:hAnsi="Times New Roman" w:cs="Arial CYR"/>
                <w:lang w:val="en-US"/>
              </w:rPr>
              <w:t>liberty,</w:t>
            </w:r>
            <w:r w:rsidR="00147CF1">
              <w:rPr>
                <w:rFonts w:ascii="Times New Roman" w:hAnsi="Times New Roman" w:cs="Arial CYR"/>
                <w:lang w:val="en-US"/>
              </w:rPr>
              <w:t xml:space="preserve"> </w:t>
            </w:r>
            <w:r w:rsidRPr="004B6305">
              <w:rPr>
                <w:rFonts w:ascii="Times New Roman" w:hAnsi="Times New Roman" w:cs="Arial CYR"/>
                <w:lang w:val="en-US"/>
              </w:rPr>
              <w:t>or</w:t>
            </w:r>
            <w:r w:rsidR="00147CF1">
              <w:rPr>
                <w:rFonts w:ascii="Times New Roman" w:hAnsi="Times New Roman" w:cs="Arial CYR"/>
                <w:lang w:val="en-US"/>
              </w:rPr>
              <w:t xml:space="preserve"> </w:t>
            </w:r>
            <w:r w:rsidRPr="004B6305">
              <w:rPr>
                <w:rFonts w:ascii="Times New Roman" w:hAnsi="Times New Roman" w:cs="Arial CYR"/>
                <w:lang w:val="en-US"/>
              </w:rPr>
              <w:t>give</w:t>
            </w:r>
            <w:r w:rsidR="00147CF1">
              <w:rPr>
                <w:rFonts w:ascii="Times New Roman" w:hAnsi="Times New Roman" w:cs="Arial CYR"/>
                <w:lang w:val="en-US"/>
              </w:rPr>
              <w:t xml:space="preserve"> </w:t>
            </w:r>
            <w:r w:rsidRPr="004B6305">
              <w:rPr>
                <w:rFonts w:ascii="Times New Roman" w:hAnsi="Times New Roman" w:cs="Arial CYR"/>
                <w:lang w:val="en-US"/>
              </w:rPr>
              <w:t>me</w:t>
            </w:r>
            <w:r w:rsidR="00147CF1">
              <w:rPr>
                <w:rFonts w:ascii="Times New Roman" w:hAnsi="Times New Roman" w:cs="Arial CYR"/>
                <w:lang w:val="en-US"/>
              </w:rPr>
              <w:t xml:space="preserve"> </w:t>
            </w:r>
            <w:r w:rsidRPr="004B6305">
              <w:rPr>
                <w:rFonts w:ascii="Times New Roman" w:hAnsi="Times New Roman" w:cs="Arial CYR"/>
                <w:lang w:val="en-US"/>
              </w:rPr>
              <w:t>death!</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Дайте</w:t>
            </w:r>
            <w:r w:rsidR="00147CF1">
              <w:rPr>
                <w:rFonts w:ascii="Times New Roman" w:hAnsi="Times New Roman" w:cs="Arial CYR"/>
              </w:rPr>
              <w:t xml:space="preserve"> </w:t>
            </w:r>
            <w:r w:rsidRPr="004B6305">
              <w:rPr>
                <w:rFonts w:ascii="Times New Roman" w:hAnsi="Times New Roman" w:cs="Arial CYR"/>
              </w:rPr>
              <w:t>мне</w:t>
            </w:r>
            <w:r w:rsidR="00147CF1">
              <w:rPr>
                <w:rFonts w:ascii="Times New Roman" w:hAnsi="Times New Roman" w:cs="Arial CYR"/>
              </w:rPr>
              <w:t xml:space="preserve"> </w:t>
            </w:r>
            <w:r w:rsidRPr="004B6305">
              <w:rPr>
                <w:rFonts w:ascii="Times New Roman" w:hAnsi="Times New Roman" w:cs="Arial CYR"/>
              </w:rPr>
              <w:t>свободу,</w:t>
            </w:r>
            <w:r w:rsidR="00147CF1">
              <w:rPr>
                <w:rFonts w:ascii="Times New Roman" w:hAnsi="Times New Roman" w:cs="Arial CYR"/>
              </w:rPr>
              <w:t xml:space="preserve"> </w:t>
            </w:r>
            <w:r w:rsidRPr="004B6305">
              <w:rPr>
                <w:rFonts w:ascii="Times New Roman" w:hAnsi="Times New Roman" w:cs="Arial CYR"/>
              </w:rPr>
              <w:t>или</w:t>
            </w:r>
            <w:r w:rsidR="00147CF1">
              <w:rPr>
                <w:rFonts w:ascii="Times New Roman" w:hAnsi="Times New Roman" w:cs="Arial CYR"/>
              </w:rPr>
              <w:t xml:space="preserve"> </w:t>
            </w:r>
            <w:r w:rsidRPr="004B6305">
              <w:rPr>
                <w:rFonts w:ascii="Times New Roman" w:hAnsi="Times New Roman" w:cs="Arial CYR"/>
              </w:rPr>
              <w:t>дайте</w:t>
            </w:r>
            <w:r w:rsidR="00147CF1">
              <w:rPr>
                <w:rFonts w:ascii="Times New Roman" w:hAnsi="Times New Roman" w:cs="Arial CYR"/>
              </w:rPr>
              <w:t xml:space="preserve"> </w:t>
            </w:r>
            <w:r w:rsidRPr="004B6305">
              <w:rPr>
                <w:rFonts w:ascii="Times New Roman" w:hAnsi="Times New Roman" w:cs="Arial CYR"/>
              </w:rPr>
              <w:t>мне</w:t>
            </w:r>
            <w:r w:rsidR="00147CF1">
              <w:rPr>
                <w:rFonts w:ascii="Times New Roman" w:hAnsi="Times New Roman" w:cs="Arial CYR"/>
              </w:rPr>
              <w:t xml:space="preserve"> </w:t>
            </w:r>
            <w:r w:rsidRPr="004B6305">
              <w:rPr>
                <w:rFonts w:ascii="Times New Roman" w:hAnsi="Times New Roman" w:cs="Arial CYR"/>
              </w:rPr>
              <w:t>смерть!</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Патрик</w:t>
            </w:r>
            <w:r w:rsidR="00147CF1">
              <w:rPr>
                <w:rFonts w:ascii="Times New Roman" w:hAnsi="Times New Roman" w:cs="Arial CYR"/>
              </w:rPr>
              <w:t xml:space="preserve"> </w:t>
            </w:r>
            <w:r w:rsidRPr="004B6305">
              <w:rPr>
                <w:rFonts w:ascii="Times New Roman" w:hAnsi="Times New Roman" w:cs="Arial CYR"/>
              </w:rPr>
              <w:t>Генри,</w:t>
            </w:r>
            <w:r w:rsidR="00147CF1">
              <w:rPr>
                <w:rFonts w:ascii="Times New Roman" w:hAnsi="Times New Roman" w:cs="Arial CYR"/>
              </w:rPr>
              <w:t xml:space="preserve"> </w:t>
            </w:r>
            <w:r w:rsidRPr="004B6305">
              <w:rPr>
                <w:rFonts w:ascii="Times New Roman" w:hAnsi="Times New Roman" w:cs="Arial CYR"/>
              </w:rPr>
              <w:t>Patrick</w:t>
            </w:r>
            <w:r w:rsidR="00147CF1">
              <w:rPr>
                <w:rFonts w:ascii="Times New Roman" w:hAnsi="Times New Roman" w:cs="Arial CYR"/>
              </w:rPr>
              <w:t xml:space="preserve"> </w:t>
            </w:r>
            <w:r w:rsidRPr="004B6305">
              <w:rPr>
                <w:rFonts w:ascii="Times New Roman" w:hAnsi="Times New Roman" w:cs="Arial CYR"/>
              </w:rPr>
              <w:t>Henry</w:t>
            </w:r>
            <w:r w:rsidR="00147CF1">
              <w:rPr>
                <w:rFonts w:ascii="Times New Roman" w:hAnsi="Times New Roman" w:cs="Arial CYR"/>
              </w:rPr>
              <w:t xml:space="preserve"> </w:t>
            </w:r>
            <w:r w:rsidRPr="004B6305">
              <w:rPr>
                <w:rFonts w:ascii="Times New Roman" w:hAnsi="Times New Roman" w:cs="Arial CYR"/>
              </w:rPr>
              <w:t>(1736-1799)</w:t>
            </w:r>
          </w:p>
        </w:tc>
      </w:tr>
      <w:tr w:rsidR="005523FB" w:rsidRPr="004B6305" w:rsidTr="00AD1F9E">
        <w:trPr>
          <w:trHeight w:val="45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96</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Scratch</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lover,</w:t>
            </w:r>
            <w:r w:rsidR="00147CF1">
              <w:rPr>
                <w:rFonts w:ascii="Times New Roman" w:hAnsi="Times New Roman" w:cs="Arial CYR"/>
                <w:lang w:val="en-US"/>
              </w:rPr>
              <w:t xml:space="preserve"> </w:t>
            </w:r>
            <w:r w:rsidRPr="004B6305">
              <w:rPr>
                <w:rFonts w:ascii="Times New Roman" w:hAnsi="Times New Roman" w:cs="Arial CYR"/>
                <w:lang w:val="en-US"/>
              </w:rPr>
              <w:t>and</w:t>
            </w:r>
            <w:r w:rsidR="00147CF1">
              <w:rPr>
                <w:rFonts w:ascii="Times New Roman" w:hAnsi="Times New Roman" w:cs="Arial CYR"/>
                <w:lang w:val="en-US"/>
              </w:rPr>
              <w:t xml:space="preserve"> </w:t>
            </w:r>
            <w:r w:rsidRPr="004B6305">
              <w:rPr>
                <w:rFonts w:ascii="Times New Roman" w:hAnsi="Times New Roman" w:cs="Arial CYR"/>
                <w:lang w:val="en-US"/>
              </w:rPr>
              <w:t>find</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foe.</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w:t>
            </w:r>
            <w:r w:rsidR="00147CF1">
              <w:rPr>
                <w:rFonts w:ascii="Times New Roman" w:hAnsi="Times New Roman" w:cs="Arial CYR"/>
              </w:rPr>
              <w:t xml:space="preserve"> </w:t>
            </w:r>
            <w:r w:rsidRPr="004B6305">
              <w:rPr>
                <w:rFonts w:ascii="Times New Roman" w:hAnsi="Times New Roman" w:cs="Arial CYR"/>
              </w:rPr>
              <w:t>борьбе</w:t>
            </w:r>
            <w:r w:rsidR="00147CF1">
              <w:rPr>
                <w:rFonts w:ascii="Times New Roman" w:hAnsi="Times New Roman" w:cs="Arial CYR"/>
              </w:rPr>
              <w:t xml:space="preserve"> </w:t>
            </w:r>
            <w:r w:rsidRPr="004B6305">
              <w:rPr>
                <w:rFonts w:ascii="Times New Roman" w:hAnsi="Times New Roman" w:cs="Arial CYR"/>
              </w:rPr>
              <w:t>за</w:t>
            </w:r>
            <w:r w:rsidR="00147CF1">
              <w:rPr>
                <w:rFonts w:ascii="Times New Roman" w:hAnsi="Times New Roman" w:cs="Arial CYR"/>
              </w:rPr>
              <w:t xml:space="preserve"> </w:t>
            </w:r>
            <w:r w:rsidRPr="004B6305">
              <w:rPr>
                <w:rFonts w:ascii="Times New Roman" w:hAnsi="Times New Roman" w:cs="Arial CYR"/>
              </w:rPr>
              <w:t>любовь</w:t>
            </w:r>
            <w:r w:rsidR="00147CF1">
              <w:rPr>
                <w:rFonts w:ascii="Times New Roman" w:hAnsi="Times New Roman" w:cs="Arial CYR"/>
              </w:rPr>
              <w:t xml:space="preserve"> </w:t>
            </w:r>
            <w:r w:rsidRPr="004B6305">
              <w:rPr>
                <w:rFonts w:ascii="Times New Roman" w:hAnsi="Times New Roman" w:cs="Arial CYR"/>
              </w:rPr>
              <w:t>находишь</w:t>
            </w:r>
            <w:r w:rsidR="00147CF1">
              <w:rPr>
                <w:rFonts w:ascii="Times New Roman" w:hAnsi="Times New Roman" w:cs="Arial CYR"/>
              </w:rPr>
              <w:t xml:space="preserve"> </w:t>
            </w:r>
            <w:r w:rsidRPr="004B6305">
              <w:rPr>
                <w:rFonts w:ascii="Times New Roman" w:hAnsi="Times New Roman" w:cs="Arial CYR"/>
              </w:rPr>
              <w:t>врагов.</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Дороти</w:t>
            </w:r>
            <w:r w:rsidR="00147CF1">
              <w:rPr>
                <w:rFonts w:ascii="Times New Roman" w:hAnsi="Times New Roman" w:cs="Arial CYR"/>
              </w:rPr>
              <w:t xml:space="preserve"> </w:t>
            </w:r>
            <w:r w:rsidRPr="004B6305">
              <w:rPr>
                <w:rFonts w:ascii="Times New Roman" w:hAnsi="Times New Roman" w:cs="Arial CYR"/>
              </w:rPr>
              <w:t>Паркер,</w:t>
            </w:r>
            <w:r w:rsidR="00147CF1">
              <w:rPr>
                <w:rFonts w:ascii="Times New Roman" w:hAnsi="Times New Roman" w:cs="Arial CYR"/>
              </w:rPr>
              <w:t xml:space="preserve"> </w:t>
            </w:r>
            <w:r w:rsidRPr="004B6305">
              <w:rPr>
                <w:rFonts w:ascii="Times New Roman" w:hAnsi="Times New Roman" w:cs="Arial CYR"/>
              </w:rPr>
              <w:t>Dorothy</w:t>
            </w:r>
            <w:r w:rsidR="00147CF1">
              <w:rPr>
                <w:rFonts w:ascii="Times New Roman" w:hAnsi="Times New Roman" w:cs="Arial CYR"/>
              </w:rPr>
              <w:t xml:space="preserve"> </w:t>
            </w:r>
            <w:r w:rsidRPr="004B6305">
              <w:rPr>
                <w:rFonts w:ascii="Times New Roman" w:hAnsi="Times New Roman" w:cs="Arial CYR"/>
              </w:rPr>
              <w:t>Parker</w:t>
            </w:r>
            <w:r w:rsidR="00147CF1">
              <w:rPr>
                <w:rFonts w:ascii="Times New Roman" w:hAnsi="Times New Roman" w:cs="Arial CYR"/>
              </w:rPr>
              <w:t xml:space="preserve"> </w:t>
            </w:r>
            <w:r w:rsidRPr="004B6305">
              <w:rPr>
                <w:rFonts w:ascii="Times New Roman" w:hAnsi="Times New Roman" w:cs="Arial CYR"/>
              </w:rPr>
              <w:t>(1893-1967)</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97</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Clever</w:t>
            </w:r>
            <w:r w:rsidR="00147CF1">
              <w:rPr>
                <w:rFonts w:ascii="Times New Roman" w:hAnsi="Times New Roman" w:cs="Arial CYR"/>
                <w:lang w:val="en-US"/>
              </w:rPr>
              <w:t xml:space="preserve"> </w:t>
            </w:r>
            <w:r w:rsidRPr="004B6305">
              <w:rPr>
                <w:rFonts w:ascii="Times New Roman" w:hAnsi="Times New Roman" w:cs="Arial CYR"/>
                <w:lang w:val="en-US"/>
              </w:rPr>
              <w:t>men</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good,</w:t>
            </w:r>
            <w:r w:rsidR="00147CF1">
              <w:rPr>
                <w:rFonts w:ascii="Times New Roman" w:hAnsi="Times New Roman" w:cs="Arial CYR"/>
                <w:lang w:val="en-US"/>
              </w:rPr>
              <w:t xml:space="preserve"> </w:t>
            </w:r>
            <w:r w:rsidRPr="004B6305">
              <w:rPr>
                <w:rFonts w:ascii="Times New Roman" w:hAnsi="Times New Roman" w:cs="Arial CYR"/>
                <w:lang w:val="en-US"/>
              </w:rPr>
              <w:t>but</w:t>
            </w:r>
            <w:r w:rsidR="00147CF1">
              <w:rPr>
                <w:rFonts w:ascii="Times New Roman" w:hAnsi="Times New Roman" w:cs="Arial CYR"/>
                <w:lang w:val="en-US"/>
              </w:rPr>
              <w:t xml:space="preserve"> </w:t>
            </w:r>
            <w:r w:rsidRPr="004B6305">
              <w:rPr>
                <w:rFonts w:ascii="Times New Roman" w:hAnsi="Times New Roman" w:cs="Arial CYR"/>
                <w:lang w:val="en-US"/>
              </w:rPr>
              <w:t>they</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not</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best.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Умные</w:t>
            </w:r>
            <w:r w:rsidR="00147CF1">
              <w:rPr>
                <w:rFonts w:ascii="Times New Roman" w:hAnsi="Times New Roman" w:cs="Arial CYR"/>
              </w:rPr>
              <w:t xml:space="preserve"> </w:t>
            </w:r>
            <w:r w:rsidRPr="004B6305">
              <w:rPr>
                <w:rFonts w:ascii="Times New Roman" w:hAnsi="Times New Roman" w:cs="Arial CYR"/>
              </w:rPr>
              <w:t>Люди</w:t>
            </w:r>
            <w:r w:rsidR="00147CF1">
              <w:rPr>
                <w:rFonts w:ascii="Times New Roman" w:hAnsi="Times New Roman" w:cs="Arial CYR"/>
              </w:rPr>
              <w:t xml:space="preserve"> </w:t>
            </w:r>
            <w:r w:rsidRPr="004B6305">
              <w:rPr>
                <w:rFonts w:ascii="Times New Roman" w:hAnsi="Times New Roman" w:cs="Arial CYR"/>
              </w:rPr>
              <w:t>хороши,</w:t>
            </w:r>
            <w:r w:rsidR="00147CF1">
              <w:rPr>
                <w:rFonts w:ascii="Times New Roman" w:hAnsi="Times New Roman" w:cs="Arial CYR"/>
              </w:rPr>
              <w:t xml:space="preserve"> </w:t>
            </w:r>
            <w:r w:rsidRPr="004B6305">
              <w:rPr>
                <w:rFonts w:ascii="Times New Roman" w:hAnsi="Times New Roman" w:cs="Arial CYR"/>
              </w:rPr>
              <w:t>но</w:t>
            </w:r>
            <w:r w:rsidR="00147CF1">
              <w:rPr>
                <w:rFonts w:ascii="Times New Roman" w:hAnsi="Times New Roman" w:cs="Arial CYR"/>
              </w:rPr>
              <w:t xml:space="preserve"> </w:t>
            </w:r>
            <w:r w:rsidRPr="004B6305">
              <w:rPr>
                <w:rFonts w:ascii="Times New Roman" w:hAnsi="Times New Roman" w:cs="Arial CYR"/>
              </w:rPr>
              <w:t>они</w:t>
            </w:r>
            <w:r w:rsidR="00147CF1">
              <w:rPr>
                <w:rFonts w:ascii="Times New Roman" w:hAnsi="Times New Roman" w:cs="Arial CYR"/>
              </w:rPr>
              <w:t xml:space="preserve"> </w:t>
            </w:r>
            <w:r w:rsidRPr="004B6305">
              <w:rPr>
                <w:rFonts w:ascii="Times New Roman" w:hAnsi="Times New Roman" w:cs="Arial CYR"/>
              </w:rPr>
              <w:t>не</w:t>
            </w:r>
            <w:r w:rsidR="00147CF1">
              <w:rPr>
                <w:rFonts w:ascii="Times New Roman" w:hAnsi="Times New Roman" w:cs="Arial CYR"/>
              </w:rPr>
              <w:t xml:space="preserve"> </w:t>
            </w:r>
            <w:r w:rsidRPr="004B6305">
              <w:rPr>
                <w:rFonts w:ascii="Times New Roman" w:hAnsi="Times New Roman" w:cs="Arial CYR"/>
              </w:rPr>
              <w:t>лучшие</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Томас</w:t>
            </w:r>
            <w:r w:rsidR="00147CF1">
              <w:rPr>
                <w:rFonts w:ascii="Times New Roman" w:hAnsi="Times New Roman" w:cs="Arial CYR"/>
              </w:rPr>
              <w:t xml:space="preserve"> </w:t>
            </w:r>
            <w:r w:rsidRPr="004B6305">
              <w:rPr>
                <w:rFonts w:ascii="Times New Roman" w:hAnsi="Times New Roman" w:cs="Arial CYR"/>
              </w:rPr>
              <w:t>Карлейль,</w:t>
            </w:r>
            <w:r w:rsidR="00147CF1">
              <w:rPr>
                <w:rFonts w:ascii="Times New Roman" w:hAnsi="Times New Roman" w:cs="Arial CYR"/>
              </w:rPr>
              <w:t xml:space="preserve"> </w:t>
            </w:r>
            <w:r w:rsidRPr="004B6305">
              <w:rPr>
                <w:rFonts w:ascii="Times New Roman" w:hAnsi="Times New Roman" w:cs="Arial CYR"/>
              </w:rPr>
              <w:t>Thomas</w:t>
            </w:r>
            <w:r w:rsidR="00147CF1">
              <w:rPr>
                <w:rFonts w:ascii="Times New Roman" w:hAnsi="Times New Roman" w:cs="Arial CYR"/>
              </w:rPr>
              <w:t xml:space="preserve"> </w:t>
            </w:r>
            <w:r w:rsidRPr="004B6305">
              <w:rPr>
                <w:rFonts w:ascii="Times New Roman" w:hAnsi="Times New Roman" w:cs="Arial CYR"/>
              </w:rPr>
              <w:t>Carlyle</w:t>
            </w:r>
            <w:r w:rsidR="00147CF1">
              <w:rPr>
                <w:rFonts w:ascii="Times New Roman" w:hAnsi="Times New Roman" w:cs="Arial CYR"/>
              </w:rPr>
              <w:t xml:space="preserve"> </w:t>
            </w:r>
            <w:r w:rsidRPr="004B6305">
              <w:rPr>
                <w:rFonts w:ascii="Times New Roman" w:hAnsi="Times New Roman" w:cs="Arial CYR"/>
              </w:rPr>
              <w:t>(1795-1881)</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98</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You</w:t>
            </w:r>
            <w:r w:rsidR="00147CF1">
              <w:rPr>
                <w:rFonts w:ascii="Times New Roman" w:hAnsi="Times New Roman" w:cs="Arial CYR"/>
                <w:lang w:val="en-US"/>
              </w:rPr>
              <w:t xml:space="preserve"> </w:t>
            </w:r>
            <w:r w:rsidRPr="004B6305">
              <w:rPr>
                <w:rFonts w:ascii="Times New Roman" w:hAnsi="Times New Roman" w:cs="Arial CYR"/>
                <w:lang w:val="en-US"/>
              </w:rPr>
              <w:t>shall</w:t>
            </w:r>
            <w:r w:rsidR="00147CF1">
              <w:rPr>
                <w:rFonts w:ascii="Times New Roman" w:hAnsi="Times New Roman" w:cs="Arial CYR"/>
                <w:lang w:val="en-US"/>
              </w:rPr>
              <w:t xml:space="preserve"> </w:t>
            </w:r>
            <w:r w:rsidRPr="004B6305">
              <w:rPr>
                <w:rFonts w:ascii="Times New Roman" w:hAnsi="Times New Roman" w:cs="Arial CYR"/>
                <w:lang w:val="en-US"/>
              </w:rPr>
              <w:t>judge</w:t>
            </w:r>
            <w:r w:rsidR="00147CF1">
              <w:rPr>
                <w:rFonts w:ascii="Times New Roman" w:hAnsi="Times New Roman" w:cs="Arial CYR"/>
                <w:lang w:val="en-US"/>
              </w:rPr>
              <w:t xml:space="preserve"> </w:t>
            </w:r>
            <w:r w:rsidRPr="004B6305">
              <w:rPr>
                <w:rFonts w:ascii="Times New Roman" w:hAnsi="Times New Roman" w:cs="Arial CYR"/>
                <w:lang w:val="en-US"/>
              </w:rPr>
              <w:t>for</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man</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foes</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well</w:t>
            </w:r>
            <w:r w:rsidR="00147CF1">
              <w:rPr>
                <w:rFonts w:ascii="Times New Roman" w:hAnsi="Times New Roman" w:cs="Arial CYR"/>
                <w:lang w:val="en-US"/>
              </w:rPr>
              <w:t xml:space="preserve"> </w:t>
            </w:r>
            <w:r w:rsidRPr="004B6305">
              <w:rPr>
                <w:rFonts w:ascii="Times New Roman" w:hAnsi="Times New Roman" w:cs="Arial CYR"/>
                <w:lang w:val="en-US"/>
              </w:rPr>
              <w:t>as</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his</w:t>
            </w:r>
            <w:r w:rsidR="00147CF1">
              <w:rPr>
                <w:rFonts w:ascii="Times New Roman" w:hAnsi="Times New Roman" w:cs="Arial CYR"/>
                <w:lang w:val="en-US"/>
              </w:rPr>
              <w:t xml:space="preserve"> </w:t>
            </w:r>
            <w:r w:rsidRPr="004B6305">
              <w:rPr>
                <w:rFonts w:ascii="Times New Roman" w:hAnsi="Times New Roman" w:cs="Arial CYR"/>
                <w:lang w:val="en-US"/>
              </w:rPr>
              <w:t>friends.</w:t>
            </w:r>
            <w:r w:rsidR="00147CF1">
              <w:rPr>
                <w:rFonts w:ascii="Times New Roman" w:hAnsi="Times New Roman" w:cs="Arial CYR"/>
                <w:lang w:val="en-US"/>
              </w:rPr>
              <w:t xml:space="preserve"> </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О</w:t>
            </w:r>
            <w:r w:rsidR="00147CF1">
              <w:rPr>
                <w:rFonts w:ascii="Times New Roman" w:hAnsi="Times New Roman" w:cs="Arial CYR"/>
              </w:rPr>
              <w:t xml:space="preserve"> </w:t>
            </w:r>
            <w:r w:rsidRPr="004B6305">
              <w:rPr>
                <w:rFonts w:ascii="Times New Roman" w:hAnsi="Times New Roman" w:cs="Arial CYR"/>
              </w:rPr>
              <w:t>человеке</w:t>
            </w:r>
            <w:r w:rsidR="00147CF1">
              <w:rPr>
                <w:rFonts w:ascii="Times New Roman" w:hAnsi="Times New Roman" w:cs="Arial CYR"/>
              </w:rPr>
              <w:t xml:space="preserve"> </w:t>
            </w:r>
            <w:r w:rsidRPr="004B6305">
              <w:rPr>
                <w:rFonts w:ascii="Times New Roman" w:hAnsi="Times New Roman" w:cs="Arial CYR"/>
              </w:rPr>
              <w:t>можно</w:t>
            </w:r>
            <w:r w:rsidR="00147CF1">
              <w:rPr>
                <w:rFonts w:ascii="Times New Roman" w:hAnsi="Times New Roman" w:cs="Arial CYR"/>
              </w:rPr>
              <w:t xml:space="preserve"> </w:t>
            </w:r>
            <w:r w:rsidRPr="004B6305">
              <w:rPr>
                <w:rFonts w:ascii="Times New Roman" w:hAnsi="Times New Roman" w:cs="Arial CYR"/>
              </w:rPr>
              <w:t>судить</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врагам,</w:t>
            </w:r>
            <w:r w:rsidR="00147CF1">
              <w:rPr>
                <w:rFonts w:ascii="Times New Roman" w:hAnsi="Times New Roman" w:cs="Arial CYR"/>
              </w:rPr>
              <w:t xml:space="preserve"> </w:t>
            </w:r>
            <w:r w:rsidRPr="004B6305">
              <w:rPr>
                <w:rFonts w:ascii="Times New Roman" w:hAnsi="Times New Roman" w:cs="Arial CYR"/>
              </w:rPr>
              <w:t>также</w:t>
            </w:r>
            <w:r w:rsidR="00147CF1">
              <w:rPr>
                <w:rFonts w:ascii="Times New Roman" w:hAnsi="Times New Roman" w:cs="Arial CYR"/>
              </w:rPr>
              <w:t xml:space="preserve"> </w:t>
            </w:r>
            <w:r w:rsidRPr="004B6305">
              <w:rPr>
                <w:rFonts w:ascii="Times New Roman" w:hAnsi="Times New Roman" w:cs="Arial CYR"/>
              </w:rPr>
              <w:t>как</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по</w:t>
            </w:r>
            <w:r w:rsidR="00147CF1">
              <w:rPr>
                <w:rFonts w:ascii="Times New Roman" w:hAnsi="Times New Roman" w:cs="Arial CYR"/>
              </w:rPr>
              <w:t xml:space="preserve"> </w:t>
            </w:r>
            <w:r w:rsidRPr="004B6305">
              <w:rPr>
                <w:rFonts w:ascii="Times New Roman" w:hAnsi="Times New Roman" w:cs="Arial CYR"/>
              </w:rPr>
              <w:t>его</w:t>
            </w:r>
            <w:r w:rsidR="00147CF1">
              <w:rPr>
                <w:rFonts w:ascii="Times New Roman" w:hAnsi="Times New Roman" w:cs="Arial CYR"/>
              </w:rPr>
              <w:t xml:space="preserve"> </w:t>
            </w:r>
            <w:r w:rsidRPr="004B6305">
              <w:rPr>
                <w:rFonts w:ascii="Times New Roman" w:hAnsi="Times New Roman" w:cs="Arial CYR"/>
              </w:rPr>
              <w:t>друзьям.</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Джозеф</w:t>
            </w:r>
            <w:r w:rsidR="00147CF1">
              <w:rPr>
                <w:rFonts w:ascii="Times New Roman" w:hAnsi="Times New Roman" w:cs="Arial CYR"/>
              </w:rPr>
              <w:t xml:space="preserve"> </w:t>
            </w:r>
            <w:r w:rsidRPr="004B6305">
              <w:rPr>
                <w:rFonts w:ascii="Times New Roman" w:hAnsi="Times New Roman" w:cs="Arial CYR"/>
              </w:rPr>
              <w:t>Конрад,</w:t>
            </w:r>
            <w:r w:rsidR="00147CF1">
              <w:rPr>
                <w:rFonts w:ascii="Times New Roman" w:hAnsi="Times New Roman" w:cs="Arial CYR"/>
              </w:rPr>
              <w:t xml:space="preserve"> </w:t>
            </w:r>
            <w:r w:rsidRPr="004B6305">
              <w:rPr>
                <w:rFonts w:ascii="Times New Roman" w:hAnsi="Times New Roman" w:cs="Arial CYR"/>
              </w:rPr>
              <w:t>Joseph</w:t>
            </w:r>
            <w:r w:rsidR="00147CF1">
              <w:rPr>
                <w:rFonts w:ascii="Times New Roman" w:hAnsi="Times New Roman" w:cs="Arial CYR"/>
              </w:rPr>
              <w:t xml:space="preserve"> </w:t>
            </w:r>
            <w:r w:rsidRPr="004B6305">
              <w:rPr>
                <w:rFonts w:ascii="Times New Roman" w:hAnsi="Times New Roman" w:cs="Arial CYR"/>
              </w:rPr>
              <w:t>Conrad</w:t>
            </w:r>
            <w:r w:rsidR="00147CF1">
              <w:rPr>
                <w:rFonts w:ascii="Times New Roman" w:hAnsi="Times New Roman" w:cs="Arial CYR"/>
              </w:rPr>
              <w:t xml:space="preserve"> </w:t>
            </w:r>
            <w:r w:rsidRPr="004B6305">
              <w:rPr>
                <w:rFonts w:ascii="Times New Roman" w:hAnsi="Times New Roman" w:cs="Arial CYR"/>
              </w:rPr>
              <w:t>(1857-1924)</w:t>
            </w:r>
          </w:p>
        </w:tc>
      </w:tr>
      <w:tr w:rsidR="005523FB" w:rsidRPr="004B6305" w:rsidTr="00AD1F9E">
        <w:trPr>
          <w:trHeight w:val="102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99</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If</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free</w:t>
            </w:r>
            <w:r w:rsidR="00147CF1">
              <w:rPr>
                <w:rFonts w:ascii="Times New Roman" w:hAnsi="Times New Roman" w:cs="Arial CYR"/>
                <w:lang w:val="en-US"/>
              </w:rPr>
              <w:t xml:space="preserve"> </w:t>
            </w:r>
            <w:r w:rsidRPr="004B6305">
              <w:rPr>
                <w:rFonts w:ascii="Times New Roman" w:hAnsi="Times New Roman" w:cs="Arial CYR"/>
                <w:lang w:val="en-US"/>
              </w:rPr>
              <w:t>society</w:t>
            </w:r>
            <w:r w:rsidR="00147CF1">
              <w:rPr>
                <w:rFonts w:ascii="Times New Roman" w:hAnsi="Times New Roman" w:cs="Arial CYR"/>
                <w:lang w:val="en-US"/>
              </w:rPr>
              <w:t xml:space="preserve"> </w:t>
            </w:r>
            <w:r w:rsidRPr="004B6305">
              <w:rPr>
                <w:rFonts w:ascii="Times New Roman" w:hAnsi="Times New Roman" w:cs="Arial CYR"/>
                <w:lang w:val="en-US"/>
              </w:rPr>
              <w:t>cannot</w:t>
            </w:r>
            <w:r w:rsidR="00147CF1">
              <w:rPr>
                <w:rFonts w:ascii="Times New Roman" w:hAnsi="Times New Roman" w:cs="Arial CYR"/>
                <w:lang w:val="en-US"/>
              </w:rPr>
              <w:t xml:space="preserve"> </w:t>
            </w:r>
            <w:r w:rsidRPr="004B6305">
              <w:rPr>
                <w:rFonts w:ascii="Times New Roman" w:hAnsi="Times New Roman" w:cs="Arial CYR"/>
                <w:lang w:val="en-US"/>
              </w:rPr>
              <w:t>help</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many</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poor,</w:t>
            </w:r>
            <w:r w:rsidR="00147CF1">
              <w:rPr>
                <w:rFonts w:ascii="Times New Roman" w:hAnsi="Times New Roman" w:cs="Arial CYR"/>
                <w:lang w:val="en-US"/>
              </w:rPr>
              <w:t xml:space="preserve"> </w:t>
            </w:r>
            <w:r w:rsidRPr="004B6305">
              <w:rPr>
                <w:rFonts w:ascii="Times New Roman" w:hAnsi="Times New Roman" w:cs="Arial CYR"/>
                <w:lang w:val="en-US"/>
              </w:rPr>
              <w:t>it</w:t>
            </w:r>
            <w:r w:rsidR="00147CF1">
              <w:rPr>
                <w:rFonts w:ascii="Times New Roman" w:hAnsi="Times New Roman" w:cs="Arial CYR"/>
                <w:lang w:val="en-US"/>
              </w:rPr>
              <w:t xml:space="preserve"> </w:t>
            </w:r>
            <w:r w:rsidRPr="004B6305">
              <w:rPr>
                <w:rFonts w:ascii="Times New Roman" w:hAnsi="Times New Roman" w:cs="Arial CYR"/>
                <w:lang w:val="en-US"/>
              </w:rPr>
              <w:t>cannot</w:t>
            </w:r>
            <w:r w:rsidR="00147CF1">
              <w:rPr>
                <w:rFonts w:ascii="Times New Roman" w:hAnsi="Times New Roman" w:cs="Arial CYR"/>
                <w:lang w:val="en-US"/>
              </w:rPr>
              <w:t xml:space="preserve"> </w:t>
            </w:r>
            <w:r w:rsidRPr="004B6305">
              <w:rPr>
                <w:rFonts w:ascii="Times New Roman" w:hAnsi="Times New Roman" w:cs="Arial CYR"/>
                <w:lang w:val="en-US"/>
              </w:rPr>
              <w:t>save</w:t>
            </w:r>
            <w:r w:rsidR="00147CF1">
              <w:rPr>
                <w:rFonts w:ascii="Times New Roman" w:hAnsi="Times New Roman" w:cs="Arial CYR"/>
                <w:lang w:val="en-US"/>
              </w:rPr>
              <w:t xml:space="preserve"> </w:t>
            </w:r>
            <w:r w:rsidRPr="004B6305">
              <w:rPr>
                <w:rFonts w:ascii="Times New Roman" w:hAnsi="Times New Roman" w:cs="Arial CYR"/>
                <w:lang w:val="en-US"/>
              </w:rPr>
              <w:t>the</w:t>
            </w:r>
            <w:r w:rsidR="00147CF1">
              <w:rPr>
                <w:rFonts w:ascii="Times New Roman" w:hAnsi="Times New Roman" w:cs="Arial CYR"/>
                <w:lang w:val="en-US"/>
              </w:rPr>
              <w:t xml:space="preserve"> </w:t>
            </w:r>
            <w:r w:rsidRPr="004B6305">
              <w:rPr>
                <w:rFonts w:ascii="Times New Roman" w:hAnsi="Times New Roman" w:cs="Arial CYR"/>
                <w:lang w:val="en-US"/>
              </w:rPr>
              <w:t>few</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are</w:t>
            </w:r>
            <w:r w:rsidR="00147CF1">
              <w:rPr>
                <w:rFonts w:ascii="Times New Roman" w:hAnsi="Times New Roman" w:cs="Arial CYR"/>
                <w:lang w:val="en-US"/>
              </w:rPr>
              <w:t xml:space="preserve"> </w:t>
            </w:r>
            <w:r w:rsidRPr="004B6305">
              <w:rPr>
                <w:rFonts w:ascii="Times New Roman" w:hAnsi="Times New Roman" w:cs="Arial CYR"/>
                <w:lang w:val="en-US"/>
              </w:rPr>
              <w:t>rich.</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Если</w:t>
            </w:r>
            <w:r w:rsidR="00147CF1">
              <w:rPr>
                <w:rFonts w:ascii="Times New Roman" w:hAnsi="Times New Roman" w:cs="Arial CYR"/>
              </w:rPr>
              <w:t xml:space="preserve"> </w:t>
            </w:r>
            <w:r w:rsidRPr="004B6305">
              <w:rPr>
                <w:rFonts w:ascii="Times New Roman" w:hAnsi="Times New Roman" w:cs="Arial CYR"/>
              </w:rPr>
              <w:t>свободное</w:t>
            </w:r>
            <w:r w:rsidR="00147CF1">
              <w:rPr>
                <w:rFonts w:ascii="Times New Roman" w:hAnsi="Times New Roman" w:cs="Arial CYR"/>
              </w:rPr>
              <w:t xml:space="preserve"> </w:t>
            </w:r>
            <w:r w:rsidRPr="004B6305">
              <w:rPr>
                <w:rFonts w:ascii="Times New Roman" w:hAnsi="Times New Roman" w:cs="Arial CYR"/>
              </w:rPr>
              <w:t>общество</w:t>
            </w:r>
            <w:r w:rsidR="00147CF1">
              <w:rPr>
                <w:rFonts w:ascii="Times New Roman" w:hAnsi="Times New Roman" w:cs="Arial CYR"/>
              </w:rPr>
              <w:t xml:space="preserve"> </w:t>
            </w:r>
            <w:r w:rsidRPr="004B6305">
              <w:rPr>
                <w:rFonts w:ascii="Times New Roman" w:hAnsi="Times New Roman" w:cs="Arial CYR"/>
              </w:rPr>
              <w:t>неспособно</w:t>
            </w:r>
            <w:r w:rsidR="00147CF1">
              <w:rPr>
                <w:rFonts w:ascii="Times New Roman" w:hAnsi="Times New Roman" w:cs="Arial CYR"/>
              </w:rPr>
              <w:t xml:space="preserve"> </w:t>
            </w:r>
            <w:r w:rsidRPr="004B6305">
              <w:rPr>
                <w:rFonts w:ascii="Times New Roman" w:hAnsi="Times New Roman" w:cs="Arial CYR"/>
              </w:rPr>
              <w:t>помочь</w:t>
            </w:r>
            <w:r w:rsidR="00147CF1">
              <w:rPr>
                <w:rFonts w:ascii="Times New Roman" w:hAnsi="Times New Roman" w:cs="Arial CYR"/>
              </w:rPr>
              <w:t xml:space="preserve"> </w:t>
            </w:r>
            <w:r w:rsidRPr="004B6305">
              <w:rPr>
                <w:rFonts w:ascii="Times New Roman" w:hAnsi="Times New Roman" w:cs="Arial CYR"/>
              </w:rPr>
              <w:t>многим</w:t>
            </w:r>
            <w:r w:rsidR="00147CF1">
              <w:rPr>
                <w:rFonts w:ascii="Times New Roman" w:hAnsi="Times New Roman" w:cs="Arial CYR"/>
              </w:rPr>
              <w:t xml:space="preserve"> </w:t>
            </w:r>
            <w:r w:rsidRPr="004B6305">
              <w:rPr>
                <w:rFonts w:ascii="Times New Roman" w:hAnsi="Times New Roman" w:cs="Arial CYR"/>
              </w:rPr>
              <w:t>нуждающимся,</w:t>
            </w:r>
            <w:r w:rsidR="00147CF1">
              <w:rPr>
                <w:rFonts w:ascii="Times New Roman" w:hAnsi="Times New Roman" w:cs="Arial CYR"/>
              </w:rPr>
              <w:t xml:space="preserve"> </w:t>
            </w:r>
            <w:r w:rsidRPr="004B6305">
              <w:rPr>
                <w:rFonts w:ascii="Times New Roman" w:hAnsi="Times New Roman" w:cs="Arial CYR"/>
              </w:rPr>
              <w:t>оно</w:t>
            </w:r>
            <w:r w:rsidR="00147CF1">
              <w:rPr>
                <w:rFonts w:ascii="Times New Roman" w:hAnsi="Times New Roman" w:cs="Arial CYR"/>
              </w:rPr>
              <w:t xml:space="preserve"> </w:t>
            </w:r>
            <w:r w:rsidRPr="004B6305">
              <w:rPr>
                <w:rFonts w:ascii="Times New Roman" w:hAnsi="Times New Roman" w:cs="Arial CYR"/>
              </w:rPr>
              <w:t>неспособно</w:t>
            </w:r>
            <w:r w:rsidR="00147CF1">
              <w:rPr>
                <w:rFonts w:ascii="Times New Roman" w:hAnsi="Times New Roman" w:cs="Arial CYR"/>
              </w:rPr>
              <w:t xml:space="preserve"> </w:t>
            </w:r>
            <w:r w:rsidRPr="004B6305">
              <w:rPr>
                <w:rFonts w:ascii="Times New Roman" w:hAnsi="Times New Roman" w:cs="Arial CYR"/>
              </w:rPr>
              <w:t>будет</w:t>
            </w:r>
            <w:r w:rsidR="00147CF1">
              <w:rPr>
                <w:rFonts w:ascii="Times New Roman" w:hAnsi="Times New Roman" w:cs="Arial CYR"/>
              </w:rPr>
              <w:t xml:space="preserve"> </w:t>
            </w:r>
            <w:r w:rsidRPr="004B6305">
              <w:rPr>
                <w:rFonts w:ascii="Times New Roman" w:hAnsi="Times New Roman" w:cs="Arial CYR"/>
              </w:rPr>
              <w:t>и</w:t>
            </w:r>
            <w:r w:rsidR="00147CF1">
              <w:rPr>
                <w:rFonts w:ascii="Times New Roman" w:hAnsi="Times New Roman" w:cs="Arial CYR"/>
              </w:rPr>
              <w:t xml:space="preserve"> </w:t>
            </w:r>
            <w:r w:rsidRPr="004B6305">
              <w:rPr>
                <w:rFonts w:ascii="Times New Roman" w:hAnsi="Times New Roman" w:cs="Arial CYR"/>
              </w:rPr>
              <w:t>спасти</w:t>
            </w:r>
            <w:r w:rsidR="00147CF1">
              <w:rPr>
                <w:rFonts w:ascii="Times New Roman" w:hAnsi="Times New Roman" w:cs="Arial CYR"/>
              </w:rPr>
              <w:t xml:space="preserve"> </w:t>
            </w:r>
            <w:r w:rsidRPr="004B6305">
              <w:rPr>
                <w:rFonts w:ascii="Times New Roman" w:hAnsi="Times New Roman" w:cs="Arial CYR"/>
              </w:rPr>
              <w:t>нескольких,</w:t>
            </w:r>
            <w:r w:rsidR="00147CF1">
              <w:rPr>
                <w:rFonts w:ascii="Times New Roman" w:hAnsi="Times New Roman" w:cs="Arial CYR"/>
              </w:rPr>
              <w:t xml:space="preserve"> </w:t>
            </w:r>
            <w:r w:rsidRPr="004B6305">
              <w:rPr>
                <w:rFonts w:ascii="Times New Roman" w:hAnsi="Times New Roman" w:cs="Arial CYR"/>
              </w:rPr>
              <w:t>кто</w:t>
            </w:r>
            <w:r w:rsidR="00147CF1">
              <w:rPr>
                <w:rFonts w:ascii="Times New Roman" w:hAnsi="Times New Roman" w:cs="Arial CYR"/>
              </w:rPr>
              <w:t xml:space="preserve"> </w:t>
            </w:r>
            <w:r w:rsidRPr="004B6305">
              <w:rPr>
                <w:rFonts w:ascii="Times New Roman" w:hAnsi="Times New Roman" w:cs="Arial CYR"/>
              </w:rPr>
              <w:t>богат.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rPr>
              <w:t>Джон</w:t>
            </w:r>
            <w:r w:rsidR="00147CF1">
              <w:rPr>
                <w:rFonts w:ascii="Times New Roman" w:hAnsi="Times New Roman" w:cs="Arial CYR"/>
                <w:lang w:val="en-US"/>
              </w:rPr>
              <w:t xml:space="preserve"> </w:t>
            </w:r>
            <w:r w:rsidRPr="004B6305">
              <w:rPr>
                <w:rFonts w:ascii="Times New Roman" w:hAnsi="Times New Roman" w:cs="Arial CYR"/>
              </w:rPr>
              <w:t>Ф</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rPr>
              <w:t>Кеннеди</w:t>
            </w:r>
            <w:r w:rsidRPr="004B6305">
              <w:rPr>
                <w:rFonts w:ascii="Times New Roman" w:hAnsi="Times New Roman" w:cs="Arial CYR"/>
                <w:lang w:val="en-US"/>
              </w:rPr>
              <w:t>,</w:t>
            </w:r>
            <w:r w:rsidR="00147CF1">
              <w:rPr>
                <w:rFonts w:ascii="Times New Roman" w:hAnsi="Times New Roman" w:cs="Arial CYR"/>
                <w:lang w:val="en-US"/>
              </w:rPr>
              <w:t xml:space="preserve"> </w:t>
            </w:r>
            <w:r w:rsidRPr="004B6305">
              <w:rPr>
                <w:rFonts w:ascii="Times New Roman" w:hAnsi="Times New Roman" w:cs="Arial CYR"/>
                <w:lang w:val="en-US"/>
              </w:rPr>
              <w:t>John</w:t>
            </w:r>
            <w:r w:rsidR="00147CF1">
              <w:rPr>
                <w:rFonts w:ascii="Times New Roman" w:hAnsi="Times New Roman" w:cs="Arial CYR"/>
                <w:lang w:val="en-US"/>
              </w:rPr>
              <w:t xml:space="preserve"> </w:t>
            </w:r>
            <w:r w:rsidRPr="004B6305">
              <w:rPr>
                <w:rFonts w:ascii="Times New Roman" w:hAnsi="Times New Roman" w:cs="Arial CYR"/>
                <w:lang w:val="en-US"/>
              </w:rPr>
              <w:t>F.</w:t>
            </w:r>
            <w:r w:rsidR="00147CF1">
              <w:rPr>
                <w:rFonts w:ascii="Times New Roman" w:hAnsi="Times New Roman" w:cs="Arial CYR"/>
                <w:lang w:val="en-US"/>
              </w:rPr>
              <w:t xml:space="preserve"> </w:t>
            </w:r>
            <w:r w:rsidRPr="004B6305">
              <w:rPr>
                <w:rFonts w:ascii="Times New Roman" w:hAnsi="Times New Roman" w:cs="Arial CYR"/>
                <w:lang w:val="en-US"/>
              </w:rPr>
              <w:t>Kennedy</w:t>
            </w:r>
            <w:r w:rsidR="00147CF1">
              <w:rPr>
                <w:rFonts w:ascii="Times New Roman" w:hAnsi="Times New Roman" w:cs="Arial CYR"/>
                <w:lang w:val="en-US"/>
              </w:rPr>
              <w:t xml:space="preserve"> </w:t>
            </w:r>
            <w:r w:rsidRPr="004B6305">
              <w:rPr>
                <w:rFonts w:ascii="Times New Roman" w:hAnsi="Times New Roman" w:cs="Arial CYR"/>
                <w:lang w:val="en-US"/>
              </w:rPr>
              <w:t>(1917-1963)</w:t>
            </w:r>
          </w:p>
        </w:tc>
      </w:tr>
      <w:tr w:rsidR="005523FB" w:rsidRPr="004B6305" w:rsidTr="00AD1F9E">
        <w:trPr>
          <w:trHeight w:val="510"/>
        </w:trPr>
        <w:tc>
          <w:tcPr>
            <w:tcW w:w="567" w:type="dxa"/>
            <w:noWrap/>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100</w:t>
            </w:r>
          </w:p>
        </w:tc>
        <w:tc>
          <w:tcPr>
            <w:tcW w:w="2268" w:type="dxa"/>
            <w:vAlign w:val="center"/>
          </w:tcPr>
          <w:p w:rsidR="005523FB" w:rsidRPr="004B6305" w:rsidRDefault="005523FB" w:rsidP="004B6305">
            <w:pPr>
              <w:spacing w:line="360" w:lineRule="auto"/>
              <w:jc w:val="both"/>
              <w:rPr>
                <w:rFonts w:ascii="Times New Roman" w:hAnsi="Times New Roman" w:cs="Arial CYR"/>
                <w:lang w:val="en-US"/>
              </w:rPr>
            </w:pPr>
            <w:r w:rsidRPr="004B6305">
              <w:rPr>
                <w:rFonts w:ascii="Times New Roman" w:hAnsi="Times New Roman" w:cs="Arial CYR"/>
                <w:lang w:val="en-US"/>
              </w:rPr>
              <w:t>There</w:t>
            </w:r>
            <w:r w:rsidR="00147CF1">
              <w:rPr>
                <w:rFonts w:ascii="Times New Roman" w:hAnsi="Times New Roman" w:cs="Arial CYR"/>
                <w:lang w:val="en-US"/>
              </w:rPr>
              <w:t xml:space="preserve"> </w:t>
            </w:r>
            <w:r w:rsidRPr="004B6305">
              <w:rPr>
                <w:rFonts w:ascii="Times New Roman" w:hAnsi="Times New Roman" w:cs="Arial CYR"/>
                <w:lang w:val="en-US"/>
              </w:rPr>
              <w:t>is</w:t>
            </w:r>
            <w:r w:rsidR="00147CF1">
              <w:rPr>
                <w:rFonts w:ascii="Times New Roman" w:hAnsi="Times New Roman" w:cs="Arial CYR"/>
                <w:lang w:val="en-US"/>
              </w:rPr>
              <w:t xml:space="preserve"> </w:t>
            </w:r>
            <w:r w:rsidRPr="004B6305">
              <w:rPr>
                <w:rFonts w:ascii="Times New Roman" w:hAnsi="Times New Roman" w:cs="Arial CYR"/>
                <w:lang w:val="en-US"/>
              </w:rPr>
              <w:t>no</w:t>
            </w:r>
            <w:r w:rsidR="00147CF1">
              <w:rPr>
                <w:rFonts w:ascii="Times New Roman" w:hAnsi="Times New Roman" w:cs="Arial CYR"/>
                <w:lang w:val="en-US"/>
              </w:rPr>
              <w:t xml:space="preserve"> </w:t>
            </w:r>
            <w:r w:rsidRPr="004B6305">
              <w:rPr>
                <w:rFonts w:ascii="Times New Roman" w:hAnsi="Times New Roman" w:cs="Arial CYR"/>
                <w:lang w:val="en-US"/>
              </w:rPr>
              <w:t>worse</w:t>
            </w:r>
            <w:r w:rsidR="00147CF1">
              <w:rPr>
                <w:rFonts w:ascii="Times New Roman" w:hAnsi="Times New Roman" w:cs="Arial CYR"/>
                <w:lang w:val="en-US"/>
              </w:rPr>
              <w:t xml:space="preserve"> </w:t>
            </w:r>
            <w:r w:rsidRPr="004B6305">
              <w:rPr>
                <w:rFonts w:ascii="Times New Roman" w:hAnsi="Times New Roman" w:cs="Arial CYR"/>
                <w:lang w:val="en-US"/>
              </w:rPr>
              <w:t>lie</w:t>
            </w:r>
            <w:r w:rsidR="00147CF1">
              <w:rPr>
                <w:rFonts w:ascii="Times New Roman" w:hAnsi="Times New Roman" w:cs="Arial CYR"/>
                <w:lang w:val="en-US"/>
              </w:rPr>
              <w:t xml:space="preserve"> </w:t>
            </w:r>
            <w:r w:rsidRPr="004B6305">
              <w:rPr>
                <w:rFonts w:ascii="Times New Roman" w:hAnsi="Times New Roman" w:cs="Arial CYR"/>
                <w:lang w:val="en-US"/>
              </w:rPr>
              <w:t>than</w:t>
            </w:r>
            <w:r w:rsidR="00147CF1">
              <w:rPr>
                <w:rFonts w:ascii="Times New Roman" w:hAnsi="Times New Roman" w:cs="Arial CYR"/>
                <w:lang w:val="en-US"/>
              </w:rPr>
              <w:t xml:space="preserve"> </w:t>
            </w:r>
            <w:r w:rsidRPr="004B6305">
              <w:rPr>
                <w:rFonts w:ascii="Times New Roman" w:hAnsi="Times New Roman" w:cs="Arial CYR"/>
                <w:lang w:val="en-US"/>
              </w:rPr>
              <w:t>a</w:t>
            </w:r>
            <w:r w:rsidR="00147CF1">
              <w:rPr>
                <w:rFonts w:ascii="Times New Roman" w:hAnsi="Times New Roman" w:cs="Arial CYR"/>
                <w:lang w:val="en-US"/>
              </w:rPr>
              <w:t xml:space="preserve"> </w:t>
            </w:r>
            <w:r w:rsidRPr="004B6305">
              <w:rPr>
                <w:rFonts w:ascii="Times New Roman" w:hAnsi="Times New Roman" w:cs="Arial CYR"/>
                <w:lang w:val="en-US"/>
              </w:rPr>
              <w:t>truth</w:t>
            </w:r>
            <w:r w:rsidR="00147CF1">
              <w:rPr>
                <w:rFonts w:ascii="Times New Roman" w:hAnsi="Times New Roman" w:cs="Arial CYR"/>
                <w:lang w:val="en-US"/>
              </w:rPr>
              <w:t xml:space="preserve"> </w:t>
            </w:r>
            <w:r w:rsidRPr="004B6305">
              <w:rPr>
                <w:rFonts w:ascii="Times New Roman" w:hAnsi="Times New Roman" w:cs="Arial CYR"/>
                <w:lang w:val="en-US"/>
              </w:rPr>
              <w:t>misunderstood</w:t>
            </w:r>
            <w:r w:rsidR="00147CF1">
              <w:rPr>
                <w:rFonts w:ascii="Times New Roman" w:hAnsi="Times New Roman" w:cs="Arial CYR"/>
                <w:lang w:val="en-US"/>
              </w:rPr>
              <w:t xml:space="preserve"> </w:t>
            </w:r>
            <w:r w:rsidRPr="004B6305">
              <w:rPr>
                <w:rFonts w:ascii="Times New Roman" w:hAnsi="Times New Roman" w:cs="Arial CYR"/>
                <w:lang w:val="en-US"/>
              </w:rPr>
              <w:t>by</w:t>
            </w:r>
            <w:r w:rsidR="00147CF1">
              <w:rPr>
                <w:rFonts w:ascii="Times New Roman" w:hAnsi="Times New Roman" w:cs="Arial CYR"/>
                <w:lang w:val="en-US"/>
              </w:rPr>
              <w:t xml:space="preserve"> </w:t>
            </w:r>
            <w:r w:rsidRPr="004B6305">
              <w:rPr>
                <w:rFonts w:ascii="Times New Roman" w:hAnsi="Times New Roman" w:cs="Arial CYR"/>
                <w:lang w:val="en-US"/>
              </w:rPr>
              <w:t>those</w:t>
            </w:r>
            <w:r w:rsidR="00147CF1">
              <w:rPr>
                <w:rFonts w:ascii="Times New Roman" w:hAnsi="Times New Roman" w:cs="Arial CYR"/>
                <w:lang w:val="en-US"/>
              </w:rPr>
              <w:t xml:space="preserve"> </w:t>
            </w:r>
            <w:r w:rsidRPr="004B6305">
              <w:rPr>
                <w:rFonts w:ascii="Times New Roman" w:hAnsi="Times New Roman" w:cs="Arial CYR"/>
                <w:lang w:val="en-US"/>
              </w:rPr>
              <w:t>who</w:t>
            </w:r>
            <w:r w:rsidR="00147CF1">
              <w:rPr>
                <w:rFonts w:ascii="Times New Roman" w:hAnsi="Times New Roman" w:cs="Arial CYR"/>
                <w:lang w:val="en-US"/>
              </w:rPr>
              <w:t xml:space="preserve"> </w:t>
            </w:r>
            <w:r w:rsidRPr="004B6305">
              <w:rPr>
                <w:rFonts w:ascii="Times New Roman" w:hAnsi="Times New Roman" w:cs="Arial CYR"/>
                <w:lang w:val="en-US"/>
              </w:rPr>
              <w:t>hear</w:t>
            </w:r>
            <w:r w:rsidR="00147CF1">
              <w:rPr>
                <w:rFonts w:ascii="Times New Roman" w:hAnsi="Times New Roman" w:cs="Arial CYR"/>
                <w:lang w:val="en-US"/>
              </w:rPr>
              <w:t xml:space="preserve"> </w:t>
            </w:r>
            <w:r w:rsidRPr="004B6305">
              <w:rPr>
                <w:rFonts w:ascii="Times New Roman" w:hAnsi="Times New Roman" w:cs="Arial CYR"/>
                <w:lang w:val="en-US"/>
              </w:rPr>
              <w:t>it.</w:t>
            </w:r>
          </w:p>
        </w:tc>
        <w:tc>
          <w:tcPr>
            <w:tcW w:w="2693"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Нет</w:t>
            </w:r>
            <w:r w:rsidR="00147CF1">
              <w:rPr>
                <w:rFonts w:ascii="Times New Roman" w:hAnsi="Times New Roman" w:cs="Arial CYR"/>
              </w:rPr>
              <w:t xml:space="preserve"> </w:t>
            </w:r>
            <w:r w:rsidRPr="004B6305">
              <w:rPr>
                <w:rFonts w:ascii="Times New Roman" w:hAnsi="Times New Roman" w:cs="Arial CYR"/>
              </w:rPr>
              <w:t>хуже</w:t>
            </w:r>
            <w:r w:rsidR="00147CF1">
              <w:rPr>
                <w:rFonts w:ascii="Times New Roman" w:hAnsi="Times New Roman" w:cs="Arial CYR"/>
              </w:rPr>
              <w:t xml:space="preserve"> </w:t>
            </w:r>
            <w:r w:rsidRPr="004B6305">
              <w:rPr>
                <w:rFonts w:ascii="Times New Roman" w:hAnsi="Times New Roman" w:cs="Arial CYR"/>
              </w:rPr>
              <w:t>лжи,</w:t>
            </w:r>
            <w:r w:rsidR="00147CF1">
              <w:rPr>
                <w:rFonts w:ascii="Times New Roman" w:hAnsi="Times New Roman" w:cs="Arial CYR"/>
              </w:rPr>
              <w:t xml:space="preserve"> </w:t>
            </w:r>
            <w:r w:rsidRPr="004B6305">
              <w:rPr>
                <w:rFonts w:ascii="Times New Roman" w:hAnsi="Times New Roman" w:cs="Arial CYR"/>
              </w:rPr>
              <w:t>чем</w:t>
            </w:r>
            <w:r w:rsidR="00147CF1">
              <w:rPr>
                <w:rFonts w:ascii="Times New Roman" w:hAnsi="Times New Roman" w:cs="Arial CYR"/>
              </w:rPr>
              <w:t xml:space="preserve"> </w:t>
            </w:r>
            <w:r w:rsidRPr="004B6305">
              <w:rPr>
                <w:rFonts w:ascii="Times New Roman" w:hAnsi="Times New Roman" w:cs="Arial CYR"/>
              </w:rPr>
              <w:t>правда,</w:t>
            </w:r>
            <w:r w:rsidR="00147CF1">
              <w:rPr>
                <w:rFonts w:ascii="Times New Roman" w:hAnsi="Times New Roman" w:cs="Arial CYR"/>
              </w:rPr>
              <w:t xml:space="preserve"> </w:t>
            </w:r>
            <w:r w:rsidRPr="004B6305">
              <w:rPr>
                <w:rFonts w:ascii="Times New Roman" w:hAnsi="Times New Roman" w:cs="Arial CYR"/>
              </w:rPr>
              <w:t>непонятая</w:t>
            </w:r>
            <w:r w:rsidR="00147CF1">
              <w:rPr>
                <w:rFonts w:ascii="Times New Roman" w:hAnsi="Times New Roman" w:cs="Arial CYR"/>
              </w:rPr>
              <w:t xml:space="preserve"> </w:t>
            </w:r>
            <w:r w:rsidRPr="004B6305">
              <w:rPr>
                <w:rFonts w:ascii="Times New Roman" w:hAnsi="Times New Roman" w:cs="Arial CYR"/>
              </w:rPr>
              <w:t>теми,</w:t>
            </w:r>
            <w:r w:rsidR="00147CF1">
              <w:rPr>
                <w:rFonts w:ascii="Times New Roman" w:hAnsi="Times New Roman" w:cs="Arial CYR"/>
              </w:rPr>
              <w:t xml:space="preserve"> </w:t>
            </w:r>
            <w:r w:rsidRPr="004B6305">
              <w:rPr>
                <w:rFonts w:ascii="Times New Roman" w:hAnsi="Times New Roman" w:cs="Arial CYR"/>
              </w:rPr>
              <w:t>кто</w:t>
            </w:r>
            <w:r w:rsidR="00147CF1">
              <w:rPr>
                <w:rFonts w:ascii="Times New Roman" w:hAnsi="Times New Roman" w:cs="Arial CYR"/>
              </w:rPr>
              <w:t xml:space="preserve"> </w:t>
            </w:r>
            <w:r w:rsidRPr="004B6305">
              <w:rPr>
                <w:rFonts w:ascii="Times New Roman" w:hAnsi="Times New Roman" w:cs="Arial CYR"/>
              </w:rPr>
              <w:t>ее</w:t>
            </w:r>
            <w:r w:rsidR="00147CF1">
              <w:rPr>
                <w:rFonts w:ascii="Times New Roman" w:hAnsi="Times New Roman" w:cs="Arial CYR"/>
              </w:rPr>
              <w:t xml:space="preserve"> </w:t>
            </w:r>
            <w:r w:rsidRPr="004B6305">
              <w:rPr>
                <w:rFonts w:ascii="Times New Roman" w:hAnsi="Times New Roman" w:cs="Arial CYR"/>
              </w:rPr>
              <w:t>слышит.</w:t>
            </w:r>
          </w:p>
        </w:tc>
        <w:tc>
          <w:tcPr>
            <w:tcW w:w="1051"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калька</w:t>
            </w:r>
          </w:p>
        </w:tc>
        <w:tc>
          <w:tcPr>
            <w:tcW w:w="2160" w:type="dxa"/>
            <w:vAlign w:val="center"/>
          </w:tcPr>
          <w:p w:rsidR="005523FB" w:rsidRPr="004B6305" w:rsidRDefault="005523FB" w:rsidP="004B6305">
            <w:pPr>
              <w:spacing w:line="360" w:lineRule="auto"/>
              <w:jc w:val="both"/>
              <w:rPr>
                <w:rFonts w:ascii="Times New Roman" w:hAnsi="Times New Roman" w:cs="Arial CYR"/>
              </w:rPr>
            </w:pPr>
            <w:r w:rsidRPr="004B6305">
              <w:rPr>
                <w:rFonts w:ascii="Times New Roman" w:hAnsi="Times New Roman" w:cs="Arial CYR"/>
              </w:rPr>
              <w:t>Вильям</w:t>
            </w:r>
            <w:r w:rsidR="00147CF1">
              <w:rPr>
                <w:rFonts w:ascii="Times New Roman" w:hAnsi="Times New Roman" w:cs="Arial CYR"/>
              </w:rPr>
              <w:t xml:space="preserve"> </w:t>
            </w:r>
            <w:r w:rsidRPr="004B6305">
              <w:rPr>
                <w:rFonts w:ascii="Times New Roman" w:hAnsi="Times New Roman" w:cs="Arial CYR"/>
              </w:rPr>
              <w:t>Джеймс,</w:t>
            </w:r>
            <w:r w:rsidR="00147CF1">
              <w:rPr>
                <w:rFonts w:ascii="Times New Roman" w:hAnsi="Times New Roman" w:cs="Arial CYR"/>
              </w:rPr>
              <w:t xml:space="preserve"> </w:t>
            </w:r>
            <w:r w:rsidRPr="004B6305">
              <w:rPr>
                <w:rFonts w:ascii="Times New Roman" w:hAnsi="Times New Roman" w:cs="Arial CYR"/>
              </w:rPr>
              <w:t>William</w:t>
            </w:r>
            <w:r w:rsidR="00147CF1">
              <w:rPr>
                <w:rFonts w:ascii="Times New Roman" w:hAnsi="Times New Roman" w:cs="Arial CYR"/>
              </w:rPr>
              <w:t xml:space="preserve"> </w:t>
            </w:r>
            <w:r w:rsidRPr="004B6305">
              <w:rPr>
                <w:rFonts w:ascii="Times New Roman" w:hAnsi="Times New Roman" w:cs="Arial CYR"/>
              </w:rPr>
              <w:t>James</w:t>
            </w:r>
            <w:r w:rsidR="00147CF1">
              <w:rPr>
                <w:rFonts w:ascii="Times New Roman" w:hAnsi="Times New Roman" w:cs="Arial CYR"/>
              </w:rPr>
              <w:t xml:space="preserve"> </w:t>
            </w:r>
            <w:r w:rsidRPr="004B6305">
              <w:rPr>
                <w:rFonts w:ascii="Times New Roman" w:hAnsi="Times New Roman" w:cs="Arial CYR"/>
              </w:rPr>
              <w:t>(1842-1910)</w:t>
            </w:r>
          </w:p>
        </w:tc>
      </w:tr>
    </w:tbl>
    <w:p w:rsidR="00924355" w:rsidRPr="006879F4" w:rsidRDefault="00924355" w:rsidP="00AD1F9E">
      <w:pPr>
        <w:spacing w:line="360" w:lineRule="auto"/>
        <w:ind w:firstLine="709"/>
        <w:jc w:val="center"/>
        <w:rPr>
          <w:rFonts w:ascii="Times New Roman" w:hAnsi="Times New Roman"/>
          <w:color w:val="FFFFFF"/>
          <w:sz w:val="28"/>
          <w:szCs w:val="24"/>
        </w:rPr>
      </w:pPr>
      <w:bookmarkStart w:id="53" w:name="_GoBack"/>
      <w:bookmarkEnd w:id="53"/>
    </w:p>
    <w:sectPr w:rsidR="00924355" w:rsidRPr="006879F4" w:rsidSect="007A257F">
      <w:headerReference w:type="default" r:id="rId8"/>
      <w:footerReference w:type="even"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F4" w:rsidRDefault="006879F4">
      <w:pPr>
        <w:widowControl/>
        <w:rPr>
          <w:rFonts w:ascii="Times New Roman" w:hAnsi="Times New Roman"/>
          <w:sz w:val="24"/>
          <w:szCs w:val="24"/>
        </w:rPr>
      </w:pPr>
      <w:r>
        <w:rPr>
          <w:rFonts w:ascii="Times New Roman" w:hAnsi="Times New Roman"/>
          <w:sz w:val="24"/>
          <w:szCs w:val="24"/>
        </w:rPr>
        <w:separator/>
      </w:r>
    </w:p>
  </w:endnote>
  <w:endnote w:type="continuationSeparator" w:id="0">
    <w:p w:rsidR="006879F4" w:rsidRDefault="006879F4">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FB" w:rsidRDefault="009D61FB" w:rsidP="000A2EE0">
    <w:pPr>
      <w:pStyle w:val="af1"/>
      <w:framePr w:wrap="around" w:vAnchor="text" w:hAnchor="margin" w:xAlign="center" w:y="1"/>
      <w:rPr>
        <w:rStyle w:val="af3"/>
      </w:rPr>
    </w:pPr>
  </w:p>
  <w:p w:rsidR="009D61FB" w:rsidRDefault="009D61F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F4" w:rsidRDefault="006879F4">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6879F4" w:rsidRDefault="006879F4">
      <w:pPr>
        <w:widowControl/>
        <w:rPr>
          <w:rFonts w:ascii="Times New Roman" w:hAnsi="Times New Roman"/>
          <w:sz w:val="24"/>
          <w:szCs w:val="24"/>
        </w:rPr>
      </w:pPr>
      <w:r>
        <w:rPr>
          <w:rFonts w:ascii="Times New Roman" w:hAnsi="Times New Roman"/>
          <w:sz w:val="24"/>
          <w:szCs w:val="24"/>
        </w:rPr>
        <w:continuationSeparator/>
      </w:r>
    </w:p>
  </w:footnote>
  <w:footnote w:id="1">
    <w:p w:rsidR="006879F4" w:rsidRDefault="009D61FB">
      <w:pPr>
        <w:pStyle w:val="a8"/>
      </w:pPr>
      <w:r w:rsidRPr="00063BB5">
        <w:rPr>
          <w:rStyle w:val="ab"/>
        </w:rPr>
        <w:footnoteRef/>
      </w:r>
      <w:r w:rsidRPr="00063BB5">
        <w:t xml:space="preserve"> </w:t>
      </w:r>
      <w:r w:rsidRPr="00476B28">
        <w:t>[</w:t>
      </w:r>
      <w:r w:rsidRPr="00063BB5">
        <w:t xml:space="preserve">Волков </w:t>
      </w:r>
      <w:r w:rsidRPr="00063BB5">
        <w:rPr>
          <w:lang w:val="en-US"/>
        </w:rPr>
        <w:t>http</w:t>
      </w:r>
      <w:r w:rsidRPr="00476B28">
        <w:t xml:space="preserve">] – </w:t>
      </w:r>
      <w:r w:rsidRPr="00063BB5">
        <w:t>Волков А.А. Курс русской Риторики</w:t>
      </w:r>
      <w:r>
        <w:t>. -</w:t>
      </w:r>
      <w:r w:rsidRPr="00063BB5">
        <w:t xml:space="preserve"> </w:t>
      </w:r>
      <w:r w:rsidRPr="00A0349D">
        <w:t>http://www.ro</w:t>
      </w:r>
      <w:r>
        <w:t>dchenko.ru/liter/books/ritorika</w:t>
      </w:r>
      <w:r w:rsidRPr="00476B28">
        <w:t xml:space="preserve">. </w:t>
      </w:r>
      <w:r>
        <w:t xml:space="preserve">Здесь и далее в ссылках на авторов, трыды которых можно найти в электронном виде в сети Интернет, используются буквы </w:t>
      </w:r>
      <w:r>
        <w:rPr>
          <w:lang w:val="en-US"/>
        </w:rPr>
        <w:t>http</w:t>
      </w:r>
      <w:r w:rsidRPr="00476B28">
        <w:t xml:space="preserve">. </w:t>
      </w:r>
      <w:r>
        <w:t>См. библиографический раздел.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7F" w:rsidRPr="007A257F" w:rsidRDefault="007A257F" w:rsidP="007A257F">
    <w:pPr>
      <w:pStyle w:val="af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7F" w:rsidRPr="007A257F" w:rsidRDefault="007A257F" w:rsidP="007A257F">
    <w:pPr>
      <w:pStyle w:val="af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32236E"/>
    <w:lvl w:ilvl="0">
      <w:numFmt w:val="bullet"/>
      <w:lvlText w:val="*"/>
      <w:lvlJc w:val="left"/>
    </w:lvl>
  </w:abstractNum>
  <w:abstractNum w:abstractNumId="1">
    <w:nsid w:val="00630A08"/>
    <w:multiLevelType w:val="multilevel"/>
    <w:tmpl w:val="F9CC95A8"/>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5BF221E"/>
    <w:multiLevelType w:val="hybridMultilevel"/>
    <w:tmpl w:val="20B648C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3">
    <w:nsid w:val="0AAC1FBE"/>
    <w:multiLevelType w:val="multilevel"/>
    <w:tmpl w:val="8D8013FC"/>
    <w:lvl w:ilvl="0">
      <w:start w:val="1"/>
      <w:numFmt w:val="decimal"/>
      <w:lvlText w:val="%1."/>
      <w:lvlJc w:val="left"/>
      <w:pPr>
        <w:tabs>
          <w:tab w:val="num" w:pos="890"/>
        </w:tabs>
        <w:ind w:left="89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AB5D80"/>
    <w:multiLevelType w:val="multilevel"/>
    <w:tmpl w:val="7D2C6A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04A0BCB"/>
    <w:multiLevelType w:val="multilevel"/>
    <w:tmpl w:val="740A135C"/>
    <w:lvl w:ilvl="0">
      <w:start w:val="1"/>
      <w:numFmt w:val="decimal"/>
      <w:lvlText w:val="%1."/>
      <w:lvlJc w:val="left"/>
      <w:pPr>
        <w:tabs>
          <w:tab w:val="num" w:pos="170"/>
        </w:tabs>
        <w:ind w:firstLine="227"/>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15C321F"/>
    <w:multiLevelType w:val="multilevel"/>
    <w:tmpl w:val="05A007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7">
    <w:nsid w:val="11906675"/>
    <w:multiLevelType w:val="hybridMultilevel"/>
    <w:tmpl w:val="E216F414"/>
    <w:lvl w:ilvl="0" w:tplc="BE38FD2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B837EA"/>
    <w:multiLevelType w:val="multilevel"/>
    <w:tmpl w:val="22F8CE6E"/>
    <w:lvl w:ilvl="0">
      <w:start w:val="1"/>
      <w:numFmt w:val="decimal"/>
      <w:lvlText w:val="%1."/>
      <w:lvlJc w:val="left"/>
      <w:pPr>
        <w:tabs>
          <w:tab w:val="num" w:pos="360"/>
        </w:tabs>
        <w:ind w:left="360" w:firstLine="207"/>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4954D5B"/>
    <w:multiLevelType w:val="multilevel"/>
    <w:tmpl w:val="A4223E66"/>
    <w:lvl w:ilvl="0">
      <w:start w:val="1"/>
      <w:numFmt w:val="decimal"/>
      <w:lvlText w:val="%1."/>
      <w:lvlJc w:val="left"/>
      <w:pPr>
        <w:tabs>
          <w:tab w:val="num" w:pos="170"/>
        </w:tabs>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4A24A69"/>
    <w:multiLevelType w:val="multilevel"/>
    <w:tmpl w:val="05A007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nsid w:val="1A1124B2"/>
    <w:multiLevelType w:val="hybridMultilevel"/>
    <w:tmpl w:val="7568A4FA"/>
    <w:lvl w:ilvl="0" w:tplc="A1BAFB2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1B764399"/>
    <w:multiLevelType w:val="multilevel"/>
    <w:tmpl w:val="C422F504"/>
    <w:lvl w:ilvl="0">
      <w:start w:val="1"/>
      <w:numFmt w:val="decimal"/>
      <w:lvlText w:val="%1."/>
      <w:lvlJc w:val="left"/>
      <w:pPr>
        <w:tabs>
          <w:tab w:val="num" w:pos="170"/>
        </w:tabs>
        <w:ind w:firstLine="567"/>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12122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2EF5BF0"/>
    <w:multiLevelType w:val="multilevel"/>
    <w:tmpl w:val="901610DA"/>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88B0CB5"/>
    <w:multiLevelType w:val="hybridMultilevel"/>
    <w:tmpl w:val="2C566D6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D20719F"/>
    <w:multiLevelType w:val="hybridMultilevel"/>
    <w:tmpl w:val="2FC63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50706A"/>
    <w:multiLevelType w:val="multilevel"/>
    <w:tmpl w:val="901610DA"/>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5815474"/>
    <w:multiLevelType w:val="hybridMultilevel"/>
    <w:tmpl w:val="7FE26B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9">
    <w:nsid w:val="38E14FF9"/>
    <w:multiLevelType w:val="hybridMultilevel"/>
    <w:tmpl w:val="AF1C39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3BD5BCD"/>
    <w:multiLevelType w:val="multilevel"/>
    <w:tmpl w:val="05A007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1">
    <w:nsid w:val="4564510C"/>
    <w:multiLevelType w:val="hybridMultilevel"/>
    <w:tmpl w:val="14B6DAF4"/>
    <w:lvl w:ilvl="0" w:tplc="50483980">
      <w:start w:val="1"/>
      <w:numFmt w:val="bullet"/>
      <w:lvlText w:val=""/>
      <w:lvlJc w:val="left"/>
      <w:pPr>
        <w:tabs>
          <w:tab w:val="num" w:pos="720"/>
        </w:tabs>
        <w:ind w:left="720" w:hanging="360"/>
      </w:pPr>
      <w:rPr>
        <w:rFonts w:ascii="Wingdings" w:hAnsi="Wingdings" w:hint="default"/>
      </w:rPr>
    </w:lvl>
    <w:lvl w:ilvl="1" w:tplc="55A29630" w:tentative="1">
      <w:start w:val="1"/>
      <w:numFmt w:val="bullet"/>
      <w:lvlText w:val=""/>
      <w:lvlJc w:val="left"/>
      <w:pPr>
        <w:tabs>
          <w:tab w:val="num" w:pos="1440"/>
        </w:tabs>
        <w:ind w:left="1440" w:hanging="360"/>
      </w:pPr>
      <w:rPr>
        <w:rFonts w:ascii="Wingdings" w:hAnsi="Wingdings" w:hint="default"/>
      </w:rPr>
    </w:lvl>
    <w:lvl w:ilvl="2" w:tplc="52D66D1E" w:tentative="1">
      <w:start w:val="1"/>
      <w:numFmt w:val="bullet"/>
      <w:lvlText w:val=""/>
      <w:lvlJc w:val="left"/>
      <w:pPr>
        <w:tabs>
          <w:tab w:val="num" w:pos="2160"/>
        </w:tabs>
        <w:ind w:left="2160" w:hanging="360"/>
      </w:pPr>
      <w:rPr>
        <w:rFonts w:ascii="Wingdings" w:hAnsi="Wingdings" w:hint="default"/>
      </w:rPr>
    </w:lvl>
    <w:lvl w:ilvl="3" w:tplc="AEAA3CEE" w:tentative="1">
      <w:start w:val="1"/>
      <w:numFmt w:val="bullet"/>
      <w:lvlText w:val=""/>
      <w:lvlJc w:val="left"/>
      <w:pPr>
        <w:tabs>
          <w:tab w:val="num" w:pos="2880"/>
        </w:tabs>
        <w:ind w:left="2880" w:hanging="360"/>
      </w:pPr>
      <w:rPr>
        <w:rFonts w:ascii="Wingdings" w:hAnsi="Wingdings" w:hint="default"/>
      </w:rPr>
    </w:lvl>
    <w:lvl w:ilvl="4" w:tplc="FC4480E2" w:tentative="1">
      <w:start w:val="1"/>
      <w:numFmt w:val="bullet"/>
      <w:lvlText w:val=""/>
      <w:lvlJc w:val="left"/>
      <w:pPr>
        <w:tabs>
          <w:tab w:val="num" w:pos="3600"/>
        </w:tabs>
        <w:ind w:left="3600" w:hanging="360"/>
      </w:pPr>
      <w:rPr>
        <w:rFonts w:ascii="Wingdings" w:hAnsi="Wingdings" w:hint="default"/>
      </w:rPr>
    </w:lvl>
    <w:lvl w:ilvl="5" w:tplc="C8F04684" w:tentative="1">
      <w:start w:val="1"/>
      <w:numFmt w:val="bullet"/>
      <w:lvlText w:val=""/>
      <w:lvlJc w:val="left"/>
      <w:pPr>
        <w:tabs>
          <w:tab w:val="num" w:pos="4320"/>
        </w:tabs>
        <w:ind w:left="4320" w:hanging="360"/>
      </w:pPr>
      <w:rPr>
        <w:rFonts w:ascii="Wingdings" w:hAnsi="Wingdings" w:hint="default"/>
      </w:rPr>
    </w:lvl>
    <w:lvl w:ilvl="6" w:tplc="C03C4028" w:tentative="1">
      <w:start w:val="1"/>
      <w:numFmt w:val="bullet"/>
      <w:lvlText w:val=""/>
      <w:lvlJc w:val="left"/>
      <w:pPr>
        <w:tabs>
          <w:tab w:val="num" w:pos="5040"/>
        </w:tabs>
        <w:ind w:left="5040" w:hanging="360"/>
      </w:pPr>
      <w:rPr>
        <w:rFonts w:ascii="Wingdings" w:hAnsi="Wingdings" w:hint="default"/>
      </w:rPr>
    </w:lvl>
    <w:lvl w:ilvl="7" w:tplc="9EA81DB0" w:tentative="1">
      <w:start w:val="1"/>
      <w:numFmt w:val="bullet"/>
      <w:lvlText w:val=""/>
      <w:lvlJc w:val="left"/>
      <w:pPr>
        <w:tabs>
          <w:tab w:val="num" w:pos="5760"/>
        </w:tabs>
        <w:ind w:left="5760" w:hanging="360"/>
      </w:pPr>
      <w:rPr>
        <w:rFonts w:ascii="Wingdings" w:hAnsi="Wingdings" w:hint="default"/>
      </w:rPr>
    </w:lvl>
    <w:lvl w:ilvl="8" w:tplc="4BAEC4A0" w:tentative="1">
      <w:start w:val="1"/>
      <w:numFmt w:val="bullet"/>
      <w:lvlText w:val=""/>
      <w:lvlJc w:val="left"/>
      <w:pPr>
        <w:tabs>
          <w:tab w:val="num" w:pos="6480"/>
        </w:tabs>
        <w:ind w:left="6480" w:hanging="360"/>
      </w:pPr>
      <w:rPr>
        <w:rFonts w:ascii="Wingdings" w:hAnsi="Wingdings" w:hint="default"/>
      </w:rPr>
    </w:lvl>
  </w:abstractNum>
  <w:abstractNum w:abstractNumId="22">
    <w:nsid w:val="4D4B0B9B"/>
    <w:multiLevelType w:val="multilevel"/>
    <w:tmpl w:val="F9CC95A8"/>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46978E7"/>
    <w:multiLevelType w:val="hybridMultilevel"/>
    <w:tmpl w:val="F01AA48A"/>
    <w:lvl w:ilvl="0" w:tplc="C6D8C16C">
      <w:start w:val="1"/>
      <w:numFmt w:val="decimal"/>
      <w:lvlText w:val="%1."/>
      <w:lvlJc w:val="left"/>
      <w:pPr>
        <w:tabs>
          <w:tab w:val="num" w:pos="1599"/>
        </w:tabs>
        <w:ind w:left="159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5892DB8"/>
    <w:multiLevelType w:val="multilevel"/>
    <w:tmpl w:val="0419001D"/>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25">
    <w:nsid w:val="59AA146F"/>
    <w:multiLevelType w:val="hybridMultilevel"/>
    <w:tmpl w:val="1AA8F2FA"/>
    <w:lvl w:ilvl="0" w:tplc="285C941A">
      <w:start w:val="1"/>
      <w:numFmt w:val="bullet"/>
      <w:lvlText w:val=""/>
      <w:lvlJc w:val="left"/>
      <w:pPr>
        <w:tabs>
          <w:tab w:val="num" w:pos="720"/>
        </w:tabs>
        <w:ind w:left="720" w:hanging="360"/>
      </w:pPr>
      <w:rPr>
        <w:rFonts w:ascii="Wingdings" w:hAnsi="Wingdings" w:hint="default"/>
      </w:rPr>
    </w:lvl>
    <w:lvl w:ilvl="1" w:tplc="4EE2B75C" w:tentative="1">
      <w:start w:val="1"/>
      <w:numFmt w:val="bullet"/>
      <w:lvlText w:val=""/>
      <w:lvlJc w:val="left"/>
      <w:pPr>
        <w:tabs>
          <w:tab w:val="num" w:pos="1440"/>
        </w:tabs>
        <w:ind w:left="1440" w:hanging="360"/>
      </w:pPr>
      <w:rPr>
        <w:rFonts w:ascii="Wingdings" w:hAnsi="Wingdings" w:hint="default"/>
      </w:rPr>
    </w:lvl>
    <w:lvl w:ilvl="2" w:tplc="CE5C3908" w:tentative="1">
      <w:start w:val="1"/>
      <w:numFmt w:val="bullet"/>
      <w:lvlText w:val=""/>
      <w:lvlJc w:val="left"/>
      <w:pPr>
        <w:tabs>
          <w:tab w:val="num" w:pos="2160"/>
        </w:tabs>
        <w:ind w:left="2160" w:hanging="360"/>
      </w:pPr>
      <w:rPr>
        <w:rFonts w:ascii="Wingdings" w:hAnsi="Wingdings" w:hint="default"/>
      </w:rPr>
    </w:lvl>
    <w:lvl w:ilvl="3" w:tplc="5EBA5AB6" w:tentative="1">
      <w:start w:val="1"/>
      <w:numFmt w:val="bullet"/>
      <w:lvlText w:val=""/>
      <w:lvlJc w:val="left"/>
      <w:pPr>
        <w:tabs>
          <w:tab w:val="num" w:pos="2880"/>
        </w:tabs>
        <w:ind w:left="2880" w:hanging="360"/>
      </w:pPr>
      <w:rPr>
        <w:rFonts w:ascii="Wingdings" w:hAnsi="Wingdings" w:hint="default"/>
      </w:rPr>
    </w:lvl>
    <w:lvl w:ilvl="4" w:tplc="5FA6EF6E" w:tentative="1">
      <w:start w:val="1"/>
      <w:numFmt w:val="bullet"/>
      <w:lvlText w:val=""/>
      <w:lvlJc w:val="left"/>
      <w:pPr>
        <w:tabs>
          <w:tab w:val="num" w:pos="3600"/>
        </w:tabs>
        <w:ind w:left="3600" w:hanging="360"/>
      </w:pPr>
      <w:rPr>
        <w:rFonts w:ascii="Wingdings" w:hAnsi="Wingdings" w:hint="default"/>
      </w:rPr>
    </w:lvl>
    <w:lvl w:ilvl="5" w:tplc="1924045C" w:tentative="1">
      <w:start w:val="1"/>
      <w:numFmt w:val="bullet"/>
      <w:lvlText w:val=""/>
      <w:lvlJc w:val="left"/>
      <w:pPr>
        <w:tabs>
          <w:tab w:val="num" w:pos="4320"/>
        </w:tabs>
        <w:ind w:left="4320" w:hanging="360"/>
      </w:pPr>
      <w:rPr>
        <w:rFonts w:ascii="Wingdings" w:hAnsi="Wingdings" w:hint="default"/>
      </w:rPr>
    </w:lvl>
    <w:lvl w:ilvl="6" w:tplc="9FEE17BC" w:tentative="1">
      <w:start w:val="1"/>
      <w:numFmt w:val="bullet"/>
      <w:lvlText w:val=""/>
      <w:lvlJc w:val="left"/>
      <w:pPr>
        <w:tabs>
          <w:tab w:val="num" w:pos="5040"/>
        </w:tabs>
        <w:ind w:left="5040" w:hanging="360"/>
      </w:pPr>
      <w:rPr>
        <w:rFonts w:ascii="Wingdings" w:hAnsi="Wingdings" w:hint="default"/>
      </w:rPr>
    </w:lvl>
    <w:lvl w:ilvl="7" w:tplc="E8E662E0" w:tentative="1">
      <w:start w:val="1"/>
      <w:numFmt w:val="bullet"/>
      <w:lvlText w:val=""/>
      <w:lvlJc w:val="left"/>
      <w:pPr>
        <w:tabs>
          <w:tab w:val="num" w:pos="5760"/>
        </w:tabs>
        <w:ind w:left="5760" w:hanging="360"/>
      </w:pPr>
      <w:rPr>
        <w:rFonts w:ascii="Wingdings" w:hAnsi="Wingdings" w:hint="default"/>
      </w:rPr>
    </w:lvl>
    <w:lvl w:ilvl="8" w:tplc="C646F292" w:tentative="1">
      <w:start w:val="1"/>
      <w:numFmt w:val="bullet"/>
      <w:lvlText w:val=""/>
      <w:lvlJc w:val="left"/>
      <w:pPr>
        <w:tabs>
          <w:tab w:val="num" w:pos="6480"/>
        </w:tabs>
        <w:ind w:left="6480" w:hanging="360"/>
      </w:pPr>
      <w:rPr>
        <w:rFonts w:ascii="Wingdings" w:hAnsi="Wingdings" w:hint="default"/>
      </w:rPr>
    </w:lvl>
  </w:abstractNum>
  <w:abstractNum w:abstractNumId="26">
    <w:nsid w:val="61997C93"/>
    <w:multiLevelType w:val="hybridMultilevel"/>
    <w:tmpl w:val="CCA426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3B84B2E"/>
    <w:multiLevelType w:val="hybridMultilevel"/>
    <w:tmpl w:val="B8F8B8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9F81DEC"/>
    <w:multiLevelType w:val="multilevel"/>
    <w:tmpl w:val="22F8CE6E"/>
    <w:lvl w:ilvl="0">
      <w:start w:val="1"/>
      <w:numFmt w:val="decimal"/>
      <w:lvlText w:val="%1."/>
      <w:lvlJc w:val="left"/>
      <w:pPr>
        <w:tabs>
          <w:tab w:val="num" w:pos="360"/>
        </w:tabs>
        <w:ind w:left="360" w:firstLine="207"/>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1EE05F7"/>
    <w:multiLevelType w:val="multilevel"/>
    <w:tmpl w:val="B1361C86"/>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73887447"/>
    <w:multiLevelType w:val="multilevel"/>
    <w:tmpl w:val="901610DA"/>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EB12A34"/>
    <w:multiLevelType w:val="multilevel"/>
    <w:tmpl w:val="D35AD96C"/>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26"/>
  </w:num>
  <w:num w:numId="3">
    <w:abstractNumId w:val="4"/>
  </w:num>
  <w:num w:numId="4">
    <w:abstractNumId w:val="11"/>
  </w:num>
  <w:num w:numId="5">
    <w:abstractNumId w:val="19"/>
  </w:num>
  <w:num w:numId="6">
    <w:abstractNumId w:val="27"/>
  </w:num>
  <w:num w:numId="7">
    <w:abstractNumId w:val="13"/>
  </w:num>
  <w:num w:numId="8">
    <w:abstractNumId w:val="23"/>
  </w:num>
  <w:num w:numId="9">
    <w:abstractNumId w:val="2"/>
  </w:num>
  <w:num w:numId="10">
    <w:abstractNumId w:val="22"/>
  </w:num>
  <w:num w:numId="11">
    <w:abstractNumId w:val="29"/>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16"/>
  </w:num>
  <w:num w:numId="14">
    <w:abstractNumId w:val="1"/>
  </w:num>
  <w:num w:numId="15">
    <w:abstractNumId w:val="18"/>
  </w:num>
  <w:num w:numId="16">
    <w:abstractNumId w:val="15"/>
  </w:num>
  <w:num w:numId="17">
    <w:abstractNumId w:val="17"/>
  </w:num>
  <w:num w:numId="18">
    <w:abstractNumId w:val="6"/>
  </w:num>
  <w:num w:numId="19">
    <w:abstractNumId w:val="20"/>
  </w:num>
  <w:num w:numId="20">
    <w:abstractNumId w:val="10"/>
  </w:num>
  <w:num w:numId="21">
    <w:abstractNumId w:val="14"/>
  </w:num>
  <w:num w:numId="22">
    <w:abstractNumId w:val="30"/>
  </w:num>
  <w:num w:numId="23">
    <w:abstractNumId w:val="28"/>
  </w:num>
  <w:num w:numId="24">
    <w:abstractNumId w:val="8"/>
  </w:num>
  <w:num w:numId="25">
    <w:abstractNumId w:val="12"/>
  </w:num>
  <w:num w:numId="26">
    <w:abstractNumId w:val="5"/>
  </w:num>
  <w:num w:numId="27">
    <w:abstractNumId w:val="31"/>
  </w:num>
  <w:num w:numId="28">
    <w:abstractNumId w:val="3"/>
  </w:num>
  <w:num w:numId="29">
    <w:abstractNumId w:val="24"/>
  </w:num>
  <w:num w:numId="30">
    <w:abstractNumId w:val="21"/>
  </w:num>
  <w:num w:numId="31">
    <w:abstractNumId w:val="7"/>
  </w:num>
  <w:num w:numId="3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9A9"/>
    <w:rsid w:val="00010E34"/>
    <w:rsid w:val="000415E7"/>
    <w:rsid w:val="00057024"/>
    <w:rsid w:val="0006007A"/>
    <w:rsid w:val="0006390E"/>
    <w:rsid w:val="00063BB5"/>
    <w:rsid w:val="00065F0F"/>
    <w:rsid w:val="000714EA"/>
    <w:rsid w:val="000734B2"/>
    <w:rsid w:val="000747BB"/>
    <w:rsid w:val="00077187"/>
    <w:rsid w:val="00080D01"/>
    <w:rsid w:val="00083084"/>
    <w:rsid w:val="00092935"/>
    <w:rsid w:val="00092F9F"/>
    <w:rsid w:val="00095A21"/>
    <w:rsid w:val="000A2EE0"/>
    <w:rsid w:val="000A4F79"/>
    <w:rsid w:val="000C13D9"/>
    <w:rsid w:val="000C5AD5"/>
    <w:rsid w:val="000E161C"/>
    <w:rsid w:val="000F717D"/>
    <w:rsid w:val="00112B8A"/>
    <w:rsid w:val="00136966"/>
    <w:rsid w:val="001443CB"/>
    <w:rsid w:val="00147CF1"/>
    <w:rsid w:val="001671CD"/>
    <w:rsid w:val="00177747"/>
    <w:rsid w:val="00187C7C"/>
    <w:rsid w:val="00191726"/>
    <w:rsid w:val="0019594C"/>
    <w:rsid w:val="001A36F6"/>
    <w:rsid w:val="001B0E33"/>
    <w:rsid w:val="001B21CD"/>
    <w:rsid w:val="001B22FF"/>
    <w:rsid w:val="001B61C8"/>
    <w:rsid w:val="001C561C"/>
    <w:rsid w:val="001D5EB7"/>
    <w:rsid w:val="001D6963"/>
    <w:rsid w:val="001E0F69"/>
    <w:rsid w:val="001E74D3"/>
    <w:rsid w:val="001F09A4"/>
    <w:rsid w:val="001F1394"/>
    <w:rsid w:val="001F2F3C"/>
    <w:rsid w:val="00222761"/>
    <w:rsid w:val="00230F66"/>
    <w:rsid w:val="00233C24"/>
    <w:rsid w:val="0023431A"/>
    <w:rsid w:val="002355BD"/>
    <w:rsid w:val="00240374"/>
    <w:rsid w:val="00260AAC"/>
    <w:rsid w:val="0026135F"/>
    <w:rsid w:val="002637B0"/>
    <w:rsid w:val="002644AD"/>
    <w:rsid w:val="002647B2"/>
    <w:rsid w:val="0027544D"/>
    <w:rsid w:val="00276391"/>
    <w:rsid w:val="0028186C"/>
    <w:rsid w:val="00283DF3"/>
    <w:rsid w:val="002A1E67"/>
    <w:rsid w:val="002A6E76"/>
    <w:rsid w:val="002A6F14"/>
    <w:rsid w:val="002B3B4E"/>
    <w:rsid w:val="002C6324"/>
    <w:rsid w:val="002D50F6"/>
    <w:rsid w:val="002D6BD9"/>
    <w:rsid w:val="002F1F7F"/>
    <w:rsid w:val="00300D1E"/>
    <w:rsid w:val="003012D4"/>
    <w:rsid w:val="00306263"/>
    <w:rsid w:val="00314091"/>
    <w:rsid w:val="00314777"/>
    <w:rsid w:val="00317F08"/>
    <w:rsid w:val="00321729"/>
    <w:rsid w:val="00326FC1"/>
    <w:rsid w:val="0035699B"/>
    <w:rsid w:val="0036237C"/>
    <w:rsid w:val="00370019"/>
    <w:rsid w:val="00371F0A"/>
    <w:rsid w:val="00372AD4"/>
    <w:rsid w:val="00381EC8"/>
    <w:rsid w:val="003B520E"/>
    <w:rsid w:val="003C1881"/>
    <w:rsid w:val="003C3CF8"/>
    <w:rsid w:val="003D0009"/>
    <w:rsid w:val="003D64AA"/>
    <w:rsid w:val="004056B3"/>
    <w:rsid w:val="00424A05"/>
    <w:rsid w:val="00427F13"/>
    <w:rsid w:val="00443E6D"/>
    <w:rsid w:val="00462DEF"/>
    <w:rsid w:val="00466BCF"/>
    <w:rsid w:val="004715D6"/>
    <w:rsid w:val="00476B28"/>
    <w:rsid w:val="0048130A"/>
    <w:rsid w:val="00486987"/>
    <w:rsid w:val="004872B7"/>
    <w:rsid w:val="004B6305"/>
    <w:rsid w:val="004C2476"/>
    <w:rsid w:val="004C32CD"/>
    <w:rsid w:val="004C4A94"/>
    <w:rsid w:val="004E1CAB"/>
    <w:rsid w:val="004E2E52"/>
    <w:rsid w:val="004E341B"/>
    <w:rsid w:val="004E4E6B"/>
    <w:rsid w:val="005109FF"/>
    <w:rsid w:val="00511EF6"/>
    <w:rsid w:val="00513606"/>
    <w:rsid w:val="00515A3D"/>
    <w:rsid w:val="00530C03"/>
    <w:rsid w:val="005373D6"/>
    <w:rsid w:val="00540D94"/>
    <w:rsid w:val="005421AB"/>
    <w:rsid w:val="005523FB"/>
    <w:rsid w:val="00570F48"/>
    <w:rsid w:val="005711D6"/>
    <w:rsid w:val="00575971"/>
    <w:rsid w:val="00582C7C"/>
    <w:rsid w:val="00584360"/>
    <w:rsid w:val="00591E7B"/>
    <w:rsid w:val="005C1E42"/>
    <w:rsid w:val="005C36C8"/>
    <w:rsid w:val="005C65CA"/>
    <w:rsid w:val="005E2F50"/>
    <w:rsid w:val="005E3245"/>
    <w:rsid w:val="005E5B8C"/>
    <w:rsid w:val="005F7637"/>
    <w:rsid w:val="0061198A"/>
    <w:rsid w:val="0061459C"/>
    <w:rsid w:val="006407B0"/>
    <w:rsid w:val="0065084E"/>
    <w:rsid w:val="0065682C"/>
    <w:rsid w:val="006739F8"/>
    <w:rsid w:val="00686A08"/>
    <w:rsid w:val="006879F4"/>
    <w:rsid w:val="006909A9"/>
    <w:rsid w:val="0069130E"/>
    <w:rsid w:val="00696CC1"/>
    <w:rsid w:val="006A4712"/>
    <w:rsid w:val="006A5790"/>
    <w:rsid w:val="006A70F0"/>
    <w:rsid w:val="006C781D"/>
    <w:rsid w:val="006D0DDE"/>
    <w:rsid w:val="006D76A6"/>
    <w:rsid w:val="006E7471"/>
    <w:rsid w:val="00705F42"/>
    <w:rsid w:val="007106C9"/>
    <w:rsid w:val="00716FD3"/>
    <w:rsid w:val="007170A3"/>
    <w:rsid w:val="007335BE"/>
    <w:rsid w:val="0074398B"/>
    <w:rsid w:val="0078141E"/>
    <w:rsid w:val="007845B2"/>
    <w:rsid w:val="007A257F"/>
    <w:rsid w:val="007B4FE3"/>
    <w:rsid w:val="007B67DC"/>
    <w:rsid w:val="007D18EC"/>
    <w:rsid w:val="007D29CE"/>
    <w:rsid w:val="007D4355"/>
    <w:rsid w:val="007D7067"/>
    <w:rsid w:val="007E0DD3"/>
    <w:rsid w:val="007E427A"/>
    <w:rsid w:val="007F2917"/>
    <w:rsid w:val="007F32F8"/>
    <w:rsid w:val="0080222F"/>
    <w:rsid w:val="008030C6"/>
    <w:rsid w:val="0080726A"/>
    <w:rsid w:val="008125AD"/>
    <w:rsid w:val="00816BE0"/>
    <w:rsid w:val="008263DA"/>
    <w:rsid w:val="0086408A"/>
    <w:rsid w:val="00873CCC"/>
    <w:rsid w:val="00884C53"/>
    <w:rsid w:val="008932BA"/>
    <w:rsid w:val="008A172E"/>
    <w:rsid w:val="008B04D0"/>
    <w:rsid w:val="008B0888"/>
    <w:rsid w:val="008B391C"/>
    <w:rsid w:val="008B47D9"/>
    <w:rsid w:val="008B71BC"/>
    <w:rsid w:val="008E0C4B"/>
    <w:rsid w:val="008E1B13"/>
    <w:rsid w:val="008F6FBB"/>
    <w:rsid w:val="00924355"/>
    <w:rsid w:val="00924EE3"/>
    <w:rsid w:val="00930D6C"/>
    <w:rsid w:val="009349BE"/>
    <w:rsid w:val="00935A0C"/>
    <w:rsid w:val="00941F47"/>
    <w:rsid w:val="0094382F"/>
    <w:rsid w:val="009445DA"/>
    <w:rsid w:val="00951E96"/>
    <w:rsid w:val="00952A05"/>
    <w:rsid w:val="00972227"/>
    <w:rsid w:val="00973AAA"/>
    <w:rsid w:val="00973AD6"/>
    <w:rsid w:val="009B3BAC"/>
    <w:rsid w:val="009B6ACC"/>
    <w:rsid w:val="009D61FB"/>
    <w:rsid w:val="00A0349D"/>
    <w:rsid w:val="00A2621F"/>
    <w:rsid w:val="00A3063B"/>
    <w:rsid w:val="00A36207"/>
    <w:rsid w:val="00A45ADF"/>
    <w:rsid w:val="00A548E0"/>
    <w:rsid w:val="00A63459"/>
    <w:rsid w:val="00A645E6"/>
    <w:rsid w:val="00A71CDC"/>
    <w:rsid w:val="00A83D17"/>
    <w:rsid w:val="00A86A00"/>
    <w:rsid w:val="00A87DA4"/>
    <w:rsid w:val="00A9772C"/>
    <w:rsid w:val="00AA6706"/>
    <w:rsid w:val="00AB1428"/>
    <w:rsid w:val="00AB5B39"/>
    <w:rsid w:val="00AC7491"/>
    <w:rsid w:val="00AD1F9E"/>
    <w:rsid w:val="00AD1FE2"/>
    <w:rsid w:val="00AD30CC"/>
    <w:rsid w:val="00AE0A2E"/>
    <w:rsid w:val="00AE6733"/>
    <w:rsid w:val="00AE79C0"/>
    <w:rsid w:val="00AF15B0"/>
    <w:rsid w:val="00AF1E0B"/>
    <w:rsid w:val="00AF6114"/>
    <w:rsid w:val="00B00F7C"/>
    <w:rsid w:val="00B0375F"/>
    <w:rsid w:val="00B03FE1"/>
    <w:rsid w:val="00B1069A"/>
    <w:rsid w:val="00B158CB"/>
    <w:rsid w:val="00B23AF0"/>
    <w:rsid w:val="00B3308C"/>
    <w:rsid w:val="00B3388D"/>
    <w:rsid w:val="00B4123B"/>
    <w:rsid w:val="00B63558"/>
    <w:rsid w:val="00B663C2"/>
    <w:rsid w:val="00B75ABE"/>
    <w:rsid w:val="00B84777"/>
    <w:rsid w:val="00B87FB3"/>
    <w:rsid w:val="00BB34F0"/>
    <w:rsid w:val="00BE4EA2"/>
    <w:rsid w:val="00BE6877"/>
    <w:rsid w:val="00BF0F2C"/>
    <w:rsid w:val="00BF1A07"/>
    <w:rsid w:val="00C03DE8"/>
    <w:rsid w:val="00C064FA"/>
    <w:rsid w:val="00C073EC"/>
    <w:rsid w:val="00C136BA"/>
    <w:rsid w:val="00C1422D"/>
    <w:rsid w:val="00C27D07"/>
    <w:rsid w:val="00C47BE5"/>
    <w:rsid w:val="00C50C8C"/>
    <w:rsid w:val="00C52966"/>
    <w:rsid w:val="00C57D6D"/>
    <w:rsid w:val="00C6752B"/>
    <w:rsid w:val="00C81983"/>
    <w:rsid w:val="00C832BD"/>
    <w:rsid w:val="00C86640"/>
    <w:rsid w:val="00CA47B8"/>
    <w:rsid w:val="00CA7535"/>
    <w:rsid w:val="00CC7563"/>
    <w:rsid w:val="00CD1E0E"/>
    <w:rsid w:val="00CD6628"/>
    <w:rsid w:val="00CD74F5"/>
    <w:rsid w:val="00CE4F4D"/>
    <w:rsid w:val="00CF5E47"/>
    <w:rsid w:val="00D20F99"/>
    <w:rsid w:val="00D229B7"/>
    <w:rsid w:val="00D25DC3"/>
    <w:rsid w:val="00D27091"/>
    <w:rsid w:val="00D27936"/>
    <w:rsid w:val="00D33B03"/>
    <w:rsid w:val="00D36111"/>
    <w:rsid w:val="00D43B03"/>
    <w:rsid w:val="00D44159"/>
    <w:rsid w:val="00D517DC"/>
    <w:rsid w:val="00D6163C"/>
    <w:rsid w:val="00D70AA6"/>
    <w:rsid w:val="00D71472"/>
    <w:rsid w:val="00D73D7C"/>
    <w:rsid w:val="00D75E53"/>
    <w:rsid w:val="00D85C14"/>
    <w:rsid w:val="00DB3E00"/>
    <w:rsid w:val="00DC44DA"/>
    <w:rsid w:val="00DD2CA5"/>
    <w:rsid w:val="00DD3718"/>
    <w:rsid w:val="00DD3C7F"/>
    <w:rsid w:val="00DD52A1"/>
    <w:rsid w:val="00DE2B65"/>
    <w:rsid w:val="00E11CC6"/>
    <w:rsid w:val="00E14E7C"/>
    <w:rsid w:val="00E256E7"/>
    <w:rsid w:val="00E272D2"/>
    <w:rsid w:val="00E54E01"/>
    <w:rsid w:val="00E63AB0"/>
    <w:rsid w:val="00E645A2"/>
    <w:rsid w:val="00EC0BDF"/>
    <w:rsid w:val="00EC5E70"/>
    <w:rsid w:val="00EC6A4E"/>
    <w:rsid w:val="00ED2587"/>
    <w:rsid w:val="00ED7115"/>
    <w:rsid w:val="00EE5028"/>
    <w:rsid w:val="00EE6BC8"/>
    <w:rsid w:val="00EF25B7"/>
    <w:rsid w:val="00F0115F"/>
    <w:rsid w:val="00F12DB9"/>
    <w:rsid w:val="00F22B42"/>
    <w:rsid w:val="00F34049"/>
    <w:rsid w:val="00F347FB"/>
    <w:rsid w:val="00F37000"/>
    <w:rsid w:val="00F44212"/>
    <w:rsid w:val="00F458C7"/>
    <w:rsid w:val="00F50B13"/>
    <w:rsid w:val="00F66AC8"/>
    <w:rsid w:val="00F7706A"/>
    <w:rsid w:val="00F77AAE"/>
    <w:rsid w:val="00F822F2"/>
    <w:rsid w:val="00F82757"/>
    <w:rsid w:val="00FA0191"/>
    <w:rsid w:val="00FA21A2"/>
    <w:rsid w:val="00FB2D34"/>
    <w:rsid w:val="00FB5F99"/>
    <w:rsid w:val="00FC5F4B"/>
    <w:rsid w:val="00FD31D4"/>
    <w:rsid w:val="00FD3902"/>
    <w:rsid w:val="00FD49B7"/>
    <w:rsid w:val="00FE5F42"/>
    <w:rsid w:val="00FF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FAA668-3DA1-43C1-82D8-BA88F8B9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3AF0"/>
    <w:pPr>
      <w:widowControl w:val="0"/>
    </w:pPr>
    <w:rPr>
      <w:rFonts w:ascii="Arial" w:hAnsi="Arial"/>
    </w:rPr>
  </w:style>
  <w:style w:type="paragraph" w:styleId="1">
    <w:name w:val="heading 1"/>
    <w:basedOn w:val="a"/>
    <w:next w:val="a"/>
    <w:link w:val="10"/>
    <w:uiPriority w:val="9"/>
    <w:qFormat/>
    <w:pPr>
      <w:keepNext/>
      <w:widowControl/>
      <w:spacing w:before="240" w:after="240" w:line="360" w:lineRule="auto"/>
      <w:jc w:val="center"/>
      <w:outlineLvl w:val="0"/>
    </w:pPr>
    <w:rPr>
      <w:rFonts w:ascii="Times New Roman" w:hAnsi="Times New Roman" w:cs="Arial"/>
      <w:b/>
      <w:bCs/>
      <w:kern w:val="32"/>
      <w:sz w:val="32"/>
      <w:szCs w:val="32"/>
    </w:rPr>
  </w:style>
  <w:style w:type="paragraph" w:styleId="2">
    <w:name w:val="heading 2"/>
    <w:basedOn w:val="a"/>
    <w:next w:val="a"/>
    <w:link w:val="20"/>
    <w:uiPriority w:val="9"/>
    <w:qFormat/>
    <w:pPr>
      <w:keepNext/>
      <w:widowControl/>
      <w:spacing w:before="240" w:after="240" w:line="360" w:lineRule="auto"/>
      <w:ind w:firstLine="709"/>
      <w:outlineLvl w:val="1"/>
    </w:pPr>
    <w:rPr>
      <w:rFonts w:ascii="Times New Roman" w:hAnsi="Times New Roman" w:cs="Arial"/>
      <w:b/>
      <w:bCs/>
      <w:iCs/>
      <w:sz w:val="32"/>
      <w:szCs w:val="28"/>
    </w:rPr>
  </w:style>
  <w:style w:type="paragraph" w:styleId="3">
    <w:name w:val="heading 3"/>
    <w:basedOn w:val="a"/>
    <w:next w:val="a"/>
    <w:link w:val="30"/>
    <w:uiPriority w:val="9"/>
    <w:qFormat/>
    <w:pPr>
      <w:keepNext/>
      <w:widowControl/>
      <w:spacing w:before="240" w:after="240" w:line="480" w:lineRule="auto"/>
      <w:outlineLvl w:val="2"/>
    </w:pPr>
    <w:rPr>
      <w:rFonts w:cs="Arial"/>
      <w:b/>
      <w:bCs/>
      <w:sz w:val="26"/>
      <w:szCs w:val="26"/>
    </w:rPr>
  </w:style>
  <w:style w:type="paragraph" w:styleId="4">
    <w:name w:val="heading 4"/>
    <w:basedOn w:val="a"/>
    <w:next w:val="a"/>
    <w:link w:val="40"/>
    <w:uiPriority w:val="9"/>
    <w:qFormat/>
    <w:pPr>
      <w:keepNext/>
      <w:widowControl/>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Times New Roman"/>
      <w:b/>
      <w:kern w:val="32"/>
      <w:sz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Стиль текст Знак Знак"/>
    <w:basedOn w:val="a"/>
    <w:pPr>
      <w:widowControl/>
      <w:spacing w:line="360" w:lineRule="auto"/>
      <w:ind w:firstLine="709"/>
      <w:jc w:val="both"/>
    </w:pPr>
    <w:rPr>
      <w:rFonts w:ascii="Times New Roman" w:hAnsi="Times New Roman"/>
      <w:sz w:val="26"/>
      <w:szCs w:val="28"/>
    </w:rPr>
  </w:style>
  <w:style w:type="character" w:customStyle="1" w:styleId="a4">
    <w:name w:val="Стиль текст Знак Знак Знак"/>
    <w:rPr>
      <w:sz w:val="28"/>
      <w:lang w:val="ru-RU" w:eastAsia="ru-RU"/>
    </w:rPr>
  </w:style>
  <w:style w:type="paragraph" w:styleId="a5">
    <w:name w:val="Body Text Indent"/>
    <w:basedOn w:val="a"/>
    <w:link w:val="a6"/>
    <w:uiPriority w:val="99"/>
    <w:pPr>
      <w:widowControl/>
      <w:ind w:firstLine="567"/>
      <w:jc w:val="both"/>
    </w:pPr>
    <w:rPr>
      <w:rFonts w:ascii="Times New Roman" w:hAnsi="Times New Roman"/>
      <w:color w:val="000000"/>
      <w:sz w:val="22"/>
    </w:r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a7">
    <w:name w:val="Стиль Стиль текст + Междустр.интервал:  полуторный"/>
    <w:basedOn w:val="a3"/>
    <w:pPr>
      <w:spacing w:line="480" w:lineRule="auto"/>
    </w:pPr>
    <w:rPr>
      <w:szCs w:val="20"/>
    </w:rPr>
  </w:style>
  <w:style w:type="paragraph" w:styleId="a8">
    <w:name w:val="footnote text"/>
    <w:basedOn w:val="a"/>
    <w:link w:val="a9"/>
    <w:uiPriority w:val="99"/>
    <w:semiHidden/>
    <w:pPr>
      <w:widowControl/>
      <w:spacing w:line="360" w:lineRule="auto"/>
      <w:ind w:firstLine="709"/>
      <w:jc w:val="both"/>
    </w:pPr>
    <w:rPr>
      <w:rFonts w:ascii="Times New Roman" w:hAnsi="Times New Roman"/>
    </w:rPr>
  </w:style>
  <w:style w:type="character" w:customStyle="1" w:styleId="a9">
    <w:name w:val="Текст сноски Знак"/>
    <w:link w:val="a8"/>
    <w:uiPriority w:val="99"/>
    <w:semiHidden/>
    <w:locked/>
    <w:rPr>
      <w:rFonts w:ascii="Arial" w:hAnsi="Arial" w:cs="Times New Roman"/>
    </w:rPr>
  </w:style>
  <w:style w:type="character" w:styleId="aa">
    <w:name w:val="Hyperlink"/>
    <w:uiPriority w:val="99"/>
    <w:rPr>
      <w:rFonts w:cs="Times New Roman"/>
      <w:color w:val="0000FF"/>
      <w:u w:val="single"/>
    </w:rPr>
  </w:style>
  <w:style w:type="character" w:customStyle="1" w:styleId="datebold1">
    <w:name w:val="date_bold1"/>
    <w:rPr>
      <w:rFonts w:ascii="Tahoma" w:hAnsi="Tahoma"/>
      <w:b/>
      <w:color w:val="C50000"/>
      <w:sz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smalltext">
    <w:name w:val="smalltext"/>
    <w:rPr>
      <w:rFonts w:cs="Times New Roman"/>
    </w:rPr>
  </w:style>
  <w:style w:type="paragraph" w:customStyle="1" w:styleId="cite">
    <w:name w:val="cite"/>
    <w:basedOn w:val="a"/>
    <w:pPr>
      <w:widowControl/>
    </w:pPr>
    <w:rPr>
      <w:rFonts w:ascii="Times New Roman" w:hAnsi="Times New Roman"/>
      <w:i/>
      <w:iCs/>
      <w:sz w:val="22"/>
      <w:szCs w:val="22"/>
    </w:rPr>
  </w:style>
  <w:style w:type="character" w:customStyle="1" w:styleId="rightpodheadstyle">
    <w:name w:val="rightpodheadstyle"/>
    <w:rPr>
      <w:rFonts w:cs="Times New Roman"/>
    </w:rPr>
  </w:style>
  <w:style w:type="character" w:styleId="ab">
    <w:name w:val="footnote reference"/>
    <w:uiPriority w:val="99"/>
    <w:semiHidden/>
    <w:rPr>
      <w:rFonts w:cs="Times New Roman"/>
      <w:vertAlign w:val="superscript"/>
    </w:rPr>
  </w:style>
  <w:style w:type="paragraph" w:styleId="ac">
    <w:name w:val="Body Text"/>
    <w:basedOn w:val="a"/>
    <w:link w:val="ad"/>
    <w:uiPriority w:val="99"/>
    <w:pPr>
      <w:widowControl/>
      <w:spacing w:after="120"/>
    </w:pPr>
    <w:rPr>
      <w:rFonts w:ascii="Times New Roman" w:hAnsi="Times New Roman"/>
      <w:sz w:val="24"/>
      <w:szCs w:val="24"/>
    </w:rPr>
  </w:style>
  <w:style w:type="character" w:customStyle="1" w:styleId="ad">
    <w:name w:val="Основной текст Знак"/>
    <w:link w:val="ac"/>
    <w:uiPriority w:val="99"/>
    <w:semiHidden/>
    <w:locked/>
    <w:rPr>
      <w:rFonts w:ascii="Arial" w:hAnsi="Arial" w:cs="Times New Roman"/>
    </w:rPr>
  </w:style>
  <w:style w:type="character" w:customStyle="1" w:styleId="ae">
    <w:name w:val="a"/>
    <w:rPr>
      <w:rFonts w:cs="Times New Roman"/>
    </w:rPr>
  </w:style>
  <w:style w:type="character" w:styleId="af">
    <w:name w:val="FollowedHyperlink"/>
    <w:uiPriority w:val="99"/>
    <w:rPr>
      <w:rFonts w:cs="Times New Roman"/>
      <w:color w:val="800080"/>
      <w:u w:val="single"/>
    </w:rPr>
  </w:style>
  <w:style w:type="character" w:customStyle="1" w:styleId="af0">
    <w:name w:val="Знак"/>
    <w:rPr>
      <w:b/>
      <w:sz w:val="28"/>
      <w:lang w:val="ru-RU" w:eastAsia="ru-RU"/>
    </w:rPr>
  </w:style>
  <w:style w:type="paragraph" w:styleId="31">
    <w:name w:val="Body Text Indent 3"/>
    <w:basedOn w:val="a"/>
    <w:link w:val="32"/>
    <w:uiPriority w:val="99"/>
    <w:pPr>
      <w:widowControl/>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locked/>
    <w:rPr>
      <w:rFonts w:ascii="Arial" w:hAnsi="Arial" w:cs="Times New Roman"/>
      <w:sz w:val="16"/>
      <w:szCs w:val="16"/>
    </w:rPr>
  </w:style>
  <w:style w:type="paragraph" w:styleId="af1">
    <w:name w:val="footer"/>
    <w:basedOn w:val="a"/>
    <w:link w:val="af2"/>
    <w:uiPriority w:val="99"/>
    <w:pPr>
      <w:widowControl/>
      <w:tabs>
        <w:tab w:val="center" w:pos="4677"/>
        <w:tab w:val="right" w:pos="9355"/>
      </w:tabs>
    </w:pPr>
    <w:rPr>
      <w:rFonts w:ascii="Times New Roman" w:hAnsi="Times New Roman"/>
      <w:sz w:val="24"/>
      <w:szCs w:val="24"/>
    </w:rPr>
  </w:style>
  <w:style w:type="character" w:customStyle="1" w:styleId="af2">
    <w:name w:val="Нижний колонтитул Знак"/>
    <w:link w:val="af1"/>
    <w:uiPriority w:val="99"/>
    <w:semiHidden/>
    <w:locked/>
    <w:rPr>
      <w:rFonts w:ascii="Arial" w:hAnsi="Arial" w:cs="Times New Roman"/>
    </w:rPr>
  </w:style>
  <w:style w:type="character" w:styleId="af3">
    <w:name w:val="page number"/>
    <w:uiPriority w:val="99"/>
    <w:rPr>
      <w:rFonts w:cs="Times New Roman"/>
    </w:rPr>
  </w:style>
  <w:style w:type="paragraph" w:styleId="af4">
    <w:name w:val="Balloon Text"/>
    <w:basedOn w:val="a"/>
    <w:link w:val="af5"/>
    <w:uiPriority w:val="99"/>
    <w:semiHidden/>
    <w:pPr>
      <w:widowControl/>
    </w:pPr>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11">
    <w:name w:val="toc 1"/>
    <w:basedOn w:val="a"/>
    <w:next w:val="a"/>
    <w:autoRedefine/>
    <w:uiPriority w:val="39"/>
    <w:semiHidden/>
    <w:rsid w:val="00424A05"/>
    <w:pPr>
      <w:widowControl/>
      <w:tabs>
        <w:tab w:val="right" w:leader="dot" w:pos="9061"/>
      </w:tabs>
      <w:spacing w:line="360" w:lineRule="auto"/>
    </w:pPr>
    <w:rPr>
      <w:rFonts w:ascii="Times New Roman" w:hAnsi="Times New Roman"/>
      <w:b/>
      <w:bCs/>
      <w:caps/>
      <w:noProof/>
      <w:sz w:val="24"/>
      <w:szCs w:val="24"/>
    </w:rPr>
  </w:style>
  <w:style w:type="paragraph" w:styleId="21">
    <w:name w:val="toc 2"/>
    <w:basedOn w:val="a"/>
    <w:next w:val="a"/>
    <w:autoRedefine/>
    <w:uiPriority w:val="39"/>
    <w:semiHidden/>
    <w:rsid w:val="0036237C"/>
    <w:pPr>
      <w:widowControl/>
      <w:tabs>
        <w:tab w:val="right" w:leader="dot" w:pos="9061"/>
      </w:tabs>
      <w:spacing w:line="360" w:lineRule="auto"/>
      <w:ind w:left="540" w:hanging="540"/>
    </w:pPr>
    <w:rPr>
      <w:rFonts w:ascii="Times New Roman" w:hAnsi="Times New Roman"/>
      <w:b/>
      <w:bCs/>
      <w:noProof/>
      <w:sz w:val="28"/>
      <w:szCs w:val="28"/>
    </w:rPr>
  </w:style>
  <w:style w:type="paragraph" w:styleId="33">
    <w:name w:val="toc 3"/>
    <w:basedOn w:val="a"/>
    <w:next w:val="a"/>
    <w:autoRedefine/>
    <w:uiPriority w:val="39"/>
    <w:semiHidden/>
    <w:rsid w:val="0036237C"/>
    <w:pPr>
      <w:widowControl/>
      <w:tabs>
        <w:tab w:val="right" w:leader="dot" w:pos="9061"/>
      </w:tabs>
      <w:spacing w:line="360" w:lineRule="auto"/>
      <w:ind w:firstLine="540"/>
    </w:pPr>
    <w:rPr>
      <w:rFonts w:ascii="Times New Roman" w:hAnsi="Times New Roman"/>
      <w:b/>
      <w:noProof/>
      <w:sz w:val="28"/>
      <w:szCs w:val="28"/>
    </w:rPr>
  </w:style>
  <w:style w:type="paragraph" w:styleId="41">
    <w:name w:val="toc 4"/>
    <w:basedOn w:val="a"/>
    <w:next w:val="a"/>
    <w:autoRedefine/>
    <w:uiPriority w:val="39"/>
    <w:semiHidden/>
    <w:pPr>
      <w:widowControl/>
      <w:ind w:left="480"/>
    </w:pPr>
    <w:rPr>
      <w:rFonts w:ascii="Times New Roman" w:hAnsi="Times New Roman"/>
    </w:rPr>
  </w:style>
  <w:style w:type="paragraph" w:styleId="5">
    <w:name w:val="toc 5"/>
    <w:basedOn w:val="a"/>
    <w:next w:val="a"/>
    <w:autoRedefine/>
    <w:uiPriority w:val="39"/>
    <w:semiHidden/>
    <w:pPr>
      <w:widowControl/>
      <w:ind w:left="720"/>
    </w:pPr>
    <w:rPr>
      <w:rFonts w:ascii="Times New Roman" w:hAnsi="Times New Roman"/>
    </w:rPr>
  </w:style>
  <w:style w:type="paragraph" w:styleId="6">
    <w:name w:val="toc 6"/>
    <w:basedOn w:val="a"/>
    <w:next w:val="a"/>
    <w:autoRedefine/>
    <w:uiPriority w:val="39"/>
    <w:semiHidden/>
    <w:pPr>
      <w:widowControl/>
      <w:ind w:left="960"/>
    </w:pPr>
    <w:rPr>
      <w:rFonts w:ascii="Times New Roman" w:hAnsi="Times New Roman"/>
    </w:rPr>
  </w:style>
  <w:style w:type="paragraph" w:styleId="7">
    <w:name w:val="toc 7"/>
    <w:basedOn w:val="a"/>
    <w:next w:val="a"/>
    <w:autoRedefine/>
    <w:uiPriority w:val="39"/>
    <w:semiHidden/>
    <w:pPr>
      <w:widowControl/>
      <w:ind w:left="1200"/>
    </w:pPr>
    <w:rPr>
      <w:rFonts w:ascii="Times New Roman" w:hAnsi="Times New Roman"/>
    </w:rPr>
  </w:style>
  <w:style w:type="paragraph" w:styleId="8">
    <w:name w:val="toc 8"/>
    <w:basedOn w:val="a"/>
    <w:next w:val="a"/>
    <w:autoRedefine/>
    <w:uiPriority w:val="39"/>
    <w:semiHidden/>
    <w:pPr>
      <w:widowControl/>
      <w:ind w:left="1440"/>
    </w:pPr>
    <w:rPr>
      <w:rFonts w:ascii="Times New Roman" w:hAnsi="Times New Roman"/>
    </w:rPr>
  </w:style>
  <w:style w:type="paragraph" w:styleId="9">
    <w:name w:val="toc 9"/>
    <w:basedOn w:val="a"/>
    <w:next w:val="a"/>
    <w:autoRedefine/>
    <w:uiPriority w:val="39"/>
    <w:semiHidden/>
    <w:pPr>
      <w:widowControl/>
      <w:ind w:left="1680"/>
    </w:pPr>
    <w:rPr>
      <w:rFonts w:ascii="Times New Roman" w:hAnsi="Times New Roman"/>
    </w:rPr>
  </w:style>
  <w:style w:type="paragraph" w:customStyle="1" w:styleId="af6">
    <w:name w:val="Стиль текст"/>
    <w:basedOn w:val="a"/>
    <w:pPr>
      <w:widowControl/>
      <w:spacing w:line="360" w:lineRule="auto"/>
      <w:ind w:firstLine="709"/>
      <w:jc w:val="both"/>
    </w:pPr>
    <w:rPr>
      <w:rFonts w:ascii="Times New Roman" w:hAnsi="Times New Roman"/>
      <w:sz w:val="26"/>
      <w:szCs w:val="28"/>
    </w:rPr>
  </w:style>
  <w:style w:type="paragraph" w:styleId="af7">
    <w:name w:val="Title"/>
    <w:basedOn w:val="a"/>
    <w:link w:val="af8"/>
    <w:uiPriority w:val="10"/>
    <w:qFormat/>
    <w:pPr>
      <w:widowControl/>
      <w:spacing w:before="120" w:after="120" w:line="360" w:lineRule="auto"/>
      <w:jc w:val="center"/>
    </w:pPr>
    <w:rPr>
      <w:rFonts w:ascii="Times New Roman" w:hAnsi="Times New Roman"/>
      <w:b/>
      <w:color w:val="000000"/>
      <w:sz w:val="32"/>
    </w:rPr>
  </w:style>
  <w:style w:type="character" w:customStyle="1" w:styleId="af8">
    <w:name w:val="Название Знак"/>
    <w:link w:val="af7"/>
    <w:uiPriority w:val="10"/>
    <w:locked/>
    <w:rPr>
      <w:rFonts w:ascii="Cambria" w:eastAsia="Times New Roman" w:hAnsi="Cambria" w:cs="Times New Roman"/>
      <w:b/>
      <w:bCs/>
      <w:kern w:val="28"/>
      <w:sz w:val="32"/>
      <w:szCs w:val="32"/>
    </w:rPr>
  </w:style>
  <w:style w:type="character" w:styleId="af9">
    <w:name w:val="Strong"/>
    <w:uiPriority w:val="22"/>
    <w:qFormat/>
    <w:rPr>
      <w:rFonts w:cs="Times New Roman"/>
      <w:b/>
    </w:rPr>
  </w:style>
  <w:style w:type="paragraph" w:customStyle="1" w:styleId="headtvevents">
    <w:name w:val="headtvevents"/>
    <w:basedOn w:val="a"/>
    <w:pPr>
      <w:widowControl/>
      <w:spacing w:before="100" w:beforeAutospacing="1" w:after="100" w:afterAutospacing="1"/>
    </w:pPr>
    <w:rPr>
      <w:rFonts w:cs="Arial"/>
      <w:b/>
      <w:bCs/>
      <w:color w:val="003300"/>
      <w:sz w:val="28"/>
      <w:szCs w:val="28"/>
    </w:rPr>
  </w:style>
  <w:style w:type="character" w:customStyle="1" w:styleId="ln21">
    <w:name w:val="ln21"/>
    <w:rPr>
      <w:color w:val="676767"/>
    </w:rPr>
  </w:style>
  <w:style w:type="character" w:customStyle="1" w:styleId="22">
    <w:name w:val="Гиперссылка2"/>
    <w:rPr>
      <w:color w:val="454545"/>
      <w:u w:val="none"/>
      <w:effect w:val="none"/>
    </w:rPr>
  </w:style>
  <w:style w:type="paragraph" w:styleId="afa">
    <w:name w:val="header"/>
    <w:basedOn w:val="a"/>
    <w:link w:val="afb"/>
    <w:uiPriority w:val="99"/>
    <w:pPr>
      <w:widowControl/>
      <w:tabs>
        <w:tab w:val="center" w:pos="4677"/>
        <w:tab w:val="right" w:pos="9355"/>
      </w:tabs>
    </w:pPr>
    <w:rPr>
      <w:rFonts w:ascii="Times New Roman" w:hAnsi="Times New Roman"/>
      <w:sz w:val="24"/>
      <w:szCs w:val="24"/>
    </w:rPr>
  </w:style>
  <w:style w:type="character" w:customStyle="1" w:styleId="afb">
    <w:name w:val="Верхний колонтитул Знак"/>
    <w:link w:val="afa"/>
    <w:uiPriority w:val="99"/>
    <w:semiHidden/>
    <w:locked/>
    <w:rPr>
      <w:rFonts w:ascii="Arial" w:hAnsi="Arial" w:cs="Times New Roman"/>
    </w:rPr>
  </w:style>
  <w:style w:type="paragraph" w:styleId="afc">
    <w:name w:val="Normal (Web)"/>
    <w:basedOn w:val="a"/>
    <w:uiPriority w:val="99"/>
    <w:pPr>
      <w:widowControl/>
      <w:spacing w:before="100" w:beforeAutospacing="1" w:after="100" w:afterAutospacing="1"/>
    </w:pPr>
    <w:rPr>
      <w:rFonts w:ascii="Times New Roman" w:hAnsi="Times New Roman"/>
      <w:color w:val="000000"/>
      <w:sz w:val="24"/>
      <w:szCs w:val="24"/>
    </w:rPr>
  </w:style>
  <w:style w:type="character" w:customStyle="1" w:styleId="subdeck">
    <w:name w:val="subdeck"/>
    <w:rPr>
      <w:rFonts w:cs="Times New Roman"/>
    </w:rPr>
  </w:style>
  <w:style w:type="paragraph" w:customStyle="1" w:styleId="subheadtvevents">
    <w:name w:val="subheadtvevents"/>
    <w:basedOn w:val="a"/>
    <w:pPr>
      <w:widowControl/>
      <w:spacing w:before="100" w:beforeAutospacing="1" w:after="100" w:afterAutospacing="1"/>
    </w:pPr>
    <w:rPr>
      <w:rFonts w:ascii="Verdana" w:hAnsi="Verdana"/>
      <w:b/>
      <w:bCs/>
      <w:color w:val="336633"/>
      <w:sz w:val="24"/>
      <w:szCs w:val="24"/>
    </w:rPr>
  </w:style>
  <w:style w:type="character" w:customStyle="1" w:styleId="mw-headline">
    <w:name w:val="mw-headline"/>
    <w:rPr>
      <w:rFonts w:cs="Times New Roman"/>
    </w:rPr>
  </w:style>
  <w:style w:type="character" w:customStyle="1" w:styleId="editsection">
    <w:name w:val="editsection"/>
    <w:rPr>
      <w:rFonts w:cs="Times New Roman"/>
    </w:rPr>
  </w:style>
  <w:style w:type="character" w:styleId="afd">
    <w:name w:val="Emphasis"/>
    <w:uiPriority w:val="20"/>
    <w:qFormat/>
    <w:rsid w:val="00A63459"/>
    <w:rPr>
      <w:rFonts w:cs="Times New Roman"/>
      <w:i/>
    </w:rPr>
  </w:style>
  <w:style w:type="character" w:styleId="afe">
    <w:name w:val="annotation reference"/>
    <w:uiPriority w:val="99"/>
    <w:semiHidden/>
    <w:rsid w:val="00EE5028"/>
    <w:rPr>
      <w:rFonts w:cs="Times New Roman"/>
      <w:sz w:val="16"/>
    </w:rPr>
  </w:style>
  <w:style w:type="paragraph" w:styleId="aff">
    <w:name w:val="annotation text"/>
    <w:basedOn w:val="a"/>
    <w:link w:val="aff0"/>
    <w:uiPriority w:val="99"/>
    <w:semiHidden/>
    <w:rsid w:val="00EE5028"/>
    <w:pPr>
      <w:widowControl/>
    </w:pPr>
    <w:rPr>
      <w:rFonts w:ascii="Times New Roman" w:hAnsi="Times New Roman"/>
    </w:rPr>
  </w:style>
  <w:style w:type="character" w:customStyle="1" w:styleId="aff0">
    <w:name w:val="Текст примечания Знак"/>
    <w:link w:val="aff"/>
    <w:uiPriority w:val="99"/>
    <w:semiHidden/>
    <w:locked/>
    <w:rPr>
      <w:rFonts w:ascii="Arial" w:hAnsi="Arial" w:cs="Times New Roman"/>
    </w:rPr>
  </w:style>
  <w:style w:type="paragraph" w:styleId="aff1">
    <w:name w:val="annotation subject"/>
    <w:basedOn w:val="aff"/>
    <w:next w:val="aff"/>
    <w:link w:val="aff2"/>
    <w:uiPriority w:val="99"/>
    <w:semiHidden/>
    <w:rsid w:val="00EE5028"/>
    <w:rPr>
      <w:b/>
      <w:bCs/>
    </w:rPr>
  </w:style>
  <w:style w:type="character" w:customStyle="1" w:styleId="aff2">
    <w:name w:val="Тема примечания Знак"/>
    <w:link w:val="aff1"/>
    <w:uiPriority w:val="99"/>
    <w:semiHidden/>
    <w:locked/>
    <w:rPr>
      <w:rFonts w:ascii="Arial" w:hAnsi="Arial" w:cs="Times New Roman"/>
      <w:b/>
      <w:bCs/>
    </w:rPr>
  </w:style>
  <w:style w:type="table" w:styleId="aff3">
    <w:name w:val="Table Grid"/>
    <w:basedOn w:val="a1"/>
    <w:uiPriority w:val="59"/>
    <w:rsid w:val="00705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0965">
      <w:marLeft w:val="0"/>
      <w:marRight w:val="0"/>
      <w:marTop w:val="0"/>
      <w:marBottom w:val="0"/>
      <w:divBdr>
        <w:top w:val="none" w:sz="0" w:space="0" w:color="auto"/>
        <w:left w:val="none" w:sz="0" w:space="0" w:color="auto"/>
        <w:bottom w:val="none" w:sz="0" w:space="0" w:color="auto"/>
        <w:right w:val="none" w:sz="0" w:space="0" w:color="auto"/>
      </w:divBdr>
    </w:div>
    <w:div w:id="348340966">
      <w:marLeft w:val="0"/>
      <w:marRight w:val="0"/>
      <w:marTop w:val="0"/>
      <w:marBottom w:val="0"/>
      <w:divBdr>
        <w:top w:val="none" w:sz="0" w:space="0" w:color="auto"/>
        <w:left w:val="none" w:sz="0" w:space="0" w:color="auto"/>
        <w:bottom w:val="none" w:sz="0" w:space="0" w:color="auto"/>
        <w:right w:val="none" w:sz="0" w:space="0" w:color="auto"/>
      </w:divBdr>
    </w:div>
    <w:div w:id="348340967">
      <w:marLeft w:val="0"/>
      <w:marRight w:val="0"/>
      <w:marTop w:val="0"/>
      <w:marBottom w:val="0"/>
      <w:divBdr>
        <w:top w:val="none" w:sz="0" w:space="0" w:color="auto"/>
        <w:left w:val="none" w:sz="0" w:space="0" w:color="auto"/>
        <w:bottom w:val="none" w:sz="0" w:space="0" w:color="auto"/>
        <w:right w:val="none" w:sz="0" w:space="0" w:color="auto"/>
      </w:divBdr>
    </w:div>
    <w:div w:id="348340968">
      <w:marLeft w:val="0"/>
      <w:marRight w:val="0"/>
      <w:marTop w:val="0"/>
      <w:marBottom w:val="0"/>
      <w:divBdr>
        <w:top w:val="none" w:sz="0" w:space="0" w:color="auto"/>
        <w:left w:val="none" w:sz="0" w:space="0" w:color="auto"/>
        <w:bottom w:val="none" w:sz="0" w:space="0" w:color="auto"/>
        <w:right w:val="none" w:sz="0" w:space="0" w:color="auto"/>
      </w:divBdr>
    </w:div>
    <w:div w:id="348340969">
      <w:marLeft w:val="0"/>
      <w:marRight w:val="0"/>
      <w:marTop w:val="0"/>
      <w:marBottom w:val="0"/>
      <w:divBdr>
        <w:top w:val="none" w:sz="0" w:space="0" w:color="auto"/>
        <w:left w:val="none" w:sz="0" w:space="0" w:color="auto"/>
        <w:bottom w:val="none" w:sz="0" w:space="0" w:color="auto"/>
        <w:right w:val="none" w:sz="0" w:space="0" w:color="auto"/>
      </w:divBdr>
      <w:divsChild>
        <w:div w:id="348340978">
          <w:marLeft w:val="0"/>
          <w:marRight w:val="0"/>
          <w:marTop w:val="0"/>
          <w:marBottom w:val="0"/>
          <w:divBdr>
            <w:top w:val="none" w:sz="0" w:space="0" w:color="auto"/>
            <w:left w:val="none" w:sz="0" w:space="0" w:color="auto"/>
            <w:bottom w:val="none" w:sz="0" w:space="0" w:color="auto"/>
            <w:right w:val="none" w:sz="0" w:space="0" w:color="auto"/>
          </w:divBdr>
        </w:div>
      </w:divsChild>
    </w:div>
    <w:div w:id="348340970">
      <w:marLeft w:val="0"/>
      <w:marRight w:val="0"/>
      <w:marTop w:val="0"/>
      <w:marBottom w:val="0"/>
      <w:divBdr>
        <w:top w:val="none" w:sz="0" w:space="0" w:color="auto"/>
        <w:left w:val="none" w:sz="0" w:space="0" w:color="auto"/>
        <w:bottom w:val="none" w:sz="0" w:space="0" w:color="auto"/>
        <w:right w:val="none" w:sz="0" w:space="0" w:color="auto"/>
      </w:divBdr>
    </w:div>
    <w:div w:id="348340971">
      <w:marLeft w:val="0"/>
      <w:marRight w:val="0"/>
      <w:marTop w:val="0"/>
      <w:marBottom w:val="0"/>
      <w:divBdr>
        <w:top w:val="none" w:sz="0" w:space="0" w:color="auto"/>
        <w:left w:val="none" w:sz="0" w:space="0" w:color="auto"/>
        <w:bottom w:val="none" w:sz="0" w:space="0" w:color="auto"/>
        <w:right w:val="none" w:sz="0" w:space="0" w:color="auto"/>
      </w:divBdr>
    </w:div>
    <w:div w:id="348340972">
      <w:marLeft w:val="0"/>
      <w:marRight w:val="0"/>
      <w:marTop w:val="0"/>
      <w:marBottom w:val="0"/>
      <w:divBdr>
        <w:top w:val="none" w:sz="0" w:space="0" w:color="auto"/>
        <w:left w:val="none" w:sz="0" w:space="0" w:color="auto"/>
        <w:bottom w:val="none" w:sz="0" w:space="0" w:color="auto"/>
        <w:right w:val="none" w:sz="0" w:space="0" w:color="auto"/>
      </w:divBdr>
    </w:div>
    <w:div w:id="348340973">
      <w:marLeft w:val="0"/>
      <w:marRight w:val="0"/>
      <w:marTop w:val="0"/>
      <w:marBottom w:val="0"/>
      <w:divBdr>
        <w:top w:val="none" w:sz="0" w:space="0" w:color="auto"/>
        <w:left w:val="none" w:sz="0" w:space="0" w:color="auto"/>
        <w:bottom w:val="none" w:sz="0" w:space="0" w:color="auto"/>
        <w:right w:val="none" w:sz="0" w:space="0" w:color="auto"/>
      </w:divBdr>
    </w:div>
    <w:div w:id="348340974">
      <w:marLeft w:val="0"/>
      <w:marRight w:val="0"/>
      <w:marTop w:val="0"/>
      <w:marBottom w:val="0"/>
      <w:divBdr>
        <w:top w:val="none" w:sz="0" w:space="0" w:color="auto"/>
        <w:left w:val="none" w:sz="0" w:space="0" w:color="auto"/>
        <w:bottom w:val="none" w:sz="0" w:space="0" w:color="auto"/>
        <w:right w:val="none" w:sz="0" w:space="0" w:color="auto"/>
      </w:divBdr>
    </w:div>
    <w:div w:id="348340975">
      <w:marLeft w:val="0"/>
      <w:marRight w:val="0"/>
      <w:marTop w:val="0"/>
      <w:marBottom w:val="0"/>
      <w:divBdr>
        <w:top w:val="none" w:sz="0" w:space="0" w:color="auto"/>
        <w:left w:val="none" w:sz="0" w:space="0" w:color="auto"/>
        <w:bottom w:val="none" w:sz="0" w:space="0" w:color="auto"/>
        <w:right w:val="none" w:sz="0" w:space="0" w:color="auto"/>
      </w:divBdr>
    </w:div>
    <w:div w:id="348340976">
      <w:marLeft w:val="0"/>
      <w:marRight w:val="0"/>
      <w:marTop w:val="0"/>
      <w:marBottom w:val="0"/>
      <w:divBdr>
        <w:top w:val="none" w:sz="0" w:space="0" w:color="auto"/>
        <w:left w:val="none" w:sz="0" w:space="0" w:color="auto"/>
        <w:bottom w:val="none" w:sz="0" w:space="0" w:color="auto"/>
        <w:right w:val="none" w:sz="0" w:space="0" w:color="auto"/>
      </w:divBdr>
    </w:div>
    <w:div w:id="348340977">
      <w:marLeft w:val="0"/>
      <w:marRight w:val="0"/>
      <w:marTop w:val="0"/>
      <w:marBottom w:val="0"/>
      <w:divBdr>
        <w:top w:val="none" w:sz="0" w:space="0" w:color="auto"/>
        <w:left w:val="none" w:sz="0" w:space="0" w:color="auto"/>
        <w:bottom w:val="none" w:sz="0" w:space="0" w:color="auto"/>
        <w:right w:val="none" w:sz="0" w:space="0" w:color="auto"/>
      </w:divBdr>
      <w:divsChild>
        <w:div w:id="34834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15748</Words>
  <Characters>89766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105304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Боб</dc:creator>
  <cp:keywords/>
  <dc:description/>
  <cp:lastModifiedBy>admin</cp:lastModifiedBy>
  <cp:revision>2</cp:revision>
  <cp:lastPrinted>2009-06-19T13:06:00Z</cp:lastPrinted>
  <dcterms:created xsi:type="dcterms:W3CDTF">2014-03-24T22:59:00Z</dcterms:created>
  <dcterms:modified xsi:type="dcterms:W3CDTF">2014-03-24T22:59:00Z</dcterms:modified>
</cp:coreProperties>
</file>