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55" w:rsidRPr="00BF138C" w:rsidRDefault="00C85555" w:rsidP="00BF138C">
      <w:pPr>
        <w:pStyle w:val="aff3"/>
      </w:pPr>
      <w:bookmarkStart w:id="0" w:name="_Toc134338253"/>
      <w:r w:rsidRPr="00BF138C">
        <w:t>Содержание</w:t>
      </w:r>
      <w:bookmarkEnd w:id="0"/>
    </w:p>
    <w:p w:rsidR="00BF138C" w:rsidRDefault="00BF138C" w:rsidP="00BF138C">
      <w:pPr>
        <w:ind w:firstLine="709"/>
        <w:rPr>
          <w:smallCaps/>
          <w:lang w:eastAsia="en-US"/>
        </w:rPr>
      </w:pP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Введение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  <w:lang w:val="en-US"/>
        </w:rPr>
        <w:t>I</w:t>
      </w:r>
      <w:r w:rsidRPr="00713F9A">
        <w:rPr>
          <w:rStyle w:val="a8"/>
          <w:noProof/>
        </w:rPr>
        <w:t>. Арабский мир и его особенности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1.1 Понятие, структура и специфика "арабского мира"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1.2 Проблемы арабского мира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  <w:lang w:val="en-US"/>
        </w:rPr>
        <w:t>II</w:t>
      </w:r>
      <w:r w:rsidRPr="00713F9A">
        <w:rPr>
          <w:rStyle w:val="a8"/>
          <w:noProof/>
        </w:rPr>
        <w:t>. Специфика, проблемы и перспективы развития интеграционных процессов в арабском мире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2.1 Специфика международных организаций и интеграционных объединений в арабском мире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2.2 Проблемы интеграции в арабском мире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2.3 Перспективы развития интеграционных процессов в арабском мире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Заключение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Список использованных источников и литературы</w:t>
      </w:r>
    </w:p>
    <w:p w:rsidR="002502EA" w:rsidRDefault="002502EA">
      <w:pPr>
        <w:pStyle w:val="21"/>
        <w:rPr>
          <w:smallCaps w:val="0"/>
          <w:noProof/>
          <w:sz w:val="24"/>
          <w:szCs w:val="24"/>
          <w:lang w:eastAsia="ru-RU"/>
        </w:rPr>
      </w:pPr>
      <w:r w:rsidRPr="00713F9A">
        <w:rPr>
          <w:rStyle w:val="a8"/>
          <w:noProof/>
        </w:rPr>
        <w:t>Приложения</w:t>
      </w:r>
    </w:p>
    <w:p w:rsidR="00BF138C" w:rsidRPr="00BF138C" w:rsidRDefault="00AC6644" w:rsidP="00BF138C">
      <w:pPr>
        <w:pStyle w:val="2"/>
      </w:pPr>
      <w:r w:rsidRPr="00BF138C">
        <w:br w:type="page"/>
      </w:r>
      <w:bookmarkStart w:id="1" w:name="_Toc131981511"/>
      <w:bookmarkStart w:id="2" w:name="_Toc132998187"/>
      <w:bookmarkStart w:id="3" w:name="_Toc134338254"/>
      <w:bookmarkStart w:id="4" w:name="_Toc272399356"/>
      <w:bookmarkStart w:id="5" w:name="_Toc129679407"/>
      <w:r w:rsidR="0018089B" w:rsidRPr="00BF138C">
        <w:t>В</w:t>
      </w:r>
      <w:r w:rsidR="00ED0C57" w:rsidRPr="00BF138C">
        <w:t>ведение</w:t>
      </w:r>
      <w:bookmarkEnd w:id="1"/>
      <w:bookmarkEnd w:id="2"/>
      <w:bookmarkEnd w:id="3"/>
      <w:bookmarkEnd w:id="4"/>
    </w:p>
    <w:p w:rsidR="00BF138C" w:rsidRDefault="00BF138C" w:rsidP="00BF138C">
      <w:pPr>
        <w:ind w:firstLine="709"/>
        <w:rPr>
          <w:lang w:eastAsia="en-US"/>
        </w:rPr>
      </w:pPr>
    </w:p>
    <w:p w:rsidR="00BF138C" w:rsidRDefault="00B43CEF" w:rsidP="00BF138C">
      <w:pPr>
        <w:ind w:firstLine="709"/>
        <w:rPr>
          <w:lang w:eastAsia="en-US"/>
        </w:rPr>
      </w:pPr>
      <w:r w:rsidRPr="00BF138C">
        <w:rPr>
          <w:lang w:eastAsia="en-US"/>
        </w:rPr>
        <w:t>Актуальность</w:t>
      </w:r>
      <w:r w:rsidR="00C85555" w:rsidRPr="00BF138C">
        <w:rPr>
          <w:lang w:eastAsia="en-US"/>
        </w:rPr>
        <w:t xml:space="preserve"> исследования</w:t>
      </w:r>
      <w:r w:rsidR="00BF138C" w:rsidRPr="00BF138C">
        <w:rPr>
          <w:lang w:eastAsia="en-US"/>
        </w:rPr>
        <w:t xml:space="preserve">. </w:t>
      </w:r>
      <w:r w:rsidR="006F6B8D" w:rsidRPr="00BF138C">
        <w:rPr>
          <w:lang w:eastAsia="en-US"/>
        </w:rPr>
        <w:t>Вопрос об интеграции</w:t>
      </w:r>
      <w:r w:rsidR="00BF138C" w:rsidRPr="00BF138C">
        <w:rPr>
          <w:lang w:eastAsia="en-US"/>
        </w:rPr>
        <w:t xml:space="preserve"> - </w:t>
      </w:r>
      <w:r w:rsidR="006F6B8D" w:rsidRPr="00BF138C">
        <w:rPr>
          <w:lang w:eastAsia="en-US"/>
        </w:rPr>
        <w:t>один из ключевых вопросов о том, какие перемены происходят в современном мире, какие тенденции открываются в экономической, социально-политической и других сферах человеческого бытия</w:t>
      </w:r>
      <w:r w:rsidR="00BF138C" w:rsidRPr="00BF138C">
        <w:rPr>
          <w:lang w:eastAsia="en-US"/>
        </w:rPr>
        <w:t xml:space="preserve">. </w:t>
      </w:r>
      <w:r w:rsidR="006F6B8D" w:rsidRPr="00BF138C">
        <w:rPr>
          <w:lang w:eastAsia="en-US"/>
        </w:rPr>
        <w:t>Вот почему возникновение Е</w:t>
      </w:r>
      <w:r w:rsidR="006F631E" w:rsidRPr="00BF138C">
        <w:rPr>
          <w:lang w:eastAsia="en-US"/>
        </w:rPr>
        <w:t xml:space="preserve">вропейского </w:t>
      </w:r>
      <w:r w:rsidR="006F6B8D" w:rsidRPr="00BF138C">
        <w:rPr>
          <w:lang w:eastAsia="en-US"/>
        </w:rPr>
        <w:t>Э</w:t>
      </w:r>
      <w:r w:rsidR="006F631E" w:rsidRPr="00BF138C">
        <w:rPr>
          <w:lang w:eastAsia="en-US"/>
        </w:rPr>
        <w:t xml:space="preserve">кономического </w:t>
      </w:r>
      <w:r w:rsidR="006F6B8D" w:rsidRPr="00BF138C">
        <w:rPr>
          <w:lang w:eastAsia="en-US"/>
        </w:rPr>
        <w:t>С</w:t>
      </w:r>
      <w:r w:rsidR="006F631E" w:rsidRPr="00BF138C">
        <w:rPr>
          <w:lang w:eastAsia="en-US"/>
        </w:rPr>
        <w:t>оюза</w:t>
      </w:r>
      <w:r w:rsidR="006F6B8D" w:rsidRPr="00BF138C">
        <w:rPr>
          <w:lang w:eastAsia="en-US"/>
        </w:rPr>
        <w:t xml:space="preserve"> было не частным фактом, не рядовым региональным событием в области межгосударственного экономического сотрудничества группы европейских государств, а первым крупным шагом, который отразил наступление новой крупной эпохи в истории человечества, основу которой составили перман</w:t>
      </w:r>
      <w:r w:rsidR="006F631E" w:rsidRPr="00BF138C">
        <w:rPr>
          <w:lang w:eastAsia="en-US"/>
        </w:rPr>
        <w:t>ентная научно-техническая революция</w:t>
      </w:r>
      <w:r w:rsidR="006F6B8D" w:rsidRPr="00BF138C">
        <w:rPr>
          <w:lang w:eastAsia="en-US"/>
        </w:rPr>
        <w:t xml:space="preserve">, невиданный размах интернационализации всех сфер жизни народов и государств, быстро растущая взаимозависимость в межгосударственных отношениях и </w:t>
      </w:r>
      <w:r w:rsidR="00BF138C">
        <w:rPr>
          <w:lang w:eastAsia="en-US"/>
        </w:rPr>
        <w:t>т.д.</w:t>
      </w:r>
      <w:r w:rsidR="00BF138C" w:rsidRPr="00BF138C">
        <w:rPr>
          <w:lang w:eastAsia="en-US"/>
        </w:rPr>
        <w:t xml:space="preserve"> </w:t>
      </w:r>
      <w:r w:rsidR="006F6B8D" w:rsidRPr="00BF138C">
        <w:rPr>
          <w:lang w:eastAsia="en-US"/>
        </w:rPr>
        <w:t>Один из устоев и конкретное выражение этих фундаментальных перемен</w:t>
      </w:r>
      <w:r w:rsidR="00BF138C" w:rsidRPr="00BF138C">
        <w:rPr>
          <w:lang w:eastAsia="en-US"/>
        </w:rPr>
        <w:t xml:space="preserve"> - </w:t>
      </w:r>
      <w:r w:rsidR="006F6B8D" w:rsidRPr="00BF138C">
        <w:rPr>
          <w:lang w:eastAsia="en-US"/>
        </w:rPr>
        <w:t>интеграция</w:t>
      </w:r>
      <w:r w:rsidR="00BF138C" w:rsidRPr="00BF138C">
        <w:rPr>
          <w:lang w:eastAsia="en-US"/>
        </w:rPr>
        <w:t>.</w:t>
      </w:r>
    </w:p>
    <w:p w:rsidR="00BF138C" w:rsidRDefault="006F6B8D" w:rsidP="00BF138C">
      <w:pPr>
        <w:ind w:firstLine="709"/>
        <w:rPr>
          <w:lang w:eastAsia="en-US"/>
        </w:rPr>
      </w:pPr>
      <w:r w:rsidRPr="00BF138C">
        <w:rPr>
          <w:lang w:eastAsia="en-US"/>
        </w:rPr>
        <w:t>Интеграционные процессы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одно из главных направлений формирования нового миропорядка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Ряд стран</w:t>
      </w:r>
      <w:r w:rsidR="006F631E" w:rsidRPr="00BF138C">
        <w:rPr>
          <w:lang w:eastAsia="en-US"/>
        </w:rPr>
        <w:t xml:space="preserve"> Европы, Азии, Америки</w:t>
      </w:r>
      <w:r w:rsidRPr="00BF138C">
        <w:rPr>
          <w:lang w:eastAsia="en-US"/>
        </w:rPr>
        <w:t xml:space="preserve"> уже давно прошли первоначальный путь экономической интеграции, </w:t>
      </w:r>
      <w:r w:rsidR="006F631E" w:rsidRPr="00BF138C">
        <w:rPr>
          <w:lang w:eastAsia="en-US"/>
        </w:rPr>
        <w:t>а некоторые</w:t>
      </w:r>
      <w:r w:rsidRPr="00BF138C">
        <w:rPr>
          <w:lang w:eastAsia="en-US"/>
        </w:rPr>
        <w:t xml:space="preserve"> регионы еще не подошли к нему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рубеже XXI 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эти процессы постепенно перерастают в суперинтеграцию, которая откроет немало нового и неожиданного как для национального, так </w:t>
      </w:r>
      <w:r w:rsidR="006F631E" w:rsidRPr="00BF138C">
        <w:rPr>
          <w:lang w:eastAsia="en-US"/>
        </w:rPr>
        <w:t xml:space="preserve">и </w:t>
      </w:r>
      <w:r w:rsidRPr="00BF138C">
        <w:rPr>
          <w:lang w:eastAsia="en-US"/>
        </w:rPr>
        <w:t>интернационального развития</w:t>
      </w:r>
      <w:r w:rsidR="00BF138C" w:rsidRPr="00BF138C">
        <w:rPr>
          <w:lang w:eastAsia="en-US"/>
        </w:rPr>
        <w:t xml:space="preserve">. </w:t>
      </w:r>
      <w:r w:rsidR="006E3DBD" w:rsidRPr="00BF138C">
        <w:rPr>
          <w:rStyle w:val="af3"/>
          <w:color w:val="000000"/>
          <w:lang w:eastAsia="en-US"/>
        </w:rPr>
        <w:footnoteReference w:id="1"/>
      </w:r>
    </w:p>
    <w:p w:rsidR="00BF138C" w:rsidRDefault="008F1076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Процесс интеграции происходит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Арабские страны сразу после завоевания независимости начали разрабатывать различные схемы всестороннего сотрудничества, начиная с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заключения двусторонних военных, политических, культурных соглашений, кончая субрегиональными соглашениями на общеарабском коллективном уровне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межарабское сотрудничество оказалось нестабильным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не принесло желаемых результатов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связи с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этим анализ практики становления, развития, состояния межарабского интеграционного процесса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причин, препятствующих ему, представляется крайне необходимым</w:t>
      </w:r>
      <w:r w:rsidR="006F631E" w:rsidRPr="00BF138C">
        <w:rPr>
          <w:lang w:eastAsia="en-US"/>
        </w:rPr>
        <w:t xml:space="preserve"> и актуальным</w:t>
      </w:r>
      <w:r w:rsidR="00BF138C" w:rsidRPr="00BF138C">
        <w:rPr>
          <w:lang w:eastAsia="en-US"/>
        </w:rPr>
        <w:t>.</w:t>
      </w:r>
    </w:p>
    <w:p w:rsidR="00BF138C" w:rsidRDefault="008F1076" w:rsidP="00BF138C">
      <w:pPr>
        <w:ind w:firstLine="709"/>
        <w:rPr>
          <w:lang w:eastAsia="en-US"/>
        </w:rPr>
      </w:pPr>
      <w:r w:rsidRPr="00BF138C">
        <w:rPr>
          <w:lang w:eastAsia="en-US"/>
        </w:rPr>
        <w:t>Следует сказать,</w:t>
      </w:r>
      <w:r w:rsidR="002F2DF6" w:rsidRPr="00BF138C">
        <w:rPr>
          <w:lang w:eastAsia="en-US"/>
        </w:rPr>
        <w:t xml:space="preserve"> что</w:t>
      </w:r>
      <w:r w:rsidRPr="00BF138C">
        <w:rPr>
          <w:lang w:eastAsia="en-US"/>
        </w:rPr>
        <w:t xml:space="preserve">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последние годы объем исследований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научных работ по интеграции арабского мира возрос, однако, до сих пор нет четкого анализа происходящих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этом регионе процессов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Они изучаются, г</w:t>
      </w:r>
      <w:r w:rsidR="006E3DBD" w:rsidRPr="00BF138C">
        <w:rPr>
          <w:rStyle w:val="af3"/>
          <w:color w:val="000000"/>
          <w:lang w:eastAsia="en-US"/>
        </w:rPr>
        <w:footnoteReference w:id="2"/>
      </w:r>
      <w:r w:rsidRPr="00BF138C">
        <w:rPr>
          <w:lang w:eastAsia="en-US"/>
        </w:rPr>
        <w:t>лавным образом, с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точки зрения роли субъективного фактора, сознательных намерений тех или иных социальных групп, но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них не выделяются закономерности, тенденции, объективные факторы, обстоятельства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 это</w:t>
      </w:r>
      <w:r w:rsidR="006F631E" w:rsidRPr="00BF138C">
        <w:rPr>
          <w:lang w:eastAsia="en-US"/>
        </w:rPr>
        <w:t xml:space="preserve"> также</w:t>
      </w:r>
      <w:r w:rsidRPr="00BF138C">
        <w:rPr>
          <w:lang w:eastAsia="en-US"/>
        </w:rPr>
        <w:t xml:space="preserve"> определяет актуальность темы</w:t>
      </w:r>
      <w:r w:rsidR="00BF138C" w:rsidRPr="00BF138C">
        <w:rPr>
          <w:lang w:eastAsia="en-US"/>
        </w:rPr>
        <w:t>.</w:t>
      </w:r>
    </w:p>
    <w:p w:rsidR="00BF138C" w:rsidRDefault="00B43CEF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</w:t>
      </w:r>
      <w:r w:rsidR="0018089B" w:rsidRPr="00BF138C">
        <w:rPr>
          <w:lang w:eastAsia="en-US"/>
        </w:rPr>
        <w:t>следние десятилетия мирового политического развития характеризуются существенными изменениями, приведшими к превращению мира в целостность</w:t>
      </w:r>
      <w:r w:rsidR="00BF138C" w:rsidRPr="00BF138C">
        <w:rPr>
          <w:lang w:eastAsia="en-US"/>
        </w:rPr>
        <w:t xml:space="preserve">. </w:t>
      </w:r>
      <w:r w:rsidR="0018089B" w:rsidRPr="00BF138C">
        <w:rPr>
          <w:lang w:eastAsia="en-US"/>
        </w:rPr>
        <w:t>В результате в мире произошли существенные изменения, которые нуждаются во всестороннем анализе</w:t>
      </w:r>
      <w:r w:rsidR="00BF138C" w:rsidRPr="00BF138C">
        <w:rPr>
          <w:lang w:eastAsia="en-US"/>
        </w:rPr>
        <w:t xml:space="preserve">. </w:t>
      </w:r>
      <w:r w:rsidR="0018089B" w:rsidRPr="00BF138C">
        <w:rPr>
          <w:lang w:eastAsia="en-US"/>
        </w:rPr>
        <w:t>Возникли принципиально новые тенденции мирового развития, связанные с усилением взаимодействия всех стран и народов</w:t>
      </w:r>
      <w:r w:rsidR="00BF138C" w:rsidRPr="00BF138C">
        <w:rPr>
          <w:lang w:eastAsia="en-US"/>
        </w:rPr>
        <w:t>.</w:t>
      </w:r>
    </w:p>
    <w:p w:rsidR="00BF138C" w:rsidRDefault="006F631E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Однако а</w:t>
      </w:r>
      <w:r w:rsidR="00DA558A" w:rsidRPr="00BF138C">
        <w:rPr>
          <w:lang w:eastAsia="en-US"/>
        </w:rPr>
        <w:t xml:space="preserve">рабские государства </w:t>
      </w:r>
      <w:r w:rsidRPr="00BF138C">
        <w:rPr>
          <w:lang w:eastAsia="en-US"/>
        </w:rPr>
        <w:t xml:space="preserve">не </w:t>
      </w:r>
      <w:r w:rsidR="00DA558A" w:rsidRPr="00BF138C">
        <w:rPr>
          <w:lang w:eastAsia="en-US"/>
        </w:rPr>
        <w:t xml:space="preserve">переместились в последние десятилетия с региональной периферии </w:t>
      </w:r>
      <w:r w:rsidR="00042A66" w:rsidRPr="00BF138C">
        <w:rPr>
          <w:lang w:eastAsia="en-US"/>
        </w:rPr>
        <w:t xml:space="preserve">ближе </w:t>
      </w:r>
      <w:r w:rsidR="00DA558A" w:rsidRPr="00BF138C">
        <w:rPr>
          <w:lang w:eastAsia="en-US"/>
        </w:rPr>
        <w:t xml:space="preserve">в </w:t>
      </w:r>
      <w:r w:rsidR="00B43CEF" w:rsidRPr="00BF138C">
        <w:rPr>
          <w:lang w:eastAsia="en-US"/>
        </w:rPr>
        <w:t xml:space="preserve">центр </w:t>
      </w:r>
      <w:r w:rsidR="00DA558A" w:rsidRPr="00BF138C">
        <w:rPr>
          <w:lang w:eastAsia="en-US"/>
        </w:rPr>
        <w:t>мировой экономики</w:t>
      </w:r>
      <w:r w:rsidR="00BF138C" w:rsidRPr="00BF138C">
        <w:rPr>
          <w:lang w:eastAsia="en-US"/>
        </w:rPr>
        <w:t xml:space="preserve">. </w:t>
      </w:r>
      <w:r w:rsidR="00DA558A" w:rsidRPr="00BF138C">
        <w:rPr>
          <w:lang w:eastAsia="en-US"/>
        </w:rPr>
        <w:t xml:space="preserve">В значительной степени это явилось следствием </w:t>
      </w:r>
      <w:r w:rsidR="00042A66" w:rsidRPr="00BF138C">
        <w:rPr>
          <w:lang w:eastAsia="en-US"/>
        </w:rPr>
        <w:t xml:space="preserve">внешних к арабскому миру </w:t>
      </w:r>
      <w:r w:rsidR="00DA558A" w:rsidRPr="00BF138C">
        <w:rPr>
          <w:lang w:eastAsia="en-US"/>
        </w:rPr>
        <w:t xml:space="preserve">происходящих глобализационных процессов, формирования транснациональных </w:t>
      </w:r>
      <w:r w:rsidR="00042A66" w:rsidRPr="00BF138C">
        <w:rPr>
          <w:lang w:eastAsia="en-US"/>
        </w:rPr>
        <w:t xml:space="preserve">и трансрегиональных </w:t>
      </w:r>
      <w:r w:rsidR="00DA558A" w:rsidRPr="00BF138C">
        <w:rPr>
          <w:lang w:eastAsia="en-US"/>
        </w:rPr>
        <w:t>экономических взаимосвязей, возникновения новых параметров международных отношений</w:t>
      </w:r>
      <w:r w:rsidR="00BF138C" w:rsidRPr="00BF138C">
        <w:rPr>
          <w:lang w:eastAsia="en-US"/>
        </w:rPr>
        <w:t xml:space="preserve">. </w:t>
      </w:r>
      <w:r w:rsidR="0018089B" w:rsidRPr="00BF138C">
        <w:rPr>
          <w:lang w:eastAsia="en-US"/>
        </w:rPr>
        <w:t>Процесс интеграции происходит и в арабском мире</w:t>
      </w:r>
      <w:r w:rsidR="00BF138C" w:rsidRPr="00BF138C">
        <w:rPr>
          <w:lang w:eastAsia="en-US"/>
        </w:rPr>
        <w:t xml:space="preserve">. </w:t>
      </w:r>
      <w:r w:rsidR="0018089B" w:rsidRPr="00BF138C">
        <w:rPr>
          <w:lang w:eastAsia="en-US"/>
        </w:rPr>
        <w:t>Арабские страны сразу после завоевания независимости начали разрабатывать различные схемы всестороннего сотрудничества, начиная с заключения двусторонних военных, политических, культурных соглашений, кончая субрегиональными соглашениями на общеарабском коллективном уровне</w:t>
      </w:r>
      <w:r w:rsidR="00BF138C" w:rsidRPr="00BF138C">
        <w:rPr>
          <w:lang w:eastAsia="en-US"/>
        </w:rPr>
        <w:t xml:space="preserve">. </w:t>
      </w:r>
      <w:r w:rsidR="0018089B" w:rsidRPr="00BF138C">
        <w:rPr>
          <w:lang w:eastAsia="en-US"/>
        </w:rPr>
        <w:t xml:space="preserve">В связи с этим анализ </w:t>
      </w:r>
      <w:r w:rsidR="00B43CEF" w:rsidRPr="00BF138C">
        <w:rPr>
          <w:lang w:eastAsia="en-US"/>
        </w:rPr>
        <w:t xml:space="preserve">специфики, структуры, проблем, особенностей и перспектив </w:t>
      </w:r>
      <w:r w:rsidR="0018089B" w:rsidRPr="00BF138C">
        <w:rPr>
          <w:lang w:eastAsia="en-US"/>
        </w:rPr>
        <w:t>межарабского интеграционного процесса и причин, препятствующих ему, представляется крайне необходимым</w:t>
      </w:r>
      <w:r w:rsidR="00BF138C" w:rsidRPr="00BF138C">
        <w:rPr>
          <w:lang w:eastAsia="en-US"/>
        </w:rPr>
        <w:t>.</w:t>
      </w:r>
    </w:p>
    <w:p w:rsidR="00BF138C" w:rsidRDefault="00042A66" w:rsidP="00BF138C">
      <w:pPr>
        <w:ind w:firstLine="709"/>
        <w:rPr>
          <w:lang w:eastAsia="en-US"/>
        </w:rPr>
      </w:pPr>
      <w:r w:rsidRPr="00BF138C">
        <w:rPr>
          <w:lang w:eastAsia="en-US"/>
        </w:rPr>
        <w:t>А</w:t>
      </w:r>
      <w:r w:rsidR="0014265B" w:rsidRPr="00BF138C">
        <w:rPr>
          <w:lang w:eastAsia="en-US"/>
        </w:rPr>
        <w:t>рабским народам приходится решать схожие проблемы, связанные с необходимостью преодоления экономико-социальной отсталости, культурной неразвитости и при этом противостоять многочисленным внешним вызовам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связи с этим</w:t>
      </w:r>
      <w:r w:rsidR="0014265B" w:rsidRPr="00BF138C">
        <w:rPr>
          <w:lang w:eastAsia="en-US"/>
        </w:rPr>
        <w:t xml:space="preserve"> возрастает потребность в укреплении взаимодействия арабских государств, в поиске таких форм сотрудничества, которые способствовали бы их общему успешному разрешению поставленных нынешним историческим этапом задач</w:t>
      </w:r>
      <w:r w:rsidR="00BF138C" w:rsidRPr="00BF138C">
        <w:rPr>
          <w:lang w:eastAsia="en-US"/>
        </w:rPr>
        <w:t xml:space="preserve">. </w:t>
      </w:r>
      <w:r w:rsidR="006E3DBD" w:rsidRPr="00BF138C">
        <w:rPr>
          <w:rStyle w:val="af3"/>
          <w:color w:val="000000"/>
          <w:lang w:eastAsia="en-US"/>
        </w:rPr>
        <w:footnoteReference w:id="3"/>
      </w:r>
    </w:p>
    <w:p w:rsidR="00BF138C" w:rsidRDefault="00EF20EF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В последние годы в отечественной и зарубежной печати немало написано об ускорении темпов экономического роста </w:t>
      </w:r>
      <w:r w:rsidR="00042A66" w:rsidRPr="00BF138C">
        <w:rPr>
          <w:lang w:eastAsia="en-US"/>
        </w:rPr>
        <w:t>ряда арабских</w:t>
      </w:r>
      <w:r w:rsidRPr="00BF138C">
        <w:rPr>
          <w:lang w:eastAsia="en-US"/>
        </w:rPr>
        <w:t xml:space="preserve"> стран, благодаря рациональному использованию многократно возросших поступлений от вывоза их главного природного богатства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нефти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Доходы от поставок нефти в главные индустриальные центры современного мира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Западную Европу, Японию, а также, в меньшей степени, в США открыли перед арабскими экспортерами богатые возможности эффективно решать многие трудные социально-экономические, а с ними и политические проблемы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ряде этих стран появились крупные нефтеперерабатывающие и другие промышленные комплексы, оснащенные по последнему слову техники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арабская нефть пока не дала ее продуцентам решения главной задачи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они не смогли, используя свои, пусть огромные, нефтяные доходы совершить прыжок в постиндустриальную эпоху, если не ликвидировать, то хотя бы сократить технологический и информативный разрыв в развитии двух цивилизационных типов, сложившийся еще в эпоху колониальной и полуколониальной зависимости современных исторически молодых арабских государств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этом свете, думается, можно с полным основанием констатировать, что в наши дни арабские страны, пройдя непростой путь независимого развития, добившись серьезных успехов в упрочении экономического суверенитета, стоят перед еще более сложной задачей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 xml:space="preserve">задачей обретения независимости научно-технологической, которая бы привела к кардинальным изменениям в экономической структуре региона, в его положении в мировом разделении труда, избавила </w:t>
      </w:r>
      <w:r w:rsidR="00042A66" w:rsidRPr="00BF138C">
        <w:rPr>
          <w:lang w:eastAsia="en-US"/>
        </w:rPr>
        <w:t xml:space="preserve">бы </w:t>
      </w:r>
      <w:r w:rsidRPr="00BF138C">
        <w:rPr>
          <w:lang w:eastAsia="en-US"/>
        </w:rPr>
        <w:t>арабские страны от сохраняющейся однобокой сырьевой специализации их экспорта</w:t>
      </w:r>
      <w:r w:rsidR="00BF138C" w:rsidRPr="00BF138C">
        <w:rPr>
          <w:lang w:eastAsia="en-US"/>
        </w:rPr>
        <w:t xml:space="preserve">. </w:t>
      </w:r>
      <w:r w:rsidR="0018089B" w:rsidRPr="00BF138C">
        <w:rPr>
          <w:lang w:eastAsia="en-US"/>
        </w:rPr>
        <w:t>Все это</w:t>
      </w:r>
      <w:r w:rsidR="00042A66" w:rsidRPr="00BF138C">
        <w:rPr>
          <w:lang w:eastAsia="en-US"/>
        </w:rPr>
        <w:t xml:space="preserve"> еще более</w:t>
      </w:r>
      <w:r w:rsidR="0018089B" w:rsidRPr="00BF138C">
        <w:rPr>
          <w:lang w:eastAsia="en-US"/>
        </w:rPr>
        <w:t xml:space="preserve"> определяет актуальность темы</w:t>
      </w:r>
      <w:r w:rsidR="00BF138C" w:rsidRPr="00BF138C">
        <w:rPr>
          <w:lang w:eastAsia="en-US"/>
        </w:rPr>
        <w:t>.</w:t>
      </w:r>
    </w:p>
    <w:p w:rsidR="00BF138C" w:rsidRDefault="008F1076" w:rsidP="00BF138C">
      <w:pPr>
        <w:ind w:firstLine="709"/>
        <w:rPr>
          <w:lang w:eastAsia="en-US"/>
        </w:rPr>
      </w:pPr>
      <w:r w:rsidRPr="00BF138C">
        <w:rPr>
          <w:lang w:eastAsia="en-US"/>
        </w:rPr>
        <w:t>Актуальность темы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обусловила выбор цели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постановку основных задач данного исследования</w:t>
      </w:r>
      <w:r w:rsidR="00BF138C" w:rsidRPr="00BF138C">
        <w:rPr>
          <w:lang w:eastAsia="en-US"/>
        </w:rPr>
        <w:t>.</w:t>
      </w:r>
    </w:p>
    <w:p w:rsidR="00BF138C" w:rsidRDefault="008F1076" w:rsidP="00BF138C">
      <w:pPr>
        <w:ind w:firstLine="709"/>
        <w:rPr>
          <w:lang w:eastAsia="en-US"/>
        </w:rPr>
      </w:pPr>
      <w:r w:rsidRPr="00BF138C">
        <w:rPr>
          <w:lang w:eastAsia="en-US"/>
        </w:rPr>
        <w:t>Цель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задачи исследования</w:t>
      </w:r>
      <w:r w:rsidR="00BF138C" w:rsidRPr="00BF138C">
        <w:rPr>
          <w:lang w:eastAsia="en-US"/>
        </w:rPr>
        <w:t>.</w:t>
      </w:r>
    </w:p>
    <w:p w:rsidR="00BF138C" w:rsidRDefault="008F1076" w:rsidP="00BF138C">
      <w:pPr>
        <w:ind w:firstLine="709"/>
        <w:rPr>
          <w:lang w:eastAsia="en-US"/>
        </w:rPr>
      </w:pPr>
      <w:r w:rsidRPr="00BF138C">
        <w:rPr>
          <w:lang w:eastAsia="en-US"/>
        </w:rPr>
        <w:t>Целью является</w:t>
      </w:r>
      <w:r w:rsidR="00BF138C" w:rsidRPr="00BF138C">
        <w:rPr>
          <w:lang w:eastAsia="en-US"/>
        </w:rPr>
        <w:t xml:space="preserve">: </w:t>
      </w:r>
      <w:r w:rsidR="00C85555" w:rsidRPr="00BF138C">
        <w:rPr>
          <w:lang w:eastAsia="en-US"/>
        </w:rPr>
        <w:t>а</w:t>
      </w:r>
      <w:r w:rsidRPr="00BF138C">
        <w:rPr>
          <w:lang w:eastAsia="en-US"/>
        </w:rPr>
        <w:t>нализ</w:t>
      </w:r>
      <w:r w:rsidR="00C85555" w:rsidRPr="00BF138C">
        <w:rPr>
          <w:lang w:eastAsia="en-US"/>
        </w:rPr>
        <w:t xml:space="preserve"> проблем и перспектив развития интеграционных процессов в арабском мире</w:t>
      </w:r>
      <w:r w:rsidR="00BF138C" w:rsidRPr="00BF138C">
        <w:rPr>
          <w:lang w:eastAsia="en-US"/>
        </w:rPr>
        <w:t>.</w:t>
      </w:r>
    </w:p>
    <w:p w:rsidR="00C85555" w:rsidRP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Для решения этой цели, нами были поставлены следующие задачи</w:t>
      </w:r>
    </w:p>
    <w:p w:rsid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исследовать 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арабского мира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>;</w:t>
      </w:r>
    </w:p>
    <w:p w:rsid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проанализировать структуру и специфику арабского мира</w:t>
      </w:r>
      <w:r w:rsidR="00BF138C" w:rsidRPr="00BF138C">
        <w:rPr>
          <w:lang w:eastAsia="en-US"/>
        </w:rPr>
        <w:t>;</w:t>
      </w:r>
    </w:p>
    <w:p w:rsid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выявить проблемы арабского мира</w:t>
      </w:r>
      <w:r w:rsidR="00BF138C" w:rsidRPr="00BF138C">
        <w:rPr>
          <w:lang w:eastAsia="en-US"/>
        </w:rPr>
        <w:t>;</w:t>
      </w:r>
    </w:p>
    <w:p w:rsid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показать специфику и проблемы интеграционных процессов в арабском мире</w:t>
      </w:r>
      <w:r w:rsidR="00BF138C" w:rsidRPr="00BF138C">
        <w:rPr>
          <w:lang w:eastAsia="en-US"/>
        </w:rPr>
        <w:t>;</w:t>
      </w:r>
    </w:p>
    <w:p w:rsid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выявить перспективы развития интеграционных процессов в арабском мире</w:t>
      </w:r>
      <w:r w:rsidR="00BF138C" w:rsidRPr="00BF138C">
        <w:rPr>
          <w:lang w:eastAsia="en-US"/>
        </w:rPr>
        <w:t>.</w:t>
      </w:r>
    </w:p>
    <w:p w:rsid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Объект и предмет исследования</w:t>
      </w:r>
      <w:r w:rsidR="00BF138C" w:rsidRPr="00BF138C">
        <w:rPr>
          <w:lang w:eastAsia="en-US"/>
        </w:rPr>
        <w:t>.</w:t>
      </w:r>
    </w:p>
    <w:p w:rsidR="00BF138C" w:rsidRDefault="00B43CEF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Объект исследования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интеграционные процессы в арабском мире</w:t>
      </w:r>
      <w:r w:rsidR="00BF138C" w:rsidRPr="00BF138C">
        <w:rPr>
          <w:lang w:eastAsia="en-US"/>
        </w:rPr>
        <w:t>.</w:t>
      </w:r>
    </w:p>
    <w:p w:rsidR="00BF138C" w:rsidRDefault="00B43CEF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Предмет исследования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специфика, проблемы и перспективы интеграционных процессов в арабском мире</w:t>
      </w:r>
      <w:r w:rsidR="00BF138C" w:rsidRPr="00BF138C">
        <w:rPr>
          <w:lang w:eastAsia="en-US"/>
        </w:rPr>
        <w:t>.</w:t>
      </w:r>
    </w:p>
    <w:p w:rsid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Степень разработанности проблемы</w:t>
      </w:r>
      <w:r w:rsidR="00BF138C" w:rsidRPr="00BF138C">
        <w:rPr>
          <w:lang w:eastAsia="en-US"/>
        </w:rPr>
        <w:t xml:space="preserve">. </w:t>
      </w:r>
      <w:r w:rsidR="00822664" w:rsidRPr="00BF138C">
        <w:rPr>
          <w:lang w:eastAsia="en-US"/>
        </w:rPr>
        <w:t>На данном этапе развития арабских стран научное осмысление развития интеграционных процессов в регионе имеет большую практическую значимость</w:t>
      </w:r>
      <w:r w:rsidR="00BF138C" w:rsidRPr="00BF138C">
        <w:rPr>
          <w:lang w:eastAsia="en-US"/>
        </w:rPr>
        <w:t xml:space="preserve">. </w:t>
      </w:r>
      <w:r w:rsidR="00822664" w:rsidRPr="00BF138C">
        <w:rPr>
          <w:lang w:eastAsia="en-US"/>
        </w:rPr>
        <w:t>Изучение этих процессов и связанных с ними проблем, актуально не только для арабских стран, но и для многих других развивающихся государств</w:t>
      </w:r>
      <w:r w:rsidR="00BF138C" w:rsidRPr="00BF138C">
        <w:rPr>
          <w:lang w:eastAsia="en-US"/>
        </w:rPr>
        <w:t>.</w:t>
      </w:r>
    </w:p>
    <w:p w:rsidR="00BF138C" w:rsidRDefault="00474660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В настоящее время </w:t>
      </w:r>
      <w:r w:rsidR="006A3E82" w:rsidRPr="00BF138C">
        <w:rPr>
          <w:lang w:eastAsia="en-US"/>
        </w:rPr>
        <w:t>тему интеграции в арабском мире исследуют множество аналитиков</w:t>
      </w:r>
      <w:r w:rsidR="00BF138C" w:rsidRPr="00BF138C">
        <w:rPr>
          <w:lang w:eastAsia="en-US"/>
        </w:rPr>
        <w:t xml:space="preserve">. </w:t>
      </w:r>
      <w:r w:rsidR="00822664" w:rsidRPr="00BF138C">
        <w:rPr>
          <w:lang w:eastAsia="en-US"/>
        </w:rPr>
        <w:t>К работам, касающихся исследований интеграционных процессов, происходящих в странах Востока можно отнести работа следующих авторов</w:t>
      </w:r>
      <w:r w:rsidR="00BF138C" w:rsidRPr="00BF138C">
        <w:rPr>
          <w:lang w:eastAsia="en-US"/>
        </w:rPr>
        <w:t xml:space="preserve">: </w:t>
      </w:r>
      <w:r w:rsidR="000C4B32" w:rsidRPr="00BF138C">
        <w:rPr>
          <w:lang w:eastAsia="en-US"/>
        </w:rPr>
        <w:t>Баймуратов К</w:t>
      </w:r>
      <w:r w:rsidR="00BF138C" w:rsidRPr="00BF138C">
        <w:rPr>
          <w:lang w:eastAsia="en-US"/>
        </w:rPr>
        <w:t xml:space="preserve">. </w:t>
      </w:r>
      <w:r w:rsidR="000C4B32" w:rsidRPr="00BF138C">
        <w:rPr>
          <w:lang w:eastAsia="en-US"/>
        </w:rPr>
        <w:t>Бобин</w:t>
      </w:r>
      <w:r w:rsidR="00287E71" w:rsidRPr="00BF138C">
        <w:rPr>
          <w:lang w:eastAsia="en-US"/>
        </w:rPr>
        <w:t>а</w:t>
      </w:r>
      <w:r w:rsidR="000C4B32" w:rsidRPr="00BF138C">
        <w:rPr>
          <w:lang w:eastAsia="en-US"/>
        </w:rPr>
        <w:t xml:space="preserve"> М</w:t>
      </w:r>
      <w:r w:rsidR="00BF138C">
        <w:rPr>
          <w:lang w:eastAsia="en-US"/>
        </w:rPr>
        <w:t>.,</w:t>
      </w:r>
      <w:r w:rsidR="00287E71" w:rsidRPr="00BF138C">
        <w:rPr>
          <w:lang w:eastAsia="en-US"/>
        </w:rPr>
        <w:t xml:space="preserve"> </w:t>
      </w:r>
      <w:r w:rsidR="000C4B32" w:rsidRPr="00BF138C">
        <w:rPr>
          <w:lang w:eastAsia="en-US"/>
        </w:rPr>
        <w:t>Бородаевская А</w:t>
      </w:r>
      <w:r w:rsidR="00BF138C">
        <w:rPr>
          <w:lang w:eastAsia="en-US"/>
        </w:rPr>
        <w:t xml:space="preserve">.А., </w:t>
      </w:r>
      <w:r w:rsidR="000C4B32" w:rsidRPr="00BF138C">
        <w:rPr>
          <w:lang w:eastAsia="en-US"/>
        </w:rPr>
        <w:t>Гусаров В</w:t>
      </w:r>
      <w:r w:rsidR="00BF138C" w:rsidRPr="00BF138C">
        <w:rPr>
          <w:lang w:eastAsia="en-US"/>
        </w:rPr>
        <w:t xml:space="preserve">. </w:t>
      </w:r>
      <w:r w:rsidR="000C4B32" w:rsidRPr="00BF138C">
        <w:rPr>
          <w:lang w:eastAsia="en-US"/>
        </w:rPr>
        <w:t>Исаева В</w:t>
      </w:r>
      <w:r w:rsidR="00BF138C">
        <w:rPr>
          <w:lang w:eastAsia="en-US"/>
        </w:rPr>
        <w:t xml:space="preserve">.А., </w:t>
      </w:r>
      <w:r w:rsidR="000C4B32" w:rsidRPr="00BF138C">
        <w:rPr>
          <w:lang w:eastAsia="en-US"/>
        </w:rPr>
        <w:t>Копин А</w:t>
      </w:r>
      <w:r w:rsidR="00BF138C">
        <w:rPr>
          <w:lang w:eastAsia="en-US"/>
        </w:rPr>
        <w:t xml:space="preserve">.В., </w:t>
      </w:r>
      <w:r w:rsidR="000C4B32" w:rsidRPr="00BF138C">
        <w:rPr>
          <w:lang w:eastAsia="en-US"/>
        </w:rPr>
        <w:t>Левин З</w:t>
      </w:r>
      <w:r w:rsidR="00BF138C">
        <w:rPr>
          <w:lang w:eastAsia="en-US"/>
        </w:rPr>
        <w:t xml:space="preserve">.И., </w:t>
      </w:r>
      <w:r w:rsidR="000C4B32" w:rsidRPr="00BF138C">
        <w:rPr>
          <w:lang w:eastAsia="en-US"/>
        </w:rPr>
        <w:t>Мелихов И</w:t>
      </w:r>
      <w:r w:rsidR="00BF138C">
        <w:rPr>
          <w:lang w:eastAsia="en-US"/>
        </w:rPr>
        <w:t xml:space="preserve">.А., </w:t>
      </w:r>
      <w:r w:rsidR="000C4B32" w:rsidRPr="00BF138C">
        <w:rPr>
          <w:lang w:eastAsia="en-US"/>
        </w:rPr>
        <w:t>Степанова Н</w:t>
      </w:r>
      <w:r w:rsidR="00BF138C">
        <w:rPr>
          <w:lang w:eastAsia="en-US"/>
        </w:rPr>
        <w:t xml:space="preserve">.В., </w:t>
      </w:r>
      <w:r w:rsidR="000C4B32" w:rsidRPr="00BF138C">
        <w:rPr>
          <w:lang w:eastAsia="en-US"/>
        </w:rPr>
        <w:t>Савичева Е</w:t>
      </w:r>
      <w:r w:rsidR="00BF138C">
        <w:rPr>
          <w:lang w:eastAsia="en-US"/>
        </w:rPr>
        <w:t xml:space="preserve">.М., </w:t>
      </w:r>
      <w:r w:rsidR="000C4B32" w:rsidRPr="00BF138C">
        <w:rPr>
          <w:lang w:eastAsia="en-US"/>
        </w:rPr>
        <w:t>Ткаченко А</w:t>
      </w:r>
      <w:r w:rsidR="00BF138C">
        <w:rPr>
          <w:lang w:eastAsia="en-US"/>
        </w:rPr>
        <w:t>.,</w:t>
      </w:r>
      <w:r w:rsidR="000C4B32" w:rsidRPr="00BF138C">
        <w:rPr>
          <w:lang w:eastAsia="en-US"/>
        </w:rPr>
        <w:t xml:space="preserve"> </w:t>
      </w:r>
      <w:r w:rsidR="008518E4" w:rsidRPr="00BF138C">
        <w:rPr>
          <w:lang w:eastAsia="en-US"/>
        </w:rPr>
        <w:t>Труевцев К</w:t>
      </w:r>
      <w:r w:rsidR="00BF138C">
        <w:rPr>
          <w:lang w:eastAsia="en-US"/>
        </w:rPr>
        <w:t>.,</w:t>
      </w:r>
      <w:r w:rsidR="008518E4" w:rsidRPr="00BF138C">
        <w:rPr>
          <w:lang w:eastAsia="en-US"/>
        </w:rPr>
        <w:t xml:space="preserve"> </w:t>
      </w:r>
      <w:r w:rsidR="000C4B32" w:rsidRPr="00BF138C">
        <w:rPr>
          <w:lang w:eastAsia="en-US"/>
        </w:rPr>
        <w:t>Тума Э</w:t>
      </w:r>
      <w:r w:rsidR="00BF138C">
        <w:rPr>
          <w:lang w:eastAsia="en-US"/>
        </w:rPr>
        <w:t>.,</w:t>
      </w:r>
      <w:r w:rsidR="008C02FD" w:rsidRPr="00BF138C">
        <w:rPr>
          <w:lang w:eastAsia="en-US"/>
        </w:rPr>
        <w:t xml:space="preserve"> Хантингтон С</w:t>
      </w:r>
      <w:r w:rsidR="00BF138C" w:rsidRPr="00BF138C">
        <w:rPr>
          <w:lang w:eastAsia="en-US"/>
        </w:rPr>
        <w:t>.</w:t>
      </w:r>
    </w:p>
    <w:p w:rsidR="00BF138C" w:rsidRDefault="00ED0C57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Среди арабских ученых и исследователей, занимающихся проблемой интеграционных процессов в арабском мире можно назвать </w:t>
      </w:r>
      <w:r w:rsidR="000C4B32" w:rsidRPr="00BF138C">
        <w:rPr>
          <w:lang w:eastAsia="en-US"/>
        </w:rPr>
        <w:t>Абдельхаи Валид, Аль-Айсауи Ибрагим, Атыя Филипп</w:t>
      </w:r>
      <w:r w:rsidR="00287E71" w:rsidRPr="00BF138C">
        <w:rPr>
          <w:lang w:eastAsia="en-US"/>
        </w:rPr>
        <w:t xml:space="preserve">, Ахмед Хадер, Ибрагим Саадэддин, </w:t>
      </w:r>
      <w:r w:rsidR="008C02FD" w:rsidRPr="00BF138C">
        <w:rPr>
          <w:lang w:eastAsia="en-US"/>
        </w:rPr>
        <w:t>Исмаил Сабрн Аблалла, Рифаат А</w:t>
      </w:r>
      <w:r w:rsidR="00BF138C">
        <w:rPr>
          <w:lang w:eastAsia="en-US"/>
        </w:rPr>
        <w:t>.,</w:t>
      </w:r>
      <w:r w:rsidR="008C02FD" w:rsidRPr="00BF138C">
        <w:rPr>
          <w:lang w:eastAsia="en-US"/>
        </w:rPr>
        <w:t xml:space="preserve"> Мамед-заде П</w:t>
      </w:r>
      <w:r w:rsidR="00BF138C">
        <w:rPr>
          <w:lang w:eastAsia="en-US"/>
        </w:rPr>
        <w:t>.Н.</w:t>
      </w:r>
    </w:p>
    <w:p w:rsidR="00BF138C" w:rsidRDefault="00CF1A8F" w:rsidP="00BF138C">
      <w:pPr>
        <w:ind w:firstLine="709"/>
        <w:rPr>
          <w:lang w:eastAsia="en-US"/>
        </w:rPr>
      </w:pPr>
      <w:r w:rsidRPr="00BF138C">
        <w:rPr>
          <w:lang w:eastAsia="en-US"/>
        </w:rPr>
        <w:t>Теоретико-методологическая основа исследования</w:t>
      </w:r>
      <w:r w:rsidR="00BF138C" w:rsidRPr="00BF138C">
        <w:rPr>
          <w:lang w:eastAsia="en-US"/>
        </w:rPr>
        <w:t xml:space="preserve">. </w:t>
      </w:r>
      <w:r w:rsidR="00822664" w:rsidRPr="00BF138C">
        <w:rPr>
          <w:lang w:eastAsia="en-US"/>
        </w:rPr>
        <w:t>В процессе написания работы б</w:t>
      </w:r>
      <w:r w:rsidR="0080240A" w:rsidRPr="00BF138C">
        <w:rPr>
          <w:lang w:eastAsia="en-US"/>
        </w:rPr>
        <w:t>ыли изучены труды российских политологов и востоковедов, как общего теоретического характера, так и по проблемам, составляющим предмет исследования</w:t>
      </w:r>
      <w:r w:rsidR="00BF138C" w:rsidRPr="00BF138C">
        <w:rPr>
          <w:lang w:eastAsia="en-US"/>
        </w:rPr>
        <w:t>.</w:t>
      </w:r>
    </w:p>
    <w:p w:rsidR="00BF138C" w:rsidRDefault="00C85555" w:rsidP="00BF138C">
      <w:pPr>
        <w:ind w:firstLine="709"/>
        <w:rPr>
          <w:lang w:eastAsia="en-US"/>
        </w:rPr>
      </w:pPr>
      <w:r w:rsidRPr="00BF138C">
        <w:rPr>
          <w:lang w:eastAsia="en-US"/>
        </w:rPr>
        <w:t>Структура дипломного исследования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Дипломное исследование состоит из введения, двух глав, заключения, </w:t>
      </w:r>
      <w:r w:rsidR="00432754" w:rsidRPr="00BF138C">
        <w:rPr>
          <w:lang w:eastAsia="en-US"/>
        </w:rPr>
        <w:t xml:space="preserve">двух </w:t>
      </w:r>
      <w:r w:rsidRPr="00BF138C">
        <w:rPr>
          <w:lang w:eastAsia="en-US"/>
        </w:rPr>
        <w:t>приложени</w:t>
      </w:r>
      <w:r w:rsidR="00432754" w:rsidRPr="00BF138C">
        <w:rPr>
          <w:lang w:eastAsia="en-US"/>
        </w:rPr>
        <w:t>й</w:t>
      </w:r>
      <w:r w:rsidRPr="00BF138C">
        <w:rPr>
          <w:lang w:eastAsia="en-US"/>
        </w:rPr>
        <w:t xml:space="preserve"> и списка источников</w:t>
      </w:r>
      <w:r w:rsidR="00BF138C" w:rsidRPr="00BF138C">
        <w:rPr>
          <w:lang w:eastAsia="en-US"/>
        </w:rPr>
        <w:t>.</w:t>
      </w:r>
    </w:p>
    <w:p w:rsidR="00BF138C" w:rsidRDefault="00CF1A8F" w:rsidP="00BF138C">
      <w:pPr>
        <w:pStyle w:val="2"/>
      </w:pPr>
      <w:bookmarkStart w:id="6" w:name="_Toc131981512"/>
      <w:bookmarkStart w:id="7" w:name="_Toc132998188"/>
      <w:bookmarkStart w:id="8" w:name="_Toc134338255"/>
      <w:r w:rsidRPr="00BF138C">
        <w:br w:type="page"/>
      </w:r>
      <w:bookmarkStart w:id="9" w:name="_Toc272399357"/>
      <w:r w:rsidR="00EF20EF" w:rsidRPr="00BF138C">
        <w:rPr>
          <w:lang w:val="en-US"/>
        </w:rPr>
        <w:t>I</w:t>
      </w:r>
      <w:r w:rsidR="00BF138C" w:rsidRPr="00BF138C">
        <w:t xml:space="preserve">. </w:t>
      </w:r>
      <w:bookmarkEnd w:id="5"/>
      <w:bookmarkEnd w:id="6"/>
      <w:bookmarkEnd w:id="7"/>
      <w:r w:rsidR="00B307C3" w:rsidRPr="00BF138C">
        <w:t>А</w:t>
      </w:r>
      <w:r w:rsidR="00ED0C57" w:rsidRPr="00BF138C">
        <w:t>рабский мир и его особенности</w:t>
      </w:r>
      <w:bookmarkEnd w:id="8"/>
      <w:bookmarkEnd w:id="9"/>
    </w:p>
    <w:p w:rsidR="00BF138C" w:rsidRDefault="00BF138C" w:rsidP="00BF138C">
      <w:pPr>
        <w:ind w:firstLine="709"/>
        <w:rPr>
          <w:lang w:eastAsia="en-US"/>
        </w:rPr>
      </w:pPr>
      <w:bookmarkStart w:id="10" w:name="_Toc131981513"/>
      <w:bookmarkStart w:id="11" w:name="_Toc132998189"/>
      <w:bookmarkStart w:id="12" w:name="_Toc134338256"/>
    </w:p>
    <w:p w:rsidR="00BF138C" w:rsidRDefault="00BF138C" w:rsidP="00BF138C">
      <w:pPr>
        <w:pStyle w:val="2"/>
      </w:pPr>
      <w:bookmarkStart w:id="13" w:name="_Toc272399358"/>
      <w:r>
        <w:t xml:space="preserve">1.1 </w:t>
      </w:r>
      <w:r w:rsidR="00DA558A" w:rsidRPr="00BF138C">
        <w:t>Понятие</w:t>
      </w:r>
      <w:r w:rsidR="00EF20EF" w:rsidRPr="00BF138C">
        <w:t>, структура и специфика</w:t>
      </w:r>
      <w:r>
        <w:t xml:space="preserve"> "</w:t>
      </w:r>
      <w:r w:rsidR="00C36C64" w:rsidRPr="00BF138C">
        <w:t>арабского мира</w:t>
      </w:r>
      <w:bookmarkEnd w:id="10"/>
      <w:bookmarkEnd w:id="11"/>
      <w:bookmarkEnd w:id="12"/>
      <w:r>
        <w:t>"</w:t>
      </w:r>
      <w:bookmarkEnd w:id="13"/>
    </w:p>
    <w:p w:rsidR="00BF138C" w:rsidRDefault="00BF138C" w:rsidP="00BF138C">
      <w:pPr>
        <w:ind w:firstLine="709"/>
        <w:rPr>
          <w:lang w:eastAsia="en-US"/>
        </w:rPr>
      </w:pPr>
    </w:p>
    <w:p w:rsidR="003C02D9" w:rsidRPr="00BF138C" w:rsidRDefault="00BF138C" w:rsidP="00BF13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3C02D9" w:rsidRPr="00BF138C">
        <w:rPr>
          <w:lang w:eastAsia="en-US"/>
        </w:rPr>
        <w:t>Арабский мир</w:t>
      </w:r>
      <w:r>
        <w:rPr>
          <w:lang w:eastAsia="en-US"/>
        </w:rPr>
        <w:t xml:space="preserve">" </w:t>
      </w:r>
      <w:r w:rsidR="003C02D9" w:rsidRPr="00BF138C">
        <w:rPr>
          <w:lang w:eastAsia="en-US"/>
        </w:rPr>
        <w:t>территориально</w:t>
      </w:r>
      <w:r>
        <w:rPr>
          <w:lang w:eastAsia="en-US"/>
        </w:rPr>
        <w:t xml:space="preserve"> "</w:t>
      </w:r>
      <w:r w:rsidR="003C02D9" w:rsidRPr="00BF138C">
        <w:rPr>
          <w:lang w:eastAsia="en-US"/>
        </w:rPr>
        <w:t>компактен и непрерывен</w:t>
      </w:r>
      <w:r>
        <w:rPr>
          <w:lang w:eastAsia="en-US"/>
        </w:rPr>
        <w:t xml:space="preserve">": </w:t>
      </w:r>
      <w:r w:rsidR="003C02D9" w:rsidRPr="00BF138C">
        <w:rPr>
          <w:lang w:eastAsia="en-US"/>
        </w:rPr>
        <w:t>на обширном пространстве, протянувшемся от Арабского</w:t>
      </w:r>
      <w:r>
        <w:rPr>
          <w:lang w:eastAsia="en-US"/>
        </w:rPr>
        <w:t xml:space="preserve"> (</w:t>
      </w:r>
      <w:r w:rsidR="003C02D9" w:rsidRPr="00BF138C">
        <w:rPr>
          <w:lang w:eastAsia="en-US"/>
        </w:rPr>
        <w:t>Персидского</w:t>
      </w:r>
      <w:r w:rsidRPr="00BF138C">
        <w:rPr>
          <w:lang w:eastAsia="en-US"/>
        </w:rPr>
        <w:t xml:space="preserve">) </w:t>
      </w:r>
      <w:r w:rsidR="003C02D9" w:rsidRPr="00BF138C">
        <w:rPr>
          <w:lang w:eastAsia="en-US"/>
        </w:rPr>
        <w:t>залива через районы Юго-Западной Азии и Северной Африки до Атлантического побережья, расположились 18 арабских стран с этнически однородным населением, насчитывающим около 300 млн</w:t>
      </w:r>
      <w:r w:rsidRPr="00BF138C">
        <w:rPr>
          <w:lang w:eastAsia="en-US"/>
        </w:rPr>
        <w:t xml:space="preserve">. </w:t>
      </w:r>
      <w:r w:rsidR="003C02D9" w:rsidRPr="00BF138C">
        <w:rPr>
          <w:lang w:eastAsia="en-US"/>
        </w:rPr>
        <w:t>человек</w:t>
      </w:r>
      <w:r w:rsidRPr="00BF138C">
        <w:rPr>
          <w:lang w:eastAsia="en-US"/>
        </w:rPr>
        <w:t xml:space="preserve">: </w:t>
      </w:r>
      <w:r w:rsidR="003C02D9" w:rsidRPr="00BF138C">
        <w:rPr>
          <w:lang w:eastAsia="en-US"/>
        </w:rPr>
        <w:t>90% жителей этих стран составляют арабы, 10%</w:t>
      </w:r>
      <w:r w:rsidRPr="00BF138C">
        <w:rPr>
          <w:lang w:eastAsia="en-US"/>
        </w:rPr>
        <w:t xml:space="preserve"> - </w:t>
      </w:r>
      <w:r w:rsidR="003C02D9" w:rsidRPr="00BF138C">
        <w:rPr>
          <w:lang w:eastAsia="en-US"/>
        </w:rPr>
        <w:t>представители иных национальных и этнических групп</w:t>
      </w:r>
      <w:r w:rsidRPr="00BF138C">
        <w:rPr>
          <w:lang w:eastAsia="en-US"/>
        </w:rPr>
        <w:t xml:space="preserve">. </w:t>
      </w:r>
      <w:r w:rsidR="003C02D9" w:rsidRPr="00BF138C">
        <w:rPr>
          <w:lang w:eastAsia="en-US"/>
        </w:rPr>
        <w:t>Арабы, независимо от страны проживания, считают себя принадлежащими к единой нации</w:t>
      </w:r>
      <w:r w:rsidRPr="00BF138C">
        <w:rPr>
          <w:lang w:eastAsia="en-US"/>
        </w:rPr>
        <w:t xml:space="preserve">. </w:t>
      </w:r>
      <w:r w:rsidR="003C02D9" w:rsidRPr="00BF138C">
        <w:rPr>
          <w:rStyle w:val="af3"/>
          <w:color w:val="000000"/>
          <w:lang w:eastAsia="en-US"/>
        </w:rPr>
        <w:footnoteReference w:id="4"/>
      </w:r>
    </w:p>
    <w:p w:rsidR="00BF138C" w:rsidRDefault="00B307C3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Понятие арабского мира неоднозначно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Его можно рассматривать с различных точек зрения</w:t>
      </w:r>
      <w:r w:rsidR="00BF138C" w:rsidRPr="00BF138C">
        <w:rPr>
          <w:lang w:eastAsia="en-US"/>
        </w:rPr>
        <w:t>.</w:t>
      </w:r>
    </w:p>
    <w:p w:rsidR="00B307C3" w:rsidRPr="00BF138C" w:rsidRDefault="00B307C3" w:rsidP="00BF138C">
      <w:pPr>
        <w:ind w:firstLine="709"/>
        <w:rPr>
          <w:lang w:eastAsia="en-US"/>
        </w:rPr>
      </w:pPr>
      <w:r w:rsidRPr="00BF138C">
        <w:rPr>
          <w:lang w:eastAsia="en-US"/>
        </w:rPr>
        <w:t>Робин Дж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Апдайк в политической биографии Садаама Хусейна так обозначает 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>": "</w:t>
      </w:r>
      <w:r w:rsidRPr="00BF138C">
        <w:rPr>
          <w:lang w:eastAsia="en-US"/>
        </w:rPr>
        <w:t>само 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являет собой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общность противоречий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 для большинства населяющих его людей представляется весьма смутным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Народы, здесь проживающие, используют в качестве средства общения арабский язык, но его региональные диалекты столь существенно различаются, что алжирец, к примеру, с большим трудом может понять сирийца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Главная религия арабов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ислам, но они исповедуют и христианство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тому же мусульмане разделены на суннитов и шиитов, вражда между которыми имеет многовековую историю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5"/>
      </w:r>
    </w:p>
    <w:p w:rsidR="00BF138C" w:rsidRDefault="0071285B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Интересно определение </w:t>
      </w:r>
      <w:r w:rsidR="00C763D2" w:rsidRPr="00BF138C">
        <w:rPr>
          <w:lang w:eastAsia="en-US"/>
        </w:rPr>
        <w:t>понятия</w:t>
      </w:r>
      <w:r w:rsidRPr="00BF138C">
        <w:rPr>
          <w:lang w:eastAsia="en-US"/>
        </w:rPr>
        <w:t xml:space="preserve"> арабского</w:t>
      </w:r>
      <w:r w:rsidR="00CE1225" w:rsidRPr="00BF138C">
        <w:rPr>
          <w:lang w:eastAsia="en-US"/>
        </w:rPr>
        <w:t xml:space="preserve"> мир</w:t>
      </w:r>
      <w:r w:rsidRPr="00BF138C">
        <w:rPr>
          <w:lang w:eastAsia="en-US"/>
        </w:rPr>
        <w:t>а через его</w:t>
      </w:r>
      <w:r w:rsidR="00BF138C" w:rsidRPr="00BF138C">
        <w:rPr>
          <w:lang w:eastAsia="en-US"/>
        </w:rPr>
        <w:t xml:space="preserve"> </w:t>
      </w:r>
      <w:r w:rsidR="00C763D2" w:rsidRPr="00BF138C">
        <w:rPr>
          <w:lang w:eastAsia="en-US"/>
        </w:rPr>
        <w:t>самосознание</w:t>
      </w:r>
      <w:r w:rsidRPr="00BF138C">
        <w:rPr>
          <w:lang w:eastAsia="en-US"/>
        </w:rPr>
        <w:t>, проявившееся примерно столетие назад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Арабский национализм</w:t>
      </w:r>
      <w:r w:rsidR="00BF138C">
        <w:rPr>
          <w:lang w:eastAsia="en-US"/>
        </w:rPr>
        <w:t xml:space="preserve"> ("</w:t>
      </w:r>
      <w:r w:rsidRPr="00BF138C">
        <w:rPr>
          <w:lang w:eastAsia="en-US"/>
        </w:rPr>
        <w:t>аль-каумийя аль-арабийя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как идейное течение возник в начале ХХ столетия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Становление его идеологии происходило под активнейшим воздействием идей арабского Просвещения, восходившего в своих идейных истоках к Просвещению европейскому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Арабское Просвещение, развивавшееся преимущественно в двух ареалах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египетском и великосирийском, которые занимали особое торгово-экономическое, историко-культурное и политическое положение в рамках Османской империи,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питалось непосредственными культурными контактами с основными европейскими державами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рамках арабского Просвещения второй половины ХIХ 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его крупнейшими мыслителями Б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аль-Бустани, ат-Тахтави, Ж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Зейданом и др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разрабатывались такие понятия, как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народ</w:t>
      </w:r>
      <w:r w:rsidR="00BF138C">
        <w:rPr>
          <w:lang w:eastAsia="en-US"/>
        </w:rPr>
        <w:t>" ("</w:t>
      </w:r>
      <w:r w:rsidRPr="00BF138C">
        <w:rPr>
          <w:lang w:eastAsia="en-US"/>
        </w:rPr>
        <w:t>аш-шааб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>),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родина</w:t>
      </w:r>
      <w:r w:rsidR="00BF138C">
        <w:rPr>
          <w:lang w:eastAsia="en-US"/>
        </w:rPr>
        <w:t>" ("</w:t>
      </w:r>
      <w:r w:rsidRPr="00BF138C">
        <w:rPr>
          <w:lang w:eastAsia="en-US"/>
        </w:rPr>
        <w:t>аль-ватан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арабизм</w:t>
      </w:r>
      <w:r w:rsidR="00BF138C">
        <w:rPr>
          <w:lang w:eastAsia="en-US"/>
        </w:rPr>
        <w:t>" ("</w:t>
      </w:r>
      <w:r w:rsidRPr="00BF138C">
        <w:rPr>
          <w:lang w:eastAsia="en-US"/>
        </w:rPr>
        <w:t>аль-уруба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Все эти понятия оказались затем принципиально важными для складывания арабской национальной идеи и были восприняты арабским национализмом, обретя в нем заметное место в качестве понятий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народ</w:t>
      </w:r>
      <w:r w:rsidR="00BF138C">
        <w:rPr>
          <w:lang w:eastAsia="en-US"/>
        </w:rPr>
        <w:t>", "</w:t>
      </w:r>
      <w:r w:rsidRPr="00BF138C">
        <w:rPr>
          <w:lang w:eastAsia="en-US"/>
        </w:rPr>
        <w:t>арабская родина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с ее отчетливыми географическими чертами,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арабизм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как объединяющая духовная взаимосвязь всех арабов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арабизм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стало главной идейной предтечей арабской национальной идеи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Дело в том, что для общественного сознания цивилизационных центров того, что сегодня входит в 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вплоть до эпохи арабского Просвещения вовсе не было характерно отождествлять себя с арабами вообще, несмотря на то, что сами идейные носители этого сознания могли иметь арабское происхождение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Именно сирийско-ливанские просветители, введя 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арабизм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придали ему тот смысл и то значение, которые стали сегодня общепризнанными во всем мире, распространив его на весь арабский социум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Расширение понятия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арабы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до понятия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арабизм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произвело эффект эмансипации понятия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от понятия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мусульманин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Это отделение себя прежде всего от единоверцев-турок имело важное значение в плане становления национального самосознания, когда до оформления национальной идеи оставался всего один шаг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Этот шаг и был сделан сирийско-ливанско-палестинскими мыслителями в 1905 г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когда возникло 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арабская нация</w:t>
      </w:r>
      <w:r w:rsidR="00BF138C">
        <w:rPr>
          <w:lang w:eastAsia="en-US"/>
        </w:rPr>
        <w:t>" ("</w:t>
      </w:r>
      <w:r w:rsidRPr="00BF138C">
        <w:rPr>
          <w:lang w:eastAsia="en-US"/>
        </w:rPr>
        <w:t>аль-умма аль-арабийя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Выражение это было впервые употреблено в книге Наджиба Аззури с характерным названием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Пробуждение арабской нации</w:t>
      </w:r>
      <w:r w:rsidR="00BF138C">
        <w:rPr>
          <w:lang w:eastAsia="en-US"/>
        </w:rPr>
        <w:t>": "</w:t>
      </w:r>
      <w:r w:rsidRPr="00BF138C">
        <w:rPr>
          <w:lang w:eastAsia="en-US"/>
        </w:rPr>
        <w:t>Существует арабская нация, которая одинаково включает в себя христиан и мусульман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 религиозные проблемы, возникающие между членами общин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конфессиональных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есть не что иное, как политические проблемы, возбуждаемые иностранными государствами в их собственных интересах</w:t>
      </w:r>
      <w:r w:rsidR="00BF138C">
        <w:rPr>
          <w:lang w:eastAsia="en-US"/>
        </w:rPr>
        <w:t>".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Очень скоро арабская идея в тех параметрах, которые были только что отмечены, и прежде всего в ее географическом наполнении, обрела черты национально-государственного проекта, который широко обсуждался в кругах политической элиты Сирии, Ливана, Палестины, Месопотамии и Аравии, а затем стал и предметом переговоров, которые вели арабские и европейские эмиссары на предмет отделения этой части арабского мира от Османской империи и создания на его территории единого арабского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 и общенациональный лидер, готовый олицетворить и провести в жизнь эту идею,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шериф Мекки, прямой потомок пророка Мухаммеда и прадед нынешнего короля Иордании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Более того, в ходе Первой мировой войны арабы вели вооруженную борьбу под руководством своего национального лидера за осуществление этой идеи, причем борьбу победоносную и, казалось, поддерживаемую великими державами, прежде всего Англией</w:t>
      </w:r>
      <w:r w:rsidR="00BF138C" w:rsidRPr="00BF138C">
        <w:rPr>
          <w:lang w:eastAsia="en-US"/>
        </w:rPr>
        <w:t>.</w:t>
      </w:r>
    </w:p>
    <w:p w:rsidR="00BF138C" w:rsidRDefault="00807A5C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После Первой мировой войны можно отметить серьезный поворот в содержании и направленности арабской национальной идеи и в судьбах арабского национализма, который выразился в разделе арабского мира между Англией и Францией</w:t>
      </w:r>
      <w:r w:rsidR="00BF138C" w:rsidRPr="00BF138C">
        <w:rPr>
          <w:lang w:eastAsia="en-US"/>
        </w:rPr>
        <w:t xml:space="preserve">. </w:t>
      </w:r>
      <w:r w:rsidR="00C36C64" w:rsidRPr="00BF138C">
        <w:rPr>
          <w:lang w:eastAsia="en-US"/>
        </w:rPr>
        <w:t>Идея</w:t>
      </w:r>
      <w:r w:rsidR="00BF138C">
        <w:rPr>
          <w:lang w:eastAsia="en-US"/>
        </w:rPr>
        <w:t xml:space="preserve"> "</w:t>
      </w:r>
      <w:r w:rsidR="00C36C64" w:rsidRPr="00BF138C">
        <w:rPr>
          <w:lang w:eastAsia="en-US"/>
        </w:rPr>
        <w:t>арабской уммы</w:t>
      </w:r>
      <w:r w:rsidR="00BF138C">
        <w:rPr>
          <w:lang w:eastAsia="en-US"/>
        </w:rPr>
        <w:t>" (</w:t>
      </w:r>
      <w:r w:rsidR="00C36C64" w:rsidRPr="00BF138C">
        <w:rPr>
          <w:lang w:eastAsia="en-US"/>
        </w:rPr>
        <w:t>нации</w:t>
      </w:r>
      <w:r w:rsidR="00BF138C" w:rsidRPr="00BF138C">
        <w:rPr>
          <w:lang w:eastAsia="en-US"/>
        </w:rPr>
        <w:t xml:space="preserve">) </w:t>
      </w:r>
      <w:r w:rsidR="00C36C64" w:rsidRPr="00BF138C">
        <w:rPr>
          <w:lang w:eastAsia="en-US"/>
        </w:rPr>
        <w:t>в связи с распадом Османской империи и выходом из нее бывших арабских владений утратила антитурецкую направленность и стала приобретать антиколониальный и антизападный характер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Одновременно в этот период произошло существенное изменение географического наполнения понятия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арабская нация</w:t>
      </w:r>
      <w:r w:rsidR="00BF138C">
        <w:rPr>
          <w:lang w:eastAsia="en-US"/>
        </w:rPr>
        <w:t xml:space="preserve">": </w:t>
      </w:r>
      <w:r w:rsidRPr="00BF138C">
        <w:rPr>
          <w:lang w:eastAsia="en-US"/>
        </w:rPr>
        <w:t>оно пережило тотальную генерализацию, распространившись на весь ареал обитания арабов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транскрипции арабских националистов это стало выглядеть следующим образом</w:t>
      </w:r>
      <w:r w:rsidR="00BF138C" w:rsidRPr="00BF138C">
        <w:rPr>
          <w:lang w:eastAsia="en-US"/>
        </w:rPr>
        <w:t>: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Арабская умма едина от Океана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Атлантического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до Персидского Залива</w:t>
      </w:r>
      <w:r w:rsidR="00BF138C">
        <w:rPr>
          <w:lang w:eastAsia="en-US"/>
        </w:rPr>
        <w:t xml:space="preserve">". </w:t>
      </w:r>
      <w:r w:rsidRPr="00BF138C">
        <w:rPr>
          <w:rStyle w:val="af3"/>
          <w:color w:val="000000"/>
          <w:lang w:eastAsia="en-US"/>
        </w:rPr>
        <w:footnoteReference w:id="6"/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Однако, несмотря на антизападную направленность, идея арабской уммы среди идеологов главного течения арабского национализма практически никогда не доходила до ксенофобии и неприятия всего иностранного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Хотя пафос идеологического противостояния приводил арабских националистов к отвержению всего, что рассматривалось ими в качестве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импортированных идеологий</w:t>
      </w:r>
      <w:r w:rsidR="00BF138C">
        <w:rPr>
          <w:lang w:eastAsia="en-US"/>
        </w:rPr>
        <w:t>" (</w:t>
      </w:r>
      <w:r w:rsidRPr="00BF138C">
        <w:rPr>
          <w:lang w:eastAsia="en-US"/>
        </w:rPr>
        <w:t>это определение распространялось ими и на марксизм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но это вовсе не мешало им развивать отдельные положения арабской национальной идеи в русле наследия арабского Просвещения с сильными акцентами английской и французской либерально-правовой традиции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Одну из ведущих ролей в разработке арабской национальной идеи в этот период сыграл видный философ и политический мыслитель Мустафа Саты аль-Хусри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своем программном сочинении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Ма хийя аль-каумийя</w:t>
      </w:r>
      <w:r w:rsidR="00BF138C">
        <w:rPr>
          <w:lang w:eastAsia="en-US"/>
        </w:rPr>
        <w:t>" ("</w:t>
      </w:r>
      <w:r w:rsidRPr="00BF138C">
        <w:rPr>
          <w:lang w:eastAsia="en-US"/>
        </w:rPr>
        <w:t>Что такое национализм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он ограничил это понятие двумя признаками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общностью языка и общностью истории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Избегая открытых атак на ислам, он в то же время все дальше разводил понятия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религия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умма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доказывая, что ислам не может рассматриваться в качестве признака нации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 активно выступал против любых попыток синтезировать панарабизм и панисламизм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В 1930-е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арабской идейно-политической арене появился целый ряд видных мыслителей, внесших весомый вклад в дальнейшее развитие арабской национальной идеи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Среди них следует выделить прежде всего Константина Зуррейка, Мишеля Афляка и Салаха Битара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Они стремились придать национальной идее более осязательный характер, привязать ее к территориально-географической среде, к идее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арабской родины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Зуррейк впервые сделал акцент на заимствованную у Фихте идею национальной исключительности, но применительно уже к арабской нации, сформулировав ее как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великую миссию арабской уммы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Афляк и Битар превратили эту идею в свое идейно-политическое кредо, ставшее одним из наиболее употребительных слоганов баасизма и арабского национализма в целом</w:t>
      </w:r>
      <w:r w:rsidR="00BF138C" w:rsidRPr="00BF138C">
        <w:rPr>
          <w:lang w:eastAsia="en-US"/>
        </w:rPr>
        <w:t>: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Арабская умма едина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миссия ее священна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Идеи второго поколения арабских националистов легли в основу первых реальных политических панарабских проектов, каковыми стали Партия арабского возрождения и Арабская социалистическая партия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период между двумя мировыми войнами арабская национальная идея овладевала умами не только политической элиты, но 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арабской улицы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все больше превращаясь в мотивацию политического поведения на общеарабском уровне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После Второй мировой войны, в ходе которой независимости добились Сирия и Ливан, арабская национальная идея становится центральным звеном идеологии национально-освободительной борьбы и начинает обретать черты панарабского политического проекта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1947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Бейруте была создана Партия арабского социалистического возрождения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аль-Баас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Примерно в этот же период возникла организация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Аль-Урва аль-вуска</w:t>
      </w:r>
      <w:r w:rsidR="00BF138C">
        <w:rPr>
          <w:lang w:eastAsia="en-US"/>
        </w:rPr>
        <w:t>" ("</w:t>
      </w:r>
      <w:r w:rsidRPr="00BF138C">
        <w:rPr>
          <w:lang w:eastAsia="en-US"/>
        </w:rPr>
        <w:t>Прочная связь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на основе которой позднее возникло Движение арабских националистов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Мощнейшим катализатором политической активности, основанной на арабской национальной идее, было поражение арабов в войне с Израилем в 1948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 поражение, как писал впоследствии первый президент Египта Гамаль Абдель Насер, произвело на египетских офицеров, участвовавших в войне, серьезнейшее воздействие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Причину разгрома они увидели в слабости и разобщенности арабских стран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Итогом поражения стало</w:t>
      </w:r>
      <w:r w:rsidR="00807A5C" w:rsidRPr="00BF138C">
        <w:rPr>
          <w:lang w:eastAsia="en-US"/>
        </w:rPr>
        <w:t>,</w:t>
      </w:r>
      <w:r w:rsidRPr="00BF138C">
        <w:rPr>
          <w:lang w:eastAsia="en-US"/>
        </w:rPr>
        <w:t xml:space="preserve"> наряду с приобретением арабским национализмом отчетливой антиизраильской направленности</w:t>
      </w:r>
      <w:r w:rsidR="00807A5C" w:rsidRPr="00BF138C">
        <w:rPr>
          <w:lang w:eastAsia="en-US"/>
        </w:rPr>
        <w:t>,</w:t>
      </w:r>
      <w:r w:rsidRPr="00BF138C">
        <w:rPr>
          <w:lang w:eastAsia="en-US"/>
        </w:rPr>
        <w:t xml:space="preserve"> появление в нем социально-политических мотивов внутриарабского свойства, когда в ряды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врагов арабской уммы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наряду с внешними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Западом, Израилем и СССР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вплоть до второй половины 60-х, когда Советский Союз разорвал отношения с Израилем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стали попадать арабские правители, сторонники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местного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то есть египетского, сирийского и прочих национализмов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 это становилось побудительным мотивом революционных внутренних изменений в тех странах, где правили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отсталые и предательские режимы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в частности в Египте, где уже в 1952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Насером была совершена революция под лозунгами арабского национализма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Годы правления Насера были отмечены попытками последовательного воплощения арабской национальной идеи в жизнь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 касалось как повсеместной поддержки национально-освободительного движения, в результате чего большинство арабских стран обрело независимость, так и идеи арабского национального единства, которое трактовалось как необходимость создания единого арабского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Такие попытки предпринимались, и наиболее яркой из них было создание в 1958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Объединенной Арабской Республики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ОАР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в которую вошли Египет и Сирия и на первых порах присоединился даже королевский Северный Йемен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самом деле это был гораздо более далеко идущий проект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Арабские националисты, поддержива</w:t>
      </w:r>
      <w:r w:rsidR="00807A5C" w:rsidRPr="00BF138C">
        <w:rPr>
          <w:lang w:eastAsia="en-US"/>
        </w:rPr>
        <w:t>емые</w:t>
      </w:r>
      <w:r w:rsidRPr="00BF138C">
        <w:rPr>
          <w:lang w:eastAsia="en-US"/>
        </w:rPr>
        <w:t xml:space="preserve"> египетскими спецслужбами, планировали осуществление панарабских переворотов в Ливане, Иордании, Ираке, Тунисе и других странах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Непреклонную панарабскую позицию занимал Насер и в палестинском вопросе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Побудительным мотивом войны Египта с Израилем в 1967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было стремление к освобождению Палестины от присутствия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сионистского образования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что полностью вписывалось в логику панарабской концептуальной схемы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единая умма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единая родина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единое государство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в рамках которой наличие Израиля выглядело главным препятствием на пути к арабскому национальному единству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Провал попыток создания объединенного арабского государства, а затем и нанесения поражения Израилю вызвал острейший кризис концепта арабской национальной идеи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Что до провала проекта ОАР, то эффект его был тем большим, что во главе антинасеровского, антиегипетского переворота в Сирии в 1961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стояли баасисты, то есть представители партии, на знаменах которой был начертан лозунг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Арабская нация едина, миссия ее священна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единство, свобода, социализм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Для националистических течений арабского мира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местнические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то есть сирийские, иракские и прочие, интересы в реальной политике оказались выше общеарабских, а социально-политические противоречия между различными течениями арабского национализма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сильнее принципа арабской солидарности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После поражения в войне 1967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морально-политический кризис привел к поражению идей арабского социализма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Война выявила неэффективность политического режима, построенного на его принципах, что привело не только к крушению насеризма как общественно-политического режима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что и произошло вскоре после прихода к власти Анвара Садата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но и к самороспуску крупнейшей панарабской организации Движение арабских националистов</w:t>
      </w:r>
      <w:r w:rsidR="00BF138C" w:rsidRPr="00BF138C">
        <w:rPr>
          <w:lang w:eastAsia="en-US"/>
        </w:rPr>
        <w:t>.</w:t>
      </w:r>
    </w:p>
    <w:p w:rsidR="00C36C64" w:rsidRP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Другое направление развития арабского национализма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это стремление к синтезу с панисламизмом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Оно также возникло с того времени, когда стали осуществляться попытки реализации проектов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арабского социализма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Насеризмом в свое время были предприняты наиболее последовательные попытки включения ислама в систему националистических ценностей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Именно за счет исламской компоненты стал возможным идейный диалог насеровского Египта с Саудовской Аравией и другими монархическими режимами Аравийского полуострова и Персидского залива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Одним из результатов этого процесса стал синтез понятий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исламская и арабская умма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который стал частью политической фразеологии, если не сказать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официальной идеологии практически всех арабских стран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Им же пользуются сегодня и многие представители различных политических направлений современного арабского мира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от деятелей либерального и левого толка до приверженцев экстремистских организаций типа ХАМАС,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Исламский джихад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или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Аль-Каида</w:t>
      </w:r>
      <w:r w:rsidR="00BF138C">
        <w:rPr>
          <w:lang w:eastAsia="en-US"/>
        </w:rPr>
        <w:t xml:space="preserve">". </w:t>
      </w:r>
      <w:r w:rsidRPr="00BF138C">
        <w:rPr>
          <w:rStyle w:val="af3"/>
          <w:color w:val="000000"/>
          <w:lang w:eastAsia="en-US"/>
        </w:rPr>
        <w:footnoteReference w:id="7"/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Проблематика арабской национальной идеи утратила актуальность, растворившись в реалиях современной политики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Вместе с тем новые исторические реалии способны порой реанимировать идеи, казалось бы, навсегда утраченные, что показывает, в частности, и пример сегодняшней России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Политическая практика свидетельствует, что современные арабские режимы, генетически связанные с идеологией арабского национализма, обрели способность эволюционировать, не теряя при этом сущности идеологического ядра, основанного на арабской национальной идее, и не поддаваясь воздействию возбуждаемой исламистским влиянием улицы</w:t>
      </w:r>
      <w:r w:rsidR="00BF138C" w:rsidRPr="00BF138C">
        <w:rPr>
          <w:lang w:eastAsia="en-US"/>
        </w:rPr>
        <w:t>.</w:t>
      </w:r>
    </w:p>
    <w:p w:rsidR="00BF138C" w:rsidRDefault="00CE1225" w:rsidP="00BF138C">
      <w:pPr>
        <w:ind w:firstLine="709"/>
        <w:rPr>
          <w:lang w:eastAsia="en-US"/>
        </w:rPr>
      </w:pPr>
      <w:r w:rsidRPr="00BF138C">
        <w:rPr>
          <w:lang w:eastAsia="en-US"/>
        </w:rPr>
        <w:t>Итак, 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как самосознание равносильно понятию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арабской нации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включающей в себя как христиан, так и мусульман</w:t>
      </w:r>
      <w:r w:rsidR="00BF138C" w:rsidRPr="00BF138C">
        <w:rPr>
          <w:lang w:eastAsia="en-US"/>
        </w:rPr>
        <w:t>.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Арабская нация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стремилась к воплощению арабской национальной идеи, касающейся повсеместной поддержки национально-освободительного движения, в результате чего большинство арабских стран обрело независимость и идеи арабского национального единства, которое трактовалось как необходимость создания единого арабского государства</w:t>
      </w:r>
      <w:r w:rsidR="00BF138C" w:rsidRPr="00BF138C">
        <w:rPr>
          <w:lang w:eastAsia="en-US"/>
        </w:rPr>
        <w:t>.</w:t>
      </w:r>
    </w:p>
    <w:p w:rsidR="0071285B" w:rsidRPr="00BF138C" w:rsidRDefault="0071285B" w:rsidP="00BF138C">
      <w:pPr>
        <w:ind w:firstLine="709"/>
        <w:rPr>
          <w:lang w:eastAsia="en-US"/>
        </w:rPr>
      </w:pPr>
      <w:r w:rsidRPr="00BF138C">
        <w:rPr>
          <w:lang w:eastAsia="en-US"/>
        </w:rPr>
        <w:t>С современных позиций, если взять за основу такой критерий как абсолютно доминирующая пол численности нация в государстве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более половины населения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то по справочнику стран мира к нему можно отнести</w:t>
      </w:r>
      <w:r w:rsidR="00321292" w:rsidRPr="00BF138C">
        <w:rPr>
          <w:lang w:eastAsia="en-US"/>
        </w:rPr>
        <w:t xml:space="preserve"> </w:t>
      </w:r>
      <w:r w:rsidRPr="00BF138C">
        <w:rPr>
          <w:lang w:eastAsia="en-US"/>
        </w:rPr>
        <w:t>18 стран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Алжир, Бахрейн, Египет, Иордания, Ирак, Йемен, Катар, Кувейт, Ливан, Ливия, Мавритания, Марокко, Объединенные Арабские Эмираты, Оман, Саудовская Аравия, Сирия, Судан, Тунис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Приложение 1</w:t>
      </w:r>
      <w:r w:rsidR="00BF138C" w:rsidRPr="00BF138C">
        <w:rPr>
          <w:lang w:eastAsia="en-US"/>
        </w:rPr>
        <w:t xml:space="preserve">). </w:t>
      </w:r>
      <w:r w:rsidRPr="00BF138C">
        <w:rPr>
          <w:rStyle w:val="af3"/>
          <w:color w:val="000000"/>
          <w:lang w:eastAsia="en-US"/>
        </w:rPr>
        <w:footnoteReference w:id="8"/>
      </w:r>
    </w:p>
    <w:p w:rsidR="00BF138C" w:rsidRDefault="0071285B" w:rsidP="00BF138C">
      <w:pPr>
        <w:ind w:firstLine="709"/>
        <w:rPr>
          <w:lang w:eastAsia="en-US"/>
        </w:rPr>
      </w:pPr>
      <w:r w:rsidRPr="00BF138C">
        <w:rPr>
          <w:lang w:eastAsia="en-US"/>
        </w:rPr>
        <w:t>Следует отличать понятия арабского и исламского мира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Второе понятие строится на вероисповедании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исламскому миру следует относить те государства мира, большинство населения которых исповедует религию ислам</w:t>
      </w:r>
      <w:r w:rsidR="00BF138C" w:rsidRPr="00BF138C">
        <w:rPr>
          <w:lang w:eastAsia="en-US"/>
        </w:rPr>
        <w:t xml:space="preserve">. </w:t>
      </w:r>
      <w:r w:rsidR="00321292" w:rsidRPr="00BF138C">
        <w:rPr>
          <w:lang w:eastAsia="en-US"/>
        </w:rPr>
        <w:t>Все страны арабского мира, одновременно принадлежат и к исламскому миру</w:t>
      </w:r>
      <w:r w:rsidR="00BF138C" w:rsidRPr="00BF138C">
        <w:rPr>
          <w:lang w:eastAsia="en-US"/>
        </w:rPr>
        <w:t xml:space="preserve">. </w:t>
      </w:r>
      <w:r w:rsidR="00321292" w:rsidRPr="00BF138C">
        <w:rPr>
          <w:lang w:eastAsia="en-US"/>
        </w:rPr>
        <w:t>Но последний включает в себя также и такие страны как Азербайджан, Албания, Афганистан, Бангладеш, Босния и Герцеговина, Бруней, Гамбия, Гвинея, Джибути, Индонезия, Иран, Казахстан, Киргизия, Кокосовые острова</w:t>
      </w:r>
      <w:r w:rsidR="00BF138C">
        <w:rPr>
          <w:lang w:eastAsia="en-US"/>
        </w:rPr>
        <w:t xml:space="preserve"> (</w:t>
      </w:r>
      <w:r w:rsidR="00321292" w:rsidRPr="00BF138C">
        <w:rPr>
          <w:lang w:eastAsia="en-US"/>
        </w:rPr>
        <w:t>Австралия</w:t>
      </w:r>
      <w:r w:rsidR="00BF138C" w:rsidRPr="00BF138C">
        <w:rPr>
          <w:lang w:eastAsia="en-US"/>
        </w:rPr>
        <w:t>),</w:t>
      </w:r>
      <w:r w:rsidR="00321292" w:rsidRPr="00BF138C">
        <w:rPr>
          <w:lang w:eastAsia="en-US"/>
        </w:rPr>
        <w:t xml:space="preserve"> Коморы, Македония, Малайзия, Мальта, Мальдивы, Нигер, Нигерия, Пакистан, Сенегал, Сомали, Таджикистан, Туркменистан, Турция, Узбекистан, Чад, Эритрея, Эфиопия</w:t>
      </w:r>
      <w:r w:rsidR="00BF138C" w:rsidRPr="00BF138C">
        <w:rPr>
          <w:lang w:eastAsia="en-US"/>
        </w:rPr>
        <w:t>.</w:t>
      </w:r>
    </w:p>
    <w:p w:rsidR="00BF138C" w:rsidRDefault="00321292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Таким образом, 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можно рассматривать с различных позиций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точки зрения доминирующей нации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объединяет в себя 18 стран, представители которых считают себя принадлежащими к одной нации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Если рассматривать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 xml:space="preserve">через самосознание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можно ограничить это понятие общностью языка и общностью истории</w:t>
      </w:r>
      <w:r w:rsidR="00BF138C" w:rsidRPr="00BF138C">
        <w:rPr>
          <w:lang w:eastAsia="en-US"/>
        </w:rPr>
        <w:t>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начале XX века арабский мир состоял из крайне отсталых аграрных стран, находившихся в разной степени колониальной зависимости от западноевропейских держав и Османской империи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Различия между отдельными арабскими странами заключались лишь в степени отсталости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Преобладающим укладом был феодальный, наряду с которым сохранялись пережитки рабовладельческих и родоплеменных производственных отношений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Появлявшиеся промышленные предприятия были предназначены для первичной обработки сельскохозяйственного сырья и для обслуживания потребностей колониальных войск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Принадлежали они в подавляющем большинстве случаев иностранному капиталу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Арабская национальная буржуазия и элементы капиталистического уклада в экономике только начинали появляться</w:t>
      </w:r>
      <w:r w:rsidR="00BF138C" w:rsidRPr="00BF138C">
        <w:rPr>
          <w:lang w:eastAsia="en-US"/>
        </w:rPr>
        <w:t>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 протяжении XX столетия три важнейших события оказали огромное воздействие на последующее развитие каждой из арабских стран, причем не только социально-политическое, но и экономическое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Первая мировая война и ее последствия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Вторая мировая война и ее результаты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достижение государственной самостоятельности</w:t>
      </w:r>
      <w:r w:rsidR="00BF138C" w:rsidRPr="00BF138C">
        <w:rPr>
          <w:lang w:eastAsia="en-US"/>
        </w:rPr>
        <w:t>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Арабские страны за годы независимости использовали самые разные методы, подходы и модели развития, нередко меняя их и чередуя</w:t>
      </w:r>
      <w:r w:rsidR="00BF138C" w:rsidRPr="00BF138C">
        <w:rPr>
          <w:lang w:eastAsia="en-US"/>
        </w:rPr>
        <w:t>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Наиболее синтетическим показателем для оценки итогов социально-экономического развития той или иной страны является валовой внутренний продукт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ВВП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приходящийся на душу населения, называемый иногда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душевой доход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Для удобства международных сравнений он дается обычно в долларах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Показатель ВВП на душу населения является важнейшим как для оценки уровня развития той или иной страны в современных условиях, так и для сопоставления разных стран друг с другом</w:t>
      </w:r>
      <w:r w:rsidR="00321292" w:rsidRPr="00BF138C">
        <w:rPr>
          <w:lang w:eastAsia="en-US"/>
        </w:rPr>
        <w:t>,</w:t>
      </w:r>
      <w:r w:rsidRPr="00BF138C">
        <w:rPr>
          <w:lang w:eastAsia="en-US"/>
        </w:rPr>
        <w:t xml:space="preserve"> независимо от их общественного строя, политической ориентации и этапа исторического развития, на котором они находятся</w:t>
      </w:r>
      <w:r w:rsidR="00BF138C" w:rsidRPr="00BF138C">
        <w:rPr>
          <w:lang w:eastAsia="en-US"/>
        </w:rPr>
        <w:t>.</w:t>
      </w:r>
    </w:p>
    <w:p w:rsidR="00A641CD" w:rsidRPr="00BF138C" w:rsidRDefault="00321292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В 1995 году </w:t>
      </w:r>
      <w:r w:rsidR="00A641CD" w:rsidRPr="00BF138C">
        <w:rPr>
          <w:lang w:eastAsia="en-US"/>
        </w:rPr>
        <w:t>в арабских странах проживали 242,5 млн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человек, что составляло 4,2% населения мира, и производили 1,6% мирового валового внутреннего продукта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По ВВП на душу населения первое место в 1995 г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в арабском мире занимали ОАЭ</w:t>
      </w:r>
      <w:r w:rsidR="00BF138C">
        <w:rPr>
          <w:lang w:eastAsia="en-US"/>
        </w:rPr>
        <w:t xml:space="preserve"> (</w:t>
      </w:r>
      <w:r w:rsidR="00A641CD" w:rsidRPr="00BF138C">
        <w:rPr>
          <w:lang w:eastAsia="en-US"/>
        </w:rPr>
        <w:t>17 693 долл</w:t>
      </w:r>
      <w:r w:rsidR="00BF138C" w:rsidRPr="00BF138C">
        <w:rPr>
          <w:lang w:eastAsia="en-US"/>
        </w:rPr>
        <w:t>),</w:t>
      </w:r>
      <w:r w:rsidR="00A641CD" w:rsidRPr="00BF138C">
        <w:rPr>
          <w:lang w:eastAsia="en-US"/>
        </w:rPr>
        <w:t xml:space="preserve"> сохраняющие за собой лидерство на протяжении уже многих лет</w:t>
      </w:r>
      <w:r w:rsidR="00BF138C" w:rsidRPr="00BF138C">
        <w:rPr>
          <w:lang w:eastAsia="en-US"/>
        </w:rPr>
        <w:t xml:space="preserve">: </w:t>
      </w:r>
      <w:r w:rsidR="00A641CD" w:rsidRPr="00BF138C">
        <w:rPr>
          <w:lang w:eastAsia="en-US"/>
        </w:rPr>
        <w:t>второе место</w:t>
      </w:r>
      <w:r w:rsidR="00BF138C" w:rsidRPr="00BF138C">
        <w:rPr>
          <w:lang w:eastAsia="en-US"/>
        </w:rPr>
        <w:t xml:space="preserve"> - </w:t>
      </w:r>
      <w:r w:rsidR="00A641CD" w:rsidRPr="00BF138C">
        <w:rPr>
          <w:lang w:eastAsia="en-US"/>
        </w:rPr>
        <w:t>Кувейт</w:t>
      </w:r>
      <w:r w:rsidR="00BF138C">
        <w:rPr>
          <w:lang w:eastAsia="en-US"/>
        </w:rPr>
        <w:t xml:space="preserve"> (</w:t>
      </w:r>
      <w:r w:rsidR="00A641CD" w:rsidRPr="00BF138C">
        <w:rPr>
          <w:lang w:eastAsia="en-US"/>
        </w:rPr>
        <w:t>15 731 долл</w:t>
      </w:r>
      <w:r w:rsidR="00BF138C" w:rsidRPr="00BF138C">
        <w:rPr>
          <w:lang w:eastAsia="en-US"/>
        </w:rPr>
        <w:t>),</w:t>
      </w:r>
      <w:r w:rsidR="00A641CD" w:rsidRPr="00BF138C">
        <w:rPr>
          <w:lang w:eastAsia="en-US"/>
        </w:rPr>
        <w:t xml:space="preserve"> третье</w:t>
      </w:r>
      <w:r w:rsidR="00BF138C" w:rsidRPr="00BF138C">
        <w:rPr>
          <w:lang w:eastAsia="en-US"/>
        </w:rPr>
        <w:t xml:space="preserve"> - </w:t>
      </w:r>
      <w:r w:rsidR="00A641CD" w:rsidRPr="00BF138C">
        <w:rPr>
          <w:lang w:eastAsia="en-US"/>
        </w:rPr>
        <w:t>Катар</w:t>
      </w:r>
      <w:r w:rsidR="00BF138C">
        <w:rPr>
          <w:lang w:eastAsia="en-US"/>
        </w:rPr>
        <w:t xml:space="preserve"> (</w:t>
      </w:r>
      <w:r w:rsidR="00A641CD" w:rsidRPr="00BF138C">
        <w:rPr>
          <w:lang w:eastAsia="en-US"/>
        </w:rPr>
        <w:t>13 888 долл</w:t>
      </w:r>
      <w:r w:rsidR="00BF138C" w:rsidRPr="00BF138C">
        <w:rPr>
          <w:lang w:eastAsia="en-US"/>
        </w:rPr>
        <w:t xml:space="preserve">). </w:t>
      </w:r>
      <w:r w:rsidR="00A641CD" w:rsidRPr="00BF138C">
        <w:rPr>
          <w:lang w:eastAsia="en-US"/>
        </w:rPr>
        <w:t>От 5 тыс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до 10 тыс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долл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на душу населения имели Оман, Саудовская Аравия и Бахрейн, от 3 тыс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до 5 тыс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долл</w:t>
      </w:r>
      <w:r w:rsidR="00BF138C" w:rsidRPr="00BF138C">
        <w:rPr>
          <w:lang w:eastAsia="en-US"/>
        </w:rPr>
        <w:t>. -</w:t>
      </w:r>
      <w:r w:rsidR="00BF138C">
        <w:rPr>
          <w:lang w:eastAsia="en-US"/>
        </w:rPr>
        <w:t xml:space="preserve"> </w:t>
      </w:r>
      <w:r w:rsidR="00A641CD" w:rsidRPr="00BF138C">
        <w:rPr>
          <w:lang w:eastAsia="en-US"/>
        </w:rPr>
        <w:t>Ливия, Сирия и Ливан, от 1 тыс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до 2 тыс</w:t>
      </w:r>
      <w:r w:rsidR="00BF138C" w:rsidRPr="00BF138C">
        <w:rPr>
          <w:lang w:eastAsia="en-US"/>
        </w:rPr>
        <w:t>. -</w:t>
      </w:r>
      <w:r w:rsidR="00BF138C">
        <w:rPr>
          <w:lang w:eastAsia="en-US"/>
        </w:rPr>
        <w:t xml:space="preserve"> </w:t>
      </w:r>
      <w:r w:rsidR="00A641CD" w:rsidRPr="00BF138C">
        <w:rPr>
          <w:lang w:eastAsia="en-US"/>
        </w:rPr>
        <w:t>Алжир, Иордания, Марокко, Тунис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Менее 1 тыс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долл</w:t>
      </w:r>
      <w:r w:rsidR="00BF138C" w:rsidRPr="00BF138C">
        <w:rPr>
          <w:lang w:eastAsia="en-US"/>
        </w:rPr>
        <w:t xml:space="preserve">. </w:t>
      </w:r>
      <w:r w:rsidR="00A641CD" w:rsidRPr="00BF138C">
        <w:rPr>
          <w:lang w:eastAsia="en-US"/>
        </w:rPr>
        <w:t>на душу населения приходилось в Йемене, Мавритании, Судане, находящихся на экономическом дне арабского мира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9"/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Для выявления реальных итогов экономического развития арабских стран к концу ХХ века весьма показательно их сопоставление по аналогичным показателям с некоторыми промышленно развитыми странами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 ВВП на душу населения ОАЭ в 1995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были на одном уровне с Ирландией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18 146 долл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Кувейт с Израилем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15 698 долл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Катар с Испанией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14 122 долл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а Бахрейн с Португалией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9 849 долл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При этом, если сопоставлять среднеарабский уровень душевого дохода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1871 долл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со средним уровнем душевого дохода промышленно развитых стран Европы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23152 долл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то в 1995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он был более чем в 12 раз ниже, составляя лишь 8% от </w:t>
      </w:r>
      <w:r w:rsidR="00CD377E" w:rsidRPr="00BF138C">
        <w:rPr>
          <w:lang w:eastAsia="en-US"/>
        </w:rPr>
        <w:t>среднеевропейского</w:t>
      </w:r>
      <w:r w:rsidR="00BF138C" w:rsidRPr="00BF138C">
        <w:rPr>
          <w:lang w:eastAsia="en-US"/>
        </w:rPr>
        <w:t>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ВВП на душу населения России в 1995 г</w:t>
      </w:r>
      <w:r w:rsidR="00BF138C" w:rsidRPr="00BF138C">
        <w:rPr>
          <w:lang w:eastAsia="en-US"/>
        </w:rPr>
        <w:t>.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2331 долл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был примерно равен душевому доходу среднестатистического тунисца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2003 долл</w:t>
      </w:r>
      <w:r w:rsidR="00BF138C" w:rsidRPr="00BF138C">
        <w:rPr>
          <w:lang w:eastAsia="en-US"/>
        </w:rPr>
        <w:t>).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Согласно критериям, установленным ООН, те страны, у которых ВВП на душу населения составляет около 350 долл</w:t>
      </w:r>
      <w:r w:rsidR="00BF138C" w:rsidRPr="00BF138C">
        <w:rPr>
          <w:lang w:eastAsia="en-US"/>
        </w:rPr>
        <w:t>.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 xml:space="preserve">в середине 1980-х </w:t>
      </w:r>
      <w:r w:rsidR="00BF138C">
        <w:rPr>
          <w:lang w:eastAsia="en-US"/>
        </w:rPr>
        <w:t>гг.)</w:t>
      </w:r>
      <w:r w:rsidR="00BF138C" w:rsidRPr="00BF138C">
        <w:rPr>
          <w:lang w:eastAsia="en-US"/>
        </w:rPr>
        <w:t>,</w:t>
      </w:r>
      <w:r w:rsidRPr="00BF138C">
        <w:rPr>
          <w:lang w:eastAsia="en-US"/>
        </w:rPr>
        <w:t xml:space="preserve"> уровень грамотности взрослого населения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менее 20%, а доля обрабатывающей промышленности составляет менее 10% ВВП, относятся к категории наименее развитых стран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НРС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В арабском мире в конце XX века критериям НРС полностью соответствовали Йемен, Мавритания, Судан и частично Египет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Главным фактором, неуклонно отбрасывающим Египет в сторону категории НРС, является демографический взрыв, поставивший эту страну на рубеже веков на грань социального взрыва</w:t>
      </w:r>
      <w:r w:rsidR="00BF138C" w:rsidRPr="00BF138C">
        <w:rPr>
          <w:lang w:eastAsia="en-US"/>
        </w:rPr>
        <w:t>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Еще более разительны данные сопоставления абсолютных величин ВВП арабских и промышленно развитых стран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1995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ВВП арабского мира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без данных по Ираку и Палестине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составил 453,7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или всего четыре пятых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81%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ВВП одной Испании в объеме 559,6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население которой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39,6 млн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человек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составляло лишь 16,3% населения арабского мира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242,5 млн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человек</w:t>
      </w:r>
      <w:r w:rsidR="00BF138C" w:rsidRPr="00BF138C">
        <w:rPr>
          <w:lang w:eastAsia="en-US"/>
        </w:rPr>
        <w:t>).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Крупнейшим производителем среди арабских стран в 1995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была Саудовская Аравия, ВВП которой в объеме 126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дал более четверти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27,8%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совокупного ВВП всех арабских стран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это было меньше, чем ВВП маленькой европейской и тоже нефтяной страны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Норвегии, составивший в том же году 146,1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 этом население Норвегии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4,3 млн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человек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было более чем в четыре раза меньше населения Саудовской Аравии, а душевой доход норвежцев в том же году был более чем в четыре раза выше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33 740 долл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чем саудовцев</w:t>
      </w:r>
      <w:r w:rsidR="00BF138C" w:rsidRPr="00BF138C">
        <w:rPr>
          <w:lang w:eastAsia="en-US"/>
        </w:rPr>
        <w:t xml:space="preserve">. </w:t>
      </w:r>
      <w:r w:rsidR="00432754" w:rsidRPr="00BF138C">
        <w:rPr>
          <w:rStyle w:val="af3"/>
          <w:color w:val="000000"/>
          <w:lang w:eastAsia="en-US"/>
        </w:rPr>
        <w:footnoteReference w:id="10"/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Еще одним показателем, имеющим значение для оценки уровня экономического развития той или иной страны вообще</w:t>
      </w:r>
      <w:r w:rsidR="00CD377E" w:rsidRPr="00BF138C">
        <w:rPr>
          <w:lang w:eastAsia="en-US"/>
        </w:rPr>
        <w:t>,</w:t>
      </w:r>
      <w:r w:rsidRPr="00BF138C">
        <w:rPr>
          <w:lang w:eastAsia="en-US"/>
        </w:rPr>
        <w:t xml:space="preserve"> и ее промышленного развития в частности, является доля машин и оборудования в ее экспорте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 этому показателю арабский мир в конце XX века выглядел следующим образом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Менее 1% стоимости всего экспорта составляли машины и оборудование в экспорте Алжира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0,4% в 1996 г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Египта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0,4% в 1996 г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Саудовской Аравии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0,5% в 1996 г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Сирии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0,8% в 1995 г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От 1 до 5% они составляли в экспорте Бахрейна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1,7% в 1994 г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Иордании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4,6% в 1995 г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Кувейта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1,3% в 1996 г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Марокко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2,9% в 1996 г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от 9 до 10% в Омане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9,2% в 1996 г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 в Тунисе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9,8% в 1996 г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Такие страны, как Йемен, Катар, Ливия и Мавритания, машины и оборудование не экспортировали вообще</w:t>
      </w:r>
      <w:r w:rsidR="00BF138C" w:rsidRPr="00BF138C">
        <w:rPr>
          <w:lang w:eastAsia="en-US"/>
        </w:rPr>
        <w:t xml:space="preserve">. </w:t>
      </w:r>
      <w:r w:rsidR="000A2D24" w:rsidRPr="00BF138C">
        <w:rPr>
          <w:rStyle w:val="af3"/>
          <w:color w:val="000000"/>
          <w:lang w:eastAsia="en-US"/>
        </w:rPr>
        <w:footnoteReference w:id="11"/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Для сравнения отметим, что машины и оборудование в 1996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составили по стоимости около 30% экспорта Израиля, около 43% экспорта Испании и 7% экспорта России</w:t>
      </w:r>
      <w:r w:rsidR="00BF138C" w:rsidRPr="00BF138C">
        <w:rPr>
          <w:lang w:eastAsia="en-US"/>
        </w:rPr>
        <w:t>.</w:t>
      </w:r>
    </w:p>
    <w:p w:rsidR="00BF138C" w:rsidRDefault="00A641CD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Таким образом, лишь некоторые названные нефтяные арабские страны с малым населением оказались к концу века по душевому доходу сопоставимы с промышленно развитыми странами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Остальные же государства арабского мира от промышленно развитых отделяет настоящая экономическая пропасть</w:t>
      </w:r>
      <w:r w:rsidR="00BF138C" w:rsidRPr="00BF138C">
        <w:rPr>
          <w:lang w:eastAsia="en-US"/>
        </w:rPr>
        <w:t>.</w:t>
      </w:r>
    </w:p>
    <w:p w:rsidR="00BF138C" w:rsidRDefault="006960B4" w:rsidP="00BF138C">
      <w:pPr>
        <w:ind w:firstLine="709"/>
        <w:rPr>
          <w:lang w:eastAsia="en-US"/>
        </w:rPr>
      </w:pPr>
      <w:r w:rsidRPr="00BF138C">
        <w:rPr>
          <w:lang w:eastAsia="en-US"/>
        </w:rPr>
        <w:t>Сравнительная характеристика самих арабских стран по таким параметрам как географическое положение, состав и вероисповедание населения, экономическое развитие, государственное устройство представлена в Приложении 2</w:t>
      </w:r>
      <w:r w:rsidR="00BF138C" w:rsidRPr="00BF138C">
        <w:rPr>
          <w:lang w:eastAsia="en-US"/>
        </w:rPr>
        <w:t>.</w:t>
      </w:r>
    </w:p>
    <w:p w:rsidR="00BF138C" w:rsidRDefault="00C83F0F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К </w:t>
      </w:r>
      <w:r w:rsidR="006960B4" w:rsidRPr="00BF138C">
        <w:rPr>
          <w:lang w:eastAsia="en-US"/>
        </w:rPr>
        <w:t xml:space="preserve">специфическим </w:t>
      </w:r>
      <w:r w:rsidRPr="00BF138C">
        <w:rPr>
          <w:lang w:eastAsia="en-US"/>
        </w:rPr>
        <w:t>факторам арабско</w:t>
      </w:r>
      <w:r w:rsidR="006960B4" w:rsidRPr="00BF138C">
        <w:rPr>
          <w:lang w:eastAsia="en-US"/>
        </w:rPr>
        <w:t>го</w:t>
      </w:r>
      <w:r w:rsidRPr="00BF138C">
        <w:rPr>
          <w:lang w:eastAsia="en-US"/>
        </w:rPr>
        <w:t xml:space="preserve"> мир</w:t>
      </w:r>
      <w:r w:rsidR="006960B4" w:rsidRPr="00BF138C">
        <w:rPr>
          <w:lang w:eastAsia="en-US"/>
        </w:rPr>
        <w:t>а</w:t>
      </w:r>
      <w:r w:rsidRPr="00BF138C">
        <w:rPr>
          <w:lang w:eastAsia="en-US"/>
        </w:rPr>
        <w:t xml:space="preserve">, можно отнести общий язык, религию, историческое прошлое, культурные традиции, исторические связи, географическое положение, богатые природные ресурсы и </w:t>
      </w:r>
      <w:r w:rsidR="00BF138C">
        <w:rPr>
          <w:lang w:eastAsia="en-US"/>
        </w:rPr>
        <w:t>т.д.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 xml:space="preserve">В этом регионе </w:t>
      </w:r>
      <w:r w:rsidR="006960B4" w:rsidRPr="00BF138C">
        <w:rPr>
          <w:lang w:eastAsia="en-US"/>
        </w:rPr>
        <w:t xml:space="preserve">также </w:t>
      </w:r>
      <w:r w:rsidRPr="00BF138C">
        <w:rPr>
          <w:lang w:eastAsia="en-US"/>
        </w:rPr>
        <w:t xml:space="preserve">есть то, чего нет во многих других регионах развивающегося мира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</w:t>
      </w:r>
      <w:r w:rsidR="006960B4" w:rsidRPr="00BF138C">
        <w:rPr>
          <w:lang w:eastAsia="en-US"/>
        </w:rPr>
        <w:t xml:space="preserve">огромные </w:t>
      </w:r>
      <w:r w:rsidRPr="00BF138C">
        <w:rPr>
          <w:lang w:eastAsia="en-US"/>
        </w:rPr>
        <w:t>финансовые ресурсы стран-нефтеэкспортеров</w:t>
      </w:r>
      <w:r w:rsidR="00BF138C" w:rsidRPr="00BF138C">
        <w:rPr>
          <w:lang w:eastAsia="en-US"/>
        </w:rPr>
        <w:t>.</w:t>
      </w:r>
    </w:p>
    <w:p w:rsidR="00BF138C" w:rsidRDefault="006960B4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Специфичные и </w:t>
      </w:r>
      <w:r w:rsidR="00C83F0F" w:rsidRPr="00BF138C">
        <w:rPr>
          <w:lang w:eastAsia="en-US"/>
        </w:rPr>
        <w:t>процессы межарабского сотрудничества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</w:t>
      </w:r>
      <w:r w:rsidR="00C83F0F" w:rsidRPr="00BF138C">
        <w:rPr>
          <w:lang w:eastAsia="en-US"/>
        </w:rPr>
        <w:t>ожно отметить, что арабский народ предпринимал многочисленные попытки по формированию институциональной системы и консолидации</w:t>
      </w:r>
      <w:r w:rsidR="00BF138C" w:rsidRPr="00BF138C">
        <w:rPr>
          <w:lang w:eastAsia="en-US"/>
        </w:rPr>
        <w:t>.</w:t>
      </w:r>
    </w:p>
    <w:p w:rsidR="00BF138C" w:rsidRDefault="006960B4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Так в</w:t>
      </w:r>
      <w:r w:rsidR="00C83F0F" w:rsidRPr="00BF138C">
        <w:rPr>
          <w:lang w:eastAsia="en-US"/>
        </w:rPr>
        <w:t xml:space="preserve"> 20-30-е г</w:t>
      </w:r>
      <w:r w:rsidR="00BF138C" w:rsidRPr="00BF138C">
        <w:rPr>
          <w:lang w:eastAsia="en-US"/>
        </w:rPr>
        <w:t xml:space="preserve">. </w:t>
      </w:r>
      <w:r w:rsidR="00C83F0F" w:rsidRPr="00BF138C">
        <w:rPr>
          <w:lang w:eastAsia="en-US"/>
        </w:rPr>
        <w:t>г</w:t>
      </w:r>
      <w:r w:rsidR="00BF138C" w:rsidRPr="00BF138C">
        <w:rPr>
          <w:lang w:eastAsia="en-US"/>
        </w:rPr>
        <w:t xml:space="preserve">. </w:t>
      </w:r>
      <w:r w:rsidR="00C83F0F" w:rsidRPr="00BF138C">
        <w:rPr>
          <w:lang w:eastAsia="en-US"/>
        </w:rPr>
        <w:t>ХХ в</w:t>
      </w:r>
      <w:r w:rsidR="00BF138C" w:rsidRPr="00BF138C">
        <w:rPr>
          <w:lang w:eastAsia="en-US"/>
        </w:rPr>
        <w:t xml:space="preserve">. </w:t>
      </w:r>
      <w:r w:rsidR="00C83F0F" w:rsidRPr="00BF138C">
        <w:rPr>
          <w:lang w:eastAsia="en-US"/>
        </w:rPr>
        <w:t>получала все большее распространение</w:t>
      </w:r>
      <w:r w:rsidRPr="00BF138C">
        <w:rPr>
          <w:lang w:eastAsia="en-US"/>
        </w:rPr>
        <w:t xml:space="preserve"> концепция арабского единства</w:t>
      </w:r>
      <w:r w:rsidR="00BF138C" w:rsidRPr="00BF138C">
        <w:rPr>
          <w:lang w:eastAsia="en-US"/>
        </w:rPr>
        <w:t xml:space="preserve">. </w:t>
      </w:r>
      <w:r w:rsidR="00C83F0F" w:rsidRPr="00BF138C">
        <w:rPr>
          <w:lang w:eastAsia="en-US"/>
        </w:rPr>
        <w:t xml:space="preserve">Стремление арабов к объединению усилий во имя общих интересов под эгидой одного из арабских суверенов составляло суть </w:t>
      </w:r>
      <w:r w:rsidRPr="00BF138C">
        <w:rPr>
          <w:lang w:eastAsia="en-US"/>
        </w:rPr>
        <w:t xml:space="preserve">и специфику </w:t>
      </w:r>
      <w:r w:rsidR="00C83F0F" w:rsidRPr="00BF138C">
        <w:rPr>
          <w:lang w:eastAsia="en-US"/>
        </w:rPr>
        <w:t>данной концепции</w:t>
      </w:r>
      <w:r w:rsidR="00BF138C" w:rsidRPr="00BF138C">
        <w:rPr>
          <w:lang w:eastAsia="en-US"/>
        </w:rPr>
        <w:t xml:space="preserve">. </w:t>
      </w:r>
      <w:r w:rsidR="00C83F0F" w:rsidRPr="00BF138C">
        <w:rPr>
          <w:lang w:eastAsia="en-US"/>
        </w:rPr>
        <w:t>На роль лидера этого политического союза претендовали разные государства</w:t>
      </w:r>
      <w:r w:rsidR="00BF138C" w:rsidRPr="00BF138C">
        <w:rPr>
          <w:lang w:eastAsia="en-US"/>
        </w:rPr>
        <w:t xml:space="preserve">: </w:t>
      </w:r>
      <w:r w:rsidR="00C83F0F" w:rsidRPr="00BF138C">
        <w:rPr>
          <w:lang w:eastAsia="en-US"/>
        </w:rPr>
        <w:t>Саудовская Аравия, Ирак, Трансиордания и др</w:t>
      </w:r>
      <w:r w:rsidR="00BF138C" w:rsidRPr="00BF138C">
        <w:rPr>
          <w:lang w:eastAsia="en-US"/>
        </w:rPr>
        <w:t xml:space="preserve">. </w:t>
      </w:r>
      <w:r w:rsidR="00C83F0F" w:rsidRPr="00BF138C">
        <w:rPr>
          <w:lang w:eastAsia="en-US"/>
        </w:rPr>
        <w:t>Однако данные проекты не получали всеобщее одобрение в арабском мире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Арабские народы объединены общностью языка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арабского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 исторической судьбы, поскольку население нынешних арабских стран входило в Средние века в состав Арабского халифата, а в период новой истории арабские территории, кроме Марокко, являлись частью Османской империи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эпоху колониализма эти территории стали объектом европейской экспансии и испытывали на себе различные формы английского, французского, испанского и итальянского влияния</w:t>
      </w:r>
      <w:r w:rsidR="00BF138C" w:rsidRPr="00BF138C">
        <w:rPr>
          <w:lang w:eastAsia="en-US"/>
        </w:rPr>
        <w:t>.</w:t>
      </w:r>
    </w:p>
    <w:p w:rsidR="00BF138C" w:rsidRDefault="006960B4" w:rsidP="00BF138C">
      <w:pPr>
        <w:ind w:firstLine="709"/>
        <w:rPr>
          <w:lang w:eastAsia="en-US"/>
        </w:rPr>
      </w:pPr>
      <w:r w:rsidRPr="00BF138C">
        <w:rPr>
          <w:lang w:eastAsia="en-US"/>
        </w:rPr>
        <w:t>Но более всего специфика арабского мира проявляется в его культуре и традициях</w:t>
      </w:r>
      <w:r w:rsidR="00BF138C" w:rsidRPr="00BF138C">
        <w:rPr>
          <w:lang w:eastAsia="en-US"/>
        </w:rPr>
        <w:t xml:space="preserve">. </w:t>
      </w:r>
      <w:r w:rsidR="00C36C64" w:rsidRPr="00BF138C">
        <w:rPr>
          <w:lang w:eastAsia="en-US"/>
        </w:rPr>
        <w:t>Столкновение арабо-мусульманского мира с Западом во второй половине XIX в</w:t>
      </w:r>
      <w:r w:rsidR="00BF138C" w:rsidRPr="00BF138C">
        <w:rPr>
          <w:lang w:eastAsia="en-US"/>
        </w:rPr>
        <w:t xml:space="preserve">. </w:t>
      </w:r>
      <w:r w:rsidR="00C36C64" w:rsidRPr="00BF138C">
        <w:rPr>
          <w:lang w:eastAsia="en-US"/>
        </w:rPr>
        <w:t>привел к формированию арабской интеллигенции, ставшей родоначальницей осознания арабами своей самобытности, их отличия от турок</w:t>
      </w:r>
      <w:r w:rsidR="00BF138C" w:rsidRPr="00BF138C">
        <w:rPr>
          <w:lang w:eastAsia="en-US"/>
        </w:rPr>
        <w:t xml:space="preserve">. </w:t>
      </w:r>
      <w:r w:rsidR="00C36C64" w:rsidRPr="00BF138C">
        <w:rPr>
          <w:lang w:eastAsia="en-US"/>
        </w:rPr>
        <w:t>Они видели эту самобытность, прежде всего, в арабской литературе, арабском языке, общеарабской истории и проявляли повышенный интерес к прошлому и настоящему арабских стран</w:t>
      </w:r>
      <w:r w:rsidR="00BF138C" w:rsidRPr="00BF138C">
        <w:rPr>
          <w:lang w:eastAsia="en-US"/>
        </w:rPr>
        <w:t xml:space="preserve">. </w:t>
      </w:r>
      <w:r w:rsidR="00C36C64" w:rsidRPr="00BF138C">
        <w:rPr>
          <w:lang w:eastAsia="en-US"/>
        </w:rPr>
        <w:t>Так зарождалась идея арабского единства, ставшего в конце первой половины ХХ в</w:t>
      </w:r>
      <w:r w:rsidR="00BF138C" w:rsidRPr="00BF138C">
        <w:rPr>
          <w:lang w:eastAsia="en-US"/>
        </w:rPr>
        <w:t xml:space="preserve">. </w:t>
      </w:r>
      <w:r w:rsidR="00C36C64" w:rsidRPr="00BF138C">
        <w:rPr>
          <w:lang w:eastAsia="en-US"/>
        </w:rPr>
        <w:t>одной из основ арабского национализма</w:t>
      </w:r>
      <w:r w:rsidR="00BF138C" w:rsidRPr="00BF138C">
        <w:rPr>
          <w:lang w:eastAsia="en-US"/>
        </w:rPr>
        <w:t>.</w:t>
      </w:r>
    </w:p>
    <w:p w:rsidR="003C02D9" w:rsidRP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Наиболее обстоятельно учение о политике, государстве, власти в средневековой арабской философии разрабатывалось Абуан-Насром аль-Фараби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870</w:t>
      </w:r>
      <w:r w:rsidR="00BF138C">
        <w:rPr>
          <w:lang w:eastAsia="en-US"/>
        </w:rPr>
        <w:t>-</w:t>
      </w:r>
      <w:r w:rsidRPr="00BF138C">
        <w:rPr>
          <w:lang w:eastAsia="en-US"/>
        </w:rPr>
        <w:t>950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Немалый вклад внесли также такие крупные мыслители, как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Братья чистоты</w:t>
      </w:r>
      <w:r w:rsidR="00BF138C">
        <w:rPr>
          <w:lang w:eastAsia="en-US"/>
        </w:rPr>
        <w:t>" (</w:t>
      </w:r>
      <w:r w:rsidRPr="00BF138C">
        <w:rPr>
          <w:lang w:eastAsia="en-US"/>
        </w:rPr>
        <w:t>X в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Ибн Сина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980</w:t>
      </w:r>
      <w:r w:rsidR="00BF138C">
        <w:rPr>
          <w:lang w:eastAsia="en-US"/>
        </w:rPr>
        <w:t>-</w:t>
      </w:r>
      <w:r w:rsidRPr="00BF138C">
        <w:rPr>
          <w:lang w:eastAsia="en-US"/>
        </w:rPr>
        <w:t>1037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 Ибн Рушд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1126</w:t>
      </w:r>
      <w:r w:rsidR="00BF138C">
        <w:rPr>
          <w:lang w:eastAsia="en-US"/>
        </w:rPr>
        <w:t>-</w:t>
      </w:r>
      <w:r w:rsidRPr="00BF138C">
        <w:rPr>
          <w:lang w:eastAsia="en-US"/>
        </w:rPr>
        <w:t>1198</w:t>
      </w:r>
      <w:r w:rsidR="00BF138C" w:rsidRPr="00BF138C">
        <w:rPr>
          <w:lang w:eastAsia="en-US"/>
        </w:rPr>
        <w:t xml:space="preserve">). </w:t>
      </w:r>
      <w:r w:rsidR="00A53DBB" w:rsidRPr="00BF138C">
        <w:rPr>
          <w:rStyle w:val="af3"/>
          <w:color w:val="000000"/>
          <w:lang w:eastAsia="en-US"/>
        </w:rPr>
        <w:footnoteReference w:id="12"/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своем подходе к политической проблематике представители средневековой арабо-мусульманской философии во многом следовали греческой философии, прежде всего взглядам Платона и в меньшей степени Аристотеля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показательно, что один из первых арабских переводов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Диалогов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Платона был выполнен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Братьями чистоты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Не случайно для большинства из них политика, по сути, представлялась наукой о делах идеального города, который они, как правило, называли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добродетельный город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Под таким городом они понимали любую относительно обособленную территорию с населяющими ее жителями, любой коллектив, группу людей, объединенных общностью проживания, общими целями и руководством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единой властью</w:t>
      </w:r>
      <w:r w:rsidR="00BF138C" w:rsidRPr="00BF138C">
        <w:rPr>
          <w:lang w:eastAsia="en-US"/>
        </w:rPr>
        <w:t xml:space="preserve">)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от небольшой деревни до Арабского халифата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Соединение греческой традиции с мусульманской политической реальностью наложило глубокий отпечаток на весь круг проблем, рассматриваемых средневековой арабо-мусульманской философией</w:t>
      </w:r>
      <w:r w:rsidR="00BF138C" w:rsidRPr="00BF138C">
        <w:rPr>
          <w:lang w:eastAsia="en-US"/>
        </w:rPr>
        <w:t>.</w:t>
      </w:r>
    </w:p>
    <w:p w:rsidR="003C02D9" w:rsidRP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Не проводя строгого различия между политикой, государством и властью, зачастую употребляя эти понятия как синонимы, арабские философы предложили несколько вариантов определения политики и политического знания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Так, аль-Фараби, которого называют отцом арабской политической философии, полагал, что политическая теория изучает способы организации и сохранения добродетельного правления, показывает, каким образом к жителям городов приходят добро и благо и какие пути ведут к их достижению и сохранению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Наиболее полно свои политические взгляды он изложил в трактатах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О взглядах жителей добродетельного города</w:t>
      </w:r>
      <w:r w:rsidR="00BF138C">
        <w:rPr>
          <w:lang w:eastAsia="en-US"/>
        </w:rPr>
        <w:t>", "</w:t>
      </w:r>
      <w:r w:rsidRPr="00BF138C">
        <w:rPr>
          <w:lang w:eastAsia="en-US"/>
        </w:rPr>
        <w:t>Афоризмы государственного деятеля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Гражданская политика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Большое внимание в них он уделял искусству верховной власти, создающей условия для достижения счастья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Положив последнюю категорию в основу своей классификации, аль-Фараби различал две основные разновидности городов-государств</w:t>
      </w:r>
      <w:r w:rsidR="00BF138C" w:rsidRPr="00BF138C">
        <w:rPr>
          <w:lang w:eastAsia="en-US"/>
        </w:rPr>
        <w:t>: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невежественные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добродетельные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Только в последних, по его мнению, жители стремятся к счастью, основанному на знании и благе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Лишь здесь правители заботятся об интересах города и счастье его обитателей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других же городах власти стремятся только к личной выгоде</w:t>
      </w:r>
      <w:r w:rsidR="00BF138C" w:rsidRPr="00BF138C">
        <w:rPr>
          <w:lang w:eastAsia="en-US"/>
        </w:rPr>
        <w:t xml:space="preserve">. </w:t>
      </w:r>
      <w:r w:rsidR="00A53DBB" w:rsidRPr="00BF138C">
        <w:rPr>
          <w:rStyle w:val="af3"/>
          <w:color w:val="000000"/>
          <w:lang w:eastAsia="en-US"/>
        </w:rPr>
        <w:footnoteReference w:id="13"/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Таким образом,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добродетельный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город-государство аль</w:t>
      </w:r>
      <w:r w:rsidR="000A2D24" w:rsidRPr="00BF138C">
        <w:rPr>
          <w:lang w:eastAsia="en-US"/>
        </w:rPr>
        <w:t>-</w:t>
      </w:r>
      <w:r w:rsidRPr="00BF138C">
        <w:rPr>
          <w:lang w:eastAsia="en-US"/>
        </w:rPr>
        <w:t xml:space="preserve">Фараби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это модель наилучшего и естественного общения, в рамках которого человек может достичь наивысшего блага и достойного образа жизни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Основные признаки такого города, отличающие его от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невежественных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государств,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порядок и высокие моральные качества его жителей, в первую очередь правителей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Поэтому главная роль в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добродетельном городе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отводилась аль-Фараби просвещенному правителю, который по своим личным качествам должен удовлетворять строгим требованиям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Весьма близкой концепции придерживался и Ибн Сина, который видел смысл политического знания в изучении способов осуществления власти, руководства и вообще организации дел в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добродетельных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плохих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городах, в познании причин их возвышения, падения и превращения</w:t>
      </w:r>
      <w:r w:rsidR="00BF138C" w:rsidRPr="00BF138C">
        <w:rPr>
          <w:lang w:eastAsia="en-US"/>
        </w:rPr>
        <w:t>.</w:t>
      </w:r>
    </w:p>
    <w:p w:rsidR="003C02D9" w:rsidRP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Очевидно, подобный взгляд на политику исходил прежде всего из ее нравственного содержания, что вообще характерно для всей арабской политической философии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этой стороны она предстает скорее философией политической нравственности, нежели теорией самой политики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Поэтому не случайно альФараби считал главной целью политики достижение счастья и лучшей доли для человека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Отсюда понятны почти единодушные оценки, даваемые современными исследователям</w:t>
      </w:r>
      <w:r w:rsidR="00907ADC">
        <w:rPr>
          <w:lang w:eastAsia="en-US"/>
        </w:rPr>
        <w:t>и арабской философии учению аль</w:t>
      </w:r>
      <w:r w:rsidRPr="00BF138C">
        <w:rPr>
          <w:lang w:eastAsia="en-US"/>
        </w:rPr>
        <w:t>Фараби о государстве как творчески переработанным взглядам Платона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прежде всего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 Аристотеля в форме абстрактной идеалистической утопии, рожденной теоретическим осмыслением действительности Арабского халифата</w:t>
      </w:r>
      <w:r w:rsidR="00BF138C" w:rsidRPr="00BF138C">
        <w:rPr>
          <w:lang w:eastAsia="en-US"/>
        </w:rPr>
        <w:t xml:space="preserve">. </w:t>
      </w:r>
      <w:r w:rsidR="00A53DBB" w:rsidRPr="00BF138C">
        <w:rPr>
          <w:rStyle w:val="af3"/>
          <w:color w:val="000000"/>
          <w:lang w:eastAsia="en-US"/>
        </w:rPr>
        <w:footnoteReference w:id="14"/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Становление добродетельного города аль-Фараби связывал лишь с развитием познания и утверждением добродетели, абсолютно не требуя претворения в нем принципов мусульманского права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шариата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Почти все из сформулированных им условий, которым должен удовлетворять правитель такого города, являются морально-этическими, и ни одно из них не имеет прямого отношения к исламу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Правда, на основании принципиальной общности объекта и цели исследования аль-Фараби ставил политику в один ряд с мусульманской правовой доктриной и религиозной догматикой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этом можно было бы усмотреть попытку соединить греческую философию политики с мусульманской моралью, религией и правовой теорией в одно общее учение о политике, которое неизбежно приобрело бы мусульманско-религиозную окраску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сам аль-Фараби решающего шага в этом направлении не сделал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Более того, сравнивая учение о политике с мусульманским правоведением и религиозной догматикой, он подчеркивал отнюдь не их сходство в божественном начале, а лишь то, что смысл всех трех отраслей знания состоит в освещении различных сторон поведения человека, и поэтому все они являются чисто практическими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Сходную позицию занимал и Ибн Рушд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Хотя он рассматривал религию как политическое искусство, необходимое даже в идеальном государстве, граждане которого должны руководствоваться своим вероучением лишь постольку, поскольку они не все могут быть приобщены к философской истине, в то же время он был глубоко убежден в возможности организации общественной жизни на твердом фундаменте знания и устранения от власти представителей духовенства и богословия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Лишь в дальнейшем в арабской политической мысли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прежде всего в учении Ибн Халдуна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стали появляться указания на прямую связь политики с исламом и властью правителя, основанной на предписаниях мусульманского права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Рассмотрение политики с позиций мусульманской религии и морали, обращение к анализу власти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все это вполне закономерно приближало арабскую философию к изучению реально существовавшего в то время государства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Арабского халифата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в союзе с мусульманско-правовой доктриной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Такой подход проявился уже в учении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Братьев чистоты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которые полагали, что лишь тогда, когда греческая философия сольется с мусульманским правом, будет достигнуто совершенство в изучении политики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Они рассматривали политику среди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божественных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а не практических наук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Проводя аналогию между политикой, философией, правом и нравственностью, они прежде всего обращали внимание на их религиозный характер</w:t>
      </w:r>
      <w:r w:rsidR="00BF138C" w:rsidRPr="00BF138C">
        <w:rPr>
          <w:lang w:eastAsia="en-US"/>
        </w:rPr>
        <w:t>.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Братья чистоты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видели задачу политической мысли в изучении пяти различных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политик</w:t>
      </w:r>
      <w:r w:rsidR="00BF138C">
        <w:rPr>
          <w:lang w:eastAsia="en-US"/>
        </w:rPr>
        <w:t>": "</w:t>
      </w:r>
      <w:r w:rsidRPr="00BF138C">
        <w:rPr>
          <w:lang w:eastAsia="en-US"/>
        </w:rPr>
        <w:t>пророческой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 xml:space="preserve">политики, </w:t>
      </w:r>
      <w:r w:rsidR="00BF138C">
        <w:rPr>
          <w:lang w:eastAsia="en-US"/>
        </w:rPr>
        <w:t>т.е.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религиозной миссии самого пророка Мухаммеда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 xml:space="preserve">политики правителей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халифов и имамов по претворению положений мусульманского права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политики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искусства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управления отдельными районами, городами и государственными ведомствами</w:t>
      </w:r>
      <w:r w:rsidR="00BF138C" w:rsidRPr="00BF138C">
        <w:rPr>
          <w:lang w:eastAsia="en-US"/>
        </w:rPr>
        <w:t>;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частной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политики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поведения людей по устройству своих каждодневных житейских дел</w:t>
      </w:r>
      <w:r w:rsidR="00BF138C" w:rsidRPr="00BF138C">
        <w:rPr>
          <w:lang w:eastAsia="en-US"/>
        </w:rPr>
        <w:t>;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персональной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 xml:space="preserve">политики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психологии человека и его морали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Таким образом, была сделана попытка взглянуть на политику очень широко, с позиций религиозного, мусульманско-правового,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управленческого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нравственного и даже психологического подходов одновременно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Главное, что привлекает внимание в подобном понимании проблемы,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очевидный перенос центра тяжести в изучении политики с чисто нравственных вопросов на религиозные и мусульманско-правовые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Однако, несмотря на эту заявку, арабская философия вплоть до XIV 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практически оставалась умозрительной этически ориентированной теорией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ее представители так и не занялись изучением собственно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идеального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или же реального государства, ограничиваясь общими рассуждениями о его нравственных и религиозных устоях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 задавались они и вопросом о природе государства, власти, политики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этом фоне сама философия политики выступала, в сущности, не как наука о политике в полном смысле, а как политическая утопия, набор нравоучительных положений об идеальной политике и идеальном государстве, абстрактная идея, оторванная от реальной жизни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Естественно, проблемы организации и деятельности мусульманского государства,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мусульманской политики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нацеленной на достижение рисуемого мусульманским правом идеала, не могли не породить соответствующих теоретических конструкций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Они разрабатывались в рамках мусульманско-правового направления политической мысли, которое, развиваясь параллельно с учениями философов, к XI 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уже достигло своей вершины</w:t>
      </w:r>
      <w:r w:rsidR="00BF138C" w:rsidRPr="00BF138C">
        <w:rPr>
          <w:lang w:eastAsia="en-US"/>
        </w:rPr>
        <w:t>.</w:t>
      </w:r>
    </w:p>
    <w:p w:rsidR="003C02D9" w:rsidRP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Мусульманская концепция государства сложилась в основном в XI</w:t>
      </w:r>
      <w:r w:rsidR="00BF138C">
        <w:rPr>
          <w:lang w:eastAsia="en-US"/>
        </w:rPr>
        <w:t>-</w:t>
      </w:r>
      <w:r w:rsidRPr="00BF138C">
        <w:rPr>
          <w:lang w:eastAsia="en-US"/>
        </w:rPr>
        <w:t>XIV вв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 развивалась преимущественно в рамках науки мусульманского права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частности, суннитские правоведы считали государство предметом своей правовой доктрины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Следует, однако, иметь в виду, что мусульманское право знает очень немного норм Корана и сунны, регламентирующих вертикальные, властные отношения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Эти источники не содержат конкретных предписаний, регулирующих организацию и деятельность мусульманского государства или определяющих его содержание и сущность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Более того, сам термин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государство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ими не употребляется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Встречаются лишь понятия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имамат</w:t>
      </w:r>
      <w:r w:rsidR="00BF138C">
        <w:rPr>
          <w:lang w:eastAsia="en-US"/>
        </w:rPr>
        <w:t>" (</w:t>
      </w:r>
      <w:r w:rsidRPr="00BF138C">
        <w:rPr>
          <w:lang w:eastAsia="en-US"/>
        </w:rPr>
        <w:t xml:space="preserve">первоначальное значение </w:t>
      </w:r>
      <w:r w:rsidR="00BF138C">
        <w:rPr>
          <w:lang w:eastAsia="en-US"/>
        </w:rPr>
        <w:t>- "</w:t>
      </w:r>
      <w:r w:rsidRPr="00BF138C">
        <w:rPr>
          <w:lang w:eastAsia="en-US"/>
        </w:rPr>
        <w:t>руководство молитвой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халифат</w:t>
      </w:r>
      <w:r w:rsidR="00BF138C">
        <w:rPr>
          <w:lang w:eastAsia="en-US"/>
        </w:rPr>
        <w:t>" ("</w:t>
      </w:r>
      <w:r w:rsidRPr="00BF138C">
        <w:rPr>
          <w:lang w:eastAsia="en-US"/>
        </w:rPr>
        <w:t>преемство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которые только впоследствии стали использоваться для обозначения мусульманского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Принципы организации и функционирования халифата были сформулированы мусульманскими учеными-правоведами спустя сотни лет после пророка Мухаммеда на основе расширительного толкования скудных положений Корана и сунны относительно халифата сквозь призму сравнения их с практикой осуществления верховной власти пророком и праведными халифами</w:t>
      </w:r>
      <w:r w:rsidR="00BF138C" w:rsidRPr="00BF138C">
        <w:rPr>
          <w:lang w:eastAsia="en-US"/>
        </w:rPr>
        <w:t xml:space="preserve">. </w:t>
      </w:r>
      <w:r w:rsidR="00A53DBB" w:rsidRPr="00BF138C">
        <w:rPr>
          <w:rStyle w:val="af3"/>
          <w:color w:val="000000"/>
          <w:lang w:eastAsia="en-US"/>
        </w:rPr>
        <w:footnoteReference w:id="15"/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Ключевой категорией мусульманско-правовой политической теории был халифат, который рассматривался в двух взаимосвязанных аспектах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как сущность мусульманской власти и как специфическая форма правления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основе всех определений халифата лежит подход крупнейшего мусульманского государствоведа аль-Маварди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974</w:t>
      </w:r>
      <w:r w:rsidR="00BF138C">
        <w:rPr>
          <w:lang w:eastAsia="en-US"/>
        </w:rPr>
        <w:t>-</w:t>
      </w:r>
      <w:r w:rsidRPr="00BF138C">
        <w:rPr>
          <w:lang w:eastAsia="en-US"/>
        </w:rPr>
        <w:t>1058</w:t>
      </w:r>
      <w:r w:rsidR="00BF138C" w:rsidRPr="00BF138C">
        <w:rPr>
          <w:lang w:eastAsia="en-US"/>
        </w:rPr>
        <w:t>):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Имамат суть преемство пророческой миссии в защите веры и руководстве земными делами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Исходя из такого понимания, современные авторы приходят к выводу, что халифат отнюдь не сводится к индивидуальному праву или привилегии определенного лица на занятие поста главы мусульманского государства, а представляет собой определенную функцию по осуществлению верховной светской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политической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власти и поддержанию веры на уровне мусульманской общины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Заметное место в мусульманской политической концепции занимало решение проблемы происхождения халифата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 мнению большинства мусульманских мыслителей, утверждение власти халифата является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необходимый</w:t>
      </w:r>
      <w:r w:rsidR="00BF138C">
        <w:rPr>
          <w:lang w:eastAsia="en-US"/>
        </w:rPr>
        <w:t xml:space="preserve">!" </w:t>
      </w:r>
      <w:r w:rsidRPr="00BF138C">
        <w:rPr>
          <w:lang w:eastAsia="en-US"/>
        </w:rPr>
        <w:t>и представляет собой обязанность, возложенную как на главу мусульманского государства и представителей общины, избирающих и контролирующих халифа, а также дающих ему советы, так и на всех мусульман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подтверждение вывода об обязательности халифата мусульманские государствоведы приводили как религиозные догмы, так и чисто логические доводы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Среди первых отмечалась необходимость контроля со стороны халифа за исполнением мусульманами религиозных обязанностей и норм мусульманского права в целом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числе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разумных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причин называлась потребность разрешения судебных споров и вообще конфликтов между членами общины в интересах достижения мусульманской справедливости, основанной на нормах шариата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в центре всех рациональных аргументов в пользу халифата всегда фигурировала необходимость избежать беспорядка и анархии в государственных и общественных делах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Настаивая на том, что даже несправедливая власть предпочтительнее анархии, юристы не упускали случая сослаться на следующий знаменитый хадис</w:t>
      </w:r>
      <w:r w:rsidR="00BF138C" w:rsidRPr="00BF138C">
        <w:rPr>
          <w:lang w:eastAsia="en-US"/>
        </w:rPr>
        <w:t>: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Имам-деспот лучше смуты</w:t>
      </w:r>
      <w:r w:rsidR="00BF138C">
        <w:rPr>
          <w:lang w:eastAsia="en-US"/>
        </w:rPr>
        <w:t>".</w:t>
      </w:r>
    </w:p>
    <w:p w:rsidR="003C02D9" w:rsidRP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Еще более последовательно отстаивали принцип необходимости халифата представители шиитской политической мысли, которые истолковывали характер главы мусульманского государства, исходя исключительно из религиозных соображений и не прибегая к каким бы то ни было рациональным объяснениям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Шииты полагали, что имамат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так они называли государство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есть продолжение и необходимое завершение пророческой миссии самого Мухаммеда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Поэтому они считали установление имамата правом Аллаха, а не обязанностью общины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Имамат, по их мнению, есть высшее проявление добра и мудрости Аллаха, и поэтому такая форма правления установлена им самим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Мусульманское государство у шиитов является не правовым институтом, а одной из первейших основ самой веры,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опор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ислама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Имамат не составляет предмета правовой науки и не регулируется с помощью норм, сформулированных правоведами, а представляет собой форму, окончательно установленную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божественным законом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Поэтому, по мнению шиитов, нельзя отказаться от имамата или даже поручить общине самой выбрать его конкретную форму</w:t>
      </w:r>
      <w:r w:rsidR="00BF138C" w:rsidRPr="00BF138C">
        <w:rPr>
          <w:lang w:eastAsia="en-US"/>
        </w:rPr>
        <w:t xml:space="preserve">. </w:t>
      </w:r>
      <w:r w:rsidR="00B5600E" w:rsidRPr="00BF138C">
        <w:rPr>
          <w:rStyle w:val="af3"/>
          <w:color w:val="000000"/>
          <w:lang w:eastAsia="en-US"/>
        </w:rPr>
        <w:footnoteReference w:id="16"/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Своеобразно решало мусульманское государствоведение вопрос о том, кому принадлежит верховная власть в халифате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соответствии с наиболее распространенной суннитской концепцией верховным носителем суверенитета в халифате является Аллах, а мусульманское государство строится целиком на основе поручения, данного им общине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Считалось, что от имени Аллаха высшую власть на земле осуществляет община, обладающая полным суверенитетом, представляющим собой не что иное, как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отражение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верховного суверенитета Аллаха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Суверенные права общины проявляются прежде всего в полномочии избирать своего правителя, который вершит дела общины от ее имени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 этом община не уступает своих исключительных прав халифу, а лишь поручает, доверяет ему руководить собой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Как в реализации этого полномочия, так и в осуществлении права нормотворчества суверенитет общины связан только одним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волей Аллаха, выраженной в мусульманском праве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Поэтому, например, община вправе законодательствовать лишь по вопросам, не урегулированным Кораном и сунной, а подчинение общины власти халифа обусловлено его точным следованием предписаниям мусульманского права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отличие от такого подхода шиитская политическая доктрина полагала, что суверенитет принадлежит исключительно Аллаху и от его имени всеми делами мусульман единолично руководит имам, который подчиняется только шариату, отражающему волю Аллаха, и не связан волей общины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Ограниченность предписаний Корана и сунны относительно структуры и деятельности мусульманского государства предопределила решающую роль правовой доктрины в разработке мусульманского государственного права и теории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частности, концепция халифатского правления как формы государства была разработана правоведами на основе положений Корана, требующих консультироваться и принимать решения с учетом общего мнения, а также возлагающих на общину обязанность подчиняться правителю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этом смысле перед мусульманской политической теорией стояла сложная задача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на основе одного-двух весьма отвлеченных принципов необходимо было развернуть целостную концепцию мусульманского правления, сформулировать систему конкретных правовых норм, регулирующих структуру и порядок деятельности мусульманского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результате усилиями юристов пробельность Корана и сунны по этим вопросам из недостатка превратилась в достоинство и предмет гордости мусульманской теории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Последняя утверждала, будто столь скудные основы халифата, оставленные пророком, не связывают мусульман жесткими рамками и позволяют им по своему усмотрению гибко выбирать нужную форму правления, соответствующую конкретным историческим условиям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Практика осуществления верховной власти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праведными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халифами была объявлена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конкретизацией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 творческим применением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шура</w:t>
      </w:r>
      <w:r w:rsidR="00BF138C">
        <w:rPr>
          <w:lang w:eastAsia="en-US"/>
        </w:rPr>
        <w:t>" ("</w:t>
      </w:r>
      <w:r w:rsidRPr="00BF138C">
        <w:rPr>
          <w:lang w:eastAsia="en-US"/>
        </w:rPr>
        <w:t>консультации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этого основополагающего принципа в его широком толковании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Мусульманская политическая теория не знает строго определенного порядка замещения поста главы мусульманского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Однако, по суннитской концепции, халифом становятся не в порядке наследования верховной светской и религиозной власти или назначения предшественником, а в силу особого договора, заключаемого между общиной и претендентом на халифат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Считается, что наиболее соответствует духу ислама такая форма, при которой общину в договоре представляет особая группа мусульман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так называемые муджтахиды, наделенные справедливостью, мудростью и умением самостоятельно решать мусульманско-правовые вопросы, не урегулированные Кораном и сунной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Никаких строгих правил отбора этих лиц не было установлено, да и сами выборы никогда не проводились, поскольку предполагалось, что все выдающиеся муджтахиды в силу своих личных достоинств известны общине, молчаливо соглашающейся с их мнением</w:t>
      </w:r>
      <w:r w:rsidR="00BF138C" w:rsidRPr="00BF138C">
        <w:rPr>
          <w:lang w:eastAsia="en-US"/>
        </w:rPr>
        <w:t>.</w:t>
      </w:r>
    </w:p>
    <w:p w:rsidR="003C02D9" w:rsidRP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Шиитская политическая мысль подходила к решению этого вопроса по-иному, считая, что имам не избирается общиной, а является прямым представителем Аллаха и пророка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Лишь пророк единолично должен назначать своего преемника, передающего власть следующему за ним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избраннику Аллаха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из числа прямых потомков пророка по линии его зятя Али</w:t>
      </w:r>
      <w:r w:rsidR="00BF138C" w:rsidRPr="00BF138C">
        <w:rPr>
          <w:lang w:eastAsia="en-US"/>
        </w:rPr>
        <w:t xml:space="preserve">. </w:t>
      </w:r>
      <w:r w:rsidR="00B5600E" w:rsidRPr="00BF138C">
        <w:rPr>
          <w:rStyle w:val="af3"/>
          <w:color w:val="000000"/>
          <w:lang w:eastAsia="en-US"/>
        </w:rPr>
        <w:footnoteReference w:id="17"/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Халиф несет личную ответственность за осуществление власти над общиной и вправе принимать любые меры для обеспечения ее интересов при условии соблюдения общепризнанных норм, принципов и целей мусульманского права в том виде, в каком они сформулированы авторитетнейшими мусульманскими правоведами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Поскольку политика халифа протекает в этих рамках, постольку, согласно официальной теории, он вправе требовать от мусульман беспрекословного повиновения своей власти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Поэтому договор халифата в принципе не ограничен сроком и действует до тех пор, пока халиф строго следует нормам мусульманского права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Если же будет установлено, что глава государства отступает от условий договора, то он должен быть смещен и община более не обязана ему подчиняться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 этом община чисто теоретически имела право требовать от халифа выполнения всех его обязанностей, якобы обладая правом контролировать его действия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простые мусульмане сами не могли вмешиваться в государственные дела и оценивать политику халифа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Это право было закреплено за собой группой избранных авторитетов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муджтахидами, представляющими общину в отношениях с халифом и защищающими ее права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Если мусульманское право считалось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законом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 xml:space="preserve">для элиты, то мнение последней </w:t>
      </w:r>
      <w:r w:rsidR="00BF138C">
        <w:rPr>
          <w:lang w:eastAsia="en-US"/>
        </w:rPr>
        <w:t>- "</w:t>
      </w:r>
      <w:r w:rsidRPr="00BF138C">
        <w:rPr>
          <w:lang w:eastAsia="en-US"/>
        </w:rPr>
        <w:t>законом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для простых мусульман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Недовольство подданных политикой властей стало считаться анархией и смутой и сурово наказывалось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Лишь муджтахиды, составляющие консультативный совет, были вправе, да и то формально, критиковать халифа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качестве уникального достоинства халифатской формы правления провозглашалась связанность главы государства во всех своих действиях нормами мусульманского права,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интересами и общей пользой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подданных, а также необходимостью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советоваться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при принятии важнейших решений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Теоретически халиф имел право советоваться с любым из своих подданных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на практике мнения простых мусульман в расчет не принимались на том основании, что они не обладают достаточными знаниями, чтобы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консультировать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правителя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Считалось, что вопросы государственной политики не может решать община в целом и они являются прерогативой халифа и консультативного совета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Презюмировалось, что именно через этот орган, мнение которого приравнивалось к мнению всей общины, последняя и контролирует политику главы государства, предупреждая деспотизм и произвол халифа</w:t>
      </w:r>
      <w:r w:rsidR="00BF138C" w:rsidRPr="00BF138C">
        <w:rPr>
          <w:lang w:eastAsia="en-US"/>
        </w:rPr>
        <w:t>.</w:t>
      </w:r>
    </w:p>
    <w:p w:rsid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Суннитская мусульманско-правовая политическая теория делает особый акцент на том, что власть главы государства не абсолютна, он не пользуется какими-либо привилегиями или иммунитетом, а так же, как и простой мусульманин, подчиняется нормам мусульманского права и может быть наказан за любой проступок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Поэтому, хотя он и осуществляет верховную религиозную власть в государстве, его полномочия лишены божественного характера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Будучи главой государства, халиф не пользуется законодательной властью и может вводить в оборот новые правовые нормы лишь постольку, поскольку является муджтахидом</w:t>
      </w:r>
      <w:r w:rsidR="00BF138C" w:rsidRPr="00BF138C">
        <w:rPr>
          <w:lang w:eastAsia="en-US"/>
        </w:rPr>
        <w:t>.</w:t>
      </w:r>
    </w:p>
    <w:p w:rsidR="003C02D9" w:rsidRPr="00BF138C" w:rsidRDefault="003C02D9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отличие от суннитской концепции шиитское учение наделяло имама абсолютной, почти божественной властью и ставило его выше общины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Его личность объявлялась священной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Имам считался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непогрешимым в большом и малом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принимая на себя всю полноту личной ответственности за исполнение норм шариата всеми подданными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 вопросам, не урегулированным Кораном и сунной, только его решения имели силу закона, поскольку имамом мог быть лишь величайший знаток мусульманского права, постигший волю Аллаха</w:t>
      </w:r>
      <w:r w:rsidR="00BF138C" w:rsidRPr="00BF138C">
        <w:rPr>
          <w:lang w:eastAsia="en-US"/>
        </w:rPr>
        <w:t xml:space="preserve">. </w:t>
      </w:r>
      <w:r w:rsidR="00B5600E" w:rsidRPr="00BF138C">
        <w:rPr>
          <w:rStyle w:val="af3"/>
          <w:color w:val="000000"/>
          <w:lang w:eastAsia="en-US"/>
        </w:rPr>
        <w:footnoteReference w:id="18"/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годы Первой мировой войны выдвигались идеи создания арабского халифата, однако, эти попытки не увенчались успехом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После окончания Первой мировой войны в арабском мире ускорились темпы трансформации под воздействием интернационализации производства и потребления, затрагивающего политическую и культурную сферы жизни арабов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Выдвигались новые общие задачи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освобождение от иностранного политического господства и модернизация экономики и социально-политической жизни, действовавшие как центростремительные силы в арабском обществе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то же время усиливались и центробежные тенденции, связанные с появлением группы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самостоятельных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арабских стран, с развитием их государственности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данном историческом этапе особо проявлялось своеобразие каждой страны в политическом, экономическом и культурном планах</w:t>
      </w:r>
      <w:r w:rsidR="00BF138C" w:rsidRPr="00BF138C">
        <w:rPr>
          <w:lang w:eastAsia="en-US"/>
        </w:rPr>
        <w:t>.</w:t>
      </w:r>
    </w:p>
    <w:p w:rsidR="00BF138C" w:rsidRDefault="00BF138C" w:rsidP="00BF13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C36C64" w:rsidRPr="00BF138C">
        <w:rPr>
          <w:lang w:eastAsia="en-US"/>
        </w:rPr>
        <w:t>В этом противоречивом сочетании центростремительных и центробежных тенденций, продолжающих действовать и сегодня, находили свое проявление особенности арабского мира как некоего целостного образования с множеством общих проблем, к которым в период между двумя мировыми войнами и добавилась еще одна</w:t>
      </w:r>
      <w:r w:rsidRPr="00BF138C">
        <w:rPr>
          <w:lang w:eastAsia="en-US"/>
        </w:rPr>
        <w:t xml:space="preserve"> - </w:t>
      </w:r>
      <w:r w:rsidR="00C36C64" w:rsidRPr="00BF138C">
        <w:rPr>
          <w:lang w:eastAsia="en-US"/>
        </w:rPr>
        <w:t>палестинская</w:t>
      </w:r>
      <w:r w:rsidRPr="00BF138C">
        <w:rPr>
          <w:lang w:eastAsia="en-US"/>
        </w:rPr>
        <w:t xml:space="preserve">. </w:t>
      </w:r>
      <w:r w:rsidR="00C36C64" w:rsidRPr="00BF138C">
        <w:rPr>
          <w:lang w:eastAsia="en-US"/>
        </w:rPr>
        <w:t>Но одновременно арабские страны характеризовались существенным разрывом в уровне экономического и социального развития, в традициях политической организации общества, в характере и направленности национального движения</w:t>
      </w:r>
      <w:r>
        <w:rPr>
          <w:lang w:eastAsia="en-US"/>
        </w:rPr>
        <w:t>"</w:t>
      </w:r>
      <w:r w:rsidR="00C36C64" w:rsidRPr="00BF138C">
        <w:rPr>
          <w:rStyle w:val="af3"/>
          <w:color w:val="000000"/>
          <w:lang w:eastAsia="en-US"/>
        </w:rPr>
        <w:footnoteReference w:id="19"/>
      </w:r>
      <w:r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90% населения арабских стран исповедуют ислам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Идеи братства единоверцев поддерживались политической практикой во время арабских завоеваний и распространения ислама на неарабские народы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Правители выдвигали на первый план принцип общности людей на основании религии, чтобы сохранить единство этнически и культурно-разнородного Халифата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 мусульмане составляли, таким образом, религиозную общину умму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Исламское братство не признает государственных границ и национальной принадлежности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Этот принцип лежит в основе теорий панисламизма и неопанисламизма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 в настоящее время границы арабских государств, ставшие результатом деспотических действий европейского империализма, имеют меньшее значение в арабо-мусульманском мире, чем объединяющий фактор ислама</w:t>
      </w:r>
      <w:r w:rsidR="00BF138C" w:rsidRPr="00BF138C">
        <w:rPr>
          <w:lang w:eastAsia="en-US"/>
        </w:rPr>
        <w:t>.</w:t>
      </w:r>
    </w:p>
    <w:p w:rsidR="00BF138C" w:rsidRDefault="00753251" w:rsidP="00BF138C">
      <w:pPr>
        <w:ind w:firstLine="709"/>
        <w:rPr>
          <w:lang w:eastAsia="en-US"/>
        </w:rPr>
      </w:pPr>
      <w:r w:rsidRPr="00BF138C">
        <w:rPr>
          <w:lang w:eastAsia="en-US"/>
        </w:rPr>
        <w:t>Для стран традиционного распространения ислама в целом и арабского региона, в частности, таким движением стало движение исламской солидарности, идеологическую платформу которого составляет панисламизм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Теоретические основы этой идеологии были заложены ещё в конце XIX 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крупным мыслителем Джамаль ад</w:t>
      </w:r>
      <w:r w:rsidR="00907ADC">
        <w:rPr>
          <w:lang w:eastAsia="en-US"/>
        </w:rPr>
        <w:t>-</w:t>
      </w:r>
      <w:r w:rsidRPr="00BF138C">
        <w:rPr>
          <w:lang w:eastAsia="en-US"/>
        </w:rPr>
        <w:t>Дином аль-Афгани</w:t>
      </w:r>
      <w:r w:rsidR="00BF138C" w:rsidRPr="00BF138C">
        <w:rPr>
          <w:lang w:eastAsia="en-US"/>
        </w:rPr>
        <w:t>.</w:t>
      </w:r>
    </w:p>
    <w:p w:rsidR="00BF138C" w:rsidRDefault="00C763D2" w:rsidP="00BF138C">
      <w:pPr>
        <w:ind w:firstLine="709"/>
        <w:rPr>
          <w:lang w:eastAsia="en-US"/>
        </w:rPr>
      </w:pPr>
      <w:r w:rsidRPr="00BF138C">
        <w:rPr>
          <w:lang w:eastAsia="en-US"/>
        </w:rPr>
        <w:t>Он видел в политическом и идеологическом объединении исламских государств под знаменем ислама в</w:t>
      </w:r>
      <w:r w:rsidR="00753251" w:rsidRPr="00BF138C">
        <w:rPr>
          <w:lang w:eastAsia="en-US"/>
        </w:rPr>
        <w:t>озможность противостоять экспансии колониальных держа</w:t>
      </w:r>
      <w:r w:rsidRPr="00BF138C">
        <w:rPr>
          <w:lang w:eastAsia="en-US"/>
        </w:rPr>
        <w:t>в, “миру Запада” и его законам</w:t>
      </w:r>
      <w:r w:rsidR="00BF138C" w:rsidRPr="00BF138C">
        <w:rPr>
          <w:lang w:eastAsia="en-US"/>
        </w:rPr>
        <w:t xml:space="preserve">. </w:t>
      </w:r>
      <w:r w:rsidR="00753251" w:rsidRPr="00BF138C">
        <w:rPr>
          <w:lang w:eastAsia="en-US"/>
        </w:rPr>
        <w:t xml:space="preserve">Панисламистская постановка вопроса об обособлении исламского мира не исключает необходимость приспособления ислама к современным условиям жизни общества, </w:t>
      </w:r>
      <w:r w:rsidR="00BF138C">
        <w:rPr>
          <w:lang w:eastAsia="en-US"/>
        </w:rPr>
        <w:t>т.е.</w:t>
      </w:r>
      <w:r w:rsidR="00BF138C" w:rsidRPr="00BF138C">
        <w:rPr>
          <w:lang w:eastAsia="en-US"/>
        </w:rPr>
        <w:t xml:space="preserve"> </w:t>
      </w:r>
      <w:r w:rsidR="00753251" w:rsidRPr="00BF138C">
        <w:rPr>
          <w:lang w:eastAsia="en-US"/>
        </w:rPr>
        <w:t>модернизацию стран традиционного распространения ислама</w:t>
      </w:r>
      <w:r w:rsidR="00BF138C" w:rsidRPr="00BF138C">
        <w:rPr>
          <w:lang w:eastAsia="en-US"/>
        </w:rPr>
        <w:t>.</w:t>
      </w:r>
    </w:p>
    <w:p w:rsidR="00753251" w:rsidRPr="00BF138C" w:rsidRDefault="00A53DBB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отличие</w:t>
      </w:r>
      <w:r w:rsidR="00753251" w:rsidRPr="00BF138C">
        <w:rPr>
          <w:lang w:eastAsia="en-US"/>
        </w:rPr>
        <w:t xml:space="preserve"> от промышленно развитых стран, где религия всегда рассматривалась как препятствие для поступательного движения и доминировала точка зрения, согласно которой сфера де</w:t>
      </w:r>
      <w:r w:rsidR="00C763D2" w:rsidRPr="00BF138C">
        <w:rPr>
          <w:lang w:eastAsia="en-US"/>
        </w:rPr>
        <w:t xml:space="preserve">йствия религии </w:t>
      </w:r>
      <w:r w:rsidR="00BF138C">
        <w:rPr>
          <w:lang w:eastAsia="en-US"/>
        </w:rPr>
        <w:t>-</w:t>
      </w:r>
      <w:r w:rsidR="00C763D2" w:rsidRPr="00BF138C">
        <w:rPr>
          <w:lang w:eastAsia="en-US"/>
        </w:rPr>
        <w:t xml:space="preserve"> только духовно</w:t>
      </w:r>
      <w:r w:rsidR="00BF138C">
        <w:rPr>
          <w:lang w:eastAsia="en-US"/>
        </w:rPr>
        <w:t>-</w:t>
      </w:r>
      <w:r w:rsidR="00753251" w:rsidRPr="00BF138C">
        <w:rPr>
          <w:lang w:eastAsia="en-US"/>
        </w:rPr>
        <w:t>нравственная, в мусульманских странах религиозная самоидентификация явилась компонентом пробуждения этих народов и одновременно эффективным средством отстаивания и реализации собственных интересов</w:t>
      </w:r>
      <w:r w:rsidR="00BF138C" w:rsidRPr="00BF138C">
        <w:rPr>
          <w:lang w:eastAsia="en-US"/>
        </w:rPr>
        <w:t xml:space="preserve">. </w:t>
      </w:r>
      <w:r w:rsidR="00B5600E" w:rsidRPr="00BF138C">
        <w:rPr>
          <w:rStyle w:val="af3"/>
          <w:color w:val="000000"/>
          <w:lang w:eastAsia="en-US"/>
        </w:rPr>
        <w:footnoteReference w:id="20"/>
      </w:r>
    </w:p>
    <w:p w:rsidR="00BF138C" w:rsidRDefault="00753251" w:rsidP="00BF138C">
      <w:pPr>
        <w:ind w:firstLine="709"/>
        <w:rPr>
          <w:lang w:eastAsia="en-US"/>
        </w:rPr>
      </w:pPr>
      <w:r w:rsidRPr="00BF138C">
        <w:rPr>
          <w:lang w:eastAsia="en-US"/>
        </w:rPr>
        <w:t>Ислам продолжает оставаться в современном мусульманском обществе неотъемлемой частью общественного сознания, а для многих других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 стержнем мировоззрения, служит государственной религией, фундаментальным источником законодательства, выполняет функции социального и культурного регулятора</w:t>
      </w:r>
      <w:r w:rsidR="00BF138C" w:rsidRPr="00BF138C">
        <w:rPr>
          <w:lang w:eastAsia="en-US"/>
        </w:rPr>
        <w:t>.</w:t>
      </w:r>
    </w:p>
    <w:p w:rsidR="00BF138C" w:rsidRDefault="00753251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сфере идеологии ислам практически для всех стран арабского региона оказывается силой противостояния влиянию Запада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Однако, по уровню и характеру модернизации арабские страны не схожи и делятся на три группы</w:t>
      </w:r>
      <w:r w:rsidR="00BF138C">
        <w:rPr>
          <w:lang w:eastAsia="en-US"/>
        </w:rPr>
        <w:t>:</w:t>
      </w:r>
    </w:p>
    <w:p w:rsidR="00753251" w:rsidRPr="00BF138C" w:rsidRDefault="00BF138C" w:rsidP="00BF138C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BF138C">
        <w:rPr>
          <w:lang w:eastAsia="en-US"/>
        </w:rPr>
        <w:t xml:space="preserve"> </w:t>
      </w:r>
      <w:r w:rsidR="00753251" w:rsidRPr="00BF138C">
        <w:rPr>
          <w:lang w:eastAsia="en-US"/>
        </w:rPr>
        <w:t>среднеразвитые страны с наибольшим уровнем модернизации</w:t>
      </w:r>
      <w:r w:rsidRPr="00BF138C">
        <w:rPr>
          <w:lang w:eastAsia="en-US"/>
        </w:rPr>
        <w:t xml:space="preserve">. </w:t>
      </w:r>
      <w:r w:rsidR="00753251" w:rsidRPr="00BF138C">
        <w:rPr>
          <w:lang w:eastAsia="en-US"/>
        </w:rPr>
        <w:t>Сюда входят Марокко, Тунис и Алжир в Магрибе, Ливан, Сирия, Палестина, Иордания 2</w:t>
      </w:r>
      <w:r w:rsidRPr="00BF138C">
        <w:rPr>
          <w:lang w:eastAsia="en-US"/>
        </w:rPr>
        <w:t xml:space="preserve">) </w:t>
      </w:r>
      <w:r w:rsidR="00753251" w:rsidRPr="00BF138C">
        <w:rPr>
          <w:lang w:eastAsia="en-US"/>
        </w:rPr>
        <w:t>богатые развивающиеся страны с высоким уровнем современной инфраструктуры</w:t>
      </w:r>
      <w:r w:rsidRPr="00BF138C">
        <w:rPr>
          <w:lang w:eastAsia="en-US"/>
        </w:rPr>
        <w:t xml:space="preserve">. </w:t>
      </w:r>
      <w:r w:rsidR="00753251" w:rsidRPr="00BF138C">
        <w:rPr>
          <w:lang w:eastAsia="en-US"/>
        </w:rPr>
        <w:t>В эту группу входят страны района Персидского залива и Ливия 3</w:t>
      </w:r>
      <w:r w:rsidRPr="00BF138C">
        <w:rPr>
          <w:lang w:eastAsia="en-US"/>
        </w:rPr>
        <w:t xml:space="preserve">) </w:t>
      </w:r>
      <w:r w:rsidR="00753251" w:rsidRPr="00BF138C">
        <w:rPr>
          <w:lang w:eastAsia="en-US"/>
        </w:rPr>
        <w:t>бедные развивающиеся страны с наименьшим уровнем модернизации</w:t>
      </w:r>
      <w:r w:rsidRPr="00BF138C">
        <w:rPr>
          <w:lang w:eastAsia="en-US"/>
        </w:rPr>
        <w:t xml:space="preserve">. </w:t>
      </w:r>
      <w:r w:rsidR="00753251" w:rsidRPr="00BF138C">
        <w:rPr>
          <w:lang w:eastAsia="en-US"/>
        </w:rPr>
        <w:t>Это такие страны как Мавритания, Судан, Йемен</w:t>
      </w:r>
      <w:r w:rsidRPr="00BF138C">
        <w:rPr>
          <w:lang w:eastAsia="en-US"/>
        </w:rPr>
        <w:t xml:space="preserve">. </w:t>
      </w:r>
      <w:r w:rsidR="00753251" w:rsidRPr="00BF138C">
        <w:rPr>
          <w:rStyle w:val="af3"/>
          <w:color w:val="000000"/>
          <w:lang w:eastAsia="en-US"/>
        </w:rPr>
        <w:footnoteReference w:id="21"/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Вместе с тем, отмеченные выше факторы, объединяющие арабов, весьма относительны, и в целом арабский мир отличается чрезвычайной пестротой, проявляющейся в различиях</w:t>
      </w:r>
      <w:r w:rsidR="00907ADC">
        <w:rPr>
          <w:lang w:eastAsia="en-US"/>
        </w:rPr>
        <w:t xml:space="preserve"> природно-географического, этно</w:t>
      </w:r>
      <w:r w:rsidRPr="00BF138C">
        <w:rPr>
          <w:lang w:eastAsia="en-US"/>
        </w:rPr>
        <w:t>демографического, лингвистического и конфессионального порядка, в историко-культурных судьбах, в уровне экономического и социально-политического развития населяющих эти территории народов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При этом отличаются между собой не только арабские страны Азии, или Машрика, и Северной Африки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Магриба, но и внутри каждого из этих районов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Как пишет С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Хантингтон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христианские, православные, буддистские и индуистские правительства не имеют межгосударственных организаций, основанных на религии, а у мусульманских правительств такой орган есть</w:t>
      </w:r>
      <w:r w:rsidR="00BF138C">
        <w:rPr>
          <w:lang w:eastAsia="en-US"/>
        </w:rPr>
        <w:t xml:space="preserve">". </w:t>
      </w:r>
      <w:r w:rsidRPr="00BF138C">
        <w:rPr>
          <w:rStyle w:val="af3"/>
          <w:color w:val="000000"/>
          <w:lang w:eastAsia="en-US"/>
        </w:rPr>
        <w:footnoteReference w:id="22"/>
      </w:r>
      <w:r w:rsidRPr="00BF138C">
        <w:rPr>
          <w:lang w:eastAsia="en-US"/>
        </w:rPr>
        <w:t xml:space="preserve"> Этим органом является ОИК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Организация исламской конференции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В 1969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состоялся первый арабский саммит в Рабате, организованный лидерами Саудовской Аравии, Пакистана, Марокко, Ирана, Туниса и Турции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Там родилась ОИК, которая потом была формально учреждена в 1972 г</w:t>
      </w:r>
      <w:r w:rsidR="00BF138C" w:rsidRPr="00BF138C">
        <w:rPr>
          <w:lang w:eastAsia="en-US"/>
        </w:rPr>
        <w:t>.</w:t>
      </w:r>
    </w:p>
    <w:p w:rsidR="00C36C64" w:rsidRP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Таким образом,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в мусульманском мире наблюдается противоборство двух основных тенденций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с одной стороны, тенденция консолидации мусульманских государств и их обособления в мировой политике и экономике, с другой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внутренняя дифференциация исламского региона на идейной, политической, экономической и социальной основе</w:t>
      </w:r>
      <w:r w:rsidR="00BF138C">
        <w:rPr>
          <w:lang w:eastAsia="en-US"/>
        </w:rPr>
        <w:t xml:space="preserve">". </w:t>
      </w:r>
      <w:r w:rsidRPr="00BF138C">
        <w:rPr>
          <w:rStyle w:val="af3"/>
          <w:color w:val="000000"/>
          <w:lang w:eastAsia="en-US"/>
        </w:rPr>
        <w:footnoteReference w:id="23"/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Нет единства и между мусульманскими диаспорами внутри западных обществ, с одной стороны, и арабо-мусульманским миром, с другой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Прибывая на Запад из различных стран арабо-мусульманского мира, иммигранты находятся под влиянием культурной и социальной среды, в которой они жили ранее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Из этого культурного разнообразия формируется особая культура диаспоры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Члены диаспор стараются подчеркнуть свою отличительность от нового социального и культурного окружения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И если женщины в арабо-мусульманском мире будут выступать за свою независимость, за отмену ограничений в одежде, в доступе к образованию и </w:t>
      </w:r>
      <w:r w:rsidR="00BF138C">
        <w:rPr>
          <w:lang w:eastAsia="en-US"/>
        </w:rPr>
        <w:t>т.п.,</w:t>
      </w:r>
      <w:r w:rsidRPr="00BF138C">
        <w:rPr>
          <w:lang w:eastAsia="en-US"/>
        </w:rPr>
        <w:t xml:space="preserve"> то жительницы мусульманской диаспоры предпочтут обращение к традициям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Примером тому может служить желание мусульманок, в особенности, живущих вне арабо-мусульманского мира, носить традиционную одежду 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чадру</w:t>
      </w:r>
      <w:r w:rsidR="00BF138C">
        <w:rPr>
          <w:lang w:eastAsia="en-US"/>
        </w:rPr>
        <w:t>" ("</w:t>
      </w:r>
      <w:r w:rsidRPr="00BF138C">
        <w:rPr>
          <w:lang w:eastAsia="en-US"/>
        </w:rPr>
        <w:t>хиджаб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>).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Хиджаб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имеет долгую, в том числе и до-исламскую историю и множество вариаций у различных мусульманских народов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исламе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хиджаб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связан с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религиозной скромностью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а на Западе он стал символом угнетения мусульманских женщин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среди мусульманок, согласно проведенному Х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Ватсон исследованию,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хиджаб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воспринимается скорее, как средство защиты от опасностей окружающей действительности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Например, женщины-мусульманки, Надия и Марьям, живущие, соответственно, в Великобритании и Франции, сознательно решили носить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хиджаб</w:t>
      </w:r>
      <w:r w:rsidR="00BF138C">
        <w:rPr>
          <w:lang w:eastAsia="en-US"/>
        </w:rPr>
        <w:t xml:space="preserve">". </w:t>
      </w:r>
      <w:r w:rsidRPr="00BF138C">
        <w:rPr>
          <w:rStyle w:val="af3"/>
          <w:color w:val="000000"/>
          <w:lang w:eastAsia="en-US"/>
        </w:rPr>
        <w:footnoteReference w:id="24"/>
      </w:r>
      <w:r w:rsidRPr="00BF138C">
        <w:rPr>
          <w:lang w:eastAsia="en-US"/>
        </w:rPr>
        <w:t xml:space="preserve"> По их мнению, он, с одной стороны, защищает от излишнего внимания мужчин, с другой стороны, подчеркивает, что они обладают особенной религиозной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мусульманской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идентичностью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Следовательно, мы пока не можем говорить о реальной глубокой интеграции арабо-мусульманского мира, как на уровне арабской культуры, так и на уровне ислама, хотя намечаются определенные тенденции интеграционного процесса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Таким образом, специфика арабского региона, создающая объективные </w:t>
      </w:r>
      <w:r w:rsidR="006960B4" w:rsidRPr="00BF138C">
        <w:rPr>
          <w:lang w:eastAsia="en-US"/>
        </w:rPr>
        <w:t xml:space="preserve">факторы, влияющие на возникающие </w:t>
      </w:r>
      <w:r w:rsidRPr="00BF138C">
        <w:rPr>
          <w:lang w:eastAsia="en-US"/>
        </w:rPr>
        <w:t>здесь интеграционны</w:t>
      </w:r>
      <w:r w:rsidR="006960B4" w:rsidRPr="00BF138C">
        <w:rPr>
          <w:lang w:eastAsia="en-US"/>
        </w:rPr>
        <w:t>е</w:t>
      </w:r>
      <w:r w:rsidRPr="00BF138C">
        <w:rPr>
          <w:lang w:eastAsia="en-US"/>
        </w:rPr>
        <w:t xml:space="preserve"> процесс</w:t>
      </w:r>
      <w:r w:rsidR="006960B4" w:rsidRPr="00BF138C">
        <w:rPr>
          <w:lang w:eastAsia="en-US"/>
        </w:rPr>
        <w:t>ы</w:t>
      </w:r>
      <w:r w:rsidRPr="00BF138C">
        <w:rPr>
          <w:lang w:eastAsia="en-US"/>
        </w:rPr>
        <w:t>, заключается в его единстве по многим важнейшим параметрам</w:t>
      </w:r>
      <w:r w:rsidR="00BF138C" w:rsidRPr="00BF138C">
        <w:rPr>
          <w:lang w:eastAsia="en-US"/>
        </w:rPr>
        <w:t xml:space="preserve">. </w:t>
      </w:r>
      <w:r w:rsidR="00C763D2" w:rsidRPr="00BF138C">
        <w:rPr>
          <w:lang w:eastAsia="en-US"/>
        </w:rPr>
        <w:t>Прежде всего, а</w:t>
      </w:r>
      <w:r w:rsidRPr="00BF138C">
        <w:rPr>
          <w:lang w:eastAsia="en-US"/>
        </w:rPr>
        <w:t xml:space="preserve">рабские народы объединяет общность языка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арабского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Мощным</w:t>
      </w:r>
      <w:r w:rsidR="006960B4" w:rsidRPr="00BF138C">
        <w:rPr>
          <w:lang w:eastAsia="en-US"/>
        </w:rPr>
        <w:t>,</w:t>
      </w:r>
      <w:r w:rsidRPr="00BF138C">
        <w:rPr>
          <w:lang w:eastAsia="en-US"/>
        </w:rPr>
        <w:t xml:space="preserve"> объединяющим арабские страны фактором является ислам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90% их населения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арабы и неарабы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исповедуют ислам, 10% принадлежат к другим конфессиям, главным образом христианским</w:t>
      </w:r>
      <w:r w:rsidR="00BF138C" w:rsidRPr="00BF138C">
        <w:rPr>
          <w:lang w:eastAsia="en-US"/>
        </w:rPr>
        <w:t>.</w:t>
      </w:r>
    </w:p>
    <w:p w:rsidR="00BF138C" w:rsidRDefault="00A53DBB" w:rsidP="00BF138C">
      <w:pPr>
        <w:ind w:firstLine="709"/>
        <w:rPr>
          <w:lang w:eastAsia="en-US"/>
        </w:rPr>
      </w:pPr>
      <w:bookmarkStart w:id="14" w:name="_Toc131981515"/>
      <w:bookmarkStart w:id="15" w:name="_Toc132998191"/>
      <w:r w:rsidRPr="00BF138C">
        <w:rPr>
          <w:lang w:eastAsia="en-US"/>
        </w:rPr>
        <w:t>Спецификой арабского мира является низкое образование арабских народов, экономическая неразвитость, политическая разрозненность</w:t>
      </w:r>
      <w:r w:rsidR="00BF138C" w:rsidRPr="00BF138C">
        <w:rPr>
          <w:lang w:eastAsia="en-US"/>
        </w:rPr>
        <w:t>.</w:t>
      </w:r>
    </w:p>
    <w:p w:rsidR="00BF138C" w:rsidRDefault="00C7169B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структуре арабского мира можно выделить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нефтяные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 xml:space="preserve">арабские страны с малым населением, которые </w:t>
      </w:r>
      <w:r w:rsidR="003D319A" w:rsidRPr="00BF138C">
        <w:rPr>
          <w:lang w:eastAsia="en-US"/>
        </w:rPr>
        <w:t xml:space="preserve">по размеру валового национального продукта на душу населения можно </w:t>
      </w:r>
      <w:r w:rsidRPr="00BF138C">
        <w:rPr>
          <w:lang w:eastAsia="en-US"/>
        </w:rPr>
        <w:t>сопоставить с промышленно развитыми странами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Остальные государства арабского мира от промышленно развитых отделяет настоящая экономическая пропасть</w:t>
      </w:r>
      <w:r w:rsidR="00BF138C" w:rsidRPr="00BF138C">
        <w:rPr>
          <w:lang w:eastAsia="en-US"/>
        </w:rPr>
        <w:t>.</w:t>
      </w:r>
    </w:p>
    <w:p w:rsidR="00BF138C" w:rsidRDefault="00C7169B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Основные формы государственного устройства стран арабского мира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</w:t>
      </w:r>
      <w:r w:rsidR="00705982" w:rsidRPr="00BF138C">
        <w:rPr>
          <w:lang w:eastAsia="en-US"/>
        </w:rPr>
        <w:t>конституционная, абсолютная</w:t>
      </w:r>
      <w:r w:rsidR="00BF138C" w:rsidRPr="00BF138C">
        <w:rPr>
          <w:lang w:eastAsia="en-US"/>
        </w:rPr>
        <w:t xml:space="preserve"> </w:t>
      </w:r>
      <w:r w:rsidR="00705982" w:rsidRPr="00BF138C">
        <w:rPr>
          <w:lang w:eastAsia="en-US"/>
        </w:rPr>
        <w:t>монархия и республика</w:t>
      </w:r>
      <w:r w:rsidR="00BF138C" w:rsidRPr="00BF138C">
        <w:rPr>
          <w:lang w:eastAsia="en-US"/>
        </w:rPr>
        <w:t xml:space="preserve">. </w:t>
      </w:r>
      <w:r w:rsidR="003D319A" w:rsidRPr="00BF138C">
        <w:rPr>
          <w:lang w:eastAsia="en-US"/>
        </w:rPr>
        <w:t>Несмотря на разнообразие форм государственного устройства, в основе всех используемых политических систем лежит авторитаризм</w:t>
      </w:r>
      <w:r w:rsidR="00BF138C" w:rsidRPr="00BF138C">
        <w:rPr>
          <w:lang w:eastAsia="en-US"/>
        </w:rPr>
        <w:t>.</w:t>
      </w:r>
    </w:p>
    <w:p w:rsidR="00BF138C" w:rsidRDefault="00705982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По этническому составу основная часть населения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арабы</w:t>
      </w:r>
      <w:r w:rsidR="00BF138C" w:rsidRPr="00BF138C">
        <w:rPr>
          <w:lang w:eastAsia="en-US"/>
        </w:rPr>
        <w:t>.</w:t>
      </w:r>
    </w:p>
    <w:p w:rsidR="00BF138C" w:rsidRDefault="00BF138C" w:rsidP="00BF138C">
      <w:pPr>
        <w:ind w:firstLine="709"/>
        <w:rPr>
          <w:lang w:eastAsia="en-US"/>
        </w:rPr>
      </w:pPr>
      <w:bookmarkStart w:id="16" w:name="_Toc134338258"/>
    </w:p>
    <w:p w:rsidR="00BF138C" w:rsidRPr="00BF138C" w:rsidRDefault="00BF138C" w:rsidP="00BF138C">
      <w:pPr>
        <w:pStyle w:val="2"/>
      </w:pPr>
      <w:bookmarkStart w:id="17" w:name="_Toc272399359"/>
      <w:r>
        <w:t xml:space="preserve">1.2 </w:t>
      </w:r>
      <w:r w:rsidR="00DA558A" w:rsidRPr="00BF138C">
        <w:t>Проблемы арабского мира</w:t>
      </w:r>
      <w:bookmarkEnd w:id="14"/>
      <w:bookmarkEnd w:id="15"/>
      <w:bookmarkEnd w:id="16"/>
      <w:bookmarkEnd w:id="17"/>
    </w:p>
    <w:p w:rsidR="00BF138C" w:rsidRDefault="00BF138C" w:rsidP="00BF138C">
      <w:pPr>
        <w:ind w:firstLine="709"/>
        <w:rPr>
          <w:lang w:eastAsia="en-US"/>
        </w:rPr>
      </w:pPr>
    </w:p>
    <w:p w:rsidR="00BF138C" w:rsidRDefault="009C0BD4" w:rsidP="00BF138C">
      <w:pPr>
        <w:ind w:firstLine="709"/>
        <w:rPr>
          <w:lang w:eastAsia="en-US"/>
        </w:rPr>
      </w:pPr>
      <w:r w:rsidRPr="00BF138C">
        <w:rPr>
          <w:lang w:eastAsia="en-US"/>
        </w:rPr>
        <w:t>А</w:t>
      </w:r>
      <w:r w:rsidR="00776B81" w:rsidRPr="00BF138C">
        <w:rPr>
          <w:lang w:eastAsia="en-US"/>
        </w:rPr>
        <w:t>рабским странам в целом пока не удалось преодолеть отставание в технико-экономическом, социальном и культурном развитии от промышленно развитых государств</w:t>
      </w:r>
      <w:r w:rsidR="00BF138C" w:rsidRPr="00BF138C">
        <w:rPr>
          <w:lang w:eastAsia="en-US"/>
        </w:rPr>
        <w:t xml:space="preserve">. </w:t>
      </w:r>
      <w:r w:rsidR="00776B81" w:rsidRPr="00BF138C">
        <w:rPr>
          <w:lang w:eastAsia="en-US"/>
        </w:rPr>
        <w:t>Более того, средний прирост ВВП на душу населения в реальном выражении в регионе за последнее десятилетие не превышал 1% в год по сравнению с 4% по всем развивающимся странам</w:t>
      </w:r>
      <w:r w:rsidR="00BF138C" w:rsidRPr="00BF138C">
        <w:rPr>
          <w:lang w:eastAsia="en-US"/>
        </w:rPr>
        <w:t xml:space="preserve">. </w:t>
      </w:r>
      <w:r w:rsidR="00776B81" w:rsidRPr="00BF138C">
        <w:rPr>
          <w:lang w:eastAsia="en-US"/>
        </w:rPr>
        <w:t>При этом темпы прироста ВВП, в том числе и на душу населения, в указанный период были крайне неравномерны</w:t>
      </w:r>
      <w:r w:rsidR="00BF138C" w:rsidRPr="00BF138C">
        <w:rPr>
          <w:lang w:eastAsia="en-US"/>
        </w:rPr>
        <w:t>.</w:t>
      </w:r>
    </w:p>
    <w:p w:rsidR="00BF138C" w:rsidRDefault="00776B81" w:rsidP="00BF138C">
      <w:pPr>
        <w:ind w:firstLine="709"/>
        <w:rPr>
          <w:lang w:eastAsia="en-US"/>
        </w:rPr>
      </w:pPr>
      <w:r w:rsidRPr="00BF138C">
        <w:rPr>
          <w:lang w:eastAsia="en-US"/>
        </w:rPr>
        <w:t>Отмеченные тенденции отражают, с одной стороны, сильную зависимость экономики арабских стран от ограниченного круга источников дохода, в частности от добычи и экспорта нефти, а также сохранение высоких темпов прироста населения в регионе, с другой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Среднее увеличение численности населения этой группы государств, которое составляет примерно 3,5%, влечет за собой ежегодное расширение трудовых ресурсов на 3,3% по сравнению с темпами прироста этих ресурсов в Африке к югу от Сахары и в Латинской Америке на уровне 2,5% и менее чем 1% в промышленно развитых странах</w:t>
      </w:r>
      <w:r w:rsidR="00BF138C" w:rsidRPr="00BF138C">
        <w:rPr>
          <w:lang w:eastAsia="en-US"/>
        </w:rPr>
        <w:t>.</w:t>
      </w:r>
    </w:p>
    <w:p w:rsidR="00BF138C" w:rsidRDefault="00776B81" w:rsidP="00BF138C">
      <w:pPr>
        <w:ind w:firstLine="709"/>
        <w:rPr>
          <w:lang w:eastAsia="en-US"/>
        </w:rPr>
      </w:pPr>
      <w:r w:rsidRPr="00BF138C">
        <w:rPr>
          <w:lang w:eastAsia="en-US"/>
        </w:rPr>
        <w:t>Доля лиц моложе 14 лет в рассматриваемой группе государств самая высокая в мире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38%</w:t>
      </w:r>
      <w:r w:rsidR="00BF138C">
        <w:rPr>
          <w:lang w:eastAsia="en-US"/>
        </w:rPr>
        <w:t>.1</w:t>
      </w:r>
      <w:r w:rsidRPr="00BF138C">
        <w:rPr>
          <w:lang w:eastAsia="en-US"/>
        </w:rPr>
        <w:t xml:space="preserve">2 </w:t>
      </w:r>
      <w:r w:rsidR="00C36C64" w:rsidRPr="00BF138C">
        <w:rPr>
          <w:lang w:eastAsia="en-US"/>
        </w:rPr>
        <w:t>млн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чел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или 15% трудоспособного населения, являются безработными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2010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без принятия соответствующих мер численность лиц, лишенных работы, достигнет 25 млн чел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Некоторые арабские экономисты прогнозируют, что к 2030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общее население стран региона увеличится до 514 </w:t>
      </w:r>
      <w:r w:rsidR="00C36C64" w:rsidRPr="00BF138C">
        <w:rPr>
          <w:lang w:eastAsia="en-US"/>
        </w:rPr>
        <w:t>млн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чел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а 75% населения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около 332 млн чел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будут находиться в трудоспособном возрасте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от 15 до 64 лет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по сравнению со 138 млн чел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1998 г</w:t>
      </w:r>
      <w:r w:rsidR="00BF138C" w:rsidRPr="00BF138C">
        <w:rPr>
          <w:lang w:eastAsia="en-US"/>
        </w:rPr>
        <w:t xml:space="preserve">. </w:t>
      </w:r>
      <w:r w:rsidR="00C36C64" w:rsidRPr="00BF138C">
        <w:rPr>
          <w:rStyle w:val="af3"/>
          <w:color w:val="000000"/>
          <w:lang w:eastAsia="en-US"/>
        </w:rPr>
        <w:footnoteReference w:id="25"/>
      </w:r>
      <w:r w:rsidRPr="00BF138C">
        <w:rPr>
          <w:lang w:eastAsia="en-US"/>
        </w:rPr>
        <w:t xml:space="preserve"> Поэтому весьма актуальна </w:t>
      </w:r>
      <w:r w:rsidR="00B5600E" w:rsidRPr="00BF138C">
        <w:rPr>
          <w:lang w:eastAsia="en-US"/>
        </w:rPr>
        <w:t xml:space="preserve">в арабских странах </w:t>
      </w:r>
      <w:r w:rsidRPr="00BF138C">
        <w:rPr>
          <w:lang w:eastAsia="en-US"/>
        </w:rPr>
        <w:t>проблема</w:t>
      </w:r>
      <w:r w:rsidR="00B5600E" w:rsidRPr="00BF138C">
        <w:rPr>
          <w:lang w:eastAsia="en-US"/>
        </w:rPr>
        <w:t xml:space="preserve"> трудоустройства</w:t>
      </w:r>
      <w:r w:rsidR="00BF138C" w:rsidRPr="00BF138C">
        <w:rPr>
          <w:lang w:eastAsia="en-US"/>
        </w:rPr>
        <w:t>.</w:t>
      </w:r>
    </w:p>
    <w:p w:rsid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Еще одной не менее, а, возможно, наиболее важной является проблема смены власти на Арабском Востоке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Начиная с середины 1990-х годов, в регионе ускорились процессы смены правящих элит и прихода к власти молодого поколения арабских лидеров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механизм смены власти в Арабском мире остается во многом традиционным и плохо соответствует задачам нового времени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Данное обстоятельство не только чревато возможностью возникновения новых серьезных внутренних кризисов в арабских странах и тормозит процессы демократических преобразований в них, но и существенно затрудняет разрешение прежних конфликтных ситуаций, прежде всего арабо-израильского конфликта</w:t>
      </w:r>
      <w:r w:rsidR="00BF138C" w:rsidRPr="00BF138C">
        <w:rPr>
          <w:lang w:eastAsia="en-US"/>
        </w:rPr>
        <w:t>.</w:t>
      </w:r>
    </w:p>
    <w:p w:rsidR="00C36C64" w:rsidRPr="00BF138C" w:rsidRDefault="00C36C64" w:rsidP="00BF138C">
      <w:pPr>
        <w:ind w:firstLine="709"/>
        <w:rPr>
          <w:lang w:eastAsia="en-US"/>
        </w:rPr>
      </w:pPr>
      <w:r w:rsidRPr="00BF138C">
        <w:rPr>
          <w:lang w:eastAsia="en-US"/>
        </w:rPr>
        <w:t>Действительно, одной из главных проблем, с которой сталкиваются сегодня арабские политические системы, является не столько их возможная нестабильность, сколько незыблемость существующих веками государственных устоев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Арабские лидеры как группа значительно старше руководителей других стран мира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Многие из них находятся на своих постах десятилетиями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 и президенты Египта Х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Мубарак, Йемена 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Салех, саудовский монарх Фахд, лидер Ливийской Джамахирии 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Каддафи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 же касается и многих руководителей ключевых министерств и ведомств арабских стран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26"/>
      </w:r>
    </w:p>
    <w:p w:rsid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В ряде </w:t>
      </w:r>
      <w:r w:rsidR="009E0623" w:rsidRPr="00BF138C">
        <w:rPr>
          <w:lang w:eastAsia="en-US"/>
        </w:rPr>
        <w:t xml:space="preserve">арабских </w:t>
      </w:r>
      <w:r w:rsidRPr="00BF138C">
        <w:rPr>
          <w:lang w:eastAsia="en-US"/>
        </w:rPr>
        <w:t>государств положение характеризуется нестабильностью, низким уровнем экономического развития, усилением политической, экономической, социальной, военной и финансовой зависимости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Помимо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внутренних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 xml:space="preserve">проблем арабской безопасности, существует и внешняя угроза, которую, по мнению </w:t>
      </w:r>
      <w:r w:rsidR="009E0623" w:rsidRPr="00BF138C">
        <w:rPr>
          <w:lang w:eastAsia="en-US"/>
        </w:rPr>
        <w:t>автора,</w:t>
      </w:r>
      <w:r w:rsidRPr="00BF138C">
        <w:rPr>
          <w:lang w:eastAsia="en-US"/>
        </w:rPr>
        <w:t xml:space="preserve"> несут сионистские, американские планы, направленные на ослабление арабского мира, установление в нем своего господства, обеспечение доступа к его природным ресурсам, препятствие его успешному развитию, подавление стремления к сохранению национальной самобытности арабской нации</w:t>
      </w:r>
      <w:r w:rsidR="00BF138C" w:rsidRPr="00BF138C">
        <w:rPr>
          <w:lang w:eastAsia="en-US"/>
        </w:rPr>
        <w:t>.</w:t>
      </w:r>
    </w:p>
    <w:p w:rsidR="00BF138C" w:rsidRDefault="009E0623" w:rsidP="00BF138C">
      <w:pPr>
        <w:ind w:firstLine="709"/>
        <w:rPr>
          <w:lang w:eastAsia="en-US"/>
        </w:rPr>
      </w:pPr>
      <w:r w:rsidRPr="00BF138C">
        <w:rPr>
          <w:lang w:eastAsia="en-US"/>
        </w:rPr>
        <w:t>Чтобы установить причины такого положения, необходимо рассмотреть историю конфликтов арабских стран с другими странами</w:t>
      </w:r>
      <w:r w:rsidR="00BF138C" w:rsidRPr="00BF138C">
        <w:rPr>
          <w:lang w:eastAsia="en-US"/>
        </w:rPr>
        <w:t>.</w:t>
      </w:r>
    </w:p>
    <w:p w:rsid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>Дадим характеристику различных сторон пограничных, региональных, экономических, идеологических конфликтов</w:t>
      </w:r>
      <w:r w:rsidR="00BF138C" w:rsidRPr="00BF138C">
        <w:rPr>
          <w:lang w:eastAsia="en-US"/>
        </w:rPr>
        <w:t>:</w:t>
      </w:r>
    </w:p>
    <w:p w:rsid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>1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Арабо-израильский конфликт представляет собой длительную, изнурительную национально-социальную борьбу в защиту достоинства и будущего арабского народа, включая проблему земель, культуры, идеологии, борьбы против колониализма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Это, несомненно, основной конфликт в регионе</w:t>
      </w:r>
      <w:r w:rsidR="00BF138C" w:rsidRPr="00BF138C">
        <w:rPr>
          <w:lang w:eastAsia="en-US"/>
        </w:rPr>
        <w:t>.</w:t>
      </w:r>
    </w:p>
    <w:p w:rsidR="00BF138C" w:rsidRDefault="001D4DD9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 причине затянувшегося на более чем полвека арабо-израильского конфликта, роста социально-экономических проблем в большинстве арабских стран, в последние годы все чаще стали звучать нотки ностальгии по идее панарабизма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сожалению, знамя арабского единства, поднятое в свое время президентом Египта Гамалем Абдель Насером, после его смерти в 1970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никто из арабских лидеров так и не смог перенять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Неудовлетворенность жизнью и разочарование в политике нынешних властей вынуждают новые поколения арабов вставать на путь политического ислама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как формы протеста против социальной несправедливости</w:t>
      </w:r>
      <w:r w:rsidR="00BF138C" w:rsidRPr="00BF138C">
        <w:rPr>
          <w:lang w:eastAsia="en-US"/>
        </w:rPr>
        <w:t>.</w:t>
      </w:r>
    </w:p>
    <w:p w:rsidR="00BF138C" w:rsidRDefault="001D4DD9" w:rsidP="00BF138C">
      <w:pPr>
        <w:ind w:firstLine="709"/>
        <w:rPr>
          <w:lang w:eastAsia="en-US"/>
        </w:rPr>
      </w:pPr>
      <w:r w:rsidRPr="00BF138C">
        <w:rPr>
          <w:lang w:eastAsia="en-US"/>
        </w:rPr>
        <w:t>Серьезным испытанием на прочность для арабского сообщества стали два кризиса вокруг Ирака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1990-91 и 2003 годов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Если в первом случае Ирак, оккупировав Кувейт, был агрессором, и участие некоторых арабских стран в военной антииракской операции было с точки зрения международного права вполне логичным, то в 2003 году ситуация оказалась иной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Бездоказательные обвинения США и их союзников в адрес Ирака и последовавшая вслед за этим военная агрессия дали возможность, проследив реакцию арабских стран, сделать выводы относительно будущего арабского сообщества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 или иначе, оба этих кризиса поставили под сомнение тезис об единстве арабов, замкнутости их рядов перед лицом прямой угрозы</w:t>
      </w:r>
      <w:r w:rsidR="00BF138C" w:rsidRPr="00BF138C">
        <w:rPr>
          <w:lang w:eastAsia="en-US"/>
        </w:rPr>
        <w:t>.</w:t>
      </w:r>
    </w:p>
    <w:p w:rsidR="00BF138C" w:rsidRDefault="001D4DD9" w:rsidP="00BF138C">
      <w:pPr>
        <w:ind w:firstLine="709"/>
        <w:rPr>
          <w:lang w:eastAsia="en-US"/>
        </w:rPr>
      </w:pPr>
      <w:r w:rsidRPr="00BF138C">
        <w:rPr>
          <w:lang w:eastAsia="en-US"/>
        </w:rPr>
        <w:t>Ирак 90-х представлял собой большую пробоину в корпусе общеарабского корабля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Жесткие санкции ООН поставили на грань вымирания эту некогда процветавшую арабскую страну на берегах Тигра и Евфрата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Несмотря на помощь зарубежных государств и международных организаций, гуманитарная и экономическая ситуация в Ираке в 90-е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XX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начале XXI века продолжала оставаться весьма и весьма тяжелой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Программа ООН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Нефть в обмен на продовольствие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не удовлетворяла всех потребностей иракцев в продуктах питания и медикаментах</w:t>
      </w:r>
      <w:r w:rsidR="00BF138C" w:rsidRPr="00BF138C">
        <w:rPr>
          <w:lang w:eastAsia="en-US"/>
        </w:rPr>
        <w:t>.</w:t>
      </w:r>
    </w:p>
    <w:p w:rsidR="00BF138C" w:rsidRDefault="001D4DD9" w:rsidP="00BF138C">
      <w:pPr>
        <w:ind w:firstLine="709"/>
        <w:rPr>
          <w:lang w:eastAsia="en-US"/>
        </w:rPr>
      </w:pPr>
      <w:r w:rsidRPr="00BF138C">
        <w:rPr>
          <w:lang w:eastAsia="en-US"/>
        </w:rPr>
        <w:t>Саддам Хусейн в течение 90-х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наращивал свои вооруженные силы, к началу нового столетия ставшие вновь самыми лучшими и по количественным показателям, и по качеству 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Было очевидно, что Соединенные Штаты собираются и впредь использовать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иракский повод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для проявления своей мощи и укрепления в регионе позиций, прежде всего военных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США постоянно держал ситуацию вокруг Ирака в состоянии напряжения, не жалея средств для зачастую искусственного нагнетания обстановки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Операция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Лиса в пустыне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проведенная США в декабре 1998 года подтвердила намерения Вашингтона силовым методом подчинить себе режим одиозного Саддама Хусейна</w:t>
      </w:r>
      <w:r w:rsidR="00BF138C" w:rsidRPr="00BF138C">
        <w:rPr>
          <w:lang w:eastAsia="en-US"/>
        </w:rPr>
        <w:t>.</w:t>
      </w:r>
    </w:p>
    <w:p w:rsidR="001D4DD9" w:rsidRPr="00BF138C" w:rsidRDefault="001D4DD9" w:rsidP="00BF138C">
      <w:pPr>
        <w:ind w:firstLine="709"/>
        <w:rPr>
          <w:lang w:eastAsia="en-US"/>
        </w:rPr>
      </w:pPr>
      <w:r w:rsidRPr="00BF138C">
        <w:rPr>
          <w:lang w:eastAsia="en-US"/>
        </w:rPr>
        <w:t>И, тем не менее, говоря об отношении к Ираку внутри арабского мира и со стороны ведущих европейских стран, следует сказать, что болезненная рана на теле арабского сообщества под названием Ирак к началу XXI века потихоньку стала затягиваться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27"/>
      </w:r>
    </w:p>
    <w:p w:rsid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>2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Межарабские конфликты возникают по различным вопросам и направлениям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Они характеризуются гибкостью, скоротечностью их возникновения и исчезновения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Система не знает союзов, которые не были бы подвержены изменениям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 один из источников динамичности системы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этой связи автор раскрывает основные черты конфликтов между арабскими странами</w:t>
      </w:r>
      <w:r w:rsidR="00BF138C" w:rsidRPr="00BF138C">
        <w:rPr>
          <w:lang w:eastAsia="en-US"/>
        </w:rPr>
        <w:t>:</w:t>
      </w:r>
    </w:p>
    <w:p w:rsid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>Идеологические и политические разногласия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это противоречия по различным аспектам социальных отношений, по вопросам внешней политики по вопросам арабского единства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в степени серьезности подхода к достижению единства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по вопросам отношений с Израилем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подходы к решению конфликта</w:t>
      </w:r>
      <w:r w:rsidR="00BF138C" w:rsidRPr="00BF138C">
        <w:rPr>
          <w:lang w:eastAsia="en-US"/>
        </w:rPr>
        <w:t>).</w:t>
      </w:r>
    </w:p>
    <w:p w:rsid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>Территориальные разногласия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Например, между Саудовской Аравией, Оманом и Абу Даби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между Кувейтом и Ираком, между Саудовской Аравией и Йеменом, между Египтом и Суданом, Алжиром и Марокко</w:t>
      </w:r>
      <w:r w:rsidR="00BF138C" w:rsidRPr="00BF138C">
        <w:rPr>
          <w:lang w:eastAsia="en-US"/>
        </w:rPr>
        <w:t>.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Наряду с такими государствами, как Саудовская Аравия, Кувейт и эмираты Персидского залива, о фантастических богатствах которых слагаются легенды, в арабском мире существуют страны с гораздо более скромным достатком и во много раз большим населением, такие, скажем, как Алжир и Египет, вынужденные тратить значительную часть своих нефтяных доходов на импорт продовольствия и предметов первой необходимости, не говоря уже о Судане, значительная часть жителей которого хронически страдает от голова и нищеты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 это в то время, когда многие миллиарды арабских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нефтедолларов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обрастают процентами на счетах западных банков,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рециклированы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в экономику крупнейших мировых держав и служат для нее серьезной финансовой подпоркой и стимулом к дальнейшему развитию и одновременно прочными узами, еще больше привязывающими арабские страны к мировым капиталистическим центрам</w:t>
      </w:r>
      <w:r w:rsidR="00BF138C" w:rsidRPr="00BF138C">
        <w:rPr>
          <w:lang w:eastAsia="en-US"/>
        </w:rPr>
        <w:t>.</w:t>
      </w:r>
    </w:p>
    <w:p w:rsidR="004A748A" w:rsidRPr="00BF138C" w:rsidRDefault="00BF138C" w:rsidP="00BF13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4A748A" w:rsidRPr="00BF138C">
        <w:rPr>
          <w:lang w:eastAsia="en-US"/>
        </w:rPr>
        <w:t>Никогда еще,</w:t>
      </w:r>
      <w:r w:rsidRPr="00BF138C">
        <w:rPr>
          <w:lang w:eastAsia="en-US"/>
        </w:rPr>
        <w:t xml:space="preserve"> - </w:t>
      </w:r>
      <w:r w:rsidR="004A748A" w:rsidRPr="00BF138C">
        <w:rPr>
          <w:lang w:eastAsia="en-US"/>
        </w:rPr>
        <w:t>пишет А</w:t>
      </w:r>
      <w:r w:rsidRPr="00BF138C">
        <w:rPr>
          <w:lang w:eastAsia="en-US"/>
        </w:rPr>
        <w:t xml:space="preserve">. </w:t>
      </w:r>
      <w:r w:rsidR="004A748A" w:rsidRPr="00BF138C">
        <w:rPr>
          <w:lang w:eastAsia="en-US"/>
        </w:rPr>
        <w:t>Греш в Le Monde diplomatique</w:t>
      </w:r>
      <w:r>
        <w:rPr>
          <w:lang w:eastAsia="en-US"/>
        </w:rPr>
        <w:t xml:space="preserve">", </w:t>
      </w:r>
      <w:r w:rsidRPr="00BF138C">
        <w:rPr>
          <w:lang w:eastAsia="en-US"/>
        </w:rPr>
        <w:t xml:space="preserve">- </w:t>
      </w:r>
      <w:r w:rsidR="004A748A" w:rsidRPr="00BF138C">
        <w:rPr>
          <w:lang w:eastAsia="en-US"/>
        </w:rPr>
        <w:t>экономические ресурсы в регионе не распределялись столь неравномерно</w:t>
      </w:r>
      <w:r w:rsidRPr="00BF138C">
        <w:rPr>
          <w:lang w:eastAsia="en-US"/>
        </w:rPr>
        <w:t xml:space="preserve">: </w:t>
      </w:r>
      <w:r w:rsidR="004A748A" w:rsidRPr="00BF138C">
        <w:rPr>
          <w:lang w:eastAsia="en-US"/>
        </w:rPr>
        <w:t>несколько монархий владеют огромными нефтяными богатствами, в то время как арабский мир все глубже погружается в кризис и нищету</w:t>
      </w:r>
      <w:r>
        <w:rPr>
          <w:lang w:eastAsia="en-US"/>
        </w:rPr>
        <w:t xml:space="preserve">". </w:t>
      </w:r>
      <w:r w:rsidR="004A748A" w:rsidRPr="00BF138C">
        <w:rPr>
          <w:rStyle w:val="af3"/>
          <w:color w:val="000000"/>
          <w:lang w:eastAsia="en-US"/>
        </w:rPr>
        <w:footnoteReference w:id="28"/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Столь большая игру дно преодолимая разница в уровнях благосостояния не может не порождать межарабских трений, приобретающих характер подспудно тлеющих конфликтов и мешающих развитию интеграционных процессов в арабском ми 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этой связи, как представляется, центробежные силы в межарабских отношениях в обозримом будущем будут преобладать над центростремительными</w:t>
      </w:r>
      <w:r w:rsidR="00BF138C" w:rsidRPr="00BF138C">
        <w:rPr>
          <w:lang w:eastAsia="en-US"/>
        </w:rPr>
        <w:t>.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Проблемы бедности населения, скудности внутренних ресурсов для экономического роста, ограниченных возможностей получения помощи извне, сохранение во многих странах архаичных хозяйственных структур и систем вкупе с растянувшейся на десятилетия изнуряющей нерешенностью ближневосточного конфликта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все это порождает в современном арабском обществе, несмотря на его страновую многоликость и специфику, настроения пессимизма и безысходности, создает питательную среду для экстремизма левого и правого толка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Неудачи, постигшие многих арабских лидеров, пытавшихся перенести на местную почву, часто без учета национальной специфики, заимствованные за рубежом политические и социально-экономические модели развития, привели к усилению в обществе тяги к традиционалистским ценностям, к поискам своего, особенного исламского пути в современной быстро меняющейся среде, к национальной самоизоляции и отчуждению от внешнего мира, а в крайних формах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к прямому вызову общечеловеческим морально-этическим и нравственным ценностям, которые рассматриваются экстремистами как порождение враждебного исламу Запада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Отмеченные процессы вызвали в последние месяцы осложнения внутриполитической обстановки в таких странах, как Алжир, Египет, Иордания, Тунис и Судан, которые столкнулись с резкой активизацией фундаменталистских сил, выступавших под экстремистскими лозунгами</w:t>
      </w:r>
      <w:r w:rsidR="00BF138C" w:rsidRPr="00BF138C">
        <w:rPr>
          <w:lang w:eastAsia="en-US"/>
        </w:rPr>
        <w:t>.</w:t>
      </w:r>
    </w:p>
    <w:p w:rsid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>3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Конфликты арабских стран с неарабскими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это конфликты между одним или рядом стран арабской системы с неарабской стороной, в основном из-за границ</w:t>
      </w:r>
      <w:r w:rsidR="00BF138C" w:rsidRPr="00BF138C">
        <w:rPr>
          <w:lang w:eastAsia="en-US"/>
        </w:rPr>
        <w:t>.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Конфликты между Сомали и Эфиопией из-за Огадена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между Ираком и Ираном из-за Шатт эль-Араб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между ОАЭ и Ираном из-за островов Танаб аль-Кубра, Танаб аль-Сутра и Аби Муса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между Сирией и Турцией из-за Александретты</w:t>
      </w:r>
      <w:r w:rsidR="00BF138C" w:rsidRPr="00BF138C">
        <w:rPr>
          <w:lang w:eastAsia="en-US"/>
        </w:rPr>
        <w:t>).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Пожалуй, 2002-й год стал одним из наиболее удачных с точки зрения сближения позиций арабских стран по актуальным вопросам международных отношений в ближневосточном регионе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Арабские страны выступили единым фронтом по проблеме ближневосточного урегулирования, поддержав мирный план принца Саудовской Аравии Абдаллы, который предусматривал нормализацию отношений арабских стран с Израилем в обмен на возвращение территорий, захваченных в 1967 году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сожалению, Израиль отверг это предложение, за что был подвергнут суровой критике не только арабской общественностью, но и рядом еврейских общин за рубежом</w:t>
      </w:r>
      <w:r w:rsidR="00BF138C" w:rsidRPr="00BF138C">
        <w:rPr>
          <w:lang w:eastAsia="en-US"/>
        </w:rPr>
        <w:t>.</w:t>
      </w:r>
    </w:p>
    <w:p w:rsidR="004A748A" w:rsidRP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2002-й год ознаменовал улучшение отношений Ирака как с некоторыми странами Востока, так и Европы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Так, при посредничестве главы ЛАГ Амра Мусы, были сделаны серьезные шаги по примирению Ирака со странами Персидского Залива, которые ухудшились после войны в Персидском Заливе 1990-1991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прошедшей в ноябре 2002 г</w:t>
      </w:r>
      <w:r w:rsidR="00BF138C">
        <w:rPr>
          <w:lang w:eastAsia="en-US"/>
        </w:rPr>
        <w:t>.3</w:t>
      </w:r>
      <w:r w:rsidRPr="00BF138C">
        <w:rPr>
          <w:lang w:eastAsia="en-US"/>
        </w:rPr>
        <w:t>5-й Международной торгово-промышленной ярмарке в Багдаде участвовало свыше 1200 фирм и компаний из 49 стран,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показатель близкий к тому какой был до войны в Персидском заливе 1990-91-х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Форум проходил на фоне обнадеживающей новости о согласии властей Ирака допустить инспекторов ООН по разоружению в страну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ярмарку съехались фирмы из многих стран Европы /больше всего из Германии и Франции/, что было воспринято как желание представителей Старого Света как можно скорее вернуться на один из самых перспективных рынков Арабского Востока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Весьма важным событием для Ирака стало то, что активное участие на ярмарке приняли фирмы /свыше 40/ из соседней Саудовской Аравии,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страны, с которой у Ирака были прерваны отношения во время войны в Персидском заливе 1990-91 гг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29"/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Активизация деятельности иностранных фирм в Ираке происходила на фоне явного политического потепления в отношениях между Ираком и его ближайшими соседями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октябре 2002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границе Ирака с Саудовской Аравией после 12-летнего перерыва был открыт таможенный терминал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Арар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ставший важным пунктом для ввоза в Ирак гуманитарных грузов в рамках программы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Нефть в обмен на продовольствие</w:t>
      </w:r>
      <w:r w:rsidR="00BF138C">
        <w:rPr>
          <w:lang w:eastAsia="en-US"/>
        </w:rPr>
        <w:t>".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ноябре 2002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участники самой продолжительной войны XX века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ирано-иракской войны 1980-1988 гг</w:t>
      </w:r>
      <w:r w:rsidR="00BF138C" w:rsidRPr="00BF138C">
        <w:rPr>
          <w:lang w:eastAsia="en-US"/>
        </w:rPr>
        <w:t>. -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подписали протокол о сотрудничестве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первый после окончания военных действий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 предусматривал развитие партнерства двух стран в области транспорта и коммуникаций, нефти и энергетики, промышленности и сельского хозяйства, туризма и трудовых ресурсов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Как заявили стороны по итогам встречи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этот поворотный шаг в двусторонних отношениях отвечает интересам народов Ирака и Ирана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К тому моменту наметилось явное сближение между Багдадом и Тегераном на фоне усилившегося давления на Ирак и Иран со стороны США, чей госдепартамент причислил два этих государства к пресловутой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оси зла</w:t>
      </w:r>
      <w:r w:rsidR="00BF138C">
        <w:rPr>
          <w:lang w:eastAsia="en-US"/>
        </w:rPr>
        <w:t xml:space="preserve">". 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Потепление отношений осуществлялось и на самом сложном участке для внешней политики Багдада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ирако-кувейтском направлении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Ведь именно с оккупации Ираком этого небольшого эмирата на берегу Персидского Залива и началась война в 1990 году, закончившаяся поражением, а затем и международной изоляцией Ирака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конце октября 2002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Ирак вернул Кувейту государственные архивные документы, вывезенные из эмирата во время той самой войны 1990-1991 годов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Эта акция Багдада была призвана снять одну из основных проблем на пути нормализации отношений между двумя странами</w:t>
      </w:r>
      <w:r w:rsidR="00BF138C" w:rsidRPr="00BF138C">
        <w:rPr>
          <w:lang w:eastAsia="en-US"/>
        </w:rPr>
        <w:t>.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Помогая Багдаду восстанавливать свой международный имидж и налаживать экономические связи, арабские страны исходили из того, что изолированность такого потенциально сильного регионального игрока как Ирак делала планы по объединению арабов не столь убедительными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Надо сказать, что в большинстве арабских столиц не скрывали своего отрицательного отношения к режиму Саддама Хусейна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Личность иракского диктатора не устраивала умеренные арабские режимы, но в тоже время там понимали, что иметь дело придется именно с этими властями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 же Ирак с его колоссальным экономическим потенциалом /запасы углеводородного сырья, развитая индустриальная и научно-техническая база и др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/ рассматривался как необходимый участник интеграционных процессов в арабском регионе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одном из межарабских совещаний иракский премьер Тарик Азиз предложил создать единое экономическое пространство между четырьмя арабскими государствами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Ираком, Сирией, Ливаном и Иорданией</w:t>
      </w:r>
      <w:r w:rsidR="00BF138C" w:rsidRPr="00BF138C">
        <w:rPr>
          <w:lang w:eastAsia="en-US"/>
        </w:rPr>
        <w:t>.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После обвинений США в адрес Ирака по поводу наличия у последнего оружия массового поражения, и начала пропагандистской войны перед вторжением, арабские страны выступили против силового метода смены власти в Багдаде, опасаясь того, что военный исход подорвет достижения арабских стран в области строительства межарабских отношений, и весьма негативно скажется на их экономике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Однако, несмотря на многочисленные народные протесты, призывы арабских лидеров найти политическое решение кризиса, американцы и их союзники совершили военную агрессию в Ираке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Агрессия США и их союзников против режима Саддама Хусейна весной 2003 г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выбила Ирак из общеарабских схем и расчетов по созданию единого экономического пространства</w:t>
      </w:r>
      <w:r w:rsidR="00BF138C" w:rsidRPr="00BF138C">
        <w:rPr>
          <w:lang w:eastAsia="en-US"/>
        </w:rPr>
        <w:t>.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регионе Арабского Востока по-прежнему находятся эпицентры вооруженных конфликтов, значительная часть средств правительствами арабских стран тратится на обеспечение национальной безопасности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Согласно данным Арабского валютного фонда, более четверти всех бюджетных расходов в арабских странах используется на закупку вооружений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Так, в 2000 г</w:t>
      </w:r>
      <w:r w:rsidR="00BF138C">
        <w:rPr>
          <w:lang w:eastAsia="en-US"/>
        </w:rPr>
        <w:t>.2</w:t>
      </w:r>
      <w:r w:rsidRPr="00BF138C">
        <w:rPr>
          <w:lang w:eastAsia="en-US"/>
        </w:rPr>
        <w:t>2 государства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члена Лиги арабских государств на военные цели затратили более 27 проц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всех бюджетных ассигнований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53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долларов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то же время на развитие экономики было затрачено в три раза меньше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17,7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долларов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Больше всего в арабском мире тратят на военные нужды страны Персидского залива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1995 по 2000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страны Залива затратили на приобретение вооружений 173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долларов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первое место в мире в этой категории расходов</w:t>
      </w:r>
      <w:r w:rsidR="00BF138C" w:rsidRPr="00BF138C">
        <w:rPr>
          <w:lang w:eastAsia="en-US"/>
        </w:rPr>
        <w:t>.</w:t>
      </w:r>
    </w:p>
    <w:p w:rsidR="00BF138C" w:rsidRDefault="004A748A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Однако накопление арабскими странами различных видов оружия способствует скорее не увеличению их /стран/ роли на мировой арене, а росту напряженности в регионе Ближнего Востока и Северной Африке, где число горячих точек за последние полвека едва ли уменьшилось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другой стороны, такие действия продиктованы желанием арабских стран не отставать от своих реальных и потенциальных противников в деле военного строительства и обеспечения своей национальной безопасности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30"/>
      </w:r>
    </w:p>
    <w:p w:rsid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последние годы острой становится проблема водных ресурсов в арабском мире</w:t>
      </w:r>
      <w:r w:rsidR="00BF138C" w:rsidRPr="00BF138C">
        <w:rPr>
          <w:lang w:eastAsia="en-US"/>
        </w:rPr>
        <w:t>.</w:t>
      </w:r>
    </w:p>
    <w:p w:rsidR="00211580" w:rsidRPr="00BF138C" w:rsidRDefault="00211580" w:rsidP="00BF138C">
      <w:pPr>
        <w:ind w:firstLine="709"/>
        <w:rPr>
          <w:lang w:eastAsia="en-US"/>
        </w:rPr>
      </w:pPr>
      <w:r w:rsidRPr="00BF138C">
        <w:rPr>
          <w:lang w:eastAsia="en-US"/>
        </w:rPr>
        <w:t>Объем водных ресурсов в арабском мире составляет около 371,8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Из них используется 208,8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м, 3,6% используется в качестве питьевой воды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3,7%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в промышленности, остальная часть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в сельском хозяйстве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доля водных ресурсов арабских стран различна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на страны Машрика приходится 40,9%, на страны Магриба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23%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на государства бассейна реки Нил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31%, на Аравийский полуостров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4,6%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Поверхностные воды составляют основную часть водных ресурсов арабских стран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31"/>
      </w:r>
    </w:p>
    <w:p w:rsidR="00BF138C" w:rsidRDefault="00E83B0D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сложившейся ситуации арабские страны говорят о необходимости консолидации усилий для разрешения проблемы нехватки водных ресурсов в регионе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состоявшейся весной этого года в Каире конференции по проблемам водоснабжения было решено создать Арабский водный совет, который будет заниматься проблемами внедрения новых технологий получения и сбережения пресной воды, поисками новых водных ресурсов, а также борьбой с опустыниванием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ней же была принята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Каирская декларация об арабских водных ресурсах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определяющая проблемы и пути их решения в снабжении арабского мира водой, 65 процентов которой сейчас поступает из-за рубежа, и выработку общей стратегии в этой области</w:t>
      </w:r>
      <w:r w:rsidR="00BF138C" w:rsidRPr="00BF138C">
        <w:rPr>
          <w:lang w:eastAsia="en-US"/>
        </w:rPr>
        <w:t>.</w:t>
      </w:r>
    </w:p>
    <w:p w:rsidR="00BF138C" w:rsidRDefault="009E0623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Таким образом, основными проблемами арабского мира являются</w:t>
      </w:r>
      <w:r w:rsidR="00BF138C" w:rsidRPr="00BF138C">
        <w:rPr>
          <w:lang w:eastAsia="en-US"/>
        </w:rPr>
        <w:t>:</w:t>
      </w:r>
    </w:p>
    <w:p w:rsidR="00BF138C" w:rsidRDefault="00496496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Арабо-израильский конфликт и межарабские конфликты</w:t>
      </w:r>
      <w:r w:rsidR="00BF138C" w:rsidRPr="00BF138C">
        <w:rPr>
          <w:lang w:eastAsia="en-US"/>
        </w:rPr>
        <w:t>.</w:t>
      </w:r>
    </w:p>
    <w:p w:rsidR="00BF138C" w:rsidRDefault="00E83B0D" w:rsidP="00BF138C">
      <w:pPr>
        <w:ind w:firstLine="709"/>
        <w:rPr>
          <w:lang w:eastAsia="en-US"/>
        </w:rPr>
      </w:pPr>
      <w:r w:rsidRPr="00BF138C">
        <w:rPr>
          <w:lang w:eastAsia="en-US"/>
        </w:rPr>
        <w:t>Экономическая отсталость</w:t>
      </w:r>
      <w:r w:rsidR="00BF138C" w:rsidRPr="00BF138C">
        <w:rPr>
          <w:lang w:eastAsia="en-US"/>
        </w:rPr>
        <w:t xml:space="preserve">. </w:t>
      </w:r>
      <w:r w:rsidR="00273872" w:rsidRPr="00BF138C">
        <w:rPr>
          <w:lang w:eastAsia="en-US"/>
        </w:rPr>
        <w:t>Странам арабского мира присущи проблемы бедности населения, скудности внутренних ресурсов для экономического роста, ограниченных возможностей получения помощи извне, сохранение во многих странах архаичных хозяйственных структур</w:t>
      </w:r>
      <w:r w:rsidR="00BF138C" w:rsidRPr="00BF138C">
        <w:rPr>
          <w:lang w:eastAsia="en-US"/>
        </w:rPr>
        <w:t>.</w:t>
      </w:r>
    </w:p>
    <w:p w:rsidR="00BF138C" w:rsidRDefault="009E0623" w:rsidP="00BF138C">
      <w:pPr>
        <w:ind w:firstLine="709"/>
        <w:rPr>
          <w:lang w:eastAsia="en-US"/>
        </w:rPr>
      </w:pPr>
      <w:r w:rsidRPr="00BF138C">
        <w:rPr>
          <w:lang w:eastAsia="en-US"/>
        </w:rPr>
        <w:t>Сильная зависимость экономик арабских стран от ограниченного круга источников дохода, в частности от добычи и экспорта нефти, а также</w:t>
      </w:r>
      <w:r w:rsidR="00E83B0D" w:rsidRPr="00BF138C">
        <w:rPr>
          <w:lang w:eastAsia="en-US"/>
        </w:rPr>
        <w:t xml:space="preserve"> высокий рост численности населения, способствующий этому</w:t>
      </w:r>
      <w:r w:rsidR="00BF138C" w:rsidRPr="00BF138C">
        <w:rPr>
          <w:lang w:eastAsia="en-US"/>
        </w:rPr>
        <w:t>.</w:t>
      </w:r>
    </w:p>
    <w:p w:rsidR="00BF138C" w:rsidRDefault="009E0623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Проблема обеспечения т</w:t>
      </w:r>
      <w:r w:rsidR="00496496" w:rsidRPr="00BF138C">
        <w:rPr>
          <w:lang w:eastAsia="en-US"/>
        </w:rPr>
        <w:t>рудоустройства арабских народов, усиливающаяся демографическими проблемами и рост Ом населения</w:t>
      </w:r>
      <w:r w:rsidR="00BF138C" w:rsidRPr="00BF138C">
        <w:rPr>
          <w:lang w:eastAsia="en-US"/>
        </w:rPr>
        <w:t>.</w:t>
      </w:r>
    </w:p>
    <w:p w:rsidR="00BF138C" w:rsidRDefault="009E0623" w:rsidP="00BF138C">
      <w:pPr>
        <w:ind w:firstLine="709"/>
        <w:rPr>
          <w:lang w:eastAsia="en-US"/>
        </w:rPr>
      </w:pPr>
      <w:r w:rsidRPr="00BF138C">
        <w:rPr>
          <w:lang w:eastAsia="en-US"/>
        </w:rPr>
        <w:t>Высокий уровень протекционизма, недостаток прозрачности, существенные диспропорции и относительная закрытость экономики</w:t>
      </w:r>
      <w:r w:rsidR="00BF138C" w:rsidRPr="00BF138C">
        <w:rPr>
          <w:lang w:eastAsia="en-US"/>
        </w:rPr>
        <w:t>.</w:t>
      </w:r>
    </w:p>
    <w:p w:rsidR="00BF138C" w:rsidRDefault="00496496" w:rsidP="00BF138C">
      <w:pPr>
        <w:ind w:firstLine="709"/>
        <w:rPr>
          <w:lang w:eastAsia="en-US"/>
        </w:rPr>
      </w:pPr>
      <w:r w:rsidRPr="00BF138C">
        <w:rPr>
          <w:lang w:eastAsia="en-US"/>
        </w:rPr>
        <w:t>Стратегический интерес США к нефтяным запасам арабских стран, явное и скрытое давление на р</w:t>
      </w:r>
      <w:r w:rsidR="00D42E0F" w:rsidRPr="00BF138C">
        <w:rPr>
          <w:lang w:eastAsia="en-US"/>
        </w:rPr>
        <w:t>уководство государств</w:t>
      </w:r>
      <w:r w:rsidR="00BF138C" w:rsidRPr="00BF138C">
        <w:rPr>
          <w:lang w:eastAsia="en-US"/>
        </w:rPr>
        <w:t xml:space="preserve">. </w:t>
      </w:r>
      <w:r w:rsidR="00D42E0F" w:rsidRPr="00BF138C">
        <w:rPr>
          <w:lang w:eastAsia="en-US"/>
        </w:rPr>
        <w:t xml:space="preserve">Как следствие </w:t>
      </w:r>
      <w:r w:rsidR="00BF138C">
        <w:rPr>
          <w:lang w:eastAsia="en-US"/>
        </w:rPr>
        <w:t>-</w:t>
      </w:r>
      <w:r w:rsidR="00D42E0F" w:rsidRPr="00BF138C">
        <w:rPr>
          <w:lang w:eastAsia="en-US"/>
        </w:rPr>
        <w:t xml:space="preserve"> проблема обеспечение национальной безопасности, скрытые конфликты</w:t>
      </w:r>
      <w:r w:rsidR="00BF138C" w:rsidRPr="00BF138C">
        <w:rPr>
          <w:lang w:eastAsia="en-US"/>
        </w:rPr>
        <w:t>.</w:t>
      </w:r>
    </w:p>
    <w:p w:rsidR="00BF138C" w:rsidRDefault="00652053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Проблема водных ресурсов</w:t>
      </w:r>
      <w:r w:rsidR="00BF138C" w:rsidRPr="00BF138C">
        <w:rPr>
          <w:lang w:eastAsia="en-US"/>
        </w:rPr>
        <w:t>.</w:t>
      </w:r>
    </w:p>
    <w:p w:rsidR="00BF138C" w:rsidRDefault="00E83B0D" w:rsidP="00BF138C">
      <w:pPr>
        <w:ind w:firstLine="709"/>
        <w:rPr>
          <w:lang w:eastAsia="en-US"/>
        </w:rPr>
      </w:pPr>
      <w:r w:rsidRPr="00BF138C">
        <w:rPr>
          <w:lang w:eastAsia="en-US"/>
        </w:rPr>
        <w:t>Известно, что решение общих проблем легче достигается объединением усилий</w:t>
      </w:r>
      <w:r w:rsidR="00BF138C" w:rsidRPr="00BF138C">
        <w:rPr>
          <w:lang w:eastAsia="en-US"/>
        </w:rPr>
        <w:t xml:space="preserve">. </w:t>
      </w:r>
      <w:r w:rsidR="0086466F" w:rsidRPr="00BF138C">
        <w:rPr>
          <w:lang w:eastAsia="en-US"/>
        </w:rPr>
        <w:t xml:space="preserve">Далее в работе </w:t>
      </w:r>
      <w:r w:rsidR="001D4DD9" w:rsidRPr="00BF138C">
        <w:rPr>
          <w:lang w:eastAsia="en-US"/>
        </w:rPr>
        <w:t>исследуется,</w:t>
      </w:r>
      <w:r w:rsidR="0086466F" w:rsidRPr="00BF138C">
        <w:rPr>
          <w:lang w:eastAsia="en-US"/>
        </w:rPr>
        <w:t xml:space="preserve"> как</w:t>
      </w:r>
      <w:r w:rsidR="001D4DD9" w:rsidRPr="00BF138C">
        <w:rPr>
          <w:lang w:eastAsia="en-US"/>
        </w:rPr>
        <w:t>им образом</w:t>
      </w:r>
      <w:r w:rsidR="0086466F" w:rsidRPr="00BF138C">
        <w:rPr>
          <w:lang w:eastAsia="en-US"/>
        </w:rPr>
        <w:t xml:space="preserve"> интеграционные процессы в арабском мире способствуют решению данных проблем</w:t>
      </w:r>
      <w:r w:rsidR="00BF138C" w:rsidRPr="00BF138C">
        <w:rPr>
          <w:lang w:eastAsia="en-US"/>
        </w:rPr>
        <w:t>.</w:t>
      </w:r>
    </w:p>
    <w:p w:rsidR="00BF138C" w:rsidRPr="00BF138C" w:rsidRDefault="00BF138C" w:rsidP="00BF138C">
      <w:pPr>
        <w:pStyle w:val="2"/>
      </w:pPr>
      <w:bookmarkStart w:id="18" w:name="_Toc131981516"/>
      <w:bookmarkStart w:id="19" w:name="_Toc132998192"/>
      <w:bookmarkStart w:id="20" w:name="_Toc134338259"/>
      <w:r>
        <w:rPr>
          <w:lang w:val="en-US"/>
        </w:rPr>
        <w:br w:type="page"/>
      </w:r>
      <w:bookmarkStart w:id="21" w:name="_Toc272399360"/>
      <w:r w:rsidR="00EF20EF" w:rsidRPr="00BF138C">
        <w:rPr>
          <w:lang w:val="en-US"/>
        </w:rPr>
        <w:t>II</w:t>
      </w:r>
      <w:r w:rsidRPr="00BF138C">
        <w:t xml:space="preserve">. </w:t>
      </w:r>
      <w:r w:rsidR="00C36C64" w:rsidRPr="00BF138C">
        <w:t>С</w:t>
      </w:r>
      <w:r w:rsidR="00ED0C57" w:rsidRPr="00BF138C">
        <w:t>пецифика, проблемы и перспективы развития интеграционных процессов в арабском мире</w:t>
      </w:r>
      <w:bookmarkEnd w:id="18"/>
      <w:bookmarkEnd w:id="19"/>
      <w:bookmarkEnd w:id="20"/>
      <w:bookmarkEnd w:id="21"/>
    </w:p>
    <w:p w:rsidR="00BF138C" w:rsidRDefault="00BF138C" w:rsidP="00BF138C">
      <w:pPr>
        <w:ind w:firstLine="709"/>
        <w:rPr>
          <w:lang w:eastAsia="en-US"/>
        </w:rPr>
      </w:pPr>
      <w:bookmarkStart w:id="22" w:name="_Toc132998193"/>
      <w:bookmarkStart w:id="23" w:name="_Toc134338260"/>
      <w:bookmarkStart w:id="24" w:name="_Toc131981517"/>
    </w:p>
    <w:p w:rsidR="00BF138C" w:rsidRPr="00BF138C" w:rsidRDefault="00BF138C" w:rsidP="00BF138C">
      <w:pPr>
        <w:pStyle w:val="2"/>
      </w:pPr>
      <w:bookmarkStart w:id="25" w:name="_Toc272399361"/>
      <w:r>
        <w:t xml:space="preserve">2.1 </w:t>
      </w:r>
      <w:r w:rsidR="00B307C3" w:rsidRPr="00BF138C">
        <w:t>Специфика ме</w:t>
      </w:r>
      <w:r w:rsidR="00807A5C" w:rsidRPr="00BF138C">
        <w:t>ждународны</w:t>
      </w:r>
      <w:r w:rsidR="00B307C3" w:rsidRPr="00BF138C">
        <w:t>х</w:t>
      </w:r>
      <w:r w:rsidR="00807A5C" w:rsidRPr="00BF138C">
        <w:t xml:space="preserve"> организаци</w:t>
      </w:r>
      <w:r w:rsidR="00B307C3" w:rsidRPr="00BF138C">
        <w:t xml:space="preserve">й и </w:t>
      </w:r>
      <w:r w:rsidR="00807A5C" w:rsidRPr="00BF138C">
        <w:t>интеграционны</w:t>
      </w:r>
      <w:r w:rsidR="00B307C3" w:rsidRPr="00BF138C">
        <w:t>х</w:t>
      </w:r>
      <w:r w:rsidR="00807A5C" w:rsidRPr="00BF138C">
        <w:t xml:space="preserve"> объединени</w:t>
      </w:r>
      <w:r w:rsidR="00B307C3" w:rsidRPr="00BF138C">
        <w:t>й</w:t>
      </w:r>
      <w:r w:rsidR="00807A5C" w:rsidRPr="00BF138C">
        <w:t xml:space="preserve"> в арабском мире</w:t>
      </w:r>
      <w:bookmarkEnd w:id="22"/>
      <w:bookmarkEnd w:id="23"/>
      <w:bookmarkEnd w:id="25"/>
    </w:p>
    <w:bookmarkEnd w:id="24"/>
    <w:p w:rsidR="00BF138C" w:rsidRDefault="00BF138C" w:rsidP="00BF138C">
      <w:pPr>
        <w:ind w:firstLine="709"/>
        <w:rPr>
          <w:lang w:eastAsia="en-US"/>
        </w:rPr>
      </w:pPr>
    </w:p>
    <w:p w:rsidR="00BF138C" w:rsidRDefault="00652053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Интеграция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это способ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инструмент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решения</w:t>
      </w:r>
      <w:r w:rsidR="0086466F" w:rsidRPr="00BF138C">
        <w:rPr>
          <w:lang w:eastAsia="en-US"/>
        </w:rPr>
        <w:t xml:space="preserve"> таких</w:t>
      </w:r>
      <w:r w:rsidRPr="00BF138C">
        <w:rPr>
          <w:lang w:eastAsia="en-US"/>
        </w:rPr>
        <w:t xml:space="preserve"> проблем, котор</w:t>
      </w:r>
      <w:r w:rsidR="0086466F" w:rsidRPr="00BF138C">
        <w:rPr>
          <w:lang w:eastAsia="en-US"/>
        </w:rPr>
        <w:t xml:space="preserve">ые </w:t>
      </w:r>
      <w:r w:rsidRPr="00BF138C">
        <w:rPr>
          <w:lang w:eastAsia="en-US"/>
        </w:rPr>
        <w:t>отдельное государство решить не в силах</w:t>
      </w:r>
      <w:r w:rsidR="00BF138C" w:rsidRPr="00BF138C">
        <w:rPr>
          <w:lang w:eastAsia="en-US"/>
        </w:rPr>
        <w:t>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современной теории международной экономической интеграции выделяют 5 ступеней или последовательных этапов развития интеграционных процессов, которые очень часто в экономической литературе называют формами экономической интеграции</w:t>
      </w:r>
      <w:r w:rsidR="00BF138C" w:rsidRPr="00BF138C">
        <w:rPr>
          <w:lang w:eastAsia="en-US"/>
        </w:rPr>
        <w:t>: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Зона свободной торговли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отменяются торговые ограничения между странами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участницами, прежде всего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таможенные пошлины</w:t>
      </w:r>
      <w:r w:rsidR="00BF138C" w:rsidRPr="00BF138C">
        <w:rPr>
          <w:lang w:eastAsia="en-US"/>
        </w:rPr>
        <w:t>).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Таможенный союз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наряду с функционированием зоны свободной торговли устанавливается единый внешнеторговый тариф и проводится единая внешнеторговая политика в отношении третьих стран</w:t>
      </w:r>
      <w:r w:rsidR="00BF138C" w:rsidRPr="00BF138C">
        <w:rPr>
          <w:lang w:eastAsia="en-US"/>
        </w:rPr>
        <w:t>).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Общий рынок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наряду со свободной взаимной торговлей и единым внешним тарифом обеспечивает его участникам свободу передвижения капиталов и рабочей силы, а также согласование экономической политики</w:t>
      </w:r>
      <w:r w:rsidR="00BF138C" w:rsidRPr="00BF138C">
        <w:rPr>
          <w:lang w:eastAsia="en-US"/>
        </w:rPr>
        <w:t>).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Экономический союз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совмещает все вышеперечисленные формы с проведением общей экономической политики</w:t>
      </w:r>
      <w:r w:rsidR="00BF138C" w:rsidRPr="00BF138C">
        <w:rPr>
          <w:lang w:eastAsia="en-US"/>
        </w:rPr>
        <w:t>).</w:t>
      </w:r>
    </w:p>
    <w:p w:rsidR="0086466F" w:rsidRP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Экономический и валютный союз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совмещает все вышеперечисленные формы с проведением общей валютно</w:t>
      </w:r>
      <w:r w:rsidR="00BF138C" w:rsidRPr="00BF138C">
        <w:rPr>
          <w:lang w:eastAsia="en-US"/>
        </w:rPr>
        <w:t>-</w:t>
      </w:r>
      <w:r w:rsidRPr="00BF138C">
        <w:rPr>
          <w:lang w:eastAsia="en-US"/>
        </w:rPr>
        <w:t>финансовой политики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наиболее сложная форм межгосударственной экономической интеграции</w:t>
      </w:r>
      <w:r w:rsidR="00BF138C" w:rsidRPr="00BF138C">
        <w:rPr>
          <w:lang w:eastAsia="en-US"/>
        </w:rPr>
        <w:t xml:space="preserve">). </w:t>
      </w:r>
      <w:r w:rsidRPr="00BF138C">
        <w:rPr>
          <w:rStyle w:val="af3"/>
          <w:color w:val="000000"/>
          <w:lang w:eastAsia="en-US"/>
        </w:rPr>
        <w:footnoteReference w:id="32"/>
      </w:r>
    </w:p>
    <w:p w:rsidR="00BF138C" w:rsidRDefault="00D7395C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Арабский мир способен стать реальной силой только при условии внутренней интеграции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Для этого у него есть определенные предпосылки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Арабский мир един территориально, он мононационален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90 процентов жителей арабских стран составляют арабы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объединен общим языком, историей и культурой, общими задачами в поддержании оборонного потенциала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активизации интеграционных процессов арабские страны подталкивает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специализация международной торговли и продолжающаяся зависимость от западных стран</w:t>
      </w:r>
      <w:r w:rsidR="00BF138C" w:rsidRPr="00BF138C">
        <w:rPr>
          <w:lang w:eastAsia="en-US"/>
        </w:rPr>
        <w:t>.</w:t>
      </w:r>
    </w:p>
    <w:p w:rsidR="00BF138C" w:rsidRDefault="00D7395C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Арабская интеграция имеет свою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историю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Перемены, происходившие в арабских государствах на протяжении XX 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существенно отразились на различных сферах жизни арабов, включая идейно-политическую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 выразилось в возникновении и эволюции целого ряда концепций и доктрин светского типа, из которых наиболее влиятельной и распространенной стал арабский национализм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панарабизм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основанный на представлении об арабах как о единой нации</w:t>
      </w:r>
      <w:r w:rsidR="00BF138C" w:rsidRPr="00BF138C">
        <w:rPr>
          <w:lang w:eastAsia="en-US"/>
        </w:rPr>
        <w:t>.</w:t>
      </w:r>
    </w:p>
    <w:p w:rsidR="00BF138C" w:rsidRDefault="00D7395C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проанглийском окружении короля Фейсала I в Ираке, а также в дворцовых элитах Египта и Иордании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в период 1920-1940-х гг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о котором идет речь,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Трансиордании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выдвигались планы объединения арабов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сверху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в рамках так называемого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Благодатного полумесяца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Великой Сирии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тогда как в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низах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происходил процесс создания партий националистического типа, как например, партии арабского социалистического возрождения БААС, ставившей конечной целью своей деятельности полное освобождение арабов и объединение разрозненных частей арабской родины в едином государстве</w:t>
      </w:r>
      <w:r w:rsidR="00BF138C" w:rsidRPr="00BF138C">
        <w:rPr>
          <w:lang w:eastAsia="en-US"/>
        </w:rPr>
        <w:t>.</w:t>
      </w:r>
    </w:p>
    <w:p w:rsidR="00BF138C" w:rsidRDefault="00D7395C" w:rsidP="00BF138C">
      <w:pPr>
        <w:ind w:firstLine="709"/>
        <w:rPr>
          <w:lang w:eastAsia="en-US"/>
        </w:rPr>
      </w:pPr>
      <w:r w:rsidRPr="00BF138C">
        <w:rPr>
          <w:lang w:eastAsia="en-US"/>
        </w:rPr>
        <w:t>Ни один из планов объединения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сверху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из-за целого ряда факторов как субъективного, так и объективного характера не был реализован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Определенным исключением явилась лишь Арабская лига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 xml:space="preserve">современное название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Лига Арабских Государств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которая стала лишь координационным органом, а не инструментом интеграции, как это планировалось при ее создании</w:t>
      </w:r>
      <w:r w:rsidR="00BF138C" w:rsidRPr="00BF138C">
        <w:rPr>
          <w:lang w:eastAsia="en-US"/>
        </w:rPr>
        <w:t>.</w:t>
      </w:r>
    </w:p>
    <w:p w:rsidR="00BF138C" w:rsidRDefault="00D7395C" w:rsidP="00BF138C">
      <w:pPr>
        <w:ind w:firstLine="709"/>
        <w:rPr>
          <w:lang w:eastAsia="en-US"/>
        </w:rPr>
      </w:pPr>
      <w:r w:rsidRPr="00BF138C">
        <w:rPr>
          <w:lang w:eastAsia="en-US"/>
        </w:rPr>
        <w:t>Лига арабских государств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общеполитическое объединение, целью деятельности которого является укрепление сотрудничества между арабскими странами</w:t>
      </w:r>
      <w:r w:rsidR="00BF138C" w:rsidRPr="00BF138C">
        <w:rPr>
          <w:lang w:eastAsia="en-US"/>
        </w:rPr>
        <w:t xml:space="preserve">. </w:t>
      </w:r>
      <w:r w:rsidR="00F91135" w:rsidRPr="00BF138C">
        <w:rPr>
          <w:lang w:eastAsia="en-US"/>
        </w:rPr>
        <w:t>Лига Арабских Государств с</w:t>
      </w:r>
      <w:r w:rsidRPr="00BF138C">
        <w:rPr>
          <w:lang w:eastAsia="en-US"/>
        </w:rPr>
        <w:t>оздана в 1945г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конференции арабских государств в Каире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Ее Пакт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устав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был подписан 22</w:t>
      </w:r>
      <w:r w:rsidR="00BF138C">
        <w:rPr>
          <w:lang w:eastAsia="en-US"/>
        </w:rPr>
        <w:t>.03.4</w:t>
      </w:r>
      <w:r w:rsidRPr="00BF138C">
        <w:rPr>
          <w:lang w:eastAsia="en-US"/>
        </w:rPr>
        <w:t>5г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 вступил в силу 10</w:t>
      </w:r>
      <w:r w:rsidR="00BF138C">
        <w:rPr>
          <w:lang w:eastAsia="en-US"/>
        </w:rPr>
        <w:t>.0</w:t>
      </w:r>
      <w:r w:rsidRPr="00BF138C">
        <w:rPr>
          <w:lang w:eastAsia="en-US"/>
        </w:rPr>
        <w:t>5</w:t>
      </w:r>
      <w:r w:rsidR="00BF138C">
        <w:rPr>
          <w:lang w:eastAsia="en-US"/>
        </w:rPr>
        <w:t>.4</w:t>
      </w:r>
      <w:r w:rsidRPr="00BF138C">
        <w:rPr>
          <w:lang w:eastAsia="en-US"/>
        </w:rPr>
        <w:t>5</w:t>
      </w:r>
      <w:r w:rsidR="00BF138C" w:rsidRPr="00BF138C">
        <w:rPr>
          <w:lang w:eastAsia="en-US"/>
        </w:rPr>
        <w:t>.</w:t>
      </w:r>
    </w:p>
    <w:p w:rsid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настоящее время в состав Лиги входят 22 государства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Египет, Судан, Сомали, Джибути, Коморские острова, Ирак, Иордания, Сирия, Ливан, Палестина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ПНА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Алжир, Ливия, Тунис, Марокко, Мавритания, Йемен, Кувейт, Саудовская Аравия, Катар, Бахрейн, Оман, ОАЭ</w:t>
      </w:r>
      <w:r w:rsidR="00BF138C">
        <w:rPr>
          <w:lang w:eastAsia="en-US"/>
        </w:rPr>
        <w:t xml:space="preserve"> (</w:t>
      </w:r>
      <w:r w:rsidR="000C055D" w:rsidRPr="00BF138C">
        <w:rPr>
          <w:lang w:eastAsia="en-US"/>
        </w:rPr>
        <w:t>Приложение 2</w:t>
      </w:r>
      <w:r w:rsidR="00BF138C" w:rsidRPr="00BF138C">
        <w:rPr>
          <w:lang w:eastAsia="en-US"/>
        </w:rPr>
        <w:t>).</w:t>
      </w:r>
    </w:p>
    <w:p w:rsid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Постоянным местопребыванием штаб-квартиры ЛАГ является Каир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Деятельность Лиги строится на основе ее Устава, вступившего в силу 11 мая 1945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Высшим руководящим органом организации является Совет ЛАГ, созываемый дважды в год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в марте и сентябре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на уровне министров иностранных дел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Генеральный секретарь ЛАГ избирается Советом на 5 лет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мая 2001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этот пост занимает бывший министр иностранных дел Египта Амр Муса</w:t>
      </w:r>
      <w:r w:rsidR="00BF138C" w:rsidRPr="00BF138C">
        <w:rPr>
          <w:lang w:eastAsia="en-US"/>
        </w:rPr>
        <w:t>.</w:t>
      </w:r>
    </w:p>
    <w:p w:rsid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>Лига имеет свои представительства или информационные бюро во Франции, Англии, ФРГ, Испании, Австрии, Италии, Бельгии, Швейцарии, Греции, Канаде, США, Бразилии, Аргентине, Мексике, Японии, Китае, Индии, Кении, Сенегале, Эфиопии, а также представительство в России</w:t>
      </w:r>
      <w:r w:rsidR="00BF138C" w:rsidRPr="00BF138C">
        <w:rPr>
          <w:lang w:eastAsia="en-US"/>
        </w:rPr>
        <w:t>.</w:t>
      </w:r>
    </w:p>
    <w:p w:rsid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>С целью разрешения актуальных проблем, затрагивающих интересы арабских стран, в рамках ЛАГ образуются специальные комитеты</w:t>
      </w:r>
      <w:r w:rsidR="00BF138C">
        <w:rPr>
          <w:lang w:eastAsia="en-US"/>
        </w:rPr>
        <w:t xml:space="preserve"> ("</w:t>
      </w:r>
      <w:r w:rsidRPr="00BF138C">
        <w:rPr>
          <w:lang w:eastAsia="en-US"/>
        </w:rPr>
        <w:t>Комитет 8-ми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по положению на оккупированных Израилем территориях,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Комитет 3-х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по Ливану,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Комитет 3-х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по ближневосточному урегулированию,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Комитет 7-ми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по Ливии,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Комитет по Иерусалиму</w:t>
      </w:r>
      <w:r w:rsidR="00BF138C">
        <w:rPr>
          <w:lang w:eastAsia="en-US"/>
        </w:rPr>
        <w:t>", "</w:t>
      </w:r>
      <w:r w:rsidRPr="00BF138C">
        <w:rPr>
          <w:lang w:eastAsia="en-US"/>
        </w:rPr>
        <w:t>Комитет 7-ми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 xml:space="preserve">по Ираку и </w:t>
      </w:r>
      <w:r w:rsidR="00BF138C">
        <w:rPr>
          <w:lang w:eastAsia="en-US"/>
        </w:rPr>
        <w:t>т.д.)</w:t>
      </w:r>
      <w:r w:rsidR="00BF138C" w:rsidRPr="00BF138C">
        <w:rPr>
          <w:lang w:eastAsia="en-US"/>
        </w:rPr>
        <w:t>.</w:t>
      </w:r>
    </w:p>
    <w:p w:rsid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>Государства-члены Лиги одновременно являются членами специализированных агентств при ЛАГ, таких, как Арабская организация промышленного развития и добывающих отраслей экономики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Арабская организация сельскохозяйственного развития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Арабская организация по атомной энергии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Арабская организация труда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Арабский почтовый союз, Арабская организация спутниковой связи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АРАБСАТ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 др</w:t>
      </w:r>
      <w:r w:rsidR="00BF138C" w:rsidRPr="00BF138C">
        <w:rPr>
          <w:lang w:eastAsia="en-US"/>
        </w:rPr>
        <w:t>.</w:t>
      </w:r>
    </w:p>
    <w:p w:rsid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Практическая деятельность ЛАГ, сложившаяся система межарабского сотрудничества привели к тому, что роль высшего органа ЛАГ с 1964 года на деле исполняет не Совет Лиги, а совещания глав государств и монархов стран-участниц, которые в последнее время созываются ежегодно в марте в столицах различных арабских государств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период между саммитами в Лиге председательствует страна, в которой прошло последнее совещание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в настоящее время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Тунис</w:t>
      </w:r>
      <w:r w:rsidR="00BF138C" w:rsidRPr="00BF138C">
        <w:rPr>
          <w:lang w:eastAsia="en-US"/>
        </w:rPr>
        <w:t>).</w:t>
      </w:r>
    </w:p>
    <w:p w:rsid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>Главное внимание Лига уделяет вопросам политического взаимодействия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После запуска процесса мирного урегулирования на Ближнем Востоке она стала также выполнять функции защитника интересов арабских стран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непосредственных участников БВУ</w:t>
      </w:r>
      <w:r w:rsidR="00BF138C">
        <w:rPr>
          <w:lang w:eastAsia="en-US"/>
        </w:rPr>
        <w:t xml:space="preserve"> (</w:t>
      </w:r>
      <w:r w:rsidR="00652053" w:rsidRPr="00BF138C">
        <w:rPr>
          <w:lang w:eastAsia="en-US"/>
        </w:rPr>
        <w:t>бассейновым водохозяйственным управлением</w:t>
      </w:r>
      <w:r w:rsidR="00BF138C" w:rsidRPr="00BF138C">
        <w:rPr>
          <w:lang w:eastAsia="en-US"/>
        </w:rPr>
        <w:t>).</w:t>
      </w:r>
    </w:p>
    <w:p w:rsidR="00D7395C" w:rsidRP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>Особое значение имело совещание в верхах, состоявшееся в Каире в июне 1996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 его итогам было принято заявление, в котором нашла свое отражение согласованная точка зрения руководителей арабских стран по основным проблемам ближневосточного урегулирования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 xml:space="preserve">судьба Иерусалима, еврейские поселения на оккупированных территориях, Голанские высоты, проблема беженцев и </w:t>
      </w:r>
      <w:r w:rsidR="00BF138C">
        <w:rPr>
          <w:lang w:eastAsia="en-US"/>
        </w:rPr>
        <w:t>т.д.</w:t>
      </w:r>
      <w:r w:rsidR="00BF138C" w:rsidRPr="00BF138C">
        <w:rPr>
          <w:lang w:eastAsia="en-US"/>
        </w:rPr>
        <w:t xml:space="preserve"> </w:t>
      </w:r>
      <w:r w:rsidRPr="00BF138C">
        <w:rPr>
          <w:rStyle w:val="af3"/>
          <w:color w:val="000000"/>
          <w:lang w:eastAsia="en-US"/>
        </w:rPr>
        <w:footnoteReference w:id="33"/>
      </w:r>
    </w:p>
    <w:p w:rsidR="00BF138C" w:rsidRDefault="00D7395C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Совет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высший орган, Конференция глав государств и правительств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для обсуждения наиболее срочных и важных проблем, Генеральный секретариат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обеспечение текущей работы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Также созданы Экономический совет, Совет совместной обороны, ряд постоянных специализированных комитетов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 xml:space="preserve">военный, нефтяной, правовой и </w:t>
      </w:r>
      <w:r w:rsidR="00BF138C">
        <w:rPr>
          <w:lang w:eastAsia="en-US"/>
        </w:rPr>
        <w:t>др.)</w:t>
      </w:r>
    </w:p>
    <w:p w:rsidR="00BF138C" w:rsidRDefault="00D7395C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Однако </w:t>
      </w:r>
      <w:r w:rsidR="00F91135" w:rsidRPr="00BF138C">
        <w:rPr>
          <w:lang w:eastAsia="en-US"/>
        </w:rPr>
        <w:t xml:space="preserve">Лига Арабских Государств </w:t>
      </w:r>
      <w:r w:rsidRPr="00BF138C">
        <w:rPr>
          <w:lang w:eastAsia="en-US"/>
        </w:rPr>
        <w:t xml:space="preserve">является скорее координационным органом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различные комитеты и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органы ЛАГ содействуют интеграции, но планы по общеарабскому объединению, провозглашенные этой организацией, не выполняются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Большее реальное действие имеют субрегиональные организации</w:t>
      </w:r>
      <w:r w:rsidR="00BF138C" w:rsidRPr="00BF138C">
        <w:rPr>
          <w:lang w:eastAsia="en-US"/>
        </w:rPr>
        <w:t xml:space="preserve">: </w:t>
      </w:r>
      <w:r w:rsidR="00652053" w:rsidRPr="00BF138C">
        <w:rPr>
          <w:lang w:eastAsia="en-US"/>
        </w:rPr>
        <w:t>ССАГПЗ, Союз Арабского Магриба</w:t>
      </w:r>
      <w:r w:rsidR="00BF138C" w:rsidRPr="00BF138C">
        <w:rPr>
          <w:lang w:eastAsia="en-US"/>
        </w:rPr>
        <w:t>.</w:t>
      </w:r>
    </w:p>
    <w:p w:rsidR="00D7395C" w:rsidRPr="00BF138C" w:rsidRDefault="00F91135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Согласно оценкам, </w:t>
      </w:r>
      <w:r w:rsidR="00D7395C" w:rsidRPr="00BF138C">
        <w:rPr>
          <w:lang w:eastAsia="en-US"/>
        </w:rPr>
        <w:t>Лига Арабских Государств не смогла выполнять миссию по консолидации рядов арабов, что объясняется такими факторами, как отсутствие эффективного механизма воздействия на страны-участницы, отсутствие единого политического курса Лиги, зависимость организации от привлечения капиталов отдельных стран</w:t>
      </w:r>
      <w:r w:rsidR="00BF138C" w:rsidRPr="00BF138C">
        <w:rPr>
          <w:lang w:eastAsia="en-US"/>
        </w:rPr>
        <w:t xml:space="preserve">. </w:t>
      </w:r>
      <w:r w:rsidR="00D7395C" w:rsidRPr="00BF138C">
        <w:rPr>
          <w:lang w:eastAsia="en-US"/>
        </w:rPr>
        <w:t>В рамках Лиги не были выработаны основополагающие подходы для предотвращения возможных конфликтов между странами арабского мира, не было принято решительных мер по устранению главного очага напряженности на Ближнем Востоке</w:t>
      </w:r>
      <w:r w:rsidR="00BF138C" w:rsidRPr="00BF138C">
        <w:rPr>
          <w:lang w:eastAsia="en-US"/>
        </w:rPr>
        <w:t xml:space="preserve"> - </w:t>
      </w:r>
      <w:r w:rsidR="00D7395C" w:rsidRPr="00BF138C">
        <w:rPr>
          <w:lang w:eastAsia="en-US"/>
        </w:rPr>
        <w:t>арабо-израильского конфликта и вытекающей из него палестинской проблемы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34"/>
      </w:r>
    </w:p>
    <w:p w:rsidR="00BF138C" w:rsidRDefault="00B33BEA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настоящее время многие арабские политики и исследователи современных процессов на Ближнем Востоке указывают на необходимость пересмотра основных документов Лиги Арабских Государств и призывают к активизации ее деятельности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Более того, ряд арабских государств уже выступил с инициативой выдвижения своих проектов, направленных на достижение этой цели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35"/>
      </w:r>
    </w:p>
    <w:p w:rsidR="00BF138C" w:rsidRDefault="00123E51" w:rsidP="00BF138C">
      <w:pPr>
        <w:ind w:firstLine="709"/>
        <w:rPr>
          <w:lang w:eastAsia="en-US"/>
        </w:rPr>
      </w:pPr>
      <w:r w:rsidRPr="00BF138C">
        <w:rPr>
          <w:lang w:eastAsia="en-US"/>
        </w:rPr>
        <w:t>К существующим в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настоящее время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международным организациям арабского и исламского мира можно отнести, кроме Лиги Арабских Государств, Организацию Исламская Конференция, Организация Арабских Стран-экспортеров нефти, Совет сотрудничества государств Персидского залива и Союз арабского Магриба</w:t>
      </w:r>
      <w:r w:rsidR="00BF138C" w:rsidRPr="00BF138C">
        <w:rPr>
          <w:lang w:eastAsia="en-US"/>
        </w:rPr>
        <w:t>.</w:t>
      </w:r>
    </w:p>
    <w:p w:rsidR="00BF138C" w:rsidRDefault="00123E51" w:rsidP="00BF138C">
      <w:pPr>
        <w:ind w:firstLine="709"/>
        <w:rPr>
          <w:lang w:eastAsia="en-US"/>
        </w:rPr>
      </w:pPr>
      <w:r w:rsidRPr="00BF138C">
        <w:rPr>
          <w:lang w:eastAsia="en-US"/>
        </w:rPr>
        <w:t>Организация Исламская конференция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ОИК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основана в сентябре 1969г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конференции глав государств и правительств мусульманских стран в Рабате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Марокко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на которой присутствовали делегации 22 государств, а также наблюдатели от Организации Освобождения Палестины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Фактически ОИК начала свою деятельность с 1971 г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когда был окончательно сформирован ее рабочий орган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Генеральний секретариат</w:t>
      </w:r>
      <w:r w:rsidR="00BF138C" w:rsidRPr="00BF138C">
        <w:rPr>
          <w:lang w:eastAsia="en-US"/>
        </w:rPr>
        <w:t>.</w:t>
      </w:r>
    </w:p>
    <w:p w:rsidR="00BF138C" w:rsidRDefault="00123E51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Членом ОИК фактически может </w:t>
      </w:r>
      <w:r w:rsidR="006409B3" w:rsidRPr="00BF138C">
        <w:rPr>
          <w:lang w:eastAsia="en-US"/>
        </w:rPr>
        <w:t>быть</w:t>
      </w:r>
      <w:r w:rsidRPr="00BF138C">
        <w:rPr>
          <w:lang w:eastAsia="en-US"/>
        </w:rPr>
        <w:t xml:space="preserve"> любое государство, заявляющее о своей принадлежности к исламскому миру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 xml:space="preserve">не во всех государствах-членах ислам имеет конституционный статус государственной религии, удельный вес мусульман в общей численности </w:t>
      </w:r>
      <w:r w:rsidR="006409B3" w:rsidRPr="00BF138C">
        <w:rPr>
          <w:lang w:eastAsia="en-US"/>
        </w:rPr>
        <w:t>населения</w:t>
      </w:r>
      <w:r w:rsidRPr="00BF138C">
        <w:rPr>
          <w:lang w:eastAsia="en-US"/>
        </w:rPr>
        <w:t xml:space="preserve"> колеблется от подавляющего большинства в Саудовской Аравии до нескольких процентов в ряде африканских стран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Существует также статус наблюдателя при ОИК, который предоставляется международным организациям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Лига арабских государств, ряд мусульманских организаций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некоторым государствам, </w:t>
      </w:r>
      <w:r w:rsidR="006409B3" w:rsidRPr="00BF138C">
        <w:rPr>
          <w:lang w:eastAsia="en-US"/>
        </w:rPr>
        <w:t>государственным</w:t>
      </w:r>
      <w:r w:rsidRPr="00BF138C">
        <w:rPr>
          <w:lang w:eastAsia="en-US"/>
        </w:rPr>
        <w:t xml:space="preserve"> образованиям не признанн</w:t>
      </w:r>
      <w:r w:rsidR="006409B3" w:rsidRPr="00BF138C">
        <w:rPr>
          <w:lang w:eastAsia="en-US"/>
        </w:rPr>
        <w:t>ы</w:t>
      </w:r>
      <w:r w:rsidRPr="00BF138C">
        <w:rPr>
          <w:lang w:eastAsia="en-US"/>
        </w:rPr>
        <w:t>м мировым сообществом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Турецкая республика Северного Кипра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отдельным освободительн</w:t>
      </w:r>
      <w:r w:rsidR="006409B3" w:rsidRPr="00BF138C">
        <w:rPr>
          <w:lang w:eastAsia="en-US"/>
        </w:rPr>
        <w:t>ы</w:t>
      </w:r>
      <w:r w:rsidRPr="00BF138C">
        <w:rPr>
          <w:lang w:eastAsia="en-US"/>
        </w:rPr>
        <w:t>м движениям и организациям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например, Организация освобождения Палестины, филиппинский Фронт освобождения Моро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 xml:space="preserve">В настоящее время членами ОИК являются </w:t>
      </w:r>
      <w:r w:rsidR="00652053" w:rsidRPr="00BF138C">
        <w:rPr>
          <w:lang w:eastAsia="en-US"/>
        </w:rPr>
        <w:t>около пятидесяти государств</w:t>
      </w:r>
      <w:r w:rsidR="00BF138C" w:rsidRPr="00BF138C">
        <w:rPr>
          <w:lang w:eastAsia="en-US"/>
        </w:rPr>
        <w:t>.</w:t>
      </w:r>
      <w:r w:rsidR="00BF138C">
        <w:rPr>
          <w:lang w:eastAsia="en-US"/>
        </w:rPr>
        <w:t xml:space="preserve"> (</w:t>
      </w:r>
      <w:r w:rsidR="000C055D" w:rsidRPr="00BF138C">
        <w:rPr>
          <w:lang w:eastAsia="en-US"/>
        </w:rPr>
        <w:t>Приложение 2</w:t>
      </w:r>
      <w:r w:rsidR="00BF138C" w:rsidRPr="00BF138C">
        <w:rPr>
          <w:lang w:eastAsia="en-US"/>
        </w:rPr>
        <w:t>)</w:t>
      </w:r>
    </w:p>
    <w:p w:rsidR="00BF138C" w:rsidRDefault="00123E51" w:rsidP="00BF138C">
      <w:pPr>
        <w:ind w:firstLine="709"/>
        <w:rPr>
          <w:lang w:eastAsia="en-US"/>
        </w:rPr>
      </w:pPr>
      <w:r w:rsidRPr="00BF138C">
        <w:rPr>
          <w:lang w:eastAsia="en-US"/>
        </w:rPr>
        <w:t>Цели ОИК были сформулированы в основном на конференциях глав мусульманских государств в Рабате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1969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 Мекке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1981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где была принята Мекканская декларация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Согласно документам </w:t>
      </w:r>
      <w:r w:rsidR="006409B3" w:rsidRPr="00BF138C">
        <w:rPr>
          <w:lang w:eastAsia="en-US"/>
        </w:rPr>
        <w:t>э</w:t>
      </w:r>
      <w:r w:rsidRPr="00BF138C">
        <w:rPr>
          <w:lang w:eastAsia="en-US"/>
        </w:rPr>
        <w:t xml:space="preserve">тих встреч </w:t>
      </w:r>
      <w:r w:rsidR="006409B3" w:rsidRPr="00BF138C">
        <w:rPr>
          <w:lang w:eastAsia="en-US"/>
        </w:rPr>
        <w:t>основными</w:t>
      </w:r>
      <w:r w:rsidRPr="00BF138C">
        <w:rPr>
          <w:lang w:eastAsia="en-US"/>
        </w:rPr>
        <w:t xml:space="preserve"> целями деятельности ОИК являются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укрепление исламской солидарности, развитие разносторонних связей между исламскими государствами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содействие ликвидации расовой дискриминации и колониализма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поддержание мира и международной безопасности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оказание поддержки народу Палестины в его борьбе за свои права, включая освобождение оккупированных территорий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поддержка борьбы всех исламских народов за независимость и национальные права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создание условий для сотрудничества между государствами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членами ОИК и другими государствами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36"/>
      </w:r>
    </w:p>
    <w:p w:rsidR="00BF138C" w:rsidRDefault="00753251" w:rsidP="00BF138C">
      <w:pPr>
        <w:ind w:firstLine="709"/>
        <w:rPr>
          <w:lang w:eastAsia="en-US"/>
        </w:rPr>
      </w:pPr>
      <w:r w:rsidRPr="00BF138C">
        <w:rPr>
          <w:lang w:eastAsia="en-US"/>
        </w:rPr>
        <w:t>Многосторонняя культурная и экономическая деятельность Организации Исламской Конференции распространяется почти на весь исламский мир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Так, членами Организации Исламской </w:t>
      </w:r>
      <w:r w:rsidR="00BF138C">
        <w:rPr>
          <w:lang w:eastAsia="en-US"/>
        </w:rPr>
        <w:t>-</w:t>
      </w:r>
      <w:r w:rsidR="00C83F0F" w:rsidRPr="00BF138C">
        <w:rPr>
          <w:lang w:eastAsia="en-US"/>
        </w:rPr>
        <w:t xml:space="preserve"> </w:t>
      </w:r>
      <w:r w:rsidRPr="00BF138C">
        <w:rPr>
          <w:lang w:eastAsia="en-US"/>
        </w:rPr>
        <w:t>Конференции</w:t>
      </w:r>
      <w:r w:rsidR="00C83F0F" w:rsidRPr="00BF138C">
        <w:rPr>
          <w:lang w:eastAsia="en-US"/>
        </w:rPr>
        <w:t>,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наряду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с богатейшими странами Персидского залива</w:t>
      </w:r>
      <w:r w:rsidR="00BF138C" w:rsidRPr="00BF138C">
        <w:rPr>
          <w:lang w:eastAsia="en-US"/>
        </w:rPr>
        <w:t xml:space="preserve">, </w:t>
      </w:r>
      <w:r w:rsidRPr="00BF138C">
        <w:rPr>
          <w:lang w:eastAsia="en-US"/>
        </w:rPr>
        <w:t>являются такие отсталые страны мира, как Чад и Йемен</w:t>
      </w:r>
      <w:r w:rsidR="00BF138C" w:rsidRPr="00BF138C">
        <w:rPr>
          <w:lang w:eastAsia="en-US"/>
        </w:rPr>
        <w:t>.</w:t>
      </w:r>
    </w:p>
    <w:p w:rsidR="00B33BEA" w:rsidRPr="00BF138C" w:rsidRDefault="00B33BEA" w:rsidP="00BF138C">
      <w:pPr>
        <w:ind w:firstLine="709"/>
        <w:rPr>
          <w:lang w:eastAsia="en-US"/>
        </w:rPr>
      </w:pPr>
      <w:r w:rsidRPr="00BF138C">
        <w:rPr>
          <w:lang w:eastAsia="en-US"/>
        </w:rPr>
        <w:t>Организация уделяет особое внимание ближневосточному конфликту, стремится исправить негативные представления об исламе и укрепить исламские экономические традиции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например, созданием Исламского банка развития, который соблюдает запрет на ростовщичество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В рамках ОИК создан Международный исламский суд справедливости, призванный урегулировать разногласия между государствами-членами ОИК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Под эгидой организации действует Центр статистических и социальных исследований по проблемам рабочей силы и профессионального обучения в странах традиционного распространения ислама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 инициативе ОИК основана Исламская финансовая компания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ОИК обладает определенным весом на международной арене, однако, этот высокий потенциал резко снижается по причине крайне неоднородных социально-политических структур и идейных ориентацией правящих в арабо-мусульманском мире режимов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например, их различают подходы к отношениям со странами Запада и в особенности США</w:t>
      </w:r>
      <w:r w:rsidR="00BF138C" w:rsidRPr="00BF138C">
        <w:rPr>
          <w:lang w:eastAsia="en-US"/>
        </w:rPr>
        <w:t xml:space="preserve">). </w:t>
      </w:r>
      <w:r w:rsidRPr="00BF138C">
        <w:rPr>
          <w:rStyle w:val="af3"/>
          <w:color w:val="000000"/>
          <w:lang w:eastAsia="en-US"/>
        </w:rPr>
        <w:footnoteReference w:id="37"/>
      </w:r>
    </w:p>
    <w:p w:rsidR="00BF138C" w:rsidRDefault="00753251" w:rsidP="00BF138C">
      <w:pPr>
        <w:ind w:firstLine="709"/>
        <w:rPr>
          <w:lang w:eastAsia="en-US"/>
        </w:rPr>
      </w:pPr>
      <w:r w:rsidRPr="00BF138C">
        <w:rPr>
          <w:lang w:eastAsia="en-US"/>
        </w:rPr>
        <w:t>Законодательным органом Организации Исламской Конференции является главное собрание, созываемое раз в три года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Организация состоит из нескольких отделов</w:t>
      </w:r>
      <w:r w:rsidR="00BF138C" w:rsidRPr="00BF138C">
        <w:rPr>
          <w:lang w:eastAsia="en-US"/>
        </w:rPr>
        <w:t>.</w:t>
      </w:r>
    </w:p>
    <w:p w:rsidR="00753251" w:rsidRPr="00BF138C" w:rsidRDefault="00753251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Под опекой ОИК функционирует ряд важных органов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Самым значительным среди них является Исламский Банк Развития, штаб-квартира которого располагается в Джидде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Саудовская Аравия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Главный штаб ОИК также расположен в Джидде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Азербайджан также является членом ОИК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К сожалению, большинство мусульманских стран, </w:t>
      </w:r>
      <w:r w:rsidR="00C83F0F" w:rsidRPr="00BF138C">
        <w:rPr>
          <w:lang w:eastAsia="en-US"/>
        </w:rPr>
        <w:t xml:space="preserve">не </w:t>
      </w:r>
      <w:r w:rsidRPr="00BF138C">
        <w:rPr>
          <w:lang w:eastAsia="en-US"/>
        </w:rPr>
        <w:t>обладающих огромным экономическим и политическим потенциалом, которые при условии объединения могли бы стать реальной силой, находятся под давлением иностранных захватчиков</w:t>
      </w:r>
      <w:r w:rsidR="00BF138C">
        <w:rPr>
          <w:lang w:eastAsia="en-US"/>
        </w:rPr>
        <w:t xml:space="preserve"> (</w:t>
      </w:r>
      <w:r w:rsidR="00C83F0F" w:rsidRPr="00BF138C">
        <w:rPr>
          <w:lang w:eastAsia="en-US"/>
        </w:rPr>
        <w:t>Ирак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или их раздирают внутренние распри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Именно по этой причине указанные страны остались в стороне от прогресса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38"/>
      </w:r>
    </w:p>
    <w:p w:rsidR="00A036A5" w:rsidRPr="00BF138C" w:rsidRDefault="00A036A5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 оценкам аналитиков, ЛАГ и ОИК могут сыграть значимую роль в налаживании диалога, разрешении конфликтных ситуаций на стыках культур, прежде всего, исламской и христианской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39"/>
      </w:r>
    </w:p>
    <w:p w:rsidR="00BF138C" w:rsidRDefault="00A036A5" w:rsidP="00BF138C">
      <w:pPr>
        <w:ind w:firstLine="709"/>
        <w:rPr>
          <w:lang w:eastAsia="en-US"/>
        </w:rPr>
      </w:pPr>
      <w:r w:rsidRPr="00BF138C">
        <w:rPr>
          <w:lang w:eastAsia="en-US"/>
        </w:rPr>
        <w:t>Следующей заслуживающей внимания интеграционной группировкой является о</w:t>
      </w:r>
      <w:r w:rsidR="00B33BEA" w:rsidRPr="00BF138C">
        <w:rPr>
          <w:lang w:eastAsia="en-US"/>
        </w:rPr>
        <w:t>рганизация арабских стран-экспортеров нефти</w:t>
      </w:r>
      <w:r w:rsidR="00BF138C">
        <w:rPr>
          <w:lang w:eastAsia="en-US"/>
        </w:rPr>
        <w:t xml:space="preserve"> (</w:t>
      </w:r>
      <w:r w:rsidR="00B33BEA" w:rsidRPr="00BF138C">
        <w:rPr>
          <w:lang w:eastAsia="en-US"/>
        </w:rPr>
        <w:t>ОАПЕК</w:t>
      </w:r>
      <w:r w:rsidR="00BF138C" w:rsidRPr="00BF138C">
        <w:rPr>
          <w:lang w:eastAsia="en-US"/>
        </w:rPr>
        <w:t xml:space="preserve">) </w:t>
      </w:r>
      <w:r w:rsidR="00B33BEA" w:rsidRPr="00BF138C">
        <w:rPr>
          <w:lang w:eastAsia="en-US"/>
        </w:rPr>
        <w:t>образована на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основе соглашения, подписанного между правительствами Кувейта, Ливии и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Саудовской Аравии в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1968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году</w:t>
      </w:r>
      <w:r w:rsidR="00BF138C">
        <w:rPr>
          <w:lang w:eastAsia="en-US"/>
        </w:rPr>
        <w:t xml:space="preserve"> (</w:t>
      </w:r>
      <w:r w:rsidR="000C055D" w:rsidRPr="00BF138C">
        <w:rPr>
          <w:lang w:eastAsia="en-US"/>
        </w:rPr>
        <w:t>Приложение 2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С точки зрения теории интеграции ОАПЕК представляет собой модель торгово-экономического сотрудничества</w:t>
      </w:r>
      <w:r w:rsidR="00BF138C" w:rsidRPr="00BF138C">
        <w:rPr>
          <w:lang w:eastAsia="en-US"/>
        </w:rPr>
        <w:t xml:space="preserve">. </w:t>
      </w:r>
      <w:r w:rsidR="00B33BEA" w:rsidRPr="00BF138C">
        <w:rPr>
          <w:lang w:eastAsia="en-US"/>
        </w:rPr>
        <w:t>Штаб-квартира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ОАПЕК</w:t>
      </w:r>
      <w:r w:rsidR="00BF138C" w:rsidRPr="00BF138C">
        <w:rPr>
          <w:lang w:eastAsia="en-US"/>
        </w:rPr>
        <w:t xml:space="preserve"> - </w:t>
      </w:r>
      <w:r w:rsidR="00B33BEA" w:rsidRPr="00BF138C">
        <w:rPr>
          <w:lang w:eastAsia="en-US"/>
        </w:rPr>
        <w:t>Сафат</w:t>
      </w:r>
      <w:r w:rsidR="00BF138C">
        <w:rPr>
          <w:lang w:eastAsia="en-US"/>
        </w:rPr>
        <w:t xml:space="preserve"> (</w:t>
      </w:r>
      <w:r w:rsidR="00B33BEA" w:rsidRPr="00BF138C">
        <w:rPr>
          <w:lang w:eastAsia="en-US"/>
        </w:rPr>
        <w:t>Кувейт</w:t>
      </w:r>
      <w:r w:rsidR="00BF138C" w:rsidRPr="00BF138C">
        <w:rPr>
          <w:lang w:eastAsia="en-US"/>
        </w:rPr>
        <w:t xml:space="preserve">). </w:t>
      </w:r>
      <w:r w:rsidR="00B33BEA" w:rsidRPr="00BF138C">
        <w:rPr>
          <w:lang w:eastAsia="en-US"/>
        </w:rPr>
        <w:t>В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ОАПЕК входят Алжир, Бахрейн, Египет, Ирак, Катар, Кувейт, Ливия, Объединенные Арабские Эмираты, Саудовская Аравия, Сирия, Тунис</w:t>
      </w:r>
      <w:r w:rsidR="00BF138C" w:rsidRPr="00BF138C">
        <w:rPr>
          <w:lang w:eastAsia="en-US"/>
        </w:rPr>
        <w:t xml:space="preserve">. </w:t>
      </w:r>
      <w:r w:rsidR="00B33BEA" w:rsidRPr="00BF138C">
        <w:rPr>
          <w:lang w:eastAsia="en-US"/>
        </w:rPr>
        <w:t>Любое арабское государство, источником значительной части национального дохода которого является нефть, может стать членом ОАПЕК при условии согласия трех четвертей государств-членов, включая трех членов</w:t>
      </w:r>
      <w:r w:rsidR="00BF138C" w:rsidRPr="00BF138C">
        <w:rPr>
          <w:lang w:eastAsia="en-US"/>
        </w:rPr>
        <w:t xml:space="preserve"> - </w:t>
      </w:r>
      <w:r w:rsidR="00B33BEA" w:rsidRPr="00BF138C">
        <w:rPr>
          <w:lang w:eastAsia="en-US"/>
        </w:rPr>
        <w:t>учредителей ОАПЕК</w:t>
      </w:r>
      <w:r w:rsidR="00BF138C" w:rsidRPr="00BF138C">
        <w:rPr>
          <w:lang w:eastAsia="en-US"/>
        </w:rPr>
        <w:t xml:space="preserve">. </w:t>
      </w:r>
      <w:r w:rsidR="00B33BEA" w:rsidRPr="00BF138C">
        <w:rPr>
          <w:lang w:eastAsia="en-US"/>
        </w:rPr>
        <w:t>Основные цели ОАПЕК</w:t>
      </w:r>
      <w:r w:rsidR="00BF138C" w:rsidRPr="00BF138C">
        <w:rPr>
          <w:lang w:eastAsia="en-US"/>
        </w:rPr>
        <w:t xml:space="preserve"> - </w:t>
      </w:r>
      <w:r w:rsidR="00B33BEA" w:rsidRPr="00BF138C">
        <w:rPr>
          <w:lang w:eastAsia="en-US"/>
        </w:rPr>
        <w:t>сотрудничество в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различных видах экономической деятельности в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области нефтяной промышленности, определение путей и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средств защиты законных интересов государств-членов в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этой отрасли промышленности как индивидуально, так и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коллективно, объединение усилий по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обеспечению поставок нефти на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равноправных и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 xml:space="preserve">справедливых условиях, создание благоприятного климата для </w:t>
      </w:r>
      <w:r w:rsidR="00C83F0F" w:rsidRPr="00BF138C">
        <w:rPr>
          <w:lang w:eastAsia="en-US"/>
        </w:rPr>
        <w:t>капитало</w:t>
      </w:r>
      <w:r w:rsidR="00B33BEA" w:rsidRPr="00BF138C">
        <w:rPr>
          <w:lang w:eastAsia="en-US"/>
        </w:rPr>
        <w:t>вложений в</w:t>
      </w:r>
      <w:r w:rsidR="00BF138C">
        <w:rPr>
          <w:lang w:eastAsia="en-US"/>
        </w:rPr>
        <w:t xml:space="preserve"> </w:t>
      </w:r>
      <w:r w:rsidR="00B33BEA" w:rsidRPr="00BF138C">
        <w:rPr>
          <w:lang w:eastAsia="en-US"/>
        </w:rPr>
        <w:t>целях развития нефтяной промышленности го</w:t>
      </w:r>
      <w:r w:rsidR="006A3E82" w:rsidRPr="00BF138C">
        <w:rPr>
          <w:lang w:eastAsia="en-US"/>
        </w:rPr>
        <w:t>с</w:t>
      </w:r>
      <w:r w:rsidR="00B33BEA" w:rsidRPr="00BF138C">
        <w:rPr>
          <w:lang w:eastAsia="en-US"/>
        </w:rPr>
        <w:t>ударств-членов</w:t>
      </w:r>
      <w:r w:rsidR="00BF138C" w:rsidRPr="00BF138C">
        <w:rPr>
          <w:lang w:eastAsia="en-US"/>
        </w:rPr>
        <w:t xml:space="preserve">. </w:t>
      </w:r>
      <w:r w:rsidR="00B33BEA" w:rsidRPr="00BF138C">
        <w:rPr>
          <w:lang w:eastAsia="en-US"/>
        </w:rPr>
        <w:t>Структура ОАПЕК включает Министерский совет, Исполнительное бюро, арбитражный суд, секретариат</w:t>
      </w:r>
      <w:r w:rsidR="00BF138C" w:rsidRPr="00BF138C">
        <w:rPr>
          <w:lang w:eastAsia="en-US"/>
        </w:rPr>
        <w:t>.</w:t>
      </w:r>
    </w:p>
    <w:p w:rsidR="00BF138C" w:rsidRDefault="00B33BEA" w:rsidP="00BF138C">
      <w:pPr>
        <w:ind w:firstLine="709"/>
        <w:rPr>
          <w:lang w:eastAsia="en-US"/>
        </w:rPr>
      </w:pPr>
      <w:r w:rsidRPr="00BF138C">
        <w:rPr>
          <w:lang w:eastAsia="en-US"/>
        </w:rPr>
        <w:t>ОАПЕК является спонсором</w:t>
      </w:r>
      <w:r w:rsidR="00BF138C" w:rsidRPr="00BF138C">
        <w:rPr>
          <w:lang w:eastAsia="en-US"/>
        </w:rPr>
        <w:t>:</w:t>
      </w:r>
    </w:p>
    <w:p w:rsidR="00BF138C" w:rsidRDefault="00B33BEA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Арабской компании морского нефтяного транспорта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Кувейте, созданной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1972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году</w:t>
      </w:r>
      <w:r w:rsidR="00BF138C" w:rsidRPr="00BF138C">
        <w:rPr>
          <w:lang w:eastAsia="en-US"/>
        </w:rPr>
        <w:t>;</w:t>
      </w:r>
    </w:p>
    <w:p w:rsidR="00BF138C" w:rsidRDefault="00B33BEA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Арабской компании судостроения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судоремонтных доков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Байхрейне, созданной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1973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году</w:t>
      </w:r>
      <w:r w:rsidR="00BF138C" w:rsidRPr="00BF138C">
        <w:rPr>
          <w:lang w:eastAsia="en-US"/>
        </w:rPr>
        <w:t>;</w:t>
      </w:r>
    </w:p>
    <w:p w:rsidR="00BF138C" w:rsidRDefault="00B33BEA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Арабской корпорации по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инвестициям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нефтяную промышленность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Даммане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Саудовская Аравия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созданной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1974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году</w:t>
      </w:r>
      <w:r w:rsidR="00BF138C" w:rsidRPr="00BF138C">
        <w:rPr>
          <w:lang w:eastAsia="en-US"/>
        </w:rPr>
        <w:t>;</w:t>
      </w:r>
    </w:p>
    <w:p w:rsidR="00BF138C" w:rsidRDefault="00B33BEA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Арабской компании по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услугам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области нефтяной промышленности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Триполи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Ливия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созданной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1977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году</w:t>
      </w:r>
      <w:r w:rsidR="00BF138C" w:rsidRPr="00BF138C">
        <w:rPr>
          <w:lang w:eastAsia="en-US"/>
        </w:rPr>
        <w:t>;</w:t>
      </w:r>
    </w:p>
    <w:p w:rsidR="006409B3" w:rsidRPr="00BF138C" w:rsidRDefault="00B33BEA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Арабского института подготовки специалистов-нефтяников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Багдаде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Ирак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созданного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1978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году</w:t>
      </w:r>
      <w:r w:rsidR="00BF138C" w:rsidRPr="00BF138C">
        <w:rPr>
          <w:lang w:eastAsia="en-US"/>
        </w:rPr>
        <w:t xml:space="preserve">. </w:t>
      </w:r>
      <w:r w:rsidR="006409B3" w:rsidRPr="00BF138C">
        <w:rPr>
          <w:rStyle w:val="af3"/>
          <w:color w:val="000000"/>
          <w:lang w:eastAsia="en-US"/>
        </w:rPr>
        <w:footnoteReference w:id="40"/>
      </w:r>
    </w:p>
    <w:p w:rsidR="00BF138C" w:rsidRDefault="00A036A5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Рассмотрим теперь </w:t>
      </w:r>
      <w:r w:rsidR="00C83F0F" w:rsidRPr="00BF138C">
        <w:rPr>
          <w:lang w:eastAsia="en-US"/>
        </w:rPr>
        <w:t>Совет сотрудничества арабских государств Персидского Залива</w:t>
      </w:r>
      <w:r w:rsidR="006409B3" w:rsidRPr="00BF138C">
        <w:rPr>
          <w:lang w:eastAsia="en-US"/>
        </w:rPr>
        <w:t>, образованный в 1981 году</w:t>
      </w:r>
      <w:r w:rsidR="00C83F0F" w:rsidRPr="00BF138C">
        <w:rPr>
          <w:lang w:eastAsia="en-US"/>
        </w:rPr>
        <w:t>,</w:t>
      </w:r>
      <w:r w:rsidR="006409B3" w:rsidRPr="00BF138C">
        <w:rPr>
          <w:lang w:eastAsia="en-US"/>
        </w:rPr>
        <w:t xml:space="preserve"> объединяет Бахрейн, Катар, Кувейт, Объединенные Арабские Эмираты, Оман и Саудовскую Аравию, имеет целью осуществления всесторонней координации и интеграции национальных хозяйств, укреплении взаимосвязей между странами-членами и развитие сотрудничества в области экономики, политики, обороны, безопасности и культуры</w:t>
      </w:r>
      <w:r w:rsidR="00BF138C">
        <w:rPr>
          <w:lang w:eastAsia="en-US"/>
        </w:rPr>
        <w:t xml:space="preserve"> (</w:t>
      </w:r>
      <w:r w:rsidR="000C055D" w:rsidRPr="00BF138C">
        <w:rPr>
          <w:lang w:eastAsia="en-US"/>
        </w:rPr>
        <w:t>Приложение 2</w:t>
      </w:r>
      <w:r w:rsidR="00BF138C" w:rsidRPr="00BF138C">
        <w:rPr>
          <w:lang w:eastAsia="en-US"/>
        </w:rPr>
        <w:t xml:space="preserve">). </w:t>
      </w:r>
      <w:r w:rsidR="006409B3" w:rsidRPr="00BF138C">
        <w:rPr>
          <w:lang w:eastAsia="en-US"/>
        </w:rPr>
        <w:t>Высший руководящий орган Совета</w:t>
      </w:r>
      <w:r w:rsidR="00BF138C" w:rsidRPr="00BF138C">
        <w:rPr>
          <w:lang w:eastAsia="en-US"/>
        </w:rPr>
        <w:t xml:space="preserve"> - </w:t>
      </w:r>
      <w:r w:rsidR="006409B3" w:rsidRPr="00BF138C">
        <w:rPr>
          <w:lang w:eastAsia="en-US"/>
        </w:rPr>
        <w:t>Высший комитет из числа глав государств и правительств, собираемый ежегодно</w:t>
      </w:r>
      <w:r w:rsidR="00BF138C" w:rsidRPr="00BF138C">
        <w:rPr>
          <w:lang w:eastAsia="en-US"/>
        </w:rPr>
        <w:t xml:space="preserve">. </w:t>
      </w:r>
      <w:r w:rsidR="006409B3" w:rsidRPr="00BF138C">
        <w:rPr>
          <w:lang w:eastAsia="en-US"/>
        </w:rPr>
        <w:t>Рабочими органами являются министерский совет, комиссия по решению спорных вопросов и секретариат с местопребыванием в Эр-Рияде</w:t>
      </w:r>
      <w:r w:rsidR="00BF138C" w:rsidRPr="00BF138C">
        <w:rPr>
          <w:lang w:eastAsia="en-US"/>
        </w:rPr>
        <w:t xml:space="preserve">. </w:t>
      </w:r>
      <w:r w:rsidR="006409B3" w:rsidRPr="00BF138C">
        <w:rPr>
          <w:lang w:eastAsia="en-US"/>
        </w:rPr>
        <w:t>В рамках совета сформированы 24 постоянных комиссии, рассматривающие конкретные вопросы сотрудничества</w:t>
      </w:r>
      <w:r w:rsidR="00BF138C" w:rsidRPr="00BF138C">
        <w:rPr>
          <w:lang w:eastAsia="en-US"/>
        </w:rPr>
        <w:t>.</w:t>
      </w:r>
    </w:p>
    <w:p w:rsidR="006409B3" w:rsidRP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Эта группировка является самой успешной из арабских экономических группировок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страны Залива уже установили между собой зону свободной торговли, с 2002 года уже достигли таможенного союза и планируют в ближайшем будущем добиться полного экономического союза, а к 2010 году ввести единую валюту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Динар Залива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41"/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Интеграции между этими странами способствует их сходный уровень экономического развития, а значит, и интересы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для них важным фактором в интеграции является увеличение их политического веса на международной арене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этим странам фактически нечем обмениваться между собой, поэтому их взаимная торговля не растет, несмотря на усиление интеграции, что заставляет некоторых специалистов считать их интеграцию искусственным явлением</w:t>
      </w:r>
      <w:r w:rsidR="00BF138C" w:rsidRPr="00BF138C">
        <w:rPr>
          <w:lang w:eastAsia="en-US"/>
        </w:rPr>
        <w:t>.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феврале 1989 года на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Второй встрече глав государств Северной Африки в Марракеше было провозглашено создание Союза арабского Магриба, в состав которого вошли Алжир, Ливия, Мавритания, Марокко и Тунис, которые подписали три основополагающих договора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Договор о создании Союза, Декларацию о его учреждении, Резолюцию по итогам работы большой магрибской комиссии</w:t>
      </w:r>
      <w:r w:rsidR="00BF138C">
        <w:rPr>
          <w:lang w:eastAsia="en-US"/>
        </w:rPr>
        <w:t xml:space="preserve"> (</w:t>
      </w:r>
      <w:r w:rsidR="000C055D" w:rsidRPr="00BF138C">
        <w:rPr>
          <w:lang w:eastAsia="en-US"/>
        </w:rPr>
        <w:t>Приложение 2</w:t>
      </w:r>
      <w:r w:rsidR="00BF138C" w:rsidRPr="00BF138C">
        <w:rPr>
          <w:lang w:eastAsia="en-US"/>
        </w:rPr>
        <w:t>).</w:t>
      </w:r>
    </w:p>
    <w:p w:rsidR="006409B3" w:rsidRP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На протяжении начала 90-х годов страны Магриба осуществляли различные проекты, направленные на усиление интеграции между собой и даже ставили целью достижение полного экономического союза к 2000 году, однако с течением времени их планы поменялись и на сегодняшний день интеграция между этими странами воспринимается ими самими как шаг на пути к интеграции и пытаются в рамках своей интеграции </w:t>
      </w:r>
      <w:r w:rsidR="00C83F0F" w:rsidRPr="00BF138C">
        <w:rPr>
          <w:lang w:eastAsia="en-US"/>
        </w:rPr>
        <w:t xml:space="preserve">повысить экономическое </w:t>
      </w:r>
      <w:r w:rsidR="00794DC4" w:rsidRPr="00BF138C">
        <w:rPr>
          <w:lang w:eastAsia="en-US"/>
        </w:rPr>
        <w:t>развитие</w:t>
      </w:r>
      <w:r w:rsidRPr="00BF138C">
        <w:rPr>
          <w:lang w:eastAsia="en-US"/>
        </w:rPr>
        <w:t>, чтобы приблизиться к критериям вступления в ЕС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Этому способствует из географическая близость к Европе, а также оставшиеся крепкие связи с европейскими странами, прежде всего с Францией, чьими колониями были стран Магриба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Европу приходится 2/3 внешнеторгового оборота Магриба, 60-70% экспортируемой нефти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 xml:space="preserve">Ливия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до 90%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 нефтепродуктов, 80% фосфоритов и продуктов их переработки, а также различных видов промышленного сырья и продукции сельского хозяйства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Из Европы в страны Магриба поступает 65-79% импортируемого промышленного оборудования и полуфабрикатов, готовых изделий, продовольственных товаров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Постоянно возрастает технологическая зависимость стран Северной Африки от западноевропейских государств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42"/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В 1989 году был образован и Совет арабского сотрудничества, в который вошли Египет, Иордания, Ирак и Йеменская Арабская Республика по принципу географического единства, но не исходя из общности экономического развития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Так, Египет, Иордания и ЙАР являются экспортерами дешевой рабочей силы в Саудовскую Аравию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Как и многие возникавшие в арабском мире объединения САС просуществовал недолго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кувейтский кризис 1990 года качественно изменил расстановку сил в регионе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Египет принял участие в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военных действиях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против Ирака н</w:t>
      </w:r>
      <w:r w:rsidR="00C83F0F" w:rsidRPr="00BF138C">
        <w:rPr>
          <w:lang w:eastAsia="en-US"/>
        </w:rPr>
        <w:t>а стороне многонациональных сил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Иордания и ЙАР поддержали Ирак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Наложенные на Ирак в 1990-1991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международные санкции ввергли эту страну в глубокую изоляцию, в условиях которой об участии Ирака в деятельности какой-либо арабской организации </w:t>
      </w:r>
      <w:r w:rsidR="00C83F0F" w:rsidRPr="00BF138C">
        <w:rPr>
          <w:lang w:eastAsia="en-US"/>
        </w:rPr>
        <w:t xml:space="preserve">в ближайшее время </w:t>
      </w:r>
      <w:r w:rsidRPr="00BF138C">
        <w:rPr>
          <w:lang w:eastAsia="en-US"/>
        </w:rPr>
        <w:t>не может быть и речи</w:t>
      </w:r>
      <w:r w:rsidR="00BF138C" w:rsidRPr="00BF138C">
        <w:rPr>
          <w:lang w:eastAsia="en-US"/>
        </w:rPr>
        <w:t>.</w:t>
      </w:r>
    </w:p>
    <w:p w:rsidR="00BF138C" w:rsidRDefault="00C83F0F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В арабском мире </w:t>
      </w:r>
      <w:r w:rsidR="006409B3" w:rsidRPr="00BF138C">
        <w:rPr>
          <w:lang w:eastAsia="en-US"/>
        </w:rPr>
        <w:t>также функционирует ряд</w:t>
      </w:r>
      <w:r w:rsidRPr="00BF138C">
        <w:rPr>
          <w:lang w:eastAsia="en-US"/>
        </w:rPr>
        <w:t xml:space="preserve"> специализированных </w:t>
      </w:r>
      <w:r w:rsidR="006409B3" w:rsidRPr="00BF138C">
        <w:rPr>
          <w:lang w:eastAsia="en-US"/>
        </w:rPr>
        <w:t xml:space="preserve">организаций, </w:t>
      </w:r>
      <w:r w:rsidRPr="00BF138C">
        <w:rPr>
          <w:lang w:eastAsia="en-US"/>
        </w:rPr>
        <w:t xml:space="preserve">способствующих интеграции, </w:t>
      </w:r>
      <w:r w:rsidR="006409B3" w:rsidRPr="00BF138C">
        <w:rPr>
          <w:lang w:eastAsia="en-US"/>
        </w:rPr>
        <w:t>к которым относятся</w:t>
      </w:r>
      <w:r w:rsidR="00BF138C" w:rsidRPr="00BF138C">
        <w:rPr>
          <w:lang w:eastAsia="en-US"/>
        </w:rPr>
        <w:t>: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Кувейтский фонд экономического развития, основанный в 1961 году и предоставляющий льготные займы арабским, азиатским и африканским странам на цели промышленного и сельскохозяйственного развития</w:t>
      </w:r>
      <w:r w:rsidR="00BF138C" w:rsidRPr="00BF138C">
        <w:rPr>
          <w:lang w:eastAsia="en-US"/>
        </w:rPr>
        <w:t>;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Фонд Абу-Даби для экономического развития арабских стран, созданный в 1971 году и специализирующийся на финансировании развития инфраструктуры, промышленности и туризма в арабских странах</w:t>
      </w:r>
      <w:r w:rsidR="00BF138C" w:rsidRPr="00BF138C">
        <w:rPr>
          <w:lang w:eastAsia="en-US"/>
        </w:rPr>
        <w:t>;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Саудовский фонд развития</w:t>
      </w:r>
      <w:r w:rsidR="00BF138C" w:rsidRPr="00BF138C">
        <w:rPr>
          <w:lang w:eastAsia="en-US"/>
        </w:rPr>
        <w:t>,</w:t>
      </w:r>
      <w:r w:rsidRPr="00BF138C">
        <w:rPr>
          <w:lang w:eastAsia="en-US"/>
        </w:rPr>
        <w:t xml:space="preserve"> функционирующий с 1974 года и ставящий цели помощи практически всем развивающимся странам западной ориентации</w:t>
      </w:r>
      <w:r w:rsidR="00BF138C" w:rsidRPr="00BF138C">
        <w:rPr>
          <w:lang w:eastAsia="en-US"/>
        </w:rPr>
        <w:t>;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Иракский фонд внешнего развития, действующий также с 1974 года в направлении инвестиционной политики в бедные арабские государства</w:t>
      </w:r>
      <w:r w:rsidR="00BF138C" w:rsidRPr="00BF138C">
        <w:rPr>
          <w:lang w:eastAsia="en-US"/>
        </w:rPr>
        <w:t>;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Арабский банк экономического развития Африки и Арабский фонд для Африки, функционирующие за счет средств Саудовской Аравии, ОАЭ и некоторых других арабских нефтедобывающих государств</w:t>
      </w:r>
      <w:r w:rsidR="00BF138C" w:rsidRPr="00BF138C">
        <w:rPr>
          <w:lang w:eastAsia="en-US"/>
        </w:rPr>
        <w:t>;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Исламский банк развития</w:t>
      </w:r>
      <w:r w:rsidR="00BF138C" w:rsidRPr="00BF138C">
        <w:rPr>
          <w:lang w:eastAsia="en-US"/>
        </w:rPr>
        <w:t>,</w:t>
      </w:r>
      <w:r w:rsidRPr="00BF138C">
        <w:rPr>
          <w:lang w:eastAsia="en-US"/>
        </w:rPr>
        <w:t xml:space="preserve"> созданный в 1974 году и объединяющий 24 мусульманских государств, а также Гвинею, Гамбию, Индонезию, Камерун, Мали, Нигер и Чад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Штаб-квартира банка расположена в Куала-Лумпур</w:t>
      </w:r>
      <w:r w:rsidR="00BF138C" w:rsidRPr="00BF138C">
        <w:rPr>
          <w:lang w:eastAsia="en-US"/>
        </w:rPr>
        <w:t>;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Арабский фонд технической помощи африканским и арабским странам, созданный в 1975 году и финансирующий проектно-сметные работы по объектам</w:t>
      </w:r>
      <w:r w:rsidR="00BF138C" w:rsidRPr="00BF138C">
        <w:rPr>
          <w:lang w:eastAsia="en-US"/>
        </w:rPr>
        <w:t>.</w:t>
      </w:r>
    </w:p>
    <w:p w:rsidR="00BF138C" w:rsidRDefault="00DD4061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Арабские страны через Лигу Арабских государств предпринимали за последние 50 лет целый ряд неудачных попыток по созданию Арабского Общего Рынка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Самой первой попыткой как-то интегрировать арабские страны в экономическом плане стал Договор о транзитной торговле от 1953 г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когда были введены льготные тарифы на ряд сельскохозяйственных и промышленных товаров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1957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было подписано Соглашение об Экономическом Единстве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AgreementofEconomicUnity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в 1964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 учрежден Арабский Общий Рынок, а в 1981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подписано Соглашение об упрощении и развитии межарабской торговли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FacilitationandPromotionofInter-ArabTradeAgreement</w:t>
      </w:r>
      <w:r w:rsidR="00907ADC">
        <w:rPr>
          <w:lang w:eastAsia="en-US"/>
        </w:rPr>
        <w:t xml:space="preserve"> </w:t>
      </w:r>
      <w:r w:rsidRPr="00BF138C">
        <w:rPr>
          <w:lang w:eastAsia="en-US"/>
        </w:rPr>
        <w:t>или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FacilitationAgreement</w:t>
      </w:r>
      <w:r w:rsidR="00BF138C">
        <w:rPr>
          <w:lang w:eastAsia="en-US"/>
        </w:rPr>
        <w:t>"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Но, если первые два договора попали в историю, то Соглашение об упрощении межарабской торговли получило свое второе рождение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Основной целью этого Соглашения, которое, кстати, подписали все страны-члены ЛАГ, было освобождение всех товаров, перемещаемых между арабскими странами, от таможенных тарифов и нетарифных торговых ограничений</w:t>
      </w:r>
      <w:r w:rsidR="00BF138C">
        <w:rPr>
          <w:lang w:eastAsia="en-US"/>
        </w:rPr>
        <w:t>.1</w:t>
      </w:r>
      <w:r w:rsidRPr="00BF138C">
        <w:rPr>
          <w:lang w:eastAsia="en-US"/>
        </w:rPr>
        <w:t>6 лет Соглашение пребывало в латентном состоянии, но в феврале 1997 г</w:t>
      </w:r>
      <w:r w:rsidR="00BF138C">
        <w:rPr>
          <w:lang w:eastAsia="en-US"/>
        </w:rPr>
        <w:t>.1</w:t>
      </w:r>
      <w:r w:rsidRPr="00BF138C">
        <w:rPr>
          <w:lang w:eastAsia="en-US"/>
        </w:rPr>
        <w:t>8 арабских стран-членов ЛАГ реанимировали рабочий график этого Соглашения, и только Алжир, Мавритания, Джибути и Коморы его не подписали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Полное название этого графика довольно громоздкое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Исполнительный График по упрощению и продвижению межарабского торгового Соглашения по созданию Арабской</w:t>
      </w:r>
      <w:r w:rsidRPr="00BF138C">
        <w:rPr>
          <w:lang w:val="en-US" w:eastAsia="en-US"/>
        </w:rPr>
        <w:t xml:space="preserve"> </w:t>
      </w:r>
      <w:r w:rsidRPr="00BF138C">
        <w:rPr>
          <w:lang w:eastAsia="en-US"/>
        </w:rPr>
        <w:t>Зоны</w:t>
      </w:r>
      <w:r w:rsidRPr="00BF138C">
        <w:rPr>
          <w:lang w:val="en-US" w:eastAsia="en-US"/>
        </w:rPr>
        <w:t xml:space="preserve"> </w:t>
      </w:r>
      <w:r w:rsidRPr="00BF138C">
        <w:rPr>
          <w:lang w:eastAsia="en-US"/>
        </w:rPr>
        <w:t>Свободной</w:t>
      </w:r>
      <w:r w:rsidRPr="00BF138C">
        <w:rPr>
          <w:lang w:val="en-US" w:eastAsia="en-US"/>
        </w:rPr>
        <w:t xml:space="preserve"> </w:t>
      </w:r>
      <w:r w:rsidRPr="00BF138C">
        <w:rPr>
          <w:lang w:eastAsia="en-US"/>
        </w:rPr>
        <w:t>Торговли</w:t>
      </w:r>
      <w:r w:rsidR="00BF138C">
        <w:rPr>
          <w:lang w:val="en-US" w:eastAsia="en-US"/>
        </w:rPr>
        <w:t xml:space="preserve"> ("</w:t>
      </w:r>
      <w:r w:rsidRPr="00BF138C">
        <w:rPr>
          <w:lang w:val="en-US" w:eastAsia="en-US"/>
        </w:rPr>
        <w:t>TheImplementation Schedule of the Facilitation and Promotion of Inter-Arab Trade Agreement to Establish an Arab Free Trade Zone</w:t>
      </w:r>
      <w:r w:rsidR="00BF138C" w:rsidRPr="00BF138C">
        <w:rPr>
          <w:lang w:val="en-US" w:eastAsia="en-US"/>
        </w:rPr>
        <w:t>.</w:t>
      </w:r>
      <w:r w:rsidR="00BF138C">
        <w:rPr>
          <w:lang w:val="en-US" w:eastAsia="en-US"/>
        </w:rPr>
        <w:t xml:space="preserve"> "</w:t>
      </w:r>
      <w:r w:rsidR="00BF138C" w:rsidRPr="00BF138C">
        <w:rPr>
          <w:lang w:val="en-US" w:eastAsia="en-US"/>
        </w:rPr>
        <w:t xml:space="preserve">). </w:t>
      </w:r>
      <w:r w:rsidRPr="00BF138C">
        <w:rPr>
          <w:lang w:eastAsia="en-US"/>
        </w:rPr>
        <w:t>Сокращенное название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Соглашение об Арабской Зоне Свободной Торговли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ArabFreeTradeZoneAgreement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AFTZA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AFTZA предусматривает, что таможенные сборы и налоги действующие в странах-подписантах этого Соглашения начиная с 1января 1998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будут ежегодно снижаться на 10% до полного обнуления к 31 декабря 2007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 выработан единый национальный принцип отношения к общим товарам арабского происхождения как к свои собственным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AFZA был ратифицирован 13 из 18 стран-подписантов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Иорданией, Сирией, Ираком, ОАЭ, Бахрейном, КСА, Оманом, Катаром, Кувейтом, Марокко, Тунисом, Египтом и Ливией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Между многими арабскими странами таможенные барьеры были сняты задолго до обозначенного срока на базе двухсторонних договоров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Например, с 1 января 1999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между Египтом и Ливаном все таможенные платежи аннулированы</w:t>
      </w:r>
      <w:r w:rsidR="00BF138C" w:rsidRPr="00BF138C">
        <w:rPr>
          <w:lang w:eastAsia="en-US"/>
        </w:rPr>
        <w:t>.</w:t>
      </w:r>
    </w:p>
    <w:p w:rsidR="00BF138C" w:rsidRDefault="006409B3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общем можно отметить, что у арабских стран существуют обширные предпосылки к интеграции, однако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интеграция функционирует довольно слабо, в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первую очередь из-за политических разногласий и военных конфликтов</w:t>
      </w:r>
      <w:r w:rsidR="00BF138C" w:rsidRPr="00BF138C">
        <w:rPr>
          <w:lang w:eastAsia="en-US"/>
        </w:rPr>
        <w:t>.</w:t>
      </w:r>
    </w:p>
    <w:p w:rsidR="00BF138C" w:rsidRDefault="00D7395C" w:rsidP="00BF138C">
      <w:pPr>
        <w:ind w:firstLine="709"/>
        <w:rPr>
          <w:lang w:eastAsia="en-US"/>
        </w:rPr>
      </w:pPr>
      <w:r w:rsidRPr="00BF138C">
        <w:rPr>
          <w:lang w:eastAsia="en-US"/>
        </w:rPr>
        <w:t>О причинах неудач и препятствий на пути к единству можно, в теоретическом плане, судить, учитывая два важнейших фактора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внутренний и внешний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первому из них относится разрозненн</w:t>
      </w:r>
      <w:r w:rsidR="00C83F0F" w:rsidRPr="00BF138C">
        <w:rPr>
          <w:lang w:eastAsia="en-US"/>
        </w:rPr>
        <w:t>ост</w:t>
      </w:r>
      <w:r w:rsidR="004E5A0F" w:rsidRPr="00BF138C">
        <w:rPr>
          <w:lang w:eastAsia="en-US"/>
        </w:rPr>
        <w:t>ь</w:t>
      </w:r>
      <w:r w:rsidRPr="00BF138C">
        <w:rPr>
          <w:lang w:eastAsia="en-US"/>
        </w:rPr>
        <w:t xml:space="preserve"> в экономическом, социальном и политическом отношении частей арабского мира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Внешний фактор заключается в позиции международного сообщества, члены которого далеко не всегда проявляли заинтересованность в интеграции одного из сложнейших регионов мира</w:t>
      </w:r>
      <w:r w:rsidR="00BF138C" w:rsidRPr="00BF138C">
        <w:rPr>
          <w:lang w:eastAsia="en-US"/>
        </w:rPr>
        <w:t>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теории выделяют следующие пять этапов интеграции, которые наиболее полно проявлялись в истории создания Европейского Союза</w:t>
      </w:r>
      <w:r w:rsidR="00BF138C" w:rsidRPr="00BF138C">
        <w:rPr>
          <w:lang w:eastAsia="en-US"/>
        </w:rPr>
        <w:t>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Первым этапом интеграции является создание зоны свободной торговли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ЗСТ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где отменяются все тарифы на товары стран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участниц соглашения, но при этом каждая отдельная страна сохраняет автономность своей таможенной политики по отношению к внешнему миру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Иногда снятие таможенной пошлины происходит не на все товары, обычно пошлины остаются на продукты сельского хозяйства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этом уровне также возможно создание небольшого координационного совета</w:t>
      </w:r>
      <w:r w:rsidR="00BF138C" w:rsidRPr="00BF138C">
        <w:rPr>
          <w:lang w:eastAsia="en-US"/>
        </w:rPr>
        <w:t>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Вторым этапом интеграции является образование таможенного союза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 характеризуется тем, что государства-участники отменяют национальные таможенные тарифы и вводят общую для всех стран-членов систему таможенных пошлин и методов нетарифного регулирования по отношению к третьим странам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Таможенный союз подразумевает беспошлинную торговлю внутри союза и полную свободу перемещения внутри региона, а также требует создания общих координирующих органов, обычно на уровне периодических встреч министров</w:t>
      </w:r>
      <w:r w:rsidR="00BF138C" w:rsidRPr="00BF138C">
        <w:rPr>
          <w:lang w:eastAsia="en-US"/>
        </w:rPr>
        <w:t>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К третьему этапу интеграции относится общий рынок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 предусматривает не только общую таможенную политику и свободу перемещения товаров и услуг, но и свободное перемещение факторов производства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труда и капитала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Этот уровень требует больших координационных усилий и обычно происходит на уровне встреч глав </w:t>
      </w:r>
      <w:r w:rsidR="00EE037F" w:rsidRPr="00BF138C">
        <w:rPr>
          <w:lang w:eastAsia="en-US"/>
        </w:rPr>
        <w:t>правительств</w:t>
      </w:r>
      <w:r w:rsidR="00BF138C" w:rsidRPr="00BF138C">
        <w:rPr>
          <w:lang w:eastAsia="en-US"/>
        </w:rPr>
        <w:t>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Интеграцией четвертого уровня является экономический союз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При экономическом союзе кроме общей таможенной политики и свободы движения ресурсов проводится координация макроэкономической политики в ключевых областях, таких как валютная, бюджетная, и правительства уступают часть своих функций созданным межнациональным органам</w:t>
      </w:r>
      <w:r w:rsidR="00BF138C" w:rsidRPr="00BF138C">
        <w:rPr>
          <w:lang w:eastAsia="en-US"/>
        </w:rPr>
        <w:t>.</w:t>
      </w:r>
    </w:p>
    <w:p w:rsidR="00BF138C" w:rsidRDefault="0086466F" w:rsidP="00BF138C">
      <w:pPr>
        <w:ind w:firstLine="709"/>
        <w:rPr>
          <w:lang w:eastAsia="en-US"/>
        </w:rPr>
      </w:pPr>
      <w:r w:rsidRPr="00BF138C">
        <w:rPr>
          <w:lang w:eastAsia="en-US"/>
        </w:rPr>
        <w:t>И наконец, пятым этапом интеграции является политический союз</w:t>
      </w:r>
      <w:r w:rsidR="00BF138C" w:rsidRPr="00BF138C">
        <w:rPr>
          <w:lang w:eastAsia="en-US"/>
        </w:rPr>
        <w:t>.</w:t>
      </w:r>
    </w:p>
    <w:p w:rsidR="00BF138C" w:rsidRDefault="00252946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арабском мире в настоящее время можно выделить несколько международных организаций, способствующих развитию интеграционных процессов 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таковым можно отнести</w:t>
      </w:r>
      <w:r w:rsidR="00BF138C" w:rsidRPr="00BF138C">
        <w:rPr>
          <w:lang w:eastAsia="en-US"/>
        </w:rPr>
        <w:t>.</w:t>
      </w:r>
    </w:p>
    <w:p w:rsidR="00BF138C" w:rsidRDefault="00252946" w:rsidP="00BF138C">
      <w:pPr>
        <w:ind w:firstLine="709"/>
        <w:rPr>
          <w:lang w:eastAsia="en-US"/>
        </w:rPr>
      </w:pPr>
      <w:r w:rsidRPr="00BF138C">
        <w:rPr>
          <w:lang w:eastAsia="en-US"/>
        </w:rPr>
        <w:t>1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Лигу арабских государств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общеполитическое объединение, целью деятельности которого является укрепление сотрудничества между арабскими странами</w:t>
      </w:r>
      <w:r w:rsidR="00BF138C" w:rsidRPr="00BF138C">
        <w:rPr>
          <w:lang w:eastAsia="en-US"/>
        </w:rPr>
        <w:t xml:space="preserve">. </w:t>
      </w:r>
      <w:r w:rsidR="00A036A5" w:rsidRPr="00BF138C">
        <w:rPr>
          <w:lang w:eastAsia="en-US"/>
        </w:rPr>
        <w:t>В вопросах интеграции ЛАГ выступает как координационный орган</w:t>
      </w:r>
      <w:r w:rsidR="00BF138C" w:rsidRPr="00BF138C">
        <w:rPr>
          <w:lang w:eastAsia="en-US"/>
        </w:rPr>
        <w:t>.</w:t>
      </w:r>
    </w:p>
    <w:p w:rsidR="00BF138C" w:rsidRDefault="00252946" w:rsidP="00BF138C">
      <w:pPr>
        <w:ind w:firstLine="709"/>
        <w:rPr>
          <w:lang w:eastAsia="en-US"/>
        </w:rPr>
      </w:pPr>
      <w:r w:rsidRPr="00BF138C">
        <w:rPr>
          <w:lang w:eastAsia="en-US"/>
        </w:rPr>
        <w:t>2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Организацию Исламская Конференция</w:t>
      </w:r>
      <w:r w:rsidR="00794DC4" w:rsidRPr="00BF138C">
        <w:rPr>
          <w:lang w:eastAsia="en-US"/>
        </w:rPr>
        <w:t>, основными целями деятельности которой являются</w:t>
      </w:r>
      <w:r w:rsidR="00BF138C" w:rsidRPr="00BF138C">
        <w:rPr>
          <w:lang w:eastAsia="en-US"/>
        </w:rPr>
        <w:t xml:space="preserve">: </w:t>
      </w:r>
      <w:r w:rsidR="00794DC4" w:rsidRPr="00BF138C">
        <w:rPr>
          <w:lang w:eastAsia="en-US"/>
        </w:rPr>
        <w:t>укрепление исламской солидарности, развитие разносторонних связей между исламскими государствами</w:t>
      </w:r>
      <w:r w:rsidR="00BF138C" w:rsidRPr="00BF138C">
        <w:rPr>
          <w:lang w:eastAsia="en-US"/>
        </w:rPr>
        <w:t xml:space="preserve">; </w:t>
      </w:r>
      <w:r w:rsidR="00794DC4" w:rsidRPr="00BF138C">
        <w:rPr>
          <w:lang w:eastAsia="en-US"/>
        </w:rPr>
        <w:t>содействие ликвидации расовой дискриминации и колониализма</w:t>
      </w:r>
      <w:r w:rsidR="00BF138C" w:rsidRPr="00BF138C">
        <w:rPr>
          <w:lang w:eastAsia="en-US"/>
        </w:rPr>
        <w:t xml:space="preserve">; </w:t>
      </w:r>
      <w:r w:rsidR="00794DC4" w:rsidRPr="00BF138C">
        <w:rPr>
          <w:lang w:eastAsia="en-US"/>
        </w:rPr>
        <w:t>поддержание мира и международной безопасности</w:t>
      </w:r>
      <w:r w:rsidR="00BF138C" w:rsidRPr="00BF138C">
        <w:rPr>
          <w:lang w:eastAsia="en-US"/>
        </w:rPr>
        <w:t xml:space="preserve">; </w:t>
      </w:r>
      <w:r w:rsidR="00794DC4" w:rsidRPr="00BF138C">
        <w:rPr>
          <w:lang w:eastAsia="en-US"/>
        </w:rPr>
        <w:t>оказание поддержки народу Палестины в его борьбе за свои права, включая освобождение оккупированных территорий</w:t>
      </w:r>
      <w:r w:rsidR="00BF138C" w:rsidRPr="00BF138C">
        <w:rPr>
          <w:lang w:eastAsia="en-US"/>
        </w:rPr>
        <w:t xml:space="preserve">; </w:t>
      </w:r>
      <w:r w:rsidR="00794DC4" w:rsidRPr="00BF138C">
        <w:rPr>
          <w:lang w:eastAsia="en-US"/>
        </w:rPr>
        <w:t>поддержка борьбы всех исламских народов за независимость и национальные права</w:t>
      </w:r>
      <w:r w:rsidR="00BF138C" w:rsidRPr="00BF138C">
        <w:rPr>
          <w:lang w:eastAsia="en-US"/>
        </w:rPr>
        <w:t xml:space="preserve">; </w:t>
      </w:r>
      <w:r w:rsidR="00794DC4" w:rsidRPr="00BF138C">
        <w:rPr>
          <w:lang w:eastAsia="en-US"/>
        </w:rPr>
        <w:t>создание условий для сотрудничества между государствами</w:t>
      </w:r>
      <w:r w:rsidR="00BF138C" w:rsidRPr="00BF138C">
        <w:rPr>
          <w:lang w:eastAsia="en-US"/>
        </w:rPr>
        <w:t xml:space="preserve"> - </w:t>
      </w:r>
      <w:r w:rsidR="00794DC4" w:rsidRPr="00BF138C">
        <w:rPr>
          <w:lang w:eastAsia="en-US"/>
        </w:rPr>
        <w:t>членами ОИК и другими государствами</w:t>
      </w:r>
      <w:r w:rsidR="00BF138C" w:rsidRPr="00BF138C">
        <w:rPr>
          <w:lang w:eastAsia="en-US"/>
        </w:rPr>
        <w:t>.</w:t>
      </w:r>
    </w:p>
    <w:p w:rsidR="00BF138C" w:rsidRDefault="006F6B8D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 оценкам аналитиков, ЛАГ и ОИК могут сыграть значимую роль в налаживании диалога, разрешении конфликтных ситуаций на стыках культур, прежде всего, исламской и христианской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3</w:t>
      </w:r>
      <w:r w:rsidR="00BF138C" w:rsidRPr="00BF138C">
        <w:rPr>
          <w:lang w:eastAsia="en-US"/>
        </w:rPr>
        <w:t xml:space="preserve">. </w:t>
      </w:r>
      <w:r w:rsidR="00252946" w:rsidRPr="00BF138C">
        <w:rPr>
          <w:lang w:eastAsia="en-US"/>
        </w:rPr>
        <w:t>Организация Арабских Стран-экспортеров нефти</w:t>
      </w:r>
      <w:r w:rsidRPr="00BF138C">
        <w:rPr>
          <w:lang w:eastAsia="en-US"/>
        </w:rPr>
        <w:t>, основными целями которой являются сотрудничество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различных видах экономической деятельности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области нефтяной промышленности, определение путей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средств защиты законных интересов государств-членов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этой отрасли промышленности как индивидуально, так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коллективно, объединение усилий по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обеспечению поставок нефти на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равноправных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справедливых условиях, создание благоприятного климата для капиталовложений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целях развития нефтяной промышленности государств-членов</w:t>
      </w:r>
      <w:r w:rsidR="00BF138C" w:rsidRPr="00BF138C">
        <w:rPr>
          <w:lang w:eastAsia="en-US"/>
        </w:rPr>
        <w:t xml:space="preserve">. </w:t>
      </w:r>
      <w:r w:rsidR="006F6B8D" w:rsidRPr="00BF138C">
        <w:rPr>
          <w:lang w:eastAsia="en-US"/>
        </w:rPr>
        <w:t>Представляет собой модель торгово-экономического сотрудничества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4</w:t>
      </w:r>
      <w:r w:rsidR="00BF138C" w:rsidRPr="00BF138C">
        <w:rPr>
          <w:lang w:eastAsia="en-US"/>
        </w:rPr>
        <w:t xml:space="preserve">. </w:t>
      </w:r>
      <w:r w:rsidR="00252946" w:rsidRPr="00BF138C">
        <w:rPr>
          <w:lang w:eastAsia="en-US"/>
        </w:rPr>
        <w:t>Совет сотрудничеств</w:t>
      </w:r>
      <w:r w:rsidRPr="00BF138C">
        <w:rPr>
          <w:lang w:eastAsia="en-US"/>
        </w:rPr>
        <w:t>а государств Персидского залива, который имеет целью осуществления всесторонней координации и интеграции национальных хозяйств, укреплении взаимосвязей между странами-членами и развитие сотрудничества в области экономики, политики, обороны, безопасности и культуры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5</w:t>
      </w:r>
      <w:r w:rsidR="00BF138C" w:rsidRPr="00BF138C">
        <w:rPr>
          <w:lang w:eastAsia="en-US"/>
        </w:rPr>
        <w:t xml:space="preserve">. </w:t>
      </w:r>
      <w:r w:rsidR="00252946" w:rsidRPr="00BF138C">
        <w:rPr>
          <w:lang w:eastAsia="en-US"/>
        </w:rPr>
        <w:t>Союз арабского Магриба</w:t>
      </w:r>
      <w:r w:rsidRPr="00BF138C">
        <w:rPr>
          <w:lang w:eastAsia="en-US"/>
        </w:rPr>
        <w:t>, страны которого пытаются повысить экономическое развитие, чтобы приблизиться к критериям вступления в ЕС</w:t>
      </w:r>
      <w:r w:rsidR="00BF138C" w:rsidRPr="00BF138C">
        <w:rPr>
          <w:lang w:eastAsia="en-US"/>
        </w:rPr>
        <w:t>.</w:t>
      </w:r>
    </w:p>
    <w:p w:rsidR="00BF138C" w:rsidRDefault="00EE037F" w:rsidP="00BF138C">
      <w:pPr>
        <w:ind w:firstLine="709"/>
        <w:rPr>
          <w:lang w:eastAsia="en-US"/>
        </w:rPr>
      </w:pPr>
      <w:r w:rsidRPr="00BF138C">
        <w:rPr>
          <w:lang w:eastAsia="en-US"/>
        </w:rPr>
        <w:t>Вывод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с точки зрения экономической интеграции арабские страны находятся на предварительном этапе интеграционных процессов</w:t>
      </w:r>
      <w:r w:rsidR="00D23BAF" w:rsidRPr="00BF138C">
        <w:rPr>
          <w:lang w:eastAsia="en-US"/>
        </w:rPr>
        <w:t>, так как</w:t>
      </w:r>
      <w:r w:rsidRPr="00BF138C">
        <w:rPr>
          <w:lang w:eastAsia="en-US"/>
        </w:rPr>
        <w:t xml:space="preserve"> </w:t>
      </w:r>
      <w:r w:rsidR="00D23BAF" w:rsidRPr="00BF138C">
        <w:rPr>
          <w:lang w:eastAsia="en-US"/>
        </w:rPr>
        <w:t>с точки зрения теории интеграции, все отмеченные международные организации арабских стран нельзя отнести даже к первому этапу экономической интеграции</w:t>
      </w:r>
      <w:r w:rsidR="00BF138C" w:rsidRPr="00BF138C">
        <w:rPr>
          <w:lang w:eastAsia="en-US"/>
        </w:rPr>
        <w:t>.</w:t>
      </w:r>
    </w:p>
    <w:p w:rsidR="00BF138C" w:rsidRDefault="00BF138C" w:rsidP="00BF138C">
      <w:pPr>
        <w:ind w:firstLine="709"/>
        <w:rPr>
          <w:lang w:eastAsia="en-US"/>
        </w:rPr>
      </w:pPr>
      <w:bookmarkStart w:id="26" w:name="_Toc131981518"/>
      <w:bookmarkStart w:id="27" w:name="_Toc132998194"/>
      <w:bookmarkStart w:id="28" w:name="_Toc134338261"/>
    </w:p>
    <w:p w:rsidR="00BF138C" w:rsidRPr="00BF138C" w:rsidRDefault="00BF138C" w:rsidP="00BF138C">
      <w:pPr>
        <w:pStyle w:val="2"/>
      </w:pPr>
      <w:bookmarkStart w:id="29" w:name="_Toc272399362"/>
      <w:r>
        <w:t xml:space="preserve">2.2 </w:t>
      </w:r>
      <w:r w:rsidR="00B307C3" w:rsidRPr="00BF138C">
        <w:t>П</w:t>
      </w:r>
      <w:r w:rsidR="00807A5C" w:rsidRPr="00BF138C">
        <w:t xml:space="preserve">роблемы </w:t>
      </w:r>
      <w:r w:rsidR="00776B81" w:rsidRPr="00BF138C">
        <w:t>интеграции в арабском мире</w:t>
      </w:r>
      <w:bookmarkEnd w:id="26"/>
      <w:bookmarkEnd w:id="27"/>
      <w:bookmarkEnd w:id="28"/>
      <w:bookmarkEnd w:id="29"/>
    </w:p>
    <w:p w:rsidR="000405E2" w:rsidRDefault="000405E2" w:rsidP="00BF138C">
      <w:pPr>
        <w:ind w:firstLine="709"/>
        <w:rPr>
          <w:lang w:eastAsia="en-US"/>
        </w:rPr>
      </w:pPr>
    </w:p>
    <w:p w:rsidR="00BF138C" w:rsidRDefault="00D673EC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Процесс глобализации дал в конце 90-х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новый импульс интеграционным тенденциям в</w:t>
      </w:r>
      <w:r w:rsidR="006F6B8D" w:rsidRPr="00BF138C">
        <w:rPr>
          <w:lang w:eastAsia="en-US"/>
        </w:rPr>
        <w:t>о всем</w:t>
      </w:r>
      <w:r w:rsidRPr="00BF138C">
        <w:rPr>
          <w:lang w:eastAsia="en-US"/>
        </w:rPr>
        <w:t xml:space="preserve">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Доминирование здесь промышленно-развитых стран вызывает озабоченность у арабов, которые воспринимают проявления глобализма как процветание экономических гигантов, превращающих развивающиеся страны в объект экономической оккупации</w:t>
      </w:r>
      <w:r w:rsidR="00BF138C" w:rsidRPr="00BF138C">
        <w:rPr>
          <w:lang w:eastAsia="en-US"/>
        </w:rPr>
        <w:t>.</w:t>
      </w:r>
    </w:p>
    <w:p w:rsidR="00BF138C" w:rsidRDefault="006F6B8D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Наибольшую активность в развитии процесса экономической интеграции арабских стран проявляют сегодня Сирия и Египет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этому их во многом подтолкнула политика ЕС и США, направленная на объединение Средиземноморья, а так же действия США по созданию Нового Ближнего Востока в составе Турции, Израиля с подключением к ним арабских стран после окончательного урегулирования арабо-израильского конфликта, что в Сирии оценивается как попытки внешних сил расколоть арабский мир, поставить его в еще большую экономическую и финансовую зависимость от Запада</w:t>
      </w:r>
      <w:r w:rsidR="00BF138C">
        <w:rPr>
          <w:lang w:eastAsia="en-US"/>
        </w:rPr>
        <w:t xml:space="preserve"> "</w:t>
      </w:r>
      <w:r w:rsidR="00D673EC" w:rsidRPr="00BF138C">
        <w:rPr>
          <w:lang w:eastAsia="en-US"/>
        </w:rPr>
        <w:t xml:space="preserve">Противостоять столь незавидной исторической перспективе, считают арабы, можно лишь укреплением региональной экономической интеграции, которая должна способствовать включению арабских стран в процесс глобализации и одновременно быть средством обеспечения </w:t>
      </w:r>
      <w:r w:rsidRPr="00BF138C">
        <w:rPr>
          <w:lang w:eastAsia="en-US"/>
        </w:rPr>
        <w:t>выживаемости арабского единства</w:t>
      </w:r>
      <w:r w:rsidR="00BF138C">
        <w:rPr>
          <w:lang w:eastAsia="en-US"/>
        </w:rPr>
        <w:t>"</w:t>
      </w:r>
      <w:r w:rsidR="00D673EC" w:rsidRPr="00BF138C">
        <w:rPr>
          <w:rStyle w:val="af3"/>
          <w:color w:val="000000"/>
          <w:lang w:eastAsia="en-US"/>
        </w:rPr>
        <w:footnoteReference w:id="43"/>
      </w:r>
      <w:r w:rsidR="00BF138C" w:rsidRPr="00BF138C">
        <w:rPr>
          <w:lang w:eastAsia="en-US"/>
        </w:rPr>
        <w:t>.</w:t>
      </w:r>
    </w:p>
    <w:p w:rsidR="00BF138C" w:rsidRDefault="00D673EC" w:rsidP="00BF138C">
      <w:pPr>
        <w:ind w:firstLine="709"/>
        <w:rPr>
          <w:lang w:eastAsia="en-US"/>
        </w:rPr>
      </w:pPr>
      <w:r w:rsidRPr="00BF138C">
        <w:rPr>
          <w:lang w:eastAsia="en-US"/>
        </w:rPr>
        <w:t>Сирийское руководство считает, что экономическая интеграция в арабском мире является прогрессивным средством отстаивания арабских интересов, способствующим развитию арабского мира и призванным помочь им успешнее адаптироваться к вызовам глобализации</w:t>
      </w:r>
      <w:r w:rsidR="00BF138C" w:rsidRPr="00BF138C">
        <w:rPr>
          <w:lang w:eastAsia="en-US"/>
        </w:rPr>
        <w:t>.</w:t>
      </w:r>
    </w:p>
    <w:p w:rsidR="00D673EC" w:rsidRPr="00BF138C" w:rsidRDefault="00BF138C" w:rsidP="00BF138C">
      <w:pPr>
        <w:ind w:firstLine="709"/>
        <w:rPr>
          <w:lang w:eastAsia="en-US"/>
        </w:rPr>
      </w:pPr>
      <w:r>
        <w:rPr>
          <w:lang w:eastAsia="en-US"/>
        </w:rPr>
        <w:t>"</w:t>
      </w:r>
      <w:r w:rsidR="00D673EC" w:rsidRPr="00BF138C">
        <w:rPr>
          <w:lang w:eastAsia="en-US"/>
        </w:rPr>
        <w:t>Экономический блок арабских стран, полагают сирийцы, должен быть одним из крупнейших в мире, ибо для этого существуют все необходимые предпосылки</w:t>
      </w:r>
      <w:r w:rsidRPr="00BF138C">
        <w:rPr>
          <w:lang w:eastAsia="en-US"/>
        </w:rPr>
        <w:t xml:space="preserve">: </w:t>
      </w:r>
      <w:r w:rsidR="00D673EC" w:rsidRPr="00BF138C">
        <w:rPr>
          <w:lang w:eastAsia="en-US"/>
        </w:rPr>
        <w:t>территориальные</w:t>
      </w:r>
      <w:r>
        <w:rPr>
          <w:lang w:eastAsia="en-US"/>
        </w:rPr>
        <w:t xml:space="preserve"> (</w:t>
      </w:r>
      <w:r w:rsidR="00D673EC" w:rsidRPr="00BF138C">
        <w:rPr>
          <w:lang w:eastAsia="en-US"/>
        </w:rPr>
        <w:t>10% земли на двух континентах</w:t>
      </w:r>
      <w:r w:rsidRPr="00BF138C">
        <w:rPr>
          <w:lang w:eastAsia="en-US"/>
        </w:rPr>
        <w:t>),</w:t>
      </w:r>
      <w:r w:rsidR="00D673EC" w:rsidRPr="00BF138C">
        <w:rPr>
          <w:lang w:eastAsia="en-US"/>
        </w:rPr>
        <w:t xml:space="preserve"> демографические, природные ресурсы</w:t>
      </w:r>
      <w:r>
        <w:rPr>
          <w:lang w:eastAsia="en-US"/>
        </w:rPr>
        <w:t xml:space="preserve"> (</w:t>
      </w:r>
      <w:r w:rsidR="00D673EC" w:rsidRPr="00BF138C">
        <w:rPr>
          <w:lang w:eastAsia="en-US"/>
        </w:rPr>
        <w:t>здесь сосредоточено 64% мировых запасов нефти и 22% природного газа</w:t>
      </w:r>
      <w:r w:rsidRPr="00BF138C">
        <w:rPr>
          <w:lang w:eastAsia="en-US"/>
        </w:rPr>
        <w:t>),</w:t>
      </w:r>
      <w:r w:rsidR="00D673EC" w:rsidRPr="00BF138C">
        <w:rPr>
          <w:lang w:eastAsia="en-US"/>
        </w:rPr>
        <w:t xml:space="preserve"> финансовые</w:t>
      </w:r>
      <w:r>
        <w:rPr>
          <w:lang w:eastAsia="en-US"/>
        </w:rPr>
        <w:t xml:space="preserve"> (</w:t>
      </w:r>
      <w:r w:rsidR="00D673EC" w:rsidRPr="00BF138C">
        <w:rPr>
          <w:lang w:eastAsia="en-US"/>
        </w:rPr>
        <w:t>на Западе размещено, по экспертным оценкам, свыше 700 млрд</w:t>
      </w:r>
      <w:r w:rsidRPr="00BF138C">
        <w:rPr>
          <w:lang w:eastAsia="en-US"/>
        </w:rPr>
        <w:t xml:space="preserve">. </w:t>
      </w:r>
      <w:r w:rsidR="00D673EC" w:rsidRPr="00BF138C">
        <w:rPr>
          <w:lang w:eastAsia="en-US"/>
        </w:rPr>
        <w:t>ам</w:t>
      </w:r>
      <w:r w:rsidRPr="00BF138C">
        <w:rPr>
          <w:lang w:eastAsia="en-US"/>
        </w:rPr>
        <w:t xml:space="preserve">. </w:t>
      </w:r>
      <w:r w:rsidR="00D673EC" w:rsidRPr="00BF138C">
        <w:rPr>
          <w:lang w:eastAsia="en-US"/>
        </w:rPr>
        <w:t>долл</w:t>
      </w:r>
      <w:r w:rsidRPr="00BF138C">
        <w:rPr>
          <w:lang w:eastAsia="en-US"/>
        </w:rPr>
        <w:t xml:space="preserve">). </w:t>
      </w:r>
      <w:r w:rsidR="00D673EC" w:rsidRPr="00BF138C">
        <w:rPr>
          <w:lang w:eastAsia="en-US"/>
        </w:rPr>
        <w:t>К тому же Ближний Восток является стратегически важным в природно-географическом и военно-политическом отношении</w:t>
      </w:r>
      <w:r>
        <w:rPr>
          <w:lang w:eastAsia="en-US"/>
        </w:rPr>
        <w:t xml:space="preserve">". </w:t>
      </w:r>
      <w:r w:rsidR="00D673EC" w:rsidRPr="00BF138C">
        <w:rPr>
          <w:rStyle w:val="af3"/>
          <w:color w:val="000000"/>
          <w:lang w:eastAsia="en-US"/>
        </w:rPr>
        <w:footnoteReference w:id="44"/>
      </w:r>
    </w:p>
    <w:p w:rsidR="00BF138C" w:rsidRDefault="00D673EC" w:rsidP="00BF138C">
      <w:pPr>
        <w:ind w:firstLine="709"/>
        <w:rPr>
          <w:lang w:eastAsia="en-US"/>
        </w:rPr>
      </w:pPr>
      <w:r w:rsidRPr="00BF138C">
        <w:rPr>
          <w:lang w:eastAsia="en-US"/>
        </w:rPr>
        <w:t>Экономическое сближение арабских стран на уровне создания Арабского общего рынка представляется арабам средством защиты от негативных последствий глобализации</w:t>
      </w:r>
      <w:r w:rsidR="00BF138C" w:rsidRPr="00BF138C">
        <w:rPr>
          <w:lang w:eastAsia="en-US"/>
        </w:rPr>
        <w:t>.</w:t>
      </w:r>
    </w:p>
    <w:p w:rsidR="00BF138C" w:rsidRDefault="00D673EC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ХХI 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арабский мир вступил с весьма непростым багажом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Действие объективных закономерностей поступательного развития, глобализация мировых процессов подталкивают арабские страны к объединению, порождают интеграционные тенденции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настоящее время они получили свое воплощение в созданных субрегиональных организациях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Лиги арабских государств, Совете сотрудничества арабских государств Персидского залива, Союзе арабского Магриба, Совете арабского сотрудничества, охватывающих подавляющую часть населения арабских государств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интеграция не пустила глубоких корней и продолжает действовать скорее как тенденция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Многочисленные планы, программы, соглашения сохраняют декларативный характер, медленно воплощаясь в конкретные дела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Происходит это потому, что центростремительные силы здесь уравновешиваются центробежными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Арабский мир по-прежнему отягощен грузом не получивших разрешения проблем, сохраняется резкий разрыв в уровне экономического развития, его разделяют политические противоречия, борьба за лидерство, амбициозные притязания политических руководителей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 это мешает развитию интеграционных процессов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Арабский регион, раскинувшийся от Атлантического до Индийского океана, и насчитывающий около </w:t>
      </w:r>
      <w:r w:rsidR="00DD4061" w:rsidRPr="00BF138C">
        <w:rPr>
          <w:lang w:eastAsia="en-US"/>
        </w:rPr>
        <w:t>300</w:t>
      </w:r>
      <w:r w:rsidRPr="00BF138C">
        <w:rPr>
          <w:lang w:eastAsia="en-US"/>
        </w:rPr>
        <w:t xml:space="preserve"> млн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жителей, идет к объединению неторопливыми шагами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Примеры </w:t>
      </w:r>
      <w:r w:rsidR="00DD4061" w:rsidRPr="00BF138C">
        <w:rPr>
          <w:lang w:eastAsia="en-US"/>
        </w:rPr>
        <w:t>Союза Сотрудничества арабских государств Персидского Залива</w:t>
      </w:r>
      <w:r w:rsidRPr="00BF138C">
        <w:rPr>
          <w:lang w:eastAsia="en-US"/>
        </w:rPr>
        <w:t xml:space="preserve"> и С</w:t>
      </w:r>
      <w:r w:rsidR="00DD4061" w:rsidRPr="00BF138C">
        <w:rPr>
          <w:lang w:eastAsia="en-US"/>
        </w:rPr>
        <w:t xml:space="preserve">оюза </w:t>
      </w:r>
      <w:r w:rsidRPr="00BF138C">
        <w:rPr>
          <w:lang w:eastAsia="en-US"/>
        </w:rPr>
        <w:t>А</w:t>
      </w:r>
      <w:r w:rsidR="00DD4061" w:rsidRPr="00BF138C">
        <w:rPr>
          <w:lang w:eastAsia="en-US"/>
        </w:rPr>
        <w:t xml:space="preserve">рабского </w:t>
      </w:r>
      <w:r w:rsidRPr="00BF138C">
        <w:rPr>
          <w:lang w:eastAsia="en-US"/>
        </w:rPr>
        <w:t>М</w:t>
      </w:r>
      <w:r w:rsidR="00AA344B" w:rsidRPr="00BF138C">
        <w:rPr>
          <w:lang w:eastAsia="en-US"/>
        </w:rPr>
        <w:t>агриба</w:t>
      </w:r>
      <w:r w:rsidRPr="00BF138C">
        <w:rPr>
          <w:lang w:eastAsia="en-US"/>
        </w:rPr>
        <w:t xml:space="preserve">, несмотря на противоположные результаты их деятельности, показывают, что сегодня это происходит путем создания </w:t>
      </w:r>
      <w:r w:rsidR="00DD4061" w:rsidRPr="00BF138C">
        <w:rPr>
          <w:lang w:eastAsia="en-US"/>
        </w:rPr>
        <w:t>суб</w:t>
      </w:r>
      <w:r w:rsidRPr="00BF138C">
        <w:rPr>
          <w:lang w:eastAsia="en-US"/>
        </w:rPr>
        <w:t>региональных организаций внутри арабского сообщества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 причине затянувшегося на более чем полвека арабо-израильского конфликта, роста социально-экономических проблем в большинстве арабских стран, в последние годы все чаще стали звучать нотки ностальгии по идее панарабизма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сожалению, знамя арабского единства, поднятое в свое время президентом Египта Гамалем Абдель Насером, после его смерти в 1970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никто из арабских лидеров так и не смог перенять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Неудовлетворенность жизнью и разочарование в политике нынешних властей вынуждают новые поколения арабов вставать на путь политического ислама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как формы протеста против социальной несправедливости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Серьезным испытанием на прочность для арабского сообщества стали два кризиса вокруг Ирака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1990-91 и 2003 годов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Если в первом случае Ирак, оккупировав Кувейт, был агрессором, и участие некоторых арабских стран в военной антииракской операции было с точки зрения международного права вполне логичным, то в 2003 году ситуация оказалась иной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Бездоказательные обвинения США и их союзников в адрес Ирака и последовавшая вслед за этим военная агрессия дали возможность, проследив реакцию арабских стран, сделать выводы относительно будущего арабского сообщества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Так или иначе, оба этих кризиса поставили под сомнение тезис об единстве арабов, </w:t>
      </w:r>
      <w:r w:rsidR="00DD4061" w:rsidRPr="00BF138C">
        <w:rPr>
          <w:lang w:eastAsia="en-US"/>
        </w:rPr>
        <w:t xml:space="preserve">сплоченности </w:t>
      </w:r>
      <w:r w:rsidRPr="00BF138C">
        <w:rPr>
          <w:lang w:eastAsia="en-US"/>
        </w:rPr>
        <w:t>их рядов перед лицом прямой угрозы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Ирак 90-х представлял собой большую пробоину в корпусе общеарабского корабля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Жесткие санкции ООН поставили на грань вымирания эту некогда процветавшую арабскую страну на берегах Тигра и Евфрата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Несмотря на помощь зарубежных государств и международных организаций, гуманитарная и экономическая ситуация в Ираке в 90-е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XX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начале XXI века продолжала оставаться весьма и весьма тяжелой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Программа ООН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Нефть в обмен на продовольствие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не удовлетворяла всех потребностей иракцев в продуктах питания и медикаментах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Саддам Хусейн в течение 90-х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наращивал свои вооруженные силы, к началу нового столетия ставшие</w:t>
      </w:r>
      <w:r w:rsidR="00DD4061" w:rsidRPr="00BF138C">
        <w:rPr>
          <w:lang w:eastAsia="en-US"/>
        </w:rPr>
        <w:t xml:space="preserve"> в арабском мире</w:t>
      </w:r>
      <w:r w:rsidRPr="00BF138C">
        <w:rPr>
          <w:lang w:eastAsia="en-US"/>
        </w:rPr>
        <w:t xml:space="preserve"> вновь самыми лучшими и по количественным показателям, и по качеству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Было очевидно, что Соединенные Штаты собираются и впредь использовать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иракский повод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для проявления своей мощи и укрепления в регионе позиций, прежде всего военных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США постоянно держал ситуацию вокруг Ирака в состоянии напряжения, не жалея средств для зачастую искусственного нагнетания обстановки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Операция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Лиса в пустыне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проведенная США в декабре 1998 года подтвердила намерения Вашингтона силовым методом подчинить себе режим одиозного Саддама Хусейна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И, тем не менее, говоря об отношении к Ираку внутри арабского мира и со стороны ведущих европейских стран, следует сказать, что болезненная рана на теле арабского сообщества под названием Ирак к началу XXI века потихоньку стала затягиваться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Пожалуй, 2002-й год стал одним из наиболее удачных с точки зрения сближения позиций арабских стран по актуальным вопросам международных отношений в ближневосточном регионе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Арабские страны выступили единым фронтом по проблеме ближневосточного урегулирования, поддержав мирный план принца Саудовской Аравии Абдаллы, который предусматривал нормализацию отношений арабских стран с Израилем в обмен на возвращение территорий, захваченных в 1967 году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сожалению, Израиль отверг это предложение, за что был подвергнут суровой критике не только арабской общественностью, но и рядом еврейских общин за рубежом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2002-й год ознаменовал улучшение отношений Ирака как с некоторыми странами Востока, так и Европы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Так, при посредничестве главы ЛАГ Амра Мусы, были сделаны серьезные шаги по примирению Ирака со странами Персидского Залива, которые ухудшились после войны в Персидском Заливе 1990-1991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прошедшей в ноябре 2002 г</w:t>
      </w:r>
      <w:r w:rsidR="00BF138C">
        <w:rPr>
          <w:lang w:eastAsia="en-US"/>
        </w:rPr>
        <w:t>.3</w:t>
      </w:r>
      <w:r w:rsidRPr="00BF138C">
        <w:rPr>
          <w:lang w:eastAsia="en-US"/>
        </w:rPr>
        <w:t>5-й Международной торгово-промышленной ярмарке в Багдаде участвовало свыше 1200 фирм и компаний из 49 стран,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показатель близкий к тому какой был до войны в Персидском заливе 1990-91-х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Форум проходил на фоне обнадеживающей новости о согласии властей Ирака допустить инспекторов ООН по разоружению в страну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ярмарку съехались фирмы из многих стран Европы /больше всего из Германии и Франции/, что было воспринято как желание представителей Старого Света как можно скорее вернуться на один из самых перспективных рынков Арабского Востока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Весьма важным событием для Ирака стало то, что активное участие на ярмарке приняли фирмы /свыше 40/ из соседней Саудовской Аравии,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страны, с которой у Ирака были прерваны отношения во время войны в Персидском заливе 1990-91 гг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Активизация деятельности иностранных фирм в Ираке происходила на фоне явного политического потепления в отношениях между Ираком и его ближайшими соседями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октябре 2002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границе Ирака с Саудовской Аравией после 12-летнего перерыва был открыт таможенный терминал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Арар</w:t>
      </w:r>
      <w:r w:rsidR="00BF138C">
        <w:rPr>
          <w:lang w:eastAsia="en-US"/>
        </w:rPr>
        <w:t xml:space="preserve">", </w:t>
      </w:r>
      <w:r w:rsidRPr="00BF138C">
        <w:rPr>
          <w:lang w:eastAsia="en-US"/>
        </w:rPr>
        <w:t>ставший важным пунктом для ввоза в Ирак гуманитарных грузов в рамках программы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Нефть в обмен на продовольствие</w:t>
      </w:r>
      <w:r w:rsidR="00BF138C">
        <w:rPr>
          <w:lang w:eastAsia="en-US"/>
        </w:rPr>
        <w:t>".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ноябре 2002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участники самой продолжительной войны XX века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ирано-иракской войны 1980-1988 гг</w:t>
      </w:r>
      <w:r w:rsidR="00BF138C" w:rsidRPr="00BF138C">
        <w:rPr>
          <w:lang w:eastAsia="en-US"/>
        </w:rPr>
        <w:t>. -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подписали протокол о сотрудничестве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первый после окончания военных действий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 предусматривал развитие партнерства двух стран в области транспорта и коммуникаций, нефти и энергетики, промышленности и сельского хозяйства, туризма и трудовых ресурсов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Как заявили стороны по итогам встречи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этот поворотный шаг в двусторонних отношениях отвечает интересам народов Ирака и Ирана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К тому моменту наметилось явное сближение между Багдадом и Тегераном на фоне усилившегося давления на Ирак и Иран со стороны США, чей госдепартамент причислил два этих государства к пресловутой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оси зла</w:t>
      </w:r>
      <w:r w:rsidR="00BF138C">
        <w:rPr>
          <w:lang w:eastAsia="en-US"/>
        </w:rPr>
        <w:t>".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Потепление отношений осуществлялось и на самом сложном участке для внешней политики Багдада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ирако-кувейтском направлении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Ведь именно с оккупации Ираком этого небольшого эмирата на берегу Персидского Залива и началась война в 1990 году, закончившаяся поражением, а затем и международной изоляцией Ирака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конце октября 2002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Ирак вернул Кувейту государственные архивные документы, вывезенные из эмирата во время той самой войны 1990-1991 годов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Эта акция Багдада была призвана снять одну из основных проблем на пути нормализации отношений между двумя странами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Помогая Багдаду восстанавливать свой международный имидж и налаживать экономические связи, арабские страны исходили из того, что изолированность такого потенциально сильного регионального игрока как Ирак делала планы по объединению арабов не столь убедительными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Надо сказать, что в большинстве арабских столиц не скрывали своего отрицательного отношения к режиму Саддама Хусейна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Личность иракского диктатора не устраивала умеренные арабские режимы, но в тоже время там понимали, что иметь дело придется именно с этими властями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 же Ирак с его колоссальным экономическим потенциалом /запасы углеводородного сырья, развитая индустриальная и научно-техническая база и др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/ рассматривался как необходимый участник интеграционных процессов в арабском регионе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одном из межарабских совещаний иракский премьер Тарик Азиз предложил создать единое экономическое пространство между четырьмя арабскими государствами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Ираком, Сирией, Ливаном и Иорданией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После обвинений США в адрес Ирака по поводу наличия у последнего оружия массового поражения, и начала пропагандистской войны перед вторжением, арабские страны выступили против силового метода смены власти в Багдаде, опасаясь того, что военный исход подорвет достижения арабских стран в области строительства межарабских отношений, и весьма негативно скажется на их экономике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Однако, несмотря на многочисленные народные протесты, призывы арабских лидеров найти политическое решение кризиса, американцы и их союзники совершили военную агрессию в Ираке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Агрессия США и их союзников против режима Саддама Хусейна весной 2003 г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выбила Ирак из общеарабских схем и расчетов по созданию единого экономического пространства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Возвращение Ирака в начале XXI века к тесному сотрудничеству с арабскими странами было болезненно встречено противниками межарабской интеграции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постепенным ренессансом международного положения Ирака в начале XXI века обозначилась реальная перспектива создания сильной региональной оси Дамаск-Тегеран-Багдад, что, безусловно, не могло не вызвать негативной реакции в Вашингтоне, который желал бы видеть в этих столицах более лояльные ему власти, а не центры арабо-мусульманского возрождения и единства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Как показали последующие события, именно на эти три государства, которые вполне могли бы стать объединительным ядром на Ближнем и Среднем Востоке, обрушили свой удар Соединенные Штаты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Маятник американской угрозы раскачивается в регионе с угрожающей силой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Оккупировав Ирак, США начали нападки на соседние с Ираком Сирию и Иран, стремясь создать у них под боком очаг напряженности и тем самым оказывать прямое давление на официальные власти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своих выступлениях представители американских властей стараются обвинить эти страны, используя любой предлог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Реальная же причина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их отказ от американского видения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нового Ближнего Востока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Речь идет, прежде всего, о Сирии, которая как считают в Вашингтоне, представляет угрозу для ближайшего союзника США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Израиля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Дамаск демонстративно проводит независимый, патриотичный курс, открыто противодействуя американской гегемонии в арабском регионе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Кроме того, власти Сирии проявляют твердость в вопросе о возращении Израилем оккупированных в 1967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Голанских высот и поддерживают палестинскую интифаду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Поэтому почти ни у кого не вызвало особого удивления, когда в ноябре 2003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сенат США проголосовал за введение широких санкций против Дамаска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Так или иначе, то, что случилось в Ираке</w:t>
      </w:r>
      <w:r w:rsidR="00DD4061" w:rsidRPr="00BF138C">
        <w:rPr>
          <w:lang w:eastAsia="en-US"/>
        </w:rPr>
        <w:t>,</w:t>
      </w:r>
      <w:r w:rsidRPr="00BF138C">
        <w:rPr>
          <w:lang w:eastAsia="en-US"/>
        </w:rPr>
        <w:t xml:space="preserve"> и нынешняя ситуация в регионе Ближнего Востока вызывают серьезные опасения у тех, кто рассчитывал на скорое оформление прочного межарабского союза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Арабские страны весьма болезненно переживают военный исход кризиса вокруг Ирака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 свидетельствовал о слабости арабского сообщества, о расколе в его рядах и неспособности повлиять на нежелательный для большинства арабских стран ход развития событий в регионе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Очевидно, что США и Израиль не заинтересованы в создании арабской коалиции, способной проводить единую, независимую политику в регионе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Тесный союз Сирии и Ливана они стремятся представить как навязанное Дамаском военное и политическое присутствие на территории соседнего арабского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Во второй половине 2003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усилились нападки на Иран, налаживающий с ведущими арабскими странами тесные отношения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Объектом инсинуаций стала ядерная программа Тегерана, которая, по мнению Вашингтона,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угрожает всему миру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Ну а тот факт, что у Израиля имеется свыше 200 ядерных боеголовок, нацеленных практически во все части арабо-мусульманского мира, Соединенными Штатами, разумеется, в расчет не принимается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Надо сказать, что сначала арабский мир в целом положительно отреагировал на приход в 2001 году к власти в Белом доме республиканцев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Арабы надеялись, что новая администрация отойдет от произраильской позиции, станет нейтральным посредником, будет смотреть на региональный конфликт с точки зрения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права и справедливости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Однако вскоре выяснилось, что администрация Буша-младшего не собирается менять внешнеполитической линии своих предшественников по отношению в ближневосточному региону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США по-прежнему поддерживают еврейское государство и выступают за такое решение арабо-израильского конфликта, какое устроило бы Израиль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Превалирование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ястребиных тенденции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в президентской администрации привело к тому, что на Арабском Востоке взоры американских гегемонистов-неоконсерваторов устремились на Ирак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Госдеп стал с завидной регулярность повторять, что не сомневается в необходимости поддерживать и активизировать режим международных санкций, чтобы Ирак не смог вновь угрожать региону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США рассматривают Ближний Восток как зону своих жизненно важных интересов, а с другой стороны именно в этом регионе на сегодняшний день наиболее сильны антиамериканские настроения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Доктрина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силовой демократии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Вашингтона, которая, по мнению ее авторов, должна опираться на альянс прозападных арабских правителей, встречает протест большей части населения 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За годы арабо-израильского противостояния и постепенного укрепления позиций Соединенных Штатов в регионе среди населения арабских стран накопился большой багаж неприязни к США, который вряд ли уменьшится в обозримом будущем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Вызов, брошенный в адрес ряда арабских стран, общественное мнение в регионе воспринимает как вызов арабо-мусульманской цивилизации, самой исламской концепции, ее системе ценностей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Именно поэтому заигрывание той или иной арабской страны с США получает весьма негативную оценку в тех арабских странах, где политика Вашингтона расценивается как враждебная и губительная для арабо-мусульманского мира</w:t>
      </w:r>
      <w:r w:rsidR="00BF138C" w:rsidRPr="00BF138C">
        <w:rPr>
          <w:lang w:eastAsia="en-US"/>
        </w:rPr>
        <w:t>.</w:t>
      </w:r>
    </w:p>
    <w:p w:rsidR="00BF138C" w:rsidRDefault="00DD4061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В последние годы </w:t>
      </w:r>
      <w:r w:rsidR="005311EC" w:rsidRPr="00BF138C">
        <w:rPr>
          <w:lang w:eastAsia="en-US"/>
        </w:rPr>
        <w:t>в большинстве арабских столиц все громче стали звучать голоса сомнения относительно эффективности существующих форм межарабского взаимодействия</w:t>
      </w:r>
      <w:r w:rsidR="00BF138C" w:rsidRPr="00BF138C">
        <w:rPr>
          <w:lang w:eastAsia="en-US"/>
        </w:rPr>
        <w:t xml:space="preserve">. </w:t>
      </w:r>
      <w:r w:rsidR="005311EC" w:rsidRPr="00BF138C">
        <w:rPr>
          <w:lang w:eastAsia="en-US"/>
        </w:rPr>
        <w:t>Стрелы критики были выпущены, в частности, в адрес ЛАГ</w:t>
      </w:r>
      <w:r w:rsidR="00BF138C" w:rsidRPr="00BF138C">
        <w:rPr>
          <w:lang w:eastAsia="en-US"/>
        </w:rPr>
        <w:t xml:space="preserve">. </w:t>
      </w:r>
      <w:r w:rsidR="005311EC" w:rsidRPr="00BF138C">
        <w:rPr>
          <w:lang w:eastAsia="en-US"/>
        </w:rPr>
        <w:t>Египет, претендующий на лидерство в арабском мире, выступил со своим пакетом предложений по реформированию этой крупнейшей межарабской организации</w:t>
      </w:r>
      <w:r w:rsidR="00BF138C" w:rsidRPr="00BF138C">
        <w:rPr>
          <w:lang w:eastAsia="en-US"/>
        </w:rPr>
        <w:t xml:space="preserve">. </w:t>
      </w:r>
      <w:r w:rsidR="005311EC" w:rsidRPr="00BF138C">
        <w:rPr>
          <w:lang w:eastAsia="en-US"/>
        </w:rPr>
        <w:t>Было предложено создать в рамках ЛАГ Совет Безопасности</w:t>
      </w:r>
      <w:r w:rsidR="00BF138C" w:rsidRPr="00BF138C">
        <w:rPr>
          <w:lang w:eastAsia="en-US"/>
        </w:rPr>
        <w:t xml:space="preserve">. </w:t>
      </w:r>
      <w:r w:rsidR="005311EC" w:rsidRPr="00BF138C">
        <w:rPr>
          <w:lang w:eastAsia="en-US"/>
        </w:rPr>
        <w:t>Египетские предложения рассматривают</w:t>
      </w:r>
      <w:r w:rsidR="00BF138C">
        <w:rPr>
          <w:lang w:eastAsia="en-US"/>
        </w:rPr>
        <w:t xml:space="preserve"> "</w:t>
      </w:r>
      <w:r w:rsidR="005311EC" w:rsidRPr="00BF138C">
        <w:rPr>
          <w:lang w:eastAsia="en-US"/>
        </w:rPr>
        <w:t>превентивную дипломатию</w:t>
      </w:r>
      <w:r w:rsidR="00BF138C">
        <w:rPr>
          <w:lang w:eastAsia="en-US"/>
        </w:rPr>
        <w:t xml:space="preserve">" </w:t>
      </w:r>
      <w:r w:rsidR="005311EC" w:rsidRPr="00BF138C">
        <w:rPr>
          <w:lang w:eastAsia="en-US"/>
        </w:rPr>
        <w:t>в качестве</w:t>
      </w:r>
      <w:r w:rsidR="00BF138C">
        <w:rPr>
          <w:lang w:eastAsia="en-US"/>
        </w:rPr>
        <w:t xml:space="preserve"> "</w:t>
      </w:r>
      <w:r w:rsidR="005311EC" w:rsidRPr="00BF138C">
        <w:rPr>
          <w:lang w:eastAsia="en-US"/>
        </w:rPr>
        <w:t>наиболее предпочтительного средства предотвращения арабо-арабских кризисных ситуаций</w:t>
      </w:r>
      <w:r w:rsidR="00BF138C">
        <w:rPr>
          <w:lang w:eastAsia="en-US"/>
        </w:rPr>
        <w:t xml:space="preserve">", </w:t>
      </w:r>
      <w:r w:rsidR="005311EC" w:rsidRPr="00BF138C">
        <w:rPr>
          <w:lang w:eastAsia="en-US"/>
        </w:rPr>
        <w:t>а для урегулирования арабо-арабских кризисов и противостояний предлагается создать</w:t>
      </w:r>
      <w:r w:rsidR="00BF138C">
        <w:rPr>
          <w:lang w:eastAsia="en-US"/>
        </w:rPr>
        <w:t xml:space="preserve"> "</w:t>
      </w:r>
      <w:r w:rsidR="005311EC" w:rsidRPr="00BF138C">
        <w:rPr>
          <w:lang w:eastAsia="en-US"/>
        </w:rPr>
        <w:t>арабский трибунал справедливости</w:t>
      </w:r>
      <w:r w:rsidR="00BF138C">
        <w:rPr>
          <w:lang w:eastAsia="en-US"/>
        </w:rPr>
        <w:t xml:space="preserve">". </w:t>
      </w:r>
      <w:r w:rsidR="005311EC" w:rsidRPr="00BF138C">
        <w:rPr>
          <w:lang w:eastAsia="en-US"/>
        </w:rPr>
        <w:t>В египетском проекте реформирования ЛАГ подтверждается</w:t>
      </w:r>
      <w:r w:rsidR="00BF138C">
        <w:rPr>
          <w:lang w:eastAsia="en-US"/>
        </w:rPr>
        <w:t xml:space="preserve"> "</w:t>
      </w:r>
      <w:r w:rsidR="005311EC" w:rsidRPr="00BF138C">
        <w:rPr>
          <w:lang w:eastAsia="en-US"/>
        </w:rPr>
        <w:t>важность арабской экономической интеграции</w:t>
      </w:r>
      <w:r w:rsidR="00BF138C">
        <w:rPr>
          <w:lang w:eastAsia="en-US"/>
        </w:rPr>
        <w:t xml:space="preserve">", </w:t>
      </w:r>
      <w:r w:rsidR="005311EC" w:rsidRPr="00BF138C">
        <w:rPr>
          <w:lang w:eastAsia="en-US"/>
        </w:rPr>
        <w:t>которая позволит вывести арабскую систему из кризиса</w:t>
      </w:r>
      <w:r w:rsidR="00BF138C" w:rsidRPr="00BF138C">
        <w:rPr>
          <w:lang w:eastAsia="en-US"/>
        </w:rPr>
        <w:t xml:space="preserve">. </w:t>
      </w:r>
      <w:r w:rsidR="005311EC" w:rsidRPr="00BF138C">
        <w:rPr>
          <w:lang w:eastAsia="en-US"/>
        </w:rPr>
        <w:t>Проект предусматривает также осуществление совместных экономических проектов, как залог более тесного взаимодействия арабских стран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Египет, имея в виду и солидный политический вес, и выгодное географическое положение стремится стать крупнейшим центром силы 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Еще одним свидетельством весомой роли Египта стало избрание на пост генерального секретаря ЛАГ министра иностранных дел АРЕ Амра Мусы, произошедшее на 25-м общеарабском саммите в Аммане в марте 2001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Он стал пятым египтянином из шести на должности генерального секретаря ЛАГ со времени ее основания в 1945 г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Приоритетной задачей для арабских стран является создание собственного экономического сообщества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арабских странах понимают, что лишь создав свой общий рынок можно противостоять вызовам глобализации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Процессы глобализации и интеграции, сопровождаемые снятием всевозможных ограничений и повсеместным взаимопроникновением экономических субъектов, для арабских стран сулят больше проблем, нежели выгод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Неразвитость промышленного сектора, структура экспорта, привязанность к нефтяной и газовой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игле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делают экономики арабских стран менее гибкими перед лицом транснациональных корпораций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Существует реальная опасность установления однополюсного мирового экономического порядка, который приведет к маргинализации Ближнего Востока в случае, если арабы не сплотятся экономически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Об этом все чаще говорят арабские лидеры с трибун саммитов и конференций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Выступая на заседании Экономического и социального совета Лиги арабских государств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в Дамаске в октябре 2000 г</w:t>
      </w:r>
      <w:r w:rsidR="00BF138C">
        <w:rPr>
          <w:lang w:eastAsia="en-US"/>
        </w:rPr>
        <w:t>.,</w:t>
      </w:r>
      <w:r w:rsidRPr="00BF138C">
        <w:rPr>
          <w:lang w:eastAsia="en-US"/>
        </w:rPr>
        <w:t xml:space="preserve"> президент Сирии Башар Асад подчеркнул необходимость хозяйственной интеграции членов этой организации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 его мнению, она будет способствовать преодолению последствий процесса глобализации мировой экономики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Учреждение зоны свободной торговли в регионе, свободное перемещение капиталов, товаров и трудовых ресурсов, постепенное унифицирование таможенных тарифов, являются важными шагами на пути осуществления экономической стратегии ЛАГ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Появившийся в конце XX века проект большой зоны свободной торговли охватывает 14 из 22 арабских государств, в которых проживают 180 млн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человек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сегодняшний день наглядным примером интенсивного развития в арабском регионе может служить экономика ОАЭ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За 2000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ОАЭ заключили соглашения о льготном налогообложении и тарифах, поощрении взаимных инвестиций и торговом обмене с Египтом, Иорданией, Ливаном, Сирией и Тунисом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 современном этапе развитию интеграционных процессов препятствует ряд факторов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Среди основных стоит выделить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различный уровень экономического развития в арабских странах, наличие горячих точек в регионе, дезинтеграционные процессы внутри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и внешнеполитического характера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Как было сказано в докладе Союза Арабских банков,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спасение арабов в образовании единого экономического организма</w:t>
      </w:r>
      <w:r w:rsidR="00BF138C">
        <w:rPr>
          <w:lang w:eastAsia="en-US"/>
        </w:rPr>
        <w:t xml:space="preserve">". </w:t>
      </w:r>
      <w:r w:rsidR="00F27DD3" w:rsidRPr="00BF138C">
        <w:rPr>
          <w:rStyle w:val="af3"/>
          <w:color w:val="000000"/>
          <w:lang w:eastAsia="en-US"/>
        </w:rPr>
        <w:footnoteReference w:id="45"/>
      </w:r>
      <w:r w:rsidRPr="00BF138C">
        <w:rPr>
          <w:lang w:eastAsia="en-US"/>
        </w:rPr>
        <w:t xml:space="preserve"> Для этого необходима реализация целого комплекса мер, таких как модернизация банковского сектора, универсализация торговых и тарифных законодательств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Также отмечалась настоятельная необходимость консолидации финансовых ресурсов арабских стран перед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глобальным натиском</w:t>
      </w:r>
      <w:r w:rsidR="00BF138C">
        <w:rPr>
          <w:lang w:eastAsia="en-US"/>
        </w:rPr>
        <w:t xml:space="preserve">". </w:t>
      </w:r>
      <w:r w:rsidRPr="00BF138C">
        <w:rPr>
          <w:lang w:eastAsia="en-US"/>
        </w:rPr>
        <w:t>Согласно данным этой организации, совокупный арабский банковский капитал в 1999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достиг 619,7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долларов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Для того чтобы Арабский Восток быстро и динамично развивался, имеется все необходимое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богатые природные ресурсы /свыше 60 проц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мировых запасов нефти и 25 проц</w:t>
      </w:r>
      <w:r w:rsidR="00BF138C" w:rsidRPr="00BF138C">
        <w:rPr>
          <w:lang w:eastAsia="en-US"/>
        </w:rPr>
        <w:t>. -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газа/, дешевая рабочая сила и свободные капиталы, которые хотя по большей части и хранятся в зарубежных банках, но могут послужить претворению в жизнь межарабских экономических проектов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Перед правительствами арабских государств стоит задача коренной модернизации и реформирования экономики, банковского сектора, сферы услуг, создания современной инфраструктуры, обновления законодательной базы, что позволит привлечь инвестиции не только из арабских стран, но и из-за его пределов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Участие одних арабских стран в широкомасштабных проектах на территории другой арабской страны позволяет создать базу для реального взаимодействия арабов на международной арене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Весьма важными с точки зрения развития межарабских экономических связей представляются проекты в области наиболее развитых секторов экономики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в частности, поставок углеводородного сырья, осуществление которых активно ведется и в начал</w:t>
      </w:r>
      <w:r w:rsidR="00F27DD3" w:rsidRPr="00BF138C">
        <w:rPr>
          <w:lang w:eastAsia="en-US"/>
        </w:rPr>
        <w:t>е XXI века</w:t>
      </w:r>
      <w:r w:rsidR="00BF138C" w:rsidRPr="00BF138C">
        <w:rPr>
          <w:lang w:eastAsia="en-US"/>
        </w:rPr>
        <w:t xml:space="preserve">. </w:t>
      </w:r>
      <w:r w:rsidR="00F27DD3" w:rsidRPr="00BF138C">
        <w:rPr>
          <w:lang w:eastAsia="en-US"/>
        </w:rPr>
        <w:t>В июле 2003 г начал функционировать</w:t>
      </w:r>
      <w:r w:rsidRPr="00BF138C">
        <w:rPr>
          <w:lang w:eastAsia="en-US"/>
        </w:rPr>
        <w:t xml:space="preserve"> межарабский газопровод, по которому газ из Египта </w:t>
      </w:r>
      <w:r w:rsidR="006F6B8D" w:rsidRPr="00BF138C">
        <w:rPr>
          <w:lang w:eastAsia="en-US"/>
        </w:rPr>
        <w:t>пошел</w:t>
      </w:r>
      <w:r w:rsidRPr="00BF138C">
        <w:rPr>
          <w:lang w:eastAsia="en-US"/>
        </w:rPr>
        <w:t xml:space="preserve"> сначала в Иорданию, Сирию, Ливан, а в дальнейшем предполагается расширить этот проект на Кипр, Турцию и некоторые другие страны Европы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Помимо решения насущных задач в области энергетики, он позволит привлечь в регион солидные иностранные инвестиции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 самый масштабный межарабский проект за последние годы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 Арабском Востоке нет недостатка в эпитетах в его адрес, но чаще сами арабы называют его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важнейшим проектом межарабского сотрудничества, который значительно повышает экономические возможности арабов и устремлен в будущее</w:t>
      </w:r>
      <w:r w:rsidR="00BF138C">
        <w:rPr>
          <w:lang w:eastAsia="en-US"/>
        </w:rPr>
        <w:t>".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Как уже было сказано, в недрах земли в арабских странах сосредоточены большие запасы углеводородного сырья, что в условиях роста цен на основные энергоносители, /прежде всего, нефть и газ/ безусловно, служит залогом стабильных поступлений в экономику этих стран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Вместе с тем, основной задачей остается вопрос эффективного распределения доходов от природной ренты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Очевидно, будущее арабской интеграции во многом зависит от того, насколько успешно будут решены ключевые проблемы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бедности, экономической дифференциации внутри самого арабского мира, создание конкурентоспособной промышленности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Мешают и серьезные политические разногласия, как внутреннего характера, так и приносимые извне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Учитывая то, что в регионе Арабского Востока по-прежнему находятся эпицентры вооруженных конфликтов, значительная часть средств правительствами арабских стран тратится на обеспечение национальной безопасности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Согласно данным Арабского валютного фонда, более четверти всех бюджетных расходов в арабских странах используется на закупку вооружений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Так, в 2000 г</w:t>
      </w:r>
      <w:r w:rsidR="00BF138C">
        <w:rPr>
          <w:lang w:eastAsia="en-US"/>
        </w:rPr>
        <w:t>.2</w:t>
      </w:r>
      <w:r w:rsidRPr="00BF138C">
        <w:rPr>
          <w:lang w:eastAsia="en-US"/>
        </w:rPr>
        <w:t>2 государства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члена Лиги арабских государств на военные цели затратили более 27 проц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всех бюджетных ассигнований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53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долларов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то же время на развитие экономики было затрачено в три раза меньше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17,7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долларов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Больше всего в арабском мире тратят на военные нужды страны Персидского залива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1995 по 2000 гг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страны Залива затратили на приобретение вооружений 173 млрд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долларов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первое место в мире в этой категории расходов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Однако накопление арабскими странами различных видов оружия способствует скорее не увеличению их /стран/ роли на мировой арене, а росту напряженности в регионе Ближнего Востока и Северной Африке, где число горячих точек за последние полвека едва ли уменьшилось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другой стороны, такие действия продиктованы желанием арабских стран не отставать от своих реальных и потенциальных противников в деле военного строительства и обеспечения своей национальной безопасности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В XXI век Арабский Восток вошел с большим багажом достижений и надеждами на будущее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его активе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разрыв с колониальным прошлым, создание основ государственности, а для некоторых стран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выбор пути развития, долгосрочной стратегии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 всей видимости, интеграция в арабском мире будет происходить на блоковой основе, что в свою очередь будет обусловлено с одной стороны географическим фактором, а с другой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примерно схожим уровнем развития объединяющихся стран</w:t>
      </w:r>
      <w:r w:rsidR="00BF138C" w:rsidRPr="00BF138C">
        <w:rPr>
          <w:lang w:eastAsia="en-US"/>
        </w:rPr>
        <w:t>.</w:t>
      </w:r>
    </w:p>
    <w:p w:rsidR="00BF138C" w:rsidRDefault="000B7828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К числу факторов, оказывающих негативное влияние на процессы </w:t>
      </w:r>
      <w:r w:rsidR="005311EC" w:rsidRPr="00BF138C">
        <w:rPr>
          <w:lang w:eastAsia="en-US"/>
        </w:rPr>
        <w:t>интеграции в арабском мире</w:t>
      </w:r>
      <w:r w:rsidRPr="00BF138C">
        <w:rPr>
          <w:lang w:eastAsia="en-US"/>
        </w:rPr>
        <w:t xml:space="preserve"> </w:t>
      </w:r>
      <w:r w:rsidR="005311EC" w:rsidRPr="00BF138C">
        <w:rPr>
          <w:lang w:eastAsia="en-US"/>
        </w:rPr>
        <w:t xml:space="preserve">можно </w:t>
      </w:r>
      <w:r w:rsidRPr="00BF138C">
        <w:rPr>
          <w:lang w:eastAsia="en-US"/>
        </w:rPr>
        <w:t>отнести</w:t>
      </w:r>
      <w:r w:rsidR="005311EC" w:rsidRPr="00BF138C">
        <w:rPr>
          <w:lang w:eastAsia="en-US"/>
        </w:rPr>
        <w:t xml:space="preserve"> следующие</w:t>
      </w:r>
      <w:r w:rsidR="00BF138C" w:rsidRPr="00BF138C">
        <w:rPr>
          <w:lang w:eastAsia="en-US"/>
        </w:rPr>
        <w:t>:</w:t>
      </w:r>
    </w:p>
    <w:p w:rsidR="00BF138C" w:rsidRDefault="006F6B8D" w:rsidP="00BF138C">
      <w:pPr>
        <w:ind w:firstLine="709"/>
        <w:rPr>
          <w:lang w:eastAsia="en-US"/>
        </w:rPr>
      </w:pPr>
      <w:r w:rsidRPr="00BF138C">
        <w:rPr>
          <w:lang w:eastAsia="en-US"/>
        </w:rPr>
        <w:t>Сильное внешнее давление США, Израиля</w:t>
      </w:r>
      <w:r w:rsidR="00BF138C" w:rsidRPr="00BF138C">
        <w:rPr>
          <w:lang w:eastAsia="en-US"/>
        </w:rPr>
        <w:t>.</w:t>
      </w:r>
    </w:p>
    <w:p w:rsidR="006F6B8D" w:rsidRPr="00BF138C" w:rsidRDefault="006F6B8D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Поляризация арабского мира на богатых и бедных</w:t>
      </w:r>
    </w:p>
    <w:p w:rsidR="00BF138C" w:rsidRDefault="006F6B8D" w:rsidP="00BF138C">
      <w:pPr>
        <w:ind w:firstLine="709"/>
        <w:rPr>
          <w:lang w:eastAsia="en-US"/>
        </w:rPr>
      </w:pPr>
      <w:r w:rsidRPr="00BF138C">
        <w:rPr>
          <w:lang w:eastAsia="en-US"/>
        </w:rPr>
        <w:t>Исторические особенности арабского мира</w:t>
      </w:r>
      <w:r w:rsidR="00BF138C" w:rsidRPr="00BF138C">
        <w:rPr>
          <w:lang w:eastAsia="en-US"/>
        </w:rPr>
        <w:t>.</w:t>
      </w:r>
    </w:p>
    <w:p w:rsidR="005311EC" w:rsidRP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Нефть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Государства-экспортеры нефти из числа развивающихся государств обычно демонстрируют очень плохие результаты в построении демократических обществ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Большие доходы от продажи нефти заинтересовывают правящие режимы лишь в одном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в сохранении своей власти, которая обеспечивает контроль над этими средствами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Нефтяная рента распределяется между гражданами страны, что делает их лояльными к правящему режиму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Патерналистская структура отношений власти и населения затрудняет становление гражданского общества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Известно, что если граждане страны платят значительные налоги, которые идут на содержание власти, они рано или поздно начинают требовать от власти отчета в ее деятельности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результате, не работают два принципа</w:t>
      </w:r>
      <w:r w:rsidR="00BF138C" w:rsidRPr="00BF138C">
        <w:rPr>
          <w:lang w:eastAsia="en-US"/>
        </w:rPr>
        <w:t>: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Нет налогообложения без представительства во власти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Нет представительства во власти без налогообложения</w:t>
      </w:r>
      <w:r w:rsidR="00BF138C">
        <w:rPr>
          <w:lang w:eastAsia="en-US"/>
        </w:rPr>
        <w:t xml:space="preserve">". </w:t>
      </w:r>
      <w:r w:rsidRPr="00BF138C">
        <w:rPr>
          <w:rStyle w:val="af3"/>
          <w:color w:val="000000"/>
          <w:lang w:eastAsia="en-US"/>
        </w:rPr>
        <w:footnoteReference w:id="46"/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Уровень дохода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Очень низок уровень доходов населения в арабских государствах, не обладающих значительными запасами нефти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Нищета населения, озабоченного лишь физическим выживанием, всегда и везде препятствует становлению демократии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С</w:t>
      </w:r>
      <w:r w:rsidR="006F6B8D" w:rsidRPr="00BF138C">
        <w:rPr>
          <w:lang w:eastAsia="en-US"/>
        </w:rPr>
        <w:t>пецифика</w:t>
      </w:r>
      <w:r w:rsidRPr="00BF138C">
        <w:rPr>
          <w:lang w:eastAsia="en-US"/>
        </w:rPr>
        <w:t xml:space="preserve"> арабского государства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Большинство современных арабских государств были созданы искусственно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во многих случаях даже их государственные границы были установлены европейскими колонизаторами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и управляются произвольно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главную роль играет не закон, а личность лидера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 неизбежно приводит к уменьшению легитимности и суверенности арабских государств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Кроме того, жители арабских государств считают себя частью единой арабской нации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Их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привязка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к определенному государству намного ниже, чем у жителей большинства иных государств мира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за исключением центральной Африки</w:t>
      </w:r>
      <w:r w:rsidR="00BF138C" w:rsidRPr="00BF138C">
        <w:rPr>
          <w:lang w:eastAsia="en-US"/>
        </w:rPr>
        <w:t xml:space="preserve">). </w:t>
      </w:r>
      <w:r w:rsidRPr="00BF138C">
        <w:rPr>
          <w:lang w:eastAsia="en-US"/>
        </w:rPr>
        <w:t>Идеалы панарабизма и панисламизма ослабляют авторитет и значение местных властей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Арабо-израильски</w:t>
      </w:r>
      <w:r w:rsidR="006F6B8D" w:rsidRPr="00BF138C">
        <w:rPr>
          <w:lang w:eastAsia="en-US"/>
        </w:rPr>
        <w:t>й конфликт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Арабские государства выступили против существования еврейского государства и начали ряд войн, ставивших целью уничтожение Израиля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Поражения арабских армий привели к тому, что в арабских государствах восторжествовали идеи создания военных режимов и государств, сконцентрированных прежде всего на обеспечении собственной безопасности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результате, в арабском мире появилось множество диктаторов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География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Арабский мир расположен в геополитически важном регионе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Кроме того, здесь находится более половины всех мировых запасов нефти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Ближний Восток в 19-20 веках был объектом европейского колониализма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Столкновения между арабскими государствами и колониальными силами за контроль над нефтяными запасами часто приводили к военным интервенциям западных держав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Это, а также продолжающиеся региональные трения, не способствует построению демократии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Долговременная поддержка Западом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дружественных тиранов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на Ближнем Востоке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Этот феномен появился во время Холодной войны и служил причиной систематического ослабления демократических сил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и после окончания Холодной войны, страх перед международным терроризмом привел к тому, что Запад продолжает поддерживать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дружественные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авторитарные режимы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Администрация США призывает к демократизации Ближнего Востока, в тоже время, толерантно относится к диктаторам, которые поддерживают Соединенные Штаты в войне с терроризмом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Исламизм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За последние десятилетия выросло влияние исламистских движений, которые стали оппозицией ближневосточным автократиям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Арабские диктаторские режимы, сталкивающиеся с растущей оппозицией в лице собственного населения, регулярно шантажируют Запад тем, что победа исламистов будет означать возникновение новых угроз для мировой стабильности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результате, страны Запада опасаются оказывать дополнительное давление на арабских правителей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Ни одно из 18 арабских государств не может квалифицироваться как демократическое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Демократические институты были успешно созданы в неарабских мусульманских государствах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Турции, Индонезии, Малайзии, частично в Пакистане, Бангладеш и даже Иране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в последние годы демократические реформы проводились в Иордании, Кувейте, Марокко и Йемене</w:t>
      </w:r>
      <w:r w:rsidR="00BF138C" w:rsidRPr="00BF138C">
        <w:rPr>
          <w:lang w:eastAsia="en-US"/>
        </w:rPr>
        <w:t>.</w:t>
      </w:r>
    </w:p>
    <w:p w:rsidR="00BF138C" w:rsidRDefault="005311EC" w:rsidP="00BF138C">
      <w:pPr>
        <w:ind w:firstLine="709"/>
        <w:rPr>
          <w:lang w:eastAsia="en-US"/>
        </w:rPr>
      </w:pPr>
      <w:r w:rsidRPr="00BF138C">
        <w:rPr>
          <w:lang w:eastAsia="en-US"/>
        </w:rPr>
        <w:t>Ни в одной арабской стране высшие органы власти не избираются населением в ходе честных выборов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Законодательные органы власти, как правило, обладают намного меньшими полномочиями, чем исполнительная власть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Политические партии, за исключением правящих, как правило очень слабы и не представляют реальной оппозиции существующей власти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Значительная часть населения арабских стран вообще лишена избирательных прав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Женщины составляют более 50% населения этих государств, однако они занимают не более 3% мест в законодательных органах власти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Во многих государствах они полностью лишены права голоса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Таким образом, процесс глобализации дал в конце 90-х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новый импульс интеграционным тенденциям 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Наибольшую активность в развитии процесса экономической интеграции арабских стран проявляют сегодня Сирия и Египет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Экономическое сближение арабских стран на уровне создания Арабского общего рынка представляется арабам средством защиты от негативных последствий глобализации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Действие объективных закономерностей поступательного развития, глобализация мировых процессов подталкивают арабские страны к объединению, порождают интеграционные тенденции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настоящее время они получили свое воплощение в созданных региональных и субрегиональных организациях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Лиги арабских государств, Совете сотрудничества арабских государств Персидского залива, Союзе арабского Магриба, Совете арабского сотрудничества, охватывающих подавляющую часть населения арабских государств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Однако интеграция не пустила глубоких корней и продолжает действовать скорее как тенденция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Многочисленные планы, программы, соглашения сохраняют декларативный характер, медленно воплощаясь в конкретные дела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Происходит это потому, что центростремительные силы здесь уравновешиваются центробежными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Арабский мир по-прежнему отягощен грузом не получивших разрешения проблем, сохраняется резкий разрыв в уровне экономического развития, его разделяют политические противоречия, борьба за лидерство, амбициозные притязания политических руководителей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 это мешает развитию интеграционных процессов</w:t>
      </w:r>
      <w:r w:rsidR="00BF138C" w:rsidRPr="00BF138C">
        <w:rPr>
          <w:lang w:eastAsia="en-US"/>
        </w:rPr>
        <w:t>.</w:t>
      </w:r>
    </w:p>
    <w:p w:rsidR="00BF138C" w:rsidRDefault="006F6B8D" w:rsidP="00BF138C">
      <w:pPr>
        <w:ind w:firstLine="709"/>
        <w:rPr>
          <w:lang w:eastAsia="en-US"/>
        </w:rPr>
      </w:pPr>
      <w:r w:rsidRPr="00BF138C">
        <w:rPr>
          <w:lang w:eastAsia="en-US"/>
        </w:rPr>
        <w:t>Можно выделить благоприятные предпосылки интеграционных процессов 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ним относятся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общность истории, языка, культуры, богатые природные ресурсы</w:t>
      </w:r>
      <w:r w:rsidR="00BF138C" w:rsidRPr="00BF138C">
        <w:rPr>
          <w:lang w:eastAsia="en-US"/>
        </w:rPr>
        <w:t>.</w:t>
      </w:r>
    </w:p>
    <w:p w:rsidR="00BF138C" w:rsidRDefault="006F6B8D" w:rsidP="00BF138C">
      <w:pPr>
        <w:ind w:firstLine="709"/>
        <w:rPr>
          <w:lang w:eastAsia="en-US"/>
        </w:rPr>
      </w:pPr>
      <w:r w:rsidRPr="00BF138C">
        <w:rPr>
          <w:lang w:eastAsia="en-US"/>
        </w:rPr>
        <w:t>Негативными факторами, мешающим развитию интеграционных процессов в арабском мире, являются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поляризация, авторитарность режима, сырьевая однобокость, интересы и давление США, арабо-израильский конфликт, оккупация Ирака</w:t>
      </w:r>
      <w:r w:rsidR="00BF138C" w:rsidRPr="00BF138C">
        <w:rPr>
          <w:lang w:eastAsia="en-US"/>
        </w:rPr>
        <w:t>.</w:t>
      </w:r>
    </w:p>
    <w:p w:rsidR="00BF138C" w:rsidRDefault="00C25429" w:rsidP="00BF138C">
      <w:pPr>
        <w:ind w:firstLine="709"/>
        <w:rPr>
          <w:lang w:eastAsia="en-US"/>
        </w:rPr>
      </w:pPr>
      <w:r w:rsidRPr="00BF138C">
        <w:rPr>
          <w:lang w:eastAsia="en-US"/>
        </w:rPr>
        <w:t>Некоторая сбалансированность, равновесие делает это положению устойчивым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Вследствие этого интеграционные процессы в арабском мире протекают медленно</w:t>
      </w:r>
      <w:r w:rsidR="00BF138C" w:rsidRPr="00BF138C">
        <w:rPr>
          <w:lang w:eastAsia="en-US"/>
        </w:rPr>
        <w:t>.</w:t>
      </w:r>
    </w:p>
    <w:p w:rsidR="00BF138C" w:rsidRDefault="00464A72" w:rsidP="00BF138C">
      <w:pPr>
        <w:ind w:firstLine="709"/>
        <w:rPr>
          <w:lang w:eastAsia="en-US"/>
        </w:rPr>
      </w:pPr>
      <w:r w:rsidRPr="00BF138C">
        <w:rPr>
          <w:lang w:eastAsia="en-US"/>
        </w:rPr>
        <w:t>Далее рассмотрим п</w:t>
      </w:r>
      <w:r w:rsidR="00C25429" w:rsidRPr="00BF138C">
        <w:rPr>
          <w:lang w:eastAsia="en-US"/>
        </w:rPr>
        <w:t>ерспективы развития интеграционных процессов в арабском мире</w:t>
      </w:r>
      <w:r w:rsidR="00BF138C" w:rsidRPr="00BF138C">
        <w:rPr>
          <w:lang w:eastAsia="en-US"/>
        </w:rPr>
        <w:t>.</w:t>
      </w:r>
    </w:p>
    <w:p w:rsidR="000405E2" w:rsidRDefault="000405E2" w:rsidP="00BF138C">
      <w:pPr>
        <w:ind w:firstLine="709"/>
        <w:rPr>
          <w:lang w:eastAsia="en-US"/>
        </w:rPr>
      </w:pPr>
      <w:bookmarkStart w:id="30" w:name="_Toc132998195"/>
      <w:bookmarkStart w:id="31" w:name="_Toc134338262"/>
    </w:p>
    <w:p w:rsidR="00BF138C" w:rsidRPr="00BF138C" w:rsidRDefault="00BF138C" w:rsidP="000405E2">
      <w:pPr>
        <w:pStyle w:val="2"/>
      </w:pPr>
      <w:bookmarkStart w:id="32" w:name="_Toc272399363"/>
      <w:r>
        <w:t xml:space="preserve">2.3 </w:t>
      </w:r>
      <w:r w:rsidR="00807A5C" w:rsidRPr="00BF138C">
        <w:t>Перспективы развития интеграционных процессов в арабском мире</w:t>
      </w:r>
      <w:bookmarkEnd w:id="30"/>
      <w:bookmarkEnd w:id="31"/>
      <w:bookmarkEnd w:id="32"/>
    </w:p>
    <w:p w:rsidR="000405E2" w:rsidRDefault="000405E2" w:rsidP="00BF138C">
      <w:pPr>
        <w:ind w:firstLine="709"/>
        <w:rPr>
          <w:lang w:eastAsia="en-US"/>
        </w:rPr>
      </w:pPr>
    </w:p>
    <w:p w:rsidR="00BF138C" w:rsidRDefault="00C25429" w:rsidP="00BF138C">
      <w:pPr>
        <w:ind w:firstLine="709"/>
        <w:rPr>
          <w:lang w:eastAsia="en-US"/>
        </w:rPr>
      </w:pPr>
      <w:r w:rsidRPr="00BF138C">
        <w:rPr>
          <w:lang w:eastAsia="en-US"/>
        </w:rPr>
        <w:t>Согласно теории интеграционных процессов, первым этапом интеграции является создание зоны свободной торговли</w:t>
      </w:r>
      <w:r w:rsidR="00BF138C" w:rsidRPr="00BF138C">
        <w:rPr>
          <w:lang w:eastAsia="en-US"/>
        </w:rPr>
        <w:t xml:space="preserve">. </w:t>
      </w:r>
      <w:r w:rsidR="007B2C67" w:rsidRPr="00BF138C">
        <w:rPr>
          <w:lang w:eastAsia="en-US"/>
        </w:rPr>
        <w:t xml:space="preserve">Одним из </w:t>
      </w:r>
      <w:r w:rsidR="00464A72" w:rsidRPr="00BF138C">
        <w:rPr>
          <w:lang w:eastAsia="en-US"/>
        </w:rPr>
        <w:t xml:space="preserve">реальных </w:t>
      </w:r>
      <w:r w:rsidR="007B2C67" w:rsidRPr="00BF138C">
        <w:rPr>
          <w:lang w:eastAsia="en-US"/>
        </w:rPr>
        <w:t>направлений совершенствования и</w:t>
      </w:r>
      <w:r w:rsidR="00A17588" w:rsidRPr="00BF138C">
        <w:rPr>
          <w:lang w:eastAsia="en-US"/>
        </w:rPr>
        <w:t>нтеграционны</w:t>
      </w:r>
      <w:r w:rsidR="007B2C67" w:rsidRPr="00BF138C">
        <w:rPr>
          <w:lang w:eastAsia="en-US"/>
        </w:rPr>
        <w:t>х</w:t>
      </w:r>
      <w:r w:rsidR="00A17588" w:rsidRPr="00BF138C">
        <w:rPr>
          <w:lang w:eastAsia="en-US"/>
        </w:rPr>
        <w:t xml:space="preserve"> процесс</w:t>
      </w:r>
      <w:r w:rsidR="007B2C67" w:rsidRPr="00BF138C">
        <w:rPr>
          <w:lang w:eastAsia="en-US"/>
        </w:rPr>
        <w:t>ов в арабских странах видится создание в 2005 году Большой Арабской Зоны Свободной Торговли на Ближнем Востоке</w:t>
      </w:r>
      <w:r w:rsidR="00BF138C">
        <w:rPr>
          <w:lang w:eastAsia="en-US"/>
        </w:rPr>
        <w:t xml:space="preserve"> (</w:t>
      </w:r>
      <w:r w:rsidR="007B2C67" w:rsidRPr="00BF138C">
        <w:rPr>
          <w:lang w:eastAsia="en-US"/>
        </w:rPr>
        <w:t>БАЗСТ</w:t>
      </w:r>
      <w:r w:rsidR="00BF138C" w:rsidRPr="00BF138C">
        <w:rPr>
          <w:lang w:eastAsia="en-US"/>
        </w:rPr>
        <w:t>).</w:t>
      </w:r>
    </w:p>
    <w:p w:rsidR="00BF138C" w:rsidRPr="00BF138C" w:rsidRDefault="00F27DD3" w:rsidP="00BF138C">
      <w:pPr>
        <w:ind w:firstLine="709"/>
        <w:rPr>
          <w:lang w:eastAsia="en-US"/>
        </w:rPr>
      </w:pPr>
      <w:r w:rsidRPr="00BF138C">
        <w:rPr>
          <w:lang w:eastAsia="en-US"/>
        </w:rPr>
        <w:t>Рассмотрим динамику внешней и межарабской торговли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Таблица</w:t>
      </w:r>
      <w:r w:rsidR="00BF138C" w:rsidRPr="00BF138C">
        <w:rPr>
          <w:lang w:eastAsia="en-US"/>
        </w:rPr>
        <w:t xml:space="preserve">) </w:t>
      </w:r>
      <w:r w:rsidR="00C25429" w:rsidRPr="00BF138C">
        <w:rPr>
          <w:rStyle w:val="af3"/>
          <w:color w:val="000000"/>
          <w:lang w:eastAsia="en-US"/>
        </w:rPr>
        <w:footnoteReference w:id="47"/>
      </w:r>
    </w:p>
    <w:p w:rsidR="000405E2" w:rsidRDefault="000405E2" w:rsidP="00BF138C">
      <w:pPr>
        <w:ind w:firstLine="709"/>
        <w:rPr>
          <w:lang w:eastAsia="en-US"/>
        </w:rPr>
      </w:pPr>
    </w:p>
    <w:p w:rsidR="00F27DD3" w:rsidRPr="00BF138C" w:rsidRDefault="00F27DD3" w:rsidP="00BF138C">
      <w:pPr>
        <w:ind w:firstLine="709"/>
        <w:rPr>
          <w:lang w:eastAsia="en-US"/>
        </w:rPr>
      </w:pPr>
      <w:r w:rsidRPr="00BF138C">
        <w:rPr>
          <w:lang w:eastAsia="en-US"/>
        </w:rPr>
        <w:t>Межарабская торговля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МАТ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/Вся внешняя торговля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ВТ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млн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долл</w:t>
      </w:r>
      <w:r w:rsidR="00BF138C" w:rsidRPr="00BF138C">
        <w:rPr>
          <w:lang w:eastAsia="en-US"/>
        </w:rPr>
        <w:t xml:space="preserve">. 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75"/>
        <w:gridCol w:w="843"/>
        <w:gridCol w:w="838"/>
        <w:gridCol w:w="7"/>
        <w:gridCol w:w="920"/>
        <w:gridCol w:w="942"/>
        <w:gridCol w:w="1009"/>
        <w:gridCol w:w="929"/>
        <w:gridCol w:w="765"/>
        <w:gridCol w:w="920"/>
      </w:tblGrid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Страна</w:t>
            </w:r>
          </w:p>
        </w:tc>
        <w:tc>
          <w:tcPr>
            <w:tcW w:w="1295" w:type="pct"/>
            <w:gridSpan w:val="4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1990</w:t>
            </w:r>
          </w:p>
        </w:tc>
        <w:tc>
          <w:tcPr>
            <w:tcW w:w="1573" w:type="pct"/>
            <w:gridSpan w:val="3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1995</w:t>
            </w:r>
          </w:p>
        </w:tc>
        <w:tc>
          <w:tcPr>
            <w:tcW w:w="1432" w:type="pct"/>
            <w:gridSpan w:val="3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2000</w:t>
            </w:r>
          </w:p>
        </w:tc>
      </w:tr>
      <w:tr w:rsidR="00F27DD3" w:rsidRPr="00BF138C" w:rsidTr="006B4489">
        <w:trPr>
          <w:cantSplit/>
          <w:trHeight w:val="1793"/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</w:p>
        </w:tc>
        <w:tc>
          <w:tcPr>
            <w:tcW w:w="370" w:type="pct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Всего</w:t>
            </w:r>
            <w:r w:rsidR="000405E2">
              <w:t xml:space="preserve"> </w:t>
            </w:r>
            <w:r w:rsidRPr="00BF138C">
              <w:t>МАТ</w:t>
            </w:r>
          </w:p>
        </w:tc>
        <w:tc>
          <w:tcPr>
            <w:tcW w:w="462" w:type="pct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Всего</w:t>
            </w:r>
            <w:r w:rsidR="001D4DD9" w:rsidRPr="00BF138C">
              <w:t xml:space="preserve"> </w:t>
            </w:r>
            <w:r w:rsidRPr="00BF138C">
              <w:t>ВТ</w:t>
            </w:r>
          </w:p>
        </w:tc>
        <w:tc>
          <w:tcPr>
            <w:tcW w:w="459" w:type="pct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ВМАТ\ВВТ</w:t>
            </w:r>
          </w:p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пропорция</w:t>
            </w:r>
          </w:p>
        </w:tc>
        <w:tc>
          <w:tcPr>
            <w:tcW w:w="508" w:type="pct"/>
            <w:gridSpan w:val="2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Всего</w:t>
            </w:r>
          </w:p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МАТ</w:t>
            </w:r>
          </w:p>
        </w:tc>
        <w:tc>
          <w:tcPr>
            <w:tcW w:w="516" w:type="pct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Всего</w:t>
            </w:r>
            <w:r w:rsidR="001D4DD9" w:rsidRPr="00BF138C">
              <w:t xml:space="preserve"> </w:t>
            </w:r>
            <w:r w:rsidRPr="00BF138C">
              <w:t>ВТ</w:t>
            </w:r>
          </w:p>
        </w:tc>
        <w:tc>
          <w:tcPr>
            <w:tcW w:w="553" w:type="pct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ВМАТ\ВВТ</w:t>
            </w:r>
          </w:p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пропорция</w:t>
            </w:r>
          </w:p>
        </w:tc>
        <w:tc>
          <w:tcPr>
            <w:tcW w:w="509" w:type="pct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Всего</w:t>
            </w:r>
          </w:p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МАТ</w:t>
            </w:r>
          </w:p>
        </w:tc>
        <w:tc>
          <w:tcPr>
            <w:tcW w:w="419" w:type="pct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Всего</w:t>
            </w:r>
            <w:r w:rsidR="001D4DD9" w:rsidRPr="00BF138C">
              <w:t xml:space="preserve"> </w:t>
            </w:r>
            <w:r w:rsidRPr="00BF138C">
              <w:t>ВТ</w:t>
            </w:r>
          </w:p>
        </w:tc>
        <w:tc>
          <w:tcPr>
            <w:tcW w:w="505" w:type="pct"/>
            <w:shd w:val="clear" w:color="auto" w:fill="auto"/>
            <w:textDirection w:val="btLr"/>
          </w:tcPr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ВМАТ\ВВТ</w:t>
            </w:r>
          </w:p>
          <w:p w:rsidR="00F27DD3" w:rsidRPr="00BF138C" w:rsidRDefault="00F27DD3" w:rsidP="006B4489">
            <w:pPr>
              <w:pStyle w:val="aff4"/>
              <w:ind w:left="113" w:right="113"/>
            </w:pPr>
            <w:r w:rsidRPr="00BF138C">
              <w:t>пропорция</w:t>
            </w:r>
          </w:p>
        </w:tc>
      </w:tr>
      <w:tr w:rsidR="00C25429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1</w:t>
            </w:r>
          </w:p>
        </w:tc>
        <w:tc>
          <w:tcPr>
            <w:tcW w:w="370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2</w:t>
            </w:r>
          </w:p>
        </w:tc>
        <w:tc>
          <w:tcPr>
            <w:tcW w:w="462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3</w:t>
            </w:r>
          </w:p>
        </w:tc>
        <w:tc>
          <w:tcPr>
            <w:tcW w:w="459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4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5</w:t>
            </w:r>
          </w:p>
        </w:tc>
        <w:tc>
          <w:tcPr>
            <w:tcW w:w="516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6</w:t>
            </w:r>
          </w:p>
        </w:tc>
        <w:tc>
          <w:tcPr>
            <w:tcW w:w="553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7</w:t>
            </w:r>
          </w:p>
        </w:tc>
        <w:tc>
          <w:tcPr>
            <w:tcW w:w="509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8</w:t>
            </w:r>
          </w:p>
        </w:tc>
        <w:tc>
          <w:tcPr>
            <w:tcW w:w="419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9</w:t>
            </w:r>
          </w:p>
        </w:tc>
        <w:tc>
          <w:tcPr>
            <w:tcW w:w="505" w:type="pct"/>
            <w:shd w:val="clear" w:color="auto" w:fill="auto"/>
          </w:tcPr>
          <w:p w:rsidR="00C25429" w:rsidRPr="00BF138C" w:rsidRDefault="00C25429" w:rsidP="000405E2">
            <w:pPr>
              <w:pStyle w:val="aff4"/>
            </w:pPr>
            <w:r w:rsidRPr="00BF138C">
              <w:t>10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Иордания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56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3.5</w:t>
            </w:r>
            <w:r w:rsidR="00F27DD3" w:rsidRPr="00BF138C">
              <w:t>04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30,13%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1.4</w:t>
            </w:r>
            <w:r w:rsidR="00F27DD3" w:rsidRPr="00BF138C">
              <w:t>96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</w:t>
            </w:r>
            <w:r w:rsidR="00BF138C">
              <w:t>.4</w:t>
            </w:r>
            <w:r w:rsidRPr="00BF138C">
              <w:t>67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27</w:t>
            </w:r>
            <w:r w:rsidR="00BF138C">
              <w:t>.3</w:t>
            </w:r>
            <w:r w:rsidRPr="00BF138C">
              <w:t>7%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81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</w:t>
            </w:r>
            <w:r w:rsidR="00BF138C">
              <w:t>.4</w:t>
            </w:r>
            <w:r w:rsidRPr="00BF138C">
              <w:t>96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16,65%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ОАЭ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2.2</w:t>
            </w:r>
            <w:r w:rsidR="00F27DD3" w:rsidRPr="00BF138C">
              <w:t>36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</w:t>
            </w:r>
            <w:r w:rsidR="00BF138C">
              <w:t>3.3</w:t>
            </w:r>
            <w:r w:rsidRPr="00BF138C">
              <w:t>89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6,7%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3.2</w:t>
            </w:r>
            <w:r w:rsidR="00F27DD3" w:rsidRPr="00BF138C">
              <w:t>91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</w:t>
            </w:r>
            <w:r w:rsidR="00BF138C">
              <w:t>2.3</w:t>
            </w:r>
            <w:r w:rsidRPr="00BF138C">
              <w:t>89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6,28%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</w:t>
            </w:r>
            <w:r w:rsidR="00BF138C">
              <w:t>.6</w:t>
            </w:r>
            <w:r w:rsidRPr="00BF138C">
              <w:t>82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</w:t>
            </w:r>
            <w:r w:rsidR="00BF138C">
              <w:t>2.8</w:t>
            </w:r>
            <w:r w:rsidRPr="00BF138C">
              <w:t>79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8,6%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Бахрейн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2.20</w:t>
            </w:r>
            <w:r w:rsidR="00F27DD3" w:rsidRPr="00BF138C">
              <w:t>3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</w:t>
            </w:r>
            <w:r w:rsidR="00BF138C">
              <w:t>.5</w:t>
            </w:r>
            <w:r w:rsidRPr="00BF138C">
              <w:t>47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29</w:t>
            </w:r>
            <w:r w:rsidR="00BF138C">
              <w:t>,19%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2.1</w:t>
            </w:r>
            <w:r w:rsidR="00F27DD3" w:rsidRPr="00BF138C">
              <w:t>69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</w:t>
            </w:r>
            <w:r w:rsidR="00BF138C">
              <w:t>.8</w:t>
            </w:r>
            <w:r w:rsidRPr="00BF138C">
              <w:t>30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27,7%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1.9</w:t>
            </w:r>
            <w:r w:rsidR="00F27DD3" w:rsidRPr="00BF138C">
              <w:t>67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10</w:t>
            </w:r>
            <w:r w:rsidR="00BF138C">
              <w:t>.3</w:t>
            </w:r>
            <w:r w:rsidRPr="00BF138C">
              <w:t>12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19,08%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Тунис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775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</w:t>
            </w:r>
            <w:r w:rsidR="00BF138C">
              <w:t>.6</w:t>
            </w:r>
            <w:r w:rsidRPr="00BF138C">
              <w:t>84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991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3.6</w:t>
            </w:r>
            <w:r w:rsidRPr="00BF138C">
              <w:t>76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7,25%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1.1</w:t>
            </w:r>
            <w:r w:rsidR="00F27DD3" w:rsidRPr="00BF138C">
              <w:t>51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4.2</w:t>
            </w:r>
            <w:r w:rsidRPr="00BF138C">
              <w:t>29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8,09%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Алжир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469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20</w:t>
            </w:r>
            <w:r w:rsidR="00BF138C">
              <w:t>.6</w:t>
            </w:r>
            <w:r w:rsidRPr="00BF138C">
              <w:t>89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2,27%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560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21</w:t>
            </w:r>
            <w:r w:rsidR="00BF138C">
              <w:t>.0</w:t>
            </w:r>
            <w:r w:rsidRPr="00BF138C">
              <w:t>42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2,66%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553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29</w:t>
            </w:r>
            <w:r w:rsidR="00BF138C">
              <w:t>.2</w:t>
            </w:r>
            <w:r w:rsidRPr="00BF138C">
              <w:t>23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1,89%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СаудовскаяАравия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</w:t>
            </w:r>
            <w:r w:rsidR="00BF138C">
              <w:t>.7</w:t>
            </w:r>
            <w:r w:rsidRPr="00BF138C">
              <w:t>72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68</w:t>
            </w:r>
            <w:r w:rsidR="00BF138C">
              <w:t>.4</w:t>
            </w:r>
            <w:r w:rsidRPr="00BF138C">
              <w:t>98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8,43%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</w:t>
            </w:r>
            <w:r w:rsidR="00BF138C">
              <w:t>.4</w:t>
            </w:r>
            <w:r w:rsidRPr="00BF138C">
              <w:t>73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78</w:t>
            </w:r>
            <w:r w:rsidR="00BF138C">
              <w:t>.1</w:t>
            </w:r>
            <w:r w:rsidRPr="00BF138C">
              <w:t>28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8,29%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</w:t>
            </w:r>
            <w:r w:rsidR="00BF138C">
              <w:t>.2</w:t>
            </w:r>
            <w:r w:rsidRPr="00BF138C">
              <w:t>49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109</w:t>
            </w:r>
            <w:r w:rsidR="00BF138C">
              <w:t>.0</w:t>
            </w:r>
            <w:r w:rsidRPr="00BF138C">
              <w:t>55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8,48%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Судан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535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1.8</w:t>
            </w:r>
            <w:r w:rsidR="00F27DD3" w:rsidRPr="00BF138C">
              <w:t>19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29,41%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537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1.7</w:t>
            </w:r>
            <w:r w:rsidR="00F27DD3" w:rsidRPr="00BF138C">
              <w:t>89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30,02%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535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3.3</w:t>
            </w:r>
            <w:r w:rsidR="00F27DD3" w:rsidRPr="00BF138C">
              <w:t>59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15,93%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Сирия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937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</w:t>
            </w:r>
            <w:r w:rsidR="00BF138C">
              <w:t>.6</w:t>
            </w:r>
            <w:r w:rsidRPr="00BF138C">
              <w:t>02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14</w:t>
            </w:r>
            <w:r w:rsidR="00BF138C">
              <w:t>,19%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1.2</w:t>
            </w:r>
            <w:r w:rsidR="00F27DD3" w:rsidRPr="00BF138C">
              <w:t>98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</w:t>
            </w:r>
            <w:r w:rsidR="00BF138C">
              <w:t>.5</w:t>
            </w:r>
            <w:r w:rsidRPr="00BF138C">
              <w:t>95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15,10%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1.3</w:t>
            </w:r>
            <w:r w:rsidR="00F27DD3" w:rsidRPr="00BF138C">
              <w:t>57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</w:t>
            </w:r>
            <w:r w:rsidR="00BF138C">
              <w:t>.0</w:t>
            </w:r>
            <w:r w:rsidRPr="00BF138C">
              <w:t>72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14,96%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Сомали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111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545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20,37%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185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447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41,38%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146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576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25,39%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Ирак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1.5</w:t>
            </w:r>
            <w:r w:rsidR="00F27DD3" w:rsidRPr="00BF138C">
              <w:t>78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16</w:t>
            </w:r>
            <w:r w:rsidR="00BF138C">
              <w:t>.8</w:t>
            </w:r>
            <w:r w:rsidRPr="00BF138C">
              <w:t>39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9,37%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714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89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65,56%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50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16</w:t>
            </w:r>
            <w:r w:rsidR="00BF138C">
              <w:t>.8</w:t>
            </w:r>
            <w:r w:rsidRPr="00BF138C">
              <w:t>43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6,23%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Оман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3.5</w:t>
            </w:r>
            <w:r w:rsidR="00F27DD3" w:rsidRPr="00BF138C">
              <w:t>81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</w:t>
            </w:r>
            <w:r w:rsidR="00BF138C">
              <w:t>.2</w:t>
            </w:r>
            <w:r w:rsidRPr="00BF138C">
              <w:t>35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43,49%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2.1</w:t>
            </w:r>
            <w:r w:rsidR="00F27DD3" w:rsidRPr="00BF138C">
              <w:t>42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10</w:t>
            </w:r>
            <w:r w:rsidR="00BF138C">
              <w:t>.3</w:t>
            </w:r>
            <w:r w:rsidRPr="00BF138C">
              <w:t>13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20,77%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3.3</w:t>
            </w:r>
            <w:r w:rsidR="00F27DD3" w:rsidRPr="00BF138C">
              <w:t>59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16</w:t>
            </w:r>
            <w:r w:rsidR="00BF138C">
              <w:t>.6</w:t>
            </w:r>
            <w:r w:rsidRPr="00BF138C">
              <w:t>94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20,12%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Катар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386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4.9</w:t>
            </w:r>
            <w:r w:rsidR="00F27DD3" w:rsidRPr="00BF138C">
              <w:t>88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7,75%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572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</w:t>
            </w:r>
            <w:r w:rsidR="00BF138C">
              <w:t>.6</w:t>
            </w:r>
            <w:r w:rsidRPr="00BF138C">
              <w:t>09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10</w:t>
            </w:r>
            <w:r w:rsidR="00BF138C">
              <w:t>,19%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1.2</w:t>
            </w:r>
            <w:r w:rsidR="00F27DD3" w:rsidRPr="00BF138C">
              <w:t>69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4.7</w:t>
            </w:r>
            <w:r w:rsidRPr="00BF138C">
              <w:t>79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8,59%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Кувейт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535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2.2</w:t>
            </w:r>
            <w:r w:rsidRPr="00BF138C">
              <w:t>31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4,37%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1.2</w:t>
            </w:r>
            <w:r w:rsidR="00F27DD3" w:rsidRPr="00BF138C">
              <w:t>63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20</w:t>
            </w:r>
            <w:r w:rsidR="00BF138C">
              <w:t>.6</w:t>
            </w:r>
            <w:r w:rsidRPr="00BF138C">
              <w:t>16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6,12%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1.4</w:t>
            </w:r>
            <w:r w:rsidR="00F27DD3" w:rsidRPr="00BF138C">
              <w:t>40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</w:t>
            </w:r>
            <w:r w:rsidR="00BF138C">
              <w:t>7.19</w:t>
            </w:r>
            <w:r w:rsidRPr="00BF138C">
              <w:t>3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5,30%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Ливан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643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2.9</w:t>
            </w:r>
            <w:r w:rsidR="00F27DD3" w:rsidRPr="00BF138C">
              <w:t>72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21,62%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733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</w:t>
            </w:r>
            <w:r w:rsidR="00BF138C">
              <w:t>.3</w:t>
            </w:r>
            <w:r w:rsidRPr="00BF138C">
              <w:t>76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9,94%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58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</w:t>
            </w:r>
            <w:r w:rsidR="00BF138C">
              <w:t>.9</w:t>
            </w:r>
            <w:r w:rsidRPr="00BF138C">
              <w:t>44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15,24%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Ливия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792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19</w:t>
            </w:r>
            <w:r w:rsidR="00BF138C">
              <w:t>.5</w:t>
            </w:r>
            <w:r w:rsidRPr="00BF138C">
              <w:t>41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4,06%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1.1</w:t>
            </w:r>
            <w:r w:rsidR="00F27DD3" w:rsidRPr="00BF138C">
              <w:t>35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3.6</w:t>
            </w:r>
            <w:r w:rsidRPr="00BF138C">
              <w:t>97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8,29%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40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16</w:t>
            </w:r>
            <w:r w:rsidR="00BF138C">
              <w:t>.0</w:t>
            </w:r>
            <w:r w:rsidRPr="00BF138C">
              <w:t>95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6,46%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Египет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481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1.8</w:t>
            </w:r>
            <w:r w:rsidRPr="00BF138C">
              <w:t>01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4,07%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924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15</w:t>
            </w:r>
            <w:r w:rsidR="00BF138C">
              <w:t>.1</w:t>
            </w:r>
            <w:r w:rsidRPr="00BF138C">
              <w:t>80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6,09%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1.9</w:t>
            </w:r>
            <w:r w:rsidR="00F27DD3" w:rsidRPr="00BF138C">
              <w:t>19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18</w:t>
            </w:r>
            <w:r w:rsidR="00BF138C">
              <w:t>.4</w:t>
            </w:r>
            <w:r w:rsidRPr="00BF138C">
              <w:t>69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10,39%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Марокко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1.4</w:t>
            </w:r>
            <w:r w:rsidR="00F27DD3" w:rsidRPr="00BF138C">
              <w:t>05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2.1</w:t>
            </w:r>
            <w:r w:rsidRPr="00BF138C">
              <w:t>42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11,57%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1.1</w:t>
            </w:r>
            <w:r w:rsidR="00F27DD3" w:rsidRPr="00BF138C">
              <w:t>45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3.2</w:t>
            </w:r>
            <w:r w:rsidRPr="00BF138C">
              <w:t>45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8,64%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08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20</w:t>
            </w:r>
            <w:r w:rsidR="00BF138C">
              <w:t>.3</w:t>
            </w:r>
            <w:r w:rsidRPr="00BF138C">
              <w:t>75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4,95%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Мавритания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27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857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3,15%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37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1.2</w:t>
            </w:r>
            <w:r w:rsidR="00F27DD3" w:rsidRPr="00BF138C">
              <w:t>14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3,05%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35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95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3,22%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Йемен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552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3.9</w:t>
            </w:r>
            <w:r w:rsidR="00F27DD3" w:rsidRPr="00BF138C">
              <w:t>46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14%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738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BF138C" w:rsidP="000405E2">
            <w:pPr>
              <w:pStyle w:val="aff4"/>
            </w:pPr>
            <w:r>
              <w:t>3.5</w:t>
            </w:r>
            <w:r w:rsidR="00F27DD3" w:rsidRPr="00BF138C">
              <w:t>21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20,97%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</w:t>
            </w:r>
            <w:r w:rsidR="00BF138C">
              <w:t>.0</w:t>
            </w:r>
            <w:r w:rsidRPr="00BF138C">
              <w:t>45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6</w:t>
            </w:r>
            <w:r w:rsidR="00BF138C">
              <w:t>.4</w:t>
            </w:r>
            <w:r w:rsidRPr="00BF138C">
              <w:t>18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16,28%</w:t>
            </w:r>
          </w:p>
        </w:tc>
      </w:tr>
      <w:tr w:rsidR="00F27DD3" w:rsidRPr="00BF138C" w:rsidTr="006B4489">
        <w:trPr>
          <w:jc w:val="center"/>
        </w:trPr>
        <w:tc>
          <w:tcPr>
            <w:tcW w:w="70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Итого</w:t>
            </w:r>
            <w:r w:rsidR="00BF138C" w:rsidRPr="00BF138C">
              <w:t xml:space="preserve">: </w:t>
            </w:r>
          </w:p>
        </w:tc>
        <w:tc>
          <w:tcPr>
            <w:tcW w:w="370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24</w:t>
            </w:r>
            <w:r w:rsidR="00BF138C">
              <w:t>.0</w:t>
            </w:r>
            <w:r w:rsidRPr="00BF138C">
              <w:t>73</w:t>
            </w:r>
          </w:p>
        </w:tc>
        <w:tc>
          <w:tcPr>
            <w:tcW w:w="462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245</w:t>
            </w:r>
            <w:r w:rsidR="00BF138C">
              <w:t>.8</w:t>
            </w:r>
            <w:r w:rsidRPr="00BF138C">
              <w:t>29</w:t>
            </w:r>
          </w:p>
        </w:tc>
        <w:tc>
          <w:tcPr>
            <w:tcW w:w="45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9,79%</w:t>
            </w:r>
          </w:p>
        </w:tc>
        <w:tc>
          <w:tcPr>
            <w:tcW w:w="508" w:type="pct"/>
            <w:gridSpan w:val="2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26</w:t>
            </w:r>
            <w:r w:rsidR="00BF138C">
              <w:t>.4</w:t>
            </w:r>
            <w:r w:rsidRPr="00BF138C">
              <w:t>04</w:t>
            </w:r>
          </w:p>
        </w:tc>
        <w:tc>
          <w:tcPr>
            <w:tcW w:w="516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28</w:t>
            </w:r>
            <w:r w:rsidR="00BF138C">
              <w:t>1.2</w:t>
            </w:r>
            <w:r w:rsidRPr="00BF138C">
              <w:t>25</w:t>
            </w:r>
          </w:p>
        </w:tc>
        <w:tc>
          <w:tcPr>
            <w:tcW w:w="553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9,39%</w:t>
            </w:r>
          </w:p>
        </w:tc>
        <w:tc>
          <w:tcPr>
            <w:tcW w:w="50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3</w:t>
            </w:r>
            <w:r w:rsidR="00BF138C">
              <w:t>4.1</w:t>
            </w:r>
            <w:r w:rsidRPr="00BF138C">
              <w:t>07</w:t>
            </w:r>
          </w:p>
        </w:tc>
        <w:tc>
          <w:tcPr>
            <w:tcW w:w="419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410</w:t>
            </w:r>
            <w:r w:rsidR="00BF138C">
              <w:t>.1</w:t>
            </w:r>
            <w:r w:rsidRPr="00BF138C">
              <w:t>06</w:t>
            </w:r>
          </w:p>
        </w:tc>
        <w:tc>
          <w:tcPr>
            <w:tcW w:w="505" w:type="pct"/>
            <w:shd w:val="clear" w:color="auto" w:fill="auto"/>
          </w:tcPr>
          <w:p w:rsidR="00F27DD3" w:rsidRPr="00BF138C" w:rsidRDefault="00F27DD3" w:rsidP="000405E2">
            <w:pPr>
              <w:pStyle w:val="aff4"/>
            </w:pPr>
            <w:r w:rsidRPr="00BF138C">
              <w:t>8,32%</w:t>
            </w:r>
          </w:p>
        </w:tc>
      </w:tr>
    </w:tbl>
    <w:p w:rsidR="00F27DD3" w:rsidRPr="00BF138C" w:rsidRDefault="00F27DD3" w:rsidP="00BF138C">
      <w:pPr>
        <w:ind w:firstLine="709"/>
        <w:rPr>
          <w:lang w:eastAsia="en-US"/>
        </w:rPr>
      </w:pPr>
    </w:p>
    <w:p w:rsidR="00BF138C" w:rsidRDefault="00F27DD3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Как видно из таблицы в 2000 году наблюдается заметное снижение отношения </w:t>
      </w:r>
      <w:r w:rsidR="00C25429" w:rsidRPr="00BF138C">
        <w:rPr>
          <w:lang w:eastAsia="en-US"/>
        </w:rPr>
        <w:t xml:space="preserve">объема </w:t>
      </w:r>
      <w:r w:rsidRPr="00BF138C">
        <w:rPr>
          <w:lang w:eastAsia="en-US"/>
        </w:rPr>
        <w:t>межарабской торговли к общему объему внешней торговли по сравнению с 1990 и 1995 годами</w:t>
      </w:r>
      <w:r w:rsidR="00C25429" w:rsidRPr="00BF138C">
        <w:rPr>
          <w:lang w:eastAsia="en-US"/>
        </w:rPr>
        <w:t xml:space="preserve"> с 9,79</w:t>
      </w:r>
      <w:r w:rsidR="00BF138C" w:rsidRPr="00BF138C">
        <w:rPr>
          <w:lang w:eastAsia="en-US"/>
        </w:rPr>
        <w:t>%</w:t>
      </w:r>
      <w:r w:rsidR="00C25429" w:rsidRPr="00BF138C">
        <w:rPr>
          <w:lang w:eastAsia="en-US"/>
        </w:rPr>
        <w:t xml:space="preserve"> в 1990 году до 9,39</w:t>
      </w:r>
      <w:r w:rsidR="00BF138C" w:rsidRPr="00BF138C">
        <w:rPr>
          <w:lang w:eastAsia="en-US"/>
        </w:rPr>
        <w:t>%</w:t>
      </w:r>
      <w:r w:rsidR="00C25429" w:rsidRPr="00BF138C">
        <w:rPr>
          <w:lang w:eastAsia="en-US"/>
        </w:rPr>
        <w:t xml:space="preserve"> в 1995 году, до 8,32</w:t>
      </w:r>
      <w:r w:rsidR="00BF138C" w:rsidRPr="00BF138C">
        <w:rPr>
          <w:lang w:eastAsia="en-US"/>
        </w:rPr>
        <w:t>%</w:t>
      </w:r>
      <w:r w:rsidR="00C25429" w:rsidRPr="00BF138C">
        <w:rPr>
          <w:lang w:eastAsia="en-US"/>
        </w:rPr>
        <w:t xml:space="preserve"> в 2000 году</w:t>
      </w:r>
      <w:r w:rsidR="00BF138C" w:rsidRPr="00BF138C">
        <w:rPr>
          <w:lang w:eastAsia="en-US"/>
        </w:rPr>
        <w:t>.</w:t>
      </w:r>
    </w:p>
    <w:p w:rsidR="00BF138C" w:rsidRDefault="00F27DD3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связи с этим следует поощрять создание и возникновение экономических блоков наподобие Совета сотрудничества стран Персидского залива или Союза Арабского Магреба, которые могли бы стать ядром будущего Арабского Общего рынка</w:t>
      </w:r>
      <w:r w:rsidR="00BF138C" w:rsidRPr="00BF138C">
        <w:rPr>
          <w:lang w:eastAsia="en-US"/>
        </w:rPr>
        <w:t>.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При создании Большой Арабской Зоны Свободной Торговли упор делается на привлечение иностранного капитала, технологий, модернизацию промышленности, повышение квалификации рабочей силы</w:t>
      </w:r>
      <w:r w:rsidR="00BF138C" w:rsidRPr="00BF138C">
        <w:rPr>
          <w:lang w:eastAsia="en-US"/>
        </w:rPr>
        <w:t>.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Помимо названных целей создание Большой Арабской Зоны Свободной Торговли можно увязать с тремя основными задачами</w:t>
      </w:r>
      <w:r w:rsidR="00BF138C" w:rsidRPr="00BF138C">
        <w:rPr>
          <w:lang w:eastAsia="en-US"/>
        </w:rPr>
        <w:t>: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стимулированием промышленного экспорта и получением на этой основе валютных средств</w:t>
      </w:r>
      <w:r w:rsidR="00BF138C" w:rsidRPr="00BF138C">
        <w:rPr>
          <w:lang w:eastAsia="en-US"/>
        </w:rPr>
        <w:t>;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ростом занятости</w:t>
      </w:r>
      <w:r w:rsidR="00BF138C" w:rsidRPr="00BF138C">
        <w:rPr>
          <w:lang w:eastAsia="en-US"/>
        </w:rPr>
        <w:t>;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превращением зон</w:t>
      </w:r>
      <w:r w:rsidR="00F27DD3" w:rsidRPr="00BF138C">
        <w:rPr>
          <w:lang w:eastAsia="en-US"/>
        </w:rPr>
        <w:t>ы</w:t>
      </w:r>
      <w:r w:rsidRPr="00BF138C">
        <w:rPr>
          <w:lang w:eastAsia="en-US"/>
        </w:rPr>
        <w:t xml:space="preserve"> в полигоны по опробованию новых методов хозяйствования, </w:t>
      </w:r>
      <w:r w:rsidR="00C25429" w:rsidRPr="00BF138C">
        <w:rPr>
          <w:lang w:eastAsia="en-US"/>
        </w:rPr>
        <w:t xml:space="preserve">формированием </w:t>
      </w:r>
      <w:r w:rsidRPr="00BF138C">
        <w:rPr>
          <w:lang w:eastAsia="en-US"/>
        </w:rPr>
        <w:t>полюса роста национального хозяйства</w:t>
      </w:r>
      <w:r w:rsidR="00BF138C" w:rsidRPr="00BF138C">
        <w:rPr>
          <w:lang w:eastAsia="en-US"/>
        </w:rPr>
        <w:t>.</w:t>
      </w:r>
    </w:p>
    <w:p w:rsidR="00BF138C" w:rsidRP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Существует расхожее мнение, что страна или страны, не желая полностью открывать свою экономику иностранному капиталу или повсеместно использовать особый инвестиционный климат, использует частичную, локальную открытость в виде специальной зоны</w:t>
      </w:r>
      <w:r w:rsidR="00BF138C" w:rsidRPr="00BF138C">
        <w:rPr>
          <w:lang w:eastAsia="en-US"/>
        </w:rPr>
        <w:t xml:space="preserve">. </w:t>
      </w:r>
      <w:r w:rsidRPr="00BF138C">
        <w:rPr>
          <w:rStyle w:val="af3"/>
          <w:color w:val="000000"/>
          <w:lang w:eastAsia="en-US"/>
        </w:rPr>
        <w:footnoteReference w:id="48"/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Общей характерной чертой БАЗСТ должно стать наличие благоприятного инвестиционного климата, включающего в себя таможенные, финансовые, налоговые льготы и преимущества по сравнению с общим режимом для предпринимателей, существующим в той или иной стране</w:t>
      </w:r>
      <w:r w:rsidR="00BF138C" w:rsidRPr="00BF138C">
        <w:rPr>
          <w:lang w:eastAsia="en-US"/>
        </w:rPr>
        <w:t>.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сентябре 2001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Общественно-Экономический Совет при ЛАГ, которому поручено отслеживать прогресс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в области реализации этого Соглашения, собрался в Эр-Рияде, отметил заметный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успех на пути создания Большой Зоны и передвинул планку на начало 2005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БАЗСТ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GAFTA</w:t>
      </w:r>
      <w:r w:rsidR="00BF138C" w:rsidRPr="00BF138C">
        <w:rPr>
          <w:lang w:eastAsia="en-US"/>
        </w:rPr>
        <w:t xml:space="preserve">) </w:t>
      </w:r>
      <w:r w:rsidRPr="00BF138C">
        <w:rPr>
          <w:lang w:eastAsia="en-US"/>
        </w:rPr>
        <w:t>должна дать толчок экономикам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стран-участниц по нескольким направления</w:t>
      </w:r>
      <w:r w:rsidR="00BF138C" w:rsidRPr="00BF138C">
        <w:rPr>
          <w:lang w:eastAsia="en-US"/>
        </w:rPr>
        <w:t>: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создать более объёмный и однородный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рынок для привлечения прямых иностранных инвестиций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региональных, европейских и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международных</w:t>
      </w:r>
      <w:r w:rsidR="00BF138C" w:rsidRPr="00BF138C">
        <w:rPr>
          <w:lang w:eastAsia="en-US"/>
        </w:rPr>
        <w:t>);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нарастить торговый обмен между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странами-участниками, и это не смотря на то, что часто выпускаемая ими продукция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является конкурентной для друг друга, она в какой-то степени дополняет друг друга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 Тунис, Марокко и Египет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могли бы экспортировать текстиль и с</w:t>
      </w:r>
      <w:r w:rsidR="003E29B9" w:rsidRPr="00BF138C">
        <w:rPr>
          <w:lang w:eastAsia="en-US"/>
        </w:rPr>
        <w:t>ельскохозяйственную</w:t>
      </w:r>
      <w:r w:rsidRPr="00BF138C">
        <w:rPr>
          <w:lang w:eastAsia="en-US"/>
        </w:rPr>
        <w:t xml:space="preserve"> продукцию в страны Персидского залива,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Алжир и Ливию</w:t>
      </w:r>
      <w:r w:rsidR="00BF138C" w:rsidRPr="00BF138C">
        <w:rPr>
          <w:lang w:eastAsia="en-US"/>
        </w:rPr>
        <w:t>;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уменьшить объёмы контрабанды,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которая не облагается налогами и наносит ущерб местным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производителям</w:t>
      </w:r>
      <w:r w:rsidR="00BF138C" w:rsidRPr="00BF138C">
        <w:rPr>
          <w:lang w:eastAsia="en-US"/>
        </w:rPr>
        <w:t>;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усилить общий потенциал на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переговорах с такими мощными экономическими блоками, как ЕС, или на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международной арене на сессиях ВТО</w:t>
      </w:r>
      <w:r w:rsidR="00BF138C" w:rsidRPr="00BF138C">
        <w:rPr>
          <w:lang w:eastAsia="en-US"/>
        </w:rPr>
        <w:t xml:space="preserve">. </w:t>
      </w:r>
      <w:r w:rsidR="00C25429" w:rsidRPr="00BF138C">
        <w:rPr>
          <w:lang w:eastAsia="en-US"/>
        </w:rPr>
        <w:t>Ш</w:t>
      </w:r>
      <w:r w:rsidRPr="00BF138C">
        <w:rPr>
          <w:lang w:eastAsia="en-US"/>
        </w:rPr>
        <w:t>есть арабских стран являются членами ВТО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Марокко, Тунис, Египет, Иордания, Оман и Кувейт</w:t>
      </w:r>
      <w:r w:rsidR="00BF138C" w:rsidRPr="00BF138C">
        <w:rPr>
          <w:lang w:eastAsia="en-US"/>
        </w:rPr>
        <w:t>;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упрочить экономическую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 xml:space="preserve">взаимозависимость арабских стран друг от друга и тем самым </w:t>
      </w:r>
      <w:r w:rsidR="00C25429" w:rsidRPr="00BF138C">
        <w:rPr>
          <w:lang w:eastAsia="en-US"/>
        </w:rPr>
        <w:t xml:space="preserve">обеспечить </w:t>
      </w:r>
      <w:r w:rsidRPr="00BF138C">
        <w:rPr>
          <w:lang w:eastAsia="en-US"/>
        </w:rPr>
        <w:t>стабильность и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безопасность в регионе</w:t>
      </w:r>
      <w:r w:rsidR="00BF138C" w:rsidRPr="00BF138C">
        <w:rPr>
          <w:lang w:eastAsia="en-US"/>
        </w:rPr>
        <w:t>.</w:t>
      </w:r>
    </w:p>
    <w:p w:rsidR="00BF138C" w:rsidRDefault="007B2C67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При организации БАЗСТ необходимо в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первую очередь устранить административные и фискальные препятствия, затрудняющие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нормальное функционирование ЗСТ, а также создать важнейшие правовые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составляющие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Среди них, в частности, сближение таможенных законодательств,</w:t>
      </w:r>
      <w:r w:rsidR="00C25429" w:rsidRPr="00BF138C">
        <w:rPr>
          <w:lang w:eastAsia="en-US"/>
        </w:rPr>
        <w:t xml:space="preserve"> </w:t>
      </w:r>
      <w:r w:rsidRPr="00BF138C">
        <w:rPr>
          <w:lang w:eastAsia="en-US"/>
        </w:rPr>
        <w:t>установление четкого порядка транзита товаров, правил лицензирования импорта,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унификация применения санитарных и ветеринарных мер, проведения экспертизы и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радиационного контроля перемещаемых через границы товаров, согласование перечней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изъятий из режима свободной торговли в двусторонних отношениях и графиков их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постепенной отмены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Должны предусматриваться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и серьезные корректировки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совместной деятельности партнеров по БАЗСТ в сфере финансов, в частности,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планироваться создание действенной платежно-расчетной системы, вытеснение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денежных суррогатов из временной торговли, устранение множественных курсов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национальных валют по текущим операциям платежного</w:t>
      </w:r>
      <w:r w:rsidR="003E29B9" w:rsidRPr="00BF138C">
        <w:rPr>
          <w:lang w:eastAsia="en-US"/>
        </w:rPr>
        <w:t xml:space="preserve"> </w:t>
      </w:r>
      <w:r w:rsidRPr="00BF138C">
        <w:rPr>
          <w:lang w:eastAsia="en-US"/>
        </w:rPr>
        <w:t>баланса</w:t>
      </w:r>
      <w:r w:rsidR="00BF138C" w:rsidRPr="00BF138C">
        <w:rPr>
          <w:lang w:eastAsia="en-US"/>
        </w:rPr>
        <w:t>.</w:t>
      </w:r>
    </w:p>
    <w:p w:rsidR="00BF138C" w:rsidRDefault="003E29B9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Из последних инициатив на пути экономической интеграции арабских стран следует отметить заявление премьер-министра Ливана Рафика Харири, которое он сделал, открывая в Бейруте 10-ую конференцию по арабским инвестициям и рынкам </w:t>
      </w:r>
      <w:r w:rsidR="00C25429" w:rsidRPr="00BF138C">
        <w:rPr>
          <w:lang w:eastAsia="en-US"/>
        </w:rPr>
        <w:t>капиталов</w:t>
      </w:r>
      <w:r w:rsidR="00BF138C" w:rsidRPr="00BF138C">
        <w:rPr>
          <w:lang w:eastAsia="en-US"/>
        </w:rPr>
        <w:t>: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Общий Рынок создан не был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Европейский Общий рынок стал Союзом</w:t>
      </w:r>
      <w:r w:rsidR="00BF138C">
        <w:rPr>
          <w:lang w:eastAsia="en-US"/>
        </w:rPr>
        <w:t xml:space="preserve">". </w:t>
      </w:r>
      <w:r w:rsidR="00C25429" w:rsidRPr="00BF138C">
        <w:rPr>
          <w:rStyle w:val="af3"/>
          <w:color w:val="000000"/>
          <w:lang w:eastAsia="en-US"/>
        </w:rPr>
        <w:footnoteReference w:id="49"/>
      </w:r>
      <w:r w:rsidRPr="00BF138C">
        <w:rPr>
          <w:lang w:eastAsia="en-US"/>
        </w:rPr>
        <w:t xml:space="preserve"> Далее он предложил 20-летнюю программу к 2025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добиться того же, чего добилась Европа</w:t>
      </w:r>
      <w:r w:rsidR="00BF138C" w:rsidRPr="00BF138C">
        <w:rPr>
          <w:lang w:eastAsia="en-US"/>
        </w:rPr>
        <w:t>.</w:t>
      </w:r>
    </w:p>
    <w:p w:rsidR="00BF138C" w:rsidRDefault="003E29B9" w:rsidP="00BF138C">
      <w:pPr>
        <w:ind w:firstLine="709"/>
        <w:rPr>
          <w:lang w:eastAsia="en-US"/>
        </w:rPr>
      </w:pPr>
      <w:r w:rsidRPr="00BF138C">
        <w:rPr>
          <w:lang w:eastAsia="en-US"/>
        </w:rPr>
        <w:t>Межарабская торговля не превышает 8% от объёма торговли арабских стран с другими странами, а арабская доля в мировой торговле составляет всего лишь 2,5%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Нужно добиваться, чтобы объём торговли между арабскими странами достиг хотя бы 50% от всего внешнеторгового оборота, что соответствует реалиям Евросоюза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Объём взаимной торговли между азиатскими странами превышает 30% от всемирного</w:t>
      </w:r>
      <w:r w:rsidR="00BF138C" w:rsidRPr="00BF138C">
        <w:rPr>
          <w:lang w:eastAsia="en-US"/>
        </w:rPr>
        <w:t>.</w:t>
      </w:r>
    </w:p>
    <w:p w:rsidR="003E29B9" w:rsidRPr="00BF138C" w:rsidRDefault="003E29B9" w:rsidP="00BF138C">
      <w:pPr>
        <w:ind w:firstLine="709"/>
        <w:rPr>
          <w:lang w:eastAsia="en-US"/>
        </w:rPr>
      </w:pPr>
      <w:r w:rsidRPr="00BF138C">
        <w:rPr>
          <w:lang w:eastAsia="en-US"/>
        </w:rPr>
        <w:t>Дальнейшей интеграции и сближению мешают пограничные спорные вопросы неурегулированные десятилетиями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Пограничные споры есть между Катаром и Бахрейном, Ираком и Кувейтом, Саудовской Аравией и Йеменом, Оманом и ОАЭ и </w:t>
      </w:r>
      <w:r w:rsidR="00BF138C">
        <w:rPr>
          <w:lang w:eastAsia="en-US"/>
        </w:rPr>
        <w:t>т.д.</w:t>
      </w:r>
      <w:r w:rsidR="00BF138C" w:rsidRPr="00BF138C">
        <w:rPr>
          <w:lang w:eastAsia="en-US"/>
        </w:rPr>
        <w:t xml:space="preserve"> </w:t>
      </w:r>
      <w:r w:rsidR="002F6724" w:rsidRPr="00BF138C">
        <w:rPr>
          <w:rStyle w:val="af3"/>
          <w:color w:val="000000"/>
          <w:lang w:eastAsia="en-US"/>
        </w:rPr>
        <w:footnoteReference w:id="50"/>
      </w:r>
    </w:p>
    <w:p w:rsidR="00BF138C" w:rsidRDefault="003E29B9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Надо отметить большой прогресс,</w:t>
      </w:r>
      <w:r w:rsidR="002F6724" w:rsidRPr="00BF138C">
        <w:rPr>
          <w:lang w:eastAsia="en-US"/>
        </w:rPr>
        <w:t xml:space="preserve"> </w:t>
      </w:r>
      <w:r w:rsidRPr="00BF138C">
        <w:rPr>
          <w:lang w:eastAsia="en-US"/>
        </w:rPr>
        <w:t>достигнутый в последнее время на пути сближения арабских стран друг с другом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Так Сирия и СССПЗ подписали 14 июня 2004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Соглашение о создании З</w:t>
      </w:r>
      <w:r w:rsidR="00474660" w:rsidRPr="00BF138C">
        <w:rPr>
          <w:lang w:eastAsia="en-US"/>
        </w:rPr>
        <w:t xml:space="preserve">оны </w:t>
      </w:r>
      <w:r w:rsidRPr="00BF138C">
        <w:rPr>
          <w:lang w:eastAsia="en-US"/>
        </w:rPr>
        <w:t>С</w:t>
      </w:r>
      <w:r w:rsidR="00474660" w:rsidRPr="00BF138C">
        <w:rPr>
          <w:lang w:eastAsia="en-US"/>
        </w:rPr>
        <w:t xml:space="preserve">вободной </w:t>
      </w:r>
      <w:r w:rsidRPr="00BF138C">
        <w:rPr>
          <w:lang w:eastAsia="en-US"/>
        </w:rPr>
        <w:t>Т</w:t>
      </w:r>
      <w:r w:rsidR="00474660" w:rsidRPr="00BF138C">
        <w:rPr>
          <w:lang w:eastAsia="en-US"/>
        </w:rPr>
        <w:t>орговли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 8 марта</w:t>
      </w:r>
      <w:r w:rsidR="002F6724" w:rsidRPr="00BF138C">
        <w:rPr>
          <w:lang w:eastAsia="en-US"/>
        </w:rPr>
        <w:t xml:space="preserve"> </w:t>
      </w:r>
      <w:r w:rsidRPr="00BF138C">
        <w:rPr>
          <w:lang w:eastAsia="en-US"/>
        </w:rPr>
        <w:t>2004 президент Сирии Башар Эль-Ассад вел переговоры с министром торговли Турции</w:t>
      </w:r>
      <w:r w:rsidR="002F6724" w:rsidRPr="00BF138C">
        <w:rPr>
          <w:lang w:eastAsia="en-US"/>
        </w:rPr>
        <w:t xml:space="preserve"> </w:t>
      </w:r>
      <w:r w:rsidRPr="00BF138C">
        <w:rPr>
          <w:lang w:eastAsia="en-US"/>
        </w:rPr>
        <w:t>Курсатом Тузменом о создании сирийско-турецкой ЗСТ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Уже в ближайшее время</w:t>
      </w:r>
      <w:r w:rsidR="002F6724" w:rsidRPr="00BF138C">
        <w:rPr>
          <w:lang w:eastAsia="en-US"/>
        </w:rPr>
        <w:t xml:space="preserve"> </w:t>
      </w:r>
      <w:r w:rsidRPr="00BF138C">
        <w:rPr>
          <w:lang w:eastAsia="en-US"/>
        </w:rPr>
        <w:t>ожидается подписание давно ожидаемого договора о свободной торговле между</w:t>
      </w:r>
      <w:r w:rsidR="002F6724" w:rsidRPr="00BF138C">
        <w:rPr>
          <w:lang w:eastAsia="en-US"/>
        </w:rPr>
        <w:t xml:space="preserve"> </w:t>
      </w:r>
      <w:r w:rsidRPr="00BF138C">
        <w:rPr>
          <w:lang w:eastAsia="en-US"/>
        </w:rPr>
        <w:t>Советом Сотрудничества стран Персидского залива и Евросоюзом</w:t>
      </w:r>
      <w:r w:rsidR="00BF138C" w:rsidRPr="00BF138C">
        <w:rPr>
          <w:lang w:eastAsia="en-US"/>
        </w:rPr>
        <w:t>.</w:t>
      </w:r>
    </w:p>
    <w:p w:rsidR="00BF138C" w:rsidRDefault="00474660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основу Большой Арабской Зоны свободной торговли ляжет уже созданная сеть и система региональных арабских Зон Свободной Торговли, расположенных в ключевых местах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Таким образом, </w:t>
      </w:r>
      <w:r w:rsidR="00AA344B" w:rsidRPr="00BF138C">
        <w:rPr>
          <w:lang w:eastAsia="en-US"/>
        </w:rPr>
        <w:t>создание Большой Арабской Зоны свободной торговли является перспективным направлением развития интеграционных процессов в арабском мире, способствующим</w:t>
      </w:r>
      <w:r w:rsidR="00BF138C" w:rsidRPr="00BF138C">
        <w:rPr>
          <w:lang w:eastAsia="en-US"/>
        </w:rPr>
        <w:t>: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>созданию более объёмный и однородный рынок для привлечения прямых иностранных инвестиций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региональных, европейских и международных</w:t>
      </w:r>
      <w:r w:rsidR="00BF138C" w:rsidRPr="00BF138C">
        <w:rPr>
          <w:lang w:eastAsia="en-US"/>
        </w:rPr>
        <w:t>);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наращиванию торгового обмен</w:t>
      </w:r>
      <w:r w:rsidR="00C25429" w:rsidRPr="00BF138C">
        <w:rPr>
          <w:lang w:eastAsia="en-US"/>
        </w:rPr>
        <w:t>а</w:t>
      </w:r>
      <w:r w:rsidRPr="00BF138C">
        <w:rPr>
          <w:lang w:eastAsia="en-US"/>
        </w:rPr>
        <w:t xml:space="preserve"> между странами-участниками</w:t>
      </w:r>
      <w:r w:rsidR="00BF138C" w:rsidRPr="00BF138C">
        <w:rPr>
          <w:lang w:eastAsia="en-US"/>
        </w:rPr>
        <w:t>;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>уменьшению объёмов контрабанды, которая не облагается налогами и наносит ущерб местным производителям</w:t>
      </w:r>
      <w:r w:rsidR="00BF138C" w:rsidRPr="00BF138C">
        <w:rPr>
          <w:lang w:eastAsia="en-US"/>
        </w:rPr>
        <w:t>;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>усилению общего потенциала на переговорах с такими мощными экономическими блоками</w:t>
      </w:r>
      <w:r w:rsidR="00BF138C" w:rsidRPr="00BF138C">
        <w:rPr>
          <w:lang w:eastAsia="en-US"/>
        </w:rPr>
        <w:t>;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упрочнению экономической взаимозависимости арабских стран друг от друга и тем самым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стабильность и безопасность в регионе</w:t>
      </w:r>
      <w:r w:rsidR="00BF138C" w:rsidRPr="00BF138C">
        <w:rPr>
          <w:lang w:eastAsia="en-US"/>
        </w:rPr>
        <w:t>.</w:t>
      </w:r>
    </w:p>
    <w:p w:rsidR="00BF138C" w:rsidRDefault="00C25429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Однако следует отметить, что создание БАЗСТ не решает всех отмеченных проблем арабского мира</w:t>
      </w:r>
      <w:r w:rsidR="00BF138C" w:rsidRPr="00BF138C">
        <w:rPr>
          <w:lang w:eastAsia="en-US"/>
        </w:rPr>
        <w:t>.</w:t>
      </w:r>
    </w:p>
    <w:p w:rsidR="00BF138C" w:rsidRDefault="00C25429" w:rsidP="00BF138C">
      <w:pPr>
        <w:ind w:firstLine="709"/>
        <w:rPr>
          <w:lang w:eastAsia="en-US"/>
        </w:rPr>
      </w:pPr>
      <w:r w:rsidRPr="00BF138C">
        <w:rPr>
          <w:lang w:eastAsia="en-US"/>
        </w:rPr>
        <w:t>Из выделенных ранее проблем арабского мира создание БАЗСТ будет способствовать экономическому развитию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 xml:space="preserve">то есть </w:t>
      </w:r>
      <w:r w:rsidR="00464A72" w:rsidRPr="00BF138C">
        <w:rPr>
          <w:lang w:eastAsia="en-US"/>
        </w:rPr>
        <w:t xml:space="preserve">частичному </w:t>
      </w:r>
      <w:r w:rsidRPr="00BF138C">
        <w:rPr>
          <w:lang w:eastAsia="en-US"/>
        </w:rPr>
        <w:t>разрешению проблемы экономической отсталости населения арабского мира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снижению сильной зависимости экономик арабских стран от ограниченного круга источников дохода, в частности от добычи и экспорта нефти, решению проблемы обеспечения трудоустройства арабских народов, снижению уровня протекционизма, повышению прозрачности и открытости экономики</w:t>
      </w:r>
      <w:r w:rsidR="00BF138C" w:rsidRPr="00BF138C">
        <w:rPr>
          <w:lang w:eastAsia="en-US"/>
        </w:rPr>
        <w:t>.</w:t>
      </w:r>
    </w:p>
    <w:p w:rsidR="00BF138C" w:rsidRDefault="00C25429" w:rsidP="00BF138C">
      <w:pPr>
        <w:ind w:firstLine="709"/>
        <w:rPr>
          <w:lang w:eastAsia="en-US"/>
        </w:rPr>
      </w:pPr>
      <w:r w:rsidRPr="00BF138C">
        <w:rPr>
          <w:lang w:eastAsia="en-US"/>
        </w:rPr>
        <w:t>Нерешенной, скорее всего, останется проблем</w:t>
      </w:r>
      <w:r w:rsidR="00464A72" w:rsidRPr="00BF138C">
        <w:rPr>
          <w:lang w:eastAsia="en-US"/>
        </w:rPr>
        <w:t>а</w:t>
      </w:r>
      <w:r w:rsidRPr="00BF138C">
        <w:rPr>
          <w:lang w:eastAsia="en-US"/>
        </w:rPr>
        <w:t xml:space="preserve"> водных ресурсов арабского мира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Для решения этой проблемы</w:t>
      </w:r>
      <w:r w:rsidR="008F1076" w:rsidRPr="00BF138C">
        <w:rPr>
          <w:lang w:eastAsia="en-US"/>
        </w:rPr>
        <w:t xml:space="preserve"> арабским странам необходимо заниматься </w:t>
      </w:r>
      <w:r w:rsidR="00464A72" w:rsidRPr="00BF138C">
        <w:rPr>
          <w:lang w:eastAsia="en-US"/>
        </w:rPr>
        <w:t>вопросами</w:t>
      </w:r>
      <w:r w:rsidR="008F1076" w:rsidRPr="00BF138C">
        <w:rPr>
          <w:lang w:eastAsia="en-US"/>
        </w:rPr>
        <w:t xml:space="preserve"> внедрения новых технологий получения и сбережения пресной воды, поисками новых водных ресурсов, а также борьбой с опустыниванием</w:t>
      </w:r>
      <w:r w:rsidR="00BF138C" w:rsidRPr="00BF138C">
        <w:rPr>
          <w:lang w:eastAsia="en-US"/>
        </w:rPr>
        <w:t>.</w:t>
      </w:r>
    </w:p>
    <w:p w:rsidR="00BF138C" w:rsidRDefault="00464A72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целом, успешное и динамичное развитие интеграционных процессов в арабском мире остается под большим вопросом, так как они отягощены практические нерешаемыми проблемами всего арабского мира</w:t>
      </w:r>
      <w:r w:rsidR="00BF138C" w:rsidRPr="00BF138C">
        <w:rPr>
          <w:lang w:eastAsia="en-US"/>
        </w:rPr>
        <w:t>.</w:t>
      </w:r>
    </w:p>
    <w:p w:rsidR="00BF138C" w:rsidRDefault="000F7157" w:rsidP="000405E2">
      <w:pPr>
        <w:pStyle w:val="2"/>
      </w:pPr>
      <w:r w:rsidRPr="00BF138C">
        <w:br w:type="page"/>
      </w:r>
      <w:bookmarkStart w:id="33" w:name="_Toc131981521"/>
      <w:bookmarkStart w:id="34" w:name="_Toc132998196"/>
      <w:bookmarkStart w:id="35" w:name="_Toc134338263"/>
      <w:bookmarkStart w:id="36" w:name="_Toc272399364"/>
      <w:bookmarkStart w:id="37" w:name="_Toc129679410"/>
      <w:r w:rsidR="000B7828" w:rsidRPr="00BF138C">
        <w:t>З</w:t>
      </w:r>
      <w:r w:rsidR="00ED0C57" w:rsidRPr="00BF138C">
        <w:t>аключение</w:t>
      </w:r>
      <w:bookmarkEnd w:id="33"/>
      <w:bookmarkEnd w:id="34"/>
      <w:bookmarkEnd w:id="35"/>
      <w:bookmarkEnd w:id="36"/>
    </w:p>
    <w:p w:rsidR="000405E2" w:rsidRDefault="000405E2" w:rsidP="00BF138C">
      <w:pPr>
        <w:ind w:firstLine="709"/>
        <w:rPr>
          <w:lang w:eastAsia="en-US"/>
        </w:rPr>
      </w:pPr>
    </w:p>
    <w:p w:rsidR="00BF138C" w:rsidRDefault="00715E24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Понятие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можно рассматривать с различных позиций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точки зрения доминирующей нации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объединяет в себя 18 стран, представители которых считают себя принадлежащими к одной нации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Если рассматривать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арабский мир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 xml:space="preserve">через самосознание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можно ограничить это понятие общностью языка и общностью истории</w:t>
      </w:r>
      <w:r w:rsidR="00BF138C" w:rsidRPr="00BF138C">
        <w:rPr>
          <w:lang w:eastAsia="en-US"/>
        </w:rPr>
        <w:t>.</w:t>
      </w:r>
    </w:p>
    <w:p w:rsidR="00BF138C" w:rsidRDefault="00715E24" w:rsidP="00BF138C">
      <w:pPr>
        <w:ind w:firstLine="709"/>
        <w:rPr>
          <w:lang w:eastAsia="en-US"/>
        </w:rPr>
      </w:pPr>
      <w:r w:rsidRPr="00BF138C">
        <w:rPr>
          <w:lang w:eastAsia="en-US"/>
        </w:rPr>
        <w:t>С</w:t>
      </w:r>
      <w:r w:rsidR="00B43CEF" w:rsidRPr="00BF138C">
        <w:rPr>
          <w:lang w:eastAsia="en-US"/>
        </w:rPr>
        <w:t>пецифика арабского региона, создающая объективные основы для возникающих здесь интеграционных процессов, заключается в его единстве по многим важнейшим параметрам</w:t>
      </w:r>
      <w:r w:rsidR="00BF138C" w:rsidRPr="00BF138C">
        <w:rPr>
          <w:lang w:eastAsia="en-US"/>
        </w:rPr>
        <w:t xml:space="preserve">. </w:t>
      </w:r>
      <w:r w:rsidR="00B43CEF" w:rsidRPr="00BF138C">
        <w:rPr>
          <w:lang w:eastAsia="en-US"/>
        </w:rPr>
        <w:t xml:space="preserve">Прежде всего, арабские народы объединяет общность языка </w:t>
      </w:r>
      <w:r w:rsidR="00BF138C">
        <w:rPr>
          <w:lang w:eastAsia="en-US"/>
        </w:rPr>
        <w:t>-</w:t>
      </w:r>
      <w:r w:rsidR="00B43CEF" w:rsidRPr="00BF138C">
        <w:rPr>
          <w:lang w:eastAsia="en-US"/>
        </w:rPr>
        <w:t xml:space="preserve"> арабского</w:t>
      </w:r>
      <w:r w:rsidR="00BF138C" w:rsidRPr="00BF138C">
        <w:rPr>
          <w:lang w:eastAsia="en-US"/>
        </w:rPr>
        <w:t xml:space="preserve">. </w:t>
      </w:r>
      <w:r w:rsidR="00B43CEF" w:rsidRPr="00BF138C">
        <w:rPr>
          <w:lang w:eastAsia="en-US"/>
        </w:rPr>
        <w:t>Мощным объединяющим арабские страны фактором является ислам</w:t>
      </w:r>
      <w:r w:rsidR="00BF138C" w:rsidRPr="00BF138C">
        <w:rPr>
          <w:lang w:eastAsia="en-US"/>
        </w:rPr>
        <w:t xml:space="preserve">: </w:t>
      </w:r>
      <w:r w:rsidR="00B43CEF" w:rsidRPr="00BF138C">
        <w:rPr>
          <w:lang w:eastAsia="en-US"/>
        </w:rPr>
        <w:t>90% их населения</w:t>
      </w:r>
      <w:r w:rsidR="00BF138C">
        <w:rPr>
          <w:lang w:eastAsia="en-US"/>
        </w:rPr>
        <w:t xml:space="preserve"> (</w:t>
      </w:r>
      <w:r w:rsidR="00B43CEF" w:rsidRPr="00BF138C">
        <w:rPr>
          <w:lang w:eastAsia="en-US"/>
        </w:rPr>
        <w:t>арабы и неарабы</w:t>
      </w:r>
      <w:r w:rsidR="00BF138C" w:rsidRPr="00BF138C">
        <w:rPr>
          <w:lang w:eastAsia="en-US"/>
        </w:rPr>
        <w:t xml:space="preserve">) </w:t>
      </w:r>
      <w:r w:rsidR="00B43CEF" w:rsidRPr="00BF138C">
        <w:rPr>
          <w:lang w:eastAsia="en-US"/>
        </w:rPr>
        <w:t>исповедуют ислам, 10% принадлежат к другим конфессиям, главным образом христианским</w:t>
      </w:r>
      <w:r w:rsidR="00BF138C" w:rsidRPr="00BF138C">
        <w:rPr>
          <w:lang w:eastAsia="en-US"/>
        </w:rPr>
        <w:t>.</w:t>
      </w:r>
    </w:p>
    <w:p w:rsidR="00BF138C" w:rsidRDefault="00B43CEF" w:rsidP="00BF138C">
      <w:pPr>
        <w:ind w:firstLine="709"/>
        <w:rPr>
          <w:lang w:eastAsia="en-US"/>
        </w:rPr>
      </w:pPr>
      <w:r w:rsidRPr="00BF138C">
        <w:rPr>
          <w:lang w:eastAsia="en-US"/>
        </w:rPr>
        <w:t>Спецификой арабского мира является низкое образование арабских народов, экономическая неразвитость, политическая разрозненность</w:t>
      </w:r>
      <w:r w:rsidR="00BF138C" w:rsidRPr="00BF138C">
        <w:rPr>
          <w:lang w:eastAsia="en-US"/>
        </w:rPr>
        <w:t>.</w:t>
      </w:r>
    </w:p>
    <w:p w:rsidR="00BF138C" w:rsidRDefault="00B43CEF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структуре арабского мира можно выделить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нефтяные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арабские страны с малым населением, которые</w:t>
      </w:r>
      <w:r w:rsidR="00F73FE8" w:rsidRPr="00BF138C">
        <w:rPr>
          <w:lang w:eastAsia="en-US"/>
        </w:rPr>
        <w:t xml:space="preserve"> по уровню дохода на душу населения</w:t>
      </w:r>
      <w:r w:rsidRPr="00BF138C">
        <w:rPr>
          <w:lang w:eastAsia="en-US"/>
        </w:rPr>
        <w:t xml:space="preserve"> можно сопоставить с промышленно развитыми странами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Остальные государства арабского мира от промышленно развитых отделяет настоящая экономическая пропасть</w:t>
      </w:r>
      <w:r w:rsidR="00BF138C" w:rsidRPr="00BF138C">
        <w:rPr>
          <w:lang w:eastAsia="en-US"/>
        </w:rPr>
        <w:t>.</w:t>
      </w:r>
    </w:p>
    <w:p w:rsidR="00BF138C" w:rsidRDefault="00B43CEF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Основные формы государственного устройства стран арабского мира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конституционная</w:t>
      </w:r>
      <w:r w:rsidR="00F73FE8" w:rsidRPr="00BF138C">
        <w:rPr>
          <w:lang w:eastAsia="en-US"/>
        </w:rPr>
        <w:t xml:space="preserve"> монархия</w:t>
      </w:r>
      <w:r w:rsidRPr="00BF138C">
        <w:rPr>
          <w:lang w:eastAsia="en-US"/>
        </w:rPr>
        <w:t>, абсолютная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монархия и республика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По этническому составу основная часть населения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арабы</w:t>
      </w:r>
      <w:r w:rsidR="00BF138C" w:rsidRPr="00BF138C">
        <w:rPr>
          <w:lang w:eastAsia="en-US"/>
        </w:rPr>
        <w:t>.</w:t>
      </w:r>
    </w:p>
    <w:p w:rsidR="00BF138C" w:rsidRDefault="00B43CEF" w:rsidP="00BF138C">
      <w:pPr>
        <w:ind w:firstLine="709"/>
        <w:rPr>
          <w:lang w:eastAsia="en-US"/>
        </w:rPr>
      </w:pPr>
      <w:r w:rsidRPr="00BF138C">
        <w:rPr>
          <w:lang w:eastAsia="en-US"/>
        </w:rPr>
        <w:t>Способность арабских стран получить потенциальные выигрыши от интеграции будет напрямую зависеть, прежде всего, от качества их внутренней политики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Этот фактор действительно является решающим для ускорения не только интеграции в мировое экономическое пространство, но и экономического роста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 другой стороны, глобальное сообщество также может предпринимать шаги, которые способствовали бы облегчению подобной интеграции, в частности, путем присоединения к торговым соглашениям, стимулирующим экспорт из арабских стран и внутрирегиональную торговлю, поощрения передачи технологий, предоставления финансовой поддержки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Успешная интеграция арабских стран в глобальную экономику могла бы помочь рассматриваемым странам в достижении таких приоритетных социально-экономических целей, как снижение безработицы и повышение уровня жизни широких слоев населения</w:t>
      </w:r>
      <w:r w:rsidR="00BF138C" w:rsidRPr="00BF138C">
        <w:rPr>
          <w:lang w:eastAsia="en-US"/>
        </w:rPr>
        <w:t>.</w:t>
      </w:r>
    </w:p>
    <w:p w:rsidR="00BF138C" w:rsidRDefault="00715E24" w:rsidP="00BF138C">
      <w:pPr>
        <w:ind w:firstLine="709"/>
        <w:rPr>
          <w:lang w:eastAsia="en-US"/>
        </w:rPr>
      </w:pPr>
      <w:r w:rsidRPr="00BF138C">
        <w:rPr>
          <w:lang w:eastAsia="en-US"/>
        </w:rPr>
        <w:t>Арабским странам в целом пока не удалось преодолеть отставание в технико-экономическом, социальном и культурном развитии от промышленно развитых государств</w:t>
      </w:r>
      <w:r w:rsidR="00BF138C" w:rsidRPr="00BF138C">
        <w:rPr>
          <w:lang w:eastAsia="en-US"/>
        </w:rPr>
        <w:t>.</w:t>
      </w:r>
    </w:p>
    <w:p w:rsidR="00BF138C" w:rsidRDefault="00715E24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Одной из главных проблем, с которой сталкиваются сегодня арабские политические системы, является не столько их возможная нестабильность, сколько незыблемость существующих веками государственных устоев</w:t>
      </w:r>
      <w:r w:rsidR="00BF138C" w:rsidRPr="00BF138C">
        <w:rPr>
          <w:lang w:eastAsia="en-US"/>
        </w:rPr>
        <w:t>.</w:t>
      </w:r>
    </w:p>
    <w:p w:rsidR="00BF138C" w:rsidRDefault="00715E24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Помимо</w:t>
      </w:r>
      <w:r w:rsidR="00BF138C">
        <w:rPr>
          <w:lang w:eastAsia="en-US"/>
        </w:rPr>
        <w:t xml:space="preserve"> "</w:t>
      </w:r>
      <w:r w:rsidRPr="00BF138C">
        <w:rPr>
          <w:lang w:eastAsia="en-US"/>
        </w:rPr>
        <w:t>внутренних</w:t>
      </w:r>
      <w:r w:rsidR="00BF138C">
        <w:rPr>
          <w:lang w:eastAsia="en-US"/>
        </w:rPr>
        <w:t xml:space="preserve">" </w:t>
      </w:r>
      <w:r w:rsidRPr="00BF138C">
        <w:rPr>
          <w:lang w:eastAsia="en-US"/>
        </w:rPr>
        <w:t>проблем арабской безопасности, существует и внешняя угроза, которую, по мнению автора, несут сионистские, американские планы, направленные на ослабление арабского мира, установление в нем своего господства, обеспечение доступа к его природным ресурсам, препятствие его успешному развитию, подавление стремления к сохранению национальной самобытности арабской нации</w:t>
      </w:r>
      <w:r w:rsidR="00BF138C" w:rsidRPr="00BF138C">
        <w:rPr>
          <w:lang w:eastAsia="en-US"/>
        </w:rPr>
        <w:t>.</w:t>
      </w:r>
    </w:p>
    <w:p w:rsidR="00BF138C" w:rsidRDefault="00715E24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последние годы острой становится проблема нехватки водных ресурсов в арабском мире</w:t>
      </w:r>
      <w:r w:rsidR="00BF138C" w:rsidRPr="00BF138C">
        <w:rPr>
          <w:lang w:eastAsia="en-US"/>
        </w:rPr>
        <w:t>.</w:t>
      </w:r>
    </w:p>
    <w:p w:rsidR="00BF138C" w:rsidRDefault="00715E24" w:rsidP="00BF138C">
      <w:pPr>
        <w:ind w:firstLine="709"/>
        <w:rPr>
          <w:lang w:eastAsia="en-US"/>
        </w:rPr>
      </w:pPr>
      <w:r w:rsidRPr="00BF138C">
        <w:rPr>
          <w:lang w:eastAsia="en-US"/>
        </w:rPr>
        <w:t>Решение общих проблем легче достигается объединением усилий</w:t>
      </w:r>
      <w:r w:rsidR="00BF138C" w:rsidRPr="00BF138C">
        <w:rPr>
          <w:lang w:eastAsia="en-US"/>
        </w:rPr>
        <w:t xml:space="preserve">. </w:t>
      </w:r>
      <w:r w:rsidR="00794DC4" w:rsidRPr="00BF138C">
        <w:rPr>
          <w:lang w:eastAsia="en-US"/>
        </w:rPr>
        <w:t>Рассматривая особенности решения данных проблем путем развития интеграционных процессов в арабском мире, можно сделать следующие выводы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теории выделяют</w:t>
      </w:r>
      <w:r w:rsidR="00F73FE8" w:rsidRPr="00BF138C">
        <w:rPr>
          <w:lang w:eastAsia="en-US"/>
        </w:rPr>
        <w:t xml:space="preserve"> ряд</w:t>
      </w:r>
      <w:r w:rsidR="00BF138C" w:rsidRPr="00BF138C">
        <w:rPr>
          <w:lang w:eastAsia="en-US"/>
        </w:rPr>
        <w:t xml:space="preserve"> </w:t>
      </w:r>
      <w:r w:rsidRPr="00BF138C">
        <w:rPr>
          <w:lang w:eastAsia="en-US"/>
        </w:rPr>
        <w:t>этапов</w:t>
      </w:r>
      <w:r w:rsidR="00F73FE8" w:rsidRPr="00BF138C">
        <w:rPr>
          <w:lang w:eastAsia="en-US"/>
        </w:rPr>
        <w:t xml:space="preserve"> экономической</w:t>
      </w:r>
      <w:r w:rsidRPr="00BF138C">
        <w:rPr>
          <w:lang w:eastAsia="en-US"/>
        </w:rPr>
        <w:t xml:space="preserve"> интеграции,</w:t>
      </w:r>
      <w:r w:rsidR="00BC3B9B" w:rsidRPr="00BF138C">
        <w:rPr>
          <w:lang w:eastAsia="en-US"/>
        </w:rPr>
        <w:t xml:space="preserve"> от создания зоны свободной торговли до политического союза,</w:t>
      </w:r>
      <w:r w:rsidRPr="00BF138C">
        <w:rPr>
          <w:lang w:eastAsia="en-US"/>
        </w:rPr>
        <w:t xml:space="preserve"> которые наиболее полно проявлялись в истории создания Европейского Союза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В арабском мире в настоящее время можно выделить несколько международных организаций, способствующих развитию интеграционных процессов 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К таковым можно отнести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1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Лигу арабских государств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общеполитическое объединение, целью деятельности которого является укрепление сотрудничества между арабскими странами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вопросах интеграции ЛАГ выступает как координационный орган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2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Организацию Исламская Конференция, основными целями деятельности которой являются</w:t>
      </w:r>
      <w:r w:rsidR="00BF138C" w:rsidRPr="00BF138C">
        <w:rPr>
          <w:lang w:eastAsia="en-US"/>
        </w:rPr>
        <w:t xml:space="preserve">: </w:t>
      </w:r>
      <w:r w:rsidRPr="00BF138C">
        <w:rPr>
          <w:lang w:eastAsia="en-US"/>
        </w:rPr>
        <w:t>укрепление исламской солидарности, развитие разносторонних связей между исламскими государствами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содействие ликвидации расовой дискриминации и колониализма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поддержание мира и международной безопасности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оказание поддержки народу Палестины в его борьбе за свои права, включая освобождение оккупированных территорий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поддержка борьбы всех исламских народов за независимость и национальные права</w:t>
      </w:r>
      <w:r w:rsidR="00BF138C" w:rsidRPr="00BF138C">
        <w:rPr>
          <w:lang w:eastAsia="en-US"/>
        </w:rPr>
        <w:t xml:space="preserve">; </w:t>
      </w:r>
      <w:r w:rsidRPr="00BF138C">
        <w:rPr>
          <w:lang w:eastAsia="en-US"/>
        </w:rPr>
        <w:t>создание условий для сотрудничества между государствами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членами ОИК и другими государствами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По оценкам аналитиков, ЛАГ и ОИК могут сыграть значимую роль в налаживании диалога, разрешении конфликтных ситуаций на стыках культур, прежде всего, исламской и христианской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3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Организация Арабских Стран-экспортеров нефти, основными целями которой являются сотрудничество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различных видах экономической деятельности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области нефтяной промышленности, определение путей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средств защиты законных интересов государств-членов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этой отрасли промышленности как индивидуально, так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коллективно, объединение усилий по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обеспечению поставок нефти на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равноправных и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справедливых условиях, создание благоприятного климата для капиталовложений в</w:t>
      </w:r>
      <w:r w:rsidR="00BF138C">
        <w:rPr>
          <w:lang w:eastAsia="en-US"/>
        </w:rPr>
        <w:t xml:space="preserve"> </w:t>
      </w:r>
      <w:r w:rsidRPr="00BF138C">
        <w:rPr>
          <w:lang w:eastAsia="en-US"/>
        </w:rPr>
        <w:t>целях развития нефтяной промышленности государств-членов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Представляет собой модель торгово-экономического сотрудничества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4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Совет сотрудничества государств Персидского залива, который имеет целью осуществления всесторонней координации и интеграции национальных хозяйств, укреплении взаимосвязей между странами-членами и развитие сотрудничества в области экономики, политики, обороны, безопасности и культуры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5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Союз арабского Магриба, страны которого пытаются повысить экономическое развитие, чтобы приблизиться к критериям вступления в Е</w:t>
      </w:r>
      <w:r w:rsidR="00523A55" w:rsidRPr="00BF138C">
        <w:rPr>
          <w:lang w:eastAsia="en-US"/>
        </w:rPr>
        <w:t xml:space="preserve">вропейский </w:t>
      </w:r>
      <w:r w:rsidRPr="00BF138C">
        <w:rPr>
          <w:lang w:eastAsia="en-US"/>
        </w:rPr>
        <w:t>С</w:t>
      </w:r>
      <w:r w:rsidR="00523A55" w:rsidRPr="00BF138C">
        <w:rPr>
          <w:lang w:eastAsia="en-US"/>
        </w:rPr>
        <w:t>оюз</w:t>
      </w:r>
      <w:r w:rsidR="00BF138C" w:rsidRPr="00BF138C">
        <w:rPr>
          <w:lang w:eastAsia="en-US"/>
        </w:rPr>
        <w:t xml:space="preserve">. </w:t>
      </w:r>
      <w:r w:rsidR="00523A55" w:rsidRPr="00BF138C">
        <w:rPr>
          <w:lang w:eastAsia="en-US"/>
        </w:rPr>
        <w:t>Однако</w:t>
      </w:r>
      <w:r w:rsidR="00BC3B9B" w:rsidRPr="00BF138C">
        <w:rPr>
          <w:lang w:eastAsia="en-US"/>
        </w:rPr>
        <w:t>,</w:t>
      </w:r>
      <w:r w:rsidR="00523A55" w:rsidRPr="00BF138C">
        <w:rPr>
          <w:lang w:eastAsia="en-US"/>
        </w:rPr>
        <w:t xml:space="preserve"> с </w:t>
      </w:r>
      <w:r w:rsidR="00BC3B9B" w:rsidRPr="00BF138C">
        <w:rPr>
          <w:lang w:eastAsia="en-US"/>
        </w:rPr>
        <w:t>позиций</w:t>
      </w:r>
      <w:r w:rsidR="00523A55" w:rsidRPr="00BF138C">
        <w:rPr>
          <w:lang w:eastAsia="en-US"/>
        </w:rPr>
        <w:t xml:space="preserve"> теории интеграции, все отмеченные международные организации арабских стран нельзя отнести даже к первому</w:t>
      </w:r>
      <w:r w:rsidR="00BC3B9B" w:rsidRPr="00BF138C">
        <w:rPr>
          <w:lang w:eastAsia="en-US"/>
        </w:rPr>
        <w:t xml:space="preserve"> этапу экономической интеграции</w:t>
      </w:r>
      <w:r w:rsidR="00BF138C" w:rsidRPr="00BF138C">
        <w:rPr>
          <w:lang w:eastAsia="en-US"/>
        </w:rPr>
        <w:t xml:space="preserve"> - </w:t>
      </w:r>
      <w:r w:rsidR="00BC3B9B" w:rsidRPr="00BF138C">
        <w:rPr>
          <w:lang w:eastAsia="en-US"/>
        </w:rPr>
        <w:t>созданию зоны свободной торговли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Процесс глобализации дал в конце 90-х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новый импульс интеграционным тенденциям в арабском мире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Наибольшую активность в развитии процесса экономической интеграции арабских стран проявляют сегодня Сирия и Египет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Экономическое сближение арабских стран на уровне создания Арабского общего рынка представляется арабам средством защиты от негативных последствий глобализации</w:t>
      </w:r>
      <w:r w:rsidR="00BF138C" w:rsidRPr="00BF138C">
        <w:rPr>
          <w:lang w:eastAsia="en-US"/>
        </w:rPr>
        <w:t>.</w:t>
      </w:r>
    </w:p>
    <w:p w:rsidR="00BF138C" w:rsidRDefault="00794DC4" w:rsidP="00BF138C">
      <w:pPr>
        <w:ind w:firstLine="709"/>
        <w:rPr>
          <w:lang w:eastAsia="en-US"/>
        </w:rPr>
      </w:pPr>
      <w:r w:rsidRPr="00BF138C">
        <w:rPr>
          <w:lang w:eastAsia="en-US"/>
        </w:rPr>
        <w:t>Действие объективных закономерностей поступательного развития, глобализация мировых процессов подталкивают арабские страны к объединению, порождают интеграционные тенденции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 настоящее время они получили свое воплощение в созданных региональных и субрегиональных организациях</w:t>
      </w:r>
      <w:r w:rsidR="00BF138C" w:rsidRPr="00BF138C">
        <w:rPr>
          <w:lang w:eastAsia="en-US"/>
        </w:rPr>
        <w:t xml:space="preserve"> - </w:t>
      </w:r>
      <w:r w:rsidRPr="00BF138C">
        <w:rPr>
          <w:lang w:eastAsia="en-US"/>
        </w:rPr>
        <w:t>Лиги арабских государств, Совете сотрудничества арабских государств Персидского залива, Союзе арабского Магриба, Совете арабского сотрудничества, охватывающих подавляющую часть населения арабских государств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Однако интеграция не пустила глубоких корней и продолжает действовать скорее как тенденция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Многочисленные планы, программы, соглашения сохраняют декларативный характер, медленно воплощаясь в конкретные дела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Происходит это потому, что центростремительные силы здесь уравновешиваются центробежными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Арабский мир по-прежнему отягощен грузом не получивших разрешения проблем, сохраняется резкий разрыв в уровне экономического развития, его разделяют политические противоречия, борьба за лидерство, амбициозные притязания политических руководителей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Все это мешает развитию интеграционных процессов</w:t>
      </w:r>
      <w:r w:rsidR="00BF138C" w:rsidRPr="00BF138C">
        <w:rPr>
          <w:lang w:eastAsia="en-US"/>
        </w:rPr>
        <w:t>.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Создание </w:t>
      </w:r>
      <w:r w:rsidR="00BC3B9B" w:rsidRPr="00BF138C">
        <w:rPr>
          <w:lang w:eastAsia="en-US"/>
        </w:rPr>
        <w:t>к 2005 г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 xml:space="preserve">Большой Арабской Зоны свободной торговли является </w:t>
      </w:r>
      <w:r w:rsidR="00D23BAF" w:rsidRPr="00BF138C">
        <w:rPr>
          <w:lang w:eastAsia="en-US"/>
        </w:rPr>
        <w:t xml:space="preserve">первым и реальным </w:t>
      </w:r>
      <w:r w:rsidRPr="00BF138C">
        <w:rPr>
          <w:lang w:eastAsia="en-US"/>
        </w:rPr>
        <w:t>перспективным направлением развития интеграционных процессов в арабском мире, способствующим</w:t>
      </w:r>
      <w:r w:rsidR="00BF138C" w:rsidRPr="00BF138C">
        <w:rPr>
          <w:lang w:eastAsia="en-US"/>
        </w:rPr>
        <w:t>: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>созданию более объёмный и однородный рынок для привлечения прямых иностранных инвестиций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региональных, европейских и международных</w:t>
      </w:r>
      <w:r w:rsidR="00BF138C" w:rsidRPr="00BF138C">
        <w:rPr>
          <w:lang w:eastAsia="en-US"/>
        </w:rPr>
        <w:t>);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>наращиванию торгового обмен</w:t>
      </w:r>
      <w:r w:rsidR="00BC3B9B" w:rsidRPr="00BF138C">
        <w:rPr>
          <w:lang w:eastAsia="en-US"/>
        </w:rPr>
        <w:t>а</w:t>
      </w:r>
      <w:r w:rsidRPr="00BF138C">
        <w:rPr>
          <w:lang w:eastAsia="en-US"/>
        </w:rPr>
        <w:t xml:space="preserve"> между странами-участниками</w:t>
      </w:r>
      <w:r w:rsidR="00BF138C" w:rsidRPr="00BF138C">
        <w:rPr>
          <w:lang w:eastAsia="en-US"/>
        </w:rPr>
        <w:t>;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>уменьшению объёмов контрабанды, которая не облагается налогами и наносит ущерб местным производителям</w:t>
      </w:r>
      <w:r w:rsidR="00BF138C" w:rsidRPr="00BF138C">
        <w:rPr>
          <w:lang w:eastAsia="en-US"/>
        </w:rPr>
        <w:t>;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>усилению общего потенциала на переговорах с такими мощными экономическими блоками</w:t>
      </w:r>
      <w:r w:rsidR="00BF138C" w:rsidRPr="00BF138C">
        <w:rPr>
          <w:lang w:eastAsia="en-US"/>
        </w:rPr>
        <w:t>;</w:t>
      </w:r>
    </w:p>
    <w:p w:rsidR="00BF138C" w:rsidRDefault="00AA344B" w:rsidP="00BF138C">
      <w:pPr>
        <w:ind w:firstLine="709"/>
        <w:rPr>
          <w:lang w:eastAsia="en-US"/>
        </w:rPr>
      </w:pPr>
      <w:r w:rsidRPr="00BF138C">
        <w:rPr>
          <w:lang w:eastAsia="en-US"/>
        </w:rPr>
        <w:t xml:space="preserve">упрочнению экономической взаимозависимости арабских стран друг от друга и тем самым </w:t>
      </w:r>
      <w:r w:rsidR="00BF138C">
        <w:rPr>
          <w:lang w:eastAsia="en-US"/>
        </w:rPr>
        <w:t>-</w:t>
      </w:r>
      <w:r w:rsidRPr="00BF138C">
        <w:rPr>
          <w:lang w:eastAsia="en-US"/>
        </w:rPr>
        <w:t xml:space="preserve"> стабильность и безопасность в регионе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Однако следует отметить, что создание БАЗСТ не решает всех отмеченных проблем арабского мира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Из выделенных ранее проблем арабского мира создание БАЗСТ будет способствовать экономическому развитию</w:t>
      </w:r>
      <w:r w:rsidR="00BF138C">
        <w:rPr>
          <w:lang w:eastAsia="en-US"/>
        </w:rPr>
        <w:t xml:space="preserve"> (</w:t>
      </w:r>
      <w:r w:rsidRPr="00BF138C">
        <w:rPr>
          <w:lang w:eastAsia="en-US"/>
        </w:rPr>
        <w:t>то есть разрешению проблемы экономической отсталости населения арабского мира</w:t>
      </w:r>
      <w:r w:rsidR="00BF138C" w:rsidRPr="00BF138C">
        <w:rPr>
          <w:lang w:eastAsia="en-US"/>
        </w:rPr>
        <w:t>),</w:t>
      </w:r>
      <w:r w:rsidRPr="00BF138C">
        <w:rPr>
          <w:lang w:eastAsia="en-US"/>
        </w:rPr>
        <w:t xml:space="preserve"> снижению сильной зависимости экономик арабских стран от ограниченного круга источников дохода, в частности от добычи и экспорта нефти, решению проблемы обеспечения трудоустройства арабских народов, снижению уровня протекционизма, повышению прозрачности и открытости экономики</w:t>
      </w:r>
      <w:r w:rsidR="00BF138C" w:rsidRPr="00BF138C">
        <w:rPr>
          <w:lang w:eastAsia="en-US"/>
        </w:rPr>
        <w:t>.</w:t>
      </w:r>
    </w:p>
    <w:p w:rsidR="00BF138C" w:rsidRDefault="00AF5D7A" w:rsidP="00BF138C">
      <w:pPr>
        <w:ind w:firstLine="709"/>
        <w:rPr>
          <w:lang w:eastAsia="en-US"/>
        </w:rPr>
      </w:pPr>
      <w:r w:rsidRPr="00BF138C">
        <w:rPr>
          <w:lang w:eastAsia="en-US"/>
        </w:rPr>
        <w:t>Нерешенной, скорее всего, останется проблем водных ресурсов арабского мира</w:t>
      </w:r>
      <w:r w:rsidR="00BF138C" w:rsidRPr="00BF138C">
        <w:rPr>
          <w:lang w:eastAsia="en-US"/>
        </w:rPr>
        <w:t xml:space="preserve">. </w:t>
      </w:r>
      <w:r w:rsidRPr="00BF138C">
        <w:rPr>
          <w:lang w:eastAsia="en-US"/>
        </w:rPr>
        <w:t>Для решения этой проблемы арабским странам необходимо заниматься проблемами внедрения новых технологий получения и сбережения пресной воды, поисками новых водных ресурсов, а также борьбой с опустыниванием</w:t>
      </w:r>
      <w:r w:rsidR="00BF138C" w:rsidRPr="00BF138C">
        <w:rPr>
          <w:lang w:eastAsia="en-US"/>
        </w:rPr>
        <w:t>.</w:t>
      </w:r>
    </w:p>
    <w:p w:rsidR="00BF138C" w:rsidRDefault="00D23BAF" w:rsidP="00BF138C">
      <w:pPr>
        <w:ind w:firstLine="709"/>
        <w:rPr>
          <w:lang w:eastAsia="en-US"/>
        </w:rPr>
      </w:pPr>
      <w:r w:rsidRPr="00BF138C">
        <w:rPr>
          <w:lang w:eastAsia="en-US"/>
        </w:rPr>
        <w:t>В целом, успешное и динамичное развитие интеграционных процессов в арабском мире остается под большим вопросом, так как они отягощены практические нерешаемыми проблемами всего арабского мира</w:t>
      </w:r>
      <w:r w:rsidR="00BF138C" w:rsidRPr="00BF138C">
        <w:rPr>
          <w:lang w:eastAsia="en-US"/>
        </w:rPr>
        <w:t>.</w:t>
      </w:r>
    </w:p>
    <w:p w:rsidR="00BF138C" w:rsidRPr="00BF138C" w:rsidRDefault="00432754" w:rsidP="000405E2">
      <w:pPr>
        <w:pStyle w:val="2"/>
      </w:pPr>
      <w:bookmarkStart w:id="38" w:name="_Toc131981522"/>
      <w:bookmarkStart w:id="39" w:name="_Toc132998197"/>
      <w:bookmarkStart w:id="40" w:name="_Toc134338264"/>
      <w:r w:rsidRPr="00BF138C">
        <w:br w:type="page"/>
      </w:r>
      <w:bookmarkStart w:id="41" w:name="_Toc272399365"/>
      <w:r w:rsidR="00BF138C">
        <w:t>Список использованных источников</w:t>
      </w:r>
      <w:r w:rsidR="00EF20EF" w:rsidRPr="00BF138C">
        <w:t xml:space="preserve"> </w:t>
      </w:r>
      <w:r w:rsidR="000405E2" w:rsidRPr="00BF138C">
        <w:t>и литературы</w:t>
      </w:r>
      <w:bookmarkEnd w:id="38"/>
      <w:bookmarkEnd w:id="39"/>
      <w:bookmarkEnd w:id="40"/>
      <w:bookmarkEnd w:id="41"/>
    </w:p>
    <w:p w:rsidR="000405E2" w:rsidRDefault="000405E2" w:rsidP="00BF138C">
      <w:pPr>
        <w:ind w:firstLine="709"/>
        <w:rPr>
          <w:lang w:eastAsia="en-US"/>
        </w:rPr>
      </w:pPr>
    </w:p>
    <w:p w:rsidR="00BF138C" w:rsidRPr="00BF138C" w:rsidRDefault="007D2C1E" w:rsidP="00907ADC">
      <w:pPr>
        <w:ind w:firstLine="0"/>
        <w:rPr>
          <w:lang w:eastAsia="en-US"/>
        </w:rPr>
      </w:pPr>
      <w:r w:rsidRPr="00BF138C">
        <w:rPr>
          <w:lang w:eastAsia="en-US"/>
        </w:rPr>
        <w:t>Книги и монографии</w:t>
      </w:r>
      <w:r w:rsidR="000405E2">
        <w:rPr>
          <w:lang w:eastAsia="en-US"/>
        </w:rPr>
        <w:t>:</w:t>
      </w:r>
    </w:p>
    <w:bookmarkEnd w:id="37"/>
    <w:p w:rsidR="00BF138C" w:rsidRDefault="00B45C22" w:rsidP="000405E2">
      <w:pPr>
        <w:pStyle w:val="a0"/>
      </w:pPr>
      <w:r w:rsidRPr="00BF138C">
        <w:t>Атыя Филипп</w:t>
      </w:r>
      <w:r w:rsidR="00BF138C" w:rsidRPr="00BF138C">
        <w:t xml:space="preserve">. </w:t>
      </w:r>
      <w:r w:rsidRPr="00BF138C">
        <w:t>Болезни нищеты</w:t>
      </w:r>
      <w:r w:rsidR="00BF138C" w:rsidRPr="00BF138C">
        <w:t xml:space="preserve">. </w:t>
      </w:r>
      <w:r w:rsidR="00BF138C">
        <w:t>-</w:t>
      </w:r>
      <w:r w:rsidRPr="00BF138C">
        <w:t xml:space="preserve"> Кувейт, 1992</w:t>
      </w:r>
      <w:r w:rsidR="00BF138C" w:rsidRPr="00BF138C">
        <w:t xml:space="preserve">. </w:t>
      </w:r>
      <w:r w:rsidR="00BF138C">
        <w:t>-</w:t>
      </w:r>
      <w:r w:rsidR="00BF138C" w:rsidRPr="00BF138C">
        <w:t xml:space="preserve"> </w:t>
      </w:r>
      <w:r w:rsidRPr="00BF138C">
        <w:t>С</w:t>
      </w:r>
      <w:r w:rsidR="00BF138C">
        <w:t>.3</w:t>
      </w:r>
      <w:r w:rsidRPr="00BF138C">
        <w:t>2</w:t>
      </w:r>
      <w:r w:rsidR="00BF138C" w:rsidRPr="00BF138C">
        <w:t>.</w:t>
      </w:r>
    </w:p>
    <w:p w:rsidR="00BF138C" w:rsidRDefault="00B45C22" w:rsidP="000405E2">
      <w:pPr>
        <w:pStyle w:val="a0"/>
      </w:pPr>
      <w:r w:rsidRPr="00BF138C">
        <w:t>Арабский мир</w:t>
      </w:r>
      <w:r w:rsidR="00BF138C" w:rsidRPr="00BF138C">
        <w:t xml:space="preserve">. </w:t>
      </w:r>
      <w:r w:rsidRPr="00BF138C">
        <w:t>Три десятилетия независимого развития</w:t>
      </w:r>
      <w:r w:rsidR="00BF138C" w:rsidRPr="00BF138C">
        <w:t xml:space="preserve">. </w:t>
      </w:r>
      <w:r w:rsidRPr="00BF138C">
        <w:t>М</w:t>
      </w:r>
      <w:r w:rsidR="00BF138C">
        <w:t>.:</w:t>
      </w:r>
      <w:r w:rsidR="00BF138C" w:rsidRPr="00BF138C">
        <w:t xml:space="preserve"> </w:t>
      </w:r>
      <w:r w:rsidRPr="00BF138C">
        <w:t>Наука, 1990</w:t>
      </w:r>
      <w:r w:rsidR="00BF138C" w:rsidRPr="00BF138C">
        <w:t xml:space="preserve">. </w:t>
      </w:r>
      <w:r w:rsidR="00BF138C">
        <w:t>-</w:t>
      </w:r>
      <w:r w:rsidRPr="00BF138C">
        <w:t xml:space="preserve"> С</w:t>
      </w:r>
      <w:r w:rsidR="00BF138C">
        <w:t>.1</w:t>
      </w:r>
      <w:r w:rsidRPr="00BF138C">
        <w:t>11</w:t>
      </w:r>
      <w:r w:rsidR="00BF138C" w:rsidRPr="00BF138C">
        <w:t>.</w:t>
      </w:r>
    </w:p>
    <w:p w:rsidR="00BF138C" w:rsidRDefault="00B45C22" w:rsidP="000405E2">
      <w:pPr>
        <w:pStyle w:val="a0"/>
      </w:pPr>
      <w:r w:rsidRPr="00BF138C">
        <w:t>Арабские страны</w:t>
      </w:r>
      <w:r w:rsidR="00BF138C" w:rsidRPr="00BF138C">
        <w:t xml:space="preserve">: </w:t>
      </w:r>
      <w:r w:rsidRPr="00BF138C">
        <w:t>история, экономика, политика</w:t>
      </w:r>
      <w:r w:rsidR="00BF138C" w:rsidRPr="00BF138C">
        <w:t xml:space="preserve">. </w:t>
      </w:r>
      <w:r w:rsidRPr="00BF138C">
        <w:t>Сб</w:t>
      </w:r>
      <w:r w:rsidR="00BF138C" w:rsidRPr="00BF138C">
        <w:t xml:space="preserve">. </w:t>
      </w:r>
      <w:r w:rsidRPr="00BF138C">
        <w:t>ст</w:t>
      </w:r>
      <w:r w:rsidR="00BF138C" w:rsidRPr="00BF138C">
        <w:t xml:space="preserve">. </w:t>
      </w:r>
      <w:r w:rsidRPr="00BF138C">
        <w:t>М</w:t>
      </w:r>
      <w:r w:rsidR="00BF138C">
        <w:t>.:</w:t>
      </w:r>
      <w:r w:rsidR="00BF138C" w:rsidRPr="00BF138C">
        <w:t xml:space="preserve"> </w:t>
      </w:r>
      <w:r w:rsidRPr="00BF138C">
        <w:t>Наука</w:t>
      </w:r>
      <w:r w:rsidR="00BF138C">
        <w:t>. 19</w:t>
      </w:r>
      <w:r w:rsidRPr="00BF138C">
        <w:t>86</w:t>
      </w:r>
      <w:r w:rsidR="00BF138C" w:rsidRPr="00BF138C">
        <w:t xml:space="preserve">. </w:t>
      </w:r>
      <w:r w:rsidR="00BF138C">
        <w:t>-</w:t>
      </w:r>
      <w:r w:rsidRPr="00BF138C">
        <w:t xml:space="preserve"> С</w:t>
      </w:r>
      <w:r w:rsidR="00BF138C">
        <w:t>.7</w:t>
      </w:r>
      <w:r w:rsidRPr="00BF138C">
        <w:t>8</w:t>
      </w:r>
      <w:r w:rsidR="00BF138C" w:rsidRPr="00BF138C">
        <w:t>.</w:t>
      </w:r>
    </w:p>
    <w:p w:rsidR="00BF138C" w:rsidRDefault="00B45C22" w:rsidP="000405E2">
      <w:pPr>
        <w:pStyle w:val="a0"/>
      </w:pPr>
      <w:r w:rsidRPr="00BF138C">
        <w:t>Баймуратов К</w:t>
      </w:r>
      <w:r w:rsidR="00BF138C" w:rsidRPr="00BF138C">
        <w:t xml:space="preserve">. </w:t>
      </w:r>
      <w:r w:rsidRPr="00BF138C">
        <w:t>Вот он, арабский Восток</w:t>
      </w:r>
      <w:r w:rsidR="00BF138C">
        <w:t xml:space="preserve"> (</w:t>
      </w:r>
      <w:r w:rsidRPr="00BF138C">
        <w:t>арабы в борьбе за независимость и единство</w:t>
      </w:r>
      <w:r w:rsidR="00BF138C" w:rsidRPr="00BF138C">
        <w:t xml:space="preserve">). </w:t>
      </w:r>
      <w:r w:rsidRPr="00BF138C">
        <w:t>Алма-Ата</w:t>
      </w:r>
      <w:r w:rsidR="00BF138C" w:rsidRPr="00BF138C">
        <w:t xml:space="preserve">; </w:t>
      </w:r>
      <w:r w:rsidRPr="00BF138C">
        <w:t>Казахстан</w:t>
      </w:r>
      <w:r w:rsidR="00BF138C">
        <w:t>. 19</w:t>
      </w:r>
      <w:r w:rsidRPr="00BF138C">
        <w:t>67</w:t>
      </w:r>
      <w:r w:rsidR="00BF138C" w:rsidRPr="00BF138C">
        <w:t xml:space="preserve">. </w:t>
      </w:r>
      <w:r w:rsidR="00BF138C">
        <w:t>-</w:t>
      </w:r>
      <w:r w:rsidRPr="00BF138C">
        <w:t xml:space="preserve"> С</w:t>
      </w:r>
      <w:r w:rsidR="00BF138C">
        <w:t>.3</w:t>
      </w:r>
      <w:r w:rsidRPr="00BF138C">
        <w:t>0</w:t>
      </w:r>
      <w:r w:rsidR="00BF138C" w:rsidRPr="00BF138C">
        <w:t>.</w:t>
      </w:r>
    </w:p>
    <w:p w:rsidR="00BF138C" w:rsidRDefault="00D6012E" w:rsidP="000405E2">
      <w:pPr>
        <w:pStyle w:val="a0"/>
      </w:pPr>
      <w:r w:rsidRPr="00BF138C">
        <w:t xml:space="preserve">Бородаевская </w:t>
      </w:r>
      <w:r w:rsidR="00B45C22" w:rsidRPr="00BF138C">
        <w:t>А</w:t>
      </w:r>
      <w:r w:rsidR="00BF138C">
        <w:t xml:space="preserve">.А. </w:t>
      </w:r>
      <w:r w:rsidRPr="00BF138C">
        <w:t>Масштабы превыше всего, или новая волна слияний в мировой экономике</w:t>
      </w:r>
      <w:r w:rsidR="00BF138C" w:rsidRPr="00BF138C">
        <w:t xml:space="preserve">. </w:t>
      </w:r>
      <w:r w:rsidRPr="00BF138C">
        <w:t>М</w:t>
      </w:r>
      <w:r w:rsidR="00BF138C">
        <w:t>.:</w:t>
      </w:r>
      <w:r w:rsidR="00BF138C" w:rsidRPr="00BF138C">
        <w:t xml:space="preserve"> </w:t>
      </w:r>
      <w:r w:rsidRPr="00BF138C">
        <w:t>Международные отношения, 2001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72153" w:rsidRPr="00BF138C">
        <w:t>С</w:t>
      </w:r>
      <w:r w:rsidR="00BF138C">
        <w:t>.7</w:t>
      </w:r>
      <w:r w:rsidR="00372153" w:rsidRPr="00BF138C">
        <w:t>4</w:t>
      </w:r>
      <w:r w:rsidR="00BF138C" w:rsidRPr="00BF138C">
        <w:t>.</w:t>
      </w:r>
    </w:p>
    <w:p w:rsidR="00BF138C" w:rsidRDefault="00AA070D" w:rsidP="000405E2">
      <w:pPr>
        <w:pStyle w:val="a0"/>
      </w:pPr>
      <w:r w:rsidRPr="00BF138C">
        <w:t xml:space="preserve">Валид </w:t>
      </w:r>
      <w:r w:rsidR="002724DD" w:rsidRPr="00BF138C">
        <w:t>Абдельхаи</w:t>
      </w:r>
      <w:r w:rsidR="00BF138C" w:rsidRPr="00BF138C">
        <w:t xml:space="preserve">. </w:t>
      </w:r>
      <w:r w:rsidR="002724DD" w:rsidRPr="00BF138C">
        <w:t>Предпосылки арабского взаимодействия</w:t>
      </w:r>
      <w:r w:rsidR="00BF138C" w:rsidRPr="00BF138C">
        <w:t xml:space="preserve">. - </w:t>
      </w:r>
      <w:r w:rsidR="002724DD" w:rsidRPr="00BF138C">
        <w:t>Ас-Сакафа аль-каумия Бейрут, 1987</w:t>
      </w:r>
      <w:r w:rsidR="00BF138C" w:rsidRPr="00BF138C">
        <w:t xml:space="preserve">. </w:t>
      </w:r>
      <w:r w:rsidR="00BF138C">
        <w:t>-</w:t>
      </w:r>
      <w:r w:rsidR="007D2C1E" w:rsidRPr="00BF138C">
        <w:t xml:space="preserve"> </w:t>
      </w:r>
      <w:r w:rsidRPr="00BF138C">
        <w:t>С</w:t>
      </w:r>
      <w:r w:rsidR="00BF138C">
        <w:t>.5</w:t>
      </w:r>
      <w:r w:rsidRPr="00BF138C">
        <w:t>4</w:t>
      </w:r>
      <w:r w:rsidR="00BF138C" w:rsidRPr="00BF138C">
        <w:t>.</w:t>
      </w:r>
    </w:p>
    <w:p w:rsidR="00BF138C" w:rsidRDefault="00D6012E" w:rsidP="000405E2">
      <w:pPr>
        <w:pStyle w:val="a0"/>
      </w:pPr>
      <w:r w:rsidRPr="00BF138C">
        <w:t>Восток/Запад</w:t>
      </w:r>
      <w:r w:rsidR="00BF138C" w:rsidRPr="00BF138C">
        <w:t xml:space="preserve">: </w:t>
      </w:r>
      <w:r w:rsidRPr="00BF138C">
        <w:t>Региональные подсистемы и региональные проблемы международных отношений</w:t>
      </w:r>
      <w:r w:rsidR="00BF138C" w:rsidRPr="00BF138C">
        <w:t xml:space="preserve">. </w:t>
      </w:r>
      <w:r w:rsidRPr="00BF138C">
        <w:t>Учебное пособие / Под редакцией А</w:t>
      </w:r>
      <w:r w:rsidR="00BF138C">
        <w:t xml:space="preserve">.Д. </w:t>
      </w:r>
      <w:r w:rsidRPr="00BF138C">
        <w:t>Воскресенского</w:t>
      </w:r>
      <w:r w:rsidR="00BF138C" w:rsidRPr="00BF138C">
        <w:t xml:space="preserve">. </w:t>
      </w:r>
      <w:r w:rsidRPr="00BF138C">
        <w:t>М</w:t>
      </w:r>
      <w:r w:rsidR="00BF138C">
        <w:t>.:</w:t>
      </w:r>
      <w:r w:rsidR="00BF138C" w:rsidRPr="00BF138C">
        <w:t xml:space="preserve"> </w:t>
      </w:r>
      <w:r w:rsidRPr="00BF138C">
        <w:t>МГИМО</w:t>
      </w:r>
      <w:r w:rsidR="00BF138C" w:rsidRPr="00BF138C">
        <w:t xml:space="preserve">; </w:t>
      </w:r>
      <w:r w:rsidRPr="00BF138C">
        <w:t>РОССПЭН, 2002</w:t>
      </w:r>
      <w:r w:rsidR="00BF138C" w:rsidRPr="00BF138C">
        <w:t>. -</w:t>
      </w:r>
      <w:r w:rsidR="00BF138C">
        <w:t xml:space="preserve"> </w:t>
      </w:r>
      <w:r w:rsidRPr="00BF138C">
        <w:t>С</w:t>
      </w:r>
      <w:r w:rsidR="00BF138C">
        <w:t>.1</w:t>
      </w:r>
      <w:r w:rsidRPr="00BF138C">
        <w:t>6</w:t>
      </w:r>
      <w:r w:rsidR="00BF138C" w:rsidRPr="00BF138C">
        <w:t>.</w:t>
      </w:r>
    </w:p>
    <w:p w:rsidR="00BF138C" w:rsidRDefault="002A4FEC" w:rsidP="000405E2">
      <w:pPr>
        <w:pStyle w:val="a0"/>
      </w:pPr>
      <w:r w:rsidRPr="00BF138C">
        <w:t>Государственное регулирование рыночной экономики</w:t>
      </w:r>
      <w:r w:rsidR="00BF138C" w:rsidRPr="00BF138C">
        <w:t xml:space="preserve">: </w:t>
      </w:r>
      <w:r w:rsidRPr="00BF138C">
        <w:t>Учебник для вузов/ Под общ</w:t>
      </w:r>
      <w:r w:rsidR="00BF138C" w:rsidRPr="00BF138C">
        <w:t xml:space="preserve">. </w:t>
      </w:r>
      <w:r w:rsidRPr="00BF138C">
        <w:t>Ред</w:t>
      </w:r>
      <w:r w:rsidR="00BF138C">
        <w:t xml:space="preserve">.В.И. </w:t>
      </w:r>
      <w:r w:rsidRPr="00BF138C">
        <w:t>Кушлина, Н</w:t>
      </w:r>
      <w:r w:rsidR="00BF138C">
        <w:t xml:space="preserve">.А. </w:t>
      </w:r>
      <w:r w:rsidRPr="00BF138C">
        <w:t>Аолгина</w:t>
      </w:r>
      <w:r w:rsidR="00BF138C" w:rsidRPr="00BF138C">
        <w:t xml:space="preserve">; </w:t>
      </w:r>
      <w:r w:rsidRPr="00BF138C">
        <w:t>редкол</w:t>
      </w:r>
      <w:r w:rsidR="00BF138C" w:rsidRPr="00BF138C">
        <w:t xml:space="preserve">: </w:t>
      </w:r>
      <w:r w:rsidRPr="00BF138C">
        <w:t>Владимирова А</w:t>
      </w:r>
      <w:r w:rsidR="00BF138C">
        <w:t xml:space="preserve">.А. </w:t>
      </w:r>
      <w:r w:rsidRPr="00BF138C">
        <w:t>и др</w:t>
      </w:r>
      <w:r w:rsidR="00BF138C" w:rsidRPr="00BF138C">
        <w:t xml:space="preserve">. </w:t>
      </w:r>
      <w:r w:rsidR="00BF138C">
        <w:t>-</w:t>
      </w:r>
      <w:r w:rsidRPr="00BF138C">
        <w:t xml:space="preserve"> М</w:t>
      </w:r>
      <w:r w:rsidR="00BF138C">
        <w:t>.:</w:t>
      </w:r>
      <w:r w:rsidR="00BF138C" w:rsidRPr="00BF138C">
        <w:t xml:space="preserve"> </w:t>
      </w:r>
      <w:r w:rsidRPr="00BF138C">
        <w:t>ЗАО</w:t>
      </w:r>
      <w:r w:rsidR="00BF138C">
        <w:t xml:space="preserve"> "</w:t>
      </w:r>
      <w:r w:rsidRPr="00BF138C">
        <w:t>Издательство</w:t>
      </w:r>
      <w:r w:rsidR="00BF138C">
        <w:t xml:space="preserve"> "</w:t>
      </w:r>
      <w:r w:rsidRPr="00BF138C">
        <w:t>Экономика</w:t>
      </w:r>
      <w:r w:rsidR="00BF138C">
        <w:t xml:space="preserve">"", </w:t>
      </w:r>
      <w:r w:rsidRPr="00BF138C">
        <w:t>2001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F4267" w:rsidRPr="00BF138C">
        <w:t>С</w:t>
      </w:r>
      <w:r w:rsidR="00BF138C">
        <w:t>.7</w:t>
      </w:r>
      <w:r w:rsidRPr="00BF138C">
        <w:t>3</w:t>
      </w:r>
      <w:r w:rsidR="00BF138C" w:rsidRPr="00BF138C">
        <w:t>.</w:t>
      </w:r>
    </w:p>
    <w:p w:rsidR="00BF138C" w:rsidRDefault="00D6012E" w:rsidP="000405E2">
      <w:pPr>
        <w:pStyle w:val="a0"/>
      </w:pPr>
      <w:r w:rsidRPr="00BF138C">
        <w:t>Звонова</w:t>
      </w:r>
      <w:r w:rsidR="00B45C22" w:rsidRPr="00BF138C">
        <w:t xml:space="preserve"> Е</w:t>
      </w:r>
      <w:r w:rsidR="00BF138C">
        <w:t xml:space="preserve">.А. </w:t>
      </w:r>
      <w:r w:rsidRPr="00BF138C">
        <w:t>Международное внешнее финансирование в современной экономике</w:t>
      </w:r>
      <w:r w:rsidR="00BF138C" w:rsidRPr="00BF138C">
        <w:t xml:space="preserve">. </w:t>
      </w:r>
      <w:r w:rsidR="00BF138C">
        <w:t>-</w:t>
      </w:r>
      <w:r w:rsidRPr="00BF138C">
        <w:t xml:space="preserve"> М</w:t>
      </w:r>
      <w:r w:rsidR="00BF138C" w:rsidRPr="00BF138C">
        <w:t xml:space="preserve">: </w:t>
      </w:r>
      <w:r w:rsidRPr="00BF138C">
        <w:t>ОАО</w:t>
      </w:r>
      <w:r w:rsidR="00BF138C">
        <w:t xml:space="preserve"> "</w:t>
      </w:r>
      <w:r w:rsidRPr="00BF138C">
        <w:t>НПО</w:t>
      </w:r>
      <w:r w:rsidR="00BF138C">
        <w:t xml:space="preserve"> "</w:t>
      </w:r>
      <w:r w:rsidRPr="00BF138C">
        <w:t>Экономика</w:t>
      </w:r>
      <w:r w:rsidR="00BF138C">
        <w:t>", 20</w:t>
      </w:r>
      <w:r w:rsidRPr="00BF138C">
        <w:t>02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F4267" w:rsidRPr="00BF138C">
        <w:t>С</w:t>
      </w:r>
      <w:r w:rsidR="00BF138C">
        <w:t>.3</w:t>
      </w:r>
      <w:r w:rsidRPr="00BF138C">
        <w:t>2</w:t>
      </w:r>
      <w:r w:rsidR="00BF138C" w:rsidRPr="00BF138C">
        <w:t>.</w:t>
      </w:r>
    </w:p>
    <w:p w:rsidR="00BF138C" w:rsidRDefault="00D6012E" w:rsidP="000405E2">
      <w:pPr>
        <w:pStyle w:val="a0"/>
      </w:pPr>
      <w:r w:rsidRPr="00BF138C">
        <w:t>Левин</w:t>
      </w:r>
      <w:r w:rsidR="00B45C22" w:rsidRPr="00BF138C">
        <w:t xml:space="preserve"> З</w:t>
      </w:r>
      <w:r w:rsidR="00BF138C">
        <w:t xml:space="preserve">.И. </w:t>
      </w:r>
      <w:r w:rsidRPr="00BF138C">
        <w:t>Развитие арабской общественной мысли</w:t>
      </w:r>
      <w:r w:rsidR="00BF138C">
        <w:t xml:space="preserve"> (</w:t>
      </w:r>
      <w:r w:rsidRPr="00BF138C">
        <w:t xml:space="preserve">1917-1945 </w:t>
      </w:r>
      <w:r w:rsidR="00BF138C">
        <w:t>гг.)</w:t>
      </w:r>
      <w:r w:rsidR="00BF138C" w:rsidRPr="00BF138C">
        <w:t xml:space="preserve">. </w:t>
      </w:r>
      <w:r w:rsidRPr="00BF138C">
        <w:t>М</w:t>
      </w:r>
      <w:r w:rsidR="00BF138C">
        <w:t>.:</w:t>
      </w:r>
      <w:r w:rsidR="00BF138C" w:rsidRPr="00BF138C">
        <w:t xml:space="preserve"> </w:t>
      </w:r>
      <w:r w:rsidRPr="00BF138C">
        <w:t>Наука, 1979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F4267" w:rsidRPr="00BF138C">
        <w:t>С</w:t>
      </w:r>
      <w:r w:rsidR="00BF138C">
        <w:t>.1</w:t>
      </w:r>
      <w:r w:rsidR="003F4267" w:rsidRPr="00BF138C">
        <w:t>17</w:t>
      </w:r>
      <w:r w:rsidR="00BF138C" w:rsidRPr="00BF138C">
        <w:t>.</w:t>
      </w:r>
    </w:p>
    <w:p w:rsidR="00BF138C" w:rsidRDefault="00AA070D" w:rsidP="000405E2">
      <w:pPr>
        <w:pStyle w:val="a0"/>
      </w:pPr>
      <w:r w:rsidRPr="00BF138C">
        <w:t xml:space="preserve">Ибрагим </w:t>
      </w:r>
      <w:r w:rsidR="006201FA" w:rsidRPr="00BF138C">
        <w:t>Аль-Айсауи</w:t>
      </w:r>
      <w:r w:rsidR="00BF138C" w:rsidRPr="00BF138C">
        <w:t xml:space="preserve">. </w:t>
      </w:r>
      <w:r w:rsidR="006201FA" w:rsidRPr="00BF138C">
        <w:t>Пример</w:t>
      </w:r>
      <w:r w:rsidR="00BF138C">
        <w:t xml:space="preserve"> "</w:t>
      </w:r>
      <w:r w:rsidR="006201FA" w:rsidRPr="00BF138C">
        <w:t>азиатских тигров</w:t>
      </w:r>
      <w:r w:rsidR="00BF138C">
        <w:t xml:space="preserve">" </w:t>
      </w:r>
      <w:r w:rsidR="006201FA" w:rsidRPr="00BF138C">
        <w:t>и поиск пути развития в Египте</w:t>
      </w:r>
      <w:r w:rsidR="00BF138C" w:rsidRPr="00BF138C">
        <w:t xml:space="preserve">. </w:t>
      </w:r>
      <w:r w:rsidR="006201FA" w:rsidRPr="00BF138C">
        <w:t>Бейрут, 1997</w:t>
      </w:r>
      <w:r w:rsidR="00BF138C" w:rsidRPr="00BF138C">
        <w:t xml:space="preserve">. </w:t>
      </w:r>
      <w:r w:rsidR="00BF138C">
        <w:t>-</w:t>
      </w:r>
      <w:r w:rsidR="007D2C1E" w:rsidRPr="00BF138C">
        <w:t xml:space="preserve"> </w:t>
      </w:r>
      <w:r w:rsidR="003F4267" w:rsidRPr="00BF138C">
        <w:t>С</w:t>
      </w:r>
      <w:r w:rsidR="00BF138C">
        <w:t>.1</w:t>
      </w:r>
      <w:r w:rsidR="007D2C1E" w:rsidRPr="00BF138C">
        <w:t>5</w:t>
      </w:r>
      <w:r w:rsidR="00BF138C" w:rsidRPr="00BF138C">
        <w:t>.</w:t>
      </w:r>
    </w:p>
    <w:p w:rsidR="00BF138C" w:rsidRDefault="002A4FEC" w:rsidP="000405E2">
      <w:pPr>
        <w:pStyle w:val="a0"/>
      </w:pPr>
      <w:r w:rsidRPr="00BF138C">
        <w:t>Исмаил Сабрн Аблалла</w:t>
      </w:r>
      <w:r w:rsidR="00BF138C" w:rsidRPr="00BF138C">
        <w:t xml:space="preserve">. </w:t>
      </w:r>
      <w:r w:rsidRPr="00BF138C">
        <w:t>Исследование развития арабской экономической интеграции</w:t>
      </w:r>
      <w:r w:rsidR="00BF138C" w:rsidRPr="00BF138C">
        <w:t xml:space="preserve">. </w:t>
      </w:r>
      <w:r w:rsidRPr="00BF138C">
        <w:t>Бейрут, 1985</w:t>
      </w:r>
      <w:r w:rsidR="00BF138C" w:rsidRPr="00BF138C">
        <w:t xml:space="preserve">. </w:t>
      </w:r>
      <w:r w:rsidR="00BF138C">
        <w:t>-</w:t>
      </w:r>
      <w:r w:rsidR="003F4267" w:rsidRPr="00BF138C">
        <w:t xml:space="preserve"> С</w:t>
      </w:r>
      <w:r w:rsidR="00BF138C">
        <w:t>.4</w:t>
      </w:r>
      <w:r w:rsidR="003F4267" w:rsidRPr="00BF138C">
        <w:t>5</w:t>
      </w:r>
      <w:r w:rsidR="00BF138C" w:rsidRPr="00BF138C">
        <w:t>.</w:t>
      </w:r>
    </w:p>
    <w:p w:rsidR="00BF138C" w:rsidRDefault="002A4FEC" w:rsidP="000405E2">
      <w:pPr>
        <w:pStyle w:val="a0"/>
      </w:pPr>
      <w:r w:rsidRPr="00BF138C">
        <w:t>История политических и правовых учений</w:t>
      </w:r>
      <w:r w:rsidR="00BF138C" w:rsidRPr="00BF138C">
        <w:t xml:space="preserve">. </w:t>
      </w:r>
      <w:r w:rsidRPr="00BF138C">
        <w:t>Учебник для вузов</w:t>
      </w:r>
      <w:r w:rsidR="00BF138C" w:rsidRPr="00BF138C">
        <w:t xml:space="preserve">. </w:t>
      </w:r>
      <w:r w:rsidRPr="00BF138C">
        <w:t>Изд</w:t>
      </w:r>
      <w:r w:rsidR="00BF138C">
        <w:t>.2</w:t>
      </w:r>
      <w:r w:rsidRPr="00BF138C">
        <w:t>-е, стереотип</w:t>
      </w:r>
      <w:r w:rsidR="00BF138C" w:rsidRPr="00BF138C">
        <w:t xml:space="preserve">. </w:t>
      </w:r>
      <w:r w:rsidRPr="00BF138C">
        <w:t>Под общ</w:t>
      </w:r>
      <w:r w:rsidR="00BF138C" w:rsidRPr="00BF138C">
        <w:t xml:space="preserve">. </w:t>
      </w:r>
      <w:r w:rsidRPr="00BF138C">
        <w:t>ред</w:t>
      </w:r>
      <w:r w:rsidR="00BF138C" w:rsidRPr="00BF138C">
        <w:t xml:space="preserve">. </w:t>
      </w:r>
      <w:r w:rsidRPr="00BF138C">
        <w:t>члена-корреспондента РАН, доктора юридических наук, профессора В</w:t>
      </w:r>
      <w:r w:rsidR="00BF138C">
        <w:t xml:space="preserve">.С. </w:t>
      </w:r>
      <w:r w:rsidRPr="00BF138C">
        <w:t>Нерсесянца</w:t>
      </w:r>
      <w:r w:rsidR="00BF138C" w:rsidRPr="00BF138C">
        <w:t xml:space="preserve">. </w:t>
      </w:r>
      <w:r w:rsidR="00BF138C">
        <w:t>-</w:t>
      </w:r>
      <w:r w:rsidRPr="00BF138C">
        <w:t xml:space="preserve"> М</w:t>
      </w:r>
      <w:r w:rsidR="00BF138C">
        <w:t>.:</w:t>
      </w:r>
      <w:r w:rsidR="00BF138C" w:rsidRPr="00BF138C">
        <w:t xml:space="preserve"> </w:t>
      </w:r>
      <w:r w:rsidRPr="00BF138C">
        <w:t>Издательская группа НОРМА</w:t>
      </w:r>
      <w:r w:rsidR="00BF138C">
        <w:t>-</w:t>
      </w:r>
      <w:r w:rsidRPr="00BF138C">
        <w:t>ИНФРА</w:t>
      </w:r>
      <w:r w:rsidR="00BF138C" w:rsidRPr="00BF138C">
        <w:t xml:space="preserve"> - </w:t>
      </w:r>
      <w:r w:rsidRPr="00BF138C">
        <w:t>М, 1998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F4267" w:rsidRPr="00BF138C">
        <w:t>С</w:t>
      </w:r>
      <w:r w:rsidR="00BF138C">
        <w:t>.7</w:t>
      </w:r>
      <w:r w:rsidR="003F4267" w:rsidRPr="00BF138C">
        <w:t>3</w:t>
      </w:r>
      <w:r w:rsidR="00BF138C" w:rsidRPr="00BF138C">
        <w:t>.</w:t>
      </w:r>
    </w:p>
    <w:p w:rsidR="00BF138C" w:rsidRDefault="00B45C22" w:rsidP="000405E2">
      <w:pPr>
        <w:pStyle w:val="a0"/>
      </w:pPr>
      <w:r w:rsidRPr="00BF138C">
        <w:t>Кругман П</w:t>
      </w:r>
      <w:r w:rsidR="00BF138C">
        <w:t>.,</w:t>
      </w:r>
      <w:r w:rsidRPr="00BF138C">
        <w:t xml:space="preserve"> Оберфельд М</w:t>
      </w:r>
      <w:r w:rsidR="00BF138C" w:rsidRPr="00BF138C">
        <w:t xml:space="preserve">. </w:t>
      </w:r>
      <w:r w:rsidRPr="00BF138C">
        <w:t>Международная экономика</w:t>
      </w:r>
      <w:r w:rsidR="00BF138C" w:rsidRPr="00BF138C">
        <w:t xml:space="preserve">. </w:t>
      </w:r>
      <w:r w:rsidRPr="00BF138C">
        <w:t>Теория и политика</w:t>
      </w:r>
      <w:r w:rsidR="00BF138C" w:rsidRPr="00BF138C">
        <w:t xml:space="preserve">. </w:t>
      </w:r>
      <w:r w:rsidR="00BF138C">
        <w:t>-</w:t>
      </w:r>
      <w:r w:rsidRPr="00BF138C">
        <w:t xml:space="preserve"> М</w:t>
      </w:r>
      <w:r w:rsidR="00BF138C" w:rsidRPr="00BF138C">
        <w:t>., 19</w:t>
      </w:r>
      <w:r w:rsidRPr="00BF138C">
        <w:t>97</w:t>
      </w:r>
      <w:r w:rsidR="00BF138C" w:rsidRPr="00BF138C">
        <w:t xml:space="preserve">. </w:t>
      </w:r>
      <w:r w:rsidR="00BF138C">
        <w:t>-</w:t>
      </w:r>
      <w:r w:rsidRPr="00BF138C">
        <w:t xml:space="preserve"> С</w:t>
      </w:r>
      <w:r w:rsidR="00BF138C">
        <w:t>.4</w:t>
      </w:r>
      <w:r w:rsidRPr="00BF138C">
        <w:t>9</w:t>
      </w:r>
      <w:r w:rsidR="00BF138C" w:rsidRPr="00BF138C">
        <w:t>.</w:t>
      </w:r>
    </w:p>
    <w:p w:rsidR="00BF138C" w:rsidRDefault="0046690D" w:rsidP="000405E2">
      <w:pPr>
        <w:pStyle w:val="a0"/>
      </w:pPr>
      <w:r w:rsidRPr="00BF138C">
        <w:t>Мир на рубеже тысячелетий</w:t>
      </w:r>
      <w:r w:rsidR="00BF138C">
        <w:t xml:space="preserve"> (</w:t>
      </w:r>
      <w:r w:rsidRPr="00BF138C">
        <w:t>прогноз развития мировой экономики до 2015 г</w:t>
      </w:r>
      <w:r w:rsidR="00BF138C" w:rsidRPr="00BF138C">
        <w:t xml:space="preserve">). </w:t>
      </w:r>
      <w:r w:rsidR="00BF138C">
        <w:t>-</w:t>
      </w:r>
      <w:r w:rsidRPr="00BF138C">
        <w:t xml:space="preserve"> М</w:t>
      </w:r>
      <w:r w:rsidR="00BF138C">
        <w:t>.:</w:t>
      </w:r>
      <w:r w:rsidR="00BF138C" w:rsidRPr="00BF138C">
        <w:t xml:space="preserve"> </w:t>
      </w:r>
      <w:r w:rsidRPr="00BF138C">
        <w:t>Издательский Дом НОВЫЙ ВЕК, 2001</w:t>
      </w:r>
      <w:r w:rsidR="00BF138C" w:rsidRPr="00BF138C">
        <w:t xml:space="preserve">. </w:t>
      </w:r>
      <w:r w:rsidR="00BF138C">
        <w:t>-</w:t>
      </w:r>
      <w:r w:rsidR="003F4267" w:rsidRPr="00BF138C">
        <w:t>С</w:t>
      </w:r>
      <w:r w:rsidR="00BF138C">
        <w:t>.5</w:t>
      </w:r>
      <w:r w:rsidRPr="00BF138C">
        <w:t>9</w:t>
      </w:r>
      <w:r w:rsidR="00BF138C" w:rsidRPr="00BF138C">
        <w:t>.</w:t>
      </w:r>
    </w:p>
    <w:p w:rsidR="00BF138C" w:rsidRDefault="0046690D" w:rsidP="000405E2">
      <w:pPr>
        <w:pStyle w:val="a0"/>
      </w:pPr>
      <w:r w:rsidRPr="00BF138C">
        <w:t>Мировая экономика</w:t>
      </w:r>
      <w:r w:rsidR="00BF138C" w:rsidRPr="00BF138C">
        <w:t xml:space="preserve">: </w:t>
      </w:r>
      <w:r w:rsidRPr="00BF138C">
        <w:t>глобальные тенденции за 100 лет</w:t>
      </w:r>
      <w:r w:rsidR="00BF138C" w:rsidRPr="00BF138C">
        <w:t xml:space="preserve">. </w:t>
      </w:r>
      <w:r w:rsidRPr="00BF138C">
        <w:t>/Под</w:t>
      </w:r>
      <w:r w:rsidR="00BF138C" w:rsidRPr="00BF138C">
        <w:t xml:space="preserve">. </w:t>
      </w:r>
      <w:r w:rsidRPr="00BF138C">
        <w:t>ред</w:t>
      </w:r>
      <w:r w:rsidR="00BF138C" w:rsidRPr="00BF138C">
        <w:t xml:space="preserve">. </w:t>
      </w:r>
      <w:r w:rsidRPr="00BF138C">
        <w:t>И</w:t>
      </w:r>
      <w:r w:rsidR="00BF138C">
        <w:t xml:space="preserve">.С. </w:t>
      </w:r>
      <w:r w:rsidRPr="00BF138C">
        <w:t>Королева</w:t>
      </w:r>
      <w:r w:rsidR="00BF138C" w:rsidRPr="00BF138C">
        <w:t xml:space="preserve">. </w:t>
      </w:r>
      <w:r w:rsidR="00BF138C">
        <w:t>-</w:t>
      </w:r>
      <w:r w:rsidRPr="00BF138C">
        <w:t xml:space="preserve"> М</w:t>
      </w:r>
      <w:r w:rsidR="00BF138C">
        <w:t>.:</w:t>
      </w:r>
      <w:r w:rsidR="00BF138C" w:rsidRPr="00BF138C">
        <w:t xml:space="preserve"> </w:t>
      </w:r>
      <w:r w:rsidRPr="00BF138C">
        <w:t>Юристъ, 2003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F4267" w:rsidRPr="00BF138C">
        <w:t>С</w:t>
      </w:r>
      <w:r w:rsidR="00BF138C">
        <w:t>.6</w:t>
      </w:r>
      <w:r w:rsidRPr="00BF138C">
        <w:t>0</w:t>
      </w:r>
      <w:r w:rsidR="00BF138C" w:rsidRPr="00BF138C">
        <w:t>.</w:t>
      </w:r>
    </w:p>
    <w:p w:rsidR="00BF138C" w:rsidRDefault="0046690D" w:rsidP="000405E2">
      <w:pPr>
        <w:pStyle w:val="a0"/>
      </w:pPr>
      <w:r w:rsidRPr="00BF138C">
        <w:t>Мировая экономика</w:t>
      </w:r>
      <w:r w:rsidR="00BF138C" w:rsidRPr="00BF138C">
        <w:t xml:space="preserve">. </w:t>
      </w:r>
      <w:r w:rsidRPr="00BF138C">
        <w:t>Структурно-логические схемы</w:t>
      </w:r>
      <w:r w:rsidR="00BF138C" w:rsidRPr="00BF138C">
        <w:t xml:space="preserve">. </w:t>
      </w:r>
      <w:r w:rsidRPr="00BF138C">
        <w:t>/ Протас В</w:t>
      </w:r>
      <w:r w:rsidR="00BF138C">
        <w:t xml:space="preserve">.Ф. </w:t>
      </w:r>
      <w:r w:rsidR="00BF138C" w:rsidRPr="00BF138C">
        <w:t>-</w:t>
      </w:r>
      <w:r w:rsidR="00BF138C">
        <w:t xml:space="preserve"> </w:t>
      </w:r>
      <w:r w:rsidRPr="00BF138C">
        <w:t>ПРИОР, 2002</w:t>
      </w:r>
      <w:r w:rsidR="00BF138C" w:rsidRPr="00BF138C">
        <w:t xml:space="preserve">. </w:t>
      </w:r>
      <w:r w:rsidR="00BF138C">
        <w:t>-</w:t>
      </w:r>
      <w:r w:rsidR="00783C07" w:rsidRPr="00BF138C">
        <w:t xml:space="preserve"> </w:t>
      </w:r>
      <w:r w:rsidR="003F4267" w:rsidRPr="00BF138C">
        <w:t>С</w:t>
      </w:r>
      <w:r w:rsidR="00BF138C">
        <w:t>.1</w:t>
      </w:r>
      <w:r w:rsidR="00783C07" w:rsidRPr="00BF138C">
        <w:t>5</w:t>
      </w:r>
      <w:r w:rsidR="00BF138C" w:rsidRPr="00BF138C">
        <w:t>.</w:t>
      </w:r>
    </w:p>
    <w:p w:rsidR="00BF138C" w:rsidRDefault="0046690D" w:rsidP="000405E2">
      <w:pPr>
        <w:pStyle w:val="a0"/>
      </w:pPr>
      <w:r w:rsidRPr="00BF138C">
        <w:t>Мировая экономика</w:t>
      </w:r>
      <w:r w:rsidR="00BF138C" w:rsidRPr="00BF138C">
        <w:t xml:space="preserve">: </w:t>
      </w:r>
      <w:r w:rsidRPr="00BF138C">
        <w:t>глобальные тенденции за 100 лет</w:t>
      </w:r>
      <w:r w:rsidR="00BF138C" w:rsidRPr="00BF138C">
        <w:t xml:space="preserve">. </w:t>
      </w:r>
      <w:r w:rsidRPr="00BF138C">
        <w:t>/Под</w:t>
      </w:r>
      <w:r w:rsidR="00BF138C" w:rsidRPr="00BF138C">
        <w:t xml:space="preserve">. </w:t>
      </w:r>
      <w:r w:rsidRPr="00BF138C">
        <w:t>ред</w:t>
      </w:r>
      <w:r w:rsidR="00BF138C" w:rsidRPr="00BF138C">
        <w:t xml:space="preserve">. </w:t>
      </w:r>
      <w:r w:rsidRPr="00BF138C">
        <w:t>И</w:t>
      </w:r>
      <w:r w:rsidR="00BF138C">
        <w:t xml:space="preserve">.С. </w:t>
      </w:r>
      <w:r w:rsidRPr="00BF138C">
        <w:t>Королева</w:t>
      </w:r>
      <w:r w:rsidR="00BF138C" w:rsidRPr="00BF138C">
        <w:t xml:space="preserve">. </w:t>
      </w:r>
      <w:r w:rsidR="00BF138C">
        <w:t>-</w:t>
      </w:r>
      <w:r w:rsidRPr="00BF138C">
        <w:t xml:space="preserve"> М</w:t>
      </w:r>
      <w:r w:rsidR="00BF138C">
        <w:t>.:</w:t>
      </w:r>
      <w:r w:rsidR="00BF138C" w:rsidRPr="00BF138C">
        <w:t xml:space="preserve"> </w:t>
      </w:r>
      <w:r w:rsidRPr="00BF138C">
        <w:t>Юристъ, 2003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F4267" w:rsidRPr="00BF138C">
        <w:t>С</w:t>
      </w:r>
      <w:r w:rsidR="00BF138C">
        <w:t>.6</w:t>
      </w:r>
      <w:r w:rsidRPr="00BF138C">
        <w:t>0</w:t>
      </w:r>
      <w:r w:rsidR="00BF138C" w:rsidRPr="00BF138C">
        <w:t>.</w:t>
      </w:r>
    </w:p>
    <w:p w:rsidR="00BF138C" w:rsidRDefault="0014134C" w:rsidP="000405E2">
      <w:pPr>
        <w:pStyle w:val="a0"/>
      </w:pPr>
      <w:r w:rsidRPr="00BF138C">
        <w:t>Саадэддин Ибрагим</w:t>
      </w:r>
      <w:r w:rsidR="00BF138C" w:rsidRPr="00BF138C">
        <w:t xml:space="preserve">. </w:t>
      </w:r>
      <w:r w:rsidRPr="00BF138C">
        <w:t>Новая арабская социальная система</w:t>
      </w:r>
      <w:r w:rsidR="00BF138C" w:rsidRPr="00BF138C">
        <w:t>. -</w:t>
      </w:r>
      <w:r w:rsidR="00BF138C">
        <w:t xml:space="preserve"> </w:t>
      </w:r>
      <w:r w:rsidRPr="00BF138C">
        <w:t>Бейрут, 1995</w:t>
      </w:r>
      <w:r w:rsidR="00BF138C" w:rsidRPr="00BF138C">
        <w:t xml:space="preserve">. </w:t>
      </w:r>
      <w:r w:rsidR="00BF138C">
        <w:t>-</w:t>
      </w:r>
      <w:r w:rsidRPr="00BF138C">
        <w:t xml:space="preserve"> С</w:t>
      </w:r>
      <w:r w:rsidR="00BF138C">
        <w:t>.2</w:t>
      </w:r>
      <w:r w:rsidRPr="00BF138C">
        <w:t>3</w:t>
      </w:r>
      <w:r w:rsidR="00BF138C" w:rsidRPr="00BF138C">
        <w:t>.</w:t>
      </w:r>
    </w:p>
    <w:p w:rsidR="00BF138C" w:rsidRDefault="0014134C" w:rsidP="000405E2">
      <w:pPr>
        <w:pStyle w:val="a0"/>
      </w:pPr>
      <w:r w:rsidRPr="00BF138C">
        <w:t>Тума Э</w:t>
      </w:r>
      <w:r w:rsidR="00BF138C" w:rsidRPr="00BF138C">
        <w:t xml:space="preserve">. </w:t>
      </w:r>
      <w:r w:rsidRPr="00BF138C">
        <w:t>Национально-освободительное движение и проблема арабского единства</w:t>
      </w:r>
      <w:r w:rsidR="00BF138C" w:rsidRPr="00BF138C">
        <w:t xml:space="preserve">. </w:t>
      </w:r>
      <w:r w:rsidRPr="00BF138C">
        <w:t>М</w:t>
      </w:r>
      <w:r w:rsidR="00BF138C">
        <w:t>.:</w:t>
      </w:r>
      <w:r w:rsidR="00BF138C" w:rsidRPr="00BF138C">
        <w:t xml:space="preserve"> </w:t>
      </w:r>
      <w:r w:rsidRPr="00BF138C">
        <w:t>Наука, 1977</w:t>
      </w:r>
      <w:r w:rsidR="00BF138C" w:rsidRPr="00BF138C">
        <w:t xml:space="preserve">. </w:t>
      </w:r>
      <w:r w:rsidR="00BF138C">
        <w:t>-</w:t>
      </w:r>
      <w:r w:rsidRPr="00BF138C">
        <w:t xml:space="preserve"> С</w:t>
      </w:r>
      <w:r w:rsidR="00BF138C">
        <w:t>.4</w:t>
      </w:r>
      <w:r w:rsidRPr="00BF138C">
        <w:t>3</w:t>
      </w:r>
      <w:r w:rsidR="00BF138C" w:rsidRPr="00BF138C">
        <w:t>.</w:t>
      </w:r>
    </w:p>
    <w:p w:rsidR="00BF138C" w:rsidRDefault="00D6012E" w:rsidP="000405E2">
      <w:pPr>
        <w:pStyle w:val="a0"/>
      </w:pPr>
      <w:r w:rsidRPr="00BF138C">
        <w:t>Хмыз</w:t>
      </w:r>
      <w:r w:rsidR="00B45C22" w:rsidRPr="00BF138C">
        <w:t xml:space="preserve"> О</w:t>
      </w:r>
      <w:r w:rsidR="00BF138C">
        <w:t xml:space="preserve">.В. </w:t>
      </w:r>
      <w:r w:rsidRPr="00BF138C">
        <w:t>Международный рынок капиталов</w:t>
      </w:r>
      <w:r w:rsidR="00BF138C" w:rsidRPr="00BF138C">
        <w:t xml:space="preserve">. </w:t>
      </w:r>
      <w:r w:rsidR="00BF138C">
        <w:t>-</w:t>
      </w:r>
      <w:r w:rsidRPr="00BF138C">
        <w:t xml:space="preserve"> М</w:t>
      </w:r>
      <w:r w:rsidR="00BF138C">
        <w:t>.:</w:t>
      </w:r>
      <w:r w:rsidR="00BF138C" w:rsidRPr="00BF138C">
        <w:t xml:space="preserve"> </w:t>
      </w:r>
      <w:r w:rsidRPr="00BF138C">
        <w:t>ПРИОР, 2002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F4267" w:rsidRPr="00BF138C">
        <w:t>С</w:t>
      </w:r>
      <w:r w:rsidR="00BF138C">
        <w:t>.4</w:t>
      </w:r>
      <w:r w:rsidRPr="00BF138C">
        <w:t>6</w:t>
      </w:r>
      <w:r w:rsidR="00BF138C" w:rsidRPr="00BF138C">
        <w:t>.</w:t>
      </w:r>
    </w:p>
    <w:p w:rsidR="00BF138C" w:rsidRDefault="00715E24" w:rsidP="000405E2">
      <w:pPr>
        <w:pStyle w:val="a0"/>
      </w:pPr>
      <w:r w:rsidRPr="00BF138C">
        <w:t>Хантингтон</w:t>
      </w:r>
      <w:r w:rsidR="00B45C22" w:rsidRPr="00BF138C">
        <w:t xml:space="preserve"> С</w:t>
      </w:r>
      <w:r w:rsidR="00BF138C" w:rsidRPr="00BF138C">
        <w:t xml:space="preserve">. </w:t>
      </w:r>
      <w:r w:rsidRPr="00BF138C">
        <w:t>Столкновение цивилизаций</w:t>
      </w:r>
      <w:r w:rsidR="00BF138C" w:rsidRPr="00BF138C">
        <w:t>. -</w:t>
      </w:r>
      <w:r w:rsidR="00BF138C">
        <w:t xml:space="preserve"> </w:t>
      </w:r>
      <w:r w:rsidRPr="00BF138C">
        <w:t>М</w:t>
      </w:r>
      <w:r w:rsidR="00BF138C">
        <w:t>.:</w:t>
      </w:r>
      <w:r w:rsidR="00BF138C" w:rsidRPr="00BF138C">
        <w:t xml:space="preserve"> </w:t>
      </w:r>
      <w:r w:rsidRPr="00BF138C">
        <w:t>ООО</w:t>
      </w:r>
      <w:r w:rsidR="00BF138C">
        <w:t xml:space="preserve"> "</w:t>
      </w:r>
      <w:r w:rsidRPr="00BF138C">
        <w:t>Издательство АСТ</w:t>
      </w:r>
      <w:r w:rsidR="00BF138C">
        <w:t xml:space="preserve">", </w:t>
      </w:r>
      <w:r w:rsidRPr="00BF138C">
        <w:t>2003</w:t>
      </w:r>
      <w:r w:rsidR="00BF138C" w:rsidRPr="00BF138C">
        <w:t xml:space="preserve">. </w:t>
      </w:r>
      <w:r w:rsidR="00BF138C">
        <w:t>-</w:t>
      </w:r>
      <w:r w:rsidR="007D5FE6" w:rsidRPr="00BF138C">
        <w:t xml:space="preserve"> </w:t>
      </w:r>
      <w:r w:rsidR="003F4267" w:rsidRPr="00BF138C">
        <w:t>С</w:t>
      </w:r>
      <w:r w:rsidR="00BF138C">
        <w:t>.2</w:t>
      </w:r>
      <w:r w:rsidR="007D5FE6" w:rsidRPr="00BF138C">
        <w:t>7</w:t>
      </w:r>
      <w:r w:rsidR="00BF138C" w:rsidRPr="00BF138C">
        <w:t>.</w:t>
      </w:r>
    </w:p>
    <w:p w:rsidR="00BF138C" w:rsidRDefault="00D6012E" w:rsidP="000405E2">
      <w:pPr>
        <w:pStyle w:val="a0"/>
      </w:pPr>
      <w:r w:rsidRPr="00BF138C">
        <w:t>Хадер Ахмед</w:t>
      </w:r>
      <w:r w:rsidR="00BF138C" w:rsidRPr="00BF138C">
        <w:t xml:space="preserve">. </w:t>
      </w:r>
      <w:r w:rsidRPr="00BF138C">
        <w:t>Сиясаталь-нидра</w:t>
      </w:r>
      <w:r w:rsidR="00BF138C" w:rsidRPr="00BF138C">
        <w:t xml:space="preserve">: </w:t>
      </w:r>
      <w:r w:rsidRPr="00BF138C">
        <w:t>аль-миях филь-шарек аль-аусат</w:t>
      </w:r>
      <w:r w:rsidR="00BF138C">
        <w:t>. 19</w:t>
      </w:r>
      <w:r w:rsidRPr="00BF138C">
        <w:t>95</w:t>
      </w:r>
      <w:r w:rsidR="00BF138C" w:rsidRPr="00BF138C">
        <w:t xml:space="preserve">. </w:t>
      </w:r>
      <w:r w:rsidR="00BF138C">
        <w:t>-</w:t>
      </w:r>
      <w:r w:rsidRPr="00BF138C">
        <w:t xml:space="preserve"> </w:t>
      </w:r>
      <w:r w:rsidR="003F4267" w:rsidRPr="00BF138C">
        <w:t>С</w:t>
      </w:r>
      <w:r w:rsidR="00BF138C">
        <w:t>.1</w:t>
      </w:r>
      <w:r w:rsidRPr="00BF138C">
        <w:t>8</w:t>
      </w:r>
      <w:r w:rsidR="00BF138C" w:rsidRPr="00BF138C">
        <w:t>.</w:t>
      </w:r>
    </w:p>
    <w:p w:rsidR="00C756B0" w:rsidRPr="00BF138C" w:rsidRDefault="007D2C1E" w:rsidP="00907ADC">
      <w:pPr>
        <w:ind w:firstLine="0"/>
        <w:rPr>
          <w:lang w:eastAsia="en-US"/>
        </w:rPr>
      </w:pPr>
      <w:r w:rsidRPr="00BF138C">
        <w:rPr>
          <w:lang w:eastAsia="en-US"/>
        </w:rPr>
        <w:t>Научные статьи</w:t>
      </w:r>
      <w:r w:rsidR="000405E2">
        <w:rPr>
          <w:lang w:eastAsia="en-US"/>
        </w:rPr>
        <w:t>:</w:t>
      </w:r>
    </w:p>
    <w:p w:rsidR="00BF138C" w:rsidRDefault="00870FF1" w:rsidP="000405E2">
      <w:pPr>
        <w:pStyle w:val="aff0"/>
      </w:pPr>
      <w:r w:rsidRPr="00BF138C">
        <w:t>24</w:t>
      </w:r>
      <w:r w:rsidR="00BF138C" w:rsidRPr="00BF138C">
        <w:t xml:space="preserve">. </w:t>
      </w:r>
      <w:r w:rsidR="0014134C" w:rsidRPr="00BF138C">
        <w:t>Арабские страны Западной Азии и Северной Африки</w:t>
      </w:r>
      <w:r w:rsidR="00BF138C">
        <w:t xml:space="preserve"> (</w:t>
      </w:r>
      <w:r w:rsidR="0014134C" w:rsidRPr="00BF138C">
        <w:t>Новейшая история, экономика и политика</w:t>
      </w:r>
      <w:r w:rsidR="00BF138C" w:rsidRPr="00BF138C">
        <w:t>). -</w:t>
      </w:r>
      <w:r w:rsidR="00BF138C">
        <w:t xml:space="preserve"> </w:t>
      </w:r>
      <w:r w:rsidR="0014134C" w:rsidRPr="00BF138C">
        <w:t>Выпуск 3</w:t>
      </w:r>
      <w:r w:rsidR="00BF138C">
        <w:t xml:space="preserve">.М., </w:t>
      </w:r>
      <w:r w:rsidR="00BF138C" w:rsidRPr="00BF138C">
        <w:t>19</w:t>
      </w:r>
      <w:r w:rsidR="0014134C" w:rsidRPr="00BF138C">
        <w:t>98</w:t>
      </w:r>
      <w:r w:rsidR="00BF138C" w:rsidRPr="00BF138C">
        <w:t xml:space="preserve">. </w:t>
      </w:r>
      <w:r w:rsidR="00BF138C">
        <w:t>-</w:t>
      </w:r>
      <w:r w:rsidR="0014134C" w:rsidRPr="00BF138C">
        <w:t xml:space="preserve"> С</w:t>
      </w:r>
      <w:r w:rsidR="00BF138C">
        <w:t>.2</w:t>
      </w:r>
      <w:r w:rsidR="0014134C" w:rsidRPr="00BF138C">
        <w:t>2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25</w:t>
      </w:r>
      <w:r w:rsidR="00BF138C" w:rsidRPr="00BF138C">
        <w:t xml:space="preserve">. </w:t>
      </w:r>
      <w:r w:rsidR="0014134C" w:rsidRPr="00BF138C">
        <w:t>Арабская региональная система</w:t>
      </w:r>
      <w:r w:rsidR="00BF138C" w:rsidRPr="00BF138C">
        <w:t xml:space="preserve">. </w:t>
      </w:r>
      <w:r w:rsidR="0014134C" w:rsidRPr="00BF138C">
        <w:t>Сб</w:t>
      </w:r>
      <w:r w:rsidR="00BF138C" w:rsidRPr="00BF138C">
        <w:t xml:space="preserve">. </w:t>
      </w:r>
      <w:r w:rsidR="0014134C" w:rsidRPr="00BF138C">
        <w:t>ст</w:t>
      </w:r>
      <w:r w:rsidR="00BF138C" w:rsidRPr="00BF138C">
        <w:t xml:space="preserve">. </w:t>
      </w:r>
      <w:r w:rsidR="0014134C" w:rsidRPr="00BF138C">
        <w:t>“аль-Кунайтера</w:t>
      </w:r>
      <w:r w:rsidR="00BF138C">
        <w:t xml:space="preserve">", </w:t>
      </w:r>
      <w:r w:rsidR="0014134C" w:rsidRPr="00BF138C">
        <w:t>1998</w:t>
      </w:r>
      <w:r w:rsidR="00BF138C" w:rsidRPr="00BF138C">
        <w:t xml:space="preserve">. </w:t>
      </w:r>
      <w:r w:rsidR="0014134C" w:rsidRPr="00BF138C">
        <w:t>С</w:t>
      </w:r>
      <w:r w:rsidR="00BF138C">
        <w:t>.4</w:t>
      </w:r>
      <w:r w:rsidR="0014134C" w:rsidRPr="00BF138C">
        <w:t>5-70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26</w:t>
      </w:r>
      <w:r w:rsidR="00BF138C" w:rsidRPr="00BF138C">
        <w:t xml:space="preserve">. </w:t>
      </w:r>
      <w:r w:rsidR="0014134C" w:rsidRPr="00BF138C">
        <w:t>Ближний Восток и экономическая политика</w:t>
      </w:r>
      <w:r w:rsidR="00BF138C" w:rsidRPr="00BF138C">
        <w:t xml:space="preserve">: </w:t>
      </w:r>
      <w:r w:rsidR="0014134C" w:rsidRPr="00BF138C">
        <w:t>приоритет экономики или политики</w:t>
      </w:r>
      <w:r w:rsidR="00BF138C" w:rsidRPr="00BF138C">
        <w:t xml:space="preserve">? </w:t>
      </w:r>
      <w:r w:rsidR="00BF138C">
        <w:t>-</w:t>
      </w:r>
      <w:r w:rsidR="0014134C" w:rsidRPr="00BF138C">
        <w:t xml:space="preserve"> Руйя, Дубай, №1</w:t>
      </w:r>
      <w:r w:rsidR="00BF138C" w:rsidRPr="00BF138C">
        <w:t>. -</w:t>
      </w:r>
      <w:r w:rsidR="00BF138C">
        <w:t xml:space="preserve"> </w:t>
      </w:r>
      <w:r w:rsidR="0014134C" w:rsidRPr="00BF138C">
        <w:t>1998</w:t>
      </w:r>
      <w:r w:rsidR="00BF138C" w:rsidRPr="00BF138C">
        <w:t xml:space="preserve">. </w:t>
      </w:r>
      <w:r w:rsidR="00BF138C">
        <w:t>-</w:t>
      </w:r>
      <w:r w:rsidR="0014134C" w:rsidRPr="00BF138C">
        <w:t xml:space="preserve"> С</w:t>
      </w:r>
      <w:r w:rsidR="00BF138C">
        <w:t>.2</w:t>
      </w:r>
      <w:r w:rsidR="0014134C" w:rsidRPr="00BF138C">
        <w:t>5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27</w:t>
      </w:r>
      <w:r w:rsidR="00BF138C" w:rsidRPr="00BF138C">
        <w:t xml:space="preserve">. </w:t>
      </w:r>
      <w:r w:rsidR="0014134C" w:rsidRPr="00BF138C">
        <w:t>Бобина М</w:t>
      </w:r>
      <w:r w:rsidR="00BF138C" w:rsidRPr="00BF138C">
        <w:t xml:space="preserve">. </w:t>
      </w:r>
      <w:r w:rsidR="0014134C" w:rsidRPr="00BF138C">
        <w:t>Стратегические альянсы в глобальной экономике</w:t>
      </w:r>
      <w:r w:rsidR="00BF138C" w:rsidRPr="00BF138C">
        <w:t>.</w:t>
      </w:r>
      <w:r w:rsidR="00BF138C">
        <w:t xml:space="preserve"> // </w:t>
      </w:r>
      <w:r w:rsidR="0014134C" w:rsidRPr="00BF138C">
        <w:t>мировая экономика и международные отношения</w:t>
      </w:r>
      <w:r w:rsidR="00BF138C">
        <w:t>. 20</w:t>
      </w:r>
      <w:r w:rsidR="0014134C" w:rsidRPr="00BF138C">
        <w:t>01</w:t>
      </w:r>
      <w:r w:rsidR="00BF138C" w:rsidRPr="00BF138C">
        <w:t>. -</w:t>
      </w:r>
      <w:r w:rsidR="00BF138C">
        <w:t xml:space="preserve"> </w:t>
      </w:r>
      <w:r w:rsidR="0014134C" w:rsidRPr="00BF138C">
        <w:t>№ 11</w:t>
      </w:r>
      <w:r w:rsidR="00BF138C" w:rsidRPr="00BF138C">
        <w:t>. -</w:t>
      </w:r>
      <w:r w:rsidR="00BF138C">
        <w:t xml:space="preserve"> </w:t>
      </w:r>
      <w:r w:rsidR="0014134C" w:rsidRPr="00BF138C">
        <w:t>С</w:t>
      </w:r>
      <w:r w:rsidR="00BF138C">
        <w:t>.1</w:t>
      </w:r>
      <w:r w:rsidR="0014134C" w:rsidRPr="00BF138C">
        <w:t>06-109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28</w:t>
      </w:r>
      <w:r w:rsidR="00BF138C" w:rsidRPr="00BF138C">
        <w:t xml:space="preserve">. </w:t>
      </w:r>
      <w:r w:rsidR="0014134C" w:rsidRPr="00BF138C">
        <w:t>Бортова М</w:t>
      </w:r>
      <w:r w:rsidR="00BF138C">
        <w:t xml:space="preserve">.П. </w:t>
      </w:r>
      <w:r w:rsidR="0014134C" w:rsidRPr="00BF138C">
        <w:t>Современные проблемы транснационализации производства и капитала</w:t>
      </w:r>
      <w:r w:rsidR="00BF138C" w:rsidRPr="00BF138C">
        <w:t>.</w:t>
      </w:r>
      <w:r w:rsidR="00BF138C">
        <w:t xml:space="preserve"> // </w:t>
      </w:r>
      <w:r w:rsidR="0014134C" w:rsidRPr="00BF138C">
        <w:t>Менеджмент в России и за рубежом, 2000</w:t>
      </w:r>
      <w:r w:rsidR="00BF138C" w:rsidRPr="00BF138C">
        <w:t>. -</w:t>
      </w:r>
      <w:r w:rsidR="00BF138C">
        <w:t xml:space="preserve"> </w:t>
      </w:r>
      <w:r w:rsidR="0014134C" w:rsidRPr="00BF138C">
        <w:t>№ 3</w:t>
      </w:r>
      <w:r w:rsidR="00BF138C" w:rsidRPr="00BF138C">
        <w:t>. -</w:t>
      </w:r>
      <w:r w:rsidR="00BF138C">
        <w:t xml:space="preserve"> </w:t>
      </w:r>
      <w:r w:rsidR="0014134C" w:rsidRPr="00BF138C">
        <w:t>С</w:t>
      </w:r>
      <w:r w:rsidR="00BF138C">
        <w:t>.1</w:t>
      </w:r>
      <w:r w:rsidR="0014134C" w:rsidRPr="00BF138C">
        <w:t>18-128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29</w:t>
      </w:r>
      <w:r w:rsidR="00BF138C" w:rsidRPr="00BF138C">
        <w:t xml:space="preserve">. </w:t>
      </w:r>
      <w:r w:rsidR="0014134C" w:rsidRPr="00BF138C">
        <w:t>Гусаров В</w:t>
      </w:r>
      <w:r w:rsidR="00BF138C" w:rsidRPr="00BF138C">
        <w:t xml:space="preserve">. </w:t>
      </w:r>
      <w:r w:rsidR="0014134C" w:rsidRPr="00BF138C">
        <w:t>Арабский мир отсталости не преодолел</w:t>
      </w:r>
      <w:r w:rsidR="00BF138C">
        <w:t xml:space="preserve"> // </w:t>
      </w:r>
      <w:r w:rsidR="0014134C" w:rsidRPr="00BF138C">
        <w:t>Независимая газета от 27</w:t>
      </w:r>
      <w:r w:rsidR="00BF138C">
        <w:t>.01.20</w:t>
      </w:r>
      <w:r w:rsidR="0014134C" w:rsidRPr="00BF138C">
        <w:t>00</w:t>
      </w:r>
      <w:r w:rsidR="00BF138C" w:rsidRPr="00BF138C">
        <w:t xml:space="preserve">. </w:t>
      </w:r>
      <w:r w:rsidR="00BF138C">
        <w:t>-</w:t>
      </w:r>
      <w:r w:rsidR="0014134C" w:rsidRPr="00BF138C">
        <w:t xml:space="preserve"> С</w:t>
      </w:r>
      <w:r w:rsidR="00BF138C">
        <w:t>.4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30</w:t>
      </w:r>
      <w:r w:rsidR="00BF138C" w:rsidRPr="00BF138C">
        <w:t xml:space="preserve">. </w:t>
      </w:r>
      <w:r w:rsidR="0014134C" w:rsidRPr="00BF138C">
        <w:t>Зубченко Л</w:t>
      </w:r>
      <w:r w:rsidR="00BF138C">
        <w:t xml:space="preserve">.А. </w:t>
      </w:r>
      <w:r w:rsidR="0014134C" w:rsidRPr="00BF138C">
        <w:t>Роль национального государства в условиях глобализации</w:t>
      </w:r>
      <w:r w:rsidR="00BF138C" w:rsidRPr="00BF138C">
        <w:t>.</w:t>
      </w:r>
      <w:r w:rsidR="00BF138C">
        <w:t xml:space="preserve"> // </w:t>
      </w:r>
      <w:r w:rsidR="0014134C" w:rsidRPr="00BF138C">
        <w:t>Социальные и гуманитарные науки</w:t>
      </w:r>
      <w:r w:rsidR="00BF138C" w:rsidRPr="00BF138C">
        <w:t xml:space="preserve">: </w:t>
      </w:r>
      <w:r w:rsidR="0014134C" w:rsidRPr="00BF138C">
        <w:t>отечественная и зарубежная литература</w:t>
      </w:r>
      <w:r w:rsidR="00BF138C" w:rsidRPr="00BF138C">
        <w:t xml:space="preserve">. </w:t>
      </w:r>
      <w:r w:rsidR="0014134C" w:rsidRPr="00BF138C">
        <w:t>Сер</w:t>
      </w:r>
      <w:r w:rsidR="00BF138C">
        <w:t>.2</w:t>
      </w:r>
      <w:r w:rsidR="0014134C" w:rsidRPr="00BF138C">
        <w:t>, Экономика</w:t>
      </w:r>
      <w:r w:rsidR="00BF138C" w:rsidRPr="00BF138C">
        <w:t xml:space="preserve">: </w:t>
      </w:r>
      <w:r w:rsidR="0014134C" w:rsidRPr="00BF138C">
        <w:t>РЖ /РАН</w:t>
      </w:r>
      <w:r w:rsidR="00BF138C" w:rsidRPr="00BF138C">
        <w:t xml:space="preserve">. </w:t>
      </w:r>
      <w:r w:rsidR="0014134C" w:rsidRPr="00BF138C">
        <w:t>ИНИОН</w:t>
      </w:r>
      <w:r w:rsidR="00BF138C" w:rsidRPr="00BF138C">
        <w:t xml:space="preserve">. </w:t>
      </w:r>
      <w:r w:rsidR="0014134C" w:rsidRPr="00BF138C">
        <w:t>Центр социал</w:t>
      </w:r>
      <w:r w:rsidR="00BF138C" w:rsidRPr="00BF138C">
        <w:t xml:space="preserve">. </w:t>
      </w:r>
      <w:r w:rsidR="0014134C" w:rsidRPr="00BF138C">
        <w:t>научн</w:t>
      </w:r>
      <w:r w:rsidR="00BF138C" w:rsidRPr="00BF138C">
        <w:t xml:space="preserve">. - </w:t>
      </w:r>
      <w:r w:rsidR="0014134C" w:rsidRPr="00BF138C">
        <w:t>информ</w:t>
      </w:r>
      <w:r w:rsidR="00BF138C" w:rsidRPr="00BF138C">
        <w:t xml:space="preserve">. </w:t>
      </w:r>
      <w:r w:rsidR="0014134C" w:rsidRPr="00BF138C">
        <w:t>исслед</w:t>
      </w:r>
      <w:r w:rsidR="00BF138C" w:rsidRPr="00BF138C">
        <w:t xml:space="preserve">. </w:t>
      </w:r>
      <w:r w:rsidR="0014134C" w:rsidRPr="00BF138C">
        <w:t>Отд</w:t>
      </w:r>
      <w:r w:rsidR="00BF138C" w:rsidRPr="00BF138C">
        <w:t xml:space="preserve">. </w:t>
      </w:r>
      <w:r w:rsidR="0014134C" w:rsidRPr="00BF138C">
        <w:t>Экономики</w:t>
      </w:r>
      <w:r w:rsidR="00BF138C">
        <w:t>. 20</w:t>
      </w:r>
      <w:r w:rsidR="0014134C" w:rsidRPr="00BF138C">
        <w:t>01</w:t>
      </w:r>
      <w:r w:rsidR="00BF138C" w:rsidRPr="00BF138C">
        <w:t>. -</w:t>
      </w:r>
      <w:r w:rsidR="00BF138C">
        <w:t xml:space="preserve"> </w:t>
      </w:r>
      <w:r w:rsidR="0014134C" w:rsidRPr="00BF138C">
        <w:t>№ 4</w:t>
      </w:r>
      <w:r w:rsidR="00BF138C" w:rsidRPr="00BF138C">
        <w:t>. -</w:t>
      </w:r>
      <w:r w:rsidR="00BF138C">
        <w:t xml:space="preserve"> </w:t>
      </w:r>
      <w:r w:rsidR="0014134C" w:rsidRPr="00BF138C">
        <w:t>С</w:t>
      </w:r>
      <w:r w:rsidR="00BF138C">
        <w:t>.1</w:t>
      </w:r>
      <w:r w:rsidR="0014134C" w:rsidRPr="00BF138C">
        <w:t>30-158</w:t>
      </w:r>
    </w:p>
    <w:p w:rsidR="00BF138C" w:rsidRDefault="00870FF1" w:rsidP="000405E2">
      <w:pPr>
        <w:pStyle w:val="aff0"/>
      </w:pPr>
      <w:r w:rsidRPr="00BF138C">
        <w:t>31</w:t>
      </w:r>
      <w:r w:rsidR="00BF138C" w:rsidRPr="00BF138C">
        <w:t xml:space="preserve">. </w:t>
      </w:r>
      <w:r w:rsidRPr="00BF138C">
        <w:t>Исаева В</w:t>
      </w:r>
      <w:r w:rsidR="00BF138C">
        <w:t xml:space="preserve">.А. </w:t>
      </w:r>
      <w:r w:rsidRPr="00BF138C">
        <w:t>Арабские страны в международном разделении труда</w:t>
      </w:r>
      <w:r w:rsidR="00BF138C" w:rsidRPr="00BF138C">
        <w:t xml:space="preserve">. </w:t>
      </w:r>
      <w:r w:rsidRPr="00BF138C">
        <w:t>Итоги, проблемы, перспективы</w:t>
      </w:r>
      <w:r w:rsidR="00BF138C">
        <w:t>. 19</w:t>
      </w:r>
      <w:r w:rsidRPr="00BF138C">
        <w:t>61-1990</w:t>
      </w:r>
      <w:r w:rsidR="00BF138C" w:rsidRPr="00BF138C">
        <w:t>. -</w:t>
      </w:r>
      <w:r w:rsidR="00BF138C">
        <w:t xml:space="preserve"> </w:t>
      </w:r>
      <w:r w:rsidRPr="00BF138C">
        <w:t>М</w:t>
      </w:r>
      <w:r w:rsidR="00BF138C" w:rsidRPr="00BF138C">
        <w:t>., 19</w:t>
      </w:r>
      <w:r w:rsidRPr="00BF138C">
        <w:t>96</w:t>
      </w:r>
      <w:r w:rsidR="00BF138C" w:rsidRPr="00BF138C">
        <w:t xml:space="preserve">. </w:t>
      </w:r>
      <w:r w:rsidR="00BF138C">
        <w:t>-</w:t>
      </w:r>
      <w:r w:rsidRPr="00BF138C">
        <w:t xml:space="preserve"> С</w:t>
      </w:r>
      <w:r w:rsidR="00BF138C">
        <w:t>.1</w:t>
      </w:r>
      <w:r w:rsidRPr="00BF138C">
        <w:t>2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32</w:t>
      </w:r>
      <w:r w:rsidR="00BF138C" w:rsidRPr="00BF138C">
        <w:t xml:space="preserve">. </w:t>
      </w:r>
      <w:r w:rsidRPr="00BF138C">
        <w:t>Коллонтай В</w:t>
      </w:r>
      <w:r w:rsidR="00BF138C" w:rsidRPr="00BF138C">
        <w:t xml:space="preserve">. </w:t>
      </w:r>
      <w:r w:rsidRPr="00BF138C">
        <w:t>Эволюция западных концепций глобализации</w:t>
      </w:r>
      <w:r w:rsidR="00BF138C" w:rsidRPr="00BF138C">
        <w:t>.</w:t>
      </w:r>
      <w:r w:rsidR="00BF138C">
        <w:t xml:space="preserve"> // </w:t>
      </w:r>
      <w:r w:rsidRPr="00BF138C">
        <w:t>Мировая экономика и международные отношения</w:t>
      </w:r>
      <w:r w:rsidR="00BF138C" w:rsidRPr="00BF138C">
        <w:t>. -</w:t>
      </w:r>
      <w:r w:rsidR="00BF138C">
        <w:t xml:space="preserve"> </w:t>
      </w:r>
      <w:r w:rsidRPr="00BF138C">
        <w:t>2002</w:t>
      </w:r>
      <w:r w:rsidR="00BF138C" w:rsidRPr="00BF138C">
        <w:t>. -</w:t>
      </w:r>
      <w:r w:rsidR="00BF138C">
        <w:t xml:space="preserve"> </w:t>
      </w:r>
      <w:r w:rsidRPr="00BF138C">
        <w:t>№ 1</w:t>
      </w:r>
      <w:r w:rsidR="00BF138C" w:rsidRPr="00BF138C">
        <w:t>. -</w:t>
      </w:r>
      <w:r w:rsidR="00BF138C">
        <w:t xml:space="preserve"> </w:t>
      </w:r>
      <w:r w:rsidRPr="00BF138C">
        <w:t>С</w:t>
      </w:r>
      <w:r w:rsidR="00BF138C">
        <w:t>.2</w:t>
      </w:r>
      <w:r w:rsidRPr="00BF138C">
        <w:t>4-30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33</w:t>
      </w:r>
      <w:r w:rsidR="00BF138C" w:rsidRPr="00BF138C">
        <w:t xml:space="preserve">. </w:t>
      </w:r>
      <w:r w:rsidR="00B3332A" w:rsidRPr="00BF138C">
        <w:t>Копин</w:t>
      </w:r>
      <w:r w:rsidR="0014134C" w:rsidRPr="00BF138C">
        <w:t xml:space="preserve"> А</w:t>
      </w:r>
      <w:r w:rsidR="00BF138C">
        <w:t xml:space="preserve">.В. </w:t>
      </w:r>
      <w:r w:rsidR="00B3332A" w:rsidRPr="00BF138C">
        <w:t>Лига арабских стран в 80-е годы</w:t>
      </w:r>
      <w:r w:rsidR="00BF138C" w:rsidRPr="00BF138C">
        <w:t xml:space="preserve">: </w:t>
      </w:r>
      <w:r w:rsidR="00B3332A" w:rsidRPr="00BF138C">
        <w:t>деятельность и перспективы</w:t>
      </w:r>
      <w:r w:rsidR="00BF138C">
        <w:t>.</w:t>
      </w:r>
      <w:r w:rsidR="00907ADC">
        <w:rPr>
          <w:rFonts w:ascii="Times New Roman" w:hAnsi="Times New Roman" w:cs="Times New Roman"/>
        </w:rPr>
        <w:t xml:space="preserve"> </w:t>
      </w:r>
      <w:r w:rsidR="00BF138C">
        <w:t xml:space="preserve">М., </w:t>
      </w:r>
      <w:r w:rsidR="00B3332A" w:rsidRPr="00BF138C">
        <w:t>б</w:t>
      </w:r>
      <w:r w:rsidR="00BF138C" w:rsidRPr="00BF138C">
        <w:t xml:space="preserve">. </w:t>
      </w:r>
      <w:r w:rsidR="00B3332A" w:rsidRPr="00BF138C">
        <w:t>и</w:t>
      </w:r>
      <w:r w:rsidR="00BF138C" w:rsidRPr="00BF138C">
        <w:t>.</w:t>
      </w:r>
      <w:r w:rsidR="00BF138C">
        <w:t xml:space="preserve"> (</w:t>
      </w:r>
      <w:r w:rsidR="00B3332A" w:rsidRPr="00BF138C">
        <w:t>Ин-т Африки</w:t>
      </w:r>
      <w:r w:rsidR="00BF138C" w:rsidRPr="00BF138C">
        <w:t xml:space="preserve">. </w:t>
      </w:r>
      <w:r w:rsidR="00B3332A" w:rsidRPr="00BF138C">
        <w:t>Вып</w:t>
      </w:r>
      <w:r w:rsidR="00BF138C">
        <w:t>.3</w:t>
      </w:r>
      <w:r w:rsidR="00BF138C" w:rsidRPr="00BF138C">
        <w:t>)</w:t>
      </w:r>
      <w:r w:rsidR="00BF138C">
        <w:t>. 19</w:t>
      </w:r>
      <w:r w:rsidR="00B3332A" w:rsidRPr="00BF138C">
        <w:t>89</w:t>
      </w:r>
      <w:r w:rsidR="00BF138C" w:rsidRPr="00BF138C">
        <w:t xml:space="preserve">. </w:t>
      </w:r>
      <w:r w:rsidR="00BF138C">
        <w:t>-</w:t>
      </w:r>
      <w:r w:rsidR="00B3332A" w:rsidRPr="00BF138C">
        <w:t xml:space="preserve"> </w:t>
      </w:r>
      <w:r w:rsidR="00BD38C5" w:rsidRPr="00BF138C">
        <w:t>С</w:t>
      </w:r>
      <w:r w:rsidR="00BF138C">
        <w:t>.1</w:t>
      </w:r>
      <w:r w:rsidR="00B3332A" w:rsidRPr="00BF138C">
        <w:t>4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34</w:t>
      </w:r>
      <w:r w:rsidR="00BF138C" w:rsidRPr="00BF138C">
        <w:t xml:space="preserve">. </w:t>
      </w:r>
      <w:r w:rsidR="0014134C" w:rsidRPr="00BF138C">
        <w:t>Мелихов И</w:t>
      </w:r>
      <w:r w:rsidR="00BF138C">
        <w:t xml:space="preserve">.А. </w:t>
      </w:r>
      <w:r w:rsidR="0014134C" w:rsidRPr="00BF138C">
        <w:t>Арабо</w:t>
      </w:r>
      <w:r w:rsidR="00907ADC">
        <w:t>-</w:t>
      </w:r>
      <w:r w:rsidR="0014134C" w:rsidRPr="00BF138C">
        <w:t>исламская составляющая внешней политики стран ССАГПЗ</w:t>
      </w:r>
      <w:r w:rsidR="00BF138C" w:rsidRPr="00BF138C">
        <w:t>. -</w:t>
      </w:r>
      <w:r w:rsidR="00BF138C">
        <w:t xml:space="preserve"> </w:t>
      </w:r>
      <w:r w:rsidR="0014134C" w:rsidRPr="00BF138C">
        <w:t>Восток, 2000</w:t>
      </w:r>
      <w:r w:rsidR="00BF138C" w:rsidRPr="00BF138C">
        <w:t>. -</w:t>
      </w:r>
      <w:r w:rsidR="00BF138C">
        <w:t xml:space="preserve"> </w:t>
      </w:r>
      <w:r w:rsidR="0014134C" w:rsidRPr="00BF138C">
        <w:t>№2</w:t>
      </w:r>
      <w:r w:rsidR="00BF138C" w:rsidRPr="00BF138C">
        <w:t xml:space="preserve">. </w:t>
      </w:r>
      <w:r w:rsidR="00BF138C">
        <w:t>-</w:t>
      </w:r>
      <w:r w:rsidR="0014134C" w:rsidRPr="00BF138C">
        <w:t xml:space="preserve"> С</w:t>
      </w:r>
      <w:r w:rsidR="00BF138C">
        <w:t>.1</w:t>
      </w:r>
      <w:r w:rsidR="0014134C" w:rsidRPr="00BF138C">
        <w:t>4-22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35</w:t>
      </w:r>
      <w:r w:rsidR="00BF138C" w:rsidRPr="00BF138C">
        <w:t xml:space="preserve">. </w:t>
      </w:r>
      <w:r w:rsidR="0014134C" w:rsidRPr="00BF138C">
        <w:t>Нахну валь-ауляма ман юрабби ль-ахар</w:t>
      </w:r>
      <w:r w:rsidR="00BF138C" w:rsidRPr="00BF138C">
        <w:t>. -</w:t>
      </w:r>
      <w:r w:rsidR="00BF138C">
        <w:t xml:space="preserve"> </w:t>
      </w:r>
      <w:r w:rsidR="0014134C" w:rsidRPr="00BF138C">
        <w:t>Эр-Рияд, 1999</w:t>
      </w:r>
      <w:r w:rsidR="00BF138C" w:rsidRPr="00BF138C">
        <w:t>. -</w:t>
      </w:r>
      <w:r w:rsidR="00BF138C">
        <w:t xml:space="preserve"> </w:t>
      </w:r>
      <w:r w:rsidR="0014134C" w:rsidRPr="00BF138C">
        <w:t>С</w:t>
      </w:r>
      <w:r w:rsidR="00BF138C">
        <w:t>.3</w:t>
      </w:r>
      <w:r w:rsidR="0014134C" w:rsidRPr="00BF138C">
        <w:t>5-40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36</w:t>
      </w:r>
      <w:r w:rsidR="00BF138C" w:rsidRPr="00BF138C">
        <w:t xml:space="preserve">. </w:t>
      </w:r>
      <w:r w:rsidR="0014134C" w:rsidRPr="00BF138C">
        <w:t>Общеарабская интеграция, трудности и перспективы</w:t>
      </w:r>
      <w:r w:rsidR="00BF138C" w:rsidRPr="00BF138C">
        <w:t xml:space="preserve">. </w:t>
      </w:r>
      <w:r w:rsidR="0014134C" w:rsidRPr="00BF138C">
        <w:t>Сб</w:t>
      </w:r>
      <w:r w:rsidR="00BF138C" w:rsidRPr="00BF138C">
        <w:t xml:space="preserve">. </w:t>
      </w:r>
      <w:r w:rsidR="0014134C" w:rsidRPr="00BF138C">
        <w:t>ст</w:t>
      </w:r>
      <w:r w:rsidR="00BF138C" w:rsidRPr="00BF138C">
        <w:t xml:space="preserve">. </w:t>
      </w:r>
      <w:r w:rsidR="0014134C" w:rsidRPr="00BF138C">
        <w:t>“Баняс” 1999</w:t>
      </w:r>
      <w:r w:rsidR="00BF138C" w:rsidRPr="00BF138C">
        <w:t xml:space="preserve">. </w:t>
      </w:r>
      <w:r w:rsidR="0014134C" w:rsidRPr="00BF138C">
        <w:t>С</w:t>
      </w:r>
      <w:r w:rsidR="00BF138C">
        <w:t>.2</w:t>
      </w:r>
      <w:r w:rsidR="0014134C" w:rsidRPr="00BF138C">
        <w:t>5-40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37</w:t>
      </w:r>
      <w:r w:rsidR="00BF138C" w:rsidRPr="00BF138C">
        <w:t xml:space="preserve">. </w:t>
      </w:r>
      <w:r w:rsidR="0014134C" w:rsidRPr="00BF138C">
        <w:t>Рифаат А</w:t>
      </w:r>
      <w:r w:rsidR="00BF138C" w:rsidRPr="00BF138C">
        <w:t xml:space="preserve">. </w:t>
      </w:r>
      <w:r w:rsidR="0014134C" w:rsidRPr="00BF138C">
        <w:t>Региональные интеграционные процессы в арабском мире</w:t>
      </w:r>
      <w:r w:rsidR="00BF138C">
        <w:t>" // "</w:t>
      </w:r>
      <w:r w:rsidR="0014134C" w:rsidRPr="00BF138C">
        <w:t>Востоковедный сборник</w:t>
      </w:r>
      <w:r w:rsidR="00BF138C">
        <w:t xml:space="preserve">". </w:t>
      </w:r>
      <w:r w:rsidR="0014134C" w:rsidRPr="00BF138C">
        <w:t>Выпуск 2</w:t>
      </w:r>
      <w:r w:rsidR="00BF138C">
        <w:t xml:space="preserve">.М., </w:t>
      </w:r>
      <w:r w:rsidR="0014134C" w:rsidRPr="00BF138C">
        <w:t>ИИИиБВ, 2001</w:t>
      </w:r>
      <w:r w:rsidR="00BF138C" w:rsidRPr="00BF138C">
        <w:t xml:space="preserve">. </w:t>
      </w:r>
      <w:r w:rsidR="00BF138C">
        <w:t>-</w:t>
      </w:r>
      <w:r w:rsidR="0014134C" w:rsidRPr="00BF138C">
        <w:t xml:space="preserve"> С</w:t>
      </w:r>
      <w:r w:rsidR="00BF138C">
        <w:t>.3</w:t>
      </w:r>
      <w:r w:rsidR="0014134C" w:rsidRPr="00BF138C">
        <w:t>4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38</w:t>
      </w:r>
      <w:r w:rsidR="00BF138C" w:rsidRPr="00BF138C">
        <w:t xml:space="preserve">. </w:t>
      </w:r>
      <w:r w:rsidR="0014134C" w:rsidRPr="00BF138C">
        <w:t>Россия и страны мира в 2004 г</w:t>
      </w:r>
      <w:r w:rsidR="00BF138C">
        <w:t>.:</w:t>
      </w:r>
      <w:r w:rsidR="00BF138C" w:rsidRPr="00BF138C">
        <w:t xml:space="preserve"> </w:t>
      </w:r>
      <w:r w:rsidR="0014134C" w:rsidRPr="00BF138C">
        <w:t>Статистический сборник/ Росстат</w:t>
      </w:r>
      <w:r w:rsidR="00BF138C" w:rsidRPr="00BF138C">
        <w:t xml:space="preserve">. </w:t>
      </w:r>
      <w:r w:rsidR="00BF138C">
        <w:t>-</w:t>
      </w:r>
      <w:r w:rsidR="0014134C" w:rsidRPr="00BF138C">
        <w:t xml:space="preserve"> М</w:t>
      </w:r>
      <w:r w:rsidR="00BF138C" w:rsidRPr="00BF138C">
        <w:t>., 20</w:t>
      </w:r>
      <w:r w:rsidR="0014134C" w:rsidRPr="00BF138C">
        <w:t>04</w:t>
      </w:r>
      <w:r w:rsidR="00BF138C" w:rsidRPr="00BF138C">
        <w:t xml:space="preserve">. </w:t>
      </w:r>
      <w:r w:rsidR="00BF138C">
        <w:t>-</w:t>
      </w:r>
      <w:r w:rsidR="0014134C" w:rsidRPr="00BF138C">
        <w:t xml:space="preserve"> С</w:t>
      </w:r>
      <w:r w:rsidR="00BF138C">
        <w:t>.9</w:t>
      </w:r>
      <w:r w:rsidR="0014134C" w:rsidRPr="00BF138C">
        <w:t>-11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39</w:t>
      </w:r>
      <w:r w:rsidR="00BF138C" w:rsidRPr="00BF138C">
        <w:t xml:space="preserve">. </w:t>
      </w:r>
      <w:r w:rsidR="00B3332A" w:rsidRPr="00BF138C">
        <w:t>Савичева</w:t>
      </w:r>
      <w:r w:rsidR="0014134C" w:rsidRPr="00BF138C">
        <w:t xml:space="preserve"> Е</w:t>
      </w:r>
      <w:r w:rsidR="00BF138C">
        <w:t xml:space="preserve">.М. </w:t>
      </w:r>
      <w:r w:rsidR="00B3332A" w:rsidRPr="00BF138C">
        <w:t>Политическое лидерство на Арабском Востоке</w:t>
      </w:r>
      <w:r w:rsidR="00BF138C" w:rsidRPr="00BF138C">
        <w:t xml:space="preserve">: </w:t>
      </w:r>
      <w:r w:rsidR="00B3332A" w:rsidRPr="00BF138C">
        <w:t>проблема смены поколений</w:t>
      </w:r>
      <w:r w:rsidR="00BF138C" w:rsidRPr="00BF138C">
        <w:t>. -</w:t>
      </w:r>
      <w:r w:rsidR="00BF138C">
        <w:t xml:space="preserve"> </w:t>
      </w:r>
      <w:r w:rsidR="00B3332A" w:rsidRPr="00BF138C">
        <w:t>Вестник Российского Университета дружбы народов</w:t>
      </w:r>
      <w:r w:rsidR="00BF138C" w:rsidRPr="00BF138C">
        <w:t xml:space="preserve">. </w:t>
      </w:r>
      <w:r w:rsidR="00B3332A" w:rsidRPr="00BF138C">
        <w:t>Серия</w:t>
      </w:r>
      <w:r w:rsidR="00BF138C">
        <w:t xml:space="preserve"> "</w:t>
      </w:r>
      <w:r w:rsidR="00B3332A" w:rsidRPr="00BF138C">
        <w:t>Международные отношения</w:t>
      </w:r>
      <w:r w:rsidR="00BF138C">
        <w:t xml:space="preserve">", </w:t>
      </w:r>
      <w:r w:rsidR="00B3332A" w:rsidRPr="00BF138C">
        <w:t>№ 1</w:t>
      </w:r>
      <w:r w:rsidR="00BF138C" w:rsidRPr="00BF138C">
        <w:t>. -</w:t>
      </w:r>
      <w:r w:rsidR="00BF138C">
        <w:t xml:space="preserve"> </w:t>
      </w:r>
      <w:r w:rsidR="00B3332A" w:rsidRPr="00BF138C">
        <w:t>2001</w:t>
      </w:r>
      <w:r w:rsidR="00BF138C" w:rsidRPr="00BF138C">
        <w:t xml:space="preserve"> - </w:t>
      </w:r>
      <w:r w:rsidR="00BD38C5" w:rsidRPr="00BF138C">
        <w:t>С</w:t>
      </w:r>
      <w:r w:rsidR="00BF138C">
        <w:t>.2</w:t>
      </w:r>
      <w:r w:rsidR="00B3332A" w:rsidRPr="00BF138C">
        <w:t>7-30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40</w:t>
      </w:r>
      <w:r w:rsidR="00BF138C" w:rsidRPr="00BF138C">
        <w:t xml:space="preserve">. </w:t>
      </w:r>
      <w:r w:rsidR="0014134C" w:rsidRPr="00BF138C">
        <w:t>Степанова Н</w:t>
      </w:r>
      <w:r w:rsidR="00BF138C">
        <w:t xml:space="preserve">.В. </w:t>
      </w:r>
      <w:r w:rsidR="0014134C" w:rsidRPr="00BF138C">
        <w:t>Интеграционные процессы в арабском мире</w:t>
      </w:r>
      <w:r w:rsidR="00BF138C">
        <w:t xml:space="preserve"> // </w:t>
      </w:r>
      <w:r w:rsidR="0014134C" w:rsidRPr="00BF138C">
        <w:t>Восток</w:t>
      </w:r>
      <w:r w:rsidR="00BF138C" w:rsidRPr="00BF138C">
        <w:t xml:space="preserve"> - </w:t>
      </w:r>
      <w:r w:rsidR="0014134C" w:rsidRPr="00BF138C">
        <w:t>Запад, М</w:t>
      </w:r>
      <w:r w:rsidR="00BF138C">
        <w:t>.,</w:t>
      </w:r>
      <w:r w:rsidR="00BF138C" w:rsidRPr="00BF138C">
        <w:t xml:space="preserve"> - </w:t>
      </w:r>
      <w:r w:rsidR="0014134C" w:rsidRPr="00BF138C">
        <w:t>РОССПЭН, 2002</w:t>
      </w:r>
      <w:r w:rsidR="00BF138C" w:rsidRPr="00BF138C">
        <w:t>. -</w:t>
      </w:r>
      <w:r w:rsidR="00BF138C">
        <w:t xml:space="preserve"> </w:t>
      </w:r>
      <w:r w:rsidR="0014134C" w:rsidRPr="00BF138C">
        <w:t>С</w:t>
      </w:r>
      <w:r w:rsidR="00BF138C">
        <w:t>.2</w:t>
      </w:r>
      <w:r w:rsidR="0014134C" w:rsidRPr="00BF138C">
        <w:t>83-342</w:t>
      </w:r>
      <w:r w:rsidR="00BF138C" w:rsidRPr="00BF138C">
        <w:t>.</w:t>
      </w:r>
    </w:p>
    <w:p w:rsidR="00BF138C" w:rsidRDefault="00870FF1" w:rsidP="000405E2">
      <w:pPr>
        <w:pStyle w:val="aff0"/>
      </w:pPr>
      <w:r w:rsidRPr="00BF138C">
        <w:t>41</w:t>
      </w:r>
      <w:r w:rsidR="00BF138C" w:rsidRPr="00BF138C">
        <w:t xml:space="preserve">. </w:t>
      </w:r>
      <w:r w:rsidR="0014134C" w:rsidRPr="00BF138C">
        <w:t>Ткаченко А</w:t>
      </w:r>
      <w:r w:rsidR="00BF138C" w:rsidRPr="00BF138C">
        <w:t xml:space="preserve">. </w:t>
      </w:r>
      <w:r w:rsidR="0014134C" w:rsidRPr="00BF138C">
        <w:t>Проблемы модернизации арабского мира</w:t>
      </w:r>
      <w:r w:rsidR="00BF138C">
        <w:t xml:space="preserve"> // </w:t>
      </w:r>
      <w:r w:rsidR="0014134C" w:rsidRPr="00BF138C">
        <w:t>Латинская Америка</w:t>
      </w:r>
      <w:r w:rsidR="00BF138C">
        <w:t>. 20</w:t>
      </w:r>
      <w:r w:rsidR="0014134C" w:rsidRPr="00BF138C">
        <w:t>04, №4</w:t>
      </w:r>
      <w:r w:rsidR="00BF138C" w:rsidRPr="00BF138C">
        <w:t xml:space="preserve">. </w:t>
      </w:r>
      <w:r w:rsidR="00BF138C">
        <w:t>-</w:t>
      </w:r>
      <w:r w:rsidR="0014134C" w:rsidRPr="00BF138C">
        <w:t xml:space="preserve"> С</w:t>
      </w:r>
      <w:r w:rsidR="00BF138C">
        <w:t>.1</w:t>
      </w:r>
      <w:r w:rsidR="0014134C" w:rsidRPr="00BF138C">
        <w:t>6</w:t>
      </w:r>
      <w:r w:rsidR="00BF138C" w:rsidRPr="00BF138C">
        <w:t>.</w:t>
      </w:r>
    </w:p>
    <w:p w:rsidR="007D5FE6" w:rsidRPr="00907ADC" w:rsidRDefault="007D5FE6" w:rsidP="000405E2">
      <w:pPr>
        <w:pStyle w:val="aff0"/>
        <w:rPr>
          <w:rFonts w:ascii="Times New Roman" w:hAnsi="Times New Roman" w:cs="Times New Roman"/>
        </w:rPr>
      </w:pPr>
      <w:r w:rsidRPr="00BF138C">
        <w:t>Неопубликованные источники</w:t>
      </w:r>
      <w:r w:rsidR="00907ADC">
        <w:rPr>
          <w:rFonts w:ascii="Times New Roman" w:hAnsi="Times New Roman" w:cs="Times New Roman"/>
        </w:rPr>
        <w:t>:</w:t>
      </w:r>
    </w:p>
    <w:p w:rsidR="007D5FE6" w:rsidRPr="00BF138C" w:rsidRDefault="00870FF1" w:rsidP="000405E2">
      <w:pPr>
        <w:pStyle w:val="aff0"/>
      </w:pPr>
      <w:r w:rsidRPr="00BF138C">
        <w:t>42</w:t>
      </w:r>
      <w:r w:rsidR="00BF138C" w:rsidRPr="00BF138C">
        <w:t xml:space="preserve">. </w:t>
      </w:r>
      <w:r w:rsidR="007D5FE6" w:rsidRPr="00BF138C">
        <w:t>Демократизация арабского мира может стать одним из наиболее неординарных инструментов борьбы с радикальными исламистами</w:t>
      </w:r>
      <w:r w:rsidR="00BF138C">
        <w:t xml:space="preserve"> // http://www.</w:t>
      </w:r>
      <w:r w:rsidR="007D5FE6" w:rsidRPr="00BF138C">
        <w:t>moldova</w:t>
      </w:r>
      <w:r w:rsidR="00BF138C">
        <w:t>.ru</w:t>
      </w:r>
      <w:r w:rsidR="007D5FE6" w:rsidRPr="00BF138C">
        <w:t>/index</w:t>
      </w:r>
      <w:r w:rsidR="00BF138C" w:rsidRPr="00BF138C">
        <w:t xml:space="preserve">. </w:t>
      </w:r>
      <w:r w:rsidR="007D5FE6" w:rsidRPr="00BF138C">
        <w:t>php</w:t>
      </w:r>
      <w:r w:rsidR="00BF138C" w:rsidRPr="00BF138C">
        <w:t xml:space="preserve">? </w:t>
      </w:r>
      <w:r w:rsidR="007D5FE6" w:rsidRPr="00BF138C">
        <w:t>tabName=articles&amp;owner=36&amp;id=478</w:t>
      </w:r>
    </w:p>
    <w:p w:rsidR="007D5FE6" w:rsidRPr="00BF138C" w:rsidRDefault="00870FF1" w:rsidP="000405E2">
      <w:pPr>
        <w:pStyle w:val="aff0"/>
      </w:pPr>
      <w:r w:rsidRPr="00BF138C">
        <w:t>43</w:t>
      </w:r>
      <w:r w:rsidR="00BF138C" w:rsidRPr="00BF138C">
        <w:t xml:space="preserve">. </w:t>
      </w:r>
      <w:r w:rsidR="007D5FE6" w:rsidRPr="00BF138C">
        <w:t>Информационный центр Ближний Восток</w:t>
      </w:r>
      <w:r w:rsidR="00BF138C">
        <w:t xml:space="preserve"> // </w:t>
      </w:r>
      <w:r w:rsidR="00BF138C" w:rsidRPr="00713F9A">
        <w:t>http://</w:t>
      </w:r>
      <w:r w:rsidR="007D5FE6" w:rsidRPr="00713F9A">
        <w:t>middleeast</w:t>
      </w:r>
      <w:r w:rsidR="00BF138C" w:rsidRPr="00713F9A">
        <w:t xml:space="preserve">. </w:t>
      </w:r>
      <w:r w:rsidR="007D5FE6" w:rsidRPr="00713F9A">
        <w:t>narod</w:t>
      </w:r>
      <w:r w:rsidR="00BF138C" w:rsidRPr="00713F9A">
        <w:t>.ru</w:t>
      </w:r>
      <w:r w:rsidR="007D5FE6" w:rsidRPr="00713F9A">
        <w:t>/index</w:t>
      </w:r>
      <w:r w:rsidR="00BF138C" w:rsidRPr="00713F9A">
        <w:t xml:space="preserve">. </w:t>
      </w:r>
      <w:r w:rsidR="007D5FE6" w:rsidRPr="00713F9A">
        <w:t>htm</w:t>
      </w:r>
    </w:p>
    <w:p w:rsidR="006514AE" w:rsidRPr="00BF138C" w:rsidRDefault="00870FF1" w:rsidP="000405E2">
      <w:pPr>
        <w:pStyle w:val="aff0"/>
      </w:pPr>
      <w:r w:rsidRPr="00BF138C">
        <w:t>44</w:t>
      </w:r>
      <w:r w:rsidR="00BF138C" w:rsidRPr="00BF138C">
        <w:t xml:space="preserve">. </w:t>
      </w:r>
      <w:r w:rsidR="006514AE" w:rsidRPr="00BF138C">
        <w:t>Мамед-заде П</w:t>
      </w:r>
      <w:r w:rsidR="00BF138C">
        <w:t xml:space="preserve">.Н. </w:t>
      </w:r>
      <w:r w:rsidR="006514AE" w:rsidRPr="00BF138C">
        <w:t>О перспективах политической модернизации в арабских странах</w:t>
      </w:r>
      <w:r w:rsidR="00BF138C">
        <w:t xml:space="preserve"> // </w:t>
      </w:r>
      <w:r w:rsidR="00BF138C" w:rsidRPr="00713F9A">
        <w:t>http://www.</w:t>
      </w:r>
      <w:r w:rsidR="006514AE" w:rsidRPr="00713F9A">
        <w:t>iimes</w:t>
      </w:r>
      <w:r w:rsidR="00BF138C" w:rsidRPr="00713F9A">
        <w:t>.ru</w:t>
      </w:r>
      <w:r w:rsidR="006514AE" w:rsidRPr="00713F9A">
        <w:t>/rus/stat/2004/08-04-04</w:t>
      </w:r>
      <w:r w:rsidR="00BF138C" w:rsidRPr="00713F9A">
        <w:t xml:space="preserve">. </w:t>
      </w:r>
      <w:r w:rsidR="006514AE" w:rsidRPr="00713F9A">
        <w:t>htm</w:t>
      </w:r>
    </w:p>
    <w:p w:rsidR="007D5FE6" w:rsidRPr="00BF138C" w:rsidRDefault="00870FF1" w:rsidP="000405E2">
      <w:pPr>
        <w:pStyle w:val="aff0"/>
      </w:pPr>
      <w:r w:rsidRPr="00BF138C">
        <w:t>45</w:t>
      </w:r>
      <w:r w:rsidR="00BF138C" w:rsidRPr="00BF138C">
        <w:t xml:space="preserve">. </w:t>
      </w:r>
      <w:r w:rsidR="007D5FE6" w:rsidRPr="00BF138C">
        <w:t>Перспективы экономического роста в арабских странах</w:t>
      </w:r>
      <w:r w:rsidR="00BF138C">
        <w:t xml:space="preserve"> // </w:t>
      </w:r>
      <w:r w:rsidR="007D5FE6" w:rsidRPr="00BF138C">
        <w:t>Межрегиональный центр делового сотрудничества</w:t>
      </w:r>
      <w:r w:rsidR="00BF138C">
        <w:t xml:space="preserve"> // </w:t>
      </w:r>
      <w:r w:rsidR="00BF138C" w:rsidRPr="00713F9A">
        <w:t>http://www.</w:t>
      </w:r>
      <w:r w:rsidR="007D5FE6" w:rsidRPr="00713F9A">
        <w:t>mcds</w:t>
      </w:r>
      <w:r w:rsidR="00BF138C" w:rsidRPr="00713F9A">
        <w:t>.ru</w:t>
      </w:r>
      <w:r w:rsidR="007D5FE6" w:rsidRPr="00713F9A">
        <w:t>/default</w:t>
      </w:r>
      <w:r w:rsidR="00BF138C" w:rsidRPr="00713F9A">
        <w:t xml:space="preserve">. </w:t>
      </w:r>
      <w:r w:rsidR="007D5FE6" w:rsidRPr="00713F9A">
        <w:t>asp</w:t>
      </w:r>
      <w:r w:rsidR="00BF138C" w:rsidRPr="00713F9A">
        <w:t xml:space="preserve">? </w:t>
      </w:r>
      <w:r w:rsidR="007D5FE6" w:rsidRPr="00713F9A">
        <w:t>Mode=Review</w:t>
      </w:r>
    </w:p>
    <w:p w:rsidR="006514AE" w:rsidRPr="00BF138C" w:rsidRDefault="00870FF1" w:rsidP="000405E2">
      <w:pPr>
        <w:pStyle w:val="aff0"/>
      </w:pPr>
      <w:r w:rsidRPr="00BF138C">
        <w:t>46</w:t>
      </w:r>
      <w:r w:rsidR="00BF138C" w:rsidRPr="00BF138C">
        <w:t xml:space="preserve">. </w:t>
      </w:r>
      <w:r w:rsidR="006514AE" w:rsidRPr="00BF138C">
        <w:t>Рагимов Н</w:t>
      </w:r>
      <w:r w:rsidR="00BF138C" w:rsidRPr="00BF138C">
        <w:t xml:space="preserve">. </w:t>
      </w:r>
      <w:r w:rsidR="006514AE" w:rsidRPr="00BF138C">
        <w:t>Современная панорама исламского мира</w:t>
      </w:r>
      <w:r w:rsidR="00BF138C">
        <w:t xml:space="preserve"> // </w:t>
      </w:r>
      <w:r w:rsidR="00BF138C" w:rsidRPr="00713F9A">
        <w:t>http://www.</w:t>
      </w:r>
      <w:r w:rsidR="006514AE" w:rsidRPr="00713F9A">
        <w:t>qutb</w:t>
      </w:r>
      <w:r w:rsidR="00BF138C" w:rsidRPr="00713F9A">
        <w:t>.org</w:t>
      </w:r>
      <w:r w:rsidR="006514AE" w:rsidRPr="00713F9A">
        <w:t>/arxiv/10</w:t>
      </w:r>
      <w:r w:rsidR="00BF138C" w:rsidRPr="00713F9A">
        <w:t xml:space="preserve">. </w:t>
      </w:r>
      <w:r w:rsidR="006514AE" w:rsidRPr="00713F9A">
        <w:t>htm</w:t>
      </w:r>
    </w:p>
    <w:p w:rsidR="007D5FE6" w:rsidRPr="00BF138C" w:rsidRDefault="00870FF1" w:rsidP="000405E2">
      <w:pPr>
        <w:pStyle w:val="aff0"/>
      </w:pPr>
      <w:r w:rsidRPr="00BF138C">
        <w:t>47</w:t>
      </w:r>
      <w:r w:rsidR="00BF138C" w:rsidRPr="00BF138C">
        <w:t xml:space="preserve">. </w:t>
      </w:r>
      <w:r w:rsidR="007D5FE6" w:rsidRPr="00BF138C">
        <w:t xml:space="preserve">Русско-арабский Деловой Совет/ </w:t>
      </w:r>
      <w:r w:rsidR="00BF138C" w:rsidRPr="00713F9A">
        <w:t>http://www.</w:t>
      </w:r>
      <w:r w:rsidR="007D5FE6" w:rsidRPr="00713F9A">
        <w:t>russarabbc</w:t>
      </w:r>
      <w:r w:rsidR="00BF138C" w:rsidRPr="00713F9A">
        <w:t>.ru</w:t>
      </w:r>
      <w:r w:rsidR="007D5FE6" w:rsidRPr="00713F9A">
        <w:t>/ru/analitica/</w:t>
      </w:r>
      <w:r w:rsidR="00BF138C" w:rsidRPr="00713F9A">
        <w:t xml:space="preserve">. </w:t>
      </w:r>
      <w:r w:rsidR="007D5FE6" w:rsidRPr="00713F9A">
        <w:t>htm</w:t>
      </w:r>
    </w:p>
    <w:p w:rsidR="007D5FE6" w:rsidRPr="00BF138C" w:rsidRDefault="00870FF1" w:rsidP="000405E2">
      <w:pPr>
        <w:pStyle w:val="aff0"/>
      </w:pPr>
      <w:r w:rsidRPr="00BF138C">
        <w:t>48</w:t>
      </w:r>
      <w:r w:rsidR="00BF138C" w:rsidRPr="00BF138C">
        <w:t xml:space="preserve">. </w:t>
      </w:r>
      <w:r w:rsidR="007D5FE6" w:rsidRPr="00BF138C">
        <w:t>Россия и объединения арабских государств</w:t>
      </w:r>
      <w:r w:rsidR="00BF138C" w:rsidRPr="00BF138C">
        <w:t xml:space="preserve">. </w:t>
      </w:r>
      <w:r w:rsidR="007D5FE6" w:rsidRPr="00BF138C">
        <w:t>Российское Агентство международной информации</w:t>
      </w:r>
      <w:r w:rsidR="00BF138C">
        <w:t xml:space="preserve"> // </w:t>
      </w:r>
      <w:r w:rsidR="00BF138C" w:rsidRPr="00713F9A">
        <w:t>http://</w:t>
      </w:r>
      <w:r w:rsidR="007D5FE6" w:rsidRPr="00713F9A">
        <w:t>yakovenko</w:t>
      </w:r>
      <w:r w:rsidR="00BF138C" w:rsidRPr="00713F9A">
        <w:t xml:space="preserve">. </w:t>
      </w:r>
      <w:r w:rsidR="007D5FE6" w:rsidRPr="00713F9A">
        <w:t>rian</w:t>
      </w:r>
      <w:r w:rsidR="00BF138C" w:rsidRPr="00713F9A">
        <w:t>.ru</w:t>
      </w:r>
      <w:r w:rsidR="007D5FE6" w:rsidRPr="00713F9A">
        <w:t>/12/20040304/133</w:t>
      </w:r>
      <w:r w:rsidR="00BF138C" w:rsidRPr="00713F9A">
        <w:t>.html</w:t>
      </w:r>
    </w:p>
    <w:p w:rsidR="007D5FE6" w:rsidRPr="00BF138C" w:rsidRDefault="00870FF1" w:rsidP="000405E2">
      <w:pPr>
        <w:pStyle w:val="aff0"/>
      </w:pPr>
      <w:r w:rsidRPr="00BF138C">
        <w:t>49</w:t>
      </w:r>
      <w:r w:rsidR="00BF138C" w:rsidRPr="00BF138C">
        <w:t xml:space="preserve">. </w:t>
      </w:r>
      <w:r w:rsidR="007D5FE6" w:rsidRPr="00BF138C">
        <w:t>Справочник стран мира</w:t>
      </w:r>
      <w:r w:rsidR="00BF138C">
        <w:t xml:space="preserve"> // </w:t>
      </w:r>
      <w:r w:rsidR="00BF138C" w:rsidRPr="00713F9A">
        <w:t>http://</w:t>
      </w:r>
      <w:r w:rsidR="007D5FE6" w:rsidRPr="00713F9A">
        <w:t>basni</w:t>
      </w:r>
      <w:r w:rsidR="00BF138C" w:rsidRPr="00713F9A">
        <w:t xml:space="preserve">. </w:t>
      </w:r>
      <w:r w:rsidR="007D5FE6" w:rsidRPr="00713F9A">
        <w:t>narod</w:t>
      </w:r>
      <w:r w:rsidR="00BF138C" w:rsidRPr="00713F9A">
        <w:t>.ru</w:t>
      </w:r>
      <w:r w:rsidR="007D5FE6" w:rsidRPr="00713F9A">
        <w:t>/strannik/a/index</w:t>
      </w:r>
      <w:r w:rsidR="00BF138C" w:rsidRPr="00713F9A">
        <w:t xml:space="preserve">. </w:t>
      </w:r>
      <w:r w:rsidR="007D5FE6" w:rsidRPr="00713F9A">
        <w:t>htm</w:t>
      </w:r>
    </w:p>
    <w:p w:rsidR="007D5FE6" w:rsidRPr="00BF138C" w:rsidRDefault="00870FF1" w:rsidP="000405E2">
      <w:pPr>
        <w:pStyle w:val="aff0"/>
      </w:pPr>
      <w:r w:rsidRPr="00BF138C">
        <w:t>50</w:t>
      </w:r>
      <w:r w:rsidR="00BF138C" w:rsidRPr="00BF138C">
        <w:t xml:space="preserve">. </w:t>
      </w:r>
      <w:r w:rsidR="00BF138C" w:rsidRPr="00713F9A">
        <w:t>http://www.</w:t>
      </w:r>
      <w:r w:rsidR="007D5FE6" w:rsidRPr="00713F9A">
        <w:t>hedging</w:t>
      </w:r>
      <w:r w:rsidR="00BF138C" w:rsidRPr="00713F9A">
        <w:t>.ru</w:t>
      </w:r>
      <w:r w:rsidR="007D5FE6" w:rsidRPr="00713F9A">
        <w:t>/services/encyclopedia/6</w:t>
      </w:r>
    </w:p>
    <w:p w:rsidR="00BF138C" w:rsidRPr="00BF138C" w:rsidRDefault="00870FF1" w:rsidP="000405E2">
      <w:pPr>
        <w:pStyle w:val="aff0"/>
      </w:pPr>
      <w:r w:rsidRPr="00BF138C">
        <w:t>51</w:t>
      </w:r>
      <w:r w:rsidR="00BF138C" w:rsidRPr="00BF138C">
        <w:t xml:space="preserve">. </w:t>
      </w:r>
      <w:r w:rsidR="00BF138C" w:rsidRPr="00713F9A">
        <w:t>http://www.</w:t>
      </w:r>
      <w:r w:rsidR="007D5FE6" w:rsidRPr="00713F9A">
        <w:t>fundarabist</w:t>
      </w:r>
      <w:r w:rsidR="00BF138C" w:rsidRPr="00713F9A">
        <w:t>.ru</w:t>
      </w:r>
      <w:r w:rsidR="007D5FE6" w:rsidRPr="00713F9A">
        <w:t>/</w:t>
      </w:r>
    </w:p>
    <w:p w:rsidR="00BF138C" w:rsidRDefault="0014265B" w:rsidP="000405E2">
      <w:pPr>
        <w:pStyle w:val="2"/>
      </w:pPr>
      <w:r w:rsidRPr="00BF138C">
        <w:br w:type="page"/>
      </w:r>
      <w:bookmarkStart w:id="42" w:name="_Toc272399366"/>
      <w:bookmarkStart w:id="43" w:name="_Toc131981523"/>
      <w:bookmarkStart w:id="44" w:name="_Toc132998198"/>
      <w:bookmarkStart w:id="45" w:name="_Toc134338265"/>
      <w:r w:rsidR="00DB1E3D" w:rsidRPr="00BF138C">
        <w:t>Приложени</w:t>
      </w:r>
      <w:r w:rsidR="00DB4720" w:rsidRPr="00BF138C">
        <w:t>я</w:t>
      </w:r>
      <w:bookmarkEnd w:id="42"/>
    </w:p>
    <w:p w:rsidR="000405E2" w:rsidRDefault="000405E2" w:rsidP="00BF138C">
      <w:pPr>
        <w:ind w:firstLine="709"/>
        <w:rPr>
          <w:lang w:eastAsia="en-US"/>
        </w:rPr>
      </w:pPr>
    </w:p>
    <w:p w:rsidR="00BF138C" w:rsidRPr="00BF138C" w:rsidRDefault="00ED0C57" w:rsidP="000405E2">
      <w:pPr>
        <w:pStyle w:val="aff3"/>
      </w:pPr>
      <w:r w:rsidRPr="00BF138C">
        <w:t>Приложение</w:t>
      </w:r>
      <w:r w:rsidR="00BF138C" w:rsidRPr="00BF138C">
        <w:t xml:space="preserve"> </w:t>
      </w:r>
      <w:r w:rsidR="00474660" w:rsidRPr="00BF138C">
        <w:t>1</w:t>
      </w:r>
      <w:bookmarkEnd w:id="43"/>
      <w:bookmarkEnd w:id="44"/>
      <w:bookmarkEnd w:id="45"/>
    </w:p>
    <w:p w:rsidR="000405E2" w:rsidRDefault="000405E2" w:rsidP="00BF138C">
      <w:pPr>
        <w:ind w:firstLine="709"/>
        <w:rPr>
          <w:lang w:eastAsia="en-US"/>
        </w:rPr>
      </w:pPr>
    </w:p>
    <w:p w:rsidR="00BF138C" w:rsidRPr="00BF138C" w:rsidRDefault="001D4DD9" w:rsidP="00BF138C">
      <w:pPr>
        <w:ind w:firstLine="709"/>
        <w:rPr>
          <w:lang w:eastAsia="en-US"/>
        </w:rPr>
      </w:pPr>
      <w:r w:rsidRPr="00BF138C">
        <w:rPr>
          <w:lang w:eastAsia="en-US"/>
        </w:rPr>
        <w:t>Страны арабского мира</w:t>
      </w:r>
    </w:p>
    <w:p w:rsidR="0014265B" w:rsidRPr="00BF138C" w:rsidRDefault="004779CC" w:rsidP="00BF138C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66.5pt">
            <v:imagedata r:id="rId7" o:title="" cropbottom="6174f"/>
          </v:shape>
        </w:pict>
      </w:r>
    </w:p>
    <w:p w:rsidR="000405E2" w:rsidRDefault="000405E2" w:rsidP="00BF138C">
      <w:pPr>
        <w:ind w:firstLine="709"/>
        <w:rPr>
          <w:lang w:eastAsia="en-US"/>
        </w:rPr>
        <w:sectPr w:rsidR="000405E2" w:rsidSect="00BF138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850" w:bottom="1134" w:left="1701" w:header="680" w:footer="680" w:gutter="0"/>
          <w:pgNumType w:start="113"/>
          <w:cols w:space="708"/>
          <w:noEndnote/>
          <w:titlePg/>
          <w:docGrid w:linePitch="360"/>
        </w:sectPr>
      </w:pPr>
    </w:p>
    <w:p w:rsidR="008660C4" w:rsidRDefault="00907ADC" w:rsidP="00BF138C">
      <w:pPr>
        <w:ind w:firstLine="709"/>
        <w:rPr>
          <w:lang w:eastAsia="en-US"/>
        </w:rPr>
      </w:pPr>
      <w:r w:rsidRPr="00BF138C">
        <w:t>Характеристика стран арабского мира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560"/>
        <w:gridCol w:w="3201"/>
        <w:gridCol w:w="2238"/>
        <w:gridCol w:w="2879"/>
        <w:gridCol w:w="2560"/>
      </w:tblGrid>
      <w:tr w:rsidR="00B5600E" w:rsidRPr="00BF138C" w:rsidTr="006B4489">
        <w:trPr>
          <w:cantSplit/>
          <w:trHeight w:val="1134"/>
          <w:jc w:val="center"/>
        </w:trPr>
        <w:tc>
          <w:tcPr>
            <w:tcW w:w="1052" w:type="dxa"/>
            <w:shd w:val="clear" w:color="auto" w:fill="auto"/>
            <w:textDirection w:val="btLr"/>
          </w:tcPr>
          <w:p w:rsidR="00B5600E" w:rsidRPr="00BF138C" w:rsidRDefault="00B5600E" w:rsidP="006B4489">
            <w:pPr>
              <w:pStyle w:val="aff4"/>
              <w:ind w:left="113" w:right="113"/>
            </w:pPr>
            <w:r w:rsidRPr="00BF138C">
              <w:t xml:space="preserve">Страна 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Географическое положение</w:t>
            </w:r>
          </w:p>
        </w:tc>
        <w:tc>
          <w:tcPr>
            <w:tcW w:w="3201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Площадь, административно-территориальное деление, население, религия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Государственное устройство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Особенности экономического развития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Интеграционные организации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1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2</w:t>
            </w:r>
          </w:p>
        </w:tc>
        <w:tc>
          <w:tcPr>
            <w:tcW w:w="3201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3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4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5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Алжир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Государство на севере Африки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Марокко </w:t>
            </w:r>
            <w:r w:rsidR="00BF138C">
              <w:t>-</w:t>
            </w:r>
            <w:r w:rsidRPr="00BF138C">
              <w:t xml:space="preserve"> на западе, с Тунисом и Ливией </w:t>
            </w:r>
            <w:r w:rsidR="00BF138C">
              <w:t>-</w:t>
            </w:r>
            <w:r w:rsidRPr="00BF138C">
              <w:t xml:space="preserve"> на востоке, с Нигером, Мали, Мавританией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  <w:r w:rsidRPr="00BF138C">
              <w:t>На севере омывается Средиземным морем</w:t>
            </w:r>
            <w:r w:rsidR="00BF138C" w:rsidRPr="00BF138C">
              <w:t xml:space="preserve">. </w:t>
            </w:r>
            <w:r w:rsidRPr="00BF138C">
              <w:t>Алжир принадлежит к странам Магриба</w:t>
            </w:r>
            <w:r w:rsidR="00BF138C">
              <w:t xml:space="preserve"> ("</w:t>
            </w:r>
            <w:r w:rsidRPr="00BF138C">
              <w:t>Арабского Запада</w:t>
            </w:r>
            <w:r w:rsidR="00BF138C">
              <w:t>"</w:t>
            </w:r>
            <w:r w:rsidR="00BF138C" w:rsidRPr="00BF138C">
              <w:t xml:space="preserve">).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31 вилайю</w:t>
            </w:r>
            <w:r w:rsidR="00BF138C">
              <w:t xml:space="preserve"> (</w:t>
            </w:r>
            <w:r w:rsidRPr="00BF138C">
              <w:t>область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2381,7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2000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31624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13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58%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28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="00907ADC">
              <w:t xml:space="preserve"> 66 лет, женщ</w:t>
            </w:r>
            <w:r w:rsidRPr="00BF138C">
              <w:t xml:space="preserve">ины </w:t>
            </w:r>
            <w:r w:rsidR="00BF138C">
              <w:t>-</w:t>
            </w:r>
            <w:r w:rsidRPr="00BF138C">
              <w:t xml:space="preserve"> 68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Алжира </w:t>
            </w:r>
            <w:r w:rsidR="00BF138C">
              <w:t>-</w:t>
            </w:r>
            <w:r w:rsidRPr="00BF138C">
              <w:t xml:space="preserve"> 83%, берберы </w:t>
            </w:r>
            <w:r w:rsidR="00BF138C">
              <w:t>-</w:t>
            </w:r>
            <w:r w:rsidRPr="00BF138C">
              <w:t xml:space="preserve"> 15%</w:t>
            </w:r>
            <w:r w:rsidR="00BF138C" w:rsidRPr="00BF138C">
              <w:t xml:space="preserve">. </w:t>
            </w:r>
            <w:r w:rsidRPr="00BF138C">
              <w:t>Кроме того, в стране живет 60 тыс</w:t>
            </w:r>
            <w:r w:rsidR="00BF138C" w:rsidRPr="00BF138C">
              <w:t xml:space="preserve">. </w:t>
            </w:r>
            <w:r w:rsidRPr="00BF138C">
              <w:t>арабов других стран, 40 тыс</w:t>
            </w:r>
            <w:r w:rsidR="00BF138C" w:rsidRPr="00BF138C">
              <w:t xml:space="preserve">. </w:t>
            </w:r>
            <w:r w:rsidRPr="00BF138C">
              <w:t>французов</w:t>
            </w:r>
            <w:r w:rsidR="00BF138C">
              <w:t xml:space="preserve">,20 </w:t>
            </w:r>
            <w:r w:rsidRPr="00BF138C">
              <w:t>тыс</w:t>
            </w:r>
            <w:r w:rsidR="00BF138C" w:rsidRPr="00BF138C">
              <w:t xml:space="preserve">. </w:t>
            </w:r>
            <w:r w:rsidRPr="00BF138C">
              <w:t>испанцев, 10 тыс</w:t>
            </w:r>
            <w:r w:rsidR="00BF138C" w:rsidRPr="00BF138C">
              <w:t xml:space="preserve">. </w:t>
            </w:r>
            <w:r w:rsidRPr="00BF138C">
              <w:t>итальянцев, 6 тыс</w:t>
            </w:r>
            <w:r w:rsidR="00BF138C" w:rsidRPr="00BF138C">
              <w:t xml:space="preserve">. </w:t>
            </w:r>
            <w:r w:rsidRPr="00BF138C">
              <w:t>турок, 5 тыс</w:t>
            </w:r>
            <w:r w:rsidR="00BF138C" w:rsidRPr="00BF138C">
              <w:t xml:space="preserve">. </w:t>
            </w:r>
            <w:r w:rsidRPr="00BF138C">
              <w:t>евреев и др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Религия </w:t>
            </w:r>
            <w:r w:rsidR="00BF138C">
              <w:t>-</w:t>
            </w:r>
            <w:r w:rsidRPr="00BF138C">
              <w:t xml:space="preserve"> мусульмане </w:t>
            </w:r>
            <w:r w:rsidR="00BF138C">
              <w:t>-</w:t>
            </w:r>
            <w:r w:rsidRPr="00BF138C">
              <w:t xml:space="preserve"> 99%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Республика</w:t>
            </w:r>
            <w:r w:rsidR="00BF138C">
              <w:t xml:space="preserve"> (</w:t>
            </w:r>
            <w:r w:rsidRPr="00BF138C">
              <w:t>фактически военный режим</w:t>
            </w:r>
            <w:r w:rsidR="00BF138C" w:rsidRPr="00BF138C">
              <w:t xml:space="preserve">).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президент, глава правительства </w:t>
            </w:r>
            <w:r w:rsidR="00BF138C">
              <w:t>-</w:t>
            </w:r>
            <w:r w:rsidRPr="00BF138C">
              <w:t xml:space="preserve"> премьер-министр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власти </w:t>
            </w:r>
            <w:r w:rsidR="00BF138C">
              <w:t>-</w:t>
            </w:r>
            <w:r w:rsidRPr="00BF138C">
              <w:t xml:space="preserve"> парламент</w:t>
            </w:r>
            <w:r w:rsidR="00BF138C">
              <w:t xml:space="preserve"> (</w:t>
            </w:r>
            <w:r w:rsidRPr="00BF138C">
              <w:t>Национальное собрание</w:t>
            </w:r>
            <w:r w:rsidR="00BF138C" w:rsidRPr="00BF138C">
              <w:t xml:space="preserve">).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 xml:space="preserve">ООН, МВФ, ОАЭ, ЛАГ, ОПЕК, 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Бахрейн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Государство на юго-востоке Азии, на острове Борнео</w:t>
            </w:r>
            <w:r w:rsidR="00BF138C">
              <w:t xml:space="preserve"> (</w:t>
            </w:r>
            <w:r w:rsidRPr="00BF138C">
              <w:t>Калимантан</w:t>
            </w:r>
            <w:r w:rsidR="00BF138C" w:rsidRPr="00BF138C">
              <w:t xml:space="preserve">).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Малайзией </w:t>
            </w:r>
            <w:r w:rsidR="00BF138C">
              <w:t>-</w:t>
            </w:r>
            <w:r w:rsidRPr="00BF138C">
              <w:t xml:space="preserve"> на востоке, юге и западе</w:t>
            </w:r>
            <w:r w:rsidR="00BF138C" w:rsidRPr="00BF138C">
              <w:t xml:space="preserve">. </w:t>
            </w:r>
            <w:r w:rsidRPr="00BF138C">
              <w:t>На севере омывается Южно-Китайским морем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2000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634,1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1019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82%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17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71 год, женщины </w:t>
            </w:r>
            <w:r w:rsidR="00BF138C">
              <w:t>-</w:t>
            </w:r>
            <w:r w:rsidRPr="00BF138C">
              <w:t xml:space="preserve"> 75 лет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Бахрейна </w:t>
            </w:r>
            <w:r w:rsidR="00BF138C">
              <w:t>-</w:t>
            </w:r>
            <w:r w:rsidRPr="00BF138C">
              <w:t xml:space="preserve"> 63%, арабы других стран </w:t>
            </w:r>
            <w:r w:rsidR="00BF138C">
              <w:t>-</w:t>
            </w:r>
            <w:r w:rsidRPr="00BF138C">
              <w:t xml:space="preserve"> 24%, индийцы </w:t>
            </w:r>
            <w:r w:rsidR="00BF138C">
              <w:t>-</w:t>
            </w:r>
            <w:r w:rsidRPr="00BF138C">
              <w:t xml:space="preserve"> 6%, персы </w:t>
            </w:r>
            <w:r w:rsidR="00BF138C">
              <w:t>-</w:t>
            </w:r>
            <w:r w:rsidRPr="00BF138C">
              <w:t xml:space="preserve"> 3%</w:t>
            </w:r>
            <w:r w:rsidR="00BF138C" w:rsidRPr="00BF138C">
              <w:t xml:space="preserve">. </w:t>
            </w:r>
            <w:r w:rsidRPr="00BF138C">
              <w:t>Кроме того, в стране живет 3 тыс</w:t>
            </w:r>
            <w:r w:rsidR="00BF138C" w:rsidRPr="00BF138C">
              <w:t xml:space="preserve">. </w:t>
            </w:r>
            <w:r w:rsidRPr="00BF138C">
              <w:t>англичан и др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абсолютная монархия</w:t>
            </w:r>
            <w:r w:rsidR="00BF138C" w:rsidRPr="00BF138C">
              <w:t xml:space="preserve">. </w:t>
            </w:r>
            <w:r w:rsidRPr="00BF138C">
              <w:t xml:space="preserve">Глава государства и правительства </w:t>
            </w:r>
            <w:r w:rsidR="00BF138C">
              <w:t>-</w:t>
            </w:r>
            <w:r w:rsidRPr="00BF138C">
              <w:t xml:space="preserve"> султан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Размер валового национального продукта на душу населения</w:t>
            </w:r>
            <w:r w:rsidR="00BF138C">
              <w:t xml:space="preserve"> (</w:t>
            </w:r>
            <w:r w:rsidRPr="00BF138C">
              <w:t>1998 г</w:t>
            </w:r>
            <w:r w:rsidR="00BF138C" w:rsidRPr="00BF138C">
              <w:t xml:space="preserve">) - </w:t>
            </w:r>
            <w:r w:rsidRPr="00BF138C">
              <w:t>16240 долларов США</w:t>
            </w:r>
            <w:r w:rsidR="00BF138C">
              <w:t xml:space="preserve"> (</w:t>
            </w:r>
            <w:r w:rsidRPr="00BF138C">
              <w:t>20-е место в мире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Экономика Бахрейна специализируется на добыче, переработке и экспорте нефти</w:t>
            </w:r>
            <w:r w:rsidR="00BF138C">
              <w:t xml:space="preserve"> (</w:t>
            </w:r>
            <w:r w:rsidRPr="00BF138C">
              <w:t>до 5 млн т в год</w:t>
            </w:r>
            <w:r w:rsidR="00BF138C" w:rsidRPr="00BF138C">
              <w:t xml:space="preserve">). </w:t>
            </w:r>
            <w:r w:rsidRPr="00BF138C">
              <w:t>В стране имеется довольно крупный нефтеперерабатывающий завод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Ведётся строительство мелких рыболовецких судов, производство асфальта и гипса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Сельскохозяйственные площади занимают всего 5% территории страны</w:t>
            </w:r>
            <w:r w:rsidR="00BF138C" w:rsidRPr="00BF138C">
              <w:t xml:space="preserve">. </w:t>
            </w:r>
            <w:r w:rsidRPr="00BF138C">
              <w:t>Выращивается, главным образом, финиковая пальма</w:t>
            </w:r>
            <w:r w:rsidR="00BF138C" w:rsidRPr="00BF138C">
              <w:t xml:space="preserve">. </w:t>
            </w:r>
            <w:r w:rsidRPr="00BF138C">
              <w:t>Животноводство имеет подсобное значение</w:t>
            </w:r>
            <w:r w:rsidR="00BF138C" w:rsidRPr="00BF138C">
              <w:t xml:space="preserve">. </w:t>
            </w:r>
            <w:r w:rsidRPr="00BF138C">
              <w:t>Разводят крупный рогатый скот, верблюдов, ослов</w:t>
            </w:r>
            <w:r w:rsidR="00BF138C" w:rsidRPr="00BF138C">
              <w:t xml:space="preserve">. </w:t>
            </w:r>
            <w:r w:rsidRPr="00BF138C">
              <w:t>Развит жемчужный промысел</w:t>
            </w:r>
            <w:r w:rsidR="00BF138C" w:rsidRPr="00BF138C">
              <w:t xml:space="preserve">. </w:t>
            </w:r>
            <w:r w:rsidRPr="00BF138C">
              <w:br w:type="page"/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ЛАГ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Египет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на северо-востоке Африки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Ливией </w:t>
            </w:r>
            <w:r w:rsidR="00BF138C">
              <w:t>-</w:t>
            </w:r>
            <w:r w:rsidRPr="00BF138C">
              <w:t xml:space="preserve"> на западе, с Суданом </w:t>
            </w:r>
            <w:r w:rsidR="00BF138C">
              <w:t>-</w:t>
            </w:r>
            <w:r w:rsidRPr="00BF138C">
              <w:t xml:space="preserve"> на юге, с Израилем </w:t>
            </w:r>
            <w:r w:rsidR="00BF138C">
              <w:t>-</w:t>
            </w:r>
            <w:r w:rsidRPr="00BF138C">
              <w:t xml:space="preserve"> на востоке</w:t>
            </w:r>
            <w:r w:rsidR="00BF138C" w:rsidRPr="00BF138C">
              <w:t xml:space="preserve">. </w:t>
            </w:r>
            <w:r w:rsidRPr="00BF138C">
              <w:t xml:space="preserve">На севере омывается водами Средиземного моря, на востоке </w:t>
            </w:r>
            <w:r w:rsidR="00BF138C">
              <w:t>-</w:t>
            </w:r>
            <w:r w:rsidRPr="00BF138C">
              <w:t xml:space="preserve"> Красного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26 губернаторств</w:t>
            </w:r>
            <w:r w:rsidR="00BF138C">
              <w:t xml:space="preserve"> (</w:t>
            </w:r>
            <w:r w:rsidRPr="00BF138C">
              <w:t>мухафаз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1001,4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  <w:r w:rsidR="00BF138C">
              <w:t xml:space="preserve"> (</w:t>
            </w:r>
            <w:r w:rsidRPr="00BF138C">
              <w:t>29-е место в мире</w:t>
            </w:r>
            <w:r w:rsidR="00BF138C" w:rsidRPr="00BF138C">
              <w:t xml:space="preserve">; </w:t>
            </w:r>
            <w:r w:rsidRPr="00BF138C">
              <w:t>примерно равна площади Таймырского автономного округа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2000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66 706,8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  <w:r w:rsidR="00BF138C">
              <w:t xml:space="preserve"> (</w:t>
            </w:r>
            <w:r w:rsidRPr="00BF138C">
              <w:t>18-е место в мире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66,6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 xml:space="preserve">. </w:t>
            </w:r>
            <w:r w:rsidRPr="00BF138C">
              <w:t>Около 99% населения страны живет в дельте и долине реки Нил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Pr="00BF138C">
              <w:t xml:space="preserve"> территории здесь приходится свыше 1600 человек</w:t>
            </w:r>
            <w:r w:rsidR="00BF138C" w:rsidRPr="00BF138C">
              <w:t xml:space="preserve">. </w:t>
            </w:r>
            <w:r w:rsidRPr="00BF138C">
              <w:t>Кочевников</w:t>
            </w:r>
            <w:r w:rsidR="00BF138C">
              <w:t xml:space="preserve"> (</w:t>
            </w:r>
            <w:r w:rsidRPr="00BF138C">
              <w:t>бедуины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ок</w:t>
            </w:r>
            <w:r w:rsidR="00BF138C">
              <w:t>.1</w:t>
            </w:r>
            <w:r w:rsidRPr="00BF138C">
              <w:t>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46%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25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58 лет, женщины </w:t>
            </w:r>
            <w:r w:rsidR="00BF138C">
              <w:t>-</w:t>
            </w:r>
            <w:r w:rsidRPr="00BF138C">
              <w:t xml:space="preserve"> 62 года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>египтяне</w:t>
            </w:r>
            <w:r w:rsidR="00BF138C">
              <w:t xml:space="preserve"> (</w:t>
            </w:r>
            <w:r w:rsidRPr="00BF138C">
              <w:t>арабы Египта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99%</w:t>
            </w:r>
            <w:r w:rsidR="00BF138C" w:rsidRPr="00BF138C">
              <w:t xml:space="preserve">. </w:t>
            </w:r>
            <w:r w:rsidRPr="00BF138C">
              <w:t>Кроме них в стране живет 40 тыс</w:t>
            </w:r>
            <w:r w:rsidR="00BF138C" w:rsidRPr="00BF138C">
              <w:t xml:space="preserve">. </w:t>
            </w:r>
            <w:r w:rsidRPr="00BF138C">
              <w:t>греков</w:t>
            </w:r>
            <w:r w:rsidR="00BF138C">
              <w:t xml:space="preserve">,20 </w:t>
            </w:r>
            <w:r w:rsidRPr="00BF138C">
              <w:t>тыс</w:t>
            </w:r>
            <w:r w:rsidR="00BF138C" w:rsidRPr="00BF138C">
              <w:t xml:space="preserve">. </w:t>
            </w:r>
            <w:r w:rsidRPr="00BF138C">
              <w:t>итальянцев, 18 тыс</w:t>
            </w:r>
            <w:r w:rsidR="00BF138C" w:rsidRPr="00BF138C">
              <w:t xml:space="preserve">. </w:t>
            </w:r>
            <w:r w:rsidRPr="00BF138C">
              <w:t>французов, 12 тыс</w:t>
            </w:r>
            <w:r w:rsidR="00BF138C" w:rsidRPr="00BF138C">
              <w:t xml:space="preserve">. </w:t>
            </w:r>
            <w:r w:rsidRPr="00BF138C">
              <w:t>англичан, 10 тыс</w:t>
            </w:r>
            <w:r w:rsidR="00BF138C" w:rsidRPr="00BF138C">
              <w:t xml:space="preserve">. </w:t>
            </w:r>
            <w:r w:rsidRPr="00BF138C">
              <w:t>евреев и др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Религия</w:t>
            </w:r>
            <w:r w:rsidR="00BF138C" w:rsidRPr="00BF138C">
              <w:t xml:space="preserve">: </w:t>
            </w:r>
            <w:r w:rsidRPr="00BF138C">
              <w:t xml:space="preserve">мусульмане </w:t>
            </w:r>
            <w:r w:rsidR="00BF138C">
              <w:t>-</w:t>
            </w:r>
            <w:r w:rsidRPr="00BF138C">
              <w:t xml:space="preserve"> 90%, христиане </w:t>
            </w:r>
            <w:r w:rsidR="00BF138C">
              <w:t>-</w:t>
            </w:r>
            <w:r w:rsidRPr="00BF138C">
              <w:t xml:space="preserve"> 10%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республика</w:t>
            </w:r>
            <w:r w:rsidR="00BF138C" w:rsidRPr="00BF138C">
              <w:t xml:space="preserve">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президент, избираемый на 6 лет</w:t>
            </w:r>
            <w:r w:rsidR="00BF138C" w:rsidRPr="00BF138C">
              <w:t xml:space="preserve">. </w:t>
            </w:r>
            <w:r w:rsidRPr="00BF138C">
              <w:t xml:space="preserve">Глава правительства </w:t>
            </w:r>
            <w:r w:rsidR="00BF138C">
              <w:t>-</w:t>
            </w:r>
            <w:r w:rsidRPr="00BF138C">
              <w:t xml:space="preserve"> премьер-министр</w:t>
            </w:r>
            <w:r w:rsidR="00BF138C" w:rsidRPr="00BF138C">
              <w:t xml:space="preserve">. </w:t>
            </w:r>
            <w:r w:rsidRPr="00BF138C">
              <w:t>Президент является главнокомандующим вооруженными силами, назначает состав правительства, высших должностных лиц, имеет право помилования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однопалатное Народное собрание</w:t>
            </w:r>
            <w:r w:rsidR="00BF138C">
              <w:t xml:space="preserve"> (</w:t>
            </w:r>
            <w:r w:rsidRPr="00BF138C">
              <w:t>350 депутатов</w:t>
            </w:r>
            <w:r w:rsidR="00BF138C" w:rsidRPr="00BF138C">
              <w:t xml:space="preserve">). </w:t>
            </w:r>
            <w:r w:rsidRPr="00BF138C">
              <w:t>Совет Министров осуществляет исполнительную власть совместно с президентом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Размер валового национального продукта на душу населения</w:t>
            </w:r>
            <w:r w:rsidR="00BF138C">
              <w:t xml:space="preserve"> (</w:t>
            </w:r>
            <w:r w:rsidRPr="00BF138C">
              <w:t>1998 г</w:t>
            </w:r>
            <w:r w:rsidR="00BF138C" w:rsidRPr="00BF138C">
              <w:t xml:space="preserve">) - </w:t>
            </w:r>
            <w:r w:rsidRPr="00BF138C">
              <w:t>630 долларов США</w:t>
            </w:r>
            <w:r w:rsidR="00BF138C">
              <w:t xml:space="preserve"> (</w:t>
            </w:r>
            <w:r w:rsidRPr="00BF138C">
              <w:t>137-е место в мире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Египет занимает 2-е место в Африке по уровню экономического развития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Наиболее развитые отрасли промышленности</w:t>
            </w:r>
            <w:r w:rsidR="00BF138C" w:rsidRPr="00BF138C">
              <w:t xml:space="preserve"> - </w:t>
            </w:r>
            <w:r w:rsidRPr="00BF138C">
              <w:t>текстильная и пищевая</w:t>
            </w:r>
            <w:r w:rsidR="00BF138C" w:rsidRPr="00BF138C">
              <w:t xml:space="preserve">. </w:t>
            </w:r>
            <w:r w:rsidRPr="00BF138C">
              <w:t>Ведётся добыча и переработка нефти и природного газа</w:t>
            </w:r>
            <w:r w:rsidR="00BF138C" w:rsidRPr="00BF138C">
              <w:t xml:space="preserve">. </w:t>
            </w:r>
            <w:r w:rsidRPr="00BF138C">
              <w:t>Добывают железную руду, фосфориты, марганец, гранит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Металлургическая промышленность производит в небольших объёмах чугун и стальной прокат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В стране осуществляется сборка автомобилей и самолётов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Машиностроение выпускает металлорежущие станки, железнодорожные вагоны, суда, холодильники и кондиционеры, велосипеды и мотороллеры, радио</w:t>
            </w:r>
            <w:r w:rsidR="00BF138C" w:rsidRPr="00BF138C">
              <w:t xml:space="preserve"> - </w:t>
            </w:r>
            <w:r w:rsidRPr="00BF138C">
              <w:t>и электротехнические изделия, бытовые приборы, сельскохозяйственные машины и др</w:t>
            </w:r>
            <w:r w:rsidR="00BF138C" w:rsidRPr="00BF138C">
              <w:t xml:space="preserve">. </w:t>
            </w:r>
            <w:r w:rsidRPr="00BF138C">
              <w:t>В Египте производятся цемент и азотные удобрения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Сельскохозяйственные площади занимают около 3% территории страны, но здесь собирают по три урожая в год</w:t>
            </w:r>
            <w:r w:rsidR="00BF138C" w:rsidRPr="00BF138C">
              <w:t xml:space="preserve">. </w:t>
            </w:r>
            <w:r w:rsidRPr="00BF138C">
              <w:t>Главная сельскохозяйственная культура</w:t>
            </w:r>
            <w:r w:rsidR="00BF138C" w:rsidRPr="00BF138C">
              <w:t xml:space="preserve"> - </w:t>
            </w:r>
            <w:r w:rsidRPr="00BF138C">
              <w:t>высококачественный хлопок, идущий на экспорт</w:t>
            </w:r>
            <w:r w:rsidR="00BF138C" w:rsidRPr="00BF138C">
              <w:t xml:space="preserve">. </w:t>
            </w:r>
            <w:r w:rsidRPr="00BF138C">
              <w:t>Кроме того, выращивается рис, сахарный тростник, пшеница, кукуруза, бобы, овощи и фрукты</w:t>
            </w:r>
            <w:r w:rsidR="00BF138C" w:rsidRPr="00BF138C">
              <w:t xml:space="preserve">. </w:t>
            </w:r>
            <w:r w:rsidRPr="00BF138C">
              <w:t>Развито виноградарство</w:t>
            </w:r>
            <w:r w:rsidR="00BF138C" w:rsidRPr="00BF138C">
              <w:t xml:space="preserve">. </w:t>
            </w:r>
            <w:r w:rsidRPr="00BF138C">
              <w:t>В оазисах разводят финиковую пальму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Животноводство развито слабо из-за отсутствия пастбищ</w:t>
            </w:r>
            <w:r w:rsidR="00BF138C" w:rsidRPr="00BF138C">
              <w:t xml:space="preserve">. </w:t>
            </w:r>
            <w:r w:rsidRPr="00BF138C">
              <w:t>Разводят верблюдов, овец, коз, крупный рогатый скот</w:t>
            </w:r>
            <w:r w:rsidR="00BF138C" w:rsidRPr="00BF138C">
              <w:t xml:space="preserve">. </w:t>
            </w:r>
            <w:r w:rsidRPr="00BF138C">
              <w:t>Распространено птицеводство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Основными торговыми партнёрами Египта являются США, Германия, Великобритания, Франция, Италия и Япония</w:t>
            </w:r>
            <w:r w:rsidR="00BF138C" w:rsidRPr="00BF138C">
              <w:t xml:space="preserve">. 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ОАЭ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Иордания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в Западной Азии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Израилем </w:t>
            </w:r>
            <w:r w:rsidR="00BF138C">
              <w:t>-</w:t>
            </w:r>
            <w:r w:rsidRPr="00BF138C">
              <w:t xml:space="preserve"> на западе, с Сирией </w:t>
            </w:r>
            <w:r w:rsidR="00BF138C">
              <w:t>-</w:t>
            </w:r>
            <w:r w:rsidRPr="00BF138C">
              <w:t xml:space="preserve"> на севере, с Ираком </w:t>
            </w:r>
            <w:r w:rsidR="00BF138C">
              <w:t>-</w:t>
            </w:r>
            <w:r w:rsidRPr="00BF138C">
              <w:t xml:space="preserve"> на востоке, с Саудовской Аравией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  <w:r w:rsidRPr="00BF138C">
              <w:t>На юге имеет узкий выход к Красному морю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8 провинций</w:t>
            </w:r>
            <w:r w:rsidR="00BF138C">
              <w:t xml:space="preserve"> (</w:t>
            </w:r>
            <w:r w:rsidRPr="00BF138C">
              <w:t>лив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97,7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4900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  <w:r w:rsidR="00BF138C">
              <w:t xml:space="preserve"> (</w:t>
            </w:r>
            <w:r w:rsidRPr="00BF138C">
              <w:t>включая палестинских беженцев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56,5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44%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31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70 лет, женщины </w:t>
            </w:r>
            <w:r w:rsidR="00BF138C">
              <w:t>-</w:t>
            </w:r>
            <w:r w:rsidRPr="00BF138C">
              <w:t xml:space="preserve"> 73 года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арабы-иорданцы </w:t>
            </w:r>
            <w:r w:rsidR="00BF138C">
              <w:t>-</w:t>
            </w:r>
            <w:r w:rsidRPr="00BF138C">
              <w:t xml:space="preserve"> 45%, арабы-палестинцы </w:t>
            </w:r>
            <w:r w:rsidR="00BF138C">
              <w:t>-</w:t>
            </w:r>
            <w:r w:rsidRPr="00BF138C">
              <w:t xml:space="preserve"> 53%</w:t>
            </w:r>
            <w:r w:rsidR="00BF138C" w:rsidRPr="00BF138C">
              <w:t xml:space="preserve">. </w:t>
            </w:r>
            <w:r w:rsidRPr="00BF138C">
              <w:t>Кроме них, в стране живет 20 тыс</w:t>
            </w:r>
            <w:r w:rsidR="00BF138C" w:rsidRPr="00BF138C">
              <w:t xml:space="preserve">. </w:t>
            </w:r>
            <w:r w:rsidRPr="00BF138C">
              <w:t>черкесов, 10 тыс</w:t>
            </w:r>
            <w:r w:rsidR="00BF138C" w:rsidRPr="00BF138C">
              <w:t xml:space="preserve">. </w:t>
            </w:r>
            <w:r w:rsidRPr="00BF138C">
              <w:t>армян, 10 тыс</w:t>
            </w:r>
            <w:r w:rsidR="00BF138C" w:rsidRPr="00BF138C">
              <w:t xml:space="preserve">. </w:t>
            </w:r>
            <w:r w:rsidRPr="00BF138C">
              <w:t>чеченцев, 3 тыс</w:t>
            </w:r>
            <w:r w:rsidR="00BF138C" w:rsidRPr="00BF138C">
              <w:t xml:space="preserve">. </w:t>
            </w:r>
            <w:r w:rsidRPr="00BF138C">
              <w:t>туркмен, 2 тыс</w:t>
            </w:r>
            <w:r w:rsidR="00BF138C" w:rsidRPr="00BF138C">
              <w:t xml:space="preserve">. </w:t>
            </w:r>
            <w:r w:rsidRPr="00BF138C">
              <w:t>греков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Вероисповедание</w:t>
            </w:r>
            <w:r w:rsidR="00BF138C" w:rsidRPr="00BF138C">
              <w:t xml:space="preserve">: </w:t>
            </w:r>
            <w:r w:rsidRPr="00BF138C">
              <w:t xml:space="preserve">мусульмане </w:t>
            </w:r>
            <w:r w:rsidR="00BF138C">
              <w:t>-</w:t>
            </w:r>
            <w:r w:rsidRPr="00BF138C">
              <w:t xml:space="preserve"> 95%, христиане </w:t>
            </w:r>
            <w:r w:rsidR="00BF138C">
              <w:t>-</w:t>
            </w:r>
            <w:r w:rsidRPr="00BF138C">
              <w:t xml:space="preserve"> 5%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конституционная монархия</w:t>
            </w:r>
            <w:r w:rsidR="00BF138C" w:rsidRPr="00BF138C">
              <w:t xml:space="preserve">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король</w:t>
            </w:r>
            <w:r w:rsidR="00BF138C" w:rsidRPr="00BF138C">
              <w:t xml:space="preserve">. </w:t>
            </w:r>
            <w:r w:rsidRPr="00BF138C">
              <w:t>Он назначает премьер-министра, министров, утверждает законы, имеет право роспуска палаты депутатов, объявляет войну и заключает мир, является главнокомандующим вооруженными силами</w:t>
            </w:r>
            <w:r w:rsidR="00BF138C" w:rsidRPr="00BF138C">
              <w:t xml:space="preserve">. </w:t>
            </w:r>
            <w:r w:rsidRPr="00BF138C">
              <w:t xml:space="preserve">Высший орган законодательной власти </w:t>
            </w:r>
            <w:r w:rsidR="00BF138C">
              <w:t>-</w:t>
            </w:r>
            <w:r w:rsidRPr="00BF138C">
              <w:t xml:space="preserve"> парламент</w:t>
            </w:r>
            <w:r w:rsidR="00BF138C">
              <w:t xml:space="preserve"> (</w:t>
            </w:r>
            <w:r w:rsidRPr="00BF138C">
              <w:t>Национальное собрание</w:t>
            </w:r>
            <w:r w:rsidR="00BF138C" w:rsidRPr="00BF138C">
              <w:t>),</w:t>
            </w:r>
            <w:r w:rsidRPr="00BF138C">
              <w:t xml:space="preserve"> состоящий из двух палат</w:t>
            </w:r>
            <w:r w:rsidR="00BF138C" w:rsidRPr="00BF138C">
              <w:t xml:space="preserve">: </w:t>
            </w:r>
            <w:r w:rsidRPr="00BF138C">
              <w:t>сената</w:t>
            </w:r>
            <w:r w:rsidR="00BF138C">
              <w:t xml:space="preserve"> (</w:t>
            </w:r>
            <w:r w:rsidRPr="00BF138C">
              <w:t>30 членов, назначаемых королем</w:t>
            </w:r>
            <w:r w:rsidR="00BF138C" w:rsidRPr="00BF138C">
              <w:t xml:space="preserve">) </w:t>
            </w:r>
            <w:r w:rsidRPr="00BF138C">
              <w:t>и палаты депутатов</w:t>
            </w:r>
            <w:r w:rsidR="00BF138C">
              <w:t xml:space="preserve"> (</w:t>
            </w:r>
            <w:r w:rsidRPr="00BF138C">
              <w:t>60 депутатов</w:t>
            </w:r>
            <w:r w:rsidR="00BF138C" w:rsidRPr="00BF138C">
              <w:t xml:space="preserve">). </w:t>
            </w:r>
            <w:r w:rsidRPr="00BF138C">
              <w:t>Во главе провинций стоят губернаторы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ЛАГ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Ирак</w:t>
            </w:r>
          </w:p>
        </w:tc>
        <w:tc>
          <w:tcPr>
            <w:tcW w:w="2560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Страна расположена в Западной Азии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Сирией и Турцией </w:t>
            </w:r>
            <w:r w:rsidR="00BF138C">
              <w:t>-</w:t>
            </w:r>
            <w:r w:rsidRPr="00BF138C">
              <w:t xml:space="preserve"> на севере, с Ираном </w:t>
            </w:r>
            <w:r w:rsidR="00BF138C">
              <w:t>-</w:t>
            </w:r>
            <w:r w:rsidRPr="00BF138C">
              <w:t xml:space="preserve"> на востоке, с Иорданией, Саудовской Аравией </w:t>
            </w:r>
            <w:r w:rsidR="00BF138C">
              <w:t>-</w:t>
            </w:r>
            <w:r w:rsidRPr="00BF138C">
              <w:t xml:space="preserve"> на западе, с Кувейтом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  <w:r w:rsidRPr="00BF138C">
              <w:t>На юге имеет узкий выход к Персидскому заливу Индийского океана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15 губернаторств</w:t>
            </w:r>
            <w:r w:rsidR="00BF138C">
              <w:t xml:space="preserve"> (</w:t>
            </w:r>
            <w:r w:rsidRPr="00BF138C">
              <w:t>мухафаз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434,9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22100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51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67%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34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62 года, женщины </w:t>
            </w:r>
            <w:r w:rsidR="00BF138C">
              <w:t>-</w:t>
            </w:r>
            <w:r w:rsidRPr="00BF138C">
              <w:t xml:space="preserve"> 65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арабы-иракцы </w:t>
            </w:r>
            <w:r w:rsidR="00BF138C">
              <w:t>-</w:t>
            </w:r>
            <w:r w:rsidRPr="00BF138C">
              <w:t xml:space="preserve"> 76%, курды </w:t>
            </w:r>
            <w:r w:rsidR="00BF138C">
              <w:t>-</w:t>
            </w:r>
            <w:r w:rsidRPr="00BF138C">
              <w:t xml:space="preserve"> 19%, туркмены </w:t>
            </w:r>
            <w:r w:rsidR="00BF138C">
              <w:t>-</w:t>
            </w:r>
            <w:r w:rsidRPr="00BF138C">
              <w:t xml:space="preserve"> 2%</w:t>
            </w:r>
            <w:r w:rsidR="00BF138C" w:rsidRPr="00BF138C">
              <w:t xml:space="preserve">. </w:t>
            </w:r>
            <w:r w:rsidRPr="00BF138C">
              <w:t>Кроме того, в стране живет 150 тыс</w:t>
            </w:r>
            <w:r w:rsidR="00BF138C" w:rsidRPr="00BF138C">
              <w:t xml:space="preserve">. </w:t>
            </w:r>
            <w:r w:rsidRPr="00BF138C">
              <w:t>персов, 100 тыс</w:t>
            </w:r>
            <w:r w:rsidR="00BF138C" w:rsidRPr="00BF138C">
              <w:t xml:space="preserve">. </w:t>
            </w:r>
            <w:r w:rsidRPr="00BF138C">
              <w:t>ассирийиев, 80 тыс</w:t>
            </w:r>
            <w:r w:rsidR="00BF138C" w:rsidRPr="00BF138C">
              <w:t xml:space="preserve">. </w:t>
            </w:r>
            <w:r w:rsidRPr="00BF138C">
              <w:t>арабов-палестинцев, 40 тыс</w:t>
            </w:r>
            <w:r w:rsidR="00BF138C" w:rsidRPr="00BF138C">
              <w:t xml:space="preserve">. </w:t>
            </w:r>
            <w:r w:rsidRPr="00BF138C">
              <w:t>армян</w:t>
            </w:r>
            <w:r w:rsidR="00BF138C">
              <w:t xml:space="preserve">,20 </w:t>
            </w:r>
            <w:r w:rsidRPr="00BF138C">
              <w:t>тыс</w:t>
            </w:r>
            <w:r w:rsidR="00BF138C" w:rsidRPr="00BF138C">
              <w:t xml:space="preserve">. </w:t>
            </w:r>
            <w:r w:rsidRPr="00BF138C">
              <w:t>турок и др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Религия </w:t>
            </w:r>
            <w:r w:rsidR="00BF138C">
              <w:t>-</w:t>
            </w:r>
            <w:r w:rsidRPr="00BF138C">
              <w:t xml:space="preserve"> ислам </w:t>
            </w:r>
            <w:r w:rsidR="00BF138C">
              <w:t>-</w:t>
            </w:r>
            <w:r w:rsidRPr="00BF138C">
              <w:t xml:space="preserve"> 95</w:t>
            </w:r>
            <w:r w:rsidR="00BF138C" w:rsidRPr="00BF138C">
              <w:t>%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республика</w:t>
            </w:r>
            <w:r w:rsidR="00BF138C" w:rsidRPr="00BF138C">
              <w:t xml:space="preserve">. </w:t>
            </w:r>
            <w:r w:rsidRPr="00BF138C">
              <w:t xml:space="preserve">Высший орган государственной власти </w:t>
            </w:r>
            <w:r w:rsidR="00BF138C">
              <w:t>-</w:t>
            </w:r>
            <w:r w:rsidRPr="00BF138C">
              <w:t xml:space="preserve"> Совет революционного командования</w:t>
            </w:r>
            <w:r w:rsidR="00BF138C">
              <w:t xml:space="preserve"> (</w:t>
            </w:r>
            <w:r w:rsidRPr="00BF138C">
              <w:t>СРК</w:t>
            </w:r>
            <w:r w:rsidR="00BF138C" w:rsidRPr="00BF138C">
              <w:t xml:space="preserve">) </w:t>
            </w:r>
            <w:r w:rsidRPr="00BF138C">
              <w:t>из 12 человек</w:t>
            </w:r>
            <w:r w:rsidR="00BF138C" w:rsidRPr="00BF138C">
              <w:t xml:space="preserve">. </w:t>
            </w:r>
            <w:r w:rsidRPr="00BF138C">
              <w:t xml:space="preserve">Глава государства и правительства </w:t>
            </w:r>
            <w:r w:rsidR="00BF138C">
              <w:t>-</w:t>
            </w:r>
            <w:r w:rsidRPr="00BF138C">
              <w:t xml:space="preserve"> президент</w:t>
            </w:r>
            <w:r w:rsidR="00BF138C" w:rsidRPr="00BF138C">
              <w:t xml:space="preserve">. </w:t>
            </w:r>
            <w:r w:rsidRPr="00BF138C">
              <w:t>Он же глава СРК, главнокомандующий вооруженными силами, назначает высших должностных лиц страны</w:t>
            </w:r>
            <w:r w:rsidR="00BF138C" w:rsidRPr="00BF138C">
              <w:t xml:space="preserve">. </w:t>
            </w:r>
            <w:r w:rsidRPr="00BF138C">
              <w:t>Мухафазами управляют губернаторы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ОПЕК, ЛАГ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Йемен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на юго-западе Аравийского полуострова</w:t>
            </w:r>
            <w:r w:rsidR="00BF138C" w:rsidRPr="00BF138C">
              <w:t xml:space="preserve">. </w:t>
            </w:r>
            <w:r w:rsidRPr="00BF138C">
              <w:t>В состав Йемена входит ряд островов</w:t>
            </w:r>
            <w:r w:rsidR="00BF138C">
              <w:t xml:space="preserve"> (</w:t>
            </w:r>
            <w:r w:rsidRPr="00BF138C">
              <w:t xml:space="preserve">крупнейший </w:t>
            </w:r>
            <w:r w:rsidR="00BF138C">
              <w:t>-</w:t>
            </w:r>
            <w:r w:rsidRPr="00BF138C">
              <w:t xml:space="preserve"> о</w:t>
            </w:r>
            <w:r w:rsidR="00BF138C" w:rsidRPr="00BF138C">
              <w:t xml:space="preserve">. </w:t>
            </w:r>
            <w:r w:rsidRPr="00BF138C">
              <w:t>Сокотра</w:t>
            </w:r>
            <w:r w:rsidR="00BF138C" w:rsidRPr="00BF138C">
              <w:t xml:space="preserve">).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Саудовской Аравией </w:t>
            </w:r>
            <w:r w:rsidR="00BF138C">
              <w:t>-</w:t>
            </w:r>
            <w:r w:rsidRPr="00BF138C">
              <w:t xml:space="preserve"> на севере, с Оманом </w:t>
            </w:r>
            <w:r w:rsidR="00BF138C">
              <w:t>-</w:t>
            </w:r>
            <w:r w:rsidRPr="00BF138C">
              <w:t xml:space="preserve"> на востоке</w:t>
            </w:r>
            <w:r w:rsidR="00BF138C" w:rsidRPr="00BF138C">
              <w:t xml:space="preserve">. </w:t>
            </w:r>
            <w:r w:rsidRPr="00BF138C">
              <w:t xml:space="preserve">Омывается водами Красного моря </w:t>
            </w:r>
            <w:r w:rsidR="00BF138C">
              <w:t>-</w:t>
            </w:r>
            <w:r w:rsidRPr="00BF138C">
              <w:t xml:space="preserve"> на западе и Аравийского моря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15 провинций</w:t>
            </w:r>
            <w:r w:rsidR="00BF138C">
              <w:t xml:space="preserve"> (</w:t>
            </w:r>
            <w:r w:rsidRPr="00BF138C">
              <w:t>лив</w:t>
            </w:r>
            <w:r w:rsidR="00BF138C" w:rsidRPr="00BF138C">
              <w:t>)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528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  <w:r w:rsidR="00BF138C">
              <w:t xml:space="preserve"> (</w:t>
            </w:r>
            <w:r w:rsidRPr="00BF138C">
              <w:t>примерно равна площади Ханты-Мансийского автономного округа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2000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17 479,2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33,1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41%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</w:t>
            </w:r>
            <w:r w:rsidR="00BF138C">
              <w:t>-</w:t>
            </w:r>
            <w:r w:rsidRPr="00BF138C">
              <w:t xml:space="preserve"> 33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58 лет, женщины </w:t>
            </w:r>
            <w:r w:rsidR="00BF138C">
              <w:t>-</w:t>
            </w:r>
            <w:r w:rsidRPr="00BF138C">
              <w:t xml:space="preserve"> 62 года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арабы-йеменцы </w:t>
            </w:r>
            <w:r w:rsidR="00BF138C">
              <w:t>-</w:t>
            </w:r>
            <w:r w:rsidRPr="00BF138C">
              <w:t xml:space="preserve"> 96%, индийские народы </w:t>
            </w:r>
            <w:r w:rsidR="00BF138C">
              <w:t>-</w:t>
            </w:r>
            <w:r w:rsidRPr="00BF138C">
              <w:t xml:space="preserve"> 2%, сомалийцы </w:t>
            </w:r>
            <w:r w:rsidR="00BF138C">
              <w:t>-</w:t>
            </w:r>
            <w:r w:rsidRPr="00BF138C">
              <w:t xml:space="preserve"> 1%</w:t>
            </w:r>
            <w:r w:rsidR="00BF138C" w:rsidRPr="00BF138C">
              <w:t xml:space="preserve">. </w:t>
            </w:r>
            <w:r w:rsidRPr="00BF138C">
              <w:t>Кроме того, в стране живет 10 тыс</w:t>
            </w:r>
            <w:r w:rsidR="00BF138C" w:rsidRPr="00BF138C">
              <w:t xml:space="preserve">. </w:t>
            </w:r>
            <w:r w:rsidRPr="00BF138C">
              <w:t>персов, 2 тыс</w:t>
            </w:r>
            <w:r w:rsidR="00BF138C" w:rsidRPr="00BF138C">
              <w:t xml:space="preserve">. </w:t>
            </w:r>
            <w:r w:rsidRPr="00BF138C">
              <w:t>евреев, 1 тыс</w:t>
            </w:r>
            <w:r w:rsidR="00BF138C" w:rsidRPr="00BF138C">
              <w:t xml:space="preserve">. </w:t>
            </w:r>
            <w:r w:rsidRPr="00BF138C">
              <w:t>англичан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За пределами страны проживает около 500 тыс</w:t>
            </w:r>
            <w:r w:rsidR="00BF138C" w:rsidRPr="00BF138C">
              <w:t xml:space="preserve">. </w:t>
            </w:r>
            <w:r w:rsidRPr="00BF138C">
              <w:t>йеменцев</w:t>
            </w:r>
            <w:r w:rsidR="00BF138C">
              <w:t xml:space="preserve"> (</w:t>
            </w:r>
            <w:r w:rsidRPr="00BF138C">
              <w:t>гл</w:t>
            </w:r>
            <w:r w:rsidR="00BF138C" w:rsidRPr="00BF138C">
              <w:t xml:space="preserve">. </w:t>
            </w:r>
            <w:r w:rsidRPr="00BF138C">
              <w:t>образ</w:t>
            </w:r>
            <w:r w:rsidR="00BF138C" w:rsidRPr="00BF138C">
              <w:t xml:space="preserve">. </w:t>
            </w:r>
            <w:r w:rsidRPr="00BF138C">
              <w:t>в Саудовской Аравии</w:t>
            </w:r>
            <w:r w:rsidR="00BF138C" w:rsidRPr="00BF138C">
              <w:t>).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республика</w:t>
            </w:r>
            <w:r w:rsidR="00BF138C" w:rsidRPr="00BF138C">
              <w:t xml:space="preserve">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президент, обладающий широкими полномочиями и являющийся главнокомандующим вооруженными силами страны</w:t>
            </w:r>
            <w:r w:rsidR="00BF138C" w:rsidRPr="00BF138C">
              <w:t xml:space="preserve">. </w:t>
            </w:r>
            <w:r w:rsidRPr="00BF138C">
              <w:t xml:space="preserve">Глава правительства </w:t>
            </w:r>
            <w:r w:rsidR="00BF138C">
              <w:t>-</w:t>
            </w:r>
            <w:r w:rsidRPr="00BF138C">
              <w:t xml:space="preserve"> премьер-министр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парламент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Размер валового национального продукта на душу населения</w:t>
            </w:r>
            <w:r w:rsidR="00BF138C">
              <w:t xml:space="preserve"> (</w:t>
            </w:r>
            <w:r w:rsidRPr="00BF138C">
              <w:t>1998 г</w:t>
            </w:r>
            <w:r w:rsidR="00BF138C" w:rsidRPr="00BF138C">
              <w:t xml:space="preserve">) - </w:t>
            </w:r>
            <w:r w:rsidRPr="00BF138C">
              <w:t>700 долларов США</w:t>
            </w:r>
            <w:r w:rsidR="00BF138C">
              <w:t xml:space="preserve"> (</w:t>
            </w:r>
            <w:r w:rsidRPr="00BF138C">
              <w:t>130-е место в мире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Полезных ископаемых в Йемене практически нет</w:t>
            </w:r>
            <w:r w:rsidR="00BF138C" w:rsidRPr="00BF138C">
              <w:t xml:space="preserve">. </w:t>
            </w:r>
            <w:r w:rsidRPr="00BF138C">
              <w:t xml:space="preserve">Под сельскохозяйственные угодья занято всего около 2% территории страны из-за </w:t>
            </w:r>
            <w:r w:rsidR="003D591D" w:rsidRPr="00BF138C">
              <w:t>отсутствия</w:t>
            </w:r>
            <w:r w:rsidRPr="00BF138C">
              <w:t xml:space="preserve"> воды и пригодной для обработки земли</w:t>
            </w:r>
            <w:r w:rsidR="00BF138C" w:rsidRPr="00BF138C">
              <w:t xml:space="preserve">. </w:t>
            </w:r>
            <w:r w:rsidRPr="00BF138C">
              <w:t>Техника земледелия ручная, отсталая</w:t>
            </w:r>
            <w:r w:rsidR="00BF138C" w:rsidRPr="00BF138C">
              <w:t xml:space="preserve">. </w:t>
            </w:r>
            <w:r w:rsidRPr="00BF138C">
              <w:t>Главная экспортная культура</w:t>
            </w:r>
            <w:r w:rsidR="00BF138C" w:rsidRPr="00BF138C">
              <w:t xml:space="preserve"> - </w:t>
            </w:r>
            <w:r w:rsidRPr="00BF138C">
              <w:t>специфический сорт йеменского кофе</w:t>
            </w:r>
            <w:r w:rsidR="00BF138C" w:rsidRPr="00BF138C">
              <w:t xml:space="preserve">. </w:t>
            </w:r>
            <w:r w:rsidRPr="00BF138C">
              <w:t>Выращивается также хлопок, рис, просо, пшеница, ячмень, кунжут, табак, овощи, бананы, виноград</w:t>
            </w:r>
            <w:r w:rsidR="00BF138C" w:rsidRPr="00BF138C">
              <w:t xml:space="preserve">. </w:t>
            </w:r>
            <w:r w:rsidRPr="00BF138C">
              <w:t>Большое значение для внутреннего потребления и контрабандного вывоза в соседние арабские страны имеет выращивание наркотического растения кат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Животноводство не развито</w:t>
            </w:r>
            <w:r w:rsidR="00BF138C" w:rsidRPr="00BF138C">
              <w:t xml:space="preserve">. </w:t>
            </w:r>
            <w:r w:rsidRPr="00BF138C">
              <w:t>Имеется незначительное поголовье овец, коз, крупного рогатого скота, верблюдов, лошадей и ослов</w:t>
            </w:r>
            <w:r w:rsidR="00BF138C" w:rsidRPr="00BF138C">
              <w:t xml:space="preserve">. </w:t>
            </w:r>
            <w:r w:rsidRPr="00BF138C">
              <w:t>Развито морское рыболовство</w:t>
            </w:r>
            <w:r w:rsid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В промышленности преобладает кустарно-ремесленное производство тканей, предметов домашнего обихода, гончарных и ювелирных изделий, холодного оружия</w:t>
            </w:r>
            <w:r w:rsidR="00BF138C" w:rsidRPr="00BF138C">
              <w:t xml:space="preserve">. </w:t>
            </w:r>
            <w:r w:rsidRPr="00BF138C">
              <w:t>В стране действуют судоремонтный, нефтеперерабатывающий, лакокрасочный, оружейный, цементный заводы</w:t>
            </w:r>
            <w:r w:rsidR="00BF138C" w:rsidRPr="00BF138C">
              <w:t xml:space="preserve">. </w:t>
            </w:r>
            <w:r w:rsidRPr="00BF138C">
              <w:t>Кроме того, работают текстильная, обувная, табачная, швейная фабрики</w:t>
            </w:r>
            <w:r w:rsidR="00BF138C" w:rsidRPr="00BF138C">
              <w:t xml:space="preserve">. </w:t>
            </w:r>
            <w:r w:rsidRPr="00BF138C">
              <w:t>Имеются небольшие предприятия пищевой промышленности</w:t>
            </w:r>
            <w:r w:rsidR="00BF138C" w:rsidRPr="00BF138C">
              <w:t xml:space="preserve">. 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ЛАГ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Катар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в Центральной и Восточной Азии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Монголией и Россией </w:t>
            </w:r>
            <w:r w:rsidR="00BF138C">
              <w:t>-</w:t>
            </w:r>
            <w:r w:rsidRPr="00BF138C">
              <w:t xml:space="preserve"> на севере, с КНДР </w:t>
            </w:r>
            <w:r w:rsidR="00BF138C">
              <w:t>-</w:t>
            </w:r>
            <w:r w:rsidRPr="00BF138C">
              <w:t xml:space="preserve"> на востоке, с Вьетнамом, Лаосом </w:t>
            </w:r>
            <w:r w:rsidR="00BF138C">
              <w:t>-</w:t>
            </w:r>
            <w:r w:rsidRPr="00BF138C">
              <w:t xml:space="preserve"> на юге, с Мьянмой, </w:t>
            </w:r>
            <w:r w:rsidRPr="006B4489">
              <w:rPr>
                <w:sz w:val="28"/>
                <w:szCs w:val="28"/>
              </w:rPr>
              <w:t>Индией</w:t>
            </w:r>
            <w:r w:rsidRPr="00BF138C">
              <w:t xml:space="preserve">, </w:t>
            </w:r>
            <w:r w:rsidRPr="006B4489">
              <w:rPr>
                <w:sz w:val="28"/>
                <w:szCs w:val="28"/>
              </w:rPr>
              <w:t>Бутаном</w:t>
            </w:r>
            <w:r w:rsidRPr="00BF138C">
              <w:t xml:space="preserve"> и Непалом </w:t>
            </w:r>
            <w:r w:rsidR="00BF138C">
              <w:t>-</w:t>
            </w:r>
            <w:r w:rsidRPr="00BF138C">
              <w:t xml:space="preserve"> на западе, с Пакистаном, Афганистаном, Таджикистаном, Киргизией и Казахстаном </w:t>
            </w:r>
            <w:r w:rsidR="00BF138C">
              <w:t>-</w:t>
            </w:r>
            <w:r w:rsidRPr="00BF138C">
              <w:t xml:space="preserve"> на северо-западе</w:t>
            </w:r>
            <w:r w:rsidR="00BF138C" w:rsidRPr="00BF138C">
              <w:t xml:space="preserve">. </w:t>
            </w:r>
            <w:r w:rsidRPr="00BF138C">
              <w:t>На востоке и юге омывается водами Желтого, Восточно-Китайского и Южно-Китайского морей Тихого океана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около 20 тыс</w:t>
            </w:r>
            <w:r w:rsidR="00BF138C" w:rsidRPr="00BF138C">
              <w:t xml:space="preserve">. </w:t>
            </w:r>
            <w:r w:rsidR="00BF138C">
              <w:t>кв.км (</w:t>
            </w:r>
            <w:r w:rsidRPr="00BF138C">
              <w:t>границы не демаркированы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570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28,5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83%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</w:t>
            </w:r>
            <w:r w:rsidR="00BF138C">
              <w:t>-</w:t>
            </w:r>
            <w:r w:rsidRPr="00BF138C">
              <w:t xml:space="preserve"> 20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68 лет, женщины </w:t>
            </w:r>
            <w:r w:rsidR="00BF138C">
              <w:t>-</w:t>
            </w:r>
            <w:r w:rsidRPr="00BF138C">
              <w:t xml:space="preserve"> 74 года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арабы-катарцы </w:t>
            </w:r>
            <w:r w:rsidR="00BF138C">
              <w:t>-</w:t>
            </w:r>
            <w:r w:rsidRPr="00BF138C">
              <w:t xml:space="preserve"> 37%, арабы других стран </w:t>
            </w:r>
            <w:r w:rsidR="00BF138C">
              <w:t>-</w:t>
            </w:r>
            <w:r w:rsidRPr="00BF138C">
              <w:t xml:space="preserve"> 46%, негры-африканцы </w:t>
            </w:r>
            <w:r w:rsidR="00BF138C">
              <w:t>-</w:t>
            </w:r>
            <w:r w:rsidRPr="00BF138C">
              <w:t xml:space="preserve"> 7%, персы </w:t>
            </w:r>
            <w:r w:rsidR="00BF138C">
              <w:t>-</w:t>
            </w:r>
            <w:r w:rsidRPr="00BF138C">
              <w:t xml:space="preserve"> 4%</w:t>
            </w:r>
            <w:r w:rsidR="00BF138C" w:rsidRPr="00BF138C">
              <w:t xml:space="preserve">. </w:t>
            </w:r>
            <w:r w:rsidRPr="00BF138C">
              <w:t>В стране живет также 3 тыс</w:t>
            </w:r>
            <w:r w:rsidR="00BF138C" w:rsidRPr="00BF138C">
              <w:t xml:space="preserve">. </w:t>
            </w:r>
            <w:r w:rsidRPr="00BF138C">
              <w:t>англичан и американцев США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Вероисповедание</w:t>
            </w:r>
            <w:r w:rsidR="00BF138C" w:rsidRPr="00BF138C">
              <w:t xml:space="preserve"> - </w:t>
            </w:r>
            <w:r w:rsidRPr="00BF138C">
              <w:t>ислам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2238" w:type="dxa"/>
            <w:shd w:val="clear" w:color="auto" w:fill="auto"/>
          </w:tcPr>
          <w:p w:rsidR="00B5600E" w:rsidRPr="00BF138C" w:rsidRDefault="00BF138C" w:rsidP="000405E2">
            <w:pPr>
              <w:pStyle w:val="aff4"/>
            </w:pPr>
            <w:r>
              <w:t>"</w:t>
            </w:r>
            <w:r w:rsidR="00B5600E" w:rsidRPr="00BF138C">
              <w:t>народная</w:t>
            </w:r>
            <w:r>
              <w:t xml:space="preserve">" </w:t>
            </w:r>
            <w:r w:rsidR="00B5600E" w:rsidRPr="00BF138C">
              <w:t>республика</w:t>
            </w:r>
            <w:r w:rsidRPr="00BF138C">
              <w:t xml:space="preserve">. </w:t>
            </w:r>
            <w:r w:rsidR="00B5600E" w:rsidRPr="00BF138C">
              <w:t xml:space="preserve">Глава государства </w:t>
            </w:r>
            <w:r>
              <w:t>-</w:t>
            </w:r>
            <w:r w:rsidR="00B5600E" w:rsidRPr="00BF138C">
              <w:t xml:space="preserve"> председатель КНР, он же возглавляет вооруженные силы страны</w:t>
            </w:r>
            <w:r w:rsidRPr="00BF138C">
              <w:t xml:space="preserve">. </w:t>
            </w:r>
            <w:r w:rsidR="00B5600E" w:rsidRPr="00BF138C">
              <w:t xml:space="preserve">Глава правительства </w:t>
            </w:r>
            <w:r>
              <w:t>-</w:t>
            </w:r>
            <w:r w:rsidR="00B5600E" w:rsidRPr="00BF138C">
              <w:t xml:space="preserve"> председатель Государственного Совета КНР</w:t>
            </w:r>
            <w:r w:rsidRPr="00BF138C">
              <w:t xml:space="preserve">. </w:t>
            </w:r>
            <w:r w:rsidR="00B5600E" w:rsidRPr="00BF138C">
              <w:t xml:space="preserve">Высший законодательный орган </w:t>
            </w:r>
            <w:r>
              <w:t>-</w:t>
            </w:r>
            <w:r w:rsidR="00B5600E" w:rsidRPr="00BF138C">
              <w:t xml:space="preserve"> Всекитайское собрание народных представителей</w:t>
            </w:r>
            <w:r w:rsidRPr="00BF138C">
              <w:t xml:space="preserve">. </w:t>
            </w:r>
            <w:r w:rsidR="00B5600E" w:rsidRPr="00BF138C">
              <w:t>Фактически в стране существует коммунистический режим</w:t>
            </w:r>
            <w:r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ЛАГ, ОПЕК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Кувейт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в Юго-Западной Азии, занимает северо-восточную часть Аравийского полуострова и ряд небольших островов в Персидском заливе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Ираком </w:t>
            </w:r>
            <w:r w:rsidR="00BF138C">
              <w:t>-</w:t>
            </w:r>
            <w:r w:rsidRPr="00BF138C">
              <w:t xml:space="preserve"> на севере и западе, с Саудовской Аравией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  <w:r w:rsidRPr="00BF138C">
              <w:t>На востоке омывается водами Персидского залива Индийского океана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3 губернаторства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17,8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2000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1973,6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111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93%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19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75 лет, женщины </w:t>
            </w:r>
            <w:r w:rsidR="00BF138C">
              <w:t>-</w:t>
            </w:r>
            <w:r w:rsidRPr="00BF138C">
              <w:t xml:space="preserve"> 77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Кувейта </w:t>
            </w:r>
            <w:r w:rsidR="00BF138C">
              <w:t>-</w:t>
            </w:r>
            <w:r w:rsidRPr="00BF138C">
              <w:t xml:space="preserve"> 49%, арабы других стран </w:t>
            </w:r>
            <w:r w:rsidR="00BF138C">
              <w:t>-</w:t>
            </w:r>
            <w:r w:rsidRPr="00BF138C">
              <w:t xml:space="preserve"> 43%</w:t>
            </w:r>
            <w:r w:rsidR="00BF138C" w:rsidRPr="00BF138C">
              <w:t xml:space="preserve">. </w:t>
            </w:r>
            <w:r w:rsidRPr="00BF138C">
              <w:t>Кроме того, в стране живет 50 тыс</w:t>
            </w:r>
            <w:r w:rsidR="00BF138C" w:rsidRPr="00BF138C">
              <w:t xml:space="preserve">. </w:t>
            </w:r>
            <w:r w:rsidRPr="00BF138C">
              <w:t>персов</w:t>
            </w:r>
            <w:r w:rsidR="00BF138C">
              <w:t xml:space="preserve">,20 </w:t>
            </w:r>
            <w:r w:rsidRPr="00BF138C">
              <w:t>тыс</w:t>
            </w:r>
            <w:r w:rsidR="00BF138C" w:rsidRPr="00BF138C">
              <w:t xml:space="preserve">. </w:t>
            </w:r>
            <w:r w:rsidRPr="00BF138C">
              <w:t>выходцев из Индии, 10 тыс</w:t>
            </w:r>
            <w:r w:rsidR="00BF138C" w:rsidRPr="00BF138C">
              <w:t xml:space="preserve">. </w:t>
            </w:r>
            <w:r w:rsidRPr="00BF138C">
              <w:t>армян, 3 тыс</w:t>
            </w:r>
            <w:r w:rsidR="00BF138C" w:rsidRPr="00BF138C">
              <w:t xml:space="preserve">. </w:t>
            </w:r>
            <w:r w:rsidRPr="00BF138C">
              <w:t>англичан и др</w:t>
            </w:r>
            <w:r w:rsidR="00BF138C" w:rsidRPr="00BF138C">
              <w:t xml:space="preserve">. </w:t>
            </w:r>
            <w:r w:rsidRPr="00BF138C">
              <w:t>Эмиграции арабов Кувейта в другие страны практически не существует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</w:t>
            </w:r>
            <w:r w:rsidR="00BF138C" w:rsidRPr="00BF138C">
              <w:t>.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конституционная монархия</w:t>
            </w:r>
            <w:r w:rsidR="00BF138C" w:rsidRPr="00BF138C">
              <w:t xml:space="preserve">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эмир</w:t>
            </w:r>
            <w:r w:rsidR="00BF138C" w:rsidRPr="00BF138C">
              <w:t xml:space="preserve">. </w:t>
            </w:r>
            <w:r w:rsidRPr="00BF138C">
              <w:t>Он же верховный судья и главнокомандующий вооруженными силами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однопалатное Национальное собрание</w:t>
            </w:r>
            <w:r w:rsidR="00BF138C" w:rsidRPr="00BF138C">
              <w:t xml:space="preserve">. </w:t>
            </w:r>
            <w:r w:rsidRPr="00BF138C">
              <w:t xml:space="preserve">Правительство </w:t>
            </w:r>
            <w:r w:rsidR="00BF138C">
              <w:t>-</w:t>
            </w:r>
            <w:r w:rsidRPr="00BF138C">
              <w:t xml:space="preserve"> Совет Министров, главу которого назначает эмир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Размер валового национального продукта на душу населения</w:t>
            </w:r>
            <w:r w:rsidR="00BF138C">
              <w:t xml:space="preserve"> (</w:t>
            </w:r>
            <w:r w:rsidRPr="00BF138C">
              <w:t>1998 г</w:t>
            </w:r>
            <w:r w:rsidR="00BF138C" w:rsidRPr="00BF138C">
              <w:t xml:space="preserve">) - </w:t>
            </w:r>
            <w:r w:rsidRPr="00BF138C">
              <w:t>10000 долларов США</w:t>
            </w:r>
            <w:r w:rsidR="00BF138C">
              <w:t xml:space="preserve"> (</w:t>
            </w:r>
            <w:r w:rsidRPr="00BF138C">
              <w:t>29-е место в мире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Кувейт занимает 6-е место в мире по добыче нефти</w:t>
            </w:r>
            <w:r w:rsidR="00BF138C" w:rsidRPr="00BF138C">
              <w:t xml:space="preserve">. </w:t>
            </w:r>
            <w:r w:rsidRPr="00BF138C">
              <w:t>Экспорт нефти и газа обеспечивает почти весь ВВП Кувейта</w:t>
            </w:r>
            <w:r w:rsidR="00BF138C" w:rsidRPr="00BF138C">
              <w:t xml:space="preserve">. </w:t>
            </w:r>
            <w:r w:rsidRPr="00BF138C">
              <w:t>Имеется небольшое производство цемента, стройматериалов, бытовой электроники и электротехники</w:t>
            </w:r>
            <w:r w:rsid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Сельское хозяйство не развито из-за отсутствия пригодных территорий</w:t>
            </w:r>
            <w:r w:rsidR="00BF138C" w:rsidRPr="00BF138C">
              <w:t xml:space="preserve">. </w:t>
            </w:r>
            <w:r w:rsidRPr="00BF138C">
              <w:t>Все необходимые продукты питания импортируются</w:t>
            </w:r>
            <w:r w:rsidR="00BF138C" w:rsidRPr="00BF138C">
              <w:t xml:space="preserve">. </w:t>
            </w:r>
            <w:r w:rsidRPr="00BF138C">
              <w:t>В оазисах разводят овец, коз и верблюдов, возделывают финиковую пальму, пшеницу, ячмень, овощи</w:t>
            </w:r>
            <w:r w:rsidR="00BF138C" w:rsidRPr="00BF138C">
              <w:t xml:space="preserve">. 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ЛАГ, ОПЕК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Ливан</w:t>
            </w:r>
          </w:p>
        </w:tc>
        <w:tc>
          <w:tcPr>
            <w:tcW w:w="2560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Страна расположена в Западной Азии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Сирией </w:t>
            </w:r>
            <w:r w:rsidR="00BF138C">
              <w:t>-</w:t>
            </w:r>
            <w:r w:rsidRPr="00BF138C">
              <w:t xml:space="preserve"> на севере и востоке, с Израилем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  <w:r w:rsidRPr="00BF138C">
              <w:t>На западе омывается водами Средиземного моря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5 провинций</w:t>
            </w:r>
            <w:r w:rsidR="00BF138C">
              <w:t xml:space="preserve"> (</w:t>
            </w:r>
            <w:r w:rsidRPr="00BF138C">
              <w:t>мухафаз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10,4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3700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355,7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62%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24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66 лет, женщины </w:t>
            </w:r>
            <w:r w:rsidR="00BF138C">
              <w:t>-</w:t>
            </w:r>
            <w:r w:rsidRPr="00BF138C">
              <w:t xml:space="preserve"> 71 год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Ливана </w:t>
            </w:r>
            <w:r w:rsidR="00BF138C">
              <w:t>-</w:t>
            </w:r>
            <w:r w:rsidRPr="00BF138C">
              <w:t xml:space="preserve"> 80%, арабы других стран </w:t>
            </w:r>
            <w:r w:rsidR="00BF138C">
              <w:t>-</w:t>
            </w:r>
            <w:r w:rsidRPr="00BF138C">
              <w:t xml:space="preserve"> 13%, армяне </w:t>
            </w:r>
            <w:r w:rsidR="00BF138C">
              <w:t>-</w:t>
            </w:r>
            <w:r w:rsidRPr="00BF138C">
              <w:t xml:space="preserve"> 5%</w:t>
            </w:r>
            <w:r w:rsidR="00BF138C" w:rsidRPr="00BF138C">
              <w:t xml:space="preserve">. </w:t>
            </w:r>
            <w:r w:rsidRPr="00BF138C">
              <w:t>Кроме того, в стране живет 20 тыс</w:t>
            </w:r>
            <w:r w:rsidR="00BF138C" w:rsidRPr="00BF138C">
              <w:t xml:space="preserve">. </w:t>
            </w:r>
            <w:r w:rsidRPr="00BF138C">
              <w:t>курдов, 10 тыс</w:t>
            </w:r>
            <w:r w:rsidR="00BF138C" w:rsidRPr="00BF138C">
              <w:t xml:space="preserve">. </w:t>
            </w:r>
            <w:r w:rsidRPr="00BF138C">
              <w:t>евреев, 3 тыс</w:t>
            </w:r>
            <w:r w:rsidR="00BF138C" w:rsidRPr="00BF138C">
              <w:t xml:space="preserve">. </w:t>
            </w:r>
            <w:r w:rsidRPr="00BF138C">
              <w:t>греков, 3 тыс</w:t>
            </w:r>
            <w:r w:rsidR="00BF138C" w:rsidRPr="00BF138C">
              <w:t xml:space="preserve">. </w:t>
            </w:r>
            <w:r w:rsidRPr="00BF138C">
              <w:t>турок, 2 тыс</w:t>
            </w:r>
            <w:r w:rsidR="00BF138C" w:rsidRPr="00BF138C">
              <w:t xml:space="preserve">. </w:t>
            </w:r>
            <w:r w:rsidRPr="00BF138C">
              <w:t>французов и др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Вероисповедание</w:t>
            </w:r>
            <w:r w:rsidR="00BF138C" w:rsidRPr="00BF138C">
              <w:t xml:space="preserve">: </w:t>
            </w:r>
            <w:r w:rsidRPr="00BF138C">
              <w:t xml:space="preserve">христиане </w:t>
            </w:r>
            <w:r w:rsidR="00BF138C">
              <w:t>-</w:t>
            </w:r>
            <w:r w:rsidRPr="00BF138C">
              <w:t xml:space="preserve"> 52%, мусульмане </w:t>
            </w:r>
            <w:r w:rsidR="00BF138C">
              <w:t>-</w:t>
            </w:r>
            <w:r w:rsidRPr="00BF138C">
              <w:t xml:space="preserve"> 48%</w:t>
            </w:r>
            <w:r w:rsidR="00BF138C" w:rsidRPr="00BF138C">
              <w:t>.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республика</w:t>
            </w:r>
            <w:r w:rsidR="00BF138C" w:rsidRPr="00BF138C">
              <w:t xml:space="preserve">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президент, избираемый на 6 лет</w:t>
            </w:r>
            <w:r w:rsidR="00BF138C" w:rsidRPr="00BF138C">
              <w:t xml:space="preserve">. </w:t>
            </w:r>
            <w:r w:rsidRPr="00BF138C">
              <w:t>Он назначает премьер-министра, состав правительства, высших должностных лиц, издает декреты, является главнокомандующим вооруженными силами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однопалатный парламент из 99 депутатов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Ливия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в Северной Африке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Тунисом и Алжиром </w:t>
            </w:r>
            <w:r w:rsidR="00BF138C">
              <w:t>-</w:t>
            </w:r>
            <w:r w:rsidRPr="00BF138C">
              <w:t xml:space="preserve"> на западе, с Нигером, Чадом и Суданом </w:t>
            </w:r>
            <w:r w:rsidR="00BF138C">
              <w:t>-</w:t>
            </w:r>
            <w:r w:rsidRPr="00BF138C">
              <w:t xml:space="preserve"> на юге, с Египтом </w:t>
            </w:r>
            <w:r w:rsidR="00BF138C">
              <w:t>-</w:t>
            </w:r>
            <w:r w:rsidRPr="00BF138C">
              <w:t xml:space="preserve"> на востоке</w:t>
            </w:r>
            <w:r w:rsidR="00BF138C" w:rsidRPr="00BF138C">
              <w:t xml:space="preserve">. </w:t>
            </w:r>
            <w:r w:rsidRPr="00BF138C">
              <w:t>На севере омывается водами Средиземного моря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10 мухафаз</w:t>
            </w:r>
            <w:r w:rsidR="00BF138C">
              <w:t xml:space="preserve"> (</w:t>
            </w:r>
            <w:r w:rsidRPr="00BF138C">
              <w:t>губерний</w:t>
            </w:r>
            <w:r w:rsidR="00BF138C" w:rsidRPr="00BF138C">
              <w:t>)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1759,5 тыс</w:t>
            </w:r>
            <w:r w:rsidR="00BF138C" w:rsidRPr="00BF138C">
              <w:t xml:space="preserve">. </w:t>
            </w:r>
            <w:r w:rsidR="00BF138C">
              <w:t>кв.км.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5620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3,2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 xml:space="preserve">. </w:t>
            </w:r>
            <w:r w:rsidRPr="00BF138C">
              <w:t>Кочевники составляют до 25% населения страны</w:t>
            </w:r>
            <w:r w:rsidR="00BF138C" w:rsidRPr="00BF138C">
              <w:t xml:space="preserve">. </w:t>
            </w:r>
            <w:r w:rsidRPr="00BF138C">
              <w:t>Более 90% населения живет в прибрежных районах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33%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31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65 лет, женщины </w:t>
            </w:r>
            <w:r w:rsidR="00BF138C">
              <w:t>-</w:t>
            </w:r>
            <w:r w:rsidRPr="00BF138C">
              <w:t xml:space="preserve"> 70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Ливии </w:t>
            </w:r>
            <w:r w:rsidR="00BF138C">
              <w:t>-</w:t>
            </w:r>
            <w:r w:rsidRPr="00BF138C">
              <w:t xml:space="preserve"> 81%, арабы Египта </w:t>
            </w:r>
            <w:r w:rsidR="00BF138C">
              <w:t>-</w:t>
            </w:r>
            <w:r w:rsidRPr="00BF138C">
              <w:t xml:space="preserve"> 6%, берберы </w:t>
            </w:r>
            <w:r w:rsidR="00BF138C">
              <w:t>-</w:t>
            </w:r>
            <w:r w:rsidRPr="00BF138C">
              <w:t xml:space="preserve"> 5%, арабы Туниса </w:t>
            </w:r>
            <w:r w:rsidR="00BF138C">
              <w:t>-</w:t>
            </w:r>
            <w:r w:rsidRPr="00BF138C">
              <w:t xml:space="preserve"> 3%</w:t>
            </w:r>
            <w:r w:rsidR="00BF138C" w:rsidRPr="00BF138C">
              <w:t xml:space="preserve">. </w:t>
            </w:r>
            <w:r w:rsidRPr="00BF138C">
              <w:t>Кроме того, в стране живет 40 тыс</w:t>
            </w:r>
            <w:r w:rsidR="00BF138C" w:rsidRPr="00BF138C">
              <w:t xml:space="preserve">. </w:t>
            </w:r>
            <w:r w:rsidRPr="00BF138C">
              <w:t>итальянцев, 25 тыс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индийцев, 15 тыс</w:t>
            </w:r>
            <w:r w:rsidR="00BF138C" w:rsidRPr="00BF138C">
              <w:t xml:space="preserve">. </w:t>
            </w:r>
            <w:r w:rsidRPr="00BF138C">
              <w:t>выходцев из Югославии, 10 тыс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>турок, 7 тыс</w:t>
            </w:r>
            <w:r w:rsidR="00BF138C" w:rsidRPr="00BF138C">
              <w:t xml:space="preserve">. </w:t>
            </w:r>
            <w:r w:rsidRPr="00BF138C">
              <w:t>американцев США, 5 тыс</w:t>
            </w:r>
            <w:r w:rsidR="00BF138C" w:rsidRPr="00BF138C">
              <w:t xml:space="preserve">. </w:t>
            </w:r>
            <w:r w:rsidRPr="00BF138C">
              <w:t>англичан, 5 тыс</w:t>
            </w:r>
            <w:r w:rsidR="00BF138C" w:rsidRPr="00BF138C">
              <w:t xml:space="preserve">. </w:t>
            </w:r>
            <w:r w:rsidRPr="00BF138C">
              <w:t>французов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 </w:t>
            </w:r>
            <w:r w:rsidR="00BF138C">
              <w:t>-</w:t>
            </w:r>
            <w:r w:rsidRPr="00BF138C">
              <w:t xml:space="preserve"> 98%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исламская республика</w:t>
            </w:r>
            <w:r w:rsidR="00BF138C" w:rsidRPr="00BF138C">
              <w:t xml:space="preserve">. </w:t>
            </w:r>
            <w:r w:rsidRPr="00BF138C">
              <w:t xml:space="preserve">Высший орган государственной власти </w:t>
            </w:r>
            <w:r w:rsidR="00BF138C">
              <w:t>-</w:t>
            </w:r>
            <w:r w:rsidRPr="00BF138C">
              <w:t xml:space="preserve"> Совет Революционного Командования</w:t>
            </w:r>
            <w:r w:rsidR="00BF138C">
              <w:t xml:space="preserve"> (</w:t>
            </w:r>
            <w:r w:rsidRPr="00BF138C">
              <w:t>СРК</w:t>
            </w:r>
            <w:r w:rsidR="00BF138C" w:rsidRPr="00BF138C">
              <w:t xml:space="preserve">).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председатель СРК, он же </w:t>
            </w:r>
            <w:r w:rsidR="00BF138C">
              <w:t>-</w:t>
            </w:r>
            <w:r w:rsidRPr="00BF138C">
              <w:t xml:space="preserve"> главнокомандующий вооруженными силами страны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ОАЭ, ЛАГ, ОПЕК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Мавритания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в юго-западной части Северной Америки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США </w:t>
            </w:r>
            <w:r w:rsidR="00BF138C">
              <w:t>-</w:t>
            </w:r>
            <w:r w:rsidRPr="00BF138C">
              <w:t xml:space="preserve"> на севере, с Гватемалой и Белизом </w:t>
            </w:r>
            <w:r w:rsidR="00BF138C">
              <w:t>-</w:t>
            </w:r>
            <w:r w:rsidRPr="00BF138C">
              <w:t xml:space="preserve"> на юго-востоке</w:t>
            </w:r>
            <w:r w:rsidR="00BF138C" w:rsidRPr="00BF138C">
              <w:t xml:space="preserve">. </w:t>
            </w:r>
            <w:r w:rsidRPr="00BF138C">
              <w:t>Омывается водами Тихого океана на западе и Мексиканского залива Карибского моря на востоке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12 районов и столичный округ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1030,7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2470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2,4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 xml:space="preserve">. </w:t>
            </w:r>
            <w:r w:rsidRPr="00BF138C">
              <w:t>Около 80% территории</w:t>
            </w:r>
            <w:r w:rsidR="00BF138C">
              <w:t xml:space="preserve"> (</w:t>
            </w:r>
            <w:r w:rsidRPr="00BF138C">
              <w:t>в пустыне Сахара</w:t>
            </w:r>
            <w:r w:rsidR="00BF138C" w:rsidRPr="00BF138C">
              <w:t xml:space="preserve">) </w:t>
            </w:r>
            <w:r w:rsidRPr="00BF138C">
              <w:t>практически не заселены</w:t>
            </w:r>
            <w:r w:rsidR="00BF138C" w:rsidRPr="00BF138C">
              <w:t xml:space="preserve">. </w:t>
            </w:r>
            <w:r w:rsidRPr="00BF138C">
              <w:t>В стране насчитывается более 500 тыс</w:t>
            </w:r>
            <w:r w:rsidR="00BF138C" w:rsidRPr="00BF138C">
              <w:t xml:space="preserve">. </w:t>
            </w:r>
            <w:r w:rsidRPr="00BF138C">
              <w:t>кочевников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23%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25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44 года, женщины </w:t>
            </w:r>
            <w:r w:rsidR="00BF138C">
              <w:t>-</w:t>
            </w:r>
            <w:r w:rsidRPr="00BF138C">
              <w:t xml:space="preserve"> 49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мавры </w:t>
            </w:r>
            <w:r w:rsidR="00BF138C">
              <w:t>-</w:t>
            </w:r>
            <w:r w:rsidRPr="00BF138C">
              <w:t xml:space="preserve"> 80%, группа нигер-конго</w:t>
            </w:r>
            <w:r w:rsidR="00BF138C">
              <w:t xml:space="preserve"> (</w:t>
            </w:r>
            <w:r w:rsidRPr="00BF138C">
              <w:t xml:space="preserve">тукулер, фульбе, волоф и </w:t>
            </w:r>
            <w:r w:rsidR="00BF138C">
              <w:t>др.)</w:t>
            </w:r>
            <w:r w:rsidR="00BF138C" w:rsidRPr="00BF138C">
              <w:t xml:space="preserve"> </w:t>
            </w:r>
            <w:r w:rsidR="00BF138C">
              <w:t>-</w:t>
            </w:r>
            <w:r w:rsidRPr="00BF138C">
              <w:t xml:space="preserve"> 13%</w:t>
            </w:r>
            <w:r w:rsidR="00BF138C" w:rsidRPr="00BF138C">
              <w:t xml:space="preserve">. </w:t>
            </w:r>
            <w:r w:rsidRPr="00BF138C">
              <w:t>Кроме того, в стране живет 20 тыс</w:t>
            </w:r>
            <w:r w:rsidR="00BF138C" w:rsidRPr="00BF138C">
              <w:t xml:space="preserve">. </w:t>
            </w:r>
            <w:r w:rsidRPr="00BF138C">
              <w:t>берберов, 3 тыс</w:t>
            </w:r>
            <w:r w:rsidR="00BF138C" w:rsidRPr="00BF138C">
              <w:t xml:space="preserve">. </w:t>
            </w:r>
            <w:r w:rsidRPr="00BF138C">
              <w:t>французов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федеративная республика</w:t>
            </w:r>
            <w:r w:rsidR="00BF138C" w:rsidRPr="00BF138C">
              <w:t xml:space="preserve">. </w:t>
            </w:r>
            <w:r w:rsidRPr="00BF138C">
              <w:t xml:space="preserve">Глава государства и правительства </w:t>
            </w:r>
            <w:r w:rsidR="00BF138C">
              <w:t>-</w:t>
            </w:r>
            <w:r w:rsidRPr="00BF138C">
              <w:t xml:space="preserve"> президент, избираемый на 6 лет</w:t>
            </w:r>
            <w:r w:rsidR="00BF138C" w:rsidRPr="00BF138C">
              <w:t xml:space="preserve">. </w:t>
            </w:r>
            <w:r w:rsidRPr="00BF138C">
              <w:t>Президент обладает правом законодательной инициативы, назначает высших государственных служащих, губернаторов, является главнокомандующим вооруженными силами страны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двухпалатный парламент</w:t>
            </w:r>
            <w:r w:rsidR="00BF138C">
              <w:t xml:space="preserve"> (</w:t>
            </w:r>
            <w:r w:rsidRPr="00BF138C">
              <w:t>Национальный конгресс</w:t>
            </w:r>
            <w:r w:rsidR="00BF138C" w:rsidRPr="00BF138C">
              <w:t xml:space="preserve">). </w:t>
            </w:r>
            <w:r w:rsidRPr="00BF138C">
              <w:t>Каждый штат имеет свою конституцию, губернатора и однопалатный конгресс</w:t>
            </w:r>
            <w:r w:rsidR="00BF138C">
              <w:t xml:space="preserve"> (</w:t>
            </w:r>
            <w:r w:rsidRPr="00BF138C">
              <w:t>Законодательное собрание</w:t>
            </w:r>
            <w:r w:rsidR="00BF138C" w:rsidRPr="00BF138C">
              <w:t xml:space="preserve">).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ОАЭ, ЛАГ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Марокко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на северо-западе Африки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Алжиром </w:t>
            </w:r>
            <w:r w:rsidR="00BF138C">
              <w:t>-</w:t>
            </w:r>
            <w:r w:rsidRPr="00BF138C">
              <w:t xml:space="preserve"> на востоке и юге, с Западной Сахарой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  <w:r w:rsidRPr="00BF138C">
              <w:t>Омывается водами Средиземного моря на севере и Атлантического океана на западе</w:t>
            </w:r>
          </w:p>
        </w:tc>
        <w:tc>
          <w:tcPr>
            <w:tcW w:w="3201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В административном отношении делится на 31</w:t>
            </w:r>
          </w:p>
          <w:p w:rsidR="00BF138C" w:rsidRDefault="00B5600E" w:rsidP="000405E2">
            <w:pPr>
              <w:pStyle w:val="aff4"/>
            </w:pPr>
            <w:r w:rsidRPr="00BF138C">
              <w:t>провинцию и 2 префектуры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446,6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29 300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65,6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42%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27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63 года, женщины </w:t>
            </w:r>
            <w:r w:rsidR="00BF138C">
              <w:t>-</w:t>
            </w:r>
            <w:r w:rsidRPr="00BF138C">
              <w:t xml:space="preserve"> 67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>марокканцы</w:t>
            </w:r>
            <w:r w:rsidR="00BF138C">
              <w:t xml:space="preserve"> (</w:t>
            </w:r>
            <w:r w:rsidRPr="00BF138C">
              <w:t>арабы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74%, берберы </w:t>
            </w:r>
            <w:r w:rsidR="00BF138C">
              <w:t>-</w:t>
            </w:r>
            <w:r w:rsidRPr="00BF138C">
              <w:t xml:space="preserve"> 25%</w:t>
            </w:r>
            <w:r w:rsidR="00BF138C" w:rsidRPr="00BF138C">
              <w:t xml:space="preserve">. </w:t>
            </w:r>
            <w:r w:rsidRPr="00BF138C">
              <w:t>Кроме того, в стране живет 50 тыс</w:t>
            </w:r>
            <w:r w:rsidR="00BF138C" w:rsidRPr="00BF138C">
              <w:t xml:space="preserve">. </w:t>
            </w:r>
            <w:r w:rsidRPr="00BF138C">
              <w:t>французов</w:t>
            </w:r>
            <w:r w:rsidR="00BF138C">
              <w:t xml:space="preserve">,20 </w:t>
            </w:r>
            <w:r w:rsidRPr="00BF138C">
              <w:t>тыс</w:t>
            </w:r>
            <w:r w:rsidR="00BF138C" w:rsidRPr="00BF138C">
              <w:t xml:space="preserve">. </w:t>
            </w:r>
            <w:r w:rsidRPr="00BF138C">
              <w:t>евреев, 15 тыс</w:t>
            </w:r>
            <w:r w:rsidR="00BF138C" w:rsidRPr="00BF138C">
              <w:t xml:space="preserve">. </w:t>
            </w:r>
            <w:r w:rsidRPr="00BF138C">
              <w:t>испанцев, 10 тыс</w:t>
            </w:r>
            <w:r w:rsidR="00BF138C" w:rsidRPr="00BF138C">
              <w:t xml:space="preserve">. </w:t>
            </w:r>
            <w:r w:rsidRPr="00BF138C">
              <w:t>итальянцев, 7 тыс</w:t>
            </w:r>
            <w:r w:rsidR="00BF138C" w:rsidRPr="00BF138C">
              <w:t xml:space="preserve">. </w:t>
            </w:r>
            <w:r w:rsidRPr="00BF138C">
              <w:t>португальцев, 2 тыс</w:t>
            </w:r>
            <w:r w:rsidR="00BF138C" w:rsidRPr="00BF138C">
              <w:t xml:space="preserve">. </w:t>
            </w:r>
            <w:r w:rsidRPr="00BF138C">
              <w:t>немцев и др</w:t>
            </w:r>
            <w:r w:rsid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Религия </w:t>
            </w:r>
            <w:r w:rsidR="00BF138C">
              <w:t>-</w:t>
            </w:r>
            <w:r w:rsidRPr="00BF138C">
              <w:t xml:space="preserve"> ислам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конституционная монархия</w:t>
            </w:r>
            <w:r w:rsidR="00BF138C" w:rsidRPr="00BF138C">
              <w:t xml:space="preserve">. </w:t>
            </w:r>
            <w:r w:rsidRPr="00BF138C">
              <w:t xml:space="preserve">Глава государства и правительства </w:t>
            </w:r>
            <w:r w:rsidR="00BF138C">
              <w:t>-</w:t>
            </w:r>
            <w:r w:rsidRPr="00BF138C">
              <w:t xml:space="preserve"> король</w:t>
            </w:r>
            <w:r w:rsidR="00BF138C" w:rsidRPr="00BF138C">
              <w:t xml:space="preserve">. </w:t>
            </w:r>
            <w:r w:rsidRPr="00BF138C">
              <w:t>Он назначает членов правительства, губернаторов провинций, издает указы, является главнокомандующим вооруженными силами страны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однопалатный парламент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ОАЭ, ЛАГ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Объединенные арабские Эмираты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Государство в Западной Азии, на юго-востоке Аравийского полуострова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Катаром </w:t>
            </w:r>
            <w:r w:rsidR="00BF138C">
              <w:t>-</w:t>
            </w:r>
            <w:r w:rsidRPr="00BF138C">
              <w:t xml:space="preserve"> на западе, с Саудовской Аравией </w:t>
            </w:r>
            <w:r w:rsidR="00BF138C">
              <w:t>-</w:t>
            </w:r>
            <w:r w:rsidRPr="00BF138C">
              <w:t xml:space="preserve"> на западе и юге, с Оманом </w:t>
            </w:r>
            <w:r w:rsidR="00BF138C">
              <w:t>-</w:t>
            </w:r>
            <w:r w:rsidRPr="00BF138C">
              <w:t xml:space="preserve"> на востоке</w:t>
            </w:r>
            <w:r w:rsidR="00BF138C" w:rsidRPr="00BF138C">
              <w:t xml:space="preserve">. </w:t>
            </w:r>
            <w:r w:rsidRPr="00BF138C">
              <w:t>На севере омывается водами Персидского залива Индийского океана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Состоит из самостоятельных эмиратов</w:t>
            </w:r>
            <w:r w:rsidR="00BF138C" w:rsidRPr="00BF138C">
              <w:t xml:space="preserve">: </w:t>
            </w:r>
            <w:r w:rsidRPr="00BF138C">
              <w:t>Абу-Даби, Дубай, Шардка, Аджман, Рас-эль-Хайма, Умм-эль-Кайвайн, Эль-Фуджейра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83,6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2000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24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70%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27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70 лет, женщины </w:t>
            </w:r>
            <w:r w:rsidR="00BF138C">
              <w:t>-</w:t>
            </w:r>
            <w:r w:rsidRPr="00BF138C">
              <w:t xml:space="preserve"> 74 года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ОАЭ </w:t>
            </w:r>
            <w:r w:rsidR="00BF138C">
              <w:t>-</w:t>
            </w:r>
            <w:r w:rsidRPr="00BF138C">
              <w:t xml:space="preserve"> 50%, арабы других стран </w:t>
            </w:r>
            <w:r w:rsidR="00BF138C">
              <w:t>-</w:t>
            </w:r>
            <w:r w:rsidRPr="00BF138C">
              <w:t xml:space="preserve"> 40%, выходцы из Индии </w:t>
            </w:r>
            <w:r w:rsidR="00BF138C">
              <w:t>-</w:t>
            </w:r>
            <w:r w:rsidRPr="00BF138C">
              <w:t xml:space="preserve"> 6%</w:t>
            </w:r>
            <w:r w:rsidR="00BF138C" w:rsidRPr="00BF138C">
              <w:t xml:space="preserve">. </w:t>
            </w:r>
            <w:r w:rsidRPr="00BF138C">
              <w:t>Кроме того, в стране живет 15 тыс</w:t>
            </w:r>
            <w:r w:rsidR="00BF138C" w:rsidRPr="00BF138C">
              <w:t xml:space="preserve">. </w:t>
            </w:r>
            <w:r w:rsidRPr="00BF138C">
              <w:t>персов, 5 тыс</w:t>
            </w:r>
            <w:r w:rsidR="00BF138C" w:rsidRPr="00BF138C">
              <w:t xml:space="preserve">. </w:t>
            </w:r>
            <w:r w:rsidRPr="00BF138C">
              <w:t>англичан, 3 тыс</w:t>
            </w:r>
            <w:r w:rsidR="00BF138C" w:rsidRPr="00BF138C">
              <w:t xml:space="preserve">. </w:t>
            </w:r>
            <w:r w:rsidRPr="00BF138C">
              <w:t>американцев США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Столица </w:t>
            </w:r>
            <w:r w:rsidR="00BF138C">
              <w:t>-</w:t>
            </w:r>
            <w:r w:rsidRPr="00BF138C">
              <w:t xml:space="preserve"> г</w:t>
            </w:r>
            <w:r w:rsidR="00BF138C" w:rsidRPr="00BF138C">
              <w:t xml:space="preserve">. </w:t>
            </w:r>
            <w:r w:rsidRPr="00BF138C">
              <w:t>Абу-Даби</w:t>
            </w:r>
            <w:r w:rsidR="00BF138C">
              <w:t xml:space="preserve"> (</w:t>
            </w:r>
            <w:r w:rsidRPr="00BF138C">
              <w:t>400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Крупные города</w:t>
            </w:r>
            <w:r w:rsidR="00BF138C" w:rsidRPr="00BF138C">
              <w:t xml:space="preserve">: </w:t>
            </w:r>
            <w:r w:rsidRPr="00BF138C">
              <w:t>Дубай</w:t>
            </w:r>
            <w:r w:rsidR="00BF138C">
              <w:t xml:space="preserve"> (</w:t>
            </w:r>
            <w:r w:rsidRPr="00BF138C">
              <w:t>280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Шарджа</w:t>
            </w:r>
            <w:r w:rsidR="00BF138C">
              <w:t xml:space="preserve"> (</w:t>
            </w:r>
            <w:r w:rsidRPr="00BF138C">
              <w:t>150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Язык </w:t>
            </w:r>
            <w:r w:rsidR="00BF138C">
              <w:t>-</w:t>
            </w:r>
            <w:r w:rsidRPr="00BF138C">
              <w:t xml:space="preserve"> арабский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федерация</w:t>
            </w:r>
            <w:r w:rsidR="00BF138C" w:rsidRPr="00BF138C">
              <w:t xml:space="preserve">. </w:t>
            </w:r>
            <w:r w:rsidRPr="00BF138C">
              <w:t xml:space="preserve">Все эмираты </w:t>
            </w:r>
            <w:r w:rsidR="00BF138C">
              <w:t>-</w:t>
            </w:r>
            <w:r w:rsidRPr="00BF138C">
              <w:t xml:space="preserve"> абсолютные монархии</w:t>
            </w:r>
            <w:r w:rsidR="00BF138C" w:rsidRPr="00BF138C">
              <w:t xml:space="preserve">. </w:t>
            </w:r>
            <w:r w:rsidRPr="00BF138C">
              <w:t xml:space="preserve">Законодательный орган </w:t>
            </w:r>
            <w:r w:rsidR="00BF138C">
              <w:t>-</w:t>
            </w:r>
            <w:r w:rsidRPr="00BF138C">
              <w:t xml:space="preserve"> Высший совет из правителей эмиратов, избирающий президента и вице-президента федерации на 2 года</w:t>
            </w:r>
            <w:r w:rsidR="00BF138C" w:rsidRPr="00BF138C">
              <w:t xml:space="preserve">. </w:t>
            </w:r>
            <w:r w:rsidRPr="00BF138C">
              <w:t>Президент назначает премьер-министра и министров</w:t>
            </w:r>
            <w:r w:rsidR="00BF138C" w:rsidRPr="00BF138C">
              <w:t xml:space="preserve">. </w:t>
            </w:r>
            <w:r w:rsidRPr="00BF138C">
              <w:t xml:space="preserve">Совещательный орган </w:t>
            </w:r>
            <w:r w:rsidR="00BF138C">
              <w:t>-</w:t>
            </w:r>
            <w:r w:rsidRPr="00BF138C">
              <w:t xml:space="preserve"> Федеральный национальный совет из 40 человек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ОАЭ, ЛАГ, ОПЕК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Оман</w:t>
            </w:r>
          </w:p>
        </w:tc>
        <w:tc>
          <w:tcPr>
            <w:tcW w:w="2560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Государство в Юго-Западной Азии, на юго-востоке Аравийского полуострова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ОАЭ </w:t>
            </w:r>
            <w:r w:rsidR="00BF138C">
              <w:t>-</w:t>
            </w:r>
            <w:r w:rsidRPr="00BF138C">
              <w:t xml:space="preserve"> на севере, с Саудовской Аравией </w:t>
            </w:r>
            <w:r w:rsidR="00BF138C">
              <w:t>-</w:t>
            </w:r>
            <w:r w:rsidRPr="00BF138C">
              <w:t xml:space="preserve"> на западе, с Йеменом </w:t>
            </w:r>
            <w:r w:rsidR="00BF138C">
              <w:t>-</w:t>
            </w:r>
            <w:r w:rsidRPr="00BF138C">
              <w:t xml:space="preserve"> на юго-западе</w:t>
            </w:r>
            <w:r w:rsidR="00BF138C" w:rsidRPr="00BF138C">
              <w:t xml:space="preserve">. </w:t>
            </w:r>
            <w:r w:rsidRPr="00BF138C">
              <w:t>На востоке и юге омывается водами Аравийского моря Индийского океана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9 провинций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212,5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  <w:r w:rsidR="00BF138C">
              <w:t xml:space="preserve"> (</w:t>
            </w:r>
            <w:r w:rsidRPr="00BF138C">
              <w:t>примерно равна площади Свердловской области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2000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2135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10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11%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33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66 лет, женщины </w:t>
            </w:r>
            <w:r w:rsidR="00BF138C">
              <w:t>-</w:t>
            </w:r>
            <w:r w:rsidRPr="00BF138C">
              <w:t xml:space="preserve"> 69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Омана </w:t>
            </w:r>
            <w:r w:rsidR="00BF138C">
              <w:t>-</w:t>
            </w:r>
            <w:r w:rsidRPr="00BF138C">
              <w:t xml:space="preserve"> 91%, белуджи </w:t>
            </w:r>
            <w:r w:rsidR="00BF138C">
              <w:t>-</w:t>
            </w:r>
            <w:r w:rsidRPr="00BF138C">
              <w:t xml:space="preserve"> 3%, персы </w:t>
            </w:r>
            <w:r w:rsidR="00BF138C">
              <w:t>-</w:t>
            </w:r>
            <w:r w:rsidRPr="00BF138C">
              <w:t xml:space="preserve"> 2%</w:t>
            </w:r>
            <w:r w:rsidR="00BF138C" w:rsidRPr="00BF138C">
              <w:t xml:space="preserve">. </w:t>
            </w:r>
            <w:r w:rsidRPr="00BF138C">
              <w:t>Кроме того, в стране живет 10 тыс</w:t>
            </w:r>
            <w:r w:rsidR="00BF138C" w:rsidRPr="00BF138C">
              <w:t xml:space="preserve">. </w:t>
            </w:r>
            <w:r w:rsidRPr="00BF138C">
              <w:t>выходцев из Индии, 2 тыс</w:t>
            </w:r>
            <w:r w:rsidR="00BF138C" w:rsidRPr="00BF138C">
              <w:t xml:space="preserve">. </w:t>
            </w:r>
            <w:r w:rsidRPr="00BF138C">
              <w:t>англичан, 1 тыс</w:t>
            </w:r>
            <w:r w:rsidR="00BF138C" w:rsidRPr="00BF138C">
              <w:t xml:space="preserve">. </w:t>
            </w:r>
            <w:r w:rsidRPr="00BF138C">
              <w:t>американцев США,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За пределами страны проживает около 150 тыс</w:t>
            </w:r>
            <w:r w:rsidR="00BF138C" w:rsidRPr="00BF138C">
              <w:t xml:space="preserve">. </w:t>
            </w:r>
            <w:r w:rsidRPr="00BF138C">
              <w:t>оманцев</w:t>
            </w:r>
            <w:r w:rsidR="00BF138C">
              <w:t xml:space="preserve"> (</w:t>
            </w:r>
            <w:r w:rsidRPr="00BF138C">
              <w:t>в ОАЭ и Саудовской Аравии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Столица </w:t>
            </w:r>
            <w:r w:rsidR="00BF138C">
              <w:t>-</w:t>
            </w:r>
            <w:r w:rsidRPr="00BF138C">
              <w:t xml:space="preserve"> г</w:t>
            </w:r>
            <w:r w:rsidR="00BF138C" w:rsidRPr="00BF138C">
              <w:t xml:space="preserve">. </w:t>
            </w:r>
            <w:r w:rsidRPr="00BF138C">
              <w:t>Маскат</w:t>
            </w:r>
            <w:r w:rsidR="00BF138C">
              <w:t xml:space="preserve"> (</w:t>
            </w:r>
            <w:r w:rsidRPr="00BF138C">
              <w:t>650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Других крупных городов нет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Язык </w:t>
            </w:r>
            <w:r w:rsidR="00BF138C">
              <w:t>-</w:t>
            </w:r>
            <w:r w:rsidRPr="00BF138C">
              <w:t xml:space="preserve"> арабский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абсолютная монархия</w:t>
            </w:r>
            <w:r w:rsidR="00BF138C" w:rsidRPr="00BF138C">
              <w:t xml:space="preserve">. </w:t>
            </w:r>
            <w:r w:rsidRPr="00BF138C">
              <w:t xml:space="preserve">Глава государства и правительства </w:t>
            </w:r>
            <w:r w:rsidR="00BF138C">
              <w:t>-</w:t>
            </w:r>
            <w:r w:rsidRPr="00BF138C">
              <w:t xml:space="preserve"> султан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Размер валового национального продукта на душу населения</w:t>
            </w:r>
            <w:r w:rsidR="00BF138C">
              <w:t xml:space="preserve"> (</w:t>
            </w:r>
            <w:r w:rsidRPr="00BF138C">
              <w:t>1998 г</w:t>
            </w:r>
            <w:r w:rsidR="00BF138C" w:rsidRPr="00BF138C">
              <w:t xml:space="preserve">) - </w:t>
            </w:r>
            <w:r w:rsidRPr="00BF138C">
              <w:t>6940 долларов США</w:t>
            </w:r>
            <w:r w:rsidR="00BF138C">
              <w:t xml:space="preserve"> (</w:t>
            </w:r>
            <w:r w:rsidRPr="00BF138C">
              <w:t>39-е место в мире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>В 1967 г</w:t>
            </w:r>
            <w:r w:rsidR="00BF138C" w:rsidRPr="00BF138C">
              <w:t xml:space="preserve">. </w:t>
            </w:r>
            <w:r w:rsidRPr="00BF138C">
              <w:t>в Омане начали добывать нефть</w:t>
            </w:r>
            <w:r w:rsidR="00BF138C" w:rsidRPr="00BF138C">
              <w:t xml:space="preserve">. </w:t>
            </w:r>
            <w:r w:rsidRPr="00BF138C">
              <w:t>Если запасы нефти окажутся достаточно большими, страна может превратиться в процветающее государство, однако пока этого не происходит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Сельское хозяйство</w:t>
            </w:r>
            <w:r w:rsidR="00BF138C" w:rsidRPr="00BF138C">
              <w:t xml:space="preserve"> - </w:t>
            </w:r>
            <w:r w:rsidRPr="00BF138C">
              <w:t>оазисного типа</w:t>
            </w:r>
            <w:r w:rsidR="00BF138C" w:rsidRPr="00BF138C">
              <w:t xml:space="preserve">. </w:t>
            </w:r>
            <w:r w:rsidRPr="00BF138C">
              <w:t>Выращивается финиковая пальма, лимоны, манго, гранаты, бананы</w:t>
            </w:r>
            <w:r w:rsidR="00BF138C" w:rsidRPr="00BF138C">
              <w:t xml:space="preserve">. </w:t>
            </w:r>
            <w:r w:rsidRPr="00BF138C">
              <w:t>В небольших количествах</w:t>
            </w:r>
            <w:r w:rsidR="00BF138C" w:rsidRPr="00BF138C">
              <w:t xml:space="preserve"> - </w:t>
            </w:r>
            <w:r w:rsidRPr="00BF138C">
              <w:t>просо, кукуруза, ячмень, пшеница, хлопок, табак, овощи</w:t>
            </w:r>
            <w:r w:rsidR="00BF138C" w:rsidRPr="00BF138C">
              <w:t xml:space="preserve">. </w:t>
            </w:r>
            <w:r w:rsidRPr="00BF138C">
              <w:t>Кочевники разводят верблюдов, овец и коз</w:t>
            </w:r>
            <w:r w:rsidR="00BF138C" w:rsidRPr="00BF138C">
              <w:t xml:space="preserve">. </w:t>
            </w:r>
            <w:r w:rsidRPr="00BF138C">
              <w:t>Развито прибрежное рыболовство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Крупных промышленных предприятий нет</w:t>
            </w:r>
            <w:r w:rsidR="00BF138C" w:rsidRPr="00BF138C">
              <w:t xml:space="preserve">. </w:t>
            </w:r>
            <w:r w:rsidRPr="00BF138C">
              <w:t>Имеется кустарное производство пищевых продуктов, различные ремёсла</w:t>
            </w:r>
            <w:r w:rsidR="00BF138C" w:rsidRPr="00BF138C">
              <w:t>.</w:t>
            </w:r>
          </w:p>
          <w:p w:rsidR="00B5600E" w:rsidRPr="00BF138C" w:rsidRDefault="00B5600E" w:rsidP="00866F07">
            <w:pPr>
              <w:pStyle w:val="aff4"/>
            </w:pPr>
            <w:r w:rsidRPr="00BF138C">
              <w:t>Основные торговые партнёры</w:t>
            </w:r>
            <w:r w:rsidR="00BF138C" w:rsidRPr="00BF138C">
              <w:t xml:space="preserve"> - </w:t>
            </w:r>
            <w:r w:rsidRPr="00BF138C">
              <w:t>Япония, Южная Корея, страны Европейского Союза и США</w:t>
            </w:r>
            <w:r w:rsidR="00BF138C" w:rsidRPr="00BF138C">
              <w:t>.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ЛАГ, ОПЕК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Саудовская Аравия</w:t>
            </w:r>
          </w:p>
        </w:tc>
        <w:tc>
          <w:tcPr>
            <w:tcW w:w="2560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Государство расположено на юго-западе Азии и занимает большую часть Аравийского полуострова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Иорданией, Ираком и Кувейтом </w:t>
            </w:r>
            <w:r w:rsidR="00BF138C">
              <w:t>-</w:t>
            </w:r>
            <w:r w:rsidRPr="00BF138C">
              <w:t xml:space="preserve"> на севере, с ОАЭ, Катаром и Оманом </w:t>
            </w:r>
            <w:r w:rsidR="00BF138C">
              <w:t>-</w:t>
            </w:r>
            <w:r w:rsidRPr="00BF138C">
              <w:t xml:space="preserve"> на востоке, с Йеменом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  <w:r w:rsidRPr="00BF138C">
              <w:t xml:space="preserve">На западе омывается водами Красного моря, на востоке </w:t>
            </w:r>
            <w:r w:rsidR="00BF138C">
              <w:t>-</w:t>
            </w:r>
            <w:r w:rsidRPr="00BF138C">
              <w:t xml:space="preserve"> Персидского залива Индийского океана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состоит из 4 провинций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2150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18300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8,5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 xml:space="preserve">. </w:t>
            </w:r>
            <w:r w:rsidRPr="00BF138C">
              <w:t>Более 60% территории страны не имеет постоянного населения, а в некоторые районы пустыни не проникают даже кочевники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28%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30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66 лет, женщины </w:t>
            </w:r>
            <w:r w:rsidR="00BF138C">
              <w:t>-</w:t>
            </w:r>
            <w:r w:rsidRPr="00BF138C">
              <w:t xml:space="preserve"> 66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Саудовской Аравии </w:t>
            </w:r>
            <w:r w:rsidR="00BF138C">
              <w:t>-</w:t>
            </w:r>
            <w:r w:rsidRPr="00BF138C">
              <w:t xml:space="preserve"> 87,5%, арабы других стран </w:t>
            </w:r>
            <w:r w:rsidR="00BF138C">
              <w:t>-</w:t>
            </w:r>
            <w:r w:rsidRPr="00BF138C">
              <w:t xml:space="preserve"> 9%</w:t>
            </w:r>
            <w:r w:rsidR="00BF138C" w:rsidRPr="00BF138C">
              <w:t xml:space="preserve">. </w:t>
            </w:r>
            <w:r w:rsidRPr="00BF138C">
              <w:t>Кроме того, в стране живет 100 тыс</w:t>
            </w:r>
            <w:r w:rsidR="00BF138C" w:rsidRPr="00BF138C">
              <w:t xml:space="preserve">. </w:t>
            </w:r>
            <w:r w:rsidRPr="00BF138C">
              <w:t>представителей африканских народов, 70 тыс</w:t>
            </w:r>
            <w:r w:rsidR="00BF138C" w:rsidRPr="00BF138C">
              <w:t xml:space="preserve">. </w:t>
            </w:r>
            <w:r w:rsidRPr="00BF138C">
              <w:t>персов, 70 тыс</w:t>
            </w:r>
            <w:r w:rsidR="00BF138C" w:rsidRPr="00BF138C">
              <w:t xml:space="preserve">. </w:t>
            </w:r>
            <w:r w:rsidRPr="00BF138C">
              <w:t>выходцев из Индии, 15 тыс</w:t>
            </w:r>
            <w:r w:rsidR="00BF138C" w:rsidRPr="00BF138C">
              <w:t xml:space="preserve">. </w:t>
            </w:r>
            <w:r w:rsidRPr="00BF138C">
              <w:t>американцев США, 3 тыс</w:t>
            </w:r>
            <w:r w:rsidR="00BF138C" w:rsidRPr="00BF138C">
              <w:t xml:space="preserve">. </w:t>
            </w:r>
            <w:r w:rsidRPr="00BF138C">
              <w:t>итальянцев 3 тыс</w:t>
            </w:r>
            <w:r w:rsidR="00BF138C" w:rsidRPr="00BF138C">
              <w:t xml:space="preserve">. </w:t>
            </w:r>
            <w:r w:rsidRPr="00BF138C">
              <w:t>англичан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Столица </w:t>
            </w:r>
            <w:r w:rsidR="00BF138C">
              <w:t>-</w:t>
            </w:r>
            <w:r w:rsidRPr="00BF138C">
              <w:t xml:space="preserve"> г</w:t>
            </w:r>
            <w:r w:rsidR="00BF138C" w:rsidRPr="00BF138C">
              <w:t xml:space="preserve">. </w:t>
            </w:r>
            <w:r w:rsidRPr="00BF138C">
              <w:t>Эр-Рияд</w:t>
            </w:r>
            <w:r w:rsidR="00BF138C">
              <w:t xml:space="preserve"> (</w:t>
            </w:r>
            <w:r w:rsidRPr="00BF138C">
              <w:t>2600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Крупные города</w:t>
            </w:r>
            <w:r w:rsidR="00BF138C" w:rsidRPr="00BF138C">
              <w:t xml:space="preserve">: </w:t>
            </w:r>
            <w:r w:rsidRPr="00BF138C">
              <w:t>Джидда</w:t>
            </w:r>
            <w:r w:rsidR="00BF138C">
              <w:t xml:space="preserve"> (</w:t>
            </w:r>
            <w:r w:rsidRPr="00BF138C">
              <w:t>1500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Медина</w:t>
            </w:r>
            <w:r w:rsidR="00BF138C">
              <w:t xml:space="preserve"> (</w:t>
            </w:r>
            <w:r w:rsidRPr="00BF138C">
              <w:t>550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Мекка</w:t>
            </w:r>
            <w:r w:rsidR="00BF138C">
              <w:t xml:space="preserve"> (</w:t>
            </w:r>
            <w:r w:rsidRPr="00BF138C">
              <w:t>460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Ад-Даммам</w:t>
            </w:r>
            <w:r w:rsidR="00BF138C">
              <w:t xml:space="preserve"> (</w:t>
            </w:r>
            <w:r w:rsidRPr="00BF138C">
              <w:t>230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Язык </w:t>
            </w:r>
            <w:r w:rsidR="00BF138C">
              <w:t>-</w:t>
            </w:r>
            <w:r w:rsidRPr="00BF138C">
              <w:t xml:space="preserve"> арабский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</w:t>
            </w:r>
            <w:r w:rsidR="00BF138C" w:rsidRPr="00BF138C">
              <w:t xml:space="preserve">. 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абсолютная монархия</w:t>
            </w:r>
            <w:r w:rsidR="00BF138C" w:rsidRPr="00BF138C">
              <w:t xml:space="preserve">. </w:t>
            </w:r>
            <w:r w:rsidRPr="00BF138C">
              <w:t xml:space="preserve">Глава государства и правительства </w:t>
            </w:r>
            <w:r w:rsidR="00BF138C">
              <w:t>-</w:t>
            </w:r>
            <w:r w:rsidRPr="00BF138C">
              <w:t xml:space="preserve"> король</w:t>
            </w:r>
            <w:r w:rsidR="00BF138C" w:rsidRPr="00BF138C">
              <w:t xml:space="preserve">. </w:t>
            </w:r>
            <w:r w:rsidRPr="00BF138C">
              <w:t>Он назначает состав правительства, высших должностных лиц, является главнокомандующим вооруженными силами страны</w:t>
            </w:r>
            <w:r w:rsidR="00BF138C" w:rsidRPr="00BF138C">
              <w:t xml:space="preserve">. </w:t>
            </w:r>
            <w:r w:rsidRPr="00BF138C">
              <w:t>Во главе провинций стоят губернаторы, назначаемые королем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ЛАГ, ОПЕК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Сирия</w:t>
            </w:r>
          </w:p>
        </w:tc>
        <w:tc>
          <w:tcPr>
            <w:tcW w:w="2560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Страна расположена в Западной Азии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Турцией </w:t>
            </w:r>
            <w:r w:rsidR="00BF138C">
              <w:t>-</w:t>
            </w:r>
            <w:r w:rsidRPr="00BF138C">
              <w:t xml:space="preserve"> на севере, с Ираком </w:t>
            </w:r>
            <w:r w:rsidR="00BF138C">
              <w:t>-</w:t>
            </w:r>
            <w:r w:rsidRPr="00BF138C">
              <w:t xml:space="preserve"> на востоке, с Иорданией и Израилем </w:t>
            </w:r>
            <w:r w:rsidR="00BF138C">
              <w:t>-</w:t>
            </w:r>
            <w:r w:rsidRPr="00BF138C">
              <w:t xml:space="preserve"> на юге, с Ливаном </w:t>
            </w:r>
            <w:r w:rsidR="00BF138C">
              <w:t>-</w:t>
            </w:r>
            <w:r w:rsidRPr="00BF138C">
              <w:t xml:space="preserve"> на запое, На западе омывается водами Средиземного моря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13 губернаторств, столица выделена в отдельную административную единицу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185,2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15000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81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50%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34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65 лет, женщины </w:t>
            </w:r>
            <w:r w:rsidR="00BF138C">
              <w:t>-</w:t>
            </w:r>
            <w:r w:rsidRPr="00BF138C">
              <w:t xml:space="preserve"> 68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Сирии </w:t>
            </w:r>
            <w:r w:rsidR="00BF138C">
              <w:t>-</w:t>
            </w:r>
            <w:r w:rsidRPr="00BF138C">
              <w:t xml:space="preserve"> 86%, курды </w:t>
            </w:r>
            <w:r w:rsidR="00BF138C">
              <w:t>-</w:t>
            </w:r>
            <w:r w:rsidRPr="00BF138C">
              <w:t xml:space="preserve"> 6%, арабы Палестины </w:t>
            </w:r>
            <w:r w:rsidR="00BF138C">
              <w:t>-</w:t>
            </w:r>
            <w:r w:rsidRPr="00BF138C">
              <w:t xml:space="preserve"> 3%, армяне </w:t>
            </w:r>
            <w:r w:rsidR="00BF138C">
              <w:t>-</w:t>
            </w:r>
            <w:r w:rsidRPr="00BF138C">
              <w:t xml:space="preserve"> 2%</w:t>
            </w:r>
            <w:r w:rsidR="00BF138C" w:rsidRPr="00BF138C">
              <w:t xml:space="preserve">. </w:t>
            </w:r>
            <w:r w:rsidRPr="00BF138C">
              <w:t>Кроме того, в стране живет 40 тыс</w:t>
            </w:r>
            <w:r w:rsidR="00BF138C" w:rsidRPr="00BF138C">
              <w:t xml:space="preserve">. </w:t>
            </w:r>
            <w:r w:rsidRPr="00BF138C">
              <w:t>черкесов, 40 тыс</w:t>
            </w:r>
            <w:r w:rsidR="00BF138C" w:rsidRPr="00BF138C">
              <w:t xml:space="preserve">. </w:t>
            </w:r>
            <w:r w:rsidRPr="00BF138C">
              <w:t>туркмен</w:t>
            </w:r>
            <w:r w:rsidR="00BF138C">
              <w:t xml:space="preserve">,20 </w:t>
            </w:r>
            <w:r w:rsidRPr="00BF138C">
              <w:t>тыс</w:t>
            </w:r>
            <w:r w:rsidR="00BF138C" w:rsidRPr="00BF138C">
              <w:t xml:space="preserve">. </w:t>
            </w:r>
            <w:r w:rsidRPr="00BF138C">
              <w:t>ассирийцев, 10 тыс</w:t>
            </w:r>
            <w:r w:rsidR="00BF138C" w:rsidRPr="00BF138C">
              <w:t xml:space="preserve">. </w:t>
            </w:r>
            <w:r w:rsidRPr="00BF138C">
              <w:t>цыган, 5 тыс</w:t>
            </w:r>
            <w:r w:rsidR="00BF138C" w:rsidRPr="00BF138C">
              <w:t xml:space="preserve">. </w:t>
            </w:r>
            <w:r w:rsidRPr="00BF138C">
              <w:t>турок</w:t>
            </w:r>
            <w:r w:rsidR="00BF138C">
              <w:t>.,</w:t>
            </w:r>
            <w:r w:rsidRPr="00BF138C">
              <w:t xml:space="preserve"> 5 тыс</w:t>
            </w:r>
            <w:r w:rsidR="00BF138C" w:rsidRPr="00BF138C">
              <w:t xml:space="preserve">. </w:t>
            </w:r>
            <w:r w:rsidRPr="00BF138C">
              <w:t>евреев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Столица </w:t>
            </w:r>
            <w:r w:rsidR="00BF138C">
              <w:t>-</w:t>
            </w:r>
            <w:r w:rsidRPr="00BF138C">
              <w:t xml:space="preserve"> г</w:t>
            </w:r>
            <w:r w:rsidR="00BF138C" w:rsidRPr="00BF138C">
              <w:t xml:space="preserve">. </w:t>
            </w:r>
            <w:r w:rsidRPr="00BF138C">
              <w:t>Дамаск</w:t>
            </w:r>
            <w:r w:rsidR="00BF138C">
              <w:t xml:space="preserve"> (</w:t>
            </w:r>
            <w:r w:rsidRPr="00BF138C">
              <w:t>1500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Крупные города</w:t>
            </w:r>
            <w:r w:rsidR="00BF138C" w:rsidRPr="00BF138C">
              <w:t xml:space="preserve">: </w:t>
            </w:r>
            <w:r w:rsidRPr="00BF138C">
              <w:t>Халеб</w:t>
            </w:r>
            <w:r w:rsidR="00BF138C">
              <w:t xml:space="preserve"> (</w:t>
            </w:r>
            <w:r w:rsidRPr="00BF138C">
              <w:t>1500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Хомс</w:t>
            </w:r>
            <w:r w:rsidR="00BF138C">
              <w:t xml:space="preserve"> (</w:t>
            </w:r>
            <w:r w:rsidRPr="00BF138C">
              <w:t>580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Аль-Ладхимия</w:t>
            </w:r>
            <w:r w:rsidR="00BF138C">
              <w:t xml:space="preserve"> (</w:t>
            </w:r>
            <w:r w:rsidRPr="00BF138C">
              <w:t>300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Хама</w:t>
            </w:r>
            <w:r w:rsidR="00BF138C">
              <w:t xml:space="preserve"> (</w:t>
            </w:r>
            <w:r w:rsidRPr="00BF138C">
              <w:t>280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В стране насчитывается до 300 тыс</w:t>
            </w:r>
            <w:r w:rsidR="00BF138C" w:rsidRPr="00BF138C">
              <w:t xml:space="preserve">. </w:t>
            </w:r>
            <w:r w:rsidRPr="00BF138C">
              <w:t>кочевников и полукочевников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Язык </w:t>
            </w:r>
            <w:r w:rsidR="00BF138C">
              <w:t>-</w:t>
            </w:r>
            <w:r w:rsidRPr="00BF138C">
              <w:t xml:space="preserve"> арабский</w:t>
            </w:r>
            <w:r w:rsidR="00BF138C" w:rsidRPr="00BF138C">
              <w:t>.</w:t>
            </w:r>
          </w:p>
          <w:p w:rsidR="00B5600E" w:rsidRPr="00BF138C" w:rsidRDefault="00B5600E" w:rsidP="00866F07">
            <w:pPr>
              <w:pStyle w:val="aff4"/>
            </w:pPr>
            <w:r w:rsidRPr="00BF138C">
              <w:t>Религия</w:t>
            </w:r>
            <w:r w:rsidR="00BF138C" w:rsidRPr="00BF138C">
              <w:t xml:space="preserve">: </w:t>
            </w:r>
            <w:r w:rsidRPr="00BF138C">
              <w:t xml:space="preserve">ислам </w:t>
            </w:r>
            <w:r w:rsidR="00BF138C">
              <w:t>-</w:t>
            </w:r>
            <w:r w:rsidRPr="00BF138C">
              <w:t xml:space="preserve"> 90%, христианство </w:t>
            </w:r>
            <w:r w:rsidR="00BF138C">
              <w:t>-</w:t>
            </w:r>
            <w:r w:rsidRPr="00BF138C">
              <w:t xml:space="preserve"> 10%</w:t>
            </w:r>
            <w:r w:rsidR="00BF138C" w:rsidRPr="00BF138C">
              <w:t>.</w:t>
            </w:r>
          </w:p>
        </w:tc>
        <w:tc>
          <w:tcPr>
            <w:tcW w:w="2238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республика</w:t>
            </w:r>
            <w:r w:rsidR="00BF138C" w:rsidRPr="00BF138C">
              <w:t xml:space="preserve">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президент, избираемый на 7 лет</w:t>
            </w:r>
            <w:r w:rsidR="00BF138C" w:rsidRPr="00BF138C">
              <w:t xml:space="preserve">. </w:t>
            </w:r>
            <w:r w:rsidRPr="00BF138C">
              <w:t>Он назначает премьер-министра, министров, издает законы, является главнокомандующим вооруженными силами страны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Народный совет</w:t>
            </w:r>
            <w:r w:rsidR="00BF138C">
              <w:t xml:space="preserve"> (</w:t>
            </w:r>
            <w:r w:rsidRPr="00BF138C">
              <w:t>парламент</w:t>
            </w:r>
            <w:r w:rsidR="00BF138C" w:rsidRPr="00BF138C">
              <w:t>).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ЛАГ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Судан</w:t>
            </w:r>
          </w:p>
        </w:tc>
        <w:tc>
          <w:tcPr>
            <w:tcW w:w="2560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Страна расположена в северо-восточной Африке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Египтом </w:t>
            </w:r>
            <w:r w:rsidR="00BF138C">
              <w:t>-</w:t>
            </w:r>
            <w:r w:rsidRPr="00BF138C">
              <w:t xml:space="preserve"> на севере, с Эритреей и Эфиопией </w:t>
            </w:r>
            <w:r w:rsidR="00BF138C">
              <w:t>-</w:t>
            </w:r>
            <w:r w:rsidRPr="00BF138C">
              <w:t xml:space="preserve"> на востоке, с Кенией, Угандой и Демократической Республикой Конго</w:t>
            </w:r>
            <w:r w:rsidR="00BF138C">
              <w:t xml:space="preserve"> (</w:t>
            </w:r>
            <w:r w:rsidRPr="00BF138C">
              <w:t>столица Киншаса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на юге, с ЦАР, Чадом и Ливией </w:t>
            </w:r>
            <w:r w:rsidR="00BF138C">
              <w:t>-</w:t>
            </w:r>
            <w:r w:rsidRPr="00BF138C">
              <w:t xml:space="preserve"> на западе</w:t>
            </w:r>
            <w:r w:rsidR="00BF138C" w:rsidRPr="00BF138C">
              <w:t xml:space="preserve">. </w:t>
            </w:r>
            <w:r w:rsidRPr="00BF138C">
              <w:t>На востоке имеет выход к Красному морю</w:t>
            </w:r>
            <w:r w:rsidR="00BF138C" w:rsidRPr="00BF138C">
              <w:t xml:space="preserve">. </w:t>
            </w: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делится на 18 провинций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2505,8 тыс</w:t>
            </w:r>
            <w:r w:rsidR="00BF138C" w:rsidRPr="00BF138C">
              <w:t xml:space="preserve">. </w:t>
            </w:r>
            <w:r w:rsidR="00BF138C">
              <w:t>кв.км.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29200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11,6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22%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30</w:t>
            </w:r>
            <w:r w:rsid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53 года, женщины </w:t>
            </w:r>
            <w:r w:rsidR="00BF138C">
              <w:t>-</w:t>
            </w:r>
            <w:r w:rsidRPr="00BF138C">
              <w:t xml:space="preserve"> 55 лет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Судана </w:t>
            </w:r>
            <w:r w:rsidR="00BF138C">
              <w:t>-</w:t>
            </w:r>
            <w:r w:rsidRPr="00BF138C">
              <w:t xml:space="preserve"> 49%, нило-сахарская семья </w:t>
            </w:r>
            <w:r w:rsidR="00BF138C">
              <w:t>-</w:t>
            </w:r>
            <w:r w:rsidRPr="00BF138C">
              <w:t xml:space="preserve"> 38%, беджа </w:t>
            </w:r>
            <w:r w:rsidR="00BF138C">
              <w:t>-</w:t>
            </w:r>
            <w:r w:rsidRPr="00BF138C">
              <w:t xml:space="preserve"> 6%, группа нигер-конго </w:t>
            </w:r>
            <w:r w:rsidR="00BF138C">
              <w:t>-</w:t>
            </w:r>
            <w:r w:rsidRPr="00BF138C">
              <w:t xml:space="preserve"> 4%</w:t>
            </w:r>
            <w:r w:rsidR="00BF138C" w:rsidRPr="00BF138C">
              <w:t xml:space="preserve">. </w:t>
            </w:r>
            <w:r w:rsidRPr="00BF138C">
              <w:t>Кроме того, в стране живет 50 тыс</w:t>
            </w:r>
            <w:r w:rsidR="00BF138C" w:rsidRPr="00BF138C">
              <w:t xml:space="preserve">. </w:t>
            </w:r>
            <w:r w:rsidRPr="00BF138C">
              <w:t>арабов Египта, 5 тыс</w:t>
            </w:r>
            <w:r w:rsidR="00BF138C" w:rsidRPr="00BF138C">
              <w:t xml:space="preserve">. </w:t>
            </w:r>
            <w:r w:rsidRPr="00BF138C">
              <w:t>англичан, 2 тыс</w:t>
            </w:r>
            <w:r w:rsidR="00BF138C" w:rsidRPr="00BF138C">
              <w:t xml:space="preserve">. </w:t>
            </w:r>
            <w:r w:rsidRPr="00BF138C">
              <w:t>итальянцев, 2 тыс</w:t>
            </w:r>
            <w:r w:rsidR="00BF138C" w:rsidRPr="00BF138C">
              <w:t xml:space="preserve">. </w:t>
            </w:r>
            <w:r w:rsidRPr="00BF138C">
              <w:t>греков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За пределами страны проживает около 1,5 млн</w:t>
            </w:r>
            <w:r w:rsidR="00BF138C" w:rsidRPr="00BF138C">
              <w:t xml:space="preserve">. </w:t>
            </w:r>
            <w:r w:rsidRPr="00BF138C">
              <w:t>выходцев из Судана</w:t>
            </w:r>
            <w:r w:rsidR="00BF138C">
              <w:t xml:space="preserve"> (</w:t>
            </w:r>
            <w:r w:rsidRPr="00BF138C">
              <w:t>в соседних африканских странах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Столица </w:t>
            </w:r>
            <w:r w:rsidR="00BF138C">
              <w:t>-</w:t>
            </w:r>
            <w:r w:rsidRPr="00BF138C">
              <w:t xml:space="preserve"> г</w:t>
            </w:r>
            <w:r w:rsidR="00BF138C" w:rsidRPr="00BF138C">
              <w:t xml:space="preserve">. </w:t>
            </w:r>
            <w:r w:rsidRPr="00BF138C">
              <w:t>Хартум</w:t>
            </w:r>
            <w:r w:rsidR="00BF138C">
              <w:t xml:space="preserve"> (</w:t>
            </w:r>
            <w:r w:rsidRPr="00BF138C">
              <w:t>600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Крупные города</w:t>
            </w:r>
            <w:r w:rsidR="00BF138C" w:rsidRPr="00BF138C">
              <w:t xml:space="preserve">: </w:t>
            </w:r>
            <w:r w:rsidRPr="00BF138C">
              <w:t>Омдурман</w:t>
            </w:r>
            <w:r w:rsidR="00BF138C">
              <w:t xml:space="preserve"> (</w:t>
            </w:r>
            <w:r w:rsidRPr="00BF138C">
              <w:t>650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Северный Хартум</w:t>
            </w:r>
            <w:r w:rsidR="00BF138C">
              <w:t xml:space="preserve"> (</w:t>
            </w:r>
            <w:r w:rsidRPr="00BF138C">
              <w:t>380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Порт-Судан</w:t>
            </w:r>
            <w:r w:rsidR="00BF138C">
              <w:t xml:space="preserve"> (</w:t>
            </w:r>
            <w:r w:rsidRPr="00BF138C">
              <w:t>230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В стране насчитывается около 5 млн</w:t>
            </w:r>
            <w:r w:rsidR="00BF138C" w:rsidRPr="00BF138C">
              <w:t xml:space="preserve">. </w:t>
            </w:r>
            <w:r w:rsidRPr="00BF138C">
              <w:t>кочевников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Язык </w:t>
            </w:r>
            <w:r w:rsidR="00BF138C">
              <w:t>-</w:t>
            </w:r>
            <w:r w:rsidRPr="00BF138C">
              <w:t xml:space="preserve"> арабский</w:t>
            </w:r>
            <w:r w:rsidR="00BF138C" w:rsidRPr="00BF138C">
              <w:t>.</w:t>
            </w:r>
          </w:p>
          <w:p w:rsidR="00B5600E" w:rsidRPr="00BF138C" w:rsidRDefault="00B5600E" w:rsidP="00866F07">
            <w:pPr>
              <w:pStyle w:val="aff4"/>
            </w:pPr>
            <w:r w:rsidRPr="00BF138C">
              <w:t>религия</w:t>
            </w:r>
            <w:r w:rsidR="00BF138C" w:rsidRPr="00BF138C">
              <w:t xml:space="preserve">: </w:t>
            </w:r>
            <w:r w:rsidRPr="00BF138C">
              <w:t xml:space="preserve">мусульмане </w:t>
            </w:r>
            <w:r w:rsidR="00BF138C">
              <w:t>-</w:t>
            </w:r>
            <w:r w:rsidRPr="00BF138C">
              <w:t xml:space="preserve"> 70%, язычники </w:t>
            </w:r>
            <w:r w:rsidR="00BF138C">
              <w:t>-</w:t>
            </w:r>
            <w:r w:rsidRPr="00BF138C">
              <w:t xml:space="preserve"> 25%, христиане </w:t>
            </w:r>
            <w:r w:rsidR="00BF138C">
              <w:t>-</w:t>
            </w:r>
            <w:r w:rsidRPr="00BF138C">
              <w:t xml:space="preserve"> 5%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республика</w:t>
            </w:r>
            <w:r w:rsidR="00BF138C" w:rsidRPr="00BF138C">
              <w:t xml:space="preserve">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президент, избираемый на 6 лет</w:t>
            </w:r>
            <w:r w:rsidR="00BF138C" w:rsidRPr="00BF138C">
              <w:t xml:space="preserve">. </w:t>
            </w:r>
            <w:r w:rsidRPr="00BF138C">
              <w:t xml:space="preserve">Он же </w:t>
            </w:r>
            <w:r w:rsidR="00BF138C">
              <w:t>-</w:t>
            </w:r>
            <w:r w:rsidRPr="00BF138C">
              <w:t xml:space="preserve"> главнокомандующий вооруженными силами страны</w:t>
            </w:r>
            <w:r w:rsidR="00BF138C" w:rsidRPr="00BF138C">
              <w:t xml:space="preserve">. </w:t>
            </w:r>
            <w:r w:rsidRPr="00BF138C">
              <w:t xml:space="preserve">Глава правительства </w:t>
            </w:r>
            <w:r w:rsidR="00BF138C">
              <w:t>-</w:t>
            </w:r>
            <w:r w:rsidRPr="00BF138C">
              <w:t xml:space="preserve"> премьер-министр, назначаемый президентом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однопалатное Народное собрание из 250 депутатов</w:t>
            </w:r>
            <w:r w:rsidR="00BF138C" w:rsidRPr="00BF138C">
              <w:t xml:space="preserve">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МВФ, ОАЭ, ЛАГ</w:t>
            </w:r>
          </w:p>
        </w:tc>
      </w:tr>
      <w:tr w:rsidR="00B5600E" w:rsidRPr="00BF138C" w:rsidTr="006B4489">
        <w:trPr>
          <w:jc w:val="center"/>
        </w:trPr>
        <w:tc>
          <w:tcPr>
            <w:tcW w:w="1052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Тунис</w:t>
            </w:r>
          </w:p>
        </w:tc>
        <w:tc>
          <w:tcPr>
            <w:tcW w:w="2560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Страна расположена на западе Азии и крайнем юго-востоке Европы</w:t>
            </w:r>
            <w:r w:rsidR="00BF138C" w:rsidRPr="00BF138C">
              <w:t xml:space="preserve">. </w:t>
            </w:r>
            <w:r w:rsidRPr="00BF138C">
              <w:t>Граничит</w:t>
            </w:r>
            <w:r w:rsidR="00BF138C" w:rsidRPr="00BF138C">
              <w:t xml:space="preserve">: </w:t>
            </w:r>
            <w:r w:rsidRPr="00BF138C">
              <w:t xml:space="preserve">с Грецией </w:t>
            </w:r>
            <w:r w:rsidR="00BF138C">
              <w:t>-</w:t>
            </w:r>
            <w:r w:rsidRPr="00BF138C">
              <w:t xml:space="preserve"> на западе, с Болгарией, Грузией </w:t>
            </w:r>
            <w:r w:rsidR="00BF138C">
              <w:t>-</w:t>
            </w:r>
            <w:r w:rsidRPr="00BF138C">
              <w:t xml:space="preserve"> на севере, с Арменией и Ираном </w:t>
            </w:r>
            <w:r w:rsidR="00BF138C">
              <w:t>-</w:t>
            </w:r>
            <w:r w:rsidRPr="00BF138C">
              <w:t xml:space="preserve"> на востоке, с Сирией и Ираком </w:t>
            </w:r>
            <w:r w:rsidR="00BF138C">
              <w:t>-</w:t>
            </w:r>
            <w:r w:rsidRPr="00BF138C">
              <w:t xml:space="preserve"> на юге</w:t>
            </w:r>
            <w:r w:rsidR="00BF138C" w:rsidRPr="00BF138C">
              <w:t xml:space="preserve">. </w:t>
            </w:r>
            <w:r w:rsidRPr="00BF138C">
              <w:t xml:space="preserve">На севере омывается водами Черного моря, на юге </w:t>
            </w:r>
            <w:r w:rsidR="00BF138C">
              <w:t>-</w:t>
            </w:r>
            <w:r w:rsidRPr="00BF138C">
              <w:t xml:space="preserve"> Средиземного, на западе </w:t>
            </w:r>
            <w:r w:rsidR="00BF138C">
              <w:t>-</w:t>
            </w:r>
            <w:r w:rsidRPr="00BF138C">
              <w:t xml:space="preserve"> Эгейского</w:t>
            </w:r>
            <w:r w:rsidR="00BF138C" w:rsidRPr="00BF138C">
              <w:t xml:space="preserve">. </w:t>
            </w:r>
            <w:r w:rsidRPr="00BF138C">
              <w:t>Мраморное море и проливы Босфор и Дарданеллы разделяют европейскую и азиатскую части страны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</w:p>
        </w:tc>
        <w:tc>
          <w:tcPr>
            <w:tcW w:w="3201" w:type="dxa"/>
            <w:shd w:val="clear" w:color="auto" w:fill="auto"/>
          </w:tcPr>
          <w:p w:rsidR="00BF138C" w:rsidRDefault="00B5600E" w:rsidP="000405E2">
            <w:pPr>
              <w:pStyle w:val="aff4"/>
            </w:pPr>
            <w:r w:rsidRPr="00BF138C">
              <w:t>В административном отношении состоит из 18 провинций</w:t>
            </w:r>
            <w:r w:rsidR="00BF138C">
              <w:t xml:space="preserve"> (</w:t>
            </w:r>
            <w:r w:rsidRPr="00BF138C">
              <w:t>говерноратов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Площадь </w:t>
            </w:r>
            <w:r w:rsidR="00BF138C">
              <w:t>-</w:t>
            </w:r>
            <w:r w:rsidRPr="00BF138C">
              <w:t xml:space="preserve"> 163,6 тыс</w:t>
            </w:r>
            <w:r w:rsidR="00BF138C" w:rsidRPr="00BF138C">
              <w:t xml:space="preserve">.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Население</w:t>
            </w:r>
            <w:r w:rsidR="00BF138C">
              <w:t xml:space="preserve"> (</w:t>
            </w:r>
            <w:r w:rsidRPr="00BF138C">
              <w:t>оценка на 1998 г</w:t>
            </w:r>
            <w:r w:rsidR="00BF138C" w:rsidRPr="00BF138C">
              <w:t xml:space="preserve">) </w:t>
            </w:r>
            <w:r w:rsidR="00BF138C">
              <w:t>-</w:t>
            </w:r>
            <w:r w:rsidRPr="00BF138C">
              <w:t xml:space="preserve"> 9300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Средняя плотность </w:t>
            </w:r>
            <w:r w:rsidR="00BF138C">
              <w:t>-</w:t>
            </w:r>
            <w:r w:rsidRPr="00BF138C">
              <w:t xml:space="preserve"> 56,8 чел</w:t>
            </w:r>
            <w:r w:rsidR="00BF138C" w:rsidRPr="00BF138C">
              <w:t xml:space="preserve">. </w:t>
            </w:r>
            <w:r w:rsidRPr="00BF138C">
              <w:t xml:space="preserve">на 1 </w:t>
            </w:r>
            <w:r w:rsidR="00BF138C">
              <w:t>кв.км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Подавляющее большинство населения проживает в северной части страны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Городских жителей </w:t>
            </w:r>
            <w:r w:rsidR="00BF138C">
              <w:t>-</w:t>
            </w:r>
            <w:r w:rsidRPr="00BF138C">
              <w:t xml:space="preserve"> 53%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Естественный прирост населения </w:t>
            </w:r>
            <w:r w:rsidR="00BF138C">
              <w:t>-</w:t>
            </w:r>
            <w:r w:rsidRPr="00BF138C">
              <w:t xml:space="preserve"> 22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Средняя продолжительность жизни</w:t>
            </w:r>
            <w:r w:rsidR="00BF138C" w:rsidRPr="00BF138C">
              <w:t xml:space="preserve">: </w:t>
            </w:r>
            <w:r w:rsidRPr="00BF138C">
              <w:t xml:space="preserve">мужчины </w:t>
            </w:r>
            <w:r w:rsidR="00BF138C">
              <w:t>-</w:t>
            </w:r>
            <w:r w:rsidRPr="00BF138C">
              <w:t xml:space="preserve"> 70 лет, женщины </w:t>
            </w:r>
            <w:r w:rsidR="00BF138C">
              <w:t>-</w:t>
            </w:r>
            <w:r w:rsidRPr="00BF138C">
              <w:t xml:space="preserve"> 74 года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Этнический состав населения</w:t>
            </w:r>
            <w:r w:rsidR="00BF138C" w:rsidRPr="00BF138C">
              <w:t xml:space="preserve">: </w:t>
            </w:r>
            <w:r w:rsidRPr="00BF138C">
              <w:t xml:space="preserve">арабы Туниса </w:t>
            </w:r>
            <w:r w:rsidR="00BF138C">
              <w:t>-</w:t>
            </w:r>
            <w:r w:rsidRPr="00BF138C">
              <w:t xml:space="preserve"> 97%</w:t>
            </w:r>
            <w:r w:rsidR="00BF138C" w:rsidRPr="00BF138C">
              <w:t xml:space="preserve">. </w:t>
            </w:r>
            <w:r w:rsidRPr="00BF138C">
              <w:t>Кроме них в стране живет 75 тыс</w:t>
            </w:r>
            <w:r w:rsidR="00BF138C" w:rsidRPr="00BF138C">
              <w:t xml:space="preserve">. </w:t>
            </w:r>
            <w:r w:rsidRPr="00BF138C">
              <w:t>берберов, 40 тыс</w:t>
            </w:r>
            <w:r w:rsidR="00BF138C" w:rsidRPr="00BF138C">
              <w:t xml:space="preserve">. </w:t>
            </w:r>
            <w:r w:rsidRPr="00BF138C">
              <w:t>арабов других стран, 15 тыс</w:t>
            </w:r>
            <w:r w:rsidR="00BF138C" w:rsidRPr="00BF138C">
              <w:t xml:space="preserve">. </w:t>
            </w:r>
            <w:r w:rsidRPr="00BF138C">
              <w:t>французов, 10 тыс</w:t>
            </w:r>
            <w:r w:rsidR="00BF138C" w:rsidRPr="00BF138C">
              <w:t xml:space="preserve">. </w:t>
            </w:r>
            <w:r w:rsidRPr="00BF138C">
              <w:t>итальянцев, 10 тыс</w:t>
            </w:r>
            <w:r w:rsidR="00BF138C" w:rsidRPr="00BF138C">
              <w:t xml:space="preserve">. </w:t>
            </w:r>
            <w:r w:rsidRPr="00BF138C">
              <w:t>турок, 5 тыс</w:t>
            </w:r>
            <w:r w:rsidR="00BF138C" w:rsidRPr="00BF138C">
              <w:t xml:space="preserve">. </w:t>
            </w:r>
            <w:r w:rsidRPr="00BF138C">
              <w:t>евреев и др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>За пределами страны проживает около 100 тыс</w:t>
            </w:r>
            <w:r w:rsidR="00BF138C" w:rsidRPr="00BF138C">
              <w:t xml:space="preserve">. </w:t>
            </w:r>
            <w:r w:rsidRPr="00BF138C">
              <w:t>выходцев из Туниса</w:t>
            </w:r>
            <w:r w:rsidR="00BF138C">
              <w:t xml:space="preserve"> (</w:t>
            </w:r>
            <w:r w:rsidRPr="00BF138C">
              <w:t>в Ливии, Франции, странах западной Европы</w:t>
            </w:r>
            <w:r w:rsidR="00BF138C" w:rsidRPr="00BF138C">
              <w:t>).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Столица </w:t>
            </w:r>
            <w:r w:rsidR="00BF138C">
              <w:t>-</w:t>
            </w:r>
            <w:r w:rsidRPr="00BF138C">
              <w:t xml:space="preserve"> г</w:t>
            </w:r>
            <w:r w:rsidR="00BF138C" w:rsidRPr="00BF138C">
              <w:t xml:space="preserve">. </w:t>
            </w:r>
            <w:r w:rsidRPr="00BF138C">
              <w:t>Тунис</w:t>
            </w:r>
            <w:r w:rsidR="00BF138C">
              <w:t xml:space="preserve"> (</w:t>
            </w:r>
            <w:r w:rsidRPr="00BF138C">
              <w:t>1100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Крупные города</w:t>
            </w:r>
            <w:r w:rsidR="00BF138C" w:rsidRPr="00BF138C">
              <w:t xml:space="preserve">: </w:t>
            </w:r>
            <w:r w:rsidRPr="00BF138C">
              <w:t>Сфакс</w:t>
            </w:r>
            <w:r w:rsidR="00BF138C">
              <w:t xml:space="preserve"> (</w:t>
            </w:r>
            <w:r w:rsidRPr="00BF138C">
              <w:t>560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Бизерта</w:t>
            </w:r>
            <w:r w:rsidR="00BF138C">
              <w:t xml:space="preserve"> (</w:t>
            </w:r>
            <w:r w:rsidRPr="00BF138C">
              <w:t>130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>),</w:t>
            </w:r>
            <w:r w:rsidRPr="00BF138C">
              <w:t xml:space="preserve"> Сус</w:t>
            </w:r>
            <w:r w:rsidR="00BF138C">
              <w:t xml:space="preserve"> (</w:t>
            </w:r>
            <w:r w:rsidRPr="00BF138C">
              <w:t>100 тыс</w:t>
            </w:r>
            <w:r w:rsidR="00BF138C" w:rsidRPr="00BF138C">
              <w:t xml:space="preserve">. </w:t>
            </w:r>
            <w:r w:rsidRPr="00BF138C">
              <w:t>чел</w:t>
            </w:r>
            <w:r w:rsidR="00BF138C" w:rsidRPr="00BF138C">
              <w:t xml:space="preserve">). </w:t>
            </w:r>
            <w:r w:rsidRPr="00BF138C">
              <w:t>В Тунисе насчитывается до 300 тыс</w:t>
            </w:r>
            <w:r w:rsidR="00BF138C" w:rsidRPr="00BF138C">
              <w:t xml:space="preserve">. </w:t>
            </w:r>
            <w:r w:rsidRPr="00BF138C">
              <w:t>кочевников</w:t>
            </w:r>
            <w:r w:rsidR="00BF138C" w:rsidRPr="00BF138C">
              <w:t>.</w:t>
            </w:r>
          </w:p>
          <w:p w:rsidR="00BF138C" w:rsidRDefault="00B5600E" w:rsidP="000405E2">
            <w:pPr>
              <w:pStyle w:val="aff4"/>
            </w:pPr>
            <w:r w:rsidRPr="00BF138C">
              <w:t xml:space="preserve">Язык </w:t>
            </w:r>
            <w:r w:rsidR="00BF138C">
              <w:t>-</w:t>
            </w:r>
            <w:r w:rsidRPr="00BF138C">
              <w:t xml:space="preserve"> арабский</w:t>
            </w:r>
            <w:r w:rsidR="00BF138C" w:rsidRPr="00BF138C">
              <w:t>.</w:t>
            </w:r>
          </w:p>
          <w:p w:rsidR="00B5600E" w:rsidRPr="00BF138C" w:rsidRDefault="00B5600E" w:rsidP="000405E2">
            <w:pPr>
              <w:pStyle w:val="aff4"/>
            </w:pPr>
            <w:r w:rsidRPr="00BF138C">
              <w:t xml:space="preserve">Вероисповедание </w:t>
            </w:r>
            <w:r w:rsidR="00BF138C">
              <w:t>-</w:t>
            </w:r>
            <w:r w:rsidRPr="00BF138C">
              <w:t xml:space="preserve"> ислам</w:t>
            </w:r>
          </w:p>
        </w:tc>
        <w:tc>
          <w:tcPr>
            <w:tcW w:w="2238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  <w:r w:rsidRPr="00BF138C">
              <w:t>республика</w:t>
            </w:r>
            <w:r w:rsidR="00BF138C" w:rsidRPr="00BF138C">
              <w:t xml:space="preserve">. </w:t>
            </w:r>
            <w:r w:rsidRPr="00BF138C">
              <w:t xml:space="preserve">Глава государства </w:t>
            </w:r>
            <w:r w:rsidR="00BF138C">
              <w:t>-</w:t>
            </w:r>
            <w:r w:rsidRPr="00BF138C">
              <w:t xml:space="preserve"> президент, избираемый на 7 лет</w:t>
            </w:r>
            <w:r w:rsidR="00BF138C" w:rsidRPr="00BF138C">
              <w:t xml:space="preserve">. </w:t>
            </w:r>
            <w:r w:rsidRPr="00BF138C">
              <w:t xml:space="preserve">Он же </w:t>
            </w:r>
            <w:r w:rsidR="00BF138C">
              <w:t>-</w:t>
            </w:r>
            <w:r w:rsidRPr="00BF138C">
              <w:t xml:space="preserve"> главнокомандующий вооружёнными силами страны</w:t>
            </w:r>
            <w:r w:rsidR="00BF138C" w:rsidRPr="00BF138C">
              <w:t xml:space="preserve">. </w:t>
            </w:r>
            <w:r w:rsidRPr="00BF138C">
              <w:t xml:space="preserve">Глава правительства </w:t>
            </w:r>
            <w:r w:rsidR="00BF138C">
              <w:t>-</w:t>
            </w:r>
            <w:r w:rsidRPr="00BF138C">
              <w:t xml:space="preserve"> премьер-министр</w:t>
            </w:r>
            <w:r w:rsidR="00BF138C" w:rsidRPr="00BF138C">
              <w:t xml:space="preserve">. </w:t>
            </w:r>
            <w:r w:rsidRPr="00BF138C">
              <w:t xml:space="preserve">Высший законодательный орган </w:t>
            </w:r>
            <w:r w:rsidR="00BF138C">
              <w:t>-</w:t>
            </w:r>
            <w:r w:rsidRPr="00BF138C">
              <w:t xml:space="preserve"> двухпалатное Великое Национальное собрание</w:t>
            </w:r>
            <w:r w:rsidR="00BF138C">
              <w:t xml:space="preserve"> (</w:t>
            </w:r>
            <w:r w:rsidRPr="00BF138C">
              <w:t>Сенат из 150 человек и Национальная палата из 450 депутатов</w:t>
            </w:r>
            <w:r w:rsidR="00BF138C" w:rsidRPr="00BF138C">
              <w:t xml:space="preserve">). </w:t>
            </w:r>
          </w:p>
        </w:tc>
        <w:tc>
          <w:tcPr>
            <w:tcW w:w="2879" w:type="dxa"/>
            <w:shd w:val="clear" w:color="auto" w:fill="auto"/>
          </w:tcPr>
          <w:p w:rsidR="00B5600E" w:rsidRPr="00BF138C" w:rsidRDefault="00B5600E" w:rsidP="000405E2">
            <w:pPr>
              <w:pStyle w:val="aff4"/>
            </w:pPr>
          </w:p>
        </w:tc>
        <w:tc>
          <w:tcPr>
            <w:tcW w:w="2560" w:type="dxa"/>
            <w:shd w:val="clear" w:color="auto" w:fill="auto"/>
          </w:tcPr>
          <w:p w:rsidR="00B5600E" w:rsidRPr="00BF138C" w:rsidRDefault="003D591D" w:rsidP="000405E2">
            <w:pPr>
              <w:pStyle w:val="aff4"/>
            </w:pPr>
            <w:r w:rsidRPr="00BF138C">
              <w:t>ООН, ОАЭ, ЛАГ</w:t>
            </w:r>
          </w:p>
        </w:tc>
      </w:tr>
    </w:tbl>
    <w:p w:rsidR="000405E2" w:rsidRDefault="000405E2" w:rsidP="00BF138C">
      <w:pPr>
        <w:ind w:firstLine="709"/>
        <w:rPr>
          <w:lang w:eastAsia="en-US"/>
        </w:rPr>
        <w:sectPr w:rsidR="000405E2" w:rsidSect="000405E2">
          <w:pgSz w:w="16838" w:h="11906" w:orient="landscape"/>
          <w:pgMar w:top="1701" w:right="1134" w:bottom="851" w:left="1134" w:header="680" w:footer="680" w:gutter="0"/>
          <w:pgNumType w:start="113"/>
          <w:cols w:space="708"/>
          <w:noEndnote/>
          <w:titlePg/>
          <w:docGrid w:linePitch="360"/>
        </w:sectPr>
      </w:pPr>
    </w:p>
    <w:p w:rsidR="00BF138C" w:rsidRPr="00BF138C" w:rsidRDefault="00474660" w:rsidP="000405E2">
      <w:pPr>
        <w:pStyle w:val="aff3"/>
      </w:pPr>
      <w:bookmarkStart w:id="46" w:name="_Toc131981524"/>
      <w:bookmarkStart w:id="47" w:name="_Toc132998199"/>
      <w:bookmarkStart w:id="48" w:name="_Toc134338266"/>
      <w:r w:rsidRPr="00BF138C">
        <w:t>П</w:t>
      </w:r>
      <w:r w:rsidR="001D4DD9" w:rsidRPr="00BF138C">
        <w:t xml:space="preserve">риложение </w:t>
      </w:r>
      <w:r w:rsidRPr="00BF138C">
        <w:t>2</w:t>
      </w:r>
      <w:bookmarkEnd w:id="46"/>
      <w:bookmarkEnd w:id="47"/>
      <w:bookmarkEnd w:id="48"/>
    </w:p>
    <w:p w:rsidR="000405E2" w:rsidRDefault="000405E2" w:rsidP="00BF138C">
      <w:pPr>
        <w:ind w:firstLine="709"/>
        <w:rPr>
          <w:lang w:eastAsia="en-US"/>
        </w:rPr>
      </w:pPr>
    </w:p>
    <w:p w:rsidR="00474660" w:rsidRPr="00BF138C" w:rsidRDefault="00474660" w:rsidP="00BF138C">
      <w:pPr>
        <w:ind w:firstLine="709"/>
        <w:rPr>
          <w:lang w:eastAsia="en-US"/>
        </w:rPr>
      </w:pPr>
      <w:r w:rsidRPr="00BF138C">
        <w:rPr>
          <w:lang w:eastAsia="en-US"/>
        </w:rPr>
        <w:t>Существующие международные организации арабских государств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580"/>
        <w:gridCol w:w="1394"/>
        <w:gridCol w:w="2694"/>
      </w:tblGrid>
      <w:tr w:rsidR="006A3E82" w:rsidRPr="00BF138C" w:rsidTr="006B4489">
        <w:trPr>
          <w:jc w:val="center"/>
        </w:trPr>
        <w:tc>
          <w:tcPr>
            <w:tcW w:w="1728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Название</w:t>
            </w:r>
          </w:p>
        </w:tc>
        <w:tc>
          <w:tcPr>
            <w:tcW w:w="3780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Цель</w:t>
            </w:r>
          </w:p>
        </w:tc>
        <w:tc>
          <w:tcPr>
            <w:tcW w:w="1440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Год создания</w:t>
            </w:r>
          </w:p>
        </w:tc>
        <w:tc>
          <w:tcPr>
            <w:tcW w:w="2826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Состав</w:t>
            </w:r>
          </w:p>
        </w:tc>
      </w:tr>
      <w:tr w:rsidR="006A3E82" w:rsidRPr="00BF138C" w:rsidTr="006B4489">
        <w:trPr>
          <w:jc w:val="center"/>
        </w:trPr>
        <w:tc>
          <w:tcPr>
            <w:tcW w:w="1728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Лига арабских государств</w:t>
            </w:r>
            <w:r w:rsidR="00BF138C">
              <w:t xml:space="preserve"> (</w:t>
            </w:r>
            <w:r w:rsidR="000C055D" w:rsidRPr="00BF138C">
              <w:t>ЛАГ</w:t>
            </w:r>
            <w:r w:rsidR="00BF138C" w:rsidRPr="00BF138C"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укрепление сотрудничества между арабскими странами</w:t>
            </w:r>
          </w:p>
        </w:tc>
        <w:tc>
          <w:tcPr>
            <w:tcW w:w="1440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1945</w:t>
            </w:r>
          </w:p>
        </w:tc>
        <w:tc>
          <w:tcPr>
            <w:tcW w:w="2826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Египет, Судан, Сомали, Джибути, Коморские острова, Ирак, Иордания, Сирия, Ливан, Палестина</w:t>
            </w:r>
            <w:r w:rsidR="00BF138C">
              <w:t xml:space="preserve"> (</w:t>
            </w:r>
            <w:r w:rsidRPr="00BF138C">
              <w:t>ПНА</w:t>
            </w:r>
            <w:r w:rsidR="00BF138C" w:rsidRPr="00BF138C">
              <w:t>),</w:t>
            </w:r>
            <w:r w:rsidRPr="00BF138C">
              <w:t xml:space="preserve"> Алжир, Ливия, Тунис, Марокко, Мавритания, Йемен, Кувейт, Саудовская Аравия, Катар, Бахрейн, Оман, ОАЭ</w:t>
            </w:r>
          </w:p>
        </w:tc>
      </w:tr>
      <w:tr w:rsidR="006A3E82" w:rsidRPr="00BF138C" w:rsidTr="006B4489">
        <w:trPr>
          <w:jc w:val="center"/>
        </w:trPr>
        <w:tc>
          <w:tcPr>
            <w:tcW w:w="1728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Организация Исламская конференция</w:t>
            </w:r>
            <w:r w:rsidR="00BF138C">
              <w:t xml:space="preserve"> (</w:t>
            </w:r>
            <w:r w:rsidR="000C055D" w:rsidRPr="00BF138C">
              <w:t>ОИК</w:t>
            </w:r>
            <w:r w:rsidR="00BF138C" w:rsidRPr="00BF138C"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укрепление исламской солидарности, развитие разносторонних связей между исламскими государствами</w:t>
            </w:r>
            <w:r w:rsidR="00BF138C" w:rsidRPr="00BF138C">
              <w:t xml:space="preserve">; </w:t>
            </w:r>
            <w:r w:rsidRPr="00BF138C">
              <w:t>содействие ликвидации расовой дискриминации и колониализма</w:t>
            </w:r>
            <w:r w:rsidR="00BF138C" w:rsidRPr="00BF138C">
              <w:t xml:space="preserve">; </w:t>
            </w:r>
            <w:r w:rsidRPr="00BF138C">
              <w:t>поддержание мира и международной безопасности</w:t>
            </w:r>
            <w:r w:rsidR="00BF138C" w:rsidRPr="00BF138C">
              <w:t xml:space="preserve">; </w:t>
            </w:r>
            <w:r w:rsidRPr="00BF138C">
              <w:t>оказание поддержки народу Палестины в его борьбе за свои права, включая освобождение оккупированных территорий</w:t>
            </w:r>
            <w:r w:rsidR="00BF138C" w:rsidRPr="00BF138C">
              <w:t xml:space="preserve">; </w:t>
            </w:r>
            <w:r w:rsidRPr="00BF138C">
              <w:t>поддержка борьбы всех исламских народов за независимость и национальные права</w:t>
            </w:r>
            <w:r w:rsidR="00BF138C" w:rsidRPr="00BF138C">
              <w:t xml:space="preserve">; </w:t>
            </w:r>
            <w:r w:rsidRPr="00BF138C">
              <w:t>создание условий для сотрудничества между государствами</w:t>
            </w:r>
            <w:r w:rsidR="00BF138C" w:rsidRPr="00BF138C">
              <w:t xml:space="preserve"> - </w:t>
            </w:r>
            <w:r w:rsidRPr="00BF138C">
              <w:t>членами ОИК и другими государствами</w:t>
            </w:r>
          </w:p>
        </w:tc>
        <w:tc>
          <w:tcPr>
            <w:tcW w:w="1440" w:type="dxa"/>
            <w:shd w:val="clear" w:color="auto" w:fill="auto"/>
          </w:tcPr>
          <w:p w:rsidR="006A3E82" w:rsidRPr="00BF138C" w:rsidRDefault="006A3E82" w:rsidP="000405E2">
            <w:pPr>
              <w:pStyle w:val="aff4"/>
            </w:pPr>
            <w:r w:rsidRPr="00BF138C">
              <w:t>1969</w:t>
            </w:r>
          </w:p>
        </w:tc>
        <w:tc>
          <w:tcPr>
            <w:tcW w:w="2826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Все государства исламского мира</w:t>
            </w:r>
          </w:p>
        </w:tc>
      </w:tr>
      <w:tr w:rsidR="006A3E82" w:rsidRPr="00BF138C" w:rsidTr="006B4489">
        <w:trPr>
          <w:jc w:val="center"/>
        </w:trPr>
        <w:tc>
          <w:tcPr>
            <w:tcW w:w="1728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Организация арабских стран-экспортеров нефти</w:t>
            </w:r>
            <w:r w:rsidR="00BF138C">
              <w:t xml:space="preserve"> (</w:t>
            </w:r>
            <w:r w:rsidRPr="00BF138C">
              <w:t>ОАПЕК</w:t>
            </w:r>
            <w:r w:rsidR="00BF138C" w:rsidRPr="00BF138C"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сотрудничество в</w:t>
            </w:r>
            <w:r w:rsidR="00BF138C">
              <w:t xml:space="preserve"> </w:t>
            </w:r>
            <w:r w:rsidRPr="00BF138C">
              <w:t>различных видах экономической деятельности в</w:t>
            </w:r>
            <w:r w:rsidR="00BF138C">
              <w:t xml:space="preserve"> </w:t>
            </w:r>
            <w:r w:rsidRPr="00BF138C">
              <w:t>области нефтяной промышленности, определение путей и</w:t>
            </w:r>
            <w:r w:rsidR="00BF138C">
              <w:t xml:space="preserve"> </w:t>
            </w:r>
            <w:r w:rsidRPr="00BF138C">
              <w:t>средств защиты законных интересов государств-членов в</w:t>
            </w:r>
            <w:r w:rsidR="00BF138C">
              <w:t xml:space="preserve"> </w:t>
            </w:r>
            <w:r w:rsidRPr="00BF138C">
              <w:t>этой отрасли промышленности как индивидуально, так и</w:t>
            </w:r>
            <w:r w:rsidR="00BF138C">
              <w:t xml:space="preserve"> </w:t>
            </w:r>
            <w:r w:rsidRPr="00BF138C">
              <w:t>коллективно, объединение усилий по</w:t>
            </w:r>
            <w:r w:rsidR="00BF138C">
              <w:t xml:space="preserve"> </w:t>
            </w:r>
            <w:r w:rsidRPr="00BF138C">
              <w:t>обеспечению поставок нефти на</w:t>
            </w:r>
            <w:r w:rsidR="00BF138C">
              <w:t xml:space="preserve"> </w:t>
            </w:r>
            <w:r w:rsidRPr="00BF138C">
              <w:t>равноправных и</w:t>
            </w:r>
            <w:r w:rsidR="00BF138C">
              <w:t xml:space="preserve"> </w:t>
            </w:r>
            <w:r w:rsidRPr="00BF138C">
              <w:t>справедливых условиях, создание благоприятного климата для вложений капитала в</w:t>
            </w:r>
            <w:r w:rsidR="00BF138C">
              <w:t xml:space="preserve"> </w:t>
            </w:r>
            <w:r w:rsidRPr="00BF138C">
              <w:t>передачи технического опыта в</w:t>
            </w:r>
            <w:r w:rsidR="00BF138C">
              <w:t xml:space="preserve"> </w:t>
            </w:r>
            <w:r w:rsidRPr="00BF138C">
              <w:t>целях развития нефтяной промышленности государств-членов</w:t>
            </w:r>
            <w:r w:rsidR="00BF138C" w:rsidRPr="00BF138C">
              <w:t xml:space="preserve">. </w:t>
            </w:r>
          </w:p>
        </w:tc>
        <w:tc>
          <w:tcPr>
            <w:tcW w:w="1440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1968</w:t>
            </w:r>
          </w:p>
        </w:tc>
        <w:tc>
          <w:tcPr>
            <w:tcW w:w="2826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Алжир, Бахрейн, Египет, Ирак, Катар, Кувейт, Ливия, Объединенные Арабские Эмираты, Саудовская Аравия, Сирия, Тунис</w:t>
            </w:r>
          </w:p>
        </w:tc>
      </w:tr>
      <w:tr w:rsidR="006A3E82" w:rsidRPr="00BF138C" w:rsidTr="006B4489">
        <w:trPr>
          <w:jc w:val="center"/>
        </w:trPr>
        <w:tc>
          <w:tcPr>
            <w:tcW w:w="1728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Совет сотрудничества государств Персидского залива</w:t>
            </w:r>
            <w:r w:rsidR="00BF138C">
              <w:t xml:space="preserve"> (</w:t>
            </w:r>
            <w:r w:rsidRPr="00BF138C">
              <w:t>ССГПЗ</w:t>
            </w:r>
            <w:r w:rsidR="00BF138C" w:rsidRPr="00BF138C"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осуществления всесторонней координации и интеграции национальных хозяйств, укреплении взаимосвязей между странами-членами и развитие сотрудничества в области экономики, политики, обороны, безопасности и культуры</w:t>
            </w:r>
          </w:p>
        </w:tc>
        <w:tc>
          <w:tcPr>
            <w:tcW w:w="1440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1981</w:t>
            </w:r>
          </w:p>
        </w:tc>
        <w:tc>
          <w:tcPr>
            <w:tcW w:w="2826" w:type="dxa"/>
            <w:shd w:val="clear" w:color="auto" w:fill="auto"/>
          </w:tcPr>
          <w:p w:rsidR="006A3E82" w:rsidRPr="00BF138C" w:rsidRDefault="000C055D" w:rsidP="000405E2">
            <w:pPr>
              <w:pStyle w:val="aff4"/>
            </w:pPr>
            <w:r w:rsidRPr="00BF138C">
              <w:t>Бахрейн, Катар, Кувейт, Объединенные Арабские Эмираты, Оман и Саудовскую Аравию</w:t>
            </w:r>
          </w:p>
        </w:tc>
      </w:tr>
      <w:tr w:rsidR="000C055D" w:rsidRPr="00BF138C" w:rsidTr="006B4489">
        <w:trPr>
          <w:jc w:val="center"/>
        </w:trPr>
        <w:tc>
          <w:tcPr>
            <w:tcW w:w="1728" w:type="dxa"/>
            <w:shd w:val="clear" w:color="auto" w:fill="auto"/>
          </w:tcPr>
          <w:p w:rsidR="000C055D" w:rsidRPr="00BF138C" w:rsidRDefault="000C055D" w:rsidP="000405E2">
            <w:pPr>
              <w:pStyle w:val="aff4"/>
            </w:pPr>
            <w:r w:rsidRPr="00BF138C">
              <w:t>Союза арабского Магриба</w:t>
            </w:r>
          </w:p>
        </w:tc>
        <w:tc>
          <w:tcPr>
            <w:tcW w:w="3780" w:type="dxa"/>
            <w:shd w:val="clear" w:color="auto" w:fill="auto"/>
          </w:tcPr>
          <w:p w:rsidR="000C055D" w:rsidRPr="00BF138C" w:rsidRDefault="000C055D" w:rsidP="000405E2">
            <w:pPr>
              <w:pStyle w:val="aff4"/>
            </w:pPr>
            <w:r w:rsidRPr="00BF138C">
              <w:t>Усиление интеграции между арабскими странами</w:t>
            </w:r>
          </w:p>
        </w:tc>
        <w:tc>
          <w:tcPr>
            <w:tcW w:w="1440" w:type="dxa"/>
            <w:shd w:val="clear" w:color="auto" w:fill="auto"/>
          </w:tcPr>
          <w:p w:rsidR="000C055D" w:rsidRPr="00BF138C" w:rsidRDefault="000C055D" w:rsidP="000405E2">
            <w:pPr>
              <w:pStyle w:val="aff4"/>
            </w:pPr>
            <w:r w:rsidRPr="00BF138C">
              <w:t>1989</w:t>
            </w:r>
          </w:p>
        </w:tc>
        <w:tc>
          <w:tcPr>
            <w:tcW w:w="2826" w:type="dxa"/>
            <w:shd w:val="clear" w:color="auto" w:fill="auto"/>
          </w:tcPr>
          <w:p w:rsidR="000C055D" w:rsidRPr="00BF138C" w:rsidRDefault="000C055D" w:rsidP="000405E2">
            <w:pPr>
              <w:pStyle w:val="aff4"/>
            </w:pPr>
            <w:r w:rsidRPr="00BF138C">
              <w:t>Алжир, Ливия, Мавритания, Марокко и Тунис</w:t>
            </w:r>
          </w:p>
        </w:tc>
      </w:tr>
    </w:tbl>
    <w:p w:rsidR="006A3E82" w:rsidRPr="00BF138C" w:rsidRDefault="006A3E82" w:rsidP="00BF138C">
      <w:pPr>
        <w:ind w:firstLine="709"/>
        <w:rPr>
          <w:lang w:eastAsia="en-US"/>
        </w:rPr>
      </w:pPr>
      <w:bookmarkStart w:id="49" w:name="_GoBack"/>
      <w:bookmarkEnd w:id="49"/>
    </w:p>
    <w:sectPr w:rsidR="006A3E82" w:rsidRPr="00BF138C" w:rsidSect="000405E2">
      <w:pgSz w:w="11906" w:h="16838"/>
      <w:pgMar w:top="1134" w:right="851" w:bottom="1134" w:left="1701" w:header="680" w:footer="680" w:gutter="0"/>
      <w:pgNumType w:start="113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89" w:rsidRDefault="006B4489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B4489" w:rsidRDefault="006B4489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E2" w:rsidRDefault="000405E2" w:rsidP="009E0623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E2" w:rsidRDefault="000405E2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89" w:rsidRDefault="006B4489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B4489" w:rsidRDefault="006B4489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6B4489" w:rsidRDefault="000405E2" w:rsidP="00BF138C">
      <w:pPr>
        <w:pStyle w:val="af8"/>
      </w:pPr>
      <w:r w:rsidRPr="006E3DBD">
        <w:rPr>
          <w:rStyle w:val="af3"/>
          <w:sz w:val="20"/>
          <w:szCs w:val="20"/>
        </w:rPr>
        <w:footnoteRef/>
      </w:r>
      <w:r w:rsidRPr="006E3DBD">
        <w:t xml:space="preserve"> Восток/Запад: Региональные подсистемы и региональные проблемы международных отношений. Учебное пособие / Под редакцией А.Д. Воскресенского.  М.: МГИМО; РОССПЭН, 2002. - С. 16.</w:t>
      </w:r>
    </w:p>
  </w:footnote>
  <w:footnote w:id="2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E3DBD">
        <w:t>Мир на рубеже тысячелетий (прогноз развития мировой экономики до 2015 г.). – М.: Издательский Дом НОВЫЙ ВЕК, 2001. –С. 59.</w:t>
      </w:r>
    </w:p>
  </w:footnote>
  <w:footnote w:id="3">
    <w:p w:rsidR="006B4489" w:rsidRDefault="000405E2" w:rsidP="00BF138C">
      <w:pPr>
        <w:pStyle w:val="af8"/>
      </w:pPr>
      <w:r w:rsidRPr="006E3DBD">
        <w:rPr>
          <w:rStyle w:val="af3"/>
          <w:sz w:val="20"/>
          <w:szCs w:val="20"/>
        </w:rPr>
        <w:footnoteRef/>
      </w:r>
      <w:r w:rsidRPr="006E3DBD">
        <w:t xml:space="preserve"> В. Гусаров. Арабский мир отсталости не преодолел // Независимая газета от 27.01.2000. – С. 4. </w:t>
      </w:r>
    </w:p>
  </w:footnote>
  <w:footnote w:id="4">
    <w:p w:rsidR="006B4489" w:rsidRDefault="000405E2" w:rsidP="00BF138C">
      <w:pPr>
        <w:pStyle w:val="af8"/>
      </w:pPr>
      <w:r w:rsidRPr="00F27DD3">
        <w:rPr>
          <w:rStyle w:val="af3"/>
          <w:sz w:val="20"/>
          <w:szCs w:val="20"/>
        </w:rPr>
        <w:footnoteRef/>
      </w:r>
      <w:r w:rsidRPr="00F27DD3">
        <w:t xml:space="preserve"> Арабские страны Западной Азии и Северной Африки (Новейшая история, экономика и политика). -</w:t>
      </w:r>
      <w:r>
        <w:t xml:space="preserve"> </w:t>
      </w:r>
      <w:r w:rsidRPr="00F27DD3">
        <w:t>Выпуск 3.  М., 1998.  С. 23.</w:t>
      </w:r>
    </w:p>
  </w:footnote>
  <w:footnote w:id="5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307C3">
        <w:t>http://wwww.litportal.ru/index.html?r=97&amp;a=512&amp;t=3276</w:t>
      </w:r>
    </w:p>
  </w:footnote>
  <w:footnote w:id="6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C36C64">
        <w:t>Труевцев К. Рождение и смерть панарабизма  www.politjournal.ru/index.php?action=</w:t>
      </w:r>
    </w:p>
  </w:footnote>
  <w:footnote w:id="7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C36C64">
        <w:t>Труевцев К. Рождение и смерть панарабизма  www.politjournal.ru/index.php?action=</w:t>
      </w:r>
    </w:p>
  </w:footnote>
  <w:footnote w:id="8">
    <w:p w:rsidR="006B4489" w:rsidRDefault="000405E2" w:rsidP="00BF138C">
      <w:pPr>
        <w:pStyle w:val="af8"/>
      </w:pPr>
      <w:r w:rsidRPr="00CE1225">
        <w:rPr>
          <w:rStyle w:val="af3"/>
          <w:sz w:val="20"/>
          <w:szCs w:val="20"/>
        </w:rPr>
        <w:footnoteRef/>
      </w:r>
      <w:r w:rsidRPr="00CE1225">
        <w:t xml:space="preserve"> Справочник стран мира // </w:t>
      </w:r>
      <w:r w:rsidRPr="00713F9A">
        <w:t>http://basni.narod.ru/strannik/a/index.htm</w:t>
      </w:r>
    </w:p>
  </w:footnote>
  <w:footnote w:id="9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Гусаров В. Арабский мир отсталости не преодолел // Независимая газета от 27.01.2000</w:t>
      </w:r>
    </w:p>
  </w:footnote>
  <w:footnote w:id="10">
    <w:p w:rsidR="006B4489" w:rsidRDefault="000405E2" w:rsidP="00BF138C">
      <w:pPr>
        <w:pStyle w:val="af8"/>
      </w:pPr>
      <w:r w:rsidRPr="000A2D24">
        <w:rPr>
          <w:rStyle w:val="af3"/>
          <w:sz w:val="20"/>
          <w:szCs w:val="20"/>
        </w:rPr>
        <w:footnoteRef/>
      </w:r>
      <w:r w:rsidRPr="000A2D24">
        <w:t xml:space="preserve"> Гусаров В. Арабский мир отсталости не преодолел // Независимая газета от 27.01.2000</w:t>
      </w:r>
      <w:r>
        <w:t>. – С. 4</w:t>
      </w:r>
      <w:r w:rsidRPr="000A2D24">
        <w:t xml:space="preserve"> </w:t>
      </w:r>
    </w:p>
  </w:footnote>
  <w:footnote w:id="11">
    <w:p w:rsidR="006B4489" w:rsidRDefault="000405E2" w:rsidP="00BF138C">
      <w:pPr>
        <w:pStyle w:val="af8"/>
      </w:pPr>
      <w:r w:rsidRPr="000A2D24">
        <w:rPr>
          <w:rStyle w:val="af3"/>
          <w:sz w:val="20"/>
          <w:szCs w:val="20"/>
        </w:rPr>
        <w:footnoteRef/>
      </w:r>
      <w:r w:rsidRPr="000A2D24">
        <w:t xml:space="preserve"> Там же</w:t>
      </w:r>
    </w:p>
  </w:footnote>
  <w:footnote w:id="12">
    <w:p w:rsidR="006B4489" w:rsidRDefault="000405E2" w:rsidP="00BF138C">
      <w:pPr>
        <w:pStyle w:val="af8"/>
      </w:pPr>
      <w:r w:rsidRPr="00A53DBB">
        <w:rPr>
          <w:rStyle w:val="af3"/>
          <w:sz w:val="20"/>
          <w:szCs w:val="20"/>
        </w:rPr>
        <w:footnoteRef/>
      </w:r>
      <w:r w:rsidRPr="00A53DBB">
        <w:t xml:space="preserve"> История политических и правовых учений. Учебник для вузов. Изд. 2-е, стереотип. Под общ. ред. члена-корреспондента РАН, доктора </w:t>
      </w:r>
      <w:r w:rsidR="00907ADC">
        <w:t>юридических наук, профессора В.</w:t>
      </w:r>
      <w:r w:rsidRPr="00A53DBB">
        <w:t>С. Нерсесянца. – М.: Издательская группа НОРМА–ИНФРА • М, 1998. – С. 131.</w:t>
      </w:r>
    </w:p>
  </w:footnote>
  <w:footnote w:id="13">
    <w:p w:rsidR="006B4489" w:rsidRDefault="000405E2" w:rsidP="00BF138C">
      <w:pPr>
        <w:pStyle w:val="af8"/>
      </w:pPr>
      <w:r w:rsidRPr="00A53DBB">
        <w:rPr>
          <w:rStyle w:val="af3"/>
          <w:sz w:val="20"/>
          <w:szCs w:val="20"/>
        </w:rPr>
        <w:footnoteRef/>
      </w:r>
      <w:r w:rsidRPr="00A53DBB">
        <w:t xml:space="preserve"> История политических и правовых учений. Учебник для вузов. Изд. 2-е, стереотип. Под общ. ред. члена-корреспондента РАН, доктора </w:t>
      </w:r>
      <w:r w:rsidR="00907ADC">
        <w:t>юридических наук, профессора В.</w:t>
      </w:r>
      <w:r w:rsidRPr="00A53DBB">
        <w:t>С. Нерсесянца. – М.: Издательская группа НОРМА–ИНФРА • М, 1998. –</w:t>
      </w:r>
      <w:r>
        <w:t xml:space="preserve"> С. 132</w:t>
      </w:r>
      <w:r w:rsidRPr="00A53DBB">
        <w:t>.</w:t>
      </w:r>
    </w:p>
  </w:footnote>
  <w:footnote w:id="14">
    <w:p w:rsidR="006B4489" w:rsidRDefault="000405E2" w:rsidP="00BF138C">
      <w:pPr>
        <w:pStyle w:val="af8"/>
      </w:pPr>
      <w:r w:rsidRPr="00A53DBB">
        <w:rPr>
          <w:rStyle w:val="af3"/>
          <w:sz w:val="20"/>
          <w:szCs w:val="20"/>
        </w:rPr>
        <w:footnoteRef/>
      </w:r>
      <w:r w:rsidRPr="00A53DBB">
        <w:t xml:space="preserve"> История политических и правовых учений. Учебник для вузов. Изд. 2-е, стереотип. Под общ. ред. члена-корреспондента РАН, доктора юридических наук, профессора В.С. Нерсесянца. – М.: Издательская группа НОРМА–ИНФРА • М, 1998. – С. 133.</w:t>
      </w:r>
    </w:p>
  </w:footnote>
  <w:footnote w:id="15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3DBB">
        <w:t>История политических и правовых учений. Учебник для вузов. Изд. 2-е, стереотип. Под общ. ред. члена-корреспондента РАН, доктора юридических наук, профессора В. С. Нерсесянца. – М.: Издательская группа НОРМА–ИНФРА • М, 1998. – С. 13</w:t>
      </w:r>
      <w:r>
        <w:t>4</w:t>
      </w:r>
      <w:r w:rsidRPr="00A53DBB">
        <w:t>.</w:t>
      </w:r>
    </w:p>
  </w:footnote>
  <w:footnote w:id="16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3DBB">
        <w:t xml:space="preserve">История политических и правовых учений. Учебник для вузов. Изд. 2-е, стереотип. Под общ. ред. члена-корреспондента РАН, доктора </w:t>
      </w:r>
      <w:r w:rsidR="00907ADC">
        <w:t>юридических наук, профессора В.</w:t>
      </w:r>
      <w:r w:rsidRPr="00A53DBB">
        <w:t>С. Нерсесянца. – М.: Издательская группа НОРМА–ИНФРА • М, 1998. – С. 13</w:t>
      </w:r>
      <w:r>
        <w:t>5</w:t>
      </w:r>
      <w:r w:rsidRPr="00A53DBB">
        <w:t>.</w:t>
      </w:r>
    </w:p>
  </w:footnote>
  <w:footnote w:id="17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3DBB">
        <w:t xml:space="preserve">История политических и правовых учений. Учебник для вузов. Изд. 2-е, стереотип. Под общ. ред. члена-корреспондента РАН, доктора </w:t>
      </w:r>
      <w:r w:rsidR="00907ADC">
        <w:t>юридических наук, профессора В.</w:t>
      </w:r>
      <w:r w:rsidRPr="00A53DBB">
        <w:t>С. Нерсесянца. – М.: Издательская группа НОРМА–ИНФРА • М, 1998. – С. 1</w:t>
      </w:r>
      <w:r>
        <w:t>37</w:t>
      </w:r>
      <w:r w:rsidRPr="00A53DBB">
        <w:t>.</w:t>
      </w:r>
    </w:p>
  </w:footnote>
  <w:footnote w:id="18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53DBB">
        <w:t>История политических и правовых учений. Учебник для вузов. Изд. 2-е, стереотип. Под общ. ред. члена-корреспондента РАН, доктора юридических наук, профессора В.С. Нерсесянца. – М.: Издательская группа НОРМА–ИНФРА • М, 1998. – С. 13</w:t>
      </w:r>
      <w:r>
        <w:t>8</w:t>
      </w:r>
      <w:r w:rsidRPr="00A53DBB">
        <w:t>.</w:t>
      </w:r>
    </w:p>
  </w:footnote>
  <w:footnote w:id="19">
    <w:p w:rsidR="006B4489" w:rsidRDefault="000405E2" w:rsidP="00BF138C">
      <w:pPr>
        <w:pStyle w:val="af8"/>
      </w:pPr>
      <w:r w:rsidRPr="002A09D7">
        <w:rPr>
          <w:rStyle w:val="af3"/>
          <w:sz w:val="20"/>
          <w:szCs w:val="20"/>
        </w:rPr>
        <w:footnoteRef/>
      </w:r>
      <w:r w:rsidRPr="002A09D7">
        <w:t xml:space="preserve"> Восток/Запад: Региональные подсистемы и региональные проблемы международных отношений. Учебное пособие / Под редакцией А.Д. Воскресенского.  М.: МГИМО; РОССПЭН, 2002. С. 266.</w:t>
      </w:r>
    </w:p>
  </w:footnote>
  <w:footnote w:id="20">
    <w:p w:rsidR="006B4489" w:rsidRDefault="000405E2" w:rsidP="00BF138C">
      <w:pPr>
        <w:pStyle w:val="af8"/>
      </w:pPr>
      <w:r w:rsidRPr="00C83F0F">
        <w:rPr>
          <w:rStyle w:val="af3"/>
          <w:sz w:val="20"/>
          <w:szCs w:val="20"/>
        </w:rPr>
        <w:footnoteRef/>
      </w:r>
      <w:r w:rsidRPr="00C83F0F">
        <w:t xml:space="preserve"> Гусаров В. Арабский мир отсталости не преодолел // Независимая газета от 27.01.2000 </w:t>
      </w:r>
    </w:p>
  </w:footnote>
  <w:footnote w:id="21">
    <w:p w:rsidR="006B4489" w:rsidRDefault="000405E2" w:rsidP="00BF138C">
      <w:pPr>
        <w:pStyle w:val="af8"/>
      </w:pPr>
      <w:r w:rsidRPr="00753251">
        <w:rPr>
          <w:vertAlign w:val="superscript"/>
        </w:rPr>
        <w:footnoteRef/>
      </w:r>
      <w:r w:rsidR="00907ADC">
        <w:t xml:space="preserve"> Мелихов И.А. Арабо-</w:t>
      </w:r>
      <w:r w:rsidRPr="00753251">
        <w:t>исламская составляющая внешней политики стран ССАГПЗ.- Восток, 2000,№2.</w:t>
      </w:r>
    </w:p>
  </w:footnote>
  <w:footnote w:id="22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20D18">
        <w:t>Хантингтон С. Столкнове</w:t>
      </w:r>
      <w:r>
        <w:t>ние цивилизаций. -</w:t>
      </w:r>
      <w:r w:rsidRPr="00B20D18">
        <w:t xml:space="preserve"> М.: ООО «Издательство АСТ», 2003. </w:t>
      </w:r>
      <w:r>
        <w:t>-</w:t>
      </w:r>
      <w:r w:rsidRPr="00B20D18">
        <w:t xml:space="preserve"> С.150</w:t>
      </w:r>
    </w:p>
  </w:footnote>
  <w:footnote w:id="23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20D18">
        <w:t xml:space="preserve">Восток/Запад: Региональные подсистемы и региональные проблемы международных отношений. Учебное пособие / Под редакцией А.Д. Воскресенского. </w:t>
      </w:r>
      <w:r>
        <w:t xml:space="preserve">- </w:t>
      </w:r>
      <w:r w:rsidRPr="00B20D18">
        <w:t>М.: МГИМО; РОССПЭН, 2002. С. 266.</w:t>
      </w:r>
    </w:p>
  </w:footnote>
  <w:footnote w:id="24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20D18">
        <w:t xml:space="preserve">Хантингтон С. Столкновение цивилизаций. </w:t>
      </w:r>
      <w:r>
        <w:t>-</w:t>
      </w:r>
      <w:r w:rsidRPr="00B20D18">
        <w:t xml:space="preserve"> М.: ООО «Изд</w:t>
      </w:r>
      <w:r>
        <w:t>ательство АСТ», 2003. -</w:t>
      </w:r>
      <w:r w:rsidRPr="00B20D18">
        <w:t xml:space="preserve"> С.273.</w:t>
      </w:r>
    </w:p>
  </w:footnote>
  <w:footnote w:id="25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 w:rsidRPr="00E078E7">
        <w:t xml:space="preserve"> Мамед-заде П.Н. О перспективах политической модернизации в арабских странах // </w:t>
      </w:r>
      <w:r w:rsidRPr="00713F9A">
        <w:t>http://www.iimes.ru/rus/stat/2004/08-04-04.htm</w:t>
      </w:r>
    </w:p>
  </w:footnote>
  <w:footnote w:id="26">
    <w:p w:rsidR="006B4489" w:rsidRDefault="000405E2" w:rsidP="00BF138C">
      <w:pPr>
        <w:pStyle w:val="af8"/>
      </w:pPr>
      <w:r w:rsidRPr="00E078E7">
        <w:rPr>
          <w:rStyle w:val="af3"/>
          <w:sz w:val="20"/>
          <w:szCs w:val="20"/>
        </w:rPr>
        <w:footnoteRef/>
      </w:r>
      <w:r w:rsidRPr="00E078E7">
        <w:t xml:space="preserve"> Рифаат А. "Региональные интеграционные процессы в арабском мире" // "Востоковедный сборник". Выпуск 2. М., ИИИиБВ, 2001, 374 стр.</w:t>
      </w:r>
    </w:p>
  </w:footnote>
  <w:footnote w:id="27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9E0623">
        <w:t>Савичева Е.М. Политическое лидерство на Арабском Востоке: проблема смены поколений. - Вестник Российского Университета дружбы народов. Серия "Международные отношения", N 1, 2001, с.27-30.</w:t>
      </w:r>
    </w:p>
  </w:footnote>
  <w:footnote w:id="28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B33BEA">
        <w:t>Рифаат А. "Региональные интеграционные процессы в арабском мире" // "Востоковедный сборник". Выпуск 2. М., ИИИиБВ, 2001, 374 стр.</w:t>
      </w:r>
    </w:p>
  </w:footnote>
  <w:footnote w:id="29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9E0623">
        <w:t>Савичева Е.М. Политическое лидерство на Арабском Востоке: проблема смены поколений. - Вестник Российского Университета дружбы народов. Серия "Международные отношения", N 1, 2001, с.27-30.</w:t>
      </w:r>
    </w:p>
  </w:footnote>
  <w:footnote w:id="30">
    <w:p w:rsidR="006B4489" w:rsidRDefault="000405E2" w:rsidP="00BF138C">
      <w:pPr>
        <w:pStyle w:val="af8"/>
      </w:pPr>
      <w:r w:rsidRPr="00273872">
        <w:rPr>
          <w:rStyle w:val="af3"/>
          <w:sz w:val="20"/>
          <w:szCs w:val="20"/>
        </w:rPr>
        <w:footnoteRef/>
      </w:r>
      <w:r w:rsidRPr="00273872">
        <w:t xml:space="preserve"> Савичева Е.М. Политическое лидерство на Арабском Востоке: проблема смены поколений. - Вестник Российского Университета дружбы народов. Серия "Международные отношения", N 1, 2001, с.27-30.</w:t>
      </w:r>
    </w:p>
  </w:footnote>
  <w:footnote w:id="31">
    <w:p w:rsidR="006B4489" w:rsidRDefault="000405E2" w:rsidP="00BF138C">
      <w:pPr>
        <w:pStyle w:val="af8"/>
      </w:pPr>
      <w:r w:rsidRPr="00273872">
        <w:rPr>
          <w:rStyle w:val="af3"/>
          <w:sz w:val="20"/>
          <w:szCs w:val="20"/>
        </w:rPr>
        <w:footnoteRef/>
      </w:r>
      <w:r w:rsidRPr="00273872">
        <w:t xml:space="preserve"> Савичева Е.М. Политическое лидерство на Арабском Востоке: проблема смены поколений. - Вестник Российского Университета дружбы народов. Серия "Международные</w:t>
      </w:r>
      <w:r w:rsidRPr="009E0623">
        <w:t xml:space="preserve"> отношения", N 1, 2001, с.27-30.</w:t>
      </w:r>
    </w:p>
  </w:footnote>
  <w:footnote w:id="32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3E29B9">
        <w:t>http://www.russarabbc.ru/ru/analitica/analitica/200408241132-1202.htm</w:t>
      </w:r>
    </w:p>
  </w:footnote>
  <w:footnote w:id="33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Россия и объединения арабских государств. Российское Агентство международной информации // </w:t>
      </w:r>
      <w:r w:rsidRPr="00F91135">
        <w:t>http://yakovenko.rian.ru/12/20040304/133.html</w:t>
      </w:r>
    </w:p>
  </w:footnote>
  <w:footnote w:id="34">
    <w:p w:rsidR="006B4489" w:rsidRDefault="000405E2" w:rsidP="00BF138C">
      <w:pPr>
        <w:pStyle w:val="af8"/>
      </w:pPr>
      <w:r w:rsidRPr="00F91135">
        <w:rPr>
          <w:rStyle w:val="af3"/>
          <w:sz w:val="20"/>
          <w:szCs w:val="20"/>
        </w:rPr>
        <w:footnoteRef/>
      </w:r>
      <w:r w:rsidRPr="00F91135">
        <w:t xml:space="preserve"> </w:t>
      </w:r>
      <w:r w:rsidRPr="0086466F">
        <w:t>Степанова Н.В. Интеграционные процессы в арабском мире// Восток - Запад, М., - РОССПЭН, 2002, с.283-342</w:t>
      </w:r>
    </w:p>
  </w:footnote>
  <w:footnote w:id="35">
    <w:p w:rsidR="006B4489" w:rsidRDefault="000405E2" w:rsidP="00BF138C">
      <w:pPr>
        <w:pStyle w:val="af8"/>
      </w:pPr>
      <w:r w:rsidRPr="00B33BEA">
        <w:rPr>
          <w:rStyle w:val="af3"/>
          <w:sz w:val="20"/>
          <w:szCs w:val="20"/>
        </w:rPr>
        <w:footnoteRef/>
      </w:r>
      <w:r w:rsidRPr="00B33BEA">
        <w:t xml:space="preserve"> Мамед-заде П.Н. О перспективах политической модернизации в арабских странах // </w:t>
      </w:r>
      <w:r w:rsidRPr="00713F9A">
        <w:t>http://www.iimes.ru/rus/stat/2004/08-04-04.htm</w:t>
      </w:r>
    </w:p>
  </w:footnote>
  <w:footnote w:id="36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Информационный центр Ближний Восток // </w:t>
      </w:r>
      <w:r w:rsidRPr="00123E51">
        <w:t>http://middleeast.narod.ru/index.htm</w:t>
      </w:r>
    </w:p>
  </w:footnote>
  <w:footnote w:id="37">
    <w:p w:rsidR="006B4489" w:rsidRDefault="000405E2" w:rsidP="00BF138C">
      <w:pPr>
        <w:pStyle w:val="af8"/>
      </w:pPr>
      <w:r w:rsidRPr="00B33BEA">
        <w:rPr>
          <w:rStyle w:val="af3"/>
          <w:sz w:val="20"/>
          <w:szCs w:val="20"/>
        </w:rPr>
        <w:footnoteRef/>
      </w:r>
      <w:r w:rsidRPr="00B33BEA">
        <w:t xml:space="preserve"> Рифаат А. "Региональные интеграционные процессы в арабском мире" // "Востоковедный сборник". Выпуск 2. М., ИИИиБВ, 2001, 374 стр.</w:t>
      </w:r>
    </w:p>
  </w:footnote>
  <w:footnote w:id="38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Рагимов Н. Современная панорама исламского мира // </w:t>
      </w:r>
      <w:r w:rsidRPr="00753251">
        <w:t>http://www.qutb.org/arxiv/10.htm</w:t>
      </w:r>
    </w:p>
  </w:footnote>
  <w:footnote w:id="39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A036A5">
        <w:t xml:space="preserve">Россия и объединения арабских государств. Российское Агентство международной информации // </w:t>
      </w:r>
      <w:r w:rsidRPr="00713F9A">
        <w:t>http://yakovenko.rian.ru/12/20040304/133.html</w:t>
      </w:r>
    </w:p>
  </w:footnote>
  <w:footnote w:id="40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409B3">
        <w:t>http://www.hedging.ru/services/encyclopedia/6</w:t>
      </w:r>
    </w:p>
  </w:footnote>
  <w:footnote w:id="41">
    <w:p w:rsidR="006B4489" w:rsidRDefault="000405E2" w:rsidP="00BF138C">
      <w:pPr>
        <w:pStyle w:val="af8"/>
      </w:pPr>
      <w:r w:rsidRPr="006409B3">
        <w:rPr>
          <w:rStyle w:val="af3"/>
          <w:sz w:val="20"/>
          <w:szCs w:val="20"/>
        </w:rPr>
        <w:footnoteRef/>
      </w:r>
      <w:r w:rsidRPr="006409B3">
        <w:t xml:space="preserve"> Перспективы экономического роста в арабских странах // Межрегиональный центр делового сотрудничества // </w:t>
      </w:r>
      <w:r w:rsidRPr="00713F9A">
        <w:t>http://www.mcds.ru/default.asp?Mode=Review</w:t>
      </w:r>
    </w:p>
  </w:footnote>
  <w:footnote w:id="42">
    <w:p w:rsidR="006B4489" w:rsidRDefault="000405E2" w:rsidP="00BF138C">
      <w:pPr>
        <w:pStyle w:val="af8"/>
      </w:pPr>
      <w:r w:rsidRPr="006409B3">
        <w:rPr>
          <w:rStyle w:val="af3"/>
          <w:sz w:val="20"/>
          <w:szCs w:val="20"/>
        </w:rPr>
        <w:footnoteRef/>
      </w:r>
      <w:r w:rsidR="00907ADC">
        <w:t xml:space="preserve"> Мелихов И.А. Арабо-</w:t>
      </w:r>
      <w:r w:rsidRPr="006409B3">
        <w:t>исламская составляющая внешней политики стран ССАГПЗ.- Восток, 2000,№2.</w:t>
      </w:r>
    </w:p>
  </w:footnote>
  <w:footnote w:id="43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D673EC">
        <w:t xml:space="preserve">Арабские страны Западной Азии и Северной Африки (Новейшая история, экономика и политика). v Выпуск 3. </w:t>
      </w:r>
      <w:r>
        <w:t>-</w:t>
      </w:r>
      <w:r w:rsidRPr="00D673EC">
        <w:t xml:space="preserve"> М., 1998. </w:t>
      </w:r>
      <w:r>
        <w:t>-</w:t>
      </w:r>
      <w:r w:rsidRPr="00D673EC">
        <w:t xml:space="preserve"> С. 23.</w:t>
      </w:r>
    </w:p>
  </w:footnote>
  <w:footnote w:id="44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D673EC">
        <w:t>Восток/Запад: Региональные подсистемы и региональные проблемы международных отношений. Учебное пособие / Под редакцией А.Д. Воскресенского. v М.: МГИМО; РОССПЭН, 2002. С. 266.</w:t>
      </w:r>
    </w:p>
  </w:footnote>
  <w:footnote w:id="45">
    <w:p w:rsidR="000405E2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5311EC">
        <w:t>Демократизация арабского мира может стать одним из наиболее неординарных инструментов бо</w:t>
      </w:r>
      <w:r>
        <w:t>рьбы с радикальными исламистами.</w:t>
      </w:r>
    </w:p>
    <w:p w:rsidR="006B4489" w:rsidRDefault="000405E2" w:rsidP="00BF138C">
      <w:pPr>
        <w:pStyle w:val="af8"/>
      </w:pPr>
      <w:r w:rsidRPr="005311EC">
        <w:t>http://www.moldova.ru/index.php?tabName=articles&amp;owner=36&amp;id=478</w:t>
      </w:r>
    </w:p>
  </w:footnote>
  <w:footnote w:id="46">
    <w:p w:rsidR="000405E2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5311EC">
        <w:t>Демократизация арабского мира может стать одним из наиболее неординарных инструментов бо</w:t>
      </w:r>
      <w:r>
        <w:t xml:space="preserve">рьбы с радикальными исламистами // </w:t>
      </w:r>
    </w:p>
    <w:p w:rsidR="006B4489" w:rsidRDefault="000405E2" w:rsidP="00BF138C">
      <w:pPr>
        <w:pStyle w:val="af8"/>
      </w:pPr>
      <w:r w:rsidRPr="005311EC">
        <w:t>http://www.moldova.ru/index.php?tabName=articles&amp;owner=36&amp;id=478</w:t>
      </w:r>
    </w:p>
  </w:footnote>
  <w:footnote w:id="47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C25429">
        <w:t xml:space="preserve">Россия и объединения арабских государств. Российское Агентство международной информации // </w:t>
      </w:r>
      <w:r w:rsidRPr="00713F9A">
        <w:t>http://yakovenko.rian.ru/12/20040304/133.html</w:t>
      </w:r>
    </w:p>
  </w:footnote>
  <w:footnote w:id="48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7B2C67">
        <w:t>http://www.russarabbc.ru/ru/analitica/analitica/200408241132-1202.htm</w:t>
      </w:r>
    </w:p>
  </w:footnote>
  <w:footnote w:id="49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2F6724">
        <w:t>http://www.russarabbc.ru/ru/analitica/analitica/200408241132-1202.htm</w:t>
      </w:r>
    </w:p>
  </w:footnote>
  <w:footnote w:id="50">
    <w:p w:rsidR="006B4489" w:rsidRDefault="000405E2" w:rsidP="00BF138C">
      <w:pPr>
        <w:pStyle w:val="af8"/>
      </w:pPr>
      <w:r>
        <w:rPr>
          <w:rStyle w:val="af3"/>
          <w:sz w:val="20"/>
          <w:szCs w:val="20"/>
        </w:rPr>
        <w:footnoteRef/>
      </w:r>
      <w:r>
        <w:t xml:space="preserve"> Там же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E2" w:rsidRDefault="00713F9A" w:rsidP="00BF138C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114</w:t>
    </w:r>
  </w:p>
  <w:p w:rsidR="000405E2" w:rsidRDefault="000405E2" w:rsidP="00F35A0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E2" w:rsidRDefault="000405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92B82"/>
    <w:multiLevelType w:val="multilevel"/>
    <w:tmpl w:val="D7742B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6626EE"/>
    <w:multiLevelType w:val="multilevel"/>
    <w:tmpl w:val="8A2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22BF1"/>
    <w:multiLevelType w:val="hybridMultilevel"/>
    <w:tmpl w:val="1A4640AA"/>
    <w:lvl w:ilvl="0" w:tplc="9DB4AB1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9DC3E35"/>
    <w:multiLevelType w:val="hybridMultilevel"/>
    <w:tmpl w:val="D7742BAC"/>
    <w:lvl w:ilvl="0" w:tplc="BB1CD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A4673B"/>
    <w:multiLevelType w:val="multilevel"/>
    <w:tmpl w:val="1C44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C42FEF"/>
    <w:multiLevelType w:val="hybridMultilevel"/>
    <w:tmpl w:val="3FBEE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A54C7C"/>
    <w:multiLevelType w:val="hybridMultilevel"/>
    <w:tmpl w:val="096008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9600E61"/>
    <w:multiLevelType w:val="multilevel"/>
    <w:tmpl w:val="8B0E420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9AE26E9"/>
    <w:multiLevelType w:val="multilevel"/>
    <w:tmpl w:val="CD04B2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B91F14"/>
    <w:multiLevelType w:val="hybridMultilevel"/>
    <w:tmpl w:val="CD76D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EB0CF2"/>
    <w:multiLevelType w:val="hybridMultilevel"/>
    <w:tmpl w:val="C9DA6B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922D57"/>
    <w:multiLevelType w:val="hybridMultilevel"/>
    <w:tmpl w:val="2D8E19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CF26E3"/>
    <w:multiLevelType w:val="singleLevel"/>
    <w:tmpl w:val="7376D62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C735502"/>
    <w:multiLevelType w:val="hybridMultilevel"/>
    <w:tmpl w:val="ECE480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3753226"/>
    <w:multiLevelType w:val="singleLevel"/>
    <w:tmpl w:val="498CCD7A"/>
    <w:lvl w:ilvl="0">
      <w:start w:val="94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18">
    <w:nsid w:val="43BB30C5"/>
    <w:multiLevelType w:val="hybridMultilevel"/>
    <w:tmpl w:val="5B16D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0460F2"/>
    <w:multiLevelType w:val="multilevel"/>
    <w:tmpl w:val="D4A09706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EAF667E"/>
    <w:multiLevelType w:val="multilevel"/>
    <w:tmpl w:val="7AC8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08A1038"/>
    <w:multiLevelType w:val="hybridMultilevel"/>
    <w:tmpl w:val="AF468E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C487AB7"/>
    <w:multiLevelType w:val="hybridMultilevel"/>
    <w:tmpl w:val="2A8466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63C66EA"/>
    <w:multiLevelType w:val="hybridMultilevel"/>
    <w:tmpl w:val="F4D08F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7E62C46"/>
    <w:multiLevelType w:val="hybridMultilevel"/>
    <w:tmpl w:val="F9DAC0E8"/>
    <w:lvl w:ilvl="0" w:tplc="BB1CD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9E07762"/>
    <w:multiLevelType w:val="hybridMultilevel"/>
    <w:tmpl w:val="8EDAC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E27C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0"/>
  </w:num>
  <w:num w:numId="5">
    <w:abstractNumId w:val="26"/>
  </w:num>
  <w:num w:numId="6">
    <w:abstractNumId w:val="25"/>
  </w:num>
  <w:num w:numId="7">
    <w:abstractNumId w:val="8"/>
  </w:num>
  <w:num w:numId="8">
    <w:abstractNumId w:val="6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11"/>
  </w:num>
  <w:num w:numId="14">
    <w:abstractNumId w:val="5"/>
  </w:num>
  <w:num w:numId="15">
    <w:abstractNumId w:val="21"/>
  </w:num>
  <w:num w:numId="16">
    <w:abstractNumId w:val="16"/>
  </w:num>
  <w:num w:numId="17">
    <w:abstractNumId w:val="24"/>
  </w:num>
  <w:num w:numId="18">
    <w:abstractNumId w:val="4"/>
  </w:num>
  <w:num w:numId="19">
    <w:abstractNumId w:val="7"/>
  </w:num>
  <w:num w:numId="20">
    <w:abstractNumId w:val="3"/>
  </w:num>
  <w:num w:numId="21">
    <w:abstractNumId w:val="20"/>
  </w:num>
  <w:num w:numId="22">
    <w:abstractNumId w:val="23"/>
  </w:num>
  <w:num w:numId="23">
    <w:abstractNumId w:val="1"/>
  </w:num>
  <w:num w:numId="24">
    <w:abstractNumId w:val="22"/>
  </w:num>
  <w:num w:numId="25">
    <w:abstractNumId w:val="13"/>
  </w:num>
  <w:num w:numId="26">
    <w:abstractNumId w:val="14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B22"/>
    <w:rsid w:val="00001F1C"/>
    <w:rsid w:val="00007032"/>
    <w:rsid w:val="000405E2"/>
    <w:rsid w:val="00042A66"/>
    <w:rsid w:val="0007109D"/>
    <w:rsid w:val="000A2D24"/>
    <w:rsid w:val="000B7828"/>
    <w:rsid w:val="000C055D"/>
    <w:rsid w:val="000C4B32"/>
    <w:rsid w:val="000F7157"/>
    <w:rsid w:val="00123E51"/>
    <w:rsid w:val="0014134C"/>
    <w:rsid w:val="0014265B"/>
    <w:rsid w:val="001534C6"/>
    <w:rsid w:val="00177CB8"/>
    <w:rsid w:val="0018089B"/>
    <w:rsid w:val="00183C8D"/>
    <w:rsid w:val="001D4DD9"/>
    <w:rsid w:val="00205B22"/>
    <w:rsid w:val="00211580"/>
    <w:rsid w:val="002502EA"/>
    <w:rsid w:val="00252946"/>
    <w:rsid w:val="002724DD"/>
    <w:rsid w:val="00273872"/>
    <w:rsid w:val="00287E71"/>
    <w:rsid w:val="002A035C"/>
    <w:rsid w:val="002A09D7"/>
    <w:rsid w:val="002A38CB"/>
    <w:rsid w:val="002A4FEC"/>
    <w:rsid w:val="002B622C"/>
    <w:rsid w:val="002F2178"/>
    <w:rsid w:val="002F2DF6"/>
    <w:rsid w:val="002F6724"/>
    <w:rsid w:val="00321292"/>
    <w:rsid w:val="00340038"/>
    <w:rsid w:val="00363402"/>
    <w:rsid w:val="00372153"/>
    <w:rsid w:val="00376077"/>
    <w:rsid w:val="003C02D9"/>
    <w:rsid w:val="003D319A"/>
    <w:rsid w:val="003D591D"/>
    <w:rsid w:val="003E17B2"/>
    <w:rsid w:val="003E29B9"/>
    <w:rsid w:val="003F1636"/>
    <w:rsid w:val="003F4267"/>
    <w:rsid w:val="00432754"/>
    <w:rsid w:val="00454E2D"/>
    <w:rsid w:val="00464A72"/>
    <w:rsid w:val="0046690D"/>
    <w:rsid w:val="00474660"/>
    <w:rsid w:val="004779CC"/>
    <w:rsid w:val="00496496"/>
    <w:rsid w:val="004A748A"/>
    <w:rsid w:val="004B414A"/>
    <w:rsid w:val="004E5A0F"/>
    <w:rsid w:val="0050134E"/>
    <w:rsid w:val="00523A55"/>
    <w:rsid w:val="005311EC"/>
    <w:rsid w:val="005463DF"/>
    <w:rsid w:val="005B2F13"/>
    <w:rsid w:val="006201FA"/>
    <w:rsid w:val="006409B3"/>
    <w:rsid w:val="006514AE"/>
    <w:rsid w:val="00652053"/>
    <w:rsid w:val="006960B4"/>
    <w:rsid w:val="006A3E82"/>
    <w:rsid w:val="006B4489"/>
    <w:rsid w:val="006B7F12"/>
    <w:rsid w:val="006D43C0"/>
    <w:rsid w:val="006E3DBD"/>
    <w:rsid w:val="006F631E"/>
    <w:rsid w:val="006F6B8D"/>
    <w:rsid w:val="00705982"/>
    <w:rsid w:val="0071285B"/>
    <w:rsid w:val="00713F9A"/>
    <w:rsid w:val="00715E24"/>
    <w:rsid w:val="00753251"/>
    <w:rsid w:val="00776B81"/>
    <w:rsid w:val="00783C07"/>
    <w:rsid w:val="00794DC4"/>
    <w:rsid w:val="007B2C67"/>
    <w:rsid w:val="007D2C1E"/>
    <w:rsid w:val="007D5FE6"/>
    <w:rsid w:val="007F1310"/>
    <w:rsid w:val="0080240A"/>
    <w:rsid w:val="00807A5C"/>
    <w:rsid w:val="00822664"/>
    <w:rsid w:val="008518E4"/>
    <w:rsid w:val="0086466F"/>
    <w:rsid w:val="008660C4"/>
    <w:rsid w:val="00866F07"/>
    <w:rsid w:val="00870FF1"/>
    <w:rsid w:val="008845A5"/>
    <w:rsid w:val="008909A6"/>
    <w:rsid w:val="008A2FFF"/>
    <w:rsid w:val="008C02FD"/>
    <w:rsid w:val="008C1DEF"/>
    <w:rsid w:val="008C6CC5"/>
    <w:rsid w:val="008F1076"/>
    <w:rsid w:val="008F67FF"/>
    <w:rsid w:val="00907ADC"/>
    <w:rsid w:val="00913755"/>
    <w:rsid w:val="00935D56"/>
    <w:rsid w:val="009C0BD4"/>
    <w:rsid w:val="009D26BB"/>
    <w:rsid w:val="009E0623"/>
    <w:rsid w:val="00A036A5"/>
    <w:rsid w:val="00A136FB"/>
    <w:rsid w:val="00A141E5"/>
    <w:rsid w:val="00A17588"/>
    <w:rsid w:val="00A53DBB"/>
    <w:rsid w:val="00A641CD"/>
    <w:rsid w:val="00A8147A"/>
    <w:rsid w:val="00AA070D"/>
    <w:rsid w:val="00AA344B"/>
    <w:rsid w:val="00AC6644"/>
    <w:rsid w:val="00AF5D7A"/>
    <w:rsid w:val="00B20D18"/>
    <w:rsid w:val="00B2516F"/>
    <w:rsid w:val="00B307C3"/>
    <w:rsid w:val="00B3332A"/>
    <w:rsid w:val="00B33BEA"/>
    <w:rsid w:val="00B43CEF"/>
    <w:rsid w:val="00B45C22"/>
    <w:rsid w:val="00B5600E"/>
    <w:rsid w:val="00B80C9E"/>
    <w:rsid w:val="00B85547"/>
    <w:rsid w:val="00BC3B9B"/>
    <w:rsid w:val="00BD38C5"/>
    <w:rsid w:val="00BF138C"/>
    <w:rsid w:val="00C23CB5"/>
    <w:rsid w:val="00C25429"/>
    <w:rsid w:val="00C36C64"/>
    <w:rsid w:val="00C7169B"/>
    <w:rsid w:val="00C756B0"/>
    <w:rsid w:val="00C763D2"/>
    <w:rsid w:val="00C83F0F"/>
    <w:rsid w:val="00C85555"/>
    <w:rsid w:val="00C859AD"/>
    <w:rsid w:val="00CD377E"/>
    <w:rsid w:val="00CE1225"/>
    <w:rsid w:val="00CF1A8F"/>
    <w:rsid w:val="00CF2F3A"/>
    <w:rsid w:val="00D00799"/>
    <w:rsid w:val="00D23BAF"/>
    <w:rsid w:val="00D42E0F"/>
    <w:rsid w:val="00D6012E"/>
    <w:rsid w:val="00D673EC"/>
    <w:rsid w:val="00D7395C"/>
    <w:rsid w:val="00DA558A"/>
    <w:rsid w:val="00DB1E3D"/>
    <w:rsid w:val="00DB2D16"/>
    <w:rsid w:val="00DB4720"/>
    <w:rsid w:val="00DD244C"/>
    <w:rsid w:val="00DD4061"/>
    <w:rsid w:val="00E078E7"/>
    <w:rsid w:val="00E8048D"/>
    <w:rsid w:val="00E816DF"/>
    <w:rsid w:val="00E83B0D"/>
    <w:rsid w:val="00EB7B32"/>
    <w:rsid w:val="00ED0C57"/>
    <w:rsid w:val="00EE037F"/>
    <w:rsid w:val="00EE0AE1"/>
    <w:rsid w:val="00EF20EF"/>
    <w:rsid w:val="00F27DD3"/>
    <w:rsid w:val="00F35A0A"/>
    <w:rsid w:val="00F40AC5"/>
    <w:rsid w:val="00F5260E"/>
    <w:rsid w:val="00F66981"/>
    <w:rsid w:val="00F73FE8"/>
    <w:rsid w:val="00F8139D"/>
    <w:rsid w:val="00F91135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2093DCD-CEB6-49DD-8B66-EF17823F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F138C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F138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F138C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F138C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F138C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F138C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F138C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F138C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F138C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0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F138C"/>
    <w:pPr>
      <w:tabs>
        <w:tab w:val="right" w:leader="dot" w:pos="1400"/>
      </w:tabs>
      <w:ind w:firstLine="709"/>
    </w:pPr>
    <w:rPr>
      <w:lang w:eastAsia="en-US"/>
    </w:rPr>
  </w:style>
  <w:style w:type="paragraph" w:customStyle="1" w:styleId="a6">
    <w:name w:val="Содержание"/>
    <w:basedOn w:val="a2"/>
    <w:next w:val="a2"/>
    <w:uiPriority w:val="99"/>
    <w:pPr>
      <w:ind w:firstLine="709"/>
      <w:jc w:val="center"/>
    </w:pPr>
    <w:rPr>
      <w:b/>
      <w:bCs/>
      <w:sz w:val="32"/>
      <w:szCs w:val="32"/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BF138C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BF138C"/>
    <w:pPr>
      <w:ind w:firstLine="709"/>
      <w:jc w:val="left"/>
    </w:pPr>
    <w:rPr>
      <w:lang w:eastAsia="en-US"/>
    </w:rPr>
  </w:style>
  <w:style w:type="paragraph" w:customStyle="1" w:styleId="13">
    <w:name w:val="Обычный1"/>
    <w:basedOn w:val="a2"/>
    <w:next w:val="a2"/>
    <w:uiPriority w:val="99"/>
    <w:pPr>
      <w:ind w:firstLine="709"/>
      <w:jc w:val="center"/>
    </w:pPr>
    <w:rPr>
      <w:b/>
      <w:bCs/>
      <w:sz w:val="32"/>
      <w:szCs w:val="32"/>
      <w:lang w:eastAsia="en-US"/>
    </w:rPr>
  </w:style>
  <w:style w:type="paragraph" w:styleId="a7">
    <w:name w:val="Normal (Web)"/>
    <w:basedOn w:val="a2"/>
    <w:uiPriority w:val="99"/>
    <w:rsid w:val="00BF138C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8">
    <w:name w:val="Hyperlink"/>
    <w:uiPriority w:val="99"/>
    <w:rsid w:val="00BF138C"/>
    <w:rPr>
      <w:rFonts w:cs="Times New Roman"/>
      <w:color w:val="auto"/>
      <w:sz w:val="28"/>
      <w:szCs w:val="28"/>
      <w:u w:val="single"/>
      <w:vertAlign w:val="baseline"/>
    </w:rPr>
  </w:style>
  <w:style w:type="paragraph" w:styleId="a9">
    <w:name w:val="Body Text Indent"/>
    <w:basedOn w:val="a2"/>
    <w:link w:val="aa"/>
    <w:uiPriority w:val="99"/>
    <w:rsid w:val="00BF138C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2"/>
    <w:link w:val="23"/>
    <w:uiPriority w:val="99"/>
    <w:rsid w:val="00BF138C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ab">
    <w:name w:val="header"/>
    <w:basedOn w:val="a2"/>
    <w:next w:val="ac"/>
    <w:link w:val="ad"/>
    <w:uiPriority w:val="99"/>
    <w:rsid w:val="00BF138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d">
    <w:name w:val="Верхний колонтитул Знак"/>
    <w:link w:val="ab"/>
    <w:uiPriority w:val="99"/>
    <w:semiHidden/>
    <w:locked/>
    <w:rsid w:val="00BF138C"/>
    <w:rPr>
      <w:rFonts w:eastAsia="Times New Roman" w:cs="Times New Roman"/>
      <w:noProof/>
      <w:kern w:val="16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BF138C"/>
    <w:pPr>
      <w:numPr>
        <w:numId w:val="25"/>
      </w:numPr>
      <w:spacing w:line="360" w:lineRule="auto"/>
      <w:jc w:val="both"/>
    </w:pPr>
    <w:rPr>
      <w:sz w:val="28"/>
      <w:szCs w:val="28"/>
    </w:rPr>
  </w:style>
  <w:style w:type="character" w:styleId="ae">
    <w:name w:val="page number"/>
    <w:uiPriority w:val="99"/>
    <w:rsid w:val="00BF138C"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F138C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character" w:styleId="af">
    <w:name w:val="Strong"/>
    <w:uiPriority w:val="99"/>
    <w:qFormat/>
    <w:rsid w:val="00A17588"/>
    <w:rPr>
      <w:rFonts w:cs="Times New Roman"/>
      <w:b/>
      <w:bCs/>
    </w:rPr>
  </w:style>
  <w:style w:type="paragraph" w:styleId="af0">
    <w:name w:val="footnote text"/>
    <w:basedOn w:val="a2"/>
    <w:link w:val="af1"/>
    <w:autoRedefine/>
    <w:uiPriority w:val="99"/>
    <w:semiHidden/>
    <w:rsid w:val="00BF138C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locked/>
    <w:rsid w:val="00BF138C"/>
    <w:rPr>
      <w:rFonts w:eastAsia="Times New Roman" w:cs="Times New Roman"/>
      <w:color w:val="000000"/>
      <w:lang w:val="ru-RU" w:eastAsia="en-US"/>
    </w:rPr>
  </w:style>
  <w:style w:type="character" w:styleId="af2">
    <w:name w:val="Emphasis"/>
    <w:uiPriority w:val="99"/>
    <w:qFormat/>
    <w:rsid w:val="0046690D"/>
    <w:rPr>
      <w:rFonts w:cs="Times New Roman"/>
      <w:i/>
      <w:iCs/>
    </w:rPr>
  </w:style>
  <w:style w:type="paragraph" w:styleId="41">
    <w:name w:val="toc 4"/>
    <w:basedOn w:val="a2"/>
    <w:next w:val="a2"/>
    <w:autoRedefine/>
    <w:uiPriority w:val="99"/>
    <w:semiHidden/>
    <w:rsid w:val="00BF138C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F138C"/>
    <w:pPr>
      <w:ind w:left="958" w:firstLine="709"/>
    </w:pPr>
    <w:rPr>
      <w:lang w:eastAsia="en-US"/>
    </w:rPr>
  </w:style>
  <w:style w:type="paragraph" w:styleId="61">
    <w:name w:val="toc 6"/>
    <w:basedOn w:val="a2"/>
    <w:next w:val="a2"/>
    <w:autoRedefine/>
    <w:uiPriority w:val="99"/>
    <w:semiHidden/>
    <w:rsid w:val="00F66981"/>
    <w:pPr>
      <w:ind w:left="1400" w:firstLine="709"/>
    </w:pPr>
    <w:rPr>
      <w:lang w:eastAsia="en-US"/>
    </w:rPr>
  </w:style>
  <w:style w:type="paragraph" w:styleId="71">
    <w:name w:val="toc 7"/>
    <w:basedOn w:val="a2"/>
    <w:next w:val="a2"/>
    <w:autoRedefine/>
    <w:uiPriority w:val="99"/>
    <w:semiHidden/>
    <w:rsid w:val="00F66981"/>
    <w:pPr>
      <w:ind w:left="1680" w:firstLine="709"/>
    </w:pPr>
    <w:rPr>
      <w:lang w:eastAsia="en-US"/>
    </w:rPr>
  </w:style>
  <w:style w:type="paragraph" w:styleId="81">
    <w:name w:val="toc 8"/>
    <w:basedOn w:val="a2"/>
    <w:next w:val="a2"/>
    <w:autoRedefine/>
    <w:uiPriority w:val="99"/>
    <w:semiHidden/>
    <w:rsid w:val="00F66981"/>
    <w:pPr>
      <w:ind w:left="1960" w:firstLine="709"/>
    </w:pPr>
    <w:rPr>
      <w:lang w:eastAsia="en-US"/>
    </w:rPr>
  </w:style>
  <w:style w:type="paragraph" w:styleId="9">
    <w:name w:val="toc 9"/>
    <w:basedOn w:val="a2"/>
    <w:next w:val="a2"/>
    <w:autoRedefine/>
    <w:uiPriority w:val="99"/>
    <w:semiHidden/>
    <w:rsid w:val="00F66981"/>
    <w:pPr>
      <w:ind w:left="2240" w:firstLine="709"/>
    </w:pPr>
    <w:rPr>
      <w:lang w:eastAsia="en-US"/>
    </w:rPr>
  </w:style>
  <w:style w:type="character" w:styleId="af3">
    <w:name w:val="footnote reference"/>
    <w:uiPriority w:val="99"/>
    <w:semiHidden/>
    <w:rsid w:val="00BF138C"/>
    <w:rPr>
      <w:rFonts w:cs="Times New Roman"/>
      <w:sz w:val="28"/>
      <w:szCs w:val="28"/>
      <w:vertAlign w:val="superscript"/>
    </w:rPr>
  </w:style>
  <w:style w:type="table" w:styleId="af4">
    <w:name w:val="Table Grid"/>
    <w:basedOn w:val="a4"/>
    <w:uiPriority w:val="99"/>
    <w:rsid w:val="00BF138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Body Text"/>
    <w:basedOn w:val="a2"/>
    <w:link w:val="af5"/>
    <w:uiPriority w:val="99"/>
    <w:rsid w:val="00BF138C"/>
    <w:pPr>
      <w:ind w:firstLine="709"/>
    </w:pPr>
    <w:rPr>
      <w:lang w:eastAsia="en-US"/>
    </w:rPr>
  </w:style>
  <w:style w:type="character" w:customStyle="1" w:styleId="af5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text">
    <w:name w:val="text"/>
    <w:basedOn w:val="a2"/>
    <w:uiPriority w:val="99"/>
    <w:rsid w:val="005311E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en-US"/>
    </w:rPr>
  </w:style>
  <w:style w:type="table" w:styleId="14">
    <w:name w:val="Table Grid 1"/>
    <w:basedOn w:val="a4"/>
    <w:uiPriority w:val="99"/>
    <w:rsid w:val="003E29B9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2"/>
    <w:link w:val="af7"/>
    <w:uiPriority w:val="99"/>
    <w:semiHidden/>
    <w:rsid w:val="00BF138C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7">
    <w:name w:val="Нижний колонтитул Знак"/>
    <w:link w:val="af6"/>
    <w:uiPriority w:val="99"/>
    <w:semiHidden/>
    <w:locked/>
    <w:rsid w:val="00BF138C"/>
    <w:rPr>
      <w:rFonts w:eastAsia="Times New Roman" w:cs="Times New Roman"/>
      <w:sz w:val="28"/>
      <w:szCs w:val="28"/>
      <w:lang w:val="ru-RU" w:eastAsia="en-US"/>
    </w:rPr>
  </w:style>
  <w:style w:type="character" w:customStyle="1" w:styleId="grame">
    <w:name w:val="grame"/>
    <w:uiPriority w:val="99"/>
    <w:rsid w:val="00652053"/>
    <w:rPr>
      <w:rFonts w:cs="Times New Roman"/>
    </w:rPr>
  </w:style>
  <w:style w:type="paragraph" w:styleId="af8">
    <w:name w:val="endnote text"/>
    <w:basedOn w:val="a2"/>
    <w:link w:val="af9"/>
    <w:autoRedefine/>
    <w:uiPriority w:val="99"/>
    <w:semiHidden/>
    <w:rsid w:val="00BF138C"/>
    <w:pPr>
      <w:ind w:firstLine="709"/>
    </w:pPr>
    <w:rPr>
      <w:sz w:val="20"/>
      <w:szCs w:val="20"/>
      <w:lang w:eastAsia="en-US"/>
    </w:rPr>
  </w:style>
  <w:style w:type="character" w:customStyle="1" w:styleId="af9">
    <w:name w:val="Текст концевой сноски Знак"/>
    <w:link w:val="af8"/>
    <w:uiPriority w:val="99"/>
    <w:semiHidden/>
    <w:locked/>
    <w:rPr>
      <w:rFonts w:cs="Times New Roman"/>
      <w:sz w:val="20"/>
      <w:szCs w:val="20"/>
    </w:rPr>
  </w:style>
  <w:style w:type="character" w:styleId="afa">
    <w:name w:val="endnote reference"/>
    <w:uiPriority w:val="99"/>
    <w:semiHidden/>
    <w:rsid w:val="00BF138C"/>
    <w:rPr>
      <w:rFonts w:cs="Times New Roman"/>
      <w:vertAlign w:val="superscript"/>
    </w:rPr>
  </w:style>
  <w:style w:type="paragraph" w:styleId="afb">
    <w:name w:val="Balloon Text"/>
    <w:basedOn w:val="a2"/>
    <w:link w:val="afc"/>
    <w:uiPriority w:val="99"/>
    <w:semiHidden/>
    <w:rsid w:val="003F1636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BF138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выделение"/>
    <w:uiPriority w:val="99"/>
    <w:rsid w:val="00BF138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9"/>
    <w:uiPriority w:val="99"/>
    <w:rsid w:val="00BF138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1">
    <w:name w:val="лит.1"/>
    <w:basedOn w:val="a0"/>
    <w:autoRedefine/>
    <w:uiPriority w:val="99"/>
    <w:rsid w:val="00BF138C"/>
    <w:pPr>
      <w:numPr>
        <w:numId w:val="26"/>
      </w:numPr>
    </w:pPr>
  </w:style>
  <w:style w:type="paragraph" w:styleId="afe">
    <w:name w:val="Plain Text"/>
    <w:basedOn w:val="a2"/>
    <w:link w:val="15"/>
    <w:uiPriority w:val="99"/>
    <w:rsid w:val="00BF138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Текст Знак1"/>
    <w:link w:val="af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f0">
    <w:name w:val="литера"/>
    <w:uiPriority w:val="99"/>
    <w:rsid w:val="00BF138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1">
    <w:name w:val="номер страницы"/>
    <w:uiPriority w:val="99"/>
    <w:rsid w:val="00BF138C"/>
    <w:rPr>
      <w:rFonts w:cs="Times New Roman"/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BF138C"/>
    <w:pPr>
      <w:ind w:firstLine="709"/>
    </w:pPr>
    <w:rPr>
      <w:lang w:eastAsia="en-US"/>
    </w:rPr>
  </w:style>
  <w:style w:type="paragraph" w:customStyle="1" w:styleId="aff3">
    <w:name w:val="содержание"/>
    <w:uiPriority w:val="99"/>
    <w:rsid w:val="00BF138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F138C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F138C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F138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F138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F138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F138C"/>
    <w:rPr>
      <w:i/>
      <w:iCs/>
    </w:rPr>
  </w:style>
  <w:style w:type="paragraph" w:customStyle="1" w:styleId="aff4">
    <w:name w:val="ТАБЛИЦА"/>
    <w:next w:val="a2"/>
    <w:autoRedefine/>
    <w:uiPriority w:val="99"/>
    <w:rsid w:val="00BF138C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4"/>
    <w:next w:val="a2"/>
    <w:autoRedefine/>
    <w:uiPriority w:val="99"/>
    <w:rsid w:val="00BF138C"/>
  </w:style>
  <w:style w:type="paragraph" w:customStyle="1" w:styleId="aff5">
    <w:name w:val="Стиль ТАБЛИЦА + Междустр.интервал:  полуторный"/>
    <w:basedOn w:val="aff4"/>
    <w:uiPriority w:val="99"/>
    <w:rsid w:val="00BF138C"/>
  </w:style>
  <w:style w:type="paragraph" w:customStyle="1" w:styleId="16">
    <w:name w:val="Стиль ТАБЛИЦА + Междустр.интервал:  полуторный1"/>
    <w:basedOn w:val="aff4"/>
    <w:autoRedefine/>
    <w:uiPriority w:val="99"/>
    <w:rsid w:val="00BF138C"/>
  </w:style>
  <w:style w:type="table" w:customStyle="1" w:styleId="17">
    <w:name w:val="Стиль таблицы1"/>
    <w:uiPriority w:val="99"/>
    <w:rsid w:val="00BF138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autoRedefine/>
    <w:uiPriority w:val="99"/>
    <w:rsid w:val="00BF138C"/>
    <w:pPr>
      <w:jc w:val="center"/>
    </w:pPr>
  </w:style>
  <w:style w:type="paragraph" w:customStyle="1" w:styleId="aff7">
    <w:name w:val="титут"/>
    <w:autoRedefine/>
    <w:uiPriority w:val="99"/>
    <w:rsid w:val="00BF138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33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019">
          <w:marLeft w:val="519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02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031">
          <w:marLeft w:val="251"/>
          <w:marRight w:val="251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0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28203</Words>
  <Characters>160762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188588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cp:lastPrinted>2006-06-26T14:56:00Z</cp:lastPrinted>
  <dcterms:created xsi:type="dcterms:W3CDTF">2014-02-21T11:49:00Z</dcterms:created>
  <dcterms:modified xsi:type="dcterms:W3CDTF">2014-02-21T11:49:00Z</dcterms:modified>
</cp:coreProperties>
</file>