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73" w:rsidRPr="005F0D5B" w:rsidRDefault="00C21273" w:rsidP="00662FE4">
      <w:pPr>
        <w:widowControl w:val="0"/>
        <w:tabs>
          <w:tab w:val="left" w:pos="993"/>
        </w:tabs>
        <w:spacing w:line="360" w:lineRule="auto"/>
        <w:ind w:firstLine="709"/>
        <w:jc w:val="both"/>
        <w:rPr>
          <w:b/>
          <w:sz w:val="28"/>
          <w:szCs w:val="28"/>
        </w:rPr>
      </w:pPr>
      <w:r w:rsidRPr="005F0D5B">
        <w:rPr>
          <w:b/>
          <w:sz w:val="28"/>
          <w:szCs w:val="28"/>
        </w:rPr>
        <w:t>СОДЕРЖАНИЕ</w:t>
      </w:r>
    </w:p>
    <w:p w:rsidR="00C21273" w:rsidRPr="00662FE4" w:rsidRDefault="00C21273" w:rsidP="00662FE4">
      <w:pPr>
        <w:widowControl w:val="0"/>
        <w:tabs>
          <w:tab w:val="left" w:pos="993"/>
        </w:tabs>
        <w:spacing w:line="360" w:lineRule="auto"/>
        <w:ind w:firstLine="709"/>
        <w:jc w:val="both"/>
        <w:rPr>
          <w:sz w:val="28"/>
          <w:szCs w:val="28"/>
        </w:rPr>
      </w:pPr>
    </w:p>
    <w:p w:rsidR="00662FE4" w:rsidRDefault="00662FE4" w:rsidP="00662FE4">
      <w:pPr>
        <w:widowControl w:val="0"/>
        <w:tabs>
          <w:tab w:val="left" w:pos="993"/>
        </w:tabs>
        <w:spacing w:line="360" w:lineRule="auto"/>
        <w:jc w:val="both"/>
        <w:rPr>
          <w:b/>
          <w:sz w:val="28"/>
          <w:szCs w:val="28"/>
        </w:rPr>
      </w:pPr>
      <w:r w:rsidRPr="00662FE4">
        <w:rPr>
          <w:sz w:val="28"/>
          <w:szCs w:val="28"/>
        </w:rPr>
        <w:t>Введение</w:t>
      </w:r>
      <w:r w:rsidRPr="00662FE4">
        <w:rPr>
          <w:b/>
          <w:sz w:val="28"/>
          <w:szCs w:val="28"/>
        </w:rPr>
        <w:t xml:space="preserve"> </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1.</w:t>
      </w:r>
      <w:r>
        <w:rPr>
          <w:sz w:val="28"/>
          <w:szCs w:val="28"/>
        </w:rPr>
        <w:t xml:space="preserve"> А</w:t>
      </w:r>
      <w:r w:rsidRPr="00662FE4">
        <w:rPr>
          <w:sz w:val="28"/>
          <w:szCs w:val="28"/>
        </w:rPr>
        <w:t>нализ технического задания</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2. Сравнение с аналогами</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3. Разработка структурной схемы</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3.1 Блок видеокамер</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3.2 Блок оцифровки аналоговых</w:t>
      </w:r>
      <w:r>
        <w:rPr>
          <w:sz w:val="28"/>
          <w:szCs w:val="28"/>
        </w:rPr>
        <w:t xml:space="preserve"> </w:t>
      </w:r>
      <w:r w:rsidRPr="00662FE4">
        <w:rPr>
          <w:sz w:val="28"/>
          <w:szCs w:val="28"/>
        </w:rPr>
        <w:t>видеосигналов</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3.3 Блок памяти</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3.4 Блок синхронизации и контроля</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3.5 Блок управления</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4. Выбор элементной базы</w:t>
      </w:r>
    </w:p>
    <w:p w:rsidR="00662FE4" w:rsidRPr="00662FE4" w:rsidRDefault="00662FE4" w:rsidP="00662FE4">
      <w:pPr>
        <w:pStyle w:val="21"/>
        <w:widowControl w:val="0"/>
        <w:tabs>
          <w:tab w:val="left" w:pos="993"/>
        </w:tabs>
        <w:spacing w:line="360" w:lineRule="auto"/>
        <w:ind w:left="0" w:firstLine="0"/>
        <w:rPr>
          <w:sz w:val="28"/>
          <w:szCs w:val="28"/>
        </w:rPr>
      </w:pPr>
      <w:r w:rsidRPr="00662FE4">
        <w:rPr>
          <w:sz w:val="28"/>
          <w:szCs w:val="28"/>
        </w:rPr>
        <w:t>4.1 Выбор дискретных компонентов</w:t>
      </w:r>
    </w:p>
    <w:p w:rsidR="00662FE4" w:rsidRPr="00662FE4" w:rsidRDefault="00662FE4" w:rsidP="00662FE4">
      <w:pPr>
        <w:pStyle w:val="21"/>
        <w:widowControl w:val="0"/>
        <w:tabs>
          <w:tab w:val="left" w:pos="993"/>
        </w:tabs>
        <w:spacing w:line="360" w:lineRule="auto"/>
        <w:ind w:left="0" w:firstLine="0"/>
        <w:rPr>
          <w:sz w:val="28"/>
          <w:szCs w:val="28"/>
        </w:rPr>
      </w:pPr>
      <w:r w:rsidRPr="00662FE4">
        <w:rPr>
          <w:sz w:val="28"/>
          <w:szCs w:val="28"/>
        </w:rPr>
        <w:t>4.2 Выбор микроконтроллера</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4.3 Выбор видео декодера</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4.4 Выбор стабилизатора напряжения</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4.5 Выбор микросхемы памяти</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5. Разработка схемы электрической принципиальной</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5.1 Схема питания</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5.2 Оцифровка видеосигнала</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5.3 Блок памяти</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5.4 Блок синхронизации и контроля</w:t>
      </w:r>
    </w:p>
    <w:p w:rsidR="00662FE4" w:rsidRPr="00662FE4" w:rsidRDefault="00662FE4" w:rsidP="00662FE4">
      <w:pPr>
        <w:widowControl w:val="0"/>
        <w:tabs>
          <w:tab w:val="left" w:pos="993"/>
        </w:tabs>
        <w:spacing w:line="360" w:lineRule="auto"/>
        <w:jc w:val="both"/>
        <w:rPr>
          <w:sz w:val="28"/>
          <w:szCs w:val="28"/>
        </w:rPr>
      </w:pPr>
      <w:r>
        <w:rPr>
          <w:sz w:val="28"/>
          <w:szCs w:val="28"/>
        </w:rPr>
        <w:t>5</w:t>
      </w:r>
      <w:r w:rsidRPr="00662FE4">
        <w:rPr>
          <w:sz w:val="28"/>
          <w:szCs w:val="28"/>
        </w:rPr>
        <w:t>.5 Блок обработки и управления</w:t>
      </w:r>
    </w:p>
    <w:p w:rsidR="00662FE4" w:rsidRPr="00662FE4" w:rsidRDefault="00662FE4" w:rsidP="00662FE4">
      <w:pPr>
        <w:widowControl w:val="0"/>
        <w:tabs>
          <w:tab w:val="left" w:pos="993"/>
        </w:tabs>
        <w:spacing w:line="360" w:lineRule="auto"/>
        <w:jc w:val="both"/>
        <w:rPr>
          <w:sz w:val="28"/>
          <w:szCs w:val="28"/>
        </w:rPr>
      </w:pPr>
      <w:r w:rsidRPr="00662FE4">
        <w:rPr>
          <w:sz w:val="28"/>
          <w:szCs w:val="28"/>
        </w:rPr>
        <w:t>6.</w:t>
      </w:r>
      <w:r>
        <w:rPr>
          <w:sz w:val="28"/>
          <w:szCs w:val="28"/>
        </w:rPr>
        <w:t xml:space="preserve"> </w:t>
      </w:r>
      <w:r w:rsidRPr="00662FE4">
        <w:rPr>
          <w:sz w:val="28"/>
          <w:szCs w:val="28"/>
        </w:rPr>
        <w:t>Разработка печатного узла</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6.1 Выбор материала печатной платы</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6.2 Выбор типа печатной платы</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6.3 Выбор класса точности</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6.4 Выбор метода изготовления печатной платы</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7.</w:t>
      </w:r>
      <w:r>
        <w:rPr>
          <w:sz w:val="28"/>
          <w:szCs w:val="28"/>
        </w:rPr>
        <w:t xml:space="preserve"> </w:t>
      </w:r>
      <w:r w:rsidRPr="00662FE4">
        <w:rPr>
          <w:sz w:val="28"/>
          <w:szCs w:val="28"/>
        </w:rPr>
        <w:t>Расчеты</w:t>
      </w:r>
      <w:r>
        <w:rPr>
          <w:sz w:val="28"/>
          <w:szCs w:val="28"/>
        </w:rPr>
        <w:t xml:space="preserve"> </w:t>
      </w:r>
      <w:r w:rsidRPr="00662FE4">
        <w:rPr>
          <w:sz w:val="28"/>
          <w:szCs w:val="28"/>
        </w:rPr>
        <w:t>конструкции</w:t>
      </w:r>
    </w:p>
    <w:p w:rsidR="00662FE4" w:rsidRDefault="00662FE4" w:rsidP="00662FE4">
      <w:pPr>
        <w:widowControl w:val="0"/>
        <w:tabs>
          <w:tab w:val="left" w:pos="993"/>
        </w:tabs>
        <w:spacing w:line="360" w:lineRule="auto"/>
        <w:jc w:val="both"/>
        <w:rPr>
          <w:sz w:val="28"/>
          <w:szCs w:val="28"/>
        </w:rPr>
      </w:pPr>
      <w:r w:rsidRPr="00662FE4">
        <w:rPr>
          <w:sz w:val="28"/>
          <w:szCs w:val="28"/>
        </w:rPr>
        <w:t>7.1 Конструкторско-технологический расчет печатной платы</w:t>
      </w:r>
    </w:p>
    <w:p w:rsidR="00662FE4" w:rsidRPr="00662FE4" w:rsidRDefault="00662FE4" w:rsidP="00662FE4">
      <w:pPr>
        <w:widowControl w:val="0"/>
        <w:tabs>
          <w:tab w:val="left" w:pos="993"/>
        </w:tabs>
        <w:spacing w:line="360" w:lineRule="auto"/>
        <w:jc w:val="both"/>
        <w:rPr>
          <w:sz w:val="28"/>
          <w:szCs w:val="28"/>
        </w:rPr>
      </w:pPr>
      <w:r w:rsidRPr="00662FE4">
        <w:rPr>
          <w:sz w:val="28"/>
          <w:szCs w:val="28"/>
        </w:rPr>
        <w:lastRenderedPageBreak/>
        <w:t>7.2 Электрический расчет печатной платы</w:t>
      </w:r>
    </w:p>
    <w:p w:rsidR="00662FE4" w:rsidRPr="00662FE4" w:rsidRDefault="00662FE4" w:rsidP="00662FE4">
      <w:pPr>
        <w:pStyle w:val="ac"/>
        <w:widowControl w:val="0"/>
        <w:tabs>
          <w:tab w:val="left" w:pos="993"/>
        </w:tabs>
        <w:spacing w:line="360" w:lineRule="auto"/>
        <w:jc w:val="both"/>
        <w:rPr>
          <w:b w:val="0"/>
          <w:sz w:val="28"/>
          <w:szCs w:val="28"/>
        </w:rPr>
      </w:pPr>
      <w:r w:rsidRPr="00662FE4">
        <w:rPr>
          <w:b w:val="0"/>
          <w:sz w:val="28"/>
          <w:szCs w:val="28"/>
        </w:rPr>
        <w:t>7.3 Расчет печатной платы на вибропрочность</w:t>
      </w:r>
    </w:p>
    <w:p w:rsidR="00662FE4" w:rsidRDefault="00662FE4" w:rsidP="00662FE4">
      <w:pPr>
        <w:widowControl w:val="0"/>
        <w:tabs>
          <w:tab w:val="left" w:pos="993"/>
        </w:tabs>
        <w:autoSpaceDE w:val="0"/>
        <w:autoSpaceDN w:val="0"/>
        <w:adjustRightInd w:val="0"/>
        <w:spacing w:line="360" w:lineRule="auto"/>
        <w:jc w:val="both"/>
        <w:rPr>
          <w:sz w:val="28"/>
          <w:szCs w:val="28"/>
        </w:rPr>
      </w:pPr>
      <w:r w:rsidRPr="00662FE4">
        <w:rPr>
          <w:sz w:val="28"/>
          <w:szCs w:val="28"/>
        </w:rPr>
        <w:t>7.4 Расчет теплового режима</w:t>
      </w:r>
    </w:p>
    <w:p w:rsidR="00662FE4" w:rsidRPr="00662FE4" w:rsidRDefault="00662FE4" w:rsidP="00662FE4">
      <w:pPr>
        <w:widowControl w:val="0"/>
        <w:tabs>
          <w:tab w:val="left" w:pos="993"/>
        </w:tabs>
        <w:autoSpaceDE w:val="0"/>
        <w:autoSpaceDN w:val="0"/>
        <w:adjustRightInd w:val="0"/>
        <w:spacing w:line="360" w:lineRule="auto"/>
        <w:jc w:val="both"/>
        <w:rPr>
          <w:sz w:val="28"/>
          <w:szCs w:val="28"/>
        </w:rPr>
      </w:pPr>
      <w:r w:rsidRPr="00662FE4">
        <w:rPr>
          <w:sz w:val="28"/>
          <w:szCs w:val="28"/>
        </w:rPr>
        <w:t>7.5 Расчет показателей надежности</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8.</w:t>
      </w:r>
      <w:r>
        <w:rPr>
          <w:sz w:val="28"/>
          <w:szCs w:val="28"/>
        </w:rPr>
        <w:t xml:space="preserve"> </w:t>
      </w:r>
      <w:r w:rsidRPr="00662FE4">
        <w:rPr>
          <w:sz w:val="28"/>
          <w:szCs w:val="28"/>
        </w:rPr>
        <w:t>Про</w:t>
      </w:r>
      <w:r>
        <w:rPr>
          <w:sz w:val="28"/>
          <w:szCs w:val="28"/>
        </w:rPr>
        <w:t>е</w:t>
      </w:r>
      <w:r w:rsidRPr="00662FE4">
        <w:rPr>
          <w:sz w:val="28"/>
          <w:szCs w:val="28"/>
        </w:rPr>
        <w:t xml:space="preserve">ктирование печатных плат в САПР </w:t>
      </w:r>
      <w:r w:rsidRPr="00662FE4">
        <w:rPr>
          <w:sz w:val="28"/>
          <w:szCs w:val="28"/>
          <w:lang w:val="en-US"/>
        </w:rPr>
        <w:t>P</w:t>
      </w:r>
      <w:r w:rsidRPr="00662FE4">
        <w:rPr>
          <w:sz w:val="28"/>
          <w:szCs w:val="28"/>
        </w:rPr>
        <w:t>-</w:t>
      </w:r>
      <w:r w:rsidRPr="00662FE4">
        <w:rPr>
          <w:sz w:val="28"/>
          <w:szCs w:val="28"/>
          <w:lang w:val="en-US"/>
        </w:rPr>
        <w:t>CAD</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9.</w:t>
      </w:r>
      <w:r>
        <w:rPr>
          <w:sz w:val="28"/>
          <w:szCs w:val="28"/>
        </w:rPr>
        <w:t xml:space="preserve"> </w:t>
      </w:r>
      <w:r w:rsidRPr="00662FE4">
        <w:rPr>
          <w:sz w:val="28"/>
          <w:szCs w:val="28"/>
        </w:rPr>
        <w:t>Технология изготовления печатных плат</w:t>
      </w:r>
    </w:p>
    <w:p w:rsidR="00662FE4" w:rsidRPr="00662FE4" w:rsidRDefault="00662FE4" w:rsidP="00662FE4">
      <w:pPr>
        <w:widowControl w:val="0"/>
        <w:tabs>
          <w:tab w:val="left" w:pos="993"/>
        </w:tabs>
        <w:autoSpaceDE w:val="0"/>
        <w:autoSpaceDN w:val="0"/>
        <w:adjustRightInd w:val="0"/>
        <w:spacing w:line="360" w:lineRule="auto"/>
        <w:jc w:val="both"/>
        <w:rPr>
          <w:sz w:val="28"/>
          <w:szCs w:val="28"/>
        </w:rPr>
      </w:pPr>
      <w:r w:rsidRPr="00662FE4">
        <w:rPr>
          <w:bCs/>
          <w:sz w:val="28"/>
          <w:szCs w:val="28"/>
        </w:rPr>
        <w:t>9.1 Химический метод</w:t>
      </w:r>
    </w:p>
    <w:p w:rsidR="00662FE4" w:rsidRDefault="00662FE4" w:rsidP="00662FE4">
      <w:pPr>
        <w:widowControl w:val="0"/>
        <w:tabs>
          <w:tab w:val="left" w:pos="993"/>
        </w:tabs>
        <w:autoSpaceDE w:val="0"/>
        <w:autoSpaceDN w:val="0"/>
        <w:adjustRightInd w:val="0"/>
        <w:spacing w:line="360" w:lineRule="auto"/>
        <w:jc w:val="both"/>
        <w:rPr>
          <w:bCs/>
          <w:sz w:val="28"/>
          <w:szCs w:val="28"/>
        </w:rPr>
      </w:pPr>
      <w:r w:rsidRPr="00662FE4">
        <w:rPr>
          <w:bCs/>
          <w:sz w:val="28"/>
          <w:szCs w:val="28"/>
        </w:rPr>
        <w:t>9.2 Электрохимический метод</w:t>
      </w:r>
    </w:p>
    <w:p w:rsidR="00662FE4" w:rsidRPr="00662FE4" w:rsidRDefault="00662FE4" w:rsidP="00662FE4">
      <w:pPr>
        <w:widowControl w:val="0"/>
        <w:tabs>
          <w:tab w:val="left" w:pos="993"/>
        </w:tabs>
        <w:autoSpaceDE w:val="0"/>
        <w:autoSpaceDN w:val="0"/>
        <w:adjustRightInd w:val="0"/>
        <w:spacing w:line="360" w:lineRule="auto"/>
        <w:jc w:val="both"/>
        <w:rPr>
          <w:bCs/>
          <w:sz w:val="28"/>
          <w:szCs w:val="28"/>
        </w:rPr>
      </w:pPr>
      <w:r w:rsidRPr="00662FE4">
        <w:rPr>
          <w:bCs/>
          <w:sz w:val="28"/>
          <w:szCs w:val="28"/>
        </w:rPr>
        <w:t>9.3 Комбинированный метод</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10</w:t>
      </w:r>
      <w:r>
        <w:rPr>
          <w:sz w:val="28"/>
          <w:szCs w:val="28"/>
        </w:rPr>
        <w:t>.</w:t>
      </w:r>
      <w:r w:rsidRPr="00662FE4">
        <w:rPr>
          <w:sz w:val="28"/>
          <w:szCs w:val="28"/>
        </w:rPr>
        <w:t xml:space="preserve"> Технология поверхностного монтажа</w:t>
      </w:r>
    </w:p>
    <w:p w:rsidR="00662FE4" w:rsidRPr="00662FE4" w:rsidRDefault="00662FE4" w:rsidP="00662FE4">
      <w:pPr>
        <w:widowControl w:val="0"/>
        <w:tabs>
          <w:tab w:val="left" w:pos="720"/>
          <w:tab w:val="left" w:pos="993"/>
        </w:tabs>
        <w:autoSpaceDE w:val="0"/>
        <w:autoSpaceDN w:val="0"/>
        <w:adjustRightInd w:val="0"/>
        <w:spacing w:line="360" w:lineRule="auto"/>
        <w:jc w:val="both"/>
        <w:rPr>
          <w:sz w:val="28"/>
          <w:szCs w:val="28"/>
        </w:rPr>
      </w:pPr>
      <w:r w:rsidRPr="00662FE4">
        <w:rPr>
          <w:sz w:val="28"/>
          <w:szCs w:val="28"/>
        </w:rPr>
        <w:t>10.1</w:t>
      </w:r>
      <w:r>
        <w:rPr>
          <w:sz w:val="28"/>
          <w:szCs w:val="28"/>
        </w:rPr>
        <w:t xml:space="preserve"> </w:t>
      </w:r>
      <w:r w:rsidRPr="00662FE4">
        <w:rPr>
          <w:sz w:val="28"/>
          <w:szCs w:val="28"/>
        </w:rPr>
        <w:t>Типы SMT сборок</w:t>
      </w:r>
    </w:p>
    <w:p w:rsidR="00662FE4" w:rsidRPr="00662FE4" w:rsidRDefault="00662FE4" w:rsidP="00662FE4">
      <w:pPr>
        <w:widowControl w:val="0"/>
        <w:tabs>
          <w:tab w:val="left" w:pos="720"/>
          <w:tab w:val="left" w:pos="993"/>
        </w:tabs>
        <w:autoSpaceDE w:val="0"/>
        <w:autoSpaceDN w:val="0"/>
        <w:adjustRightInd w:val="0"/>
        <w:spacing w:line="360" w:lineRule="auto"/>
        <w:jc w:val="both"/>
        <w:rPr>
          <w:sz w:val="28"/>
          <w:szCs w:val="28"/>
        </w:rPr>
      </w:pPr>
      <w:r w:rsidRPr="00662FE4">
        <w:rPr>
          <w:sz w:val="28"/>
          <w:szCs w:val="28"/>
        </w:rPr>
        <w:t>10.2 Установка компонентов на плату</w:t>
      </w:r>
    </w:p>
    <w:p w:rsidR="00662FE4" w:rsidRPr="00662FE4" w:rsidRDefault="00662FE4" w:rsidP="00662FE4">
      <w:pPr>
        <w:pStyle w:val="23"/>
        <w:widowControl w:val="0"/>
        <w:tabs>
          <w:tab w:val="left" w:pos="720"/>
          <w:tab w:val="left" w:pos="993"/>
        </w:tabs>
        <w:spacing w:after="0" w:line="360" w:lineRule="auto"/>
        <w:jc w:val="both"/>
        <w:rPr>
          <w:sz w:val="28"/>
          <w:szCs w:val="28"/>
        </w:rPr>
      </w:pPr>
      <w:r w:rsidRPr="00662FE4">
        <w:rPr>
          <w:sz w:val="28"/>
          <w:szCs w:val="28"/>
        </w:rPr>
        <w:t>10.3 Нанесение припойной пасты</w:t>
      </w:r>
    </w:p>
    <w:p w:rsidR="00662FE4" w:rsidRPr="00662FE4" w:rsidRDefault="00662FE4" w:rsidP="00662FE4">
      <w:pPr>
        <w:widowControl w:val="0"/>
        <w:tabs>
          <w:tab w:val="left" w:pos="720"/>
          <w:tab w:val="left" w:pos="993"/>
        </w:tabs>
        <w:autoSpaceDE w:val="0"/>
        <w:autoSpaceDN w:val="0"/>
        <w:adjustRightInd w:val="0"/>
        <w:spacing w:line="360" w:lineRule="auto"/>
        <w:jc w:val="both"/>
        <w:rPr>
          <w:sz w:val="28"/>
          <w:szCs w:val="28"/>
        </w:rPr>
      </w:pPr>
      <w:r w:rsidRPr="00662FE4">
        <w:rPr>
          <w:sz w:val="28"/>
          <w:szCs w:val="28"/>
        </w:rPr>
        <w:t xml:space="preserve">10.4 Пайка </w:t>
      </w:r>
      <w:r w:rsidRPr="00662FE4">
        <w:rPr>
          <w:sz w:val="28"/>
          <w:szCs w:val="28"/>
          <w:lang w:val="en-US"/>
        </w:rPr>
        <w:t>SMT</w:t>
      </w:r>
      <w:r w:rsidRPr="00662FE4">
        <w:rPr>
          <w:sz w:val="28"/>
          <w:szCs w:val="28"/>
        </w:rPr>
        <w:t xml:space="preserve"> компонентов</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11. Охрана труда</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12. Экономическое обоснование</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13. Разработка алгоритма работы устройства</w:t>
      </w:r>
    </w:p>
    <w:p w:rsidR="00662FE4" w:rsidRPr="00662FE4" w:rsidRDefault="00662FE4" w:rsidP="00662FE4">
      <w:pPr>
        <w:pStyle w:val="23"/>
        <w:widowControl w:val="0"/>
        <w:tabs>
          <w:tab w:val="left" w:pos="993"/>
        </w:tabs>
        <w:spacing w:after="0" w:line="360" w:lineRule="auto"/>
        <w:jc w:val="both"/>
        <w:rPr>
          <w:sz w:val="28"/>
          <w:szCs w:val="28"/>
        </w:rPr>
      </w:pPr>
      <w:r w:rsidRPr="00662FE4">
        <w:rPr>
          <w:sz w:val="28"/>
          <w:szCs w:val="28"/>
        </w:rPr>
        <w:t>Вы</w:t>
      </w:r>
      <w:r>
        <w:rPr>
          <w:sz w:val="28"/>
          <w:szCs w:val="28"/>
        </w:rPr>
        <w:t>в</w:t>
      </w:r>
      <w:r w:rsidRPr="00662FE4">
        <w:rPr>
          <w:sz w:val="28"/>
          <w:szCs w:val="28"/>
        </w:rPr>
        <w:t>оды</w:t>
      </w:r>
    </w:p>
    <w:p w:rsidR="00662FE4" w:rsidRPr="00662FE4" w:rsidRDefault="00662FE4" w:rsidP="00662FE4">
      <w:pPr>
        <w:pStyle w:val="ac"/>
        <w:widowControl w:val="0"/>
        <w:tabs>
          <w:tab w:val="left" w:pos="993"/>
        </w:tabs>
        <w:spacing w:line="360" w:lineRule="auto"/>
        <w:jc w:val="both"/>
        <w:rPr>
          <w:b w:val="0"/>
          <w:sz w:val="28"/>
          <w:szCs w:val="28"/>
        </w:rPr>
      </w:pPr>
      <w:r w:rsidRPr="00662FE4">
        <w:rPr>
          <w:b w:val="0"/>
          <w:sz w:val="28"/>
          <w:szCs w:val="28"/>
        </w:rPr>
        <w:t>Литература</w:t>
      </w:r>
    </w:p>
    <w:p w:rsidR="00662FE4" w:rsidRDefault="00662FE4" w:rsidP="00662FE4">
      <w:pPr>
        <w:tabs>
          <w:tab w:val="left" w:pos="993"/>
        </w:tabs>
        <w:spacing w:after="200" w:line="276" w:lineRule="auto"/>
        <w:rPr>
          <w:b/>
          <w:sz w:val="28"/>
          <w:szCs w:val="28"/>
        </w:rPr>
      </w:pPr>
      <w:r>
        <w:rPr>
          <w:b/>
          <w:sz w:val="28"/>
          <w:szCs w:val="28"/>
        </w:rPr>
        <w:br w:type="page"/>
      </w: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ВВЕДЕНИЕ</w:t>
      </w:r>
    </w:p>
    <w:p w:rsidR="00C21273" w:rsidRPr="00662FE4" w:rsidRDefault="00C21273" w:rsidP="00662FE4">
      <w:pPr>
        <w:widowControl w:val="0"/>
        <w:tabs>
          <w:tab w:val="left" w:pos="993"/>
        </w:tabs>
        <w:spacing w:line="360" w:lineRule="auto"/>
        <w:ind w:firstLine="709"/>
        <w:jc w:val="both"/>
        <w:rPr>
          <w:b/>
          <w:sz w:val="28"/>
          <w:szCs w:val="28"/>
        </w:rPr>
      </w:pPr>
    </w:p>
    <w:p w:rsidR="00C21273" w:rsidRPr="00662FE4" w:rsidRDefault="00C21273" w:rsidP="00662FE4">
      <w:pPr>
        <w:pStyle w:val="af4"/>
        <w:widowControl w:val="0"/>
        <w:tabs>
          <w:tab w:val="left" w:pos="993"/>
        </w:tabs>
        <w:ind w:firstLine="709"/>
        <w:rPr>
          <w:szCs w:val="28"/>
        </w:rPr>
      </w:pPr>
      <w:r w:rsidRPr="00662FE4">
        <w:rPr>
          <w:szCs w:val="28"/>
        </w:rPr>
        <w:t>По данным приведенным</w:t>
      </w:r>
      <w:r w:rsidR="00662FE4">
        <w:rPr>
          <w:szCs w:val="28"/>
        </w:rPr>
        <w:t xml:space="preserve"> </w:t>
      </w:r>
      <w:r w:rsidRPr="00662FE4">
        <w:rPr>
          <w:szCs w:val="28"/>
        </w:rPr>
        <w:t>департаментом ГАИ Министерства внутренних дел Украины, на дорогах страны происходит более 500 ДТП в сутки. Что примерно равно цифре</w:t>
      </w:r>
      <w:r w:rsidR="00662FE4">
        <w:rPr>
          <w:szCs w:val="28"/>
        </w:rPr>
        <w:t xml:space="preserve"> </w:t>
      </w:r>
      <w:r w:rsidRPr="00662FE4">
        <w:rPr>
          <w:szCs w:val="28"/>
        </w:rPr>
        <w:t>180-190 тис. ДТП в год.</w:t>
      </w:r>
    </w:p>
    <w:p w:rsidR="00C21273" w:rsidRPr="00662FE4" w:rsidRDefault="00C21273" w:rsidP="00662FE4">
      <w:pPr>
        <w:pStyle w:val="af4"/>
        <w:widowControl w:val="0"/>
        <w:tabs>
          <w:tab w:val="left" w:pos="993"/>
        </w:tabs>
        <w:ind w:firstLine="709"/>
        <w:rPr>
          <w:szCs w:val="28"/>
        </w:rPr>
      </w:pPr>
      <w:r w:rsidRPr="00662FE4">
        <w:rPr>
          <w:szCs w:val="28"/>
        </w:rPr>
        <w:t>Количество автомобилей на дорогах стремительно увеличивается с каждым днем. В сегодняшних условиях даже опытный и аккуратный водитель не застрахован от ДТП, которое может произойти не по его вине. К сожалению, установить истинную картину ДТП и определить меру вины участников происшествия бывает вовсе непросто. Не всегда есть очевидцы происшествия, которые не только согласятся дождаться прибытия инспектора, но и дадут правдивые показания. Из-за этого водителю, пострадавшему в ДТП, очень часто не удается доказать свою невиновность.</w:t>
      </w:r>
    </w:p>
    <w:p w:rsidR="00C21273" w:rsidRPr="00662FE4" w:rsidRDefault="008C0E42" w:rsidP="00662FE4">
      <w:pPr>
        <w:pStyle w:val="af4"/>
        <w:widowControl w:val="0"/>
        <w:tabs>
          <w:tab w:val="left" w:pos="993"/>
        </w:tabs>
        <w:ind w:firstLine="709"/>
        <w:rPr>
          <w:szCs w:val="28"/>
        </w:rPr>
      </w:pPr>
      <w:r>
        <w:rPr>
          <w:szCs w:val="28"/>
        </w:rPr>
        <w:t>Ни</w:t>
      </w:r>
      <w:r w:rsidR="00C21273" w:rsidRPr="00662FE4">
        <w:rPr>
          <w:szCs w:val="28"/>
        </w:rPr>
        <w:t xml:space="preserve"> для кого не секрет, что выявление</w:t>
      </w:r>
      <w:r w:rsidR="00662FE4">
        <w:rPr>
          <w:szCs w:val="28"/>
        </w:rPr>
        <w:t xml:space="preserve"> </w:t>
      </w:r>
      <w:r w:rsidR="00C21273" w:rsidRPr="00662FE4">
        <w:rPr>
          <w:szCs w:val="28"/>
        </w:rPr>
        <w:t>сотрудниками ГИБДД виновника ДТП процесс длительный, и зачастую не соответствует действительности. А если учесть тот факт что каждый</w:t>
      </w:r>
      <w:r w:rsidR="00662FE4">
        <w:rPr>
          <w:szCs w:val="28"/>
        </w:rPr>
        <w:t xml:space="preserve"> </w:t>
      </w:r>
      <w:r w:rsidR="00C21273" w:rsidRPr="00662FE4">
        <w:rPr>
          <w:szCs w:val="28"/>
        </w:rPr>
        <w:t>20-тый нарушитель скрывается с места происшествия, то иногда и вообще не разрешимый.</w:t>
      </w:r>
    </w:p>
    <w:p w:rsidR="00C21273" w:rsidRPr="00662FE4" w:rsidRDefault="00C21273" w:rsidP="00662FE4">
      <w:pPr>
        <w:pStyle w:val="af4"/>
        <w:widowControl w:val="0"/>
        <w:tabs>
          <w:tab w:val="left" w:pos="993"/>
        </w:tabs>
        <w:ind w:firstLine="709"/>
        <w:rPr>
          <w:szCs w:val="28"/>
        </w:rPr>
      </w:pPr>
      <w:r w:rsidRPr="00662FE4">
        <w:rPr>
          <w:szCs w:val="28"/>
        </w:rPr>
        <w:t>Решить вопрос об объективном и своевременном</w:t>
      </w:r>
      <w:r w:rsidR="00662FE4">
        <w:rPr>
          <w:szCs w:val="28"/>
        </w:rPr>
        <w:t xml:space="preserve"> </w:t>
      </w:r>
      <w:r w:rsidRPr="00662FE4">
        <w:rPr>
          <w:szCs w:val="28"/>
        </w:rPr>
        <w:t>выявлении правонарушителя в данной ситуации помогла бы оперативная видеосъемка, которая осуществляется непосредственно из машины участника движения. При этом не обязательно иметь запись всего пути следования машины, а только запись самой аварии и небольшого промежутка времени перед ней.</w:t>
      </w:r>
    </w:p>
    <w:p w:rsidR="00C21273" w:rsidRPr="00662FE4" w:rsidRDefault="00C21273" w:rsidP="00662FE4">
      <w:pPr>
        <w:pStyle w:val="af4"/>
        <w:widowControl w:val="0"/>
        <w:tabs>
          <w:tab w:val="left" w:pos="993"/>
        </w:tabs>
        <w:ind w:firstLine="709"/>
        <w:rPr>
          <w:szCs w:val="28"/>
        </w:rPr>
      </w:pPr>
      <w:r w:rsidRPr="00662FE4">
        <w:rPr>
          <w:szCs w:val="28"/>
        </w:rPr>
        <w:t>Исходя из этого,</w:t>
      </w:r>
      <w:r w:rsidR="00662FE4">
        <w:rPr>
          <w:szCs w:val="28"/>
        </w:rPr>
        <w:t xml:space="preserve"> </w:t>
      </w:r>
      <w:r w:rsidRPr="00662FE4">
        <w:rPr>
          <w:szCs w:val="28"/>
        </w:rPr>
        <w:t>разработка автомобильной системы видеонаблюдения является очень актуальной на сегодняшний день темой.</w:t>
      </w:r>
    </w:p>
    <w:p w:rsidR="00C21273" w:rsidRPr="00662FE4" w:rsidRDefault="00C21273" w:rsidP="00662FE4">
      <w:pPr>
        <w:pStyle w:val="af4"/>
        <w:widowControl w:val="0"/>
        <w:tabs>
          <w:tab w:val="left" w:pos="993"/>
        </w:tabs>
        <w:ind w:firstLine="709"/>
        <w:rPr>
          <w:szCs w:val="28"/>
        </w:rPr>
      </w:pPr>
      <w:r w:rsidRPr="00662FE4">
        <w:rPr>
          <w:szCs w:val="28"/>
        </w:rPr>
        <w:t>Кроме основной области применения устройство может использоваться для повышения</w:t>
      </w:r>
      <w:r w:rsidR="00662FE4">
        <w:rPr>
          <w:szCs w:val="28"/>
        </w:rPr>
        <w:t xml:space="preserve"> </w:t>
      </w:r>
      <w:r w:rsidRPr="00662FE4">
        <w:rPr>
          <w:szCs w:val="28"/>
        </w:rPr>
        <w:t>безопасности</w:t>
      </w:r>
      <w:r w:rsidR="00662FE4">
        <w:rPr>
          <w:szCs w:val="28"/>
        </w:rPr>
        <w:t xml:space="preserve"> </w:t>
      </w:r>
      <w:r w:rsidRPr="00662FE4">
        <w:rPr>
          <w:szCs w:val="28"/>
        </w:rPr>
        <w:t>транспортного средства.</w:t>
      </w:r>
    </w:p>
    <w:p w:rsidR="00C21273" w:rsidRPr="00662FE4" w:rsidRDefault="00C21273" w:rsidP="00662FE4">
      <w:pPr>
        <w:pStyle w:val="af4"/>
        <w:widowControl w:val="0"/>
        <w:tabs>
          <w:tab w:val="left" w:pos="993"/>
        </w:tabs>
        <w:ind w:firstLine="709"/>
        <w:rPr>
          <w:szCs w:val="28"/>
        </w:rPr>
      </w:pPr>
      <w:r w:rsidRPr="00662FE4">
        <w:rPr>
          <w:szCs w:val="28"/>
        </w:rPr>
        <w:t>Устройство,</w:t>
      </w:r>
      <w:r w:rsidR="00662FE4">
        <w:rPr>
          <w:szCs w:val="28"/>
        </w:rPr>
        <w:t xml:space="preserve"> </w:t>
      </w:r>
      <w:r w:rsidRPr="00662FE4">
        <w:rPr>
          <w:szCs w:val="28"/>
        </w:rPr>
        <w:t>разрабатываемое в данном проекте, должно быть работать от питания в 12В, иметь компактные размеры, а также обеспечивать</w:t>
      </w:r>
      <w:r w:rsidR="00662FE4">
        <w:rPr>
          <w:szCs w:val="28"/>
        </w:rPr>
        <w:t xml:space="preserve"> </w:t>
      </w:r>
      <w:r w:rsidRPr="00662FE4">
        <w:rPr>
          <w:szCs w:val="28"/>
        </w:rPr>
        <w:t>циклическую видеозапись в цифровом формате во встроенную ОЗУ</w:t>
      </w:r>
    </w:p>
    <w:p w:rsidR="00662FE4" w:rsidRDefault="00662FE4" w:rsidP="00662FE4">
      <w:pPr>
        <w:tabs>
          <w:tab w:val="left" w:pos="993"/>
        </w:tabs>
        <w:spacing w:after="200" w:line="276" w:lineRule="auto"/>
        <w:rPr>
          <w:b/>
          <w:sz w:val="28"/>
          <w:szCs w:val="28"/>
        </w:rPr>
      </w:pPr>
      <w:r>
        <w:rPr>
          <w:b/>
          <w:sz w:val="28"/>
          <w:szCs w:val="28"/>
        </w:rPr>
        <w:br w:type="page"/>
      </w:r>
    </w:p>
    <w:p w:rsidR="00C21273" w:rsidRPr="00662FE4" w:rsidRDefault="00C21273" w:rsidP="00662FE4">
      <w:pPr>
        <w:widowControl w:val="0"/>
        <w:numPr>
          <w:ilvl w:val="0"/>
          <w:numId w:val="44"/>
        </w:numPr>
        <w:tabs>
          <w:tab w:val="left" w:pos="993"/>
        </w:tabs>
        <w:spacing w:line="360" w:lineRule="auto"/>
        <w:ind w:left="0" w:firstLine="709"/>
        <w:jc w:val="both"/>
        <w:rPr>
          <w:b/>
          <w:sz w:val="28"/>
          <w:szCs w:val="28"/>
        </w:rPr>
      </w:pPr>
      <w:r w:rsidRPr="00662FE4">
        <w:rPr>
          <w:b/>
          <w:sz w:val="28"/>
          <w:szCs w:val="28"/>
        </w:rPr>
        <w:t>АНАЛИЗ ТЕХНИЧЕСКОГО ЗАДАНИЯ</w:t>
      </w:r>
    </w:p>
    <w:p w:rsidR="00C21273" w:rsidRPr="00662FE4" w:rsidRDefault="00C21273"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Исходя из особенностей проектирования прибора и специфики области его применения, рассмотрим основные критерии, которые будут влиять на</w:t>
      </w:r>
      <w:r w:rsidR="00662FE4">
        <w:rPr>
          <w:sz w:val="28"/>
          <w:szCs w:val="28"/>
        </w:rPr>
        <w:t xml:space="preserve"> </w:t>
      </w:r>
      <w:r w:rsidRPr="00662FE4">
        <w:rPr>
          <w:sz w:val="28"/>
          <w:szCs w:val="28"/>
        </w:rPr>
        <w:t>разработку устройства измерения качества электроэнергии в сетях 220В (далее</w:t>
      </w:r>
      <w:r w:rsidR="00662FE4">
        <w:rPr>
          <w:sz w:val="28"/>
          <w:szCs w:val="28"/>
        </w:rPr>
        <w:t xml:space="preserve"> </w:t>
      </w:r>
      <w:r w:rsidRPr="00662FE4">
        <w:rPr>
          <w:sz w:val="28"/>
          <w:szCs w:val="28"/>
        </w:rPr>
        <w:t>- устройства).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 основным критериям</w:t>
      </w:r>
      <w:r w:rsidR="00662FE4">
        <w:rPr>
          <w:sz w:val="28"/>
          <w:szCs w:val="28"/>
        </w:rPr>
        <w:t xml:space="preserve"> </w:t>
      </w:r>
      <w:r w:rsidRPr="00662FE4">
        <w:rPr>
          <w:sz w:val="28"/>
          <w:szCs w:val="28"/>
        </w:rPr>
        <w:t>устройства следует отнести</w:t>
      </w:r>
    </w:p>
    <w:p w:rsidR="00C21273" w:rsidRPr="00662FE4" w:rsidRDefault="00C21273" w:rsidP="00662FE4">
      <w:pPr>
        <w:widowControl w:val="0"/>
        <w:numPr>
          <w:ilvl w:val="0"/>
          <w:numId w:val="43"/>
        </w:numPr>
        <w:tabs>
          <w:tab w:val="left" w:pos="993"/>
        </w:tabs>
        <w:spacing w:line="360" w:lineRule="auto"/>
        <w:ind w:left="0" w:firstLine="709"/>
        <w:jc w:val="both"/>
        <w:rPr>
          <w:sz w:val="28"/>
          <w:szCs w:val="28"/>
        </w:rPr>
      </w:pPr>
      <w:r w:rsidRPr="00662FE4">
        <w:rPr>
          <w:sz w:val="28"/>
          <w:szCs w:val="28"/>
        </w:rPr>
        <w:t>Повышенную</w:t>
      </w:r>
      <w:r w:rsidR="00662FE4">
        <w:rPr>
          <w:sz w:val="28"/>
          <w:szCs w:val="28"/>
        </w:rPr>
        <w:t xml:space="preserve"> </w:t>
      </w:r>
      <w:r w:rsidRPr="00662FE4">
        <w:rPr>
          <w:sz w:val="28"/>
          <w:szCs w:val="28"/>
        </w:rPr>
        <w:t>надежность и помехозащищенность</w:t>
      </w:r>
    </w:p>
    <w:p w:rsidR="00C21273" w:rsidRPr="00662FE4" w:rsidRDefault="00C21273" w:rsidP="00662FE4">
      <w:pPr>
        <w:widowControl w:val="0"/>
        <w:numPr>
          <w:ilvl w:val="0"/>
          <w:numId w:val="43"/>
        </w:numPr>
        <w:tabs>
          <w:tab w:val="left" w:pos="993"/>
        </w:tabs>
        <w:spacing w:line="360" w:lineRule="auto"/>
        <w:ind w:left="0" w:firstLine="709"/>
        <w:jc w:val="both"/>
        <w:rPr>
          <w:sz w:val="28"/>
          <w:szCs w:val="28"/>
        </w:rPr>
      </w:pPr>
      <w:r w:rsidRPr="00662FE4">
        <w:rPr>
          <w:sz w:val="28"/>
          <w:szCs w:val="28"/>
        </w:rPr>
        <w:t>Малые габариты</w:t>
      </w:r>
    </w:p>
    <w:p w:rsidR="00C21273" w:rsidRPr="00662FE4" w:rsidRDefault="00C21273" w:rsidP="00662FE4">
      <w:pPr>
        <w:widowControl w:val="0"/>
        <w:numPr>
          <w:ilvl w:val="0"/>
          <w:numId w:val="43"/>
        </w:numPr>
        <w:tabs>
          <w:tab w:val="left" w:pos="993"/>
        </w:tabs>
        <w:spacing w:line="360" w:lineRule="auto"/>
        <w:ind w:left="0" w:firstLine="709"/>
        <w:jc w:val="both"/>
        <w:rPr>
          <w:sz w:val="28"/>
          <w:szCs w:val="28"/>
        </w:rPr>
      </w:pPr>
      <w:r w:rsidRPr="00662FE4">
        <w:rPr>
          <w:sz w:val="28"/>
          <w:szCs w:val="28"/>
        </w:rPr>
        <w:t>Относительную дешевизну устройства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реализации хорошей надежности и помехозащищенности необходимо обеспечить штатный режим всех узлов и соединений данного устройства, а также конструктивно реализовать защиту прибора</w:t>
      </w:r>
      <w:r w:rsidR="00662FE4">
        <w:rPr>
          <w:sz w:val="28"/>
          <w:szCs w:val="28"/>
        </w:rPr>
        <w:t xml:space="preserve"> </w:t>
      </w:r>
      <w:r w:rsidRPr="00662FE4">
        <w:rPr>
          <w:sz w:val="28"/>
          <w:szCs w:val="28"/>
        </w:rPr>
        <w:t>от вредных воздействий окружающей среды.</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получения малых габаритов и обеспечения дешевизны устройства следует</w:t>
      </w:r>
      <w:r w:rsidR="00662FE4">
        <w:rPr>
          <w:sz w:val="28"/>
          <w:szCs w:val="28"/>
        </w:rPr>
        <w:t xml:space="preserve"> </w:t>
      </w:r>
      <w:r w:rsidRPr="00662FE4">
        <w:rPr>
          <w:sz w:val="28"/>
          <w:szCs w:val="28"/>
        </w:rPr>
        <w:t>использовать широко распространенные типы ИМС а также, по возможности, унифицированные типоразмеры</w:t>
      </w:r>
      <w:r w:rsidR="00662FE4">
        <w:rPr>
          <w:sz w:val="28"/>
          <w:szCs w:val="28"/>
        </w:rPr>
        <w:t xml:space="preserve"> </w:t>
      </w:r>
      <w:r w:rsidRPr="00662FE4">
        <w:rPr>
          <w:sz w:val="28"/>
          <w:szCs w:val="28"/>
        </w:rPr>
        <w:t>корпусов резисторов, конденсаторов и диодов.</w:t>
      </w:r>
    </w:p>
    <w:p w:rsidR="00C21273" w:rsidRPr="00662FE4" w:rsidRDefault="00C21273" w:rsidP="00662FE4">
      <w:pPr>
        <w:widowControl w:val="0"/>
        <w:tabs>
          <w:tab w:val="left" w:pos="993"/>
        </w:tabs>
        <w:spacing w:line="360" w:lineRule="auto"/>
        <w:ind w:firstLine="709"/>
        <w:jc w:val="both"/>
        <w:rPr>
          <w:b/>
          <w:sz w:val="28"/>
          <w:szCs w:val="28"/>
        </w:rPr>
      </w:pPr>
    </w:p>
    <w:p w:rsidR="00662FE4" w:rsidRDefault="00662FE4">
      <w:pPr>
        <w:spacing w:after="200" w:line="276" w:lineRule="auto"/>
        <w:rPr>
          <w:b/>
          <w:sz w:val="28"/>
          <w:szCs w:val="28"/>
        </w:rPr>
      </w:pPr>
      <w:r>
        <w:rPr>
          <w:b/>
          <w:sz w:val="28"/>
          <w:szCs w:val="28"/>
        </w:rPr>
        <w:br w:type="page"/>
      </w: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2. СРАВНЕНИЕ С АНАЛОГАМИ</w:t>
      </w:r>
    </w:p>
    <w:p w:rsidR="00C21273" w:rsidRPr="00662FE4" w:rsidRDefault="00C21273"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На сегодняшний день на рынке существует большое разнообразие автомобильных систем видеонаблюдения. Их отличие друг от друга заключается 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количестве обрабатываемых потоков видео;</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частоте кадров записываемого видео материала;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объеме памяти для записи видео материала</w:t>
      </w:r>
      <w:r w:rsidR="00662FE4">
        <w:rPr>
          <w:sz w:val="28"/>
          <w:szCs w:val="28"/>
        </w:rPr>
        <w:t xml:space="preserve"> </w: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функциональных возможностях;</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w:t>
      </w:r>
      <w:r w:rsidR="00662FE4">
        <w:rPr>
          <w:sz w:val="28"/>
          <w:szCs w:val="28"/>
        </w:rPr>
        <w:t xml:space="preserve"> </w:t>
      </w:r>
      <w:r w:rsidRPr="00662FE4">
        <w:rPr>
          <w:sz w:val="28"/>
          <w:szCs w:val="28"/>
        </w:rPr>
        <w:t>условиях эксплуатации;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габаритных размерах;</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сложности использования;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Среди всех аналогов, наиболее удовлетворяющим</w:t>
      </w:r>
      <w:r w:rsidR="00662FE4">
        <w:rPr>
          <w:sz w:val="28"/>
          <w:szCs w:val="28"/>
        </w:rPr>
        <w:t xml:space="preserve"> </w:t>
      </w:r>
      <w:r w:rsidRPr="00662FE4">
        <w:rPr>
          <w:sz w:val="28"/>
          <w:szCs w:val="28"/>
        </w:rPr>
        <w:t xml:space="preserve">техническому заданию, является автомобильная система видео наблюдения </w:t>
      </w:r>
      <w:r w:rsidRPr="00662FE4">
        <w:rPr>
          <w:sz w:val="28"/>
          <w:szCs w:val="28"/>
          <w:lang w:val="en-US"/>
        </w:rPr>
        <w:t>DRS</w:t>
      </w:r>
      <w:r w:rsidRPr="00662FE4">
        <w:rPr>
          <w:sz w:val="28"/>
          <w:szCs w:val="28"/>
        </w:rPr>
        <w:t xml:space="preserve">-1100 производства </w:t>
      </w:r>
      <w:r w:rsidRPr="00662FE4">
        <w:rPr>
          <w:sz w:val="28"/>
          <w:szCs w:val="28"/>
          <w:lang w:val="en-US"/>
        </w:rPr>
        <w:t>XDriven</w:t>
      </w:r>
      <w:r w:rsidRPr="00662FE4">
        <w:rPr>
          <w:sz w:val="28"/>
          <w:szCs w:val="28"/>
        </w:rPr>
        <w:t>. Ниже приведены его технические характеристики. [1]</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 Напряжение питания: 12…24 В.</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 количество обрабатываемых потоков видео 1.</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 Съемная карта памяти</w:t>
      </w:r>
      <w:r w:rsidRPr="00662FE4">
        <w:rPr>
          <w:rFonts w:ascii="Times New Roman" w:hAnsi="Times New Roman" w:cs="Times New Roman"/>
          <w:color w:val="auto"/>
          <w:sz w:val="28"/>
          <w:szCs w:val="28"/>
          <w:lang w:val="uk-UA"/>
        </w:rPr>
        <w:t xml:space="preserve"> </w:t>
      </w:r>
      <w:r w:rsidRPr="00662FE4">
        <w:rPr>
          <w:rFonts w:ascii="Times New Roman" w:hAnsi="Times New Roman" w:cs="Times New Roman"/>
          <w:color w:val="auto"/>
          <w:sz w:val="28"/>
          <w:szCs w:val="28"/>
          <w:lang w:val="en-US"/>
        </w:rPr>
        <w:t>SD</w:t>
      </w:r>
      <w:r w:rsidRPr="00662FE4">
        <w:rPr>
          <w:rFonts w:ascii="Times New Roman" w:hAnsi="Times New Roman" w:cs="Times New Roman"/>
          <w:color w:val="auto"/>
          <w:sz w:val="28"/>
          <w:szCs w:val="28"/>
        </w:rPr>
        <w:t xml:space="preserve"> объемом от 512Мб до 4 Гб.</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 возможные разрешения видео кадра 320 х 240, 640 х 480, 1280 х</w:t>
      </w:r>
      <w:r w:rsidR="00662FE4">
        <w:rPr>
          <w:rFonts w:ascii="Times New Roman" w:hAnsi="Times New Roman" w:cs="Times New Roman"/>
          <w:color w:val="auto"/>
          <w:sz w:val="28"/>
          <w:szCs w:val="28"/>
        </w:rPr>
        <w:t xml:space="preserve"> </w:t>
      </w:r>
      <w:r w:rsidRPr="00662FE4">
        <w:rPr>
          <w:rFonts w:ascii="Times New Roman" w:hAnsi="Times New Roman" w:cs="Times New Roman"/>
          <w:color w:val="auto"/>
          <w:sz w:val="28"/>
          <w:szCs w:val="28"/>
        </w:rPr>
        <w:t>960.</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 Диапазон рабочих температур от 0 до +50 С.</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w:t>
      </w:r>
      <w:r w:rsidR="00662FE4">
        <w:rPr>
          <w:rFonts w:ascii="Times New Roman" w:hAnsi="Times New Roman" w:cs="Times New Roman"/>
          <w:color w:val="auto"/>
          <w:sz w:val="28"/>
          <w:szCs w:val="28"/>
        </w:rPr>
        <w:t xml:space="preserve"> </w:t>
      </w:r>
      <w:r w:rsidRPr="00662FE4">
        <w:rPr>
          <w:rFonts w:ascii="Times New Roman" w:hAnsi="Times New Roman" w:cs="Times New Roman"/>
          <w:color w:val="auto"/>
          <w:sz w:val="28"/>
          <w:szCs w:val="28"/>
        </w:rPr>
        <w:t xml:space="preserve">Размеры печатной платы: 127 х 51 х </w:t>
      </w:r>
      <w:smartTag w:uri="urn:schemas-microsoft-com:office:smarttags" w:element="metricconverter">
        <w:smartTagPr>
          <w:attr w:name="ProductID" w:val="25 мм"/>
        </w:smartTagPr>
        <w:r w:rsidRPr="00662FE4">
          <w:rPr>
            <w:rFonts w:ascii="Times New Roman" w:hAnsi="Times New Roman" w:cs="Times New Roman"/>
            <w:color w:val="auto"/>
            <w:sz w:val="28"/>
            <w:szCs w:val="28"/>
          </w:rPr>
          <w:t>25 мм</w:t>
        </w:r>
      </w:smartTag>
      <w:r w:rsidRPr="00662FE4">
        <w:rPr>
          <w:rFonts w:ascii="Times New Roman" w:hAnsi="Times New Roman" w:cs="Times New Roman"/>
          <w:color w:val="auto"/>
          <w:sz w:val="28"/>
          <w:szCs w:val="28"/>
        </w:rPr>
        <w:t>.</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Рассмотрим функциональные возможности данного аналога.</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После инициализации видео камеры устройство начинает запись видео материала. Запись может производиться с разным разрешением, и частотой видео кадров. Стандартная частота кадров 5к/с, может настраиваться от 1к/с до 30к/с. Видео разрешение тоже может изменятся в трех режимах</w:t>
      </w:r>
      <w:r w:rsidR="00662FE4">
        <w:rPr>
          <w:rFonts w:ascii="Times New Roman" w:hAnsi="Times New Roman" w:cs="Times New Roman"/>
          <w:color w:val="auto"/>
          <w:sz w:val="28"/>
          <w:szCs w:val="28"/>
        </w:rPr>
        <w:t xml:space="preserve"> </w:t>
      </w:r>
      <w:r w:rsidRPr="00662FE4">
        <w:rPr>
          <w:rFonts w:ascii="Times New Roman" w:hAnsi="Times New Roman" w:cs="Times New Roman"/>
          <w:color w:val="auto"/>
          <w:sz w:val="28"/>
          <w:szCs w:val="28"/>
        </w:rPr>
        <w:t>( 320 х 240), (640 х 480), (1280 х</w:t>
      </w:r>
      <w:r w:rsidR="00662FE4">
        <w:rPr>
          <w:rFonts w:ascii="Times New Roman" w:hAnsi="Times New Roman" w:cs="Times New Roman"/>
          <w:color w:val="auto"/>
          <w:sz w:val="28"/>
          <w:szCs w:val="28"/>
        </w:rPr>
        <w:t xml:space="preserve"> </w:t>
      </w:r>
      <w:r w:rsidRPr="00662FE4">
        <w:rPr>
          <w:rFonts w:ascii="Times New Roman" w:hAnsi="Times New Roman" w:cs="Times New Roman"/>
          <w:color w:val="auto"/>
          <w:sz w:val="28"/>
          <w:szCs w:val="28"/>
        </w:rPr>
        <w:t xml:space="preserve">960). Запись производится на съемную карту памяти </w:t>
      </w:r>
      <w:r w:rsidRPr="00662FE4">
        <w:rPr>
          <w:rFonts w:ascii="Times New Roman" w:hAnsi="Times New Roman" w:cs="Times New Roman"/>
          <w:color w:val="auto"/>
          <w:sz w:val="28"/>
          <w:szCs w:val="28"/>
          <w:lang w:val="en-US"/>
        </w:rPr>
        <w:t>SD</w:t>
      </w:r>
      <w:r w:rsidRPr="00662FE4">
        <w:rPr>
          <w:rFonts w:ascii="Times New Roman" w:hAnsi="Times New Roman" w:cs="Times New Roman"/>
          <w:color w:val="auto"/>
          <w:sz w:val="28"/>
          <w:szCs w:val="28"/>
        </w:rPr>
        <w:t xml:space="preserve"> объемом от 512</w:t>
      </w:r>
      <w:r w:rsidRPr="00662FE4">
        <w:rPr>
          <w:rFonts w:ascii="Times New Roman" w:hAnsi="Times New Roman" w:cs="Times New Roman"/>
          <w:color w:val="auto"/>
          <w:sz w:val="28"/>
          <w:szCs w:val="28"/>
          <w:lang w:val="en-US"/>
        </w:rPr>
        <w:t>M</w:t>
      </w:r>
      <w:r w:rsidRPr="00662FE4">
        <w:rPr>
          <w:rFonts w:ascii="Times New Roman" w:hAnsi="Times New Roman" w:cs="Times New Roman"/>
          <w:color w:val="auto"/>
          <w:sz w:val="28"/>
          <w:szCs w:val="28"/>
        </w:rPr>
        <w:t>б до 4Гб</w:t>
      </w:r>
      <w:r w:rsidR="00662FE4">
        <w:rPr>
          <w:rFonts w:ascii="Times New Roman" w:hAnsi="Times New Roman" w:cs="Times New Roman"/>
          <w:color w:val="auto"/>
          <w:sz w:val="28"/>
          <w:szCs w:val="28"/>
        </w:rPr>
        <w:t xml:space="preserve"> </w:t>
      </w:r>
      <w:r w:rsidRPr="00662FE4">
        <w:rPr>
          <w:rFonts w:ascii="Times New Roman" w:hAnsi="Times New Roman" w:cs="Times New Roman"/>
          <w:color w:val="auto"/>
          <w:sz w:val="28"/>
          <w:szCs w:val="28"/>
        </w:rPr>
        <w:t>в формате</w:t>
      </w:r>
      <w:r w:rsidR="00662FE4">
        <w:rPr>
          <w:rFonts w:ascii="Times New Roman" w:hAnsi="Times New Roman" w:cs="Times New Roman"/>
          <w:color w:val="auto"/>
          <w:sz w:val="28"/>
          <w:szCs w:val="28"/>
        </w:rPr>
        <w:t xml:space="preserve"> </w:t>
      </w:r>
      <w:r w:rsidRPr="00662FE4">
        <w:rPr>
          <w:rFonts w:ascii="Times New Roman" w:hAnsi="Times New Roman" w:cs="Times New Roman"/>
          <w:color w:val="auto"/>
          <w:sz w:val="28"/>
          <w:szCs w:val="28"/>
          <w:lang w:val="en-US"/>
        </w:rPr>
        <w:t>MPEG</w:t>
      </w:r>
      <w:r w:rsidRPr="00662FE4">
        <w:rPr>
          <w:rFonts w:ascii="Times New Roman" w:hAnsi="Times New Roman" w:cs="Times New Roman"/>
          <w:color w:val="auto"/>
          <w:sz w:val="28"/>
          <w:szCs w:val="28"/>
        </w:rPr>
        <w:t>4.</w:t>
      </w:r>
      <w:r w:rsidR="00662FE4">
        <w:rPr>
          <w:rFonts w:ascii="Times New Roman" w:hAnsi="Times New Roman" w:cs="Times New Roman"/>
          <w:color w:val="auto"/>
          <w:sz w:val="28"/>
          <w:szCs w:val="28"/>
        </w:rPr>
        <w:t xml:space="preserve"> </w:t>
      </w:r>
      <w:r w:rsidRPr="00662FE4">
        <w:rPr>
          <w:rFonts w:ascii="Times New Roman" w:hAnsi="Times New Roman" w:cs="Times New Roman"/>
          <w:color w:val="auto"/>
          <w:sz w:val="28"/>
          <w:szCs w:val="28"/>
        </w:rPr>
        <w:t>В устройстве имеется 2 кнопки. Первая кнопка отвечает за включение устройства. Вторая кнопка отвечает за фиксацию события. Предусмотрена возможность синхронизации с ПК, для снятия видео информации или установки дополнительных настроек.</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Преимущества разрабатываемого</w:t>
      </w:r>
      <w:r w:rsidR="00662FE4">
        <w:rPr>
          <w:rFonts w:ascii="Times New Roman" w:hAnsi="Times New Roman" w:cs="Times New Roman"/>
          <w:color w:val="auto"/>
          <w:sz w:val="28"/>
          <w:szCs w:val="28"/>
        </w:rPr>
        <w:t xml:space="preserve"> </w:t>
      </w:r>
      <w:r w:rsidRPr="00662FE4">
        <w:rPr>
          <w:rFonts w:ascii="Times New Roman" w:hAnsi="Times New Roman" w:cs="Times New Roman"/>
          <w:color w:val="auto"/>
          <w:sz w:val="28"/>
          <w:szCs w:val="28"/>
        </w:rPr>
        <w:t xml:space="preserve">устройства по сравнению с </w:t>
      </w:r>
      <w:r w:rsidRPr="00662FE4">
        <w:rPr>
          <w:rFonts w:ascii="Times New Roman" w:hAnsi="Times New Roman" w:cs="Times New Roman"/>
          <w:color w:val="auto"/>
          <w:sz w:val="28"/>
          <w:szCs w:val="28"/>
          <w:lang w:val="en-US"/>
        </w:rPr>
        <w:t>DRS</w:t>
      </w:r>
      <w:r w:rsidRPr="00662FE4">
        <w:rPr>
          <w:rFonts w:ascii="Times New Roman" w:hAnsi="Times New Roman" w:cs="Times New Roman"/>
          <w:color w:val="auto"/>
          <w:sz w:val="28"/>
          <w:szCs w:val="28"/>
        </w:rPr>
        <w:t>-1100</w:t>
      </w:r>
      <w:r w:rsidR="00662FE4">
        <w:rPr>
          <w:rFonts w:ascii="Times New Roman" w:hAnsi="Times New Roman" w:cs="Times New Roman"/>
          <w:color w:val="auto"/>
          <w:sz w:val="28"/>
          <w:szCs w:val="28"/>
        </w:rPr>
        <w:t xml:space="preserve"> </w:t>
      </w:r>
      <w:r w:rsidRPr="00662FE4">
        <w:rPr>
          <w:rFonts w:ascii="Times New Roman" w:hAnsi="Times New Roman" w:cs="Times New Roman"/>
          <w:color w:val="auto"/>
          <w:sz w:val="28"/>
          <w:szCs w:val="28"/>
        </w:rPr>
        <w:t>заключаются в следующем:</w:t>
      </w:r>
    </w:p>
    <w:p w:rsidR="00C21273" w:rsidRPr="00662FE4" w:rsidRDefault="00C21273" w:rsidP="00662FE4">
      <w:pPr>
        <w:pStyle w:val="norm"/>
        <w:widowControl w:val="0"/>
        <w:numPr>
          <w:ilvl w:val="0"/>
          <w:numId w:val="4"/>
        </w:numPr>
        <w:tabs>
          <w:tab w:val="left" w:pos="993"/>
        </w:tabs>
        <w:spacing w:before="0" w:after="0" w:line="360" w:lineRule="auto"/>
        <w:ind w:left="0"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Четыре потока обрабатываемого видео;</w:t>
      </w:r>
    </w:p>
    <w:p w:rsidR="00C21273" w:rsidRPr="00662FE4" w:rsidRDefault="00C21273" w:rsidP="00662FE4">
      <w:pPr>
        <w:pStyle w:val="norm"/>
        <w:widowControl w:val="0"/>
        <w:numPr>
          <w:ilvl w:val="0"/>
          <w:numId w:val="4"/>
        </w:numPr>
        <w:tabs>
          <w:tab w:val="left" w:pos="993"/>
        </w:tabs>
        <w:spacing w:before="0" w:after="0" w:line="360" w:lineRule="auto"/>
        <w:ind w:left="0"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Наличие индикатора события;</w:t>
      </w:r>
    </w:p>
    <w:p w:rsidR="00C21273" w:rsidRPr="00662FE4" w:rsidRDefault="00C21273" w:rsidP="00662FE4">
      <w:pPr>
        <w:pStyle w:val="norm"/>
        <w:widowControl w:val="0"/>
        <w:numPr>
          <w:ilvl w:val="0"/>
          <w:numId w:val="4"/>
        </w:numPr>
        <w:tabs>
          <w:tab w:val="left" w:pos="993"/>
        </w:tabs>
        <w:spacing w:before="0" w:after="0" w:line="360" w:lineRule="auto"/>
        <w:ind w:left="0"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Возможность считывания на выбор данных от любой из четырех видео камер;</w:t>
      </w:r>
    </w:p>
    <w:p w:rsidR="00C21273" w:rsidRPr="00662FE4" w:rsidRDefault="00C21273" w:rsidP="00662FE4">
      <w:pPr>
        <w:pStyle w:val="norm"/>
        <w:widowControl w:val="0"/>
        <w:numPr>
          <w:ilvl w:val="0"/>
          <w:numId w:val="4"/>
        </w:numPr>
        <w:tabs>
          <w:tab w:val="left" w:pos="993"/>
        </w:tabs>
        <w:spacing w:before="0" w:after="0" w:line="360" w:lineRule="auto"/>
        <w:ind w:left="0"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Запись видео материала 10 секунд после происхождения события.</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r w:rsidRPr="00662FE4">
        <w:rPr>
          <w:rFonts w:ascii="Times New Roman" w:hAnsi="Times New Roman" w:cs="Times New Roman"/>
          <w:color w:val="auto"/>
          <w:sz w:val="28"/>
          <w:szCs w:val="28"/>
        </w:rPr>
        <w:t>У разрабатываемого устройства</w:t>
      </w:r>
      <w:r w:rsidR="00662FE4">
        <w:rPr>
          <w:rFonts w:ascii="Times New Roman" w:hAnsi="Times New Roman" w:cs="Times New Roman"/>
          <w:color w:val="auto"/>
          <w:sz w:val="28"/>
          <w:szCs w:val="28"/>
        </w:rPr>
        <w:t xml:space="preserve"> </w:t>
      </w:r>
      <w:r w:rsidRPr="00662FE4">
        <w:rPr>
          <w:rFonts w:ascii="Times New Roman" w:hAnsi="Times New Roman" w:cs="Times New Roman"/>
          <w:color w:val="auto"/>
          <w:sz w:val="28"/>
          <w:szCs w:val="28"/>
        </w:rPr>
        <w:t xml:space="preserve">есть и недостатки по сравнению с </w:t>
      </w:r>
      <w:r w:rsidRPr="00662FE4">
        <w:rPr>
          <w:rFonts w:ascii="Times New Roman" w:hAnsi="Times New Roman" w:cs="Times New Roman"/>
          <w:color w:val="auto"/>
          <w:sz w:val="28"/>
          <w:szCs w:val="28"/>
          <w:lang w:val="en-US"/>
        </w:rPr>
        <w:t>DRS</w:t>
      </w:r>
      <w:r w:rsidRPr="00662FE4">
        <w:rPr>
          <w:rFonts w:ascii="Times New Roman" w:hAnsi="Times New Roman" w:cs="Times New Roman"/>
          <w:color w:val="auto"/>
          <w:sz w:val="28"/>
          <w:szCs w:val="28"/>
        </w:rPr>
        <w:t>-1100, но при этом оно полностью удовлетворяет техническому заданию.</w:t>
      </w:r>
    </w:p>
    <w:p w:rsidR="00C21273" w:rsidRPr="00662FE4" w:rsidRDefault="00C21273" w:rsidP="00662FE4">
      <w:pPr>
        <w:pStyle w:val="norm"/>
        <w:widowControl w:val="0"/>
        <w:tabs>
          <w:tab w:val="left" w:pos="993"/>
        </w:tabs>
        <w:spacing w:before="0" w:after="0" w:line="360" w:lineRule="auto"/>
        <w:ind w:firstLine="709"/>
        <w:rPr>
          <w:rFonts w:ascii="Times New Roman" w:hAnsi="Times New Roman" w:cs="Times New Roman"/>
          <w:color w:val="auto"/>
          <w:sz w:val="28"/>
          <w:szCs w:val="28"/>
        </w:rPr>
      </w:pPr>
    </w:p>
    <w:p w:rsidR="00662FE4" w:rsidRDefault="00662FE4">
      <w:pPr>
        <w:spacing w:after="200" w:line="276" w:lineRule="auto"/>
        <w:rPr>
          <w:b/>
          <w:sz w:val="28"/>
          <w:szCs w:val="28"/>
        </w:rPr>
      </w:pPr>
      <w:r>
        <w:rPr>
          <w:b/>
          <w:sz w:val="28"/>
          <w:szCs w:val="28"/>
        </w:rPr>
        <w:br w:type="page"/>
      </w:r>
    </w:p>
    <w:p w:rsidR="00C21273" w:rsidRPr="00662FE4" w:rsidRDefault="00C21273" w:rsidP="00662FE4">
      <w:pPr>
        <w:widowControl w:val="0"/>
        <w:tabs>
          <w:tab w:val="left" w:pos="993"/>
        </w:tabs>
        <w:spacing w:line="360" w:lineRule="auto"/>
        <w:ind w:firstLine="709"/>
        <w:jc w:val="both"/>
        <w:rPr>
          <w:sz w:val="28"/>
          <w:szCs w:val="28"/>
        </w:rPr>
      </w:pPr>
      <w:r w:rsidRPr="00662FE4">
        <w:rPr>
          <w:b/>
          <w:sz w:val="28"/>
          <w:szCs w:val="28"/>
        </w:rPr>
        <w:t>3. РАЗРАБОТКА СТРУКТУРНОЙ СХЕМЫ</w:t>
      </w:r>
    </w:p>
    <w:p w:rsidR="00C21273" w:rsidRPr="00662FE4" w:rsidRDefault="00C21273"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Согласно техническому заданию устройство</w:t>
      </w:r>
      <w:r w:rsidR="00662FE4">
        <w:rPr>
          <w:sz w:val="28"/>
          <w:szCs w:val="28"/>
        </w:rPr>
        <w:t xml:space="preserve"> </w:t>
      </w:r>
      <w:r w:rsidRPr="00662FE4">
        <w:rPr>
          <w:sz w:val="28"/>
          <w:szCs w:val="28"/>
        </w:rPr>
        <w:t>должно выполнять следующие функции:</w:t>
      </w:r>
    </w:p>
    <w:p w:rsidR="00C21273" w:rsidRPr="00662FE4" w:rsidRDefault="00C21273" w:rsidP="00662FE4">
      <w:pPr>
        <w:widowControl w:val="0"/>
        <w:numPr>
          <w:ilvl w:val="0"/>
          <w:numId w:val="1"/>
        </w:numPr>
        <w:tabs>
          <w:tab w:val="clear" w:pos="720"/>
          <w:tab w:val="num" w:pos="540"/>
          <w:tab w:val="left" w:pos="993"/>
        </w:tabs>
        <w:spacing w:line="360" w:lineRule="auto"/>
        <w:ind w:left="0" w:firstLine="709"/>
        <w:jc w:val="both"/>
        <w:rPr>
          <w:sz w:val="28"/>
          <w:szCs w:val="28"/>
        </w:rPr>
      </w:pPr>
      <w:r w:rsidRPr="00662FE4">
        <w:rPr>
          <w:sz w:val="28"/>
          <w:szCs w:val="28"/>
        </w:rPr>
        <w:t>Обеспечивать обработку четырех потоков видео в режиме реального времени.</w:t>
      </w:r>
    </w:p>
    <w:p w:rsidR="00C21273" w:rsidRPr="00662FE4" w:rsidRDefault="00C21273" w:rsidP="00662FE4">
      <w:pPr>
        <w:widowControl w:val="0"/>
        <w:numPr>
          <w:ilvl w:val="0"/>
          <w:numId w:val="1"/>
        </w:numPr>
        <w:tabs>
          <w:tab w:val="left" w:pos="993"/>
        </w:tabs>
        <w:spacing w:line="360" w:lineRule="auto"/>
        <w:ind w:left="0" w:firstLine="709"/>
        <w:jc w:val="both"/>
        <w:rPr>
          <w:sz w:val="28"/>
          <w:szCs w:val="28"/>
        </w:rPr>
      </w:pPr>
      <w:r w:rsidRPr="00662FE4">
        <w:rPr>
          <w:sz w:val="28"/>
          <w:szCs w:val="28"/>
        </w:rPr>
        <w:t>Разрешение записываемого материала 640 х 480.</w:t>
      </w:r>
    </w:p>
    <w:p w:rsidR="00C21273" w:rsidRPr="00662FE4" w:rsidRDefault="00C21273" w:rsidP="00662FE4">
      <w:pPr>
        <w:widowControl w:val="0"/>
        <w:numPr>
          <w:ilvl w:val="0"/>
          <w:numId w:val="1"/>
        </w:numPr>
        <w:tabs>
          <w:tab w:val="left" w:pos="993"/>
        </w:tabs>
        <w:spacing w:line="360" w:lineRule="auto"/>
        <w:ind w:left="0" w:firstLine="709"/>
        <w:jc w:val="both"/>
        <w:rPr>
          <w:sz w:val="28"/>
          <w:szCs w:val="28"/>
        </w:rPr>
      </w:pPr>
      <w:r w:rsidRPr="00662FE4">
        <w:rPr>
          <w:sz w:val="28"/>
          <w:szCs w:val="28"/>
        </w:rPr>
        <w:t>Циклическую запись видео материала.</w:t>
      </w:r>
    </w:p>
    <w:p w:rsidR="00C21273" w:rsidRPr="00662FE4" w:rsidRDefault="00C21273" w:rsidP="00662FE4">
      <w:pPr>
        <w:widowControl w:val="0"/>
        <w:numPr>
          <w:ilvl w:val="0"/>
          <w:numId w:val="1"/>
        </w:numPr>
        <w:tabs>
          <w:tab w:val="left" w:pos="993"/>
        </w:tabs>
        <w:spacing w:line="360" w:lineRule="auto"/>
        <w:ind w:left="0" w:firstLine="709"/>
        <w:jc w:val="both"/>
        <w:rPr>
          <w:sz w:val="28"/>
          <w:szCs w:val="28"/>
        </w:rPr>
      </w:pPr>
      <w:r w:rsidRPr="00662FE4">
        <w:rPr>
          <w:sz w:val="28"/>
          <w:szCs w:val="28"/>
        </w:rPr>
        <w:t>Запись видео материала не менее 30с.</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Исходя из требований изложенных выше, функционально проектируемое устройство можно разделить на следующие блоки: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блок видеокамер;</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блок оцифровки аналоговых</w:t>
      </w:r>
      <w:r w:rsidR="00662FE4">
        <w:rPr>
          <w:sz w:val="28"/>
          <w:szCs w:val="28"/>
        </w:rPr>
        <w:t xml:space="preserve"> </w:t>
      </w:r>
      <w:r w:rsidRPr="00662FE4">
        <w:rPr>
          <w:sz w:val="28"/>
          <w:szCs w:val="28"/>
        </w:rPr>
        <w:t>видео сигналов;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блок памяти;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блок микроконтроллера;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блок датчиков;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блок управления;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блок индикации;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Каждый блок должен выполнять определенные функции и находиться во взаимосвязи с центральным процессором либо передавая ему данные, либо получая от него команды управления или данные.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Рассмотрим функции, которые должен выполнять каждый блок структурной схемы ДК31.424313.001 Э1.</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3.1 Блок видеокамер</w:t>
      </w:r>
    </w:p>
    <w:p w:rsidR="00662FE4" w:rsidRDefault="00662FE4"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Блок должен обеспечивать непрерывную съемку видео материала с разрешением не менее 640 х 480. Угол обзора каждой камеры должен быть</w:t>
      </w:r>
      <w:r w:rsidR="00662FE4">
        <w:rPr>
          <w:sz w:val="28"/>
          <w:szCs w:val="28"/>
        </w:rPr>
        <w:t xml:space="preserve"> </w:t>
      </w:r>
      <w:r w:rsidRPr="00662FE4">
        <w:rPr>
          <w:sz w:val="28"/>
          <w:szCs w:val="28"/>
        </w:rPr>
        <w:t>не менее 70°.</w:t>
      </w:r>
    </w:p>
    <w:p w:rsidR="00662FE4" w:rsidRDefault="00662FE4">
      <w:pPr>
        <w:spacing w:after="200" w:line="276" w:lineRule="auto"/>
        <w:rPr>
          <w:b/>
          <w:sz w:val="28"/>
          <w:szCs w:val="28"/>
        </w:rPr>
      </w:pPr>
      <w:r>
        <w:rPr>
          <w:b/>
          <w:sz w:val="28"/>
          <w:szCs w:val="28"/>
        </w:rPr>
        <w:br w:type="page"/>
      </w:r>
    </w:p>
    <w:p w:rsidR="00C21273" w:rsidRDefault="00C21273" w:rsidP="00662FE4">
      <w:pPr>
        <w:widowControl w:val="0"/>
        <w:tabs>
          <w:tab w:val="left" w:pos="993"/>
        </w:tabs>
        <w:spacing w:line="360" w:lineRule="auto"/>
        <w:ind w:firstLine="709"/>
        <w:jc w:val="both"/>
        <w:rPr>
          <w:b/>
          <w:sz w:val="28"/>
          <w:szCs w:val="28"/>
        </w:rPr>
      </w:pPr>
      <w:r w:rsidRPr="00662FE4">
        <w:rPr>
          <w:b/>
          <w:sz w:val="28"/>
          <w:szCs w:val="28"/>
        </w:rPr>
        <w:t>3.2 Блок оцифровки аналоговых видеосигналов</w:t>
      </w:r>
    </w:p>
    <w:p w:rsidR="00662FE4" w:rsidRPr="00662FE4" w:rsidRDefault="00662FE4"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Должна обеспечивать оцифровку четырех аналоговых видео сигналов</w:t>
      </w:r>
      <w:r w:rsidR="00662FE4">
        <w:rPr>
          <w:sz w:val="28"/>
          <w:szCs w:val="28"/>
        </w:rPr>
        <w:t xml:space="preserve"> </w:t>
      </w:r>
      <w:r w:rsidRPr="00662FE4">
        <w:rPr>
          <w:sz w:val="28"/>
          <w:szCs w:val="28"/>
        </w:rPr>
        <w:t>в режиме реального времени. А также обеспечивать последующую передачу оцифрованных сигналов непосредственно в встроенную ОЗУ</w:t>
      </w:r>
    </w:p>
    <w:p w:rsidR="00C21273" w:rsidRPr="00662FE4" w:rsidRDefault="00C21273" w:rsidP="00662FE4">
      <w:pPr>
        <w:widowControl w:val="0"/>
        <w:tabs>
          <w:tab w:val="left" w:pos="993"/>
        </w:tabs>
        <w:spacing w:line="360" w:lineRule="auto"/>
        <w:ind w:firstLine="709"/>
        <w:jc w:val="both"/>
        <w:rPr>
          <w:sz w:val="28"/>
          <w:szCs w:val="28"/>
        </w:rPr>
      </w:pPr>
    </w:p>
    <w:p w:rsidR="00C21273" w:rsidRDefault="00C21273" w:rsidP="00662FE4">
      <w:pPr>
        <w:widowControl w:val="0"/>
        <w:tabs>
          <w:tab w:val="left" w:pos="993"/>
        </w:tabs>
        <w:spacing w:line="360" w:lineRule="auto"/>
        <w:ind w:firstLine="709"/>
        <w:jc w:val="both"/>
        <w:rPr>
          <w:b/>
          <w:sz w:val="28"/>
          <w:szCs w:val="28"/>
        </w:rPr>
      </w:pPr>
      <w:r w:rsidRPr="00662FE4">
        <w:rPr>
          <w:b/>
          <w:sz w:val="28"/>
          <w:szCs w:val="28"/>
        </w:rPr>
        <w:t>3.3 Блок памяти</w:t>
      </w:r>
    </w:p>
    <w:p w:rsidR="00662FE4" w:rsidRPr="00662FE4" w:rsidRDefault="00662FE4"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Блок памяти должен поддерживать циклическую запись четырех потоков оцифрованного видео материала в режиме реального времени, а также иметь достаточный объем для записи 30 секунд видео с разрешением не менее 640 х 480.</w:t>
      </w:r>
    </w:p>
    <w:p w:rsidR="00662FE4" w:rsidRDefault="00662FE4" w:rsidP="00662FE4">
      <w:pPr>
        <w:widowControl w:val="0"/>
        <w:tabs>
          <w:tab w:val="left" w:pos="993"/>
        </w:tabs>
        <w:spacing w:line="360" w:lineRule="auto"/>
        <w:ind w:firstLine="709"/>
        <w:jc w:val="both"/>
        <w:rPr>
          <w:b/>
          <w:sz w:val="28"/>
          <w:szCs w:val="28"/>
        </w:rPr>
      </w:pPr>
    </w:p>
    <w:p w:rsidR="00C21273" w:rsidRDefault="00C21273" w:rsidP="00662FE4">
      <w:pPr>
        <w:widowControl w:val="0"/>
        <w:tabs>
          <w:tab w:val="left" w:pos="993"/>
        </w:tabs>
        <w:spacing w:line="360" w:lineRule="auto"/>
        <w:ind w:firstLine="709"/>
        <w:jc w:val="both"/>
        <w:rPr>
          <w:b/>
          <w:sz w:val="28"/>
          <w:szCs w:val="28"/>
        </w:rPr>
      </w:pPr>
      <w:r w:rsidRPr="00662FE4">
        <w:rPr>
          <w:b/>
          <w:sz w:val="28"/>
          <w:szCs w:val="28"/>
        </w:rPr>
        <w:t>3.4 Блок синхронизации и контроля</w:t>
      </w:r>
    </w:p>
    <w:p w:rsidR="00662FE4" w:rsidRPr="00662FE4" w:rsidRDefault="00662FE4"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Данный блок осуществляет</w:t>
      </w:r>
      <w:r w:rsidR="00662FE4">
        <w:rPr>
          <w:sz w:val="28"/>
          <w:szCs w:val="28"/>
        </w:rPr>
        <w:t xml:space="preserve"> </w:t>
      </w:r>
      <w:r w:rsidRPr="00662FE4">
        <w:rPr>
          <w:sz w:val="28"/>
          <w:szCs w:val="28"/>
        </w:rPr>
        <w:t>синхронизацию устройства. Также он должен принимать информацию, поступающую со всех датчиков, обрабатывать ее и производить управление всем устройством в целом.</w:t>
      </w:r>
    </w:p>
    <w:p w:rsidR="00662FE4" w:rsidRDefault="00662FE4" w:rsidP="00662FE4">
      <w:pPr>
        <w:widowControl w:val="0"/>
        <w:tabs>
          <w:tab w:val="left" w:pos="993"/>
        </w:tabs>
        <w:spacing w:line="360" w:lineRule="auto"/>
        <w:ind w:firstLine="709"/>
        <w:jc w:val="both"/>
        <w:rPr>
          <w:b/>
          <w:sz w:val="28"/>
          <w:szCs w:val="28"/>
        </w:rPr>
      </w:pPr>
    </w:p>
    <w:p w:rsidR="00C21273" w:rsidRDefault="00C21273" w:rsidP="00662FE4">
      <w:pPr>
        <w:widowControl w:val="0"/>
        <w:tabs>
          <w:tab w:val="left" w:pos="993"/>
        </w:tabs>
        <w:spacing w:line="360" w:lineRule="auto"/>
        <w:ind w:firstLine="709"/>
        <w:jc w:val="both"/>
        <w:rPr>
          <w:b/>
          <w:sz w:val="28"/>
          <w:szCs w:val="28"/>
        </w:rPr>
      </w:pPr>
      <w:r w:rsidRPr="00662FE4">
        <w:rPr>
          <w:b/>
          <w:sz w:val="28"/>
          <w:szCs w:val="28"/>
        </w:rPr>
        <w:t>3.5 Блок управления</w:t>
      </w:r>
    </w:p>
    <w:p w:rsidR="00662FE4" w:rsidRPr="00662FE4" w:rsidRDefault="00662FE4"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Данный блок должен обеспечивать управление при начальной инициализации и перенастройке контроллера, а также обеспечить переключение при выборе считываемого материала.</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sz w:val="28"/>
          <w:szCs w:val="28"/>
        </w:rPr>
        <w:br w:type="page"/>
      </w:r>
      <w:r w:rsidRPr="00662FE4">
        <w:rPr>
          <w:b/>
          <w:sz w:val="28"/>
          <w:szCs w:val="28"/>
        </w:rPr>
        <w:t>4. ВЫБОР ЭЛЕМЕНТНОЙ БАЗЫ</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b/>
          <w:sz w:val="28"/>
          <w:szCs w:val="28"/>
        </w:rPr>
        <w:t>4.1 Выбор дискретных компонентов</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применения в разрабатываемом устройстве были выбраны SMD-компоненты мощностью до 0,25 Вт. Выбор был сделан, исходя из соображений достаточной надежности, точности и низкой общей стоимости прибора. SMD-компоненты в достаточной степени удовлетворяют вышеприведенным требованиям и являются одной из наиболее распространенных марок резисторов, что сыграло решающую роль при их выборе. Другие дискретные компоненты выбраны исходя из аналогичных соображений.</w:t>
      </w:r>
    </w:p>
    <w:p w:rsidR="00C21273" w:rsidRPr="00662FE4" w:rsidRDefault="00C21273"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b/>
          <w:sz w:val="28"/>
          <w:szCs w:val="28"/>
        </w:rPr>
      </w:pPr>
      <w:r w:rsidRPr="00662FE4">
        <w:rPr>
          <w:b/>
          <w:sz w:val="28"/>
          <w:szCs w:val="28"/>
        </w:rPr>
        <w:t>4.2 Выбор микроконтроллера</w:t>
      </w:r>
    </w:p>
    <w:p w:rsidR="00662FE4" w:rsidRDefault="00662FE4"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Необходимо подобрать микроконтроллер, который удовлетворяет условию ТЗ. Выберем микросхемы, которые подходят для сравнения, и составим таблицу параметров. К рассмотрению приняты такие параметры как:</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количество линий ввода вывода;</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объём ОЗУ (RAM);</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объём ПЗУ;</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потребляемый ток;</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максимальное напряжение питания.</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Параметры подходящих микросхем приведены в таблице 3.1</w:t>
      </w:r>
      <w:r w:rsidR="00662FE4">
        <w:rPr>
          <w:sz w:val="28"/>
          <w:szCs w:val="28"/>
        </w:rPr>
        <w:t xml:space="preserve"> </w:t>
      </w:r>
      <w:r w:rsidRPr="00662FE4">
        <w:rPr>
          <w:sz w:val="28"/>
          <w:szCs w:val="28"/>
        </w:rPr>
        <w:t>.</w:t>
      </w:r>
    </w:p>
    <w:p w:rsidR="00C21273" w:rsidRPr="00662FE4" w:rsidRDefault="00C21273" w:rsidP="00662FE4">
      <w:pPr>
        <w:pStyle w:val="21"/>
        <w:widowControl w:val="0"/>
        <w:tabs>
          <w:tab w:val="left" w:pos="993"/>
        </w:tabs>
        <w:spacing w:line="360" w:lineRule="auto"/>
        <w:ind w:left="0" w:firstLine="709"/>
        <w:rPr>
          <w:sz w:val="28"/>
          <w:szCs w:val="28"/>
        </w:rPr>
      </w:pPr>
    </w:p>
    <w:p w:rsidR="00363BF3" w:rsidRDefault="00363BF3">
      <w:pPr>
        <w:spacing w:after="200" w:line="276" w:lineRule="auto"/>
        <w:rPr>
          <w:sz w:val="28"/>
          <w:szCs w:val="28"/>
        </w:rPr>
      </w:pPr>
      <w:r>
        <w:rPr>
          <w:sz w:val="28"/>
          <w:szCs w:val="28"/>
        </w:rPr>
        <w:br w:type="page"/>
      </w:r>
    </w:p>
    <w:p w:rsidR="00662FE4" w:rsidRDefault="00C21273" w:rsidP="00662FE4">
      <w:pPr>
        <w:pStyle w:val="21"/>
        <w:widowControl w:val="0"/>
        <w:tabs>
          <w:tab w:val="left" w:pos="993"/>
        </w:tabs>
        <w:spacing w:line="360" w:lineRule="auto"/>
        <w:ind w:left="0" w:firstLine="709"/>
        <w:jc w:val="right"/>
        <w:rPr>
          <w:sz w:val="28"/>
          <w:szCs w:val="28"/>
        </w:rPr>
      </w:pPr>
      <w:r w:rsidRPr="00662FE4">
        <w:rPr>
          <w:sz w:val="28"/>
          <w:szCs w:val="28"/>
        </w:rPr>
        <w:t>Таблица 4.1</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Параметры выбираемых микросхем. [2]</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6"/>
        <w:gridCol w:w="841"/>
        <w:gridCol w:w="1314"/>
        <w:gridCol w:w="1315"/>
        <w:gridCol w:w="1128"/>
        <w:gridCol w:w="1034"/>
        <w:gridCol w:w="142"/>
      </w:tblGrid>
      <w:tr w:rsidR="00C21273" w:rsidRPr="00662FE4" w:rsidTr="00135B40">
        <w:trPr>
          <w:gridAfter w:val="1"/>
          <w:wAfter w:w="142" w:type="dxa"/>
          <w:cantSplit/>
          <w:trHeight w:val="20"/>
          <w:jc w:val="center"/>
        </w:trPr>
        <w:tc>
          <w:tcPr>
            <w:tcW w:w="3676" w:type="dxa"/>
            <w:vMerge w:val="restart"/>
            <w:vAlign w:val="center"/>
          </w:tcPr>
          <w:p w:rsidR="00C21273" w:rsidRPr="00662FE4" w:rsidRDefault="00C21273" w:rsidP="00662FE4">
            <w:pPr>
              <w:pStyle w:val="21"/>
              <w:widowControl w:val="0"/>
              <w:tabs>
                <w:tab w:val="left" w:pos="993"/>
              </w:tabs>
              <w:spacing w:line="360" w:lineRule="auto"/>
              <w:ind w:left="0" w:firstLine="0"/>
              <w:rPr>
                <w:sz w:val="20"/>
              </w:rPr>
            </w:pPr>
            <w:r w:rsidRPr="00662FE4">
              <w:rPr>
                <w:sz w:val="20"/>
              </w:rPr>
              <w:t>Микроконтроллер (производитель)</w:t>
            </w:r>
          </w:p>
        </w:tc>
        <w:tc>
          <w:tcPr>
            <w:tcW w:w="5632" w:type="dxa"/>
            <w:gridSpan w:val="5"/>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Параметры</w:t>
            </w:r>
          </w:p>
        </w:tc>
      </w:tr>
      <w:tr w:rsidR="00C21273" w:rsidRPr="00662FE4" w:rsidTr="00135B40">
        <w:trPr>
          <w:cantSplit/>
          <w:trHeight w:val="20"/>
          <w:jc w:val="center"/>
        </w:trPr>
        <w:tc>
          <w:tcPr>
            <w:tcW w:w="3676" w:type="dxa"/>
            <w:vMerge/>
          </w:tcPr>
          <w:p w:rsidR="00C21273" w:rsidRPr="00662FE4" w:rsidRDefault="00C21273" w:rsidP="00662FE4">
            <w:pPr>
              <w:pStyle w:val="21"/>
              <w:widowControl w:val="0"/>
              <w:tabs>
                <w:tab w:val="left" w:pos="993"/>
              </w:tabs>
              <w:spacing w:line="360" w:lineRule="auto"/>
              <w:ind w:left="0" w:firstLine="0"/>
              <w:rPr>
                <w:sz w:val="20"/>
              </w:rPr>
            </w:pPr>
          </w:p>
        </w:tc>
        <w:tc>
          <w:tcPr>
            <w:tcW w:w="841"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I</w:t>
            </w:r>
            <w:r w:rsidRPr="00662FE4">
              <w:rPr>
                <w:sz w:val="20"/>
                <w:vertAlign w:val="subscript"/>
              </w:rPr>
              <w:t>ПОТ</w:t>
            </w:r>
            <w:r w:rsidRPr="00662FE4">
              <w:rPr>
                <w:sz w:val="20"/>
              </w:rPr>
              <w:t>,</w:t>
            </w:r>
          </w:p>
          <w:p w:rsidR="00C21273" w:rsidRPr="00662FE4" w:rsidRDefault="00C21273" w:rsidP="00135B40">
            <w:pPr>
              <w:pStyle w:val="21"/>
              <w:widowControl w:val="0"/>
              <w:tabs>
                <w:tab w:val="left" w:pos="993"/>
              </w:tabs>
              <w:spacing w:line="360" w:lineRule="auto"/>
              <w:ind w:left="0" w:firstLine="0"/>
              <w:jc w:val="center"/>
              <w:rPr>
                <w:sz w:val="20"/>
                <w:vertAlign w:val="subscript"/>
              </w:rPr>
            </w:pPr>
            <w:r w:rsidRPr="00662FE4">
              <w:rPr>
                <w:sz w:val="20"/>
              </w:rPr>
              <w:t>мА</w:t>
            </w:r>
          </w:p>
        </w:tc>
        <w:tc>
          <w:tcPr>
            <w:tcW w:w="1314"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Линии ввода-</w:t>
            </w:r>
          </w:p>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вывода</w:t>
            </w:r>
          </w:p>
        </w:tc>
        <w:tc>
          <w:tcPr>
            <w:tcW w:w="1315"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Объём ОЗУ,</w:t>
            </w:r>
          </w:p>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байт</w:t>
            </w:r>
          </w:p>
        </w:tc>
        <w:tc>
          <w:tcPr>
            <w:tcW w:w="1128"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Объём ПЗУ, кБ</w:t>
            </w:r>
          </w:p>
        </w:tc>
        <w:tc>
          <w:tcPr>
            <w:tcW w:w="1176" w:type="dxa"/>
            <w:gridSpan w:val="2"/>
            <w:vAlign w:val="center"/>
          </w:tcPr>
          <w:p w:rsidR="00C21273" w:rsidRPr="00662FE4" w:rsidRDefault="00C21273" w:rsidP="00135B40">
            <w:pPr>
              <w:pStyle w:val="21"/>
              <w:widowControl w:val="0"/>
              <w:tabs>
                <w:tab w:val="left" w:pos="993"/>
              </w:tabs>
              <w:spacing w:line="360" w:lineRule="auto"/>
              <w:ind w:left="0" w:firstLine="0"/>
              <w:jc w:val="center"/>
              <w:rPr>
                <w:sz w:val="20"/>
                <w:vertAlign w:val="subscript"/>
              </w:rPr>
            </w:pPr>
            <w:r w:rsidRPr="00662FE4">
              <w:rPr>
                <w:sz w:val="20"/>
              </w:rPr>
              <w:t>|Е</w:t>
            </w:r>
            <w:r w:rsidRPr="00662FE4">
              <w:rPr>
                <w:sz w:val="20"/>
                <w:vertAlign w:val="subscript"/>
              </w:rPr>
              <w:t>П</w:t>
            </w:r>
            <w:r w:rsidRPr="00662FE4">
              <w:rPr>
                <w:sz w:val="20"/>
              </w:rPr>
              <w:t>|, В</w:t>
            </w:r>
          </w:p>
        </w:tc>
      </w:tr>
      <w:tr w:rsidR="00C21273" w:rsidRPr="00662FE4" w:rsidTr="00135B40">
        <w:trPr>
          <w:trHeight w:val="20"/>
          <w:jc w:val="center"/>
        </w:trPr>
        <w:tc>
          <w:tcPr>
            <w:tcW w:w="3676" w:type="dxa"/>
          </w:tcPr>
          <w:p w:rsidR="00C21273" w:rsidRPr="00662FE4" w:rsidRDefault="00C21273" w:rsidP="00662FE4">
            <w:pPr>
              <w:pStyle w:val="21"/>
              <w:widowControl w:val="0"/>
              <w:tabs>
                <w:tab w:val="left" w:pos="993"/>
              </w:tabs>
              <w:spacing w:line="360" w:lineRule="auto"/>
              <w:ind w:left="0" w:firstLine="0"/>
              <w:rPr>
                <w:sz w:val="20"/>
              </w:rPr>
            </w:pPr>
            <w:r w:rsidRPr="00662FE4">
              <w:rPr>
                <w:sz w:val="20"/>
              </w:rPr>
              <w:t>80C31(Philips)</w:t>
            </w:r>
          </w:p>
        </w:tc>
        <w:tc>
          <w:tcPr>
            <w:tcW w:w="841"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20</w:t>
            </w:r>
          </w:p>
        </w:tc>
        <w:tc>
          <w:tcPr>
            <w:tcW w:w="1314"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32</w:t>
            </w:r>
          </w:p>
        </w:tc>
        <w:tc>
          <w:tcPr>
            <w:tcW w:w="1315"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128</w:t>
            </w:r>
          </w:p>
        </w:tc>
        <w:tc>
          <w:tcPr>
            <w:tcW w:w="1128"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1</w:t>
            </w:r>
          </w:p>
        </w:tc>
        <w:tc>
          <w:tcPr>
            <w:tcW w:w="1176" w:type="dxa"/>
            <w:gridSpan w:val="2"/>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5</w:t>
            </w:r>
          </w:p>
        </w:tc>
      </w:tr>
      <w:tr w:rsidR="00C21273" w:rsidRPr="00662FE4" w:rsidTr="00135B40">
        <w:trPr>
          <w:trHeight w:val="20"/>
          <w:jc w:val="center"/>
        </w:trPr>
        <w:tc>
          <w:tcPr>
            <w:tcW w:w="3676" w:type="dxa"/>
          </w:tcPr>
          <w:p w:rsidR="00C21273" w:rsidRPr="00662FE4" w:rsidRDefault="00C21273" w:rsidP="00662FE4">
            <w:pPr>
              <w:pStyle w:val="21"/>
              <w:widowControl w:val="0"/>
              <w:tabs>
                <w:tab w:val="left" w:pos="993"/>
              </w:tabs>
              <w:spacing w:line="360" w:lineRule="auto"/>
              <w:ind w:left="0" w:firstLine="0"/>
              <w:rPr>
                <w:sz w:val="20"/>
              </w:rPr>
            </w:pPr>
            <w:r w:rsidRPr="00662FE4">
              <w:rPr>
                <w:sz w:val="20"/>
              </w:rPr>
              <w:t>AT</w:t>
            </w:r>
            <w:r w:rsidRPr="00662FE4">
              <w:rPr>
                <w:sz w:val="20"/>
                <w:lang w:val="en-US"/>
              </w:rPr>
              <w:t>mega1281</w:t>
            </w:r>
            <w:r w:rsidRPr="00662FE4">
              <w:rPr>
                <w:sz w:val="20"/>
              </w:rPr>
              <w:t>(Atmel)</w:t>
            </w:r>
          </w:p>
        </w:tc>
        <w:tc>
          <w:tcPr>
            <w:tcW w:w="841"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15</w:t>
            </w:r>
          </w:p>
        </w:tc>
        <w:tc>
          <w:tcPr>
            <w:tcW w:w="1314" w:type="dxa"/>
            <w:vAlign w:val="center"/>
          </w:tcPr>
          <w:p w:rsidR="00C21273" w:rsidRPr="00662FE4" w:rsidRDefault="00C21273" w:rsidP="00135B40">
            <w:pPr>
              <w:pStyle w:val="21"/>
              <w:widowControl w:val="0"/>
              <w:tabs>
                <w:tab w:val="left" w:pos="993"/>
              </w:tabs>
              <w:spacing w:line="360" w:lineRule="auto"/>
              <w:ind w:left="0" w:firstLine="0"/>
              <w:jc w:val="center"/>
              <w:rPr>
                <w:sz w:val="20"/>
                <w:lang w:val="en-US"/>
              </w:rPr>
            </w:pPr>
            <w:r w:rsidRPr="00662FE4">
              <w:rPr>
                <w:sz w:val="20"/>
                <w:lang w:val="en-US"/>
              </w:rPr>
              <w:t>54</w:t>
            </w:r>
          </w:p>
        </w:tc>
        <w:tc>
          <w:tcPr>
            <w:tcW w:w="1315" w:type="dxa"/>
            <w:vAlign w:val="center"/>
          </w:tcPr>
          <w:p w:rsidR="00C21273" w:rsidRPr="00662FE4" w:rsidRDefault="00C21273" w:rsidP="00135B40">
            <w:pPr>
              <w:pStyle w:val="21"/>
              <w:widowControl w:val="0"/>
              <w:tabs>
                <w:tab w:val="left" w:pos="993"/>
              </w:tabs>
              <w:spacing w:line="360" w:lineRule="auto"/>
              <w:ind w:left="0" w:firstLine="0"/>
              <w:jc w:val="center"/>
              <w:rPr>
                <w:sz w:val="20"/>
                <w:lang w:val="en-US"/>
              </w:rPr>
            </w:pPr>
            <w:r w:rsidRPr="00662FE4">
              <w:rPr>
                <w:sz w:val="20"/>
                <w:lang w:val="en-US"/>
              </w:rPr>
              <w:t>8192</w:t>
            </w:r>
          </w:p>
        </w:tc>
        <w:tc>
          <w:tcPr>
            <w:tcW w:w="1128" w:type="dxa"/>
            <w:vAlign w:val="center"/>
          </w:tcPr>
          <w:p w:rsidR="00C21273" w:rsidRPr="00662FE4" w:rsidRDefault="00C21273" w:rsidP="00135B40">
            <w:pPr>
              <w:pStyle w:val="21"/>
              <w:widowControl w:val="0"/>
              <w:tabs>
                <w:tab w:val="left" w:pos="993"/>
              </w:tabs>
              <w:spacing w:line="360" w:lineRule="auto"/>
              <w:ind w:left="0" w:firstLine="0"/>
              <w:jc w:val="center"/>
              <w:rPr>
                <w:sz w:val="20"/>
                <w:lang w:val="en-US"/>
              </w:rPr>
            </w:pPr>
            <w:r w:rsidRPr="00662FE4">
              <w:rPr>
                <w:sz w:val="20"/>
                <w:lang w:val="en-US"/>
              </w:rPr>
              <w:t>4</w:t>
            </w:r>
          </w:p>
        </w:tc>
        <w:tc>
          <w:tcPr>
            <w:tcW w:w="1176" w:type="dxa"/>
            <w:gridSpan w:val="2"/>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5</w:t>
            </w:r>
          </w:p>
        </w:tc>
      </w:tr>
      <w:tr w:rsidR="00C21273" w:rsidRPr="00662FE4" w:rsidTr="00135B40">
        <w:trPr>
          <w:trHeight w:val="20"/>
          <w:jc w:val="center"/>
        </w:trPr>
        <w:tc>
          <w:tcPr>
            <w:tcW w:w="3676" w:type="dxa"/>
          </w:tcPr>
          <w:p w:rsidR="00C21273" w:rsidRPr="00662FE4" w:rsidRDefault="00C21273" w:rsidP="00662FE4">
            <w:pPr>
              <w:pStyle w:val="21"/>
              <w:widowControl w:val="0"/>
              <w:tabs>
                <w:tab w:val="left" w:pos="993"/>
              </w:tabs>
              <w:spacing w:line="360" w:lineRule="auto"/>
              <w:ind w:left="0" w:firstLine="0"/>
              <w:rPr>
                <w:sz w:val="20"/>
              </w:rPr>
            </w:pPr>
            <w:r w:rsidRPr="00662FE4">
              <w:rPr>
                <w:sz w:val="20"/>
              </w:rPr>
              <w:t>AT89C51(Atmel)</w:t>
            </w:r>
          </w:p>
        </w:tc>
        <w:tc>
          <w:tcPr>
            <w:tcW w:w="841"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15</w:t>
            </w:r>
          </w:p>
        </w:tc>
        <w:tc>
          <w:tcPr>
            <w:tcW w:w="1314"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32</w:t>
            </w:r>
          </w:p>
        </w:tc>
        <w:tc>
          <w:tcPr>
            <w:tcW w:w="1315"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128</w:t>
            </w:r>
          </w:p>
        </w:tc>
        <w:tc>
          <w:tcPr>
            <w:tcW w:w="1128"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4</w:t>
            </w:r>
          </w:p>
        </w:tc>
        <w:tc>
          <w:tcPr>
            <w:tcW w:w="1176" w:type="dxa"/>
            <w:gridSpan w:val="2"/>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5</w:t>
            </w:r>
          </w:p>
        </w:tc>
      </w:tr>
      <w:tr w:rsidR="00C21273" w:rsidRPr="00662FE4" w:rsidTr="00135B40">
        <w:trPr>
          <w:cantSplit/>
          <w:trHeight w:val="20"/>
          <w:jc w:val="center"/>
        </w:trPr>
        <w:tc>
          <w:tcPr>
            <w:tcW w:w="3676" w:type="dxa"/>
          </w:tcPr>
          <w:p w:rsidR="00C21273" w:rsidRPr="00662FE4" w:rsidRDefault="00C21273" w:rsidP="00662FE4">
            <w:pPr>
              <w:pStyle w:val="21"/>
              <w:widowControl w:val="0"/>
              <w:tabs>
                <w:tab w:val="left" w:pos="993"/>
              </w:tabs>
              <w:spacing w:line="360" w:lineRule="auto"/>
              <w:ind w:left="0" w:firstLine="0"/>
              <w:rPr>
                <w:sz w:val="20"/>
                <w:vertAlign w:val="subscript"/>
              </w:rPr>
            </w:pPr>
            <w:r w:rsidRPr="00662FE4">
              <w:rPr>
                <w:sz w:val="20"/>
              </w:rPr>
              <w:t>Весовой коэффициент b</w:t>
            </w:r>
            <w:r w:rsidRPr="00662FE4">
              <w:rPr>
                <w:sz w:val="20"/>
                <w:vertAlign w:val="subscript"/>
              </w:rPr>
              <w:t>i</w:t>
            </w:r>
          </w:p>
        </w:tc>
        <w:tc>
          <w:tcPr>
            <w:tcW w:w="841"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0.15</w:t>
            </w:r>
          </w:p>
        </w:tc>
        <w:tc>
          <w:tcPr>
            <w:tcW w:w="1314"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0.35</w:t>
            </w:r>
          </w:p>
        </w:tc>
        <w:tc>
          <w:tcPr>
            <w:tcW w:w="1315"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0.15</w:t>
            </w:r>
          </w:p>
        </w:tc>
        <w:tc>
          <w:tcPr>
            <w:tcW w:w="1128" w:type="dxa"/>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0.25</w:t>
            </w:r>
          </w:p>
        </w:tc>
        <w:tc>
          <w:tcPr>
            <w:tcW w:w="1176" w:type="dxa"/>
            <w:gridSpan w:val="2"/>
            <w:vAlign w:val="center"/>
          </w:tcPr>
          <w:p w:rsidR="00C21273" w:rsidRPr="00662FE4" w:rsidRDefault="00C21273" w:rsidP="00135B40">
            <w:pPr>
              <w:pStyle w:val="21"/>
              <w:widowControl w:val="0"/>
              <w:tabs>
                <w:tab w:val="left" w:pos="993"/>
              </w:tabs>
              <w:spacing w:line="360" w:lineRule="auto"/>
              <w:ind w:left="0" w:firstLine="0"/>
              <w:jc w:val="center"/>
              <w:rPr>
                <w:sz w:val="20"/>
              </w:rPr>
            </w:pPr>
            <w:r w:rsidRPr="00662FE4">
              <w:rPr>
                <w:sz w:val="20"/>
              </w:rPr>
              <w:t>0.1</w:t>
            </w:r>
          </w:p>
        </w:tc>
      </w:tr>
    </w:tbl>
    <w:p w:rsidR="00C21273" w:rsidRPr="00662FE4" w:rsidRDefault="00C21273" w:rsidP="00662FE4">
      <w:pPr>
        <w:pStyle w:val="21"/>
        <w:widowControl w:val="0"/>
        <w:tabs>
          <w:tab w:val="left" w:pos="993"/>
        </w:tabs>
        <w:spacing w:line="360" w:lineRule="auto"/>
        <w:ind w:left="0" w:firstLine="709"/>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Необходимо выбрать одну из этих микросхем, причем наиболее подходящую. Для этого воспользуемся методом выбора элементов по матрице параметров.[3]</w:t>
      </w:r>
    </w:p>
    <w:p w:rsidR="00135B40" w:rsidRDefault="00C21273" w:rsidP="00662FE4">
      <w:pPr>
        <w:widowControl w:val="0"/>
        <w:tabs>
          <w:tab w:val="left" w:pos="993"/>
        </w:tabs>
        <w:spacing w:line="360" w:lineRule="auto"/>
        <w:ind w:firstLine="709"/>
        <w:jc w:val="both"/>
        <w:rPr>
          <w:sz w:val="28"/>
          <w:szCs w:val="28"/>
        </w:rPr>
      </w:pPr>
      <w:r w:rsidRPr="00662FE4">
        <w:rPr>
          <w:sz w:val="28"/>
          <w:szCs w:val="28"/>
        </w:rPr>
        <w:t>Запишем матрицу параметров:</w:t>
      </w:r>
    </w:p>
    <w:p w:rsidR="00135B40" w:rsidRDefault="00135B40"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56.25pt" fillcolor="window">
            <v:imagedata r:id="rId5" o:title=""/>
          </v:shape>
        </w:pict>
      </w:r>
    </w:p>
    <w:p w:rsidR="00C21273" w:rsidRPr="00662FE4" w:rsidRDefault="00C21273" w:rsidP="00662FE4">
      <w:pPr>
        <w:pStyle w:val="21"/>
        <w:widowControl w:val="0"/>
        <w:tabs>
          <w:tab w:val="left" w:pos="993"/>
        </w:tabs>
        <w:spacing w:line="360" w:lineRule="auto"/>
        <w:ind w:left="0" w:firstLine="709"/>
        <w:rPr>
          <w:sz w:val="28"/>
          <w:szCs w:val="28"/>
        </w:rPr>
      </w:pPr>
    </w:p>
    <w:p w:rsidR="00C21273" w:rsidRDefault="00C21273" w:rsidP="00662FE4">
      <w:pPr>
        <w:pStyle w:val="21"/>
        <w:widowControl w:val="0"/>
        <w:tabs>
          <w:tab w:val="left" w:pos="993"/>
        </w:tabs>
        <w:spacing w:line="360" w:lineRule="auto"/>
        <w:ind w:left="0" w:firstLine="709"/>
        <w:rPr>
          <w:sz w:val="28"/>
          <w:szCs w:val="28"/>
        </w:rPr>
      </w:pPr>
      <w:r w:rsidRPr="00662FE4">
        <w:rPr>
          <w:sz w:val="28"/>
          <w:szCs w:val="28"/>
        </w:rPr>
        <w:t>Параметры в матрице X должны соответствовать такому виду, чтобы большему значению параметра соответствовало лучшее качество ИС. Параметры, не удовлетворяющие такому условию (I</w:t>
      </w:r>
      <w:r w:rsidRPr="00662FE4">
        <w:rPr>
          <w:sz w:val="28"/>
          <w:szCs w:val="28"/>
          <w:vertAlign w:val="subscript"/>
        </w:rPr>
        <w:t>ПОТ</w:t>
      </w:r>
      <w:r w:rsidRPr="00662FE4">
        <w:rPr>
          <w:sz w:val="28"/>
          <w:szCs w:val="28"/>
        </w:rPr>
        <w:t>, Е</w:t>
      </w:r>
      <w:r w:rsidRPr="00662FE4">
        <w:rPr>
          <w:sz w:val="28"/>
          <w:szCs w:val="28"/>
          <w:vertAlign w:val="subscript"/>
        </w:rPr>
        <w:t>П</w:t>
      </w:r>
      <w:r w:rsidRPr="00662FE4">
        <w:rPr>
          <w:sz w:val="28"/>
          <w:szCs w:val="28"/>
        </w:rPr>
        <w:t>) пересчитываются по такой формуле:</w:t>
      </w:r>
    </w:p>
    <w:p w:rsidR="00135B40" w:rsidRPr="00662FE4" w:rsidRDefault="00135B40" w:rsidP="00662FE4">
      <w:pPr>
        <w:pStyle w:val="21"/>
        <w:widowControl w:val="0"/>
        <w:tabs>
          <w:tab w:val="left" w:pos="993"/>
        </w:tabs>
        <w:spacing w:line="360" w:lineRule="auto"/>
        <w:ind w:left="0" w:firstLine="709"/>
        <w:rPr>
          <w:sz w:val="28"/>
          <w:szCs w:val="28"/>
        </w:rPr>
      </w:pPr>
    </w:p>
    <w:p w:rsidR="00135B40" w:rsidRPr="00662FE4" w:rsidRDefault="00DE2023" w:rsidP="00662FE4">
      <w:pPr>
        <w:pStyle w:val="21"/>
        <w:widowControl w:val="0"/>
        <w:tabs>
          <w:tab w:val="left" w:pos="3095"/>
          <w:tab w:val="left" w:pos="6190"/>
        </w:tabs>
        <w:spacing w:line="360" w:lineRule="auto"/>
        <w:ind w:left="0" w:firstLine="709"/>
        <w:jc w:val="left"/>
        <w:rPr>
          <w:sz w:val="28"/>
          <w:szCs w:val="28"/>
        </w:rPr>
      </w:pPr>
      <w:r>
        <w:rPr>
          <w:sz w:val="28"/>
          <w:szCs w:val="28"/>
        </w:rPr>
        <w:pict>
          <v:shape id="_x0000_i1026" type="#_x0000_t75" style="width:51pt;height:35.25pt" fillcolor="window">
            <v:imagedata r:id="rId6" o:title=""/>
          </v:shape>
        </w:pict>
      </w:r>
      <w:r w:rsidR="00135B40" w:rsidRPr="00662FE4">
        <w:rPr>
          <w:sz w:val="28"/>
          <w:szCs w:val="28"/>
        </w:rPr>
        <w:t>,(4.1)</w:t>
      </w:r>
    </w:p>
    <w:p w:rsidR="00C21273" w:rsidRPr="00662FE4" w:rsidRDefault="00C21273" w:rsidP="00662FE4">
      <w:pPr>
        <w:widowControl w:val="0"/>
        <w:tabs>
          <w:tab w:val="left" w:pos="993"/>
        </w:tabs>
        <w:spacing w:line="360" w:lineRule="auto"/>
        <w:ind w:firstLine="709"/>
        <w:jc w:val="both"/>
        <w:rPr>
          <w:sz w:val="28"/>
          <w:szCs w:val="28"/>
        </w:rPr>
      </w:pPr>
    </w:p>
    <w:p w:rsidR="00C21273" w:rsidRDefault="00C21273" w:rsidP="00662FE4">
      <w:pPr>
        <w:pStyle w:val="21"/>
        <w:widowControl w:val="0"/>
        <w:tabs>
          <w:tab w:val="left" w:pos="993"/>
        </w:tabs>
        <w:spacing w:line="360" w:lineRule="auto"/>
        <w:ind w:left="0" w:firstLine="709"/>
        <w:rPr>
          <w:sz w:val="28"/>
          <w:szCs w:val="28"/>
        </w:rPr>
      </w:pPr>
      <w:r w:rsidRPr="00662FE4">
        <w:rPr>
          <w:sz w:val="28"/>
          <w:szCs w:val="28"/>
        </w:rPr>
        <w:t>Пересчитав эти параметры, получаем такую матрицу Y:</w:t>
      </w:r>
    </w:p>
    <w:p w:rsidR="00135B40" w:rsidRPr="00662FE4" w:rsidRDefault="00135B40" w:rsidP="00662FE4">
      <w:pPr>
        <w:pStyle w:val="21"/>
        <w:widowControl w:val="0"/>
        <w:tabs>
          <w:tab w:val="left" w:pos="993"/>
        </w:tabs>
        <w:spacing w:line="360" w:lineRule="auto"/>
        <w:ind w:left="0" w:firstLine="709"/>
        <w:rPr>
          <w:sz w:val="28"/>
          <w:szCs w:val="28"/>
        </w:rPr>
      </w:pPr>
    </w:p>
    <w:p w:rsidR="00363BF3" w:rsidRDefault="00363BF3">
      <w:pPr>
        <w:spacing w:after="200" w:line="276" w:lineRule="auto"/>
        <w:rPr>
          <w:sz w:val="28"/>
          <w:szCs w:val="28"/>
        </w:rPr>
      </w:pPr>
      <w:r>
        <w:rPr>
          <w:sz w:val="28"/>
          <w:szCs w:val="28"/>
        </w:rPr>
        <w:br w:type="page"/>
      </w:r>
    </w:p>
    <w:p w:rsidR="00C21273" w:rsidRPr="00662FE4" w:rsidRDefault="00DE2023" w:rsidP="00662FE4">
      <w:pPr>
        <w:pStyle w:val="21"/>
        <w:widowControl w:val="0"/>
        <w:tabs>
          <w:tab w:val="left" w:pos="993"/>
        </w:tabs>
        <w:spacing w:line="360" w:lineRule="auto"/>
        <w:ind w:left="0" w:firstLine="709"/>
        <w:rPr>
          <w:sz w:val="28"/>
          <w:szCs w:val="28"/>
        </w:rPr>
      </w:pPr>
      <w:r>
        <w:rPr>
          <w:sz w:val="28"/>
          <w:szCs w:val="28"/>
        </w:rPr>
        <w:pict>
          <v:shape id="_x0000_i1027" type="#_x0000_t75" style="width:162pt;height:56.25pt" fillcolor="window">
            <v:imagedata r:id="rId7" o:title=""/>
          </v:shape>
        </w:pict>
      </w:r>
    </w:p>
    <w:p w:rsidR="00C21273" w:rsidRPr="00662FE4" w:rsidRDefault="00C21273"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После этого параметры матрицы Y нормируют по такой формуле:</w:t>
      </w:r>
    </w:p>
    <w:p w:rsidR="00363BF3" w:rsidRDefault="00363BF3" w:rsidP="00662FE4">
      <w:pPr>
        <w:pStyle w:val="21"/>
        <w:widowControl w:val="0"/>
        <w:tabs>
          <w:tab w:val="left" w:pos="3095"/>
          <w:tab w:val="left" w:pos="6190"/>
        </w:tabs>
        <w:spacing w:line="360" w:lineRule="auto"/>
        <w:ind w:left="0" w:firstLine="709"/>
        <w:jc w:val="left"/>
        <w:rPr>
          <w:sz w:val="28"/>
          <w:szCs w:val="28"/>
        </w:rPr>
      </w:pPr>
    </w:p>
    <w:p w:rsidR="00135B40" w:rsidRPr="00662FE4" w:rsidRDefault="00DE2023" w:rsidP="00662FE4">
      <w:pPr>
        <w:pStyle w:val="21"/>
        <w:widowControl w:val="0"/>
        <w:tabs>
          <w:tab w:val="left" w:pos="3095"/>
          <w:tab w:val="left" w:pos="6190"/>
        </w:tabs>
        <w:spacing w:line="360" w:lineRule="auto"/>
        <w:ind w:left="0" w:firstLine="709"/>
        <w:jc w:val="left"/>
        <w:rPr>
          <w:sz w:val="28"/>
          <w:szCs w:val="28"/>
        </w:rPr>
      </w:pPr>
      <w:r>
        <w:rPr>
          <w:sz w:val="28"/>
          <w:szCs w:val="28"/>
        </w:rPr>
        <w:pict>
          <v:shape id="_x0000_i1028" type="#_x0000_t75" style="width:105pt;height:54.75pt" fillcolor="window">
            <v:imagedata r:id="rId8" o:title=""/>
          </v:shape>
        </w:pict>
      </w:r>
      <w:r w:rsidR="00135B40" w:rsidRPr="00662FE4">
        <w:rPr>
          <w:sz w:val="28"/>
          <w:szCs w:val="28"/>
        </w:rPr>
        <w:t>, (4.2)</w:t>
      </w:r>
    </w:p>
    <w:p w:rsidR="00C21273" w:rsidRPr="00662FE4" w:rsidRDefault="00C21273" w:rsidP="00662FE4">
      <w:pPr>
        <w:pStyle w:val="21"/>
        <w:widowControl w:val="0"/>
        <w:tabs>
          <w:tab w:val="left" w:pos="993"/>
        </w:tabs>
        <w:spacing w:line="360" w:lineRule="auto"/>
        <w:ind w:left="0" w:firstLine="709"/>
        <w:rPr>
          <w:sz w:val="28"/>
          <w:szCs w:val="28"/>
        </w:rPr>
      </w:pPr>
    </w:p>
    <w:p w:rsidR="00C21273" w:rsidRDefault="00C21273" w:rsidP="00662FE4">
      <w:pPr>
        <w:pStyle w:val="21"/>
        <w:widowControl w:val="0"/>
        <w:tabs>
          <w:tab w:val="left" w:pos="993"/>
        </w:tabs>
        <w:spacing w:line="360" w:lineRule="auto"/>
        <w:ind w:left="0" w:firstLine="709"/>
        <w:rPr>
          <w:sz w:val="28"/>
          <w:szCs w:val="28"/>
        </w:rPr>
      </w:pPr>
      <w:r w:rsidRPr="00662FE4">
        <w:rPr>
          <w:sz w:val="28"/>
          <w:szCs w:val="28"/>
        </w:rPr>
        <w:t>В результате нормирования получим матрицу A (в ней есть обязательно хотя бы один нуль). Матрица А имеет такой вид:</w:t>
      </w:r>
    </w:p>
    <w:p w:rsidR="00135B40" w:rsidRPr="00662FE4" w:rsidRDefault="00135B40" w:rsidP="00662FE4">
      <w:pPr>
        <w:pStyle w:val="21"/>
        <w:widowControl w:val="0"/>
        <w:tabs>
          <w:tab w:val="left" w:pos="993"/>
        </w:tabs>
        <w:spacing w:line="360" w:lineRule="auto"/>
        <w:ind w:left="0" w:firstLine="709"/>
        <w:rPr>
          <w:sz w:val="28"/>
          <w:szCs w:val="28"/>
        </w:rPr>
      </w:pPr>
    </w:p>
    <w:p w:rsidR="00C21273" w:rsidRPr="00662FE4" w:rsidRDefault="00DE2023" w:rsidP="00662FE4">
      <w:pPr>
        <w:pStyle w:val="21"/>
        <w:widowControl w:val="0"/>
        <w:tabs>
          <w:tab w:val="left" w:pos="993"/>
        </w:tabs>
        <w:spacing w:line="360" w:lineRule="auto"/>
        <w:ind w:left="0" w:firstLine="709"/>
        <w:rPr>
          <w:sz w:val="28"/>
          <w:szCs w:val="28"/>
        </w:rPr>
      </w:pPr>
      <w:r>
        <w:rPr>
          <w:sz w:val="28"/>
          <w:szCs w:val="28"/>
        </w:rPr>
        <w:pict>
          <v:shape id="_x0000_i1029" type="#_x0000_t75" style="width:162pt;height:56.25pt" fillcolor="window">
            <v:imagedata r:id="rId9" o:title=""/>
          </v:shape>
        </w:pict>
      </w:r>
    </w:p>
    <w:p w:rsidR="00C21273" w:rsidRPr="00662FE4" w:rsidRDefault="00C21273"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Для обобщенного анализа системы параметров элементов вводят оценочную функцию:</w:t>
      </w:r>
    </w:p>
    <w:p w:rsidR="00363BF3" w:rsidRDefault="00363BF3" w:rsidP="00662FE4">
      <w:pPr>
        <w:pStyle w:val="21"/>
        <w:widowControl w:val="0"/>
        <w:tabs>
          <w:tab w:val="left" w:pos="3095"/>
          <w:tab w:val="left" w:pos="6190"/>
        </w:tabs>
        <w:spacing w:line="360" w:lineRule="auto"/>
        <w:ind w:left="0" w:firstLine="709"/>
        <w:jc w:val="left"/>
        <w:rPr>
          <w:sz w:val="28"/>
          <w:szCs w:val="28"/>
        </w:rPr>
      </w:pPr>
    </w:p>
    <w:p w:rsidR="00135B40" w:rsidRPr="00662FE4" w:rsidRDefault="00DE2023" w:rsidP="00662FE4">
      <w:pPr>
        <w:pStyle w:val="21"/>
        <w:widowControl w:val="0"/>
        <w:tabs>
          <w:tab w:val="left" w:pos="3095"/>
          <w:tab w:val="left" w:pos="6190"/>
        </w:tabs>
        <w:spacing w:line="360" w:lineRule="auto"/>
        <w:ind w:left="0" w:firstLine="709"/>
        <w:jc w:val="left"/>
        <w:rPr>
          <w:sz w:val="28"/>
          <w:szCs w:val="28"/>
        </w:rPr>
      </w:pPr>
      <w:r>
        <w:rPr>
          <w:sz w:val="28"/>
          <w:szCs w:val="28"/>
        </w:rPr>
        <w:pict>
          <v:shape id="_x0000_i1030" type="#_x0000_t75" style="width:1in;height:35.25pt" fillcolor="window">
            <v:imagedata r:id="rId10" o:title=""/>
          </v:shape>
        </w:pict>
      </w:r>
      <w:r w:rsidR="00135B40" w:rsidRPr="00662FE4">
        <w:rPr>
          <w:sz w:val="28"/>
          <w:szCs w:val="28"/>
        </w:rPr>
        <w:t>,(4.3)</w:t>
      </w:r>
    </w:p>
    <w:p w:rsidR="00363BF3" w:rsidRDefault="00363BF3"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где</w:t>
      </w:r>
      <w:r w:rsidR="00662FE4">
        <w:rPr>
          <w:sz w:val="28"/>
          <w:szCs w:val="28"/>
        </w:rPr>
        <w:t xml:space="preserve"> </w:t>
      </w:r>
      <w:r w:rsidR="00DE2023">
        <w:rPr>
          <w:sz w:val="28"/>
          <w:szCs w:val="28"/>
        </w:rPr>
        <w:pict>
          <v:shape id="_x0000_i1031" type="#_x0000_t75" style="width:43.5pt;height:33.75pt" fillcolor="window">
            <v:imagedata r:id="rId11" o:title=""/>
          </v:shape>
        </w:pict>
      </w:r>
      <w:r w:rsidR="00135B40">
        <w:rPr>
          <w:sz w:val="28"/>
          <w:szCs w:val="28"/>
        </w:rPr>
        <w:t xml:space="preserve"> </w:t>
      </w:r>
      <w:r w:rsidRPr="00662FE4">
        <w:rPr>
          <w:sz w:val="28"/>
          <w:szCs w:val="28"/>
        </w:rPr>
        <w:t>(см. таблицу 3.1).</w:t>
      </w:r>
    </w:p>
    <w:p w:rsidR="00C21273" w:rsidRDefault="00C21273" w:rsidP="00662FE4">
      <w:pPr>
        <w:pStyle w:val="21"/>
        <w:widowControl w:val="0"/>
        <w:tabs>
          <w:tab w:val="left" w:pos="993"/>
        </w:tabs>
        <w:spacing w:line="360" w:lineRule="auto"/>
        <w:ind w:left="0" w:firstLine="709"/>
        <w:rPr>
          <w:sz w:val="28"/>
          <w:szCs w:val="28"/>
        </w:rPr>
      </w:pPr>
      <w:r w:rsidRPr="00662FE4">
        <w:rPr>
          <w:sz w:val="28"/>
          <w:szCs w:val="28"/>
        </w:rPr>
        <w:t>Определим эти оценочные функции (приведем их в матричном виде):</w:t>
      </w:r>
    </w:p>
    <w:p w:rsidR="00135B40" w:rsidRPr="00662FE4" w:rsidRDefault="00135B40" w:rsidP="00662FE4">
      <w:pPr>
        <w:pStyle w:val="21"/>
        <w:widowControl w:val="0"/>
        <w:tabs>
          <w:tab w:val="left" w:pos="993"/>
        </w:tabs>
        <w:spacing w:line="360" w:lineRule="auto"/>
        <w:ind w:left="0" w:firstLine="709"/>
        <w:rPr>
          <w:sz w:val="28"/>
          <w:szCs w:val="28"/>
        </w:rPr>
      </w:pPr>
    </w:p>
    <w:p w:rsidR="00C21273" w:rsidRPr="00662FE4" w:rsidRDefault="00DE2023" w:rsidP="00662FE4">
      <w:pPr>
        <w:pStyle w:val="21"/>
        <w:widowControl w:val="0"/>
        <w:tabs>
          <w:tab w:val="left" w:pos="993"/>
        </w:tabs>
        <w:spacing w:line="360" w:lineRule="auto"/>
        <w:ind w:left="0" w:firstLine="709"/>
        <w:rPr>
          <w:sz w:val="28"/>
          <w:szCs w:val="28"/>
        </w:rPr>
      </w:pPr>
      <w:r>
        <w:rPr>
          <w:sz w:val="28"/>
          <w:szCs w:val="28"/>
        </w:rPr>
        <w:pict>
          <v:shape id="_x0000_i1032" type="#_x0000_t75" style="width:62.25pt;height:56.25pt" fillcolor="window">
            <v:imagedata r:id="rId12" o:title=""/>
          </v:shape>
        </w:pict>
      </w:r>
    </w:p>
    <w:p w:rsidR="00135B40" w:rsidRDefault="00135B40"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xml:space="preserve">По полученным значениям оценочной функции можно сказать, что микроконтроллер </w:t>
      </w:r>
      <w:r w:rsidRPr="00662FE4">
        <w:rPr>
          <w:sz w:val="28"/>
          <w:szCs w:val="28"/>
          <w:lang w:val="en-US"/>
        </w:rPr>
        <w:t>ATmega</w:t>
      </w:r>
      <w:r w:rsidRPr="00662FE4">
        <w:rPr>
          <w:sz w:val="28"/>
          <w:szCs w:val="28"/>
        </w:rPr>
        <w:t>1281(Atmel) наилучший из всех рассматриваемых (ему соответствует минимальное значение оценочной функции). Его и будем применять в</w:t>
      </w:r>
      <w:r w:rsidR="00662FE4">
        <w:rPr>
          <w:sz w:val="28"/>
          <w:szCs w:val="28"/>
        </w:rPr>
        <w:t xml:space="preserve"> </w:t>
      </w:r>
      <w:r w:rsidRPr="00662FE4">
        <w:rPr>
          <w:sz w:val="28"/>
          <w:szCs w:val="28"/>
        </w:rPr>
        <w:t>схеме.</w:t>
      </w:r>
    </w:p>
    <w:p w:rsidR="00C21273" w:rsidRPr="00662FE4" w:rsidRDefault="00C21273" w:rsidP="00662FE4">
      <w:pPr>
        <w:widowControl w:val="0"/>
        <w:tabs>
          <w:tab w:val="left" w:pos="993"/>
        </w:tabs>
        <w:spacing w:line="360" w:lineRule="auto"/>
        <w:ind w:firstLine="709"/>
        <w:jc w:val="both"/>
        <w:rPr>
          <w:b/>
          <w:sz w:val="28"/>
          <w:szCs w:val="28"/>
        </w:rPr>
      </w:pPr>
    </w:p>
    <w:p w:rsidR="00C21273" w:rsidRDefault="00C21273" w:rsidP="00662FE4">
      <w:pPr>
        <w:pStyle w:val="21"/>
        <w:widowControl w:val="0"/>
        <w:tabs>
          <w:tab w:val="left" w:pos="993"/>
        </w:tabs>
        <w:spacing w:line="360" w:lineRule="auto"/>
        <w:ind w:left="0" w:firstLine="709"/>
        <w:rPr>
          <w:b/>
          <w:sz w:val="28"/>
          <w:szCs w:val="28"/>
        </w:rPr>
      </w:pPr>
      <w:r w:rsidRPr="00662FE4">
        <w:rPr>
          <w:b/>
          <w:sz w:val="28"/>
          <w:szCs w:val="28"/>
        </w:rPr>
        <w:t>4.3 Выбор видео декодера</w:t>
      </w:r>
    </w:p>
    <w:p w:rsidR="0088394E" w:rsidRPr="00662FE4" w:rsidRDefault="0088394E" w:rsidP="00662FE4">
      <w:pPr>
        <w:pStyle w:val="21"/>
        <w:widowControl w:val="0"/>
        <w:tabs>
          <w:tab w:val="left" w:pos="993"/>
        </w:tabs>
        <w:spacing w:line="360" w:lineRule="auto"/>
        <w:ind w:left="0" w:firstLine="709"/>
        <w:rPr>
          <w:b/>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Выполним сравнение микросхем и осуществим выбор наиболее подходящего для условий, заданых в ТЗ. К рассмотрению приняты такие параметры как:</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количество обрабатываемых</w:t>
      </w:r>
      <w:r w:rsidR="00662FE4">
        <w:rPr>
          <w:sz w:val="28"/>
          <w:szCs w:val="28"/>
        </w:rPr>
        <w:t xml:space="preserve"> </w:t>
      </w:r>
      <w:r w:rsidRPr="00662FE4">
        <w:rPr>
          <w:sz w:val="28"/>
          <w:szCs w:val="28"/>
        </w:rPr>
        <w:t>сигналов;</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потребляемый ток;</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максимальное напряжение питания.</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Наиболее распространенными</w:t>
      </w:r>
      <w:r w:rsidR="00662FE4">
        <w:rPr>
          <w:sz w:val="28"/>
          <w:szCs w:val="28"/>
        </w:rPr>
        <w:t xml:space="preserve"> </w:t>
      </w:r>
      <w:r w:rsidRPr="00662FE4">
        <w:rPr>
          <w:sz w:val="28"/>
          <w:szCs w:val="28"/>
        </w:rPr>
        <w:t>видеодекодерами с необходимыми параметрами</w:t>
      </w:r>
      <w:r w:rsidR="00662FE4">
        <w:rPr>
          <w:sz w:val="28"/>
          <w:szCs w:val="28"/>
        </w:rPr>
        <w:t xml:space="preserve"> </w:t>
      </w:r>
      <w:r w:rsidRPr="00662FE4">
        <w:rPr>
          <w:sz w:val="28"/>
          <w:szCs w:val="28"/>
        </w:rPr>
        <w:t>являются:</w:t>
      </w:r>
    </w:p>
    <w:p w:rsidR="00C21273" w:rsidRPr="00662FE4" w:rsidRDefault="00C21273" w:rsidP="00662FE4">
      <w:pPr>
        <w:pStyle w:val="21"/>
        <w:widowControl w:val="0"/>
        <w:numPr>
          <w:ilvl w:val="0"/>
          <w:numId w:val="24"/>
        </w:numPr>
        <w:tabs>
          <w:tab w:val="left" w:pos="993"/>
        </w:tabs>
        <w:spacing w:line="360" w:lineRule="auto"/>
        <w:ind w:left="0" w:firstLine="709"/>
        <w:rPr>
          <w:sz w:val="28"/>
          <w:szCs w:val="28"/>
        </w:rPr>
      </w:pPr>
      <w:r w:rsidRPr="00662FE4">
        <w:rPr>
          <w:sz w:val="28"/>
          <w:szCs w:val="28"/>
          <w:lang w:val="en-US"/>
        </w:rPr>
        <w:t>SAA7111A</w:t>
      </w:r>
    </w:p>
    <w:p w:rsidR="00C21273" w:rsidRPr="00662FE4" w:rsidRDefault="00C21273" w:rsidP="00662FE4">
      <w:pPr>
        <w:pStyle w:val="21"/>
        <w:widowControl w:val="0"/>
        <w:numPr>
          <w:ilvl w:val="0"/>
          <w:numId w:val="24"/>
        </w:numPr>
        <w:tabs>
          <w:tab w:val="left" w:pos="993"/>
        </w:tabs>
        <w:spacing w:line="360" w:lineRule="auto"/>
        <w:ind w:left="0" w:firstLine="709"/>
        <w:rPr>
          <w:sz w:val="28"/>
          <w:szCs w:val="28"/>
        </w:rPr>
      </w:pPr>
      <w:r w:rsidRPr="00662FE4">
        <w:rPr>
          <w:sz w:val="28"/>
          <w:szCs w:val="28"/>
          <w:lang w:val="en-US"/>
        </w:rPr>
        <w:t>SAA7144HL1</w:t>
      </w:r>
    </w:p>
    <w:p w:rsidR="00C21273" w:rsidRPr="00662FE4" w:rsidRDefault="00C21273" w:rsidP="00662FE4">
      <w:pPr>
        <w:pStyle w:val="21"/>
        <w:widowControl w:val="0"/>
        <w:numPr>
          <w:ilvl w:val="0"/>
          <w:numId w:val="24"/>
        </w:numPr>
        <w:tabs>
          <w:tab w:val="left" w:pos="993"/>
        </w:tabs>
        <w:spacing w:line="360" w:lineRule="auto"/>
        <w:ind w:left="0" w:firstLine="709"/>
        <w:rPr>
          <w:sz w:val="28"/>
          <w:szCs w:val="28"/>
        </w:rPr>
      </w:pPr>
      <w:r w:rsidRPr="00662FE4">
        <w:rPr>
          <w:sz w:val="28"/>
          <w:szCs w:val="28"/>
          <w:lang w:val="en-US"/>
        </w:rPr>
        <w:t>ADV7180</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Параметры этих микросхем приведены в таблице 3.2</w:t>
      </w:r>
    </w:p>
    <w:p w:rsidR="00C21273" w:rsidRPr="00662FE4" w:rsidRDefault="00C21273" w:rsidP="00662FE4">
      <w:pPr>
        <w:pStyle w:val="21"/>
        <w:widowControl w:val="0"/>
        <w:tabs>
          <w:tab w:val="left" w:pos="993"/>
        </w:tabs>
        <w:spacing w:line="360" w:lineRule="auto"/>
        <w:ind w:left="0" w:firstLine="709"/>
        <w:rPr>
          <w:sz w:val="28"/>
          <w:szCs w:val="28"/>
        </w:rPr>
      </w:pPr>
    </w:p>
    <w:p w:rsidR="0088394E" w:rsidRDefault="00C21273" w:rsidP="0088394E">
      <w:pPr>
        <w:pStyle w:val="21"/>
        <w:widowControl w:val="0"/>
        <w:tabs>
          <w:tab w:val="left" w:pos="993"/>
        </w:tabs>
        <w:spacing w:line="360" w:lineRule="auto"/>
        <w:ind w:left="0" w:firstLine="709"/>
        <w:jc w:val="right"/>
        <w:rPr>
          <w:sz w:val="28"/>
          <w:szCs w:val="28"/>
        </w:rPr>
      </w:pPr>
      <w:r w:rsidRPr="00662FE4">
        <w:rPr>
          <w:sz w:val="28"/>
          <w:szCs w:val="28"/>
        </w:rPr>
        <w:t>Таблица 4.2</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Параметры выбираемых микросхем.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2160"/>
        <w:gridCol w:w="2340"/>
        <w:gridCol w:w="2609"/>
      </w:tblGrid>
      <w:tr w:rsidR="00C21273" w:rsidRPr="00662FE4" w:rsidTr="0088394E">
        <w:trPr>
          <w:cantSplit/>
          <w:trHeight w:val="20"/>
          <w:jc w:val="center"/>
        </w:trPr>
        <w:tc>
          <w:tcPr>
            <w:tcW w:w="2341" w:type="dxa"/>
            <w:vMerge w:val="restart"/>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Датчик температуры</w:t>
            </w:r>
          </w:p>
        </w:tc>
        <w:tc>
          <w:tcPr>
            <w:tcW w:w="7109" w:type="dxa"/>
            <w:gridSpan w:val="3"/>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Параметры</w:t>
            </w:r>
          </w:p>
        </w:tc>
      </w:tr>
      <w:tr w:rsidR="00C21273" w:rsidRPr="00662FE4" w:rsidTr="0088394E">
        <w:trPr>
          <w:cantSplit/>
          <w:trHeight w:val="20"/>
          <w:jc w:val="center"/>
        </w:trPr>
        <w:tc>
          <w:tcPr>
            <w:tcW w:w="2341" w:type="dxa"/>
            <w:vMerge/>
          </w:tcPr>
          <w:p w:rsidR="00C21273" w:rsidRPr="0088394E" w:rsidRDefault="00C21273" w:rsidP="0088394E">
            <w:pPr>
              <w:pStyle w:val="21"/>
              <w:widowControl w:val="0"/>
              <w:tabs>
                <w:tab w:val="left" w:pos="993"/>
              </w:tabs>
              <w:spacing w:line="360" w:lineRule="auto"/>
              <w:ind w:left="0" w:firstLine="0"/>
              <w:jc w:val="center"/>
              <w:rPr>
                <w:sz w:val="20"/>
              </w:rPr>
            </w:pPr>
          </w:p>
        </w:tc>
        <w:tc>
          <w:tcPr>
            <w:tcW w:w="2160" w:type="dxa"/>
          </w:tcPr>
          <w:p w:rsidR="00C21273" w:rsidRPr="0088394E" w:rsidRDefault="00C21273" w:rsidP="0088394E">
            <w:pPr>
              <w:pStyle w:val="21"/>
              <w:widowControl w:val="0"/>
              <w:tabs>
                <w:tab w:val="left" w:pos="993"/>
              </w:tabs>
              <w:spacing w:line="360" w:lineRule="auto"/>
              <w:ind w:left="0" w:firstLine="0"/>
              <w:jc w:val="center"/>
              <w:rPr>
                <w:sz w:val="20"/>
                <w:vertAlign w:val="subscript"/>
              </w:rPr>
            </w:pPr>
            <w:r w:rsidRPr="0088394E">
              <w:rPr>
                <w:sz w:val="20"/>
              </w:rPr>
              <w:t>Кол-во обр. сигналов</w:t>
            </w:r>
          </w:p>
        </w:tc>
        <w:tc>
          <w:tcPr>
            <w:tcW w:w="2340" w:type="dxa"/>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I</w:t>
            </w:r>
            <w:r w:rsidRPr="0088394E">
              <w:rPr>
                <w:sz w:val="20"/>
                <w:vertAlign w:val="subscript"/>
              </w:rPr>
              <w:t>ПОТ</w:t>
            </w:r>
            <w:r w:rsidRPr="0088394E">
              <w:rPr>
                <w:sz w:val="20"/>
              </w:rPr>
              <w:t>,</w:t>
            </w:r>
            <w:r w:rsidR="00662FE4" w:rsidRPr="0088394E">
              <w:rPr>
                <w:sz w:val="20"/>
              </w:rPr>
              <w:t xml:space="preserve"> </w:t>
            </w:r>
            <w:r w:rsidRPr="0088394E">
              <w:rPr>
                <w:sz w:val="20"/>
              </w:rPr>
              <w:t>мА</w:t>
            </w:r>
          </w:p>
        </w:tc>
        <w:tc>
          <w:tcPr>
            <w:tcW w:w="2609" w:type="dxa"/>
          </w:tcPr>
          <w:p w:rsidR="00C21273" w:rsidRPr="0088394E" w:rsidRDefault="00C21273" w:rsidP="0088394E">
            <w:pPr>
              <w:pStyle w:val="21"/>
              <w:widowControl w:val="0"/>
              <w:tabs>
                <w:tab w:val="left" w:pos="993"/>
              </w:tabs>
              <w:spacing w:line="360" w:lineRule="auto"/>
              <w:ind w:left="0" w:firstLine="0"/>
              <w:jc w:val="center"/>
              <w:rPr>
                <w:sz w:val="20"/>
                <w:vertAlign w:val="subscript"/>
              </w:rPr>
            </w:pPr>
            <w:r w:rsidRPr="0088394E">
              <w:rPr>
                <w:sz w:val="20"/>
              </w:rPr>
              <w:t>|Е</w:t>
            </w:r>
            <w:r w:rsidRPr="0088394E">
              <w:rPr>
                <w:sz w:val="20"/>
                <w:vertAlign w:val="subscript"/>
              </w:rPr>
              <w:t>П</w:t>
            </w:r>
            <w:r w:rsidRPr="0088394E">
              <w:rPr>
                <w:sz w:val="20"/>
              </w:rPr>
              <w:t>|, В</w:t>
            </w:r>
          </w:p>
        </w:tc>
      </w:tr>
      <w:tr w:rsidR="00C21273" w:rsidRPr="00662FE4" w:rsidTr="0088394E">
        <w:trPr>
          <w:trHeight w:val="20"/>
          <w:jc w:val="center"/>
        </w:trPr>
        <w:tc>
          <w:tcPr>
            <w:tcW w:w="2341"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SAA7111A</w:t>
            </w:r>
          </w:p>
        </w:tc>
        <w:tc>
          <w:tcPr>
            <w:tcW w:w="2160"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1</w:t>
            </w:r>
          </w:p>
        </w:tc>
        <w:tc>
          <w:tcPr>
            <w:tcW w:w="2340"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75</w:t>
            </w:r>
          </w:p>
        </w:tc>
        <w:tc>
          <w:tcPr>
            <w:tcW w:w="2609"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3.3</w:t>
            </w:r>
          </w:p>
        </w:tc>
      </w:tr>
      <w:tr w:rsidR="00C21273" w:rsidRPr="00662FE4" w:rsidTr="0088394E">
        <w:trPr>
          <w:trHeight w:val="20"/>
          <w:jc w:val="center"/>
        </w:trPr>
        <w:tc>
          <w:tcPr>
            <w:tcW w:w="2341"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SAA71144HL1</w:t>
            </w:r>
          </w:p>
        </w:tc>
        <w:tc>
          <w:tcPr>
            <w:tcW w:w="2160"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4</w:t>
            </w:r>
          </w:p>
        </w:tc>
        <w:tc>
          <w:tcPr>
            <w:tcW w:w="2340"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300</w:t>
            </w:r>
          </w:p>
        </w:tc>
        <w:tc>
          <w:tcPr>
            <w:tcW w:w="2609"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3.3</w:t>
            </w:r>
          </w:p>
        </w:tc>
      </w:tr>
      <w:tr w:rsidR="00C21273" w:rsidRPr="00662FE4" w:rsidTr="0088394E">
        <w:trPr>
          <w:trHeight w:val="20"/>
          <w:jc w:val="center"/>
        </w:trPr>
        <w:tc>
          <w:tcPr>
            <w:tcW w:w="2341"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ADV7180</w:t>
            </w:r>
          </w:p>
        </w:tc>
        <w:tc>
          <w:tcPr>
            <w:tcW w:w="2160"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1</w:t>
            </w:r>
          </w:p>
        </w:tc>
        <w:tc>
          <w:tcPr>
            <w:tcW w:w="2340"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75</w:t>
            </w:r>
          </w:p>
        </w:tc>
        <w:tc>
          <w:tcPr>
            <w:tcW w:w="2609"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3.3</w:t>
            </w:r>
          </w:p>
        </w:tc>
      </w:tr>
      <w:tr w:rsidR="00C21273" w:rsidRPr="00662FE4" w:rsidTr="0088394E">
        <w:trPr>
          <w:trHeight w:val="20"/>
          <w:jc w:val="center"/>
        </w:trPr>
        <w:tc>
          <w:tcPr>
            <w:tcW w:w="2341" w:type="dxa"/>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Весовой коэффициент b</w:t>
            </w:r>
            <w:r w:rsidRPr="0088394E">
              <w:rPr>
                <w:sz w:val="20"/>
                <w:vertAlign w:val="subscript"/>
              </w:rPr>
              <w:t>i</w:t>
            </w:r>
          </w:p>
        </w:tc>
        <w:tc>
          <w:tcPr>
            <w:tcW w:w="2160"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rPr>
              <w:t>0,</w:t>
            </w:r>
            <w:r w:rsidRPr="0088394E">
              <w:rPr>
                <w:sz w:val="20"/>
                <w:lang w:val="en-US"/>
              </w:rPr>
              <w:t>5</w:t>
            </w:r>
          </w:p>
        </w:tc>
        <w:tc>
          <w:tcPr>
            <w:tcW w:w="2340"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rPr>
              <w:t>0,</w:t>
            </w:r>
            <w:r w:rsidRPr="0088394E">
              <w:rPr>
                <w:sz w:val="20"/>
                <w:lang w:val="en-US"/>
              </w:rPr>
              <w:t>1</w:t>
            </w:r>
          </w:p>
        </w:tc>
        <w:tc>
          <w:tcPr>
            <w:tcW w:w="2609" w:type="dxa"/>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0,4</w:t>
            </w:r>
          </w:p>
        </w:tc>
      </w:tr>
    </w:tbl>
    <w:p w:rsidR="00C21273" w:rsidRPr="00662FE4" w:rsidRDefault="00C21273" w:rsidP="00662FE4">
      <w:pPr>
        <w:widowControl w:val="0"/>
        <w:tabs>
          <w:tab w:val="left" w:pos="993"/>
        </w:tabs>
        <w:spacing w:line="360" w:lineRule="auto"/>
        <w:ind w:firstLine="709"/>
        <w:jc w:val="both"/>
        <w:rPr>
          <w:sz w:val="28"/>
          <w:szCs w:val="28"/>
        </w:rPr>
      </w:pPr>
    </w:p>
    <w:p w:rsidR="00363BF3" w:rsidRDefault="00C21273" w:rsidP="00662FE4">
      <w:pPr>
        <w:widowControl w:val="0"/>
        <w:tabs>
          <w:tab w:val="left" w:pos="993"/>
        </w:tabs>
        <w:spacing w:line="360" w:lineRule="auto"/>
        <w:ind w:firstLine="709"/>
        <w:jc w:val="both"/>
        <w:rPr>
          <w:sz w:val="28"/>
          <w:szCs w:val="28"/>
        </w:rPr>
      </w:pPr>
      <w:r w:rsidRPr="00662FE4">
        <w:rPr>
          <w:sz w:val="28"/>
          <w:szCs w:val="28"/>
        </w:rPr>
        <w:t>Необходимо выбрать одну из этих микросхем, причем наиболее подходящую. Для этого воспользуемся методом выбора э</w:t>
      </w:r>
      <w:r w:rsidR="00363BF3">
        <w:rPr>
          <w:sz w:val="28"/>
          <w:szCs w:val="28"/>
        </w:rPr>
        <w:t>лементов по матрице параметров.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Запишем матрицу параметров:</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33" type="#_x0000_t75" style="width:131.25pt;height:56.25pt" fillcolor="window">
            <v:imagedata r:id="rId13" o:title=""/>
          </v:shape>
        </w:pic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Параметры в матрице X должны соответствовать такому виду, чтобы большему значению параметра соответствовало лучшее качество ИС. Параметры, не удовлетворяющие такому условию (I</w:t>
      </w:r>
      <w:r w:rsidRPr="00662FE4">
        <w:rPr>
          <w:sz w:val="28"/>
          <w:szCs w:val="28"/>
          <w:vertAlign w:val="subscript"/>
        </w:rPr>
        <w:t>ПОТ</w:t>
      </w:r>
      <w:r w:rsidRPr="00662FE4">
        <w:rPr>
          <w:sz w:val="28"/>
          <w:szCs w:val="28"/>
        </w:rPr>
        <w:t>, Е</w:t>
      </w:r>
      <w:r w:rsidRPr="00662FE4">
        <w:rPr>
          <w:sz w:val="28"/>
          <w:szCs w:val="28"/>
          <w:vertAlign w:val="subscript"/>
        </w:rPr>
        <w:t>П</w:t>
      </w:r>
      <w:r w:rsidRPr="00662FE4">
        <w:rPr>
          <w:sz w:val="28"/>
          <w:szCs w:val="28"/>
        </w:rPr>
        <w:t>) пересчитываются по формуле (4.1).</w:t>
      </w:r>
    </w:p>
    <w:p w:rsidR="00C21273" w:rsidRDefault="00C21273" w:rsidP="00662FE4">
      <w:pPr>
        <w:pStyle w:val="21"/>
        <w:widowControl w:val="0"/>
        <w:tabs>
          <w:tab w:val="left" w:pos="993"/>
        </w:tabs>
        <w:spacing w:line="360" w:lineRule="auto"/>
        <w:ind w:left="0" w:firstLine="709"/>
        <w:rPr>
          <w:sz w:val="28"/>
          <w:szCs w:val="28"/>
        </w:rPr>
      </w:pPr>
      <w:r w:rsidRPr="00662FE4">
        <w:rPr>
          <w:sz w:val="28"/>
          <w:szCs w:val="28"/>
        </w:rPr>
        <w:t>Пересчитав эти параметры, получаем такую матрицу Y:</w:t>
      </w:r>
    </w:p>
    <w:p w:rsidR="0088394E" w:rsidRPr="00662FE4" w:rsidRDefault="0088394E" w:rsidP="00662FE4">
      <w:pPr>
        <w:pStyle w:val="21"/>
        <w:widowControl w:val="0"/>
        <w:tabs>
          <w:tab w:val="left" w:pos="993"/>
        </w:tabs>
        <w:spacing w:line="360" w:lineRule="auto"/>
        <w:ind w:left="0" w:firstLine="709"/>
        <w:rPr>
          <w:sz w:val="28"/>
          <w:szCs w:val="28"/>
        </w:rPr>
      </w:pPr>
    </w:p>
    <w:p w:rsidR="00C21273" w:rsidRPr="00662FE4" w:rsidRDefault="00DE2023" w:rsidP="00662FE4">
      <w:pPr>
        <w:pStyle w:val="21"/>
        <w:widowControl w:val="0"/>
        <w:tabs>
          <w:tab w:val="left" w:pos="993"/>
        </w:tabs>
        <w:spacing w:line="360" w:lineRule="auto"/>
        <w:ind w:left="0" w:firstLine="709"/>
        <w:rPr>
          <w:sz w:val="28"/>
          <w:szCs w:val="28"/>
        </w:rPr>
      </w:pPr>
      <w:r>
        <w:rPr>
          <w:sz w:val="28"/>
          <w:szCs w:val="28"/>
        </w:rPr>
        <w:pict>
          <v:shape id="_x0000_i1034" type="#_x0000_t75" style="width:122.25pt;height:56.25pt" fillcolor="window">
            <v:imagedata r:id="rId14" o:title=""/>
          </v:shape>
        </w:pict>
      </w:r>
    </w:p>
    <w:p w:rsidR="00C21273" w:rsidRPr="00662FE4" w:rsidRDefault="00C21273"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После этого параметры матрицы Y нормируют по формуле (4.2).</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В результате нормирования получим матрицу A (в ней есть обязательно хотя бы один нуль).</w:t>
      </w:r>
    </w:p>
    <w:p w:rsidR="00C21273" w:rsidRDefault="00C21273" w:rsidP="00662FE4">
      <w:pPr>
        <w:pStyle w:val="21"/>
        <w:widowControl w:val="0"/>
        <w:tabs>
          <w:tab w:val="left" w:pos="993"/>
        </w:tabs>
        <w:spacing w:line="360" w:lineRule="auto"/>
        <w:ind w:left="0" w:firstLine="709"/>
        <w:rPr>
          <w:sz w:val="28"/>
          <w:szCs w:val="28"/>
        </w:rPr>
      </w:pPr>
      <w:r w:rsidRPr="00662FE4">
        <w:rPr>
          <w:sz w:val="28"/>
          <w:szCs w:val="28"/>
        </w:rPr>
        <w:t>Матрица А имеет такой вид:</w:t>
      </w:r>
    </w:p>
    <w:p w:rsidR="0088394E" w:rsidRPr="00662FE4" w:rsidRDefault="0088394E" w:rsidP="00662FE4">
      <w:pPr>
        <w:pStyle w:val="21"/>
        <w:widowControl w:val="0"/>
        <w:tabs>
          <w:tab w:val="left" w:pos="993"/>
        </w:tabs>
        <w:spacing w:line="360" w:lineRule="auto"/>
        <w:ind w:left="0" w:firstLine="709"/>
        <w:rPr>
          <w:sz w:val="28"/>
          <w:szCs w:val="28"/>
        </w:rPr>
      </w:pPr>
    </w:p>
    <w:p w:rsidR="00C21273" w:rsidRPr="00662FE4" w:rsidRDefault="00DE2023" w:rsidP="00662FE4">
      <w:pPr>
        <w:pStyle w:val="21"/>
        <w:widowControl w:val="0"/>
        <w:tabs>
          <w:tab w:val="left" w:pos="993"/>
        </w:tabs>
        <w:spacing w:line="360" w:lineRule="auto"/>
        <w:ind w:left="0" w:firstLine="709"/>
        <w:rPr>
          <w:sz w:val="28"/>
          <w:szCs w:val="28"/>
        </w:rPr>
      </w:pPr>
      <w:r>
        <w:rPr>
          <w:sz w:val="28"/>
          <w:szCs w:val="28"/>
        </w:rPr>
        <w:pict>
          <v:shape id="_x0000_i1035" type="#_x0000_t75" style="width:138pt;height:56.25pt" fillcolor="window">
            <v:imagedata r:id="rId15" o:title=""/>
          </v:shape>
        </w:pict>
      </w:r>
    </w:p>
    <w:p w:rsidR="00C21273" w:rsidRPr="00662FE4" w:rsidRDefault="00C21273"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Для обобщенного анализа системы параметров элементов вводят оценочную функцию, рассчитываемую по формуле (4.3):</w:t>
      </w:r>
    </w:p>
    <w:p w:rsidR="00C21273" w:rsidRDefault="00C21273" w:rsidP="00662FE4">
      <w:pPr>
        <w:pStyle w:val="21"/>
        <w:widowControl w:val="0"/>
        <w:tabs>
          <w:tab w:val="left" w:pos="993"/>
        </w:tabs>
        <w:spacing w:line="360" w:lineRule="auto"/>
        <w:ind w:left="0" w:firstLine="709"/>
        <w:rPr>
          <w:sz w:val="28"/>
          <w:szCs w:val="28"/>
        </w:rPr>
      </w:pPr>
      <w:r w:rsidRPr="00662FE4">
        <w:rPr>
          <w:sz w:val="28"/>
          <w:szCs w:val="28"/>
        </w:rPr>
        <w:t>Определим эти оценочные функции (приведем их в матричном виде):</w:t>
      </w:r>
    </w:p>
    <w:p w:rsidR="0088394E" w:rsidRDefault="0088394E" w:rsidP="00662FE4">
      <w:pPr>
        <w:pStyle w:val="21"/>
        <w:widowControl w:val="0"/>
        <w:tabs>
          <w:tab w:val="left" w:pos="993"/>
        </w:tabs>
        <w:spacing w:line="360" w:lineRule="auto"/>
        <w:ind w:left="0" w:firstLine="709"/>
        <w:rPr>
          <w:sz w:val="28"/>
          <w:szCs w:val="28"/>
        </w:rPr>
      </w:pPr>
    </w:p>
    <w:p w:rsidR="00363BF3" w:rsidRDefault="00363BF3">
      <w:pPr>
        <w:spacing w:after="200" w:line="276" w:lineRule="auto"/>
        <w:rPr>
          <w:sz w:val="28"/>
          <w:szCs w:val="28"/>
        </w:rPr>
      </w:pPr>
      <w:r>
        <w:rPr>
          <w:sz w:val="28"/>
          <w:szCs w:val="28"/>
        </w:rPr>
        <w:br w:type="page"/>
      </w:r>
    </w:p>
    <w:p w:rsidR="00C21273" w:rsidRPr="00662FE4" w:rsidRDefault="00DE2023" w:rsidP="00662FE4">
      <w:pPr>
        <w:pStyle w:val="21"/>
        <w:widowControl w:val="0"/>
        <w:tabs>
          <w:tab w:val="left" w:pos="993"/>
        </w:tabs>
        <w:spacing w:line="360" w:lineRule="auto"/>
        <w:ind w:left="0" w:firstLine="709"/>
        <w:rPr>
          <w:sz w:val="28"/>
          <w:szCs w:val="28"/>
        </w:rPr>
      </w:pPr>
      <w:r>
        <w:rPr>
          <w:sz w:val="28"/>
          <w:szCs w:val="28"/>
        </w:rPr>
        <w:pict>
          <v:shape id="_x0000_i1036" type="#_x0000_t75" style="width:62.25pt;height:56.25pt" fillcolor="window">
            <v:imagedata r:id="rId16" o:title=""/>
          </v:shape>
        </w:pict>
      </w:r>
    </w:p>
    <w:p w:rsidR="00C21273" w:rsidRPr="00662FE4" w:rsidRDefault="00C21273"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По полученным значениям оценочной функции можно сказать, что микросхема видеодекодера</w:t>
      </w:r>
      <w:r w:rsidR="00662FE4">
        <w:rPr>
          <w:sz w:val="28"/>
          <w:szCs w:val="28"/>
        </w:rPr>
        <w:t xml:space="preserve"> </w:t>
      </w:r>
      <w:r w:rsidRPr="00662FE4">
        <w:rPr>
          <w:sz w:val="28"/>
          <w:szCs w:val="28"/>
          <w:lang w:val="en-US"/>
        </w:rPr>
        <w:t>SAA</w:t>
      </w:r>
      <w:r w:rsidRPr="00662FE4">
        <w:rPr>
          <w:sz w:val="28"/>
          <w:szCs w:val="28"/>
        </w:rPr>
        <w:t>7144</w:t>
      </w:r>
      <w:r w:rsidRPr="00662FE4">
        <w:rPr>
          <w:sz w:val="28"/>
          <w:szCs w:val="28"/>
          <w:lang w:val="en-US"/>
        </w:rPr>
        <w:t>HL</w:t>
      </w:r>
      <w:r w:rsidRPr="00662FE4">
        <w:rPr>
          <w:sz w:val="28"/>
          <w:szCs w:val="28"/>
        </w:rPr>
        <w:t>1</w:t>
      </w:r>
      <w:r w:rsidR="00662FE4">
        <w:rPr>
          <w:sz w:val="28"/>
          <w:szCs w:val="28"/>
        </w:rPr>
        <w:t xml:space="preserve"> </w:t>
      </w:r>
      <w:r w:rsidRPr="00662FE4">
        <w:rPr>
          <w:sz w:val="28"/>
          <w:szCs w:val="28"/>
        </w:rPr>
        <w:t>наилучшая из всех рассматриваемых (ей соответствует минимальное значение оценочной функции). Её и будем применять.</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Остальные элементы принципиальной схемы выбираются аналогичным образом.</w:t>
      </w:r>
    </w:p>
    <w:p w:rsidR="00363BF3" w:rsidRDefault="00363BF3">
      <w:pPr>
        <w:spacing w:after="200" w:line="276" w:lineRule="auto"/>
        <w:rPr>
          <w:b/>
          <w:sz w:val="28"/>
          <w:szCs w:val="28"/>
        </w:rPr>
      </w:pPr>
    </w:p>
    <w:p w:rsidR="00C21273" w:rsidRPr="00662FE4" w:rsidRDefault="00C21273" w:rsidP="00662FE4">
      <w:pPr>
        <w:pStyle w:val="21"/>
        <w:widowControl w:val="0"/>
        <w:tabs>
          <w:tab w:val="left" w:pos="993"/>
        </w:tabs>
        <w:spacing w:line="360" w:lineRule="auto"/>
        <w:ind w:left="0" w:firstLine="709"/>
        <w:rPr>
          <w:b/>
          <w:sz w:val="28"/>
          <w:szCs w:val="28"/>
        </w:rPr>
      </w:pPr>
      <w:r w:rsidRPr="00662FE4">
        <w:rPr>
          <w:b/>
          <w:sz w:val="28"/>
          <w:szCs w:val="28"/>
        </w:rPr>
        <w:t>4.4 Выбор стабилизатора напряжения</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Также нам необходима микросхема стабилизации напряжения. Выполним сравнение микросхем и осуществим выбор наиболее подходящих</w:t>
      </w:r>
      <w:r w:rsidR="00662FE4">
        <w:rPr>
          <w:sz w:val="28"/>
          <w:szCs w:val="28"/>
        </w:rPr>
        <w:t xml:space="preserve"> </w:t>
      </w:r>
      <w:r w:rsidRPr="00662FE4">
        <w:rPr>
          <w:sz w:val="28"/>
          <w:szCs w:val="28"/>
        </w:rPr>
        <w:t>для наших условий. К рассмотрению приняты такие параметры как:</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максимальный выходной ток ток;</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максимальное напряжение питания.</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отклонение выходного напряжения он номинального</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количество выовдов</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Параметры этих микросхем приведены в таблице 4.4.</w:t>
      </w:r>
    </w:p>
    <w:p w:rsidR="0088394E" w:rsidRDefault="0088394E" w:rsidP="00662FE4">
      <w:pPr>
        <w:pStyle w:val="21"/>
        <w:widowControl w:val="0"/>
        <w:tabs>
          <w:tab w:val="left" w:pos="993"/>
        </w:tabs>
        <w:spacing w:line="360" w:lineRule="auto"/>
        <w:ind w:left="0" w:firstLine="709"/>
        <w:rPr>
          <w:sz w:val="28"/>
          <w:szCs w:val="28"/>
        </w:rPr>
      </w:pPr>
    </w:p>
    <w:p w:rsidR="0088394E" w:rsidRDefault="00C21273" w:rsidP="0088394E">
      <w:pPr>
        <w:pStyle w:val="21"/>
        <w:widowControl w:val="0"/>
        <w:tabs>
          <w:tab w:val="left" w:pos="993"/>
        </w:tabs>
        <w:spacing w:line="360" w:lineRule="auto"/>
        <w:ind w:left="0" w:firstLine="709"/>
        <w:jc w:val="right"/>
        <w:rPr>
          <w:sz w:val="28"/>
          <w:szCs w:val="28"/>
        </w:rPr>
      </w:pPr>
      <w:r w:rsidRPr="00662FE4">
        <w:rPr>
          <w:sz w:val="28"/>
          <w:szCs w:val="28"/>
        </w:rPr>
        <w:t>Таблица 4.4</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Параметры выбираемых микросхем.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4"/>
        <w:gridCol w:w="1348"/>
        <w:gridCol w:w="1718"/>
        <w:gridCol w:w="1913"/>
        <w:gridCol w:w="1843"/>
      </w:tblGrid>
      <w:tr w:rsidR="00C21273" w:rsidRPr="00662FE4" w:rsidTr="00363BF3">
        <w:trPr>
          <w:cantSplit/>
          <w:trHeight w:val="20"/>
          <w:jc w:val="center"/>
        </w:trPr>
        <w:tc>
          <w:tcPr>
            <w:tcW w:w="2324" w:type="dxa"/>
            <w:vMerge w:val="restart"/>
            <w:vAlign w:val="center"/>
          </w:tcPr>
          <w:p w:rsidR="00C21273" w:rsidRPr="0088394E" w:rsidRDefault="00C21273" w:rsidP="0088394E">
            <w:pPr>
              <w:pStyle w:val="21"/>
              <w:widowControl w:val="0"/>
              <w:tabs>
                <w:tab w:val="left" w:pos="993"/>
              </w:tabs>
              <w:spacing w:line="360" w:lineRule="auto"/>
              <w:ind w:left="0" w:firstLine="0"/>
              <w:rPr>
                <w:sz w:val="20"/>
              </w:rPr>
            </w:pPr>
            <w:r w:rsidRPr="0088394E">
              <w:rPr>
                <w:sz w:val="20"/>
              </w:rPr>
              <w:t>Стабилизатор</w:t>
            </w:r>
            <w:r w:rsidR="0088394E">
              <w:rPr>
                <w:sz w:val="20"/>
              </w:rPr>
              <w:t xml:space="preserve"> </w:t>
            </w:r>
            <w:r w:rsidRPr="0088394E">
              <w:rPr>
                <w:sz w:val="20"/>
              </w:rPr>
              <w:t>напряжения</w:t>
            </w:r>
          </w:p>
        </w:tc>
        <w:tc>
          <w:tcPr>
            <w:tcW w:w="6822" w:type="dxa"/>
            <w:gridSpan w:val="4"/>
            <w:tcBorders>
              <w:bottom w:val="nil"/>
            </w:tcBorders>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Параметры</w:t>
            </w:r>
          </w:p>
        </w:tc>
      </w:tr>
      <w:tr w:rsidR="00C21273" w:rsidRPr="00662FE4" w:rsidTr="00363BF3">
        <w:trPr>
          <w:cantSplit/>
          <w:trHeight w:val="20"/>
          <w:jc w:val="center"/>
        </w:trPr>
        <w:tc>
          <w:tcPr>
            <w:tcW w:w="2324" w:type="dxa"/>
            <w:vMerge/>
          </w:tcPr>
          <w:p w:rsidR="00C21273" w:rsidRPr="0088394E" w:rsidRDefault="00C21273" w:rsidP="0088394E">
            <w:pPr>
              <w:pStyle w:val="21"/>
              <w:widowControl w:val="0"/>
              <w:tabs>
                <w:tab w:val="left" w:pos="993"/>
              </w:tabs>
              <w:spacing w:line="360" w:lineRule="auto"/>
              <w:ind w:left="0" w:firstLine="0"/>
              <w:rPr>
                <w:sz w:val="20"/>
              </w:rPr>
            </w:pPr>
          </w:p>
        </w:tc>
        <w:tc>
          <w:tcPr>
            <w:tcW w:w="1348" w:type="dxa"/>
            <w:vAlign w:val="center"/>
          </w:tcPr>
          <w:p w:rsidR="00C21273" w:rsidRPr="0088394E" w:rsidRDefault="00C21273" w:rsidP="0088394E">
            <w:pPr>
              <w:pStyle w:val="21"/>
              <w:widowControl w:val="0"/>
              <w:tabs>
                <w:tab w:val="left" w:pos="993"/>
              </w:tabs>
              <w:spacing w:line="360" w:lineRule="auto"/>
              <w:ind w:left="0" w:firstLine="0"/>
              <w:jc w:val="center"/>
              <w:rPr>
                <w:sz w:val="20"/>
                <w:vertAlign w:val="subscript"/>
              </w:rPr>
            </w:pPr>
            <w:r w:rsidRPr="0088394E">
              <w:rPr>
                <w:sz w:val="20"/>
              </w:rPr>
              <w:t xml:space="preserve">Количество выводов, </w:t>
            </w:r>
            <w:r w:rsidRPr="0088394E">
              <w:rPr>
                <w:sz w:val="20"/>
                <w:lang w:val="en-US"/>
              </w:rPr>
              <w:t>N</w:t>
            </w:r>
          </w:p>
        </w:tc>
        <w:tc>
          <w:tcPr>
            <w:tcW w:w="1718"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 xml:space="preserve">Макс выходной ток </w:t>
            </w:r>
            <w:r w:rsidRPr="0088394E">
              <w:rPr>
                <w:sz w:val="20"/>
                <w:lang w:val="en-US"/>
              </w:rPr>
              <w:t>Io</w:t>
            </w:r>
            <w:r w:rsidRPr="0088394E">
              <w:rPr>
                <w:sz w:val="20"/>
              </w:rPr>
              <w:t>/А</w:t>
            </w:r>
          </w:p>
        </w:tc>
        <w:tc>
          <w:tcPr>
            <w:tcW w:w="1913"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 xml:space="preserve">Макс напряжение питания </w:t>
            </w:r>
            <w:r w:rsidRPr="0088394E">
              <w:rPr>
                <w:sz w:val="20"/>
                <w:lang w:val="en-US"/>
              </w:rPr>
              <w:t>Uo</w:t>
            </w:r>
            <w:r w:rsidRPr="0088394E">
              <w:rPr>
                <w:sz w:val="20"/>
              </w:rPr>
              <w:t>/В</w:t>
            </w:r>
          </w:p>
        </w:tc>
        <w:tc>
          <w:tcPr>
            <w:tcW w:w="1843"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Макс отклонение</w:t>
            </w:r>
          </w:p>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lang w:val="en-US"/>
              </w:rPr>
              <w:t>U</w:t>
            </w:r>
            <w:r w:rsidRPr="0088394E">
              <w:rPr>
                <w:sz w:val="20"/>
              </w:rPr>
              <w:t>вых/В</w:t>
            </w:r>
          </w:p>
        </w:tc>
      </w:tr>
      <w:tr w:rsidR="00C21273" w:rsidRPr="00662FE4" w:rsidTr="00363BF3">
        <w:trPr>
          <w:trHeight w:val="20"/>
          <w:jc w:val="center"/>
        </w:trPr>
        <w:tc>
          <w:tcPr>
            <w:tcW w:w="2324" w:type="dxa"/>
          </w:tcPr>
          <w:p w:rsidR="00C21273" w:rsidRPr="0088394E" w:rsidRDefault="00C21273" w:rsidP="0088394E">
            <w:pPr>
              <w:pStyle w:val="21"/>
              <w:widowControl w:val="0"/>
              <w:tabs>
                <w:tab w:val="left" w:pos="993"/>
              </w:tabs>
              <w:spacing w:line="360" w:lineRule="auto"/>
              <w:ind w:left="0" w:firstLine="0"/>
              <w:rPr>
                <w:sz w:val="20"/>
              </w:rPr>
            </w:pPr>
            <w:r w:rsidRPr="0088394E">
              <w:rPr>
                <w:sz w:val="20"/>
              </w:rPr>
              <w:t>К1156ЕК5А</w:t>
            </w:r>
          </w:p>
        </w:tc>
        <w:tc>
          <w:tcPr>
            <w:tcW w:w="1348" w:type="dxa"/>
            <w:vAlign w:val="center"/>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5</w:t>
            </w:r>
          </w:p>
        </w:tc>
        <w:tc>
          <w:tcPr>
            <w:tcW w:w="1718"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3</w:t>
            </w:r>
          </w:p>
        </w:tc>
        <w:tc>
          <w:tcPr>
            <w:tcW w:w="1913"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40</w:t>
            </w:r>
          </w:p>
        </w:tc>
        <w:tc>
          <w:tcPr>
            <w:tcW w:w="1843"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0.2</w:t>
            </w:r>
          </w:p>
        </w:tc>
      </w:tr>
      <w:tr w:rsidR="00C21273" w:rsidRPr="00662FE4" w:rsidTr="00363BF3">
        <w:trPr>
          <w:trHeight w:val="20"/>
          <w:jc w:val="center"/>
        </w:trPr>
        <w:tc>
          <w:tcPr>
            <w:tcW w:w="2324" w:type="dxa"/>
          </w:tcPr>
          <w:p w:rsidR="00C21273" w:rsidRPr="0088394E" w:rsidRDefault="00C21273" w:rsidP="0088394E">
            <w:pPr>
              <w:pStyle w:val="21"/>
              <w:widowControl w:val="0"/>
              <w:tabs>
                <w:tab w:val="left" w:pos="993"/>
              </w:tabs>
              <w:spacing w:line="360" w:lineRule="auto"/>
              <w:ind w:left="0" w:firstLine="0"/>
              <w:rPr>
                <w:sz w:val="20"/>
              </w:rPr>
            </w:pPr>
            <w:r w:rsidRPr="0088394E">
              <w:rPr>
                <w:sz w:val="20"/>
                <w:lang w:val="en-US"/>
              </w:rPr>
              <w:t>LM7805</w:t>
            </w:r>
          </w:p>
        </w:tc>
        <w:tc>
          <w:tcPr>
            <w:tcW w:w="1348" w:type="dxa"/>
            <w:vAlign w:val="center"/>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3</w:t>
            </w:r>
          </w:p>
        </w:tc>
        <w:tc>
          <w:tcPr>
            <w:tcW w:w="1718"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1</w:t>
            </w:r>
          </w:p>
        </w:tc>
        <w:tc>
          <w:tcPr>
            <w:tcW w:w="1913"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20</w:t>
            </w:r>
          </w:p>
        </w:tc>
        <w:tc>
          <w:tcPr>
            <w:tcW w:w="1843"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0.25</w:t>
            </w:r>
          </w:p>
        </w:tc>
      </w:tr>
      <w:tr w:rsidR="00C21273" w:rsidRPr="00662FE4" w:rsidTr="00363BF3">
        <w:trPr>
          <w:trHeight w:val="20"/>
          <w:jc w:val="center"/>
        </w:trPr>
        <w:tc>
          <w:tcPr>
            <w:tcW w:w="2324" w:type="dxa"/>
          </w:tcPr>
          <w:p w:rsidR="00C21273" w:rsidRPr="0088394E" w:rsidRDefault="00C21273" w:rsidP="0088394E">
            <w:pPr>
              <w:pStyle w:val="21"/>
              <w:widowControl w:val="0"/>
              <w:tabs>
                <w:tab w:val="left" w:pos="993"/>
              </w:tabs>
              <w:spacing w:line="360" w:lineRule="auto"/>
              <w:ind w:left="0" w:firstLine="0"/>
              <w:rPr>
                <w:sz w:val="20"/>
              </w:rPr>
            </w:pPr>
            <w:r w:rsidRPr="0088394E">
              <w:rPr>
                <w:sz w:val="20"/>
                <w:lang w:val="en-US"/>
              </w:rPr>
              <w:t>LM2596</w:t>
            </w:r>
          </w:p>
        </w:tc>
        <w:tc>
          <w:tcPr>
            <w:tcW w:w="1348" w:type="dxa"/>
            <w:vAlign w:val="center"/>
          </w:tcPr>
          <w:p w:rsidR="00C21273" w:rsidRPr="0088394E" w:rsidRDefault="00C21273" w:rsidP="0088394E">
            <w:pPr>
              <w:pStyle w:val="21"/>
              <w:widowControl w:val="0"/>
              <w:tabs>
                <w:tab w:val="left" w:pos="993"/>
              </w:tabs>
              <w:spacing w:line="360" w:lineRule="auto"/>
              <w:ind w:left="0" w:firstLine="0"/>
              <w:jc w:val="center"/>
              <w:rPr>
                <w:sz w:val="20"/>
                <w:lang w:val="en-US"/>
              </w:rPr>
            </w:pPr>
            <w:r w:rsidRPr="0088394E">
              <w:rPr>
                <w:sz w:val="20"/>
                <w:lang w:val="en-US"/>
              </w:rPr>
              <w:t>5</w:t>
            </w:r>
          </w:p>
        </w:tc>
        <w:tc>
          <w:tcPr>
            <w:tcW w:w="1718"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3</w:t>
            </w:r>
          </w:p>
        </w:tc>
        <w:tc>
          <w:tcPr>
            <w:tcW w:w="1913"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40</w:t>
            </w:r>
          </w:p>
        </w:tc>
        <w:tc>
          <w:tcPr>
            <w:tcW w:w="1843"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0.25</w:t>
            </w:r>
          </w:p>
        </w:tc>
      </w:tr>
      <w:tr w:rsidR="00C21273" w:rsidRPr="00662FE4" w:rsidTr="00363BF3">
        <w:trPr>
          <w:trHeight w:val="20"/>
          <w:jc w:val="center"/>
        </w:trPr>
        <w:tc>
          <w:tcPr>
            <w:tcW w:w="2324" w:type="dxa"/>
          </w:tcPr>
          <w:p w:rsidR="00C21273" w:rsidRPr="0088394E" w:rsidRDefault="00C21273" w:rsidP="0088394E">
            <w:pPr>
              <w:pStyle w:val="21"/>
              <w:widowControl w:val="0"/>
              <w:tabs>
                <w:tab w:val="left" w:pos="993"/>
              </w:tabs>
              <w:spacing w:line="360" w:lineRule="auto"/>
              <w:ind w:left="0" w:firstLine="0"/>
              <w:rPr>
                <w:sz w:val="20"/>
              </w:rPr>
            </w:pPr>
            <w:r w:rsidRPr="0088394E">
              <w:rPr>
                <w:sz w:val="20"/>
              </w:rPr>
              <w:t xml:space="preserve">Весовой коэффициент </w:t>
            </w:r>
            <w:r w:rsidRPr="0088394E">
              <w:rPr>
                <w:sz w:val="20"/>
                <w:lang w:val="en-US"/>
              </w:rPr>
              <w:t>b</w:t>
            </w:r>
            <w:r w:rsidRPr="0088394E">
              <w:rPr>
                <w:sz w:val="20"/>
                <w:vertAlign w:val="subscript"/>
                <w:lang w:val="en-US"/>
              </w:rPr>
              <w:t>i</w:t>
            </w:r>
          </w:p>
        </w:tc>
        <w:tc>
          <w:tcPr>
            <w:tcW w:w="1348"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0,1</w:t>
            </w:r>
          </w:p>
        </w:tc>
        <w:tc>
          <w:tcPr>
            <w:tcW w:w="1718"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0,3</w:t>
            </w:r>
          </w:p>
        </w:tc>
        <w:tc>
          <w:tcPr>
            <w:tcW w:w="1913"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0,3</w:t>
            </w:r>
          </w:p>
        </w:tc>
        <w:tc>
          <w:tcPr>
            <w:tcW w:w="1843" w:type="dxa"/>
            <w:vAlign w:val="center"/>
          </w:tcPr>
          <w:p w:rsidR="00C21273" w:rsidRPr="0088394E" w:rsidRDefault="00C21273" w:rsidP="0088394E">
            <w:pPr>
              <w:pStyle w:val="21"/>
              <w:widowControl w:val="0"/>
              <w:tabs>
                <w:tab w:val="left" w:pos="993"/>
              </w:tabs>
              <w:spacing w:line="360" w:lineRule="auto"/>
              <w:ind w:left="0" w:firstLine="0"/>
              <w:jc w:val="center"/>
              <w:rPr>
                <w:sz w:val="20"/>
              </w:rPr>
            </w:pPr>
            <w:r w:rsidRPr="0088394E">
              <w:rPr>
                <w:sz w:val="20"/>
              </w:rPr>
              <w:t>0,3</w:t>
            </w:r>
          </w:p>
        </w:tc>
      </w:tr>
    </w:tbl>
    <w:p w:rsidR="00363BF3" w:rsidRDefault="00363BF3">
      <w:pPr>
        <w:spacing w:after="200" w:line="276" w:lineRule="auto"/>
        <w:rPr>
          <w:sz w:val="28"/>
          <w:szCs w:val="28"/>
          <w:lang w:val="en-US"/>
        </w:rPr>
      </w:pPr>
      <w:r>
        <w:rPr>
          <w:sz w:val="28"/>
          <w:szCs w:val="28"/>
          <w:lang w:val="en-US"/>
        </w:rPr>
        <w:br w:type="page"/>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При составлении таблицы использовались источники [3,4].</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Наша задача выбрать одну из этих микросхем, причем наиболее нам подходящую. Для этого воспользуемся методом выбора элементов по матрице параметров. Запишем матрицу параметров:</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lang w:val="en-US"/>
        </w:rPr>
      </w:pPr>
      <w:r>
        <w:rPr>
          <w:sz w:val="28"/>
          <w:szCs w:val="28"/>
        </w:rPr>
        <w:pict>
          <v:shape id="_x0000_i1037" type="#_x0000_t75" style="width:123pt;height:56.25pt">
            <v:imagedata r:id="rId17" o:title=""/>
          </v:shape>
        </w:pict>
      </w:r>
    </w:p>
    <w:p w:rsidR="0088394E" w:rsidRDefault="0088394E">
      <w:pPr>
        <w:spacing w:after="200" w:line="276" w:lineRule="auto"/>
        <w:rPr>
          <w:sz w:val="28"/>
          <w:szCs w:val="28"/>
          <w:lang w:val="en-US"/>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xml:space="preserve">Параметры в матрице </w:t>
      </w:r>
      <w:r w:rsidRPr="00662FE4">
        <w:rPr>
          <w:sz w:val="28"/>
          <w:szCs w:val="28"/>
          <w:lang w:val="en-US"/>
        </w:rPr>
        <w:t>X</w:t>
      </w:r>
      <w:r w:rsidRPr="00662FE4">
        <w:rPr>
          <w:sz w:val="28"/>
          <w:szCs w:val="28"/>
        </w:rPr>
        <w:t xml:space="preserve"> должны соответствовать такому виду, чтобы большему значению параметра соответствовало лучшее качество ИС. Параметры, не удовлетворяющие такому условию (</w:t>
      </w:r>
      <w:r w:rsidRPr="00662FE4">
        <w:rPr>
          <w:sz w:val="28"/>
          <w:szCs w:val="28"/>
          <w:lang w:val="en-US"/>
        </w:rPr>
        <w:t>N</w:t>
      </w:r>
      <w:r w:rsidRPr="00662FE4">
        <w:rPr>
          <w:sz w:val="28"/>
          <w:szCs w:val="28"/>
        </w:rPr>
        <w:t xml:space="preserve">, </w:t>
      </w:r>
      <w:r w:rsidRPr="00662FE4">
        <w:rPr>
          <w:sz w:val="28"/>
          <w:szCs w:val="28"/>
          <w:lang w:val="en-US"/>
        </w:rPr>
        <w:t>U</w:t>
      </w:r>
      <w:r w:rsidRPr="00662FE4">
        <w:rPr>
          <w:sz w:val="28"/>
          <w:szCs w:val="28"/>
        </w:rPr>
        <w:t>вых,) пересчитываются по такой формуле:</w:t>
      </w:r>
    </w:p>
    <w:p w:rsidR="0088394E" w:rsidRDefault="0088394E" w:rsidP="00662FE4">
      <w:pPr>
        <w:pStyle w:val="21"/>
        <w:widowControl w:val="0"/>
        <w:tabs>
          <w:tab w:val="left" w:pos="3095"/>
          <w:tab w:val="left" w:pos="6190"/>
        </w:tabs>
        <w:spacing w:line="360" w:lineRule="auto"/>
        <w:ind w:left="0" w:firstLine="709"/>
        <w:jc w:val="left"/>
        <w:rPr>
          <w:sz w:val="28"/>
          <w:szCs w:val="28"/>
        </w:rPr>
      </w:pPr>
    </w:p>
    <w:p w:rsidR="0088394E" w:rsidRPr="00662FE4" w:rsidRDefault="00DE2023" w:rsidP="00662FE4">
      <w:pPr>
        <w:pStyle w:val="21"/>
        <w:widowControl w:val="0"/>
        <w:tabs>
          <w:tab w:val="left" w:pos="3095"/>
          <w:tab w:val="left" w:pos="6190"/>
        </w:tabs>
        <w:spacing w:line="360" w:lineRule="auto"/>
        <w:ind w:left="0" w:firstLine="709"/>
        <w:jc w:val="left"/>
        <w:rPr>
          <w:sz w:val="28"/>
          <w:szCs w:val="28"/>
        </w:rPr>
      </w:pPr>
      <w:r>
        <w:rPr>
          <w:sz w:val="28"/>
          <w:szCs w:val="28"/>
        </w:rPr>
        <w:pict>
          <v:shape id="_x0000_i1038" type="#_x0000_t75" style="width:51pt;height:35.25pt" fillcolor="window">
            <v:imagedata r:id="rId6" o:title=""/>
          </v:shape>
        </w:pict>
      </w:r>
      <w:r w:rsidR="0088394E" w:rsidRPr="00662FE4">
        <w:rPr>
          <w:sz w:val="28"/>
          <w:szCs w:val="28"/>
        </w:rPr>
        <w:t>,</w:t>
      </w:r>
      <w:r w:rsidR="0088394E">
        <w:rPr>
          <w:sz w:val="28"/>
          <w:szCs w:val="28"/>
        </w:rPr>
        <w:t xml:space="preserve"> </w:t>
      </w:r>
      <w:r w:rsidR="0088394E" w:rsidRPr="00662FE4">
        <w:rPr>
          <w:sz w:val="28"/>
          <w:szCs w:val="28"/>
        </w:rPr>
        <w:t>(4.1)</w:t>
      </w:r>
    </w:p>
    <w:p w:rsidR="00C21273" w:rsidRPr="00363BF3"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xml:space="preserve">Пересчитав эти параметры, получаем такую матрицу </w:t>
      </w:r>
      <w:r w:rsidRPr="00662FE4">
        <w:rPr>
          <w:sz w:val="28"/>
          <w:szCs w:val="28"/>
          <w:lang w:val="en-US"/>
        </w:rPr>
        <w:t>Y</w:t>
      </w:r>
      <w:r w:rsidRPr="00662FE4">
        <w:rPr>
          <w:sz w:val="28"/>
          <w:szCs w:val="28"/>
        </w:rPr>
        <w:t>:</w:t>
      </w:r>
    </w:p>
    <w:p w:rsidR="00C21273" w:rsidRPr="00662FE4" w:rsidRDefault="00C21273" w:rsidP="00662FE4">
      <w:pPr>
        <w:pStyle w:val="21"/>
        <w:widowControl w:val="0"/>
        <w:tabs>
          <w:tab w:val="left" w:pos="993"/>
        </w:tabs>
        <w:spacing w:line="360" w:lineRule="auto"/>
        <w:ind w:left="0" w:firstLine="709"/>
        <w:rPr>
          <w:sz w:val="28"/>
          <w:szCs w:val="28"/>
        </w:rPr>
      </w:pPr>
    </w:p>
    <w:p w:rsidR="00C21273" w:rsidRPr="00662FE4" w:rsidRDefault="00DE2023" w:rsidP="00662FE4">
      <w:pPr>
        <w:pStyle w:val="21"/>
        <w:widowControl w:val="0"/>
        <w:tabs>
          <w:tab w:val="left" w:pos="993"/>
        </w:tabs>
        <w:spacing w:line="360" w:lineRule="auto"/>
        <w:ind w:left="0" w:firstLine="709"/>
        <w:rPr>
          <w:sz w:val="28"/>
          <w:szCs w:val="28"/>
          <w:lang w:val="en-US"/>
        </w:rPr>
      </w:pPr>
      <w:r>
        <w:rPr>
          <w:sz w:val="28"/>
          <w:szCs w:val="28"/>
        </w:rPr>
        <w:pict>
          <v:shape id="_x0000_i1039" type="#_x0000_t75" style="width:123pt;height:56.25pt">
            <v:imagedata r:id="rId18" o:title=""/>
          </v:shape>
        </w:pict>
      </w:r>
    </w:p>
    <w:p w:rsidR="00C21273" w:rsidRPr="00662FE4" w:rsidRDefault="00C21273" w:rsidP="00662FE4">
      <w:pPr>
        <w:pStyle w:val="21"/>
        <w:widowControl w:val="0"/>
        <w:tabs>
          <w:tab w:val="left" w:pos="993"/>
        </w:tabs>
        <w:spacing w:line="360" w:lineRule="auto"/>
        <w:ind w:left="0" w:firstLine="709"/>
        <w:rPr>
          <w:sz w:val="28"/>
          <w:szCs w:val="28"/>
          <w:lang w:val="en-US"/>
        </w:rPr>
      </w:pPr>
    </w:p>
    <w:p w:rsidR="00C21273" w:rsidRDefault="00C21273" w:rsidP="00662FE4">
      <w:pPr>
        <w:pStyle w:val="21"/>
        <w:widowControl w:val="0"/>
        <w:tabs>
          <w:tab w:val="left" w:pos="993"/>
        </w:tabs>
        <w:spacing w:line="360" w:lineRule="auto"/>
        <w:ind w:left="0" w:firstLine="709"/>
        <w:rPr>
          <w:sz w:val="28"/>
          <w:szCs w:val="28"/>
        </w:rPr>
      </w:pPr>
      <w:r w:rsidRPr="00662FE4">
        <w:rPr>
          <w:sz w:val="28"/>
          <w:szCs w:val="28"/>
        </w:rPr>
        <w:t xml:space="preserve">После этого параметры матрицы </w:t>
      </w:r>
      <w:r w:rsidRPr="00662FE4">
        <w:rPr>
          <w:sz w:val="28"/>
          <w:szCs w:val="28"/>
          <w:lang w:val="en-US"/>
        </w:rPr>
        <w:t>Y</w:t>
      </w:r>
      <w:r w:rsidRPr="00662FE4">
        <w:rPr>
          <w:sz w:val="28"/>
          <w:szCs w:val="28"/>
        </w:rPr>
        <w:t xml:space="preserve"> нормируют по такой формуле:</w:t>
      </w:r>
    </w:p>
    <w:p w:rsidR="0088394E" w:rsidRPr="00662FE4" w:rsidRDefault="0088394E" w:rsidP="00662FE4">
      <w:pPr>
        <w:pStyle w:val="21"/>
        <w:widowControl w:val="0"/>
        <w:tabs>
          <w:tab w:val="left" w:pos="993"/>
        </w:tabs>
        <w:spacing w:line="360" w:lineRule="auto"/>
        <w:ind w:left="0" w:firstLine="709"/>
        <w:rPr>
          <w:sz w:val="28"/>
          <w:szCs w:val="28"/>
        </w:rPr>
      </w:pPr>
    </w:p>
    <w:p w:rsidR="0088394E" w:rsidRPr="00662FE4" w:rsidRDefault="00DE2023" w:rsidP="00662FE4">
      <w:pPr>
        <w:pStyle w:val="21"/>
        <w:widowControl w:val="0"/>
        <w:tabs>
          <w:tab w:val="left" w:pos="3095"/>
          <w:tab w:val="left" w:pos="6190"/>
        </w:tabs>
        <w:spacing w:line="360" w:lineRule="auto"/>
        <w:ind w:left="0" w:firstLine="709"/>
        <w:jc w:val="left"/>
        <w:rPr>
          <w:sz w:val="28"/>
          <w:szCs w:val="28"/>
        </w:rPr>
      </w:pPr>
      <w:r>
        <w:rPr>
          <w:sz w:val="28"/>
          <w:szCs w:val="28"/>
        </w:rPr>
        <w:pict>
          <v:shape id="_x0000_i1040" type="#_x0000_t75" style="width:105pt;height:54.75pt" fillcolor="window">
            <v:imagedata r:id="rId19" o:title=""/>
          </v:shape>
        </w:pict>
      </w:r>
      <w:r w:rsidR="0088394E" w:rsidRPr="00662FE4">
        <w:rPr>
          <w:sz w:val="28"/>
          <w:szCs w:val="28"/>
        </w:rPr>
        <w:t>,</w:t>
      </w:r>
      <w:r w:rsidR="0088394E">
        <w:rPr>
          <w:sz w:val="28"/>
          <w:szCs w:val="28"/>
        </w:rPr>
        <w:t xml:space="preserve"> </w:t>
      </w:r>
      <w:r w:rsidR="0088394E" w:rsidRPr="00662FE4">
        <w:rPr>
          <w:sz w:val="28"/>
          <w:szCs w:val="28"/>
        </w:rPr>
        <w:t>(4.2)</w:t>
      </w:r>
    </w:p>
    <w:p w:rsidR="00C21273" w:rsidRPr="00662FE4" w:rsidRDefault="00C21273" w:rsidP="00662FE4">
      <w:pPr>
        <w:pStyle w:val="21"/>
        <w:widowControl w:val="0"/>
        <w:tabs>
          <w:tab w:val="left" w:pos="993"/>
        </w:tabs>
        <w:spacing w:line="360" w:lineRule="auto"/>
        <w:ind w:left="0" w:firstLine="709"/>
        <w:rPr>
          <w:sz w:val="28"/>
          <w:szCs w:val="28"/>
          <w:lang w:val="uk-UA"/>
        </w:rPr>
      </w:pPr>
    </w:p>
    <w:p w:rsidR="00363BF3" w:rsidRDefault="00C21273" w:rsidP="00662FE4">
      <w:pPr>
        <w:pStyle w:val="21"/>
        <w:widowControl w:val="0"/>
        <w:tabs>
          <w:tab w:val="left" w:pos="993"/>
        </w:tabs>
        <w:spacing w:line="360" w:lineRule="auto"/>
        <w:ind w:left="0" w:firstLine="709"/>
        <w:rPr>
          <w:sz w:val="28"/>
          <w:szCs w:val="28"/>
        </w:rPr>
      </w:pPr>
      <w:r w:rsidRPr="00662FE4">
        <w:rPr>
          <w:sz w:val="28"/>
          <w:szCs w:val="28"/>
        </w:rPr>
        <w:t xml:space="preserve">В результате нормирования получим матрицу </w:t>
      </w:r>
      <w:r w:rsidRPr="00662FE4">
        <w:rPr>
          <w:sz w:val="28"/>
          <w:szCs w:val="28"/>
          <w:lang w:val="en-US"/>
        </w:rPr>
        <w:t>A</w:t>
      </w:r>
      <w:r w:rsidRPr="00662FE4">
        <w:rPr>
          <w:sz w:val="28"/>
          <w:szCs w:val="28"/>
        </w:rPr>
        <w:t xml:space="preserve"> (в ней есть </w:t>
      </w:r>
      <w:r w:rsidR="00363BF3">
        <w:rPr>
          <w:sz w:val="28"/>
          <w:szCs w:val="28"/>
        </w:rPr>
        <w:t>обязательно хотя бы один нуль).</w:t>
      </w:r>
    </w:p>
    <w:p w:rsidR="00C21273" w:rsidRDefault="00C21273" w:rsidP="00662FE4">
      <w:pPr>
        <w:pStyle w:val="21"/>
        <w:widowControl w:val="0"/>
        <w:tabs>
          <w:tab w:val="left" w:pos="993"/>
        </w:tabs>
        <w:spacing w:line="360" w:lineRule="auto"/>
        <w:ind w:left="0" w:firstLine="709"/>
        <w:rPr>
          <w:sz w:val="28"/>
          <w:szCs w:val="28"/>
        </w:rPr>
      </w:pPr>
      <w:r w:rsidRPr="00662FE4">
        <w:rPr>
          <w:sz w:val="28"/>
          <w:szCs w:val="28"/>
        </w:rPr>
        <w:t>Матрица А имеет такой вид:</w:t>
      </w:r>
    </w:p>
    <w:p w:rsidR="00363BF3" w:rsidRPr="00662FE4" w:rsidRDefault="00363BF3" w:rsidP="00662FE4">
      <w:pPr>
        <w:pStyle w:val="21"/>
        <w:widowControl w:val="0"/>
        <w:tabs>
          <w:tab w:val="left" w:pos="993"/>
        </w:tabs>
        <w:spacing w:line="360" w:lineRule="auto"/>
        <w:ind w:left="0" w:firstLine="709"/>
        <w:rPr>
          <w:sz w:val="28"/>
          <w:szCs w:val="28"/>
        </w:rPr>
      </w:pPr>
    </w:p>
    <w:p w:rsidR="00C21273" w:rsidRPr="00662FE4" w:rsidRDefault="00DE2023" w:rsidP="00662FE4">
      <w:pPr>
        <w:pStyle w:val="21"/>
        <w:widowControl w:val="0"/>
        <w:tabs>
          <w:tab w:val="left" w:pos="993"/>
        </w:tabs>
        <w:spacing w:line="360" w:lineRule="auto"/>
        <w:ind w:left="0" w:firstLine="709"/>
        <w:rPr>
          <w:sz w:val="28"/>
          <w:szCs w:val="28"/>
        </w:rPr>
      </w:pPr>
      <w:r>
        <w:rPr>
          <w:sz w:val="28"/>
          <w:szCs w:val="28"/>
        </w:rPr>
        <w:pict>
          <v:shape id="_x0000_i1041" type="#_x0000_t75" style="width:146.25pt;height:56.25pt">
            <v:imagedata r:id="rId20" o:title=""/>
          </v:shape>
        </w:pict>
      </w:r>
    </w:p>
    <w:p w:rsidR="00C21273" w:rsidRPr="00662FE4" w:rsidRDefault="00C21273" w:rsidP="00662FE4">
      <w:pPr>
        <w:pStyle w:val="21"/>
        <w:widowControl w:val="0"/>
        <w:tabs>
          <w:tab w:val="left" w:pos="993"/>
        </w:tabs>
        <w:spacing w:line="360" w:lineRule="auto"/>
        <w:ind w:left="0" w:firstLine="709"/>
        <w:rPr>
          <w:sz w:val="28"/>
          <w:szCs w:val="28"/>
          <w:lang w:val="en-US"/>
        </w:rPr>
      </w:pPr>
    </w:p>
    <w:p w:rsidR="00C21273" w:rsidRDefault="00C21273" w:rsidP="00662FE4">
      <w:pPr>
        <w:pStyle w:val="21"/>
        <w:widowControl w:val="0"/>
        <w:tabs>
          <w:tab w:val="left" w:pos="993"/>
        </w:tabs>
        <w:spacing w:line="360" w:lineRule="auto"/>
        <w:ind w:left="0" w:firstLine="709"/>
        <w:rPr>
          <w:sz w:val="28"/>
          <w:szCs w:val="28"/>
        </w:rPr>
      </w:pPr>
      <w:r w:rsidRPr="00662FE4">
        <w:rPr>
          <w:sz w:val="28"/>
          <w:szCs w:val="28"/>
        </w:rPr>
        <w:t>Для обобщенного анализа системы параметров элементов вводят оценочную функцию:</w:t>
      </w:r>
    </w:p>
    <w:p w:rsidR="0088394E" w:rsidRPr="00662FE4" w:rsidRDefault="0088394E" w:rsidP="00662FE4">
      <w:pPr>
        <w:pStyle w:val="21"/>
        <w:widowControl w:val="0"/>
        <w:tabs>
          <w:tab w:val="left" w:pos="993"/>
        </w:tabs>
        <w:spacing w:line="360" w:lineRule="auto"/>
        <w:ind w:left="0" w:firstLine="709"/>
        <w:rPr>
          <w:sz w:val="28"/>
          <w:szCs w:val="28"/>
        </w:rPr>
      </w:pPr>
    </w:p>
    <w:p w:rsidR="0088394E" w:rsidRPr="00662FE4" w:rsidRDefault="00DE2023" w:rsidP="00662FE4">
      <w:pPr>
        <w:pStyle w:val="21"/>
        <w:widowControl w:val="0"/>
        <w:tabs>
          <w:tab w:val="left" w:pos="3095"/>
          <w:tab w:val="left" w:pos="6190"/>
        </w:tabs>
        <w:spacing w:line="360" w:lineRule="auto"/>
        <w:ind w:left="0" w:firstLine="709"/>
        <w:jc w:val="left"/>
        <w:rPr>
          <w:sz w:val="28"/>
          <w:szCs w:val="28"/>
        </w:rPr>
      </w:pPr>
      <w:r>
        <w:rPr>
          <w:sz w:val="28"/>
          <w:szCs w:val="28"/>
        </w:rPr>
        <w:pict>
          <v:shape id="_x0000_i1042" type="#_x0000_t75" style="width:1in;height:35.25pt" fillcolor="window">
            <v:imagedata r:id="rId10" o:title=""/>
          </v:shape>
        </w:pict>
      </w:r>
      <w:r w:rsidR="0088394E" w:rsidRPr="00662FE4">
        <w:rPr>
          <w:sz w:val="28"/>
          <w:szCs w:val="28"/>
        </w:rPr>
        <w:t>,</w:t>
      </w:r>
      <w:r w:rsidR="0088394E">
        <w:rPr>
          <w:sz w:val="28"/>
          <w:szCs w:val="28"/>
        </w:rPr>
        <w:t xml:space="preserve"> </w:t>
      </w:r>
      <w:r w:rsidR="0088394E" w:rsidRPr="00662FE4">
        <w:rPr>
          <w:sz w:val="28"/>
          <w:szCs w:val="28"/>
        </w:rPr>
        <w:t>(4.3)</w:t>
      </w:r>
    </w:p>
    <w:p w:rsidR="00363BF3" w:rsidRDefault="00363BF3"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 xml:space="preserve">при этом </w:t>
      </w:r>
      <w:r w:rsidR="00DE2023">
        <w:rPr>
          <w:sz w:val="28"/>
          <w:szCs w:val="28"/>
        </w:rPr>
        <w:pict>
          <v:shape id="_x0000_i1043" type="#_x0000_t75" style="width:45pt;height:33.75pt" fillcolor="window">
            <v:imagedata r:id="rId11" o:title=""/>
          </v:shape>
        </w:pict>
      </w:r>
      <w:r w:rsidRPr="00662FE4">
        <w:rPr>
          <w:sz w:val="28"/>
          <w:szCs w:val="28"/>
        </w:rPr>
        <w:t xml:space="preserve"> (см. таблицу</w:t>
      </w:r>
      <w:r w:rsidR="00662FE4">
        <w:rPr>
          <w:sz w:val="28"/>
          <w:szCs w:val="28"/>
        </w:rPr>
        <w:t xml:space="preserve"> </w:t>
      </w:r>
      <w:r w:rsidRPr="00662FE4">
        <w:rPr>
          <w:sz w:val="28"/>
          <w:szCs w:val="28"/>
        </w:rPr>
        <w:t>).</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Определим эти оценочные функции (приведем их в матричном виде):</w:t>
      </w:r>
    </w:p>
    <w:p w:rsidR="0088394E" w:rsidRDefault="0088394E" w:rsidP="00662FE4">
      <w:pPr>
        <w:pStyle w:val="21"/>
        <w:widowControl w:val="0"/>
        <w:tabs>
          <w:tab w:val="left" w:pos="993"/>
        </w:tabs>
        <w:spacing w:line="360" w:lineRule="auto"/>
        <w:ind w:left="0" w:firstLine="709"/>
        <w:rPr>
          <w:sz w:val="28"/>
          <w:szCs w:val="28"/>
        </w:rPr>
      </w:pPr>
    </w:p>
    <w:p w:rsidR="00C21273" w:rsidRPr="00662FE4" w:rsidRDefault="00DE2023" w:rsidP="00662FE4">
      <w:pPr>
        <w:pStyle w:val="21"/>
        <w:widowControl w:val="0"/>
        <w:tabs>
          <w:tab w:val="left" w:pos="993"/>
        </w:tabs>
        <w:spacing w:line="360" w:lineRule="auto"/>
        <w:ind w:left="0" w:firstLine="709"/>
        <w:rPr>
          <w:sz w:val="28"/>
          <w:szCs w:val="28"/>
        </w:rPr>
      </w:pPr>
      <w:r>
        <w:rPr>
          <w:sz w:val="28"/>
          <w:szCs w:val="28"/>
        </w:rPr>
        <w:pict>
          <v:shape id="_x0000_i1044" type="#_x0000_t75" style="width:62.25pt;height:56.25pt" fillcolor="window">
            <v:imagedata r:id="rId21" o:title=""/>
          </v:shape>
        </w:pict>
      </w:r>
    </w:p>
    <w:p w:rsidR="00C21273" w:rsidRPr="00662FE4" w:rsidRDefault="00C21273" w:rsidP="00662FE4">
      <w:pPr>
        <w:pStyle w:val="21"/>
        <w:widowControl w:val="0"/>
        <w:tabs>
          <w:tab w:val="left" w:pos="993"/>
        </w:tabs>
        <w:spacing w:line="360" w:lineRule="auto"/>
        <w:ind w:left="0" w:firstLine="709"/>
        <w:rPr>
          <w:sz w:val="28"/>
          <w:szCs w:val="28"/>
        </w:rPr>
      </w:pP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По полученным значениям оценочной функции можно сказать, что стабилизатор напряжения К1156ЕК5А наилучший из всех рассматриваемых (ему соответствует минимальное значение оценочной функции). Его и будем применять в качестве элемента схемы.</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Остальные элементы принципиальной схемы выбираются аналогичным образом.</w:t>
      </w:r>
    </w:p>
    <w:p w:rsidR="00C21273" w:rsidRPr="00662FE4" w:rsidRDefault="00C21273" w:rsidP="00662FE4">
      <w:pPr>
        <w:widowControl w:val="0"/>
        <w:tabs>
          <w:tab w:val="left" w:pos="993"/>
        </w:tabs>
        <w:spacing w:line="360" w:lineRule="auto"/>
        <w:ind w:firstLine="709"/>
        <w:jc w:val="both"/>
        <w:rPr>
          <w:sz w:val="28"/>
          <w:szCs w:val="28"/>
        </w:rPr>
      </w:pPr>
    </w:p>
    <w:p w:rsidR="00C21273" w:rsidRPr="008C0E42" w:rsidRDefault="00C21273" w:rsidP="0088394E">
      <w:pPr>
        <w:pStyle w:val="afa"/>
        <w:widowControl w:val="0"/>
        <w:numPr>
          <w:ilvl w:val="1"/>
          <w:numId w:val="1"/>
        </w:numPr>
        <w:tabs>
          <w:tab w:val="left" w:pos="993"/>
        </w:tabs>
        <w:spacing w:line="360" w:lineRule="auto"/>
        <w:jc w:val="both"/>
        <w:rPr>
          <w:rFonts w:ascii="Times New Roman" w:hAnsi="Times New Roman"/>
          <w:b/>
          <w:sz w:val="28"/>
          <w:szCs w:val="28"/>
        </w:rPr>
      </w:pPr>
      <w:r w:rsidRPr="008C0E42">
        <w:rPr>
          <w:rFonts w:ascii="Times New Roman" w:hAnsi="Times New Roman"/>
          <w:b/>
          <w:sz w:val="28"/>
          <w:szCs w:val="28"/>
        </w:rPr>
        <w:t>Выбор микросхемы памяти</w:t>
      </w:r>
    </w:p>
    <w:p w:rsidR="0088394E" w:rsidRPr="008C0E42" w:rsidRDefault="0088394E" w:rsidP="008C0E42">
      <w:pPr>
        <w:pStyle w:val="afa"/>
        <w:widowControl w:val="0"/>
        <w:tabs>
          <w:tab w:val="left" w:pos="993"/>
        </w:tabs>
        <w:spacing w:line="360" w:lineRule="auto"/>
        <w:ind w:left="1159"/>
        <w:jc w:val="both"/>
        <w:rPr>
          <w:rFonts w:ascii="Times New Roman" w:hAnsi="Times New Roman"/>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Микросхема памяти должна обладать следующими характеристиками: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иметь емкость для записи 30с видео материала с частотой кадров 25к/с, и разрешением 640 х 480 точек.</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иметь возможность циклической записи.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Таким требованиям отвечают микросхемы </w:t>
      </w:r>
      <w:r w:rsidRPr="00662FE4">
        <w:rPr>
          <w:rStyle w:val="af8"/>
          <w:sz w:val="28"/>
          <w:szCs w:val="28"/>
        </w:rPr>
        <w:t>NAND Flash-памяти</w:t>
      </w:r>
      <w:r w:rsidRPr="00662FE4">
        <w:rPr>
          <w:sz w:val="28"/>
          <w:szCs w:val="28"/>
        </w:rPr>
        <w:t>. Эти микросхемы имеют странично-блочную организацию и последовательный доступ к данным в пределах одной страницы. Такая организация больше всего подходит для хранения больших массивов данных, тем более что объем памяти этих микросхем достигает 8 Гбит (1 ГБайт). На основе этих микросхем построены все известные карты памяти. Объем памяти на один</w:t>
      </w:r>
      <w:r w:rsidR="00662FE4">
        <w:rPr>
          <w:sz w:val="28"/>
          <w:szCs w:val="28"/>
        </w:rPr>
        <w:t xml:space="preserve"> </w:t>
      </w:r>
      <w:r w:rsidRPr="00662FE4">
        <w:rPr>
          <w:sz w:val="28"/>
          <w:szCs w:val="28"/>
        </w:rPr>
        <w:t>видео канал</w:t>
      </w:r>
      <w:r w:rsidR="00662FE4">
        <w:rPr>
          <w:sz w:val="28"/>
          <w:szCs w:val="28"/>
        </w:rPr>
        <w:t xml:space="preserve"> </w:t>
      </w:r>
      <w:r w:rsidRPr="00662FE4">
        <w:rPr>
          <w:sz w:val="28"/>
          <w:szCs w:val="28"/>
        </w:rPr>
        <w:t>разрабатываемого устройства высчитывается по формуле</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lang w:val="en-US"/>
        </w:rPr>
      </w:pPr>
      <w:r>
        <w:rPr>
          <w:sz w:val="28"/>
          <w:szCs w:val="28"/>
        </w:rPr>
        <w:pict>
          <v:shape id="_x0000_i1045" type="#_x0000_t75" style="width:148.5pt;height:23.25pt" fillcolor="window">
            <v:imagedata r:id="rId22" o:title=""/>
          </v:shape>
        </w:pict>
      </w:r>
    </w:p>
    <w:p w:rsidR="00363BF3" w:rsidRDefault="00363BF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S</w:t>
      </w:r>
      <w:r w:rsidRPr="00662FE4">
        <w:rPr>
          <w:sz w:val="28"/>
          <w:szCs w:val="28"/>
          <w:vertAlign w:val="subscript"/>
        </w:rPr>
        <w:t>кадра</w:t>
      </w:r>
      <w:r w:rsidRPr="00662FE4">
        <w:rPr>
          <w:sz w:val="28"/>
          <w:szCs w:val="28"/>
        </w:rPr>
        <w:t xml:space="preserve"> – размер кадра;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I</w:t>
      </w:r>
      <w:r w:rsidRPr="00662FE4">
        <w:rPr>
          <w:sz w:val="28"/>
          <w:szCs w:val="28"/>
          <w:vertAlign w:val="subscript"/>
        </w:rPr>
        <w:t>цветн</w:t>
      </w:r>
      <w:r w:rsidR="00662FE4">
        <w:rPr>
          <w:sz w:val="28"/>
          <w:szCs w:val="28"/>
          <w:vertAlign w:val="subscript"/>
        </w:rPr>
        <w:t xml:space="preserve"> </w:t>
      </w:r>
      <w:r w:rsidRPr="00662FE4">
        <w:rPr>
          <w:sz w:val="28"/>
          <w:szCs w:val="28"/>
        </w:rPr>
        <w:t>– количество бит цветности;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N</w:t>
      </w:r>
      <w:r w:rsidRPr="00662FE4">
        <w:rPr>
          <w:sz w:val="28"/>
          <w:szCs w:val="28"/>
          <w:vertAlign w:val="subscript"/>
        </w:rPr>
        <w:t>к/с</w:t>
      </w:r>
      <w:r w:rsidR="00662FE4">
        <w:rPr>
          <w:sz w:val="28"/>
          <w:szCs w:val="28"/>
          <w:vertAlign w:val="subscript"/>
        </w:rPr>
        <w:t xml:space="preserve"> </w:t>
      </w:r>
      <w:r w:rsidRPr="00662FE4">
        <w:rPr>
          <w:sz w:val="28"/>
          <w:szCs w:val="28"/>
        </w:rPr>
        <w:t>– количество кадров в секунду;</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t</w:t>
      </w:r>
      <w:r w:rsidR="00662FE4">
        <w:rPr>
          <w:sz w:val="28"/>
          <w:szCs w:val="28"/>
          <w:vertAlign w:val="subscript"/>
        </w:rPr>
        <w:t xml:space="preserve"> </w:t>
      </w:r>
      <w:r w:rsidRPr="00662FE4">
        <w:rPr>
          <w:sz w:val="28"/>
          <w:szCs w:val="28"/>
        </w:rPr>
        <w:t>– общие время записи;</w:t>
      </w:r>
    </w:p>
    <w:p w:rsidR="0088394E" w:rsidRDefault="0088394E" w:rsidP="00662FE4">
      <w:pPr>
        <w:widowControl w:val="0"/>
        <w:tabs>
          <w:tab w:val="left" w:pos="993"/>
        </w:tabs>
        <w:spacing w:line="360" w:lineRule="auto"/>
        <w:ind w:firstLine="709"/>
        <w:jc w:val="both"/>
        <w:rPr>
          <w:sz w:val="28"/>
          <w:szCs w:val="28"/>
        </w:rPr>
      </w:pPr>
    </w:p>
    <w:p w:rsidR="00363BF3" w:rsidRDefault="00DE2023" w:rsidP="00662FE4">
      <w:pPr>
        <w:widowControl w:val="0"/>
        <w:tabs>
          <w:tab w:val="left" w:pos="993"/>
        </w:tabs>
        <w:spacing w:line="360" w:lineRule="auto"/>
        <w:ind w:firstLine="709"/>
        <w:jc w:val="both"/>
        <w:rPr>
          <w:sz w:val="28"/>
          <w:szCs w:val="28"/>
        </w:rPr>
      </w:pPr>
      <w:r>
        <w:rPr>
          <w:sz w:val="28"/>
          <w:szCs w:val="28"/>
        </w:rPr>
        <w:pict>
          <v:shape id="_x0000_i1046" type="#_x0000_t75" style="width:354pt;height:17.25pt" fillcolor="window">
            <v:imagedata r:id="rId23" o:title=""/>
          </v:shape>
        </w:pic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Y</w:t>
      </w:r>
      <w:r w:rsidRPr="00662FE4">
        <w:rPr>
          <w:sz w:val="28"/>
          <w:szCs w:val="28"/>
        </w:rPr>
        <w:t xml:space="preserve"> ≈ 230 Мбайт</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Наиболее распространенные</w:t>
      </w:r>
      <w:r w:rsidR="00662FE4">
        <w:rPr>
          <w:sz w:val="28"/>
          <w:szCs w:val="28"/>
        </w:rPr>
        <w:t xml:space="preserve"> </w:t>
      </w:r>
      <w:r w:rsidRPr="00662FE4">
        <w:rPr>
          <w:sz w:val="28"/>
          <w:szCs w:val="28"/>
        </w:rPr>
        <w:t>микросхем емкостью 2Гбита, (256Мбайт)</w:t>
      </w:r>
      <w:r w:rsidR="00662FE4">
        <w:rPr>
          <w:sz w:val="28"/>
          <w:szCs w:val="28"/>
        </w:rPr>
        <w:t xml:space="preserve"> </w:t>
      </w:r>
      <w:r w:rsidRPr="00662FE4">
        <w:rPr>
          <w:sz w:val="28"/>
          <w:szCs w:val="28"/>
        </w:rPr>
        <w:t>производят фирмы</w:t>
      </w:r>
      <w:r w:rsidR="00662FE4">
        <w:rPr>
          <w:sz w:val="28"/>
          <w:szCs w:val="28"/>
        </w:rPr>
        <w:t xml:space="preserve"> </w:t>
      </w:r>
      <w:r w:rsidRPr="00662FE4">
        <w:rPr>
          <w:sz w:val="28"/>
          <w:szCs w:val="28"/>
          <w:lang w:val="en-US"/>
        </w:rPr>
        <w:t>Samsung</w:t>
      </w:r>
      <w:r w:rsidRPr="00662FE4">
        <w:rPr>
          <w:sz w:val="28"/>
          <w:szCs w:val="28"/>
        </w:rPr>
        <w:t xml:space="preserve"> и </w:t>
      </w:r>
      <w:r w:rsidRPr="00662FE4">
        <w:rPr>
          <w:sz w:val="28"/>
          <w:szCs w:val="28"/>
          <w:lang w:val="en-US"/>
        </w:rPr>
        <w:t>Hynix</w:t>
      </w:r>
      <w:r w:rsidRPr="00662FE4">
        <w:rPr>
          <w:sz w:val="28"/>
          <w:szCs w:val="28"/>
        </w:rPr>
        <w:t xml:space="preserve">. </w:t>
      </w:r>
      <w:r w:rsidRPr="00662FE4">
        <w:rPr>
          <w:sz w:val="28"/>
          <w:szCs w:val="28"/>
          <w:lang w:val="en-US"/>
        </w:rPr>
        <w:t>Samsung</w:t>
      </w:r>
      <w:r w:rsidRPr="00662FE4">
        <w:rPr>
          <w:sz w:val="28"/>
          <w:szCs w:val="28"/>
        </w:rPr>
        <w:t xml:space="preserve"> микросхема </w:t>
      </w:r>
      <w:r w:rsidRPr="00662FE4">
        <w:rPr>
          <w:sz w:val="28"/>
          <w:szCs w:val="28"/>
          <w:lang w:val="uk-UA"/>
        </w:rPr>
        <w:t>К9</w:t>
      </w:r>
      <w:r w:rsidRPr="00662FE4">
        <w:rPr>
          <w:sz w:val="28"/>
          <w:szCs w:val="28"/>
          <w:lang w:val="en-US"/>
        </w:rPr>
        <w:t>F</w:t>
      </w:r>
      <w:r w:rsidRPr="00662FE4">
        <w:rPr>
          <w:sz w:val="28"/>
          <w:szCs w:val="28"/>
        </w:rPr>
        <w:t>2</w:t>
      </w:r>
      <w:r w:rsidRPr="00662FE4">
        <w:rPr>
          <w:sz w:val="28"/>
          <w:szCs w:val="28"/>
          <w:lang w:val="en-US"/>
        </w:rPr>
        <w:t>G</w:t>
      </w:r>
      <w:r w:rsidRPr="00662FE4">
        <w:rPr>
          <w:sz w:val="28"/>
          <w:szCs w:val="28"/>
        </w:rPr>
        <w:t>08</w:t>
      </w:r>
      <w:r w:rsidRPr="00662FE4">
        <w:rPr>
          <w:sz w:val="28"/>
          <w:szCs w:val="28"/>
          <w:lang w:val="en-US"/>
        </w:rPr>
        <w:t>U</w:t>
      </w:r>
      <w:r w:rsidRPr="00662FE4">
        <w:rPr>
          <w:sz w:val="28"/>
          <w:szCs w:val="28"/>
        </w:rPr>
        <w:t>0</w:t>
      </w:r>
      <w:r w:rsidRPr="00662FE4">
        <w:rPr>
          <w:sz w:val="28"/>
          <w:szCs w:val="28"/>
          <w:lang w:val="en-US"/>
        </w:rPr>
        <w:t>A</w:t>
      </w:r>
      <w:r w:rsidRPr="00662FE4">
        <w:rPr>
          <w:sz w:val="28"/>
          <w:szCs w:val="28"/>
        </w:rPr>
        <w:t xml:space="preserve">, и </w:t>
      </w:r>
      <w:r w:rsidRPr="00662FE4">
        <w:rPr>
          <w:sz w:val="28"/>
          <w:szCs w:val="28"/>
          <w:lang w:val="en-US"/>
        </w:rPr>
        <w:t>Hynix</w:t>
      </w:r>
      <w:r w:rsidRPr="00662FE4">
        <w:rPr>
          <w:sz w:val="28"/>
          <w:szCs w:val="28"/>
        </w:rPr>
        <w:t xml:space="preserve">-микросхема HY27UF082G2M. Обе микросхемы являются абсолютно идентичными по своим характеристикам, поэтому выбираем микросхему с наиболее приемлемой ценой фирмы </w:t>
      </w:r>
      <w:r w:rsidRPr="00662FE4">
        <w:rPr>
          <w:sz w:val="28"/>
          <w:szCs w:val="28"/>
          <w:lang w:val="en-US"/>
        </w:rPr>
        <w:t>Hynix</w: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p>
    <w:p w:rsidR="0088394E" w:rsidRDefault="0088394E">
      <w:pPr>
        <w:spacing w:after="200" w:line="276" w:lineRule="auto"/>
        <w:rPr>
          <w:b/>
          <w:sz w:val="28"/>
          <w:szCs w:val="28"/>
        </w:rPr>
      </w:pPr>
      <w:r>
        <w:rPr>
          <w:b/>
          <w:sz w:val="28"/>
          <w:szCs w:val="28"/>
        </w:rPr>
        <w:br w:type="page"/>
      </w: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5. РАЗРАБОТКА СХЕМЫ ЭЛЕКТРИЧЕСКОЙ ПРИНЦИПИАЛЬНОЙ</w:t>
      </w:r>
    </w:p>
    <w:p w:rsidR="00C21273" w:rsidRPr="00662FE4" w:rsidRDefault="00C21273"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Схема электрическая принципиальная устройства автомобильной</w:t>
      </w:r>
      <w:r w:rsidR="00662FE4">
        <w:rPr>
          <w:sz w:val="28"/>
          <w:szCs w:val="28"/>
        </w:rPr>
        <w:t xml:space="preserve"> </w:t>
      </w:r>
      <w:r w:rsidRPr="00662FE4">
        <w:rPr>
          <w:sz w:val="28"/>
          <w:szCs w:val="28"/>
        </w:rPr>
        <w:t>системы</w:t>
      </w:r>
      <w:r w:rsidR="00662FE4">
        <w:rPr>
          <w:sz w:val="28"/>
          <w:szCs w:val="28"/>
        </w:rPr>
        <w:t xml:space="preserve"> </w:t>
      </w:r>
      <w:r w:rsidRPr="00662FE4">
        <w:rPr>
          <w:sz w:val="28"/>
          <w:szCs w:val="28"/>
        </w:rPr>
        <w:t>видео наблюдения ДК31.424313.001 Э3</w:t>
      </w:r>
      <w:r w:rsidR="00662FE4">
        <w:rPr>
          <w:sz w:val="28"/>
          <w:szCs w:val="28"/>
        </w:rPr>
        <w:t xml:space="preserve"> </w:t>
      </w:r>
      <w:r w:rsidRPr="00662FE4">
        <w:rPr>
          <w:sz w:val="28"/>
          <w:szCs w:val="28"/>
        </w:rPr>
        <w:t>должна выполнять все функции, изложенные в техническом задании к данной работе. Исходя из этого просматриваются некоторые блоки, выполняющие свои функции и находящиеся во взаимосвязи между собой.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Основой устройства является микроконтроллер AT</w:t>
      </w:r>
      <w:r w:rsidRPr="00662FE4">
        <w:rPr>
          <w:sz w:val="28"/>
          <w:szCs w:val="28"/>
          <w:lang w:val="en-US"/>
        </w:rPr>
        <w:t>mega</w:t>
      </w:r>
      <w:r w:rsidRPr="00662FE4">
        <w:rPr>
          <w:sz w:val="28"/>
          <w:szCs w:val="28"/>
        </w:rPr>
        <w:t xml:space="preserve">1281 фирмы «Atmel». Для оцифровки видео сигналов используется 4-х канальный видеодекодер </w:t>
      </w:r>
      <w:r w:rsidRPr="00662FE4">
        <w:rPr>
          <w:sz w:val="28"/>
          <w:szCs w:val="28"/>
          <w:lang w:val="en-US"/>
        </w:rPr>
        <w:t>SAA</w:t>
      </w:r>
      <w:r w:rsidRPr="00662FE4">
        <w:rPr>
          <w:sz w:val="28"/>
          <w:szCs w:val="28"/>
        </w:rPr>
        <w:t>7144</w:t>
      </w:r>
      <w:r w:rsidRPr="00662FE4">
        <w:rPr>
          <w:sz w:val="28"/>
          <w:szCs w:val="28"/>
          <w:lang w:val="en-US"/>
        </w:rPr>
        <w:t>HL</w:t>
      </w:r>
      <w:r w:rsidRPr="00662FE4">
        <w:rPr>
          <w:sz w:val="28"/>
          <w:szCs w:val="28"/>
        </w:rPr>
        <w:t>1. Устройство питается от внешнего нестабилизированного источника питания постоянного тока +12В</w:t>
      </w:r>
      <w:r w:rsidR="00662FE4">
        <w:rPr>
          <w:sz w:val="28"/>
          <w:szCs w:val="28"/>
        </w:rPr>
        <w:t xml:space="preserve"> </w:t>
      </w:r>
      <w:r w:rsidRPr="00662FE4">
        <w:rPr>
          <w:sz w:val="28"/>
          <w:szCs w:val="28"/>
        </w:rPr>
        <w:t>номинальным током не менее 0,5А.</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5.1 Схема питания</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Схема питания выполнена на стабилизаторах напряжения К1156ЕК5 (DA1), который преобразовывает напряжение «плюс 12В» в напряжение «плюс 5В», и стабилизаторе </w:t>
      </w:r>
      <w:r w:rsidRPr="00662FE4">
        <w:rPr>
          <w:sz w:val="28"/>
          <w:szCs w:val="28"/>
          <w:lang w:val="en-US"/>
        </w:rPr>
        <w:t>IRU</w:t>
      </w:r>
      <w:r w:rsidRPr="00662FE4">
        <w:rPr>
          <w:sz w:val="28"/>
          <w:szCs w:val="28"/>
        </w:rPr>
        <w:t>1117-33 который преобразовывает напряжение «плюс 5В» в напряжение «плюс 3,3В</w:t>
      </w:r>
      <w:r w:rsidRPr="00662FE4">
        <w:rPr>
          <w:sz w:val="28"/>
          <w:szCs w:val="28"/>
          <w:lang w:val="uk-UA"/>
        </w:rPr>
        <w:t>».</w:t>
      </w:r>
      <w:r w:rsidRPr="00662FE4">
        <w:rPr>
          <w:sz w:val="28"/>
          <w:szCs w:val="28"/>
        </w:rPr>
        <w:t xml:space="preserve"> Также в схему питания включен конденсатор C</w:t>
      </w:r>
      <w:r w:rsidRPr="00662FE4">
        <w:rPr>
          <w:sz w:val="28"/>
          <w:szCs w:val="28"/>
          <w:lang w:val="uk-UA"/>
        </w:rPr>
        <w:t>1</w:t>
      </w:r>
      <w:r w:rsidRPr="00662FE4">
        <w:rPr>
          <w:sz w:val="28"/>
          <w:szCs w:val="28"/>
        </w:rPr>
        <w:t>,</w:t>
      </w:r>
      <w:r w:rsidRPr="00662FE4">
        <w:rPr>
          <w:sz w:val="28"/>
          <w:szCs w:val="28"/>
          <w:lang w:val="uk-UA"/>
        </w:rPr>
        <w:t xml:space="preserve"> </w:t>
      </w:r>
      <w:r w:rsidRPr="00662FE4">
        <w:rPr>
          <w:sz w:val="28"/>
          <w:szCs w:val="28"/>
        </w:rPr>
        <w:t>C</w:t>
      </w:r>
      <w:r w:rsidRPr="00662FE4">
        <w:rPr>
          <w:sz w:val="28"/>
          <w:szCs w:val="28"/>
          <w:lang w:val="uk-UA"/>
        </w:rPr>
        <w:t xml:space="preserve">29, </w:t>
      </w:r>
      <w:r w:rsidRPr="00662FE4">
        <w:rPr>
          <w:sz w:val="28"/>
          <w:szCs w:val="28"/>
        </w:rPr>
        <w:t>C</w:t>
      </w:r>
      <w:r w:rsidRPr="00662FE4">
        <w:rPr>
          <w:sz w:val="28"/>
          <w:szCs w:val="28"/>
          <w:lang w:val="uk-UA"/>
        </w:rPr>
        <w:t>30,</w:t>
      </w:r>
      <w:r w:rsidRPr="00662FE4">
        <w:rPr>
          <w:sz w:val="28"/>
          <w:szCs w:val="28"/>
        </w:rPr>
        <w:t xml:space="preserve"> C</w:t>
      </w:r>
      <w:r w:rsidRPr="00662FE4">
        <w:rPr>
          <w:sz w:val="28"/>
          <w:szCs w:val="28"/>
          <w:lang w:val="uk-UA"/>
        </w:rPr>
        <w:t>31</w:t>
      </w:r>
      <w:r w:rsidRPr="00662FE4">
        <w:rPr>
          <w:sz w:val="28"/>
          <w:szCs w:val="28"/>
        </w:rPr>
        <w:t xml:space="preserve"> для борьбы с высокочастотными и низкочастотными помехами.</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5.2 Оцифровка видеосигнала</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Оцифровка видео сигнала</w:t>
      </w:r>
      <w:r w:rsidR="00662FE4">
        <w:rPr>
          <w:sz w:val="28"/>
          <w:szCs w:val="28"/>
        </w:rPr>
        <w:t xml:space="preserve"> </w:t>
      </w:r>
      <w:r w:rsidRPr="00662FE4">
        <w:rPr>
          <w:sz w:val="28"/>
          <w:szCs w:val="28"/>
        </w:rPr>
        <w:t>будет производиться с помощью 4-х канального</w:t>
      </w:r>
      <w:r w:rsidR="00662FE4">
        <w:rPr>
          <w:sz w:val="28"/>
          <w:szCs w:val="28"/>
        </w:rPr>
        <w:t xml:space="preserve"> </w:t>
      </w:r>
      <w:r w:rsidRPr="00662FE4">
        <w:rPr>
          <w:sz w:val="28"/>
          <w:szCs w:val="28"/>
        </w:rPr>
        <w:t xml:space="preserve">видеодекодера </w:t>
      </w:r>
      <w:r w:rsidRPr="00662FE4">
        <w:rPr>
          <w:sz w:val="28"/>
          <w:szCs w:val="28"/>
          <w:lang w:val="en-US"/>
        </w:rPr>
        <w:t>SAA</w:t>
      </w:r>
      <w:r w:rsidRPr="00662FE4">
        <w:rPr>
          <w:sz w:val="28"/>
          <w:szCs w:val="28"/>
        </w:rPr>
        <w:t>7144</w:t>
      </w:r>
      <w:r w:rsidRPr="00662FE4">
        <w:rPr>
          <w:sz w:val="28"/>
          <w:szCs w:val="28"/>
          <w:lang w:val="en-US"/>
        </w:rPr>
        <w:t>HL</w:t>
      </w:r>
      <w:r w:rsidRPr="00662FE4">
        <w:rPr>
          <w:sz w:val="28"/>
          <w:szCs w:val="28"/>
        </w:rPr>
        <w:t>1. Поскольку видеокамеры будут расположен за пределами печатной платы, то количество проводников подключаемых к ним должно быть минимальным. Данный видеодекодер</w:t>
      </w:r>
      <w:r w:rsidR="00662FE4">
        <w:rPr>
          <w:sz w:val="28"/>
          <w:szCs w:val="28"/>
        </w:rPr>
        <w:t xml:space="preserve"> </w:t>
      </w:r>
      <w:r w:rsidRPr="00662FE4">
        <w:rPr>
          <w:sz w:val="28"/>
          <w:szCs w:val="28"/>
        </w:rPr>
        <w:t>отвечает таким требованиям и при подключении используется по одной линии на канал. Для нормальной роботы видеодекодера</w:t>
      </w:r>
      <w:r w:rsidR="00662FE4">
        <w:rPr>
          <w:sz w:val="28"/>
          <w:szCs w:val="28"/>
        </w:rPr>
        <w:t xml:space="preserve"> </w:t>
      </w:r>
      <w:r w:rsidRPr="00662FE4">
        <w:rPr>
          <w:sz w:val="28"/>
          <w:szCs w:val="28"/>
        </w:rPr>
        <w:t>необходим</w:t>
      </w:r>
      <w:r w:rsidR="00662FE4">
        <w:rPr>
          <w:sz w:val="28"/>
          <w:szCs w:val="28"/>
        </w:rPr>
        <w:t xml:space="preserve"> </w:t>
      </w:r>
      <w:r w:rsidRPr="00662FE4">
        <w:rPr>
          <w:sz w:val="28"/>
          <w:szCs w:val="28"/>
        </w:rPr>
        <w:t>кварцевый резонатор.</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Кварцевый резонатор ZQ1 с частотой 25МГц, который тактирует работу видеодекодера. Он подключен между входами тактирования XTAL0 и XTAL1. Эти выводы являются соответственно входом и выходом инвертирующего усилителя тактового генератора. Емкости конденсаторов C10 и С11 , подключаемых между выводами резонатора и общим проводом, зависят от типа резонатора. Для кварцевого резонатора необходимы конденсаторы емкостью 10пФ. Оцифрованный сигнал</w:t>
      </w:r>
      <w:r w:rsidR="00662FE4">
        <w:rPr>
          <w:sz w:val="28"/>
          <w:szCs w:val="28"/>
        </w:rPr>
        <w:t xml:space="preserve"> </w:t>
      </w:r>
      <w:r w:rsidRPr="00662FE4">
        <w:rPr>
          <w:sz w:val="28"/>
          <w:szCs w:val="28"/>
        </w:rPr>
        <w:t>подается на</w:t>
      </w:r>
      <w:r w:rsidR="00662FE4">
        <w:rPr>
          <w:sz w:val="28"/>
          <w:szCs w:val="28"/>
        </w:rPr>
        <w:t xml:space="preserve"> </w:t>
      </w:r>
      <w:r w:rsidRPr="00662FE4">
        <w:rPr>
          <w:sz w:val="28"/>
          <w:szCs w:val="28"/>
        </w:rPr>
        <w:t>четыре 8-и битных</w:t>
      </w:r>
      <w:r w:rsidR="00662FE4">
        <w:rPr>
          <w:sz w:val="28"/>
          <w:szCs w:val="28"/>
        </w:rPr>
        <w:t xml:space="preserve"> </w:t>
      </w:r>
      <w:r w:rsidRPr="00662FE4">
        <w:rPr>
          <w:sz w:val="28"/>
          <w:szCs w:val="28"/>
        </w:rPr>
        <w:t>порта. Каждый порт соответствует отдельному сигналу.</w:t>
      </w:r>
    </w:p>
    <w:p w:rsidR="00C21273" w:rsidRPr="00662FE4" w:rsidRDefault="00C21273" w:rsidP="00662FE4">
      <w:pPr>
        <w:widowControl w:val="0"/>
        <w:tabs>
          <w:tab w:val="left" w:pos="993"/>
        </w:tabs>
        <w:spacing w:line="360" w:lineRule="auto"/>
        <w:ind w:firstLine="709"/>
        <w:jc w:val="both"/>
        <w:rPr>
          <w:sz w:val="28"/>
          <w:szCs w:val="28"/>
        </w:rPr>
      </w:pPr>
    </w:p>
    <w:p w:rsidR="00C21273" w:rsidRDefault="00C21273" w:rsidP="00662FE4">
      <w:pPr>
        <w:widowControl w:val="0"/>
        <w:tabs>
          <w:tab w:val="left" w:pos="993"/>
        </w:tabs>
        <w:spacing w:line="360" w:lineRule="auto"/>
        <w:ind w:firstLine="709"/>
        <w:jc w:val="both"/>
        <w:rPr>
          <w:b/>
          <w:sz w:val="28"/>
          <w:szCs w:val="28"/>
        </w:rPr>
      </w:pPr>
      <w:r w:rsidRPr="00662FE4">
        <w:rPr>
          <w:b/>
          <w:sz w:val="28"/>
          <w:szCs w:val="28"/>
        </w:rPr>
        <w:t>5.3 Блок памяти</w:t>
      </w:r>
    </w:p>
    <w:p w:rsidR="0088394E" w:rsidRPr="00662FE4" w:rsidRDefault="0088394E"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данном устройстве блок памяти представляет собой 4-и</w:t>
      </w:r>
      <w:r w:rsidR="00662FE4">
        <w:rPr>
          <w:sz w:val="28"/>
          <w:szCs w:val="28"/>
        </w:rPr>
        <w:t xml:space="preserve"> </w:t>
      </w:r>
      <w:r w:rsidRPr="00662FE4">
        <w:rPr>
          <w:sz w:val="28"/>
          <w:szCs w:val="28"/>
        </w:rPr>
        <w:t>ИМС</w:t>
      </w:r>
      <w:r w:rsidR="00662FE4">
        <w:rPr>
          <w:sz w:val="28"/>
          <w:szCs w:val="28"/>
        </w:rPr>
        <w:t xml:space="preserve"> </w:t>
      </w:r>
      <w:r w:rsidRPr="00662FE4">
        <w:rPr>
          <w:sz w:val="28"/>
          <w:szCs w:val="28"/>
          <w:lang w:val="en-US"/>
        </w:rPr>
        <w:t>Hynix</w:t>
      </w:r>
      <w:r w:rsidRPr="00662FE4">
        <w:rPr>
          <w:sz w:val="28"/>
          <w:szCs w:val="28"/>
        </w:rPr>
        <w:t xml:space="preserve"> HY27UF082G2M которые напрямую подключаются к портам микроконтроллера и видеодекодера для управления, и записи информации соответственно.</w:t>
      </w:r>
    </w:p>
    <w:p w:rsidR="00C21273" w:rsidRPr="00662FE4" w:rsidRDefault="00C21273" w:rsidP="00662FE4">
      <w:pPr>
        <w:widowControl w:val="0"/>
        <w:tabs>
          <w:tab w:val="left" w:pos="993"/>
        </w:tabs>
        <w:spacing w:line="360" w:lineRule="auto"/>
        <w:ind w:firstLine="709"/>
        <w:jc w:val="both"/>
        <w:rPr>
          <w:sz w:val="28"/>
          <w:szCs w:val="28"/>
        </w:rPr>
      </w:pPr>
    </w:p>
    <w:p w:rsidR="0088394E" w:rsidRDefault="00C21273" w:rsidP="00662FE4">
      <w:pPr>
        <w:widowControl w:val="0"/>
        <w:tabs>
          <w:tab w:val="left" w:pos="993"/>
        </w:tabs>
        <w:spacing w:line="360" w:lineRule="auto"/>
        <w:ind w:firstLine="709"/>
        <w:jc w:val="both"/>
        <w:rPr>
          <w:b/>
          <w:sz w:val="28"/>
          <w:szCs w:val="28"/>
        </w:rPr>
      </w:pPr>
      <w:r w:rsidRPr="00662FE4">
        <w:rPr>
          <w:b/>
          <w:sz w:val="28"/>
          <w:szCs w:val="28"/>
        </w:rPr>
        <w:t>5.4 Блок синхронизации и контроля</w:t>
      </w:r>
    </w:p>
    <w:p w:rsidR="0088394E" w:rsidRDefault="0088394E"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На этот блок возложена основная работа устройства, и он состоит из микроконтроллера AT</w:t>
      </w:r>
      <w:r w:rsidRPr="00662FE4">
        <w:rPr>
          <w:sz w:val="28"/>
          <w:szCs w:val="28"/>
          <w:lang w:val="en-US"/>
        </w:rPr>
        <w:t>mega</w:t>
      </w:r>
      <w:r w:rsidRPr="00662FE4">
        <w:rPr>
          <w:sz w:val="28"/>
          <w:szCs w:val="28"/>
        </w:rPr>
        <w:t xml:space="preserve">1281 (DD6) и разъема </w:t>
      </w:r>
      <w:r w:rsidRPr="00662FE4">
        <w:rPr>
          <w:sz w:val="28"/>
          <w:szCs w:val="28"/>
          <w:lang w:val="uk-UA"/>
        </w:rPr>
        <w:t>Х</w:t>
      </w:r>
      <w:r w:rsidRPr="00662FE4">
        <w:rPr>
          <w:sz w:val="28"/>
          <w:szCs w:val="28"/>
          <w:lang w:val="en-US"/>
        </w:rPr>
        <w:t>P</w:t>
      </w:r>
      <w:r w:rsidRPr="00662FE4">
        <w:rPr>
          <w:sz w:val="28"/>
          <w:szCs w:val="28"/>
        </w:rPr>
        <w:t>2 к которому подключаются датчики и кнопки управления. Рассмотрим элементы необходимые для нормальной работы микроконтроллера.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Кварцевый резонатор ZQ2 с частотой 16 МГц, который тактирует работу микроконтроллера. Он подключен между входами тактирования XTAL1 и XTAL2. Эти выводы являются соответственно входом и выходом инвертирующего усилителя тактового генератора. Емкости конденсаторов C32 и С33 , подключаемых между выводами резонатора и общим проводом, зависят от типа резонатора. Для кварцевого резонатора необходимы конденсаторы емкостью 30пФ.</w:t>
      </w:r>
    </w:p>
    <w:p w:rsidR="00C21273" w:rsidRPr="00662FE4" w:rsidRDefault="00C21273" w:rsidP="00662FE4">
      <w:pPr>
        <w:widowControl w:val="0"/>
        <w:shd w:val="clear" w:color="auto" w:fill="FFFFFF"/>
        <w:tabs>
          <w:tab w:val="left" w:pos="993"/>
        </w:tabs>
        <w:spacing w:line="360" w:lineRule="auto"/>
        <w:ind w:firstLine="709"/>
        <w:jc w:val="both"/>
        <w:rPr>
          <w:sz w:val="28"/>
          <w:szCs w:val="28"/>
        </w:rPr>
      </w:pPr>
      <w:r w:rsidRPr="00662FE4">
        <w:rPr>
          <w:sz w:val="28"/>
          <w:szCs w:val="28"/>
        </w:rPr>
        <w:t>Как правило, устройства, использующие микроконтроллеры, должны начинать работу при включении питающего напряжения. Для установки внутренних регистров в исходное состояние на вывод 1 (RST) необходимо подать единичный импульс длительностью не менее 16 периодов тактовой частоты. В данной схеме начальный сброс микроконтроллера</w:t>
      </w:r>
      <w:r w:rsidR="00662FE4">
        <w:rPr>
          <w:sz w:val="28"/>
          <w:szCs w:val="28"/>
        </w:rPr>
        <w:t xml:space="preserve"> </w:t>
      </w:r>
      <w:r w:rsidRPr="00662FE4">
        <w:rPr>
          <w:sz w:val="28"/>
          <w:szCs w:val="28"/>
        </w:rPr>
        <w:t xml:space="preserve">выполняется нажатия кнопки </w:t>
      </w:r>
      <w:r w:rsidRPr="00662FE4">
        <w:rPr>
          <w:sz w:val="28"/>
          <w:szCs w:val="28"/>
          <w:lang w:val="en-US"/>
        </w:rPr>
        <w:t>RST</w:t>
      </w:r>
      <w:r w:rsidRPr="00662FE4">
        <w:rPr>
          <w:sz w:val="28"/>
          <w:szCs w:val="28"/>
          <w:lang w:val="uk-UA"/>
        </w:rPr>
        <w:t xml:space="preserve">, </w:t>
      </w:r>
      <w:r w:rsidRPr="00662FE4">
        <w:rPr>
          <w:sz w:val="28"/>
          <w:szCs w:val="28"/>
        </w:rPr>
        <w:t xml:space="preserve">которая подключена к разъему </w:t>
      </w:r>
      <w:r w:rsidRPr="00662FE4">
        <w:rPr>
          <w:sz w:val="28"/>
          <w:szCs w:val="28"/>
          <w:lang w:val="en-US"/>
        </w:rPr>
        <w:t>XP</w:t>
      </w:r>
      <w:r w:rsidRPr="00662FE4">
        <w:rPr>
          <w:sz w:val="28"/>
          <w:szCs w:val="28"/>
        </w:rPr>
        <w:t>2</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ввода некоторой информации от пользователя самым простым способом является клавиатура. При этом заказывать специализированную клавиатуру для каждого отдельного устройства достаточно дорого. В таком случае наиболее простой способ составить из отдельных кнопок необходимую клавиатуру. При этом обработка нажатий кнопок ведется с помощью микроконтроллера. Существует несколько основных способов обработки нажатий клавиатуры – по прерыванию или периодически опрашивая клавиатуру. Обработку по прерыванию удобно использовать, когда нажатие кнопки будет редким, не основным действием пользователя. В этом случае такая обработка нажатия позволяет микроконтроллеру выполнять свою основную задачу, не «отвлекаясь на проверку клавиатуры», а при нажатии кнопки переходить на обработку нажатия и затем вновь возвращаться к основной программе. Если же клавиатура используется для ввода некоторой последовательности информации, которая затем обрабатывается (как в калькуляторе), то имеет смысл проводить постоянный опрос клавиатуры. Поскольку данное устройство относится ко второму типу, то опрос клавиатуры будет происходить периодическим считыванием порта.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Разъем</w:t>
      </w:r>
      <w:r w:rsidR="00662FE4">
        <w:rPr>
          <w:sz w:val="28"/>
          <w:szCs w:val="28"/>
        </w:rPr>
        <w:t xml:space="preserve"> </w:t>
      </w:r>
      <w:r w:rsidRPr="00662FE4">
        <w:rPr>
          <w:sz w:val="28"/>
          <w:szCs w:val="28"/>
        </w:rPr>
        <w:t>к которому подключены кнопки и датчики напрямую подключен</w:t>
      </w:r>
      <w:r w:rsidR="00662FE4">
        <w:rPr>
          <w:sz w:val="28"/>
          <w:szCs w:val="28"/>
        </w:rPr>
        <w:t xml:space="preserve"> </w:t>
      </w:r>
      <w:r w:rsidRPr="00662FE4">
        <w:rPr>
          <w:sz w:val="28"/>
          <w:szCs w:val="28"/>
        </w:rPr>
        <w:t>к портам микроконтроллера.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Кнопки будут использоваться для начального сброса </w:t>
      </w:r>
      <w:r w:rsidRPr="00662FE4">
        <w:rPr>
          <w:sz w:val="28"/>
          <w:szCs w:val="28"/>
          <w:lang w:val="en-US"/>
        </w:rPr>
        <w:t>RESET</w:t>
      </w:r>
      <w:r w:rsidRPr="00662FE4">
        <w:rPr>
          <w:sz w:val="28"/>
          <w:szCs w:val="28"/>
        </w:rPr>
        <w:t>, для старта записи и передачи, а также для выбора необходимой передаваемой информации.</w:t>
      </w:r>
    </w:p>
    <w:p w:rsidR="0088394E" w:rsidRDefault="0088394E">
      <w:pPr>
        <w:spacing w:after="200" w:line="276" w:lineRule="auto"/>
        <w:rPr>
          <w:sz w:val="28"/>
          <w:szCs w:val="28"/>
        </w:rPr>
      </w:pPr>
      <w:r>
        <w:rPr>
          <w:sz w:val="28"/>
          <w:szCs w:val="28"/>
        </w:rPr>
        <w:br w:type="page"/>
      </w: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6.</w:t>
      </w:r>
      <w:r w:rsidR="00662FE4">
        <w:rPr>
          <w:b/>
          <w:sz w:val="28"/>
          <w:szCs w:val="28"/>
        </w:rPr>
        <w:t xml:space="preserve"> </w:t>
      </w:r>
      <w:r w:rsidRPr="00662FE4">
        <w:rPr>
          <w:b/>
          <w:sz w:val="28"/>
          <w:szCs w:val="28"/>
        </w:rPr>
        <w:t>РАЗРАБОТКА ПЕЧАТНОГО УЗЛА</w:t>
      </w:r>
    </w:p>
    <w:p w:rsidR="00C21273" w:rsidRPr="00662FE4" w:rsidRDefault="00C21273" w:rsidP="00662FE4">
      <w:pPr>
        <w:pStyle w:val="a6"/>
        <w:widowControl w:val="0"/>
        <w:tabs>
          <w:tab w:val="left" w:pos="993"/>
        </w:tabs>
        <w:spacing w:line="360" w:lineRule="auto"/>
        <w:ind w:firstLine="709"/>
        <w:jc w:val="both"/>
        <w:rPr>
          <w:b/>
          <w:bCs/>
          <w:sz w:val="28"/>
          <w:szCs w:val="28"/>
        </w:rPr>
      </w:pPr>
    </w:p>
    <w:p w:rsidR="00C21273" w:rsidRPr="00662FE4" w:rsidRDefault="00C21273" w:rsidP="00662FE4">
      <w:pPr>
        <w:pStyle w:val="23"/>
        <w:widowControl w:val="0"/>
        <w:tabs>
          <w:tab w:val="left" w:pos="993"/>
        </w:tabs>
        <w:spacing w:after="0" w:line="360" w:lineRule="auto"/>
        <w:ind w:firstLine="709"/>
        <w:jc w:val="both"/>
        <w:rPr>
          <w:b/>
          <w:sz w:val="28"/>
          <w:szCs w:val="28"/>
        </w:rPr>
      </w:pPr>
      <w:r w:rsidRPr="00662FE4">
        <w:rPr>
          <w:b/>
          <w:sz w:val="28"/>
          <w:szCs w:val="28"/>
        </w:rPr>
        <w:t>6.1 Выбор материала печатной платы</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Печатной платой (ПП) называется материал основания, вырезанный по размеру, содержащий необходимые отверстия и, по меньшей мере, один проводящий рисунок. Материал для печатной платы должен обладать следующими свойствами [8]:</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иметь минимальные ε, tgδ, TKp, ТКε;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для стабильной работы и исключения паразитных емкостей p и Unp максимум;</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ТКЛР печатной платы близок к ТКЛР меди;</w:t>
      </w:r>
    </w:p>
    <w:p w:rsidR="00C21273" w:rsidRPr="00662FE4" w:rsidRDefault="00C21273" w:rsidP="00662FE4">
      <w:pPr>
        <w:pStyle w:val="31"/>
        <w:widowControl w:val="0"/>
        <w:tabs>
          <w:tab w:val="left" w:pos="993"/>
        </w:tabs>
        <w:spacing w:after="0" w:line="360" w:lineRule="auto"/>
        <w:ind w:left="0" w:firstLine="709"/>
        <w:jc w:val="both"/>
        <w:rPr>
          <w:sz w:val="28"/>
          <w:szCs w:val="28"/>
        </w:rPr>
      </w:pPr>
      <w:r w:rsidRPr="00662FE4">
        <w:rPr>
          <w:sz w:val="28"/>
          <w:szCs w:val="28"/>
        </w:rPr>
        <w:t>- теплопроводность и теплоемкость должны быть максимальны для отвода тепла от печатных медных проводников;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стойкость к химическим, внешним воздействиям;</w:t>
      </w:r>
    </w:p>
    <w:p w:rsidR="00C21273" w:rsidRPr="00662FE4" w:rsidRDefault="00C21273" w:rsidP="00662FE4">
      <w:pPr>
        <w:pStyle w:val="31"/>
        <w:widowControl w:val="0"/>
        <w:tabs>
          <w:tab w:val="left" w:pos="993"/>
        </w:tabs>
        <w:spacing w:after="0" w:line="360" w:lineRule="auto"/>
        <w:ind w:left="0" w:firstLine="709"/>
        <w:jc w:val="both"/>
        <w:rPr>
          <w:sz w:val="28"/>
          <w:szCs w:val="28"/>
        </w:rPr>
      </w:pPr>
      <w:r w:rsidRPr="00662FE4">
        <w:rPr>
          <w:sz w:val="28"/>
          <w:szCs w:val="28"/>
        </w:rPr>
        <w:t>- высокие механические свойства (твердость, прочность на изгиб, сжатие, растяжение, вибростойкость);</w:t>
      </w:r>
    </w:p>
    <w:p w:rsidR="00C21273" w:rsidRPr="00662FE4" w:rsidRDefault="00C21273" w:rsidP="00662FE4">
      <w:pPr>
        <w:pStyle w:val="31"/>
        <w:widowControl w:val="0"/>
        <w:tabs>
          <w:tab w:val="left" w:pos="993"/>
        </w:tabs>
        <w:spacing w:after="0" w:line="360" w:lineRule="auto"/>
        <w:ind w:left="0" w:firstLine="709"/>
        <w:jc w:val="both"/>
        <w:rPr>
          <w:sz w:val="28"/>
          <w:szCs w:val="28"/>
        </w:rPr>
      </w:pPr>
      <w:r w:rsidRPr="00662FE4">
        <w:rPr>
          <w:sz w:val="28"/>
          <w:szCs w:val="28"/>
        </w:rPr>
        <w:t>- допускать возможность обработки резанием и штамповкой;</w:t>
      </w:r>
    </w:p>
    <w:p w:rsidR="00C21273" w:rsidRPr="00662FE4" w:rsidRDefault="00C21273" w:rsidP="00662FE4">
      <w:pPr>
        <w:pStyle w:val="31"/>
        <w:widowControl w:val="0"/>
        <w:tabs>
          <w:tab w:val="left" w:pos="993"/>
        </w:tabs>
        <w:spacing w:after="0" w:line="360" w:lineRule="auto"/>
        <w:ind w:left="0" w:firstLine="709"/>
        <w:jc w:val="both"/>
        <w:rPr>
          <w:sz w:val="28"/>
          <w:szCs w:val="28"/>
        </w:rPr>
      </w:pPr>
      <w:r w:rsidRPr="00662FE4">
        <w:rPr>
          <w:sz w:val="28"/>
          <w:szCs w:val="28"/>
        </w:rPr>
        <w:t>- сохранять свои свойства при воздействии климатических факторов, а также в процессе создания рисунка схемы и пайки.</w:t>
      </w:r>
    </w:p>
    <w:p w:rsidR="00C21273" w:rsidRPr="00662FE4" w:rsidRDefault="00C21273" w:rsidP="00662FE4">
      <w:pPr>
        <w:widowControl w:val="0"/>
        <w:tabs>
          <w:tab w:val="left" w:pos="993"/>
        </w:tabs>
        <w:spacing w:line="360" w:lineRule="auto"/>
        <w:ind w:firstLine="709"/>
        <w:jc w:val="both"/>
        <w:rPr>
          <w:bCs/>
          <w:sz w:val="28"/>
          <w:szCs w:val="28"/>
        </w:rPr>
      </w:pPr>
      <w:r w:rsidRPr="00662FE4">
        <w:rPr>
          <w:bCs/>
          <w:sz w:val="28"/>
          <w:szCs w:val="28"/>
        </w:rPr>
        <w:t>Для изготовления печатных плат используются слоистые диэлектрики, лакированные электролитической медью. К материалам для печатных плат предъявляются следующие требования:</w:t>
      </w:r>
    </w:p>
    <w:p w:rsidR="00C21273" w:rsidRPr="00662FE4" w:rsidRDefault="00C21273" w:rsidP="00662FE4">
      <w:pPr>
        <w:widowControl w:val="0"/>
        <w:numPr>
          <w:ilvl w:val="0"/>
          <w:numId w:val="5"/>
        </w:numPr>
        <w:tabs>
          <w:tab w:val="left" w:pos="993"/>
        </w:tabs>
        <w:spacing w:line="360" w:lineRule="auto"/>
        <w:ind w:left="0" w:firstLine="709"/>
        <w:jc w:val="both"/>
        <w:rPr>
          <w:bCs/>
          <w:sz w:val="28"/>
          <w:szCs w:val="28"/>
        </w:rPr>
      </w:pPr>
      <w:r w:rsidRPr="00662FE4">
        <w:rPr>
          <w:bCs/>
          <w:sz w:val="28"/>
          <w:szCs w:val="28"/>
        </w:rPr>
        <w:t>Они должны обладать высокой термостойкостью (260</w:t>
      </w:r>
      <w:r w:rsidRPr="00662FE4">
        <w:rPr>
          <w:bCs/>
          <w:sz w:val="28"/>
          <w:szCs w:val="28"/>
        </w:rPr>
        <w:sym w:font="Symbol" w:char="F0B0"/>
      </w:r>
      <w:r w:rsidRPr="00662FE4">
        <w:rPr>
          <w:bCs/>
          <w:sz w:val="28"/>
          <w:szCs w:val="28"/>
        </w:rPr>
        <w:t>С в течение 5-20с) и малой влагопроницаемостью (0,2%-0,8%);</w:t>
      </w:r>
    </w:p>
    <w:p w:rsidR="00C21273" w:rsidRPr="00662FE4" w:rsidRDefault="00C21273" w:rsidP="00662FE4">
      <w:pPr>
        <w:widowControl w:val="0"/>
        <w:numPr>
          <w:ilvl w:val="0"/>
          <w:numId w:val="5"/>
        </w:numPr>
        <w:tabs>
          <w:tab w:val="left" w:pos="993"/>
        </w:tabs>
        <w:spacing w:line="360" w:lineRule="auto"/>
        <w:ind w:left="0" w:firstLine="709"/>
        <w:jc w:val="both"/>
        <w:rPr>
          <w:bCs/>
          <w:sz w:val="28"/>
          <w:szCs w:val="28"/>
        </w:rPr>
      </w:pPr>
      <w:r w:rsidRPr="00662FE4">
        <w:rPr>
          <w:bCs/>
          <w:sz w:val="28"/>
          <w:szCs w:val="28"/>
        </w:rPr>
        <w:t>Поверхностное сопротивление при 40</w:t>
      </w:r>
      <w:r w:rsidRPr="00662FE4">
        <w:rPr>
          <w:bCs/>
          <w:sz w:val="28"/>
          <w:szCs w:val="28"/>
        </w:rPr>
        <w:sym w:font="Symbol" w:char="F0B0"/>
      </w:r>
      <w:r w:rsidRPr="00662FE4">
        <w:rPr>
          <w:bCs/>
          <w:sz w:val="28"/>
          <w:szCs w:val="28"/>
        </w:rPr>
        <w:t>С должно быть не менее 10</w:t>
      </w:r>
      <w:r w:rsidRPr="00662FE4">
        <w:rPr>
          <w:bCs/>
          <w:sz w:val="28"/>
          <w:szCs w:val="28"/>
          <w:vertAlign w:val="superscript"/>
        </w:rPr>
        <w:t>4</w:t>
      </w:r>
      <w:r w:rsidRPr="00662FE4">
        <w:rPr>
          <w:bCs/>
          <w:sz w:val="28"/>
          <w:szCs w:val="28"/>
        </w:rPr>
        <w:t xml:space="preserve"> МОм.</w:t>
      </w:r>
    </w:p>
    <w:p w:rsidR="00C21273" w:rsidRPr="00662FE4" w:rsidRDefault="00C21273" w:rsidP="00662FE4">
      <w:pPr>
        <w:widowControl w:val="0"/>
        <w:numPr>
          <w:ilvl w:val="0"/>
          <w:numId w:val="5"/>
        </w:numPr>
        <w:tabs>
          <w:tab w:val="left" w:pos="993"/>
        </w:tabs>
        <w:spacing w:line="360" w:lineRule="auto"/>
        <w:ind w:left="0" w:firstLine="709"/>
        <w:jc w:val="both"/>
        <w:rPr>
          <w:bCs/>
          <w:sz w:val="28"/>
          <w:szCs w:val="28"/>
        </w:rPr>
      </w:pPr>
      <w:r w:rsidRPr="00662FE4">
        <w:rPr>
          <w:bCs/>
          <w:sz w:val="28"/>
          <w:szCs w:val="28"/>
        </w:rPr>
        <w:t>Чистота меди должна быть не менее 99,5%;</w:t>
      </w:r>
    </w:p>
    <w:p w:rsidR="00C21273" w:rsidRPr="00662FE4" w:rsidRDefault="00C21273" w:rsidP="00662FE4">
      <w:pPr>
        <w:widowControl w:val="0"/>
        <w:numPr>
          <w:ilvl w:val="0"/>
          <w:numId w:val="5"/>
        </w:numPr>
        <w:tabs>
          <w:tab w:val="left" w:pos="993"/>
        </w:tabs>
        <w:spacing w:line="360" w:lineRule="auto"/>
        <w:ind w:left="0" w:firstLine="709"/>
        <w:jc w:val="both"/>
        <w:rPr>
          <w:bCs/>
          <w:sz w:val="28"/>
          <w:szCs w:val="28"/>
        </w:rPr>
      </w:pPr>
      <w:r w:rsidRPr="00662FE4">
        <w:rPr>
          <w:bCs/>
          <w:sz w:val="28"/>
          <w:szCs w:val="28"/>
        </w:rPr>
        <w:t>Шероховатость не хуже 0,4 мкм.</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Основными материалами для изготовления печатных плат являются: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гетинакс;</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стеклотекстолит.</w:t>
      </w:r>
    </w:p>
    <w:p w:rsidR="00C21273" w:rsidRPr="00662FE4" w:rsidRDefault="00C21273" w:rsidP="00662FE4">
      <w:pPr>
        <w:pStyle w:val="af0"/>
        <w:widowControl w:val="0"/>
        <w:tabs>
          <w:tab w:val="left" w:pos="993"/>
        </w:tabs>
        <w:spacing w:after="0" w:line="360" w:lineRule="auto"/>
        <w:ind w:firstLine="709"/>
        <w:jc w:val="both"/>
        <w:rPr>
          <w:sz w:val="28"/>
          <w:szCs w:val="28"/>
        </w:rPr>
      </w:pPr>
      <w:r w:rsidRPr="00662FE4">
        <w:rPr>
          <w:sz w:val="28"/>
          <w:szCs w:val="28"/>
        </w:rPr>
        <w:t>Гетинакс и стеклотекстолит фольгированные представляют собой слоистые прессованные пластики, изготовленные на основе бумаги (гетинакс) или ткани из стеклянного волокна (стеклотекстолит), пропитанные термореактивными смолами и облицованные с одной или двух сторон медной электролитической фольгой.</w:t>
      </w:r>
    </w:p>
    <w:p w:rsidR="00C21273" w:rsidRPr="00662FE4" w:rsidRDefault="00C21273" w:rsidP="00662FE4">
      <w:pPr>
        <w:pStyle w:val="af0"/>
        <w:widowControl w:val="0"/>
        <w:tabs>
          <w:tab w:val="left" w:pos="993"/>
        </w:tabs>
        <w:spacing w:after="0" w:line="360" w:lineRule="auto"/>
        <w:ind w:firstLine="709"/>
        <w:jc w:val="both"/>
        <w:rPr>
          <w:sz w:val="28"/>
          <w:szCs w:val="28"/>
        </w:rPr>
      </w:pPr>
      <w:r w:rsidRPr="00662FE4">
        <w:rPr>
          <w:sz w:val="28"/>
          <w:szCs w:val="28"/>
        </w:rPr>
        <w:t>Часто для изготовления печатных плат используют стеклотекстолит фольгированный травящийся, который представляет собой листовой прессованный слоистый пластик, изготовленный из стеклоткани, пропитанной искусственной термореактивной смолой и облицованный с одной или двух сторон электролитической фольгой с гальваностойким покрытием или медной электролитической оксидированной фольгой. Он предназначен для изготовления многослойных печатных плат методом металлизации сквозных отверстий.</w:t>
      </w:r>
    </w:p>
    <w:p w:rsidR="00C21273" w:rsidRPr="00662FE4" w:rsidRDefault="00C21273" w:rsidP="00662FE4">
      <w:pPr>
        <w:pStyle w:val="ae"/>
        <w:widowControl w:val="0"/>
        <w:tabs>
          <w:tab w:val="left" w:pos="993"/>
        </w:tabs>
        <w:spacing w:after="0" w:line="360" w:lineRule="auto"/>
        <w:ind w:left="0" w:firstLine="709"/>
        <w:jc w:val="both"/>
        <w:rPr>
          <w:sz w:val="28"/>
          <w:szCs w:val="28"/>
        </w:rPr>
      </w:pPr>
      <w:r w:rsidRPr="00662FE4">
        <w:rPr>
          <w:sz w:val="28"/>
          <w:szCs w:val="28"/>
        </w:rPr>
        <w:t>В качестве материала для изготовления ПП выбираем стеклотекстолит СФ-2-35-1.5 ГОСТ 10316-88 он уверенно выдерживает перепады температур, вибрационные нагрузки, климатические удары (в отличие от гетинакса, который со временем имеет свойство расслаиваться):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толщина фольги – 35 мкм;</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 толщина основания (стеклотекстолита) - </w:t>
      </w:r>
      <w:smartTag w:uri="urn:schemas-microsoft-com:office:smarttags" w:element="metricconverter">
        <w:smartTagPr>
          <w:attr w:name="ProductID" w:val="1.5 мм"/>
        </w:smartTagPr>
        <w:r w:rsidRPr="00662FE4">
          <w:rPr>
            <w:sz w:val="28"/>
            <w:szCs w:val="28"/>
          </w:rPr>
          <w:t>1.5 мм</w:t>
        </w:r>
      </w:smartTag>
      <w:r w:rsidRPr="00662FE4">
        <w:rPr>
          <w:sz w:val="28"/>
          <w:szCs w:val="28"/>
        </w:rPr>
        <w:t>.</w:t>
      </w:r>
    </w:p>
    <w:p w:rsidR="00C21273" w:rsidRPr="00662FE4" w:rsidRDefault="00C21273" w:rsidP="00662FE4">
      <w:pPr>
        <w:widowControl w:val="0"/>
        <w:tabs>
          <w:tab w:val="left" w:pos="993"/>
        </w:tabs>
        <w:spacing w:line="360" w:lineRule="auto"/>
        <w:ind w:firstLine="709"/>
        <w:jc w:val="both"/>
        <w:rPr>
          <w:b/>
          <w:sz w:val="28"/>
          <w:szCs w:val="28"/>
        </w:rPr>
      </w:pPr>
    </w:p>
    <w:p w:rsidR="00C21273" w:rsidRPr="00662FE4" w:rsidRDefault="00C21273" w:rsidP="00662FE4">
      <w:pPr>
        <w:pStyle w:val="23"/>
        <w:widowControl w:val="0"/>
        <w:tabs>
          <w:tab w:val="left" w:pos="993"/>
        </w:tabs>
        <w:spacing w:after="0" w:line="360" w:lineRule="auto"/>
        <w:ind w:firstLine="709"/>
        <w:jc w:val="both"/>
        <w:rPr>
          <w:b/>
          <w:sz w:val="28"/>
          <w:szCs w:val="28"/>
        </w:rPr>
      </w:pPr>
      <w:r w:rsidRPr="00662FE4">
        <w:rPr>
          <w:b/>
          <w:sz w:val="28"/>
          <w:szCs w:val="28"/>
        </w:rPr>
        <w:t>6.2 Выбор типа печатной платы</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Печатные платы с гибким и жестким основанием по конструкции делятся на такие типы [8]:</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односторонние;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двусторонние;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многослойные;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гибкие;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создания устройства целесообразно использовать двустороннюю печатную плату с металлизированными монтажными и переходными отверстиями. Этот тип плат характеризуется высокими коммутационными свойствами, повышенной прочностью соединения вывода навесного элемента с проводящим рисунком платы.</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Применение двусторонних плат позволяет облегчить трассировку, оптимально разместить элементы навесного монтажа. Уменьшить габариты платы, следовательно, уменьшить расход материала платы, обеспечить надежное соединение.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Поэтому изготавливаемая печатная плата будет именно двухсторонней платой.</w:t>
      </w:r>
    </w:p>
    <w:p w:rsidR="00C21273" w:rsidRPr="00662FE4" w:rsidRDefault="00C21273" w:rsidP="00662FE4">
      <w:pPr>
        <w:widowControl w:val="0"/>
        <w:tabs>
          <w:tab w:val="left" w:pos="993"/>
        </w:tabs>
        <w:spacing w:line="360" w:lineRule="auto"/>
        <w:ind w:firstLine="709"/>
        <w:jc w:val="both"/>
        <w:rPr>
          <w:b/>
          <w:sz w:val="28"/>
          <w:szCs w:val="28"/>
        </w:rPr>
      </w:pPr>
    </w:p>
    <w:p w:rsidR="00C21273" w:rsidRPr="00662FE4" w:rsidRDefault="00C21273" w:rsidP="00662FE4">
      <w:pPr>
        <w:pStyle w:val="23"/>
        <w:widowControl w:val="0"/>
        <w:tabs>
          <w:tab w:val="left" w:pos="993"/>
        </w:tabs>
        <w:spacing w:after="0" w:line="360" w:lineRule="auto"/>
        <w:ind w:firstLine="709"/>
        <w:jc w:val="both"/>
        <w:rPr>
          <w:sz w:val="28"/>
          <w:szCs w:val="28"/>
        </w:rPr>
      </w:pPr>
      <w:r w:rsidRPr="00662FE4">
        <w:rPr>
          <w:b/>
          <w:sz w:val="28"/>
          <w:szCs w:val="28"/>
        </w:rPr>
        <w:t>6.3 Выбор класса точности</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 плотности монтажа ПП делятся на 5 классов точности. Печатные платы 1-го и 2-го класса точности наиболее просты в исполнении, надежны в эксплуатации и имеют минимальную плотность монтажа. Печатные платы 3-го, 4-го, 5-го класса точности требуют использования высококачественных материалов, инструмента и оборудования [3].</w:t>
      </w:r>
    </w:p>
    <w:p w:rsidR="00C21273" w:rsidRPr="00662FE4" w:rsidRDefault="00C21273" w:rsidP="00662FE4">
      <w:pPr>
        <w:widowControl w:val="0"/>
        <w:tabs>
          <w:tab w:val="left" w:pos="993"/>
        </w:tabs>
        <w:spacing w:line="360" w:lineRule="auto"/>
        <w:ind w:firstLine="709"/>
        <w:jc w:val="both"/>
        <w:rPr>
          <w:bCs/>
          <w:sz w:val="28"/>
          <w:szCs w:val="28"/>
        </w:rPr>
      </w:pPr>
      <w:r w:rsidRPr="00662FE4">
        <w:rPr>
          <w:bCs/>
          <w:sz w:val="28"/>
          <w:szCs w:val="28"/>
        </w:rPr>
        <w:t>Проектируемое устройство должно иметь небольшие габаритные размеры, плотность монтажа должна быть достаточно высокой. В тоже время на печатной плате необходимо расположить не очень большое количество элементов, поэтому не следует делать монтаж очень плотным. Наиболее распространенным классом точности для устройств подобного типа является класс 4, поэтому и для данной печатной платы выбран этот класс точности.</w:t>
      </w:r>
    </w:p>
    <w:p w:rsidR="00C21273" w:rsidRPr="00662FE4" w:rsidRDefault="00C21273" w:rsidP="00662FE4">
      <w:pPr>
        <w:widowControl w:val="0"/>
        <w:tabs>
          <w:tab w:val="left" w:pos="993"/>
        </w:tabs>
        <w:spacing w:line="360" w:lineRule="auto"/>
        <w:ind w:firstLine="709"/>
        <w:jc w:val="both"/>
        <w:rPr>
          <w:bCs/>
          <w:sz w:val="28"/>
          <w:szCs w:val="28"/>
        </w:rPr>
      </w:pPr>
      <w:r w:rsidRPr="00662FE4">
        <w:rPr>
          <w:bCs/>
          <w:sz w:val="28"/>
          <w:szCs w:val="28"/>
        </w:rPr>
        <w:t>3-й класс точности предусматривает следующие ограничения:</w:t>
      </w:r>
    </w:p>
    <w:p w:rsidR="00C21273" w:rsidRPr="00662FE4" w:rsidRDefault="00C21273" w:rsidP="00662FE4">
      <w:pPr>
        <w:widowControl w:val="0"/>
        <w:numPr>
          <w:ilvl w:val="0"/>
          <w:numId w:val="6"/>
        </w:numPr>
        <w:tabs>
          <w:tab w:val="left" w:pos="993"/>
        </w:tabs>
        <w:spacing w:line="360" w:lineRule="auto"/>
        <w:ind w:left="0" w:firstLine="709"/>
        <w:jc w:val="both"/>
        <w:rPr>
          <w:bCs/>
          <w:sz w:val="28"/>
          <w:szCs w:val="28"/>
        </w:rPr>
      </w:pPr>
      <w:r w:rsidRPr="00662FE4">
        <w:rPr>
          <w:bCs/>
          <w:sz w:val="28"/>
          <w:szCs w:val="28"/>
        </w:rPr>
        <w:t>Плотность монтажа – высокая;</w:t>
      </w:r>
    </w:p>
    <w:p w:rsidR="00C21273" w:rsidRPr="00662FE4" w:rsidRDefault="00C21273" w:rsidP="00662FE4">
      <w:pPr>
        <w:widowControl w:val="0"/>
        <w:numPr>
          <w:ilvl w:val="0"/>
          <w:numId w:val="6"/>
        </w:numPr>
        <w:tabs>
          <w:tab w:val="left" w:pos="993"/>
        </w:tabs>
        <w:spacing w:line="360" w:lineRule="auto"/>
        <w:ind w:left="0" w:firstLine="709"/>
        <w:jc w:val="both"/>
        <w:rPr>
          <w:bCs/>
          <w:sz w:val="28"/>
          <w:szCs w:val="28"/>
        </w:rPr>
      </w:pPr>
      <w:r w:rsidRPr="00662FE4">
        <w:rPr>
          <w:bCs/>
          <w:sz w:val="28"/>
          <w:szCs w:val="28"/>
        </w:rPr>
        <w:t xml:space="preserve">Минимальная ширина проводника – </w:t>
      </w:r>
      <w:smartTag w:uri="urn:schemas-microsoft-com:office:smarttags" w:element="metricconverter">
        <w:smartTagPr>
          <w:attr w:name="ProductID" w:val="0,15 мм"/>
        </w:smartTagPr>
        <w:r w:rsidRPr="00662FE4">
          <w:rPr>
            <w:bCs/>
            <w:sz w:val="28"/>
            <w:szCs w:val="28"/>
          </w:rPr>
          <w:t>0,15 мм</w:t>
        </w:r>
      </w:smartTag>
      <w:r w:rsidRPr="00662FE4">
        <w:rPr>
          <w:bCs/>
          <w:sz w:val="28"/>
          <w:szCs w:val="28"/>
        </w:rPr>
        <w:t>;</w:t>
      </w:r>
    </w:p>
    <w:p w:rsidR="00C21273" w:rsidRPr="00662FE4" w:rsidRDefault="00C21273" w:rsidP="00662FE4">
      <w:pPr>
        <w:widowControl w:val="0"/>
        <w:numPr>
          <w:ilvl w:val="0"/>
          <w:numId w:val="6"/>
        </w:numPr>
        <w:tabs>
          <w:tab w:val="left" w:pos="993"/>
        </w:tabs>
        <w:spacing w:line="360" w:lineRule="auto"/>
        <w:ind w:left="0" w:firstLine="709"/>
        <w:jc w:val="both"/>
        <w:rPr>
          <w:bCs/>
          <w:sz w:val="28"/>
          <w:szCs w:val="28"/>
        </w:rPr>
      </w:pPr>
      <w:r w:rsidRPr="00662FE4">
        <w:rPr>
          <w:bCs/>
          <w:sz w:val="28"/>
          <w:szCs w:val="28"/>
        </w:rPr>
        <w:t xml:space="preserve">Расстояние между краями соседних элементов не менее </w:t>
      </w:r>
      <w:smartTag w:uri="urn:schemas-microsoft-com:office:smarttags" w:element="metricconverter">
        <w:smartTagPr>
          <w:attr w:name="ProductID" w:val="0,15 мм"/>
        </w:smartTagPr>
        <w:r w:rsidRPr="00662FE4">
          <w:rPr>
            <w:bCs/>
            <w:sz w:val="28"/>
            <w:szCs w:val="28"/>
          </w:rPr>
          <w:t>0,15 мм</w:t>
        </w:r>
      </w:smartTag>
      <w:r w:rsidRPr="00662FE4">
        <w:rPr>
          <w:bCs/>
          <w:sz w:val="28"/>
          <w:szCs w:val="28"/>
        </w:rPr>
        <w:t>;</w:t>
      </w:r>
    </w:p>
    <w:p w:rsidR="00C21273" w:rsidRPr="00662FE4" w:rsidRDefault="00C21273" w:rsidP="00662FE4">
      <w:pPr>
        <w:widowControl w:val="0"/>
        <w:numPr>
          <w:ilvl w:val="0"/>
          <w:numId w:val="6"/>
        </w:numPr>
        <w:tabs>
          <w:tab w:val="left" w:pos="993"/>
        </w:tabs>
        <w:spacing w:line="360" w:lineRule="auto"/>
        <w:ind w:left="0" w:firstLine="709"/>
        <w:jc w:val="both"/>
        <w:rPr>
          <w:bCs/>
          <w:sz w:val="28"/>
          <w:szCs w:val="28"/>
        </w:rPr>
      </w:pPr>
      <w:r w:rsidRPr="00662FE4">
        <w:rPr>
          <w:bCs/>
          <w:sz w:val="28"/>
          <w:szCs w:val="28"/>
        </w:rPr>
        <w:t>Предельные размеры печатной паты – до 170÷240 мм;</w:t>
      </w:r>
    </w:p>
    <w:p w:rsidR="00C21273" w:rsidRPr="00662FE4" w:rsidRDefault="00C21273" w:rsidP="00662FE4">
      <w:pPr>
        <w:widowControl w:val="0"/>
        <w:tabs>
          <w:tab w:val="left" w:pos="993"/>
        </w:tabs>
        <w:spacing w:line="360" w:lineRule="auto"/>
        <w:ind w:firstLine="709"/>
        <w:jc w:val="both"/>
        <w:rPr>
          <w:sz w:val="28"/>
          <w:szCs w:val="28"/>
        </w:rPr>
      </w:pPr>
      <w:r w:rsidRPr="00662FE4">
        <w:rPr>
          <w:bCs/>
          <w:sz w:val="28"/>
          <w:szCs w:val="28"/>
        </w:rPr>
        <w:t xml:space="preserve">Для вычерчивания взаимного расположения печатных проводников, контактных площадок, монтажных отверстий, переходных отверстий, используется координатная сетка прямоугольной системы координат. </w:t>
      </w:r>
      <w:r w:rsidRPr="00662FE4">
        <w:rPr>
          <w:sz w:val="28"/>
          <w:szCs w:val="28"/>
        </w:rPr>
        <w:t xml:space="preserve">Шагом координатной сетки до 1 января 1998 года был шаг </w:t>
      </w:r>
      <w:smartTag w:uri="urn:schemas-microsoft-com:office:smarttags" w:element="metricconverter">
        <w:smartTagPr>
          <w:attr w:name="ProductID" w:val="2,5 мм"/>
        </w:smartTagPr>
        <w:r w:rsidRPr="00662FE4">
          <w:rPr>
            <w:sz w:val="28"/>
            <w:szCs w:val="28"/>
          </w:rPr>
          <w:t>2,5 мм</w:t>
        </w:r>
      </w:smartTag>
      <w:r w:rsidRPr="00662FE4">
        <w:rPr>
          <w:sz w:val="28"/>
          <w:szCs w:val="28"/>
        </w:rPr>
        <w:t xml:space="preserve">; дополнительным – 1,25; </w:t>
      </w:r>
      <w:smartTag w:uri="urn:schemas-microsoft-com:office:smarttags" w:element="metricconverter">
        <w:smartTagPr>
          <w:attr w:name="ProductID" w:val="0,625 мм"/>
        </w:smartTagPr>
        <w:r w:rsidRPr="00662FE4">
          <w:rPr>
            <w:sz w:val="28"/>
            <w:szCs w:val="28"/>
          </w:rPr>
          <w:t>0,625 мм</w:t>
        </w:r>
      </w:smartTag>
      <w:r w:rsidRPr="00662FE4">
        <w:rPr>
          <w:sz w:val="28"/>
          <w:szCs w:val="28"/>
        </w:rPr>
        <w:t xml:space="preserve">. С 1 января </w:t>
      </w:r>
      <w:smartTag w:uri="urn:schemas-microsoft-com:office:smarttags" w:element="metricconverter">
        <w:smartTagPr>
          <w:attr w:name="ProductID" w:val="1998 г"/>
        </w:smartTagPr>
        <w:r w:rsidRPr="00662FE4">
          <w:rPr>
            <w:sz w:val="28"/>
            <w:szCs w:val="28"/>
          </w:rPr>
          <w:t>1998 г</w:t>
        </w:r>
      </w:smartTag>
      <w:r w:rsidRPr="00662FE4">
        <w:rPr>
          <w:sz w:val="28"/>
          <w:szCs w:val="28"/>
        </w:rPr>
        <w:t xml:space="preserve">. для размещения соединений на ПП </w:t>
      </w:r>
      <w:r w:rsidRPr="00662FE4">
        <w:rPr>
          <w:rStyle w:val="af9"/>
          <w:i w:val="0"/>
          <w:sz w:val="28"/>
          <w:szCs w:val="28"/>
        </w:rPr>
        <w:t xml:space="preserve">основным </w:t>
      </w:r>
      <w:r w:rsidRPr="00662FE4">
        <w:rPr>
          <w:sz w:val="28"/>
          <w:szCs w:val="28"/>
        </w:rPr>
        <w:t xml:space="preserve">шагом координатной сетки является шаг </w:t>
      </w:r>
      <w:smartTag w:uri="urn:schemas-microsoft-com:office:smarttags" w:element="metricconverter">
        <w:smartTagPr>
          <w:attr w:name="ProductID" w:val="0,50 мм"/>
        </w:smartTagPr>
        <w:r w:rsidRPr="00662FE4">
          <w:rPr>
            <w:sz w:val="28"/>
            <w:szCs w:val="28"/>
          </w:rPr>
          <w:t>0,50 мм</w:t>
        </w:r>
      </w:smartTag>
      <w:r w:rsidRPr="00662FE4">
        <w:rPr>
          <w:sz w:val="28"/>
          <w:szCs w:val="28"/>
        </w:rPr>
        <w:t xml:space="preserve"> в обоих направлениях. Если координатная сетка с номинальным шагом </w:t>
      </w:r>
      <w:smartTag w:uri="urn:schemas-microsoft-com:office:smarttags" w:element="metricconverter">
        <w:smartTagPr>
          <w:attr w:name="ProductID" w:val="0,50 мм"/>
        </w:smartTagPr>
        <w:r w:rsidRPr="00662FE4">
          <w:rPr>
            <w:sz w:val="28"/>
            <w:szCs w:val="28"/>
          </w:rPr>
          <w:t>0,50 мм</w:t>
        </w:r>
      </w:smartTag>
      <w:r w:rsidRPr="00662FE4">
        <w:rPr>
          <w:sz w:val="28"/>
          <w:szCs w:val="28"/>
        </w:rPr>
        <w:t xml:space="preserve"> не удовлетворяет требованиям конкретной конструкции, то должна применяться координатная сетка с основным шагом </w:t>
      </w:r>
      <w:smartTag w:uri="urn:schemas-microsoft-com:office:smarttags" w:element="metricconverter">
        <w:smartTagPr>
          <w:attr w:name="ProductID" w:val="0,05 мм"/>
        </w:smartTagPr>
        <w:r w:rsidRPr="00662FE4">
          <w:rPr>
            <w:sz w:val="28"/>
            <w:szCs w:val="28"/>
          </w:rPr>
          <w:t>0,05 мм</w:t>
        </w:r>
      </w:smartTag>
      <w:r w:rsidRPr="00662FE4">
        <w:rPr>
          <w:sz w:val="28"/>
          <w:szCs w:val="28"/>
        </w:rPr>
        <w:t xml:space="preserve">. Для конкретных конструкций, использующих элементную базу с шагом </w:t>
      </w:r>
      <w:smartTag w:uri="urn:schemas-microsoft-com:office:smarttags" w:element="metricconverter">
        <w:smartTagPr>
          <w:attr w:name="ProductID" w:val="0,625 мм"/>
        </w:smartTagPr>
        <w:r w:rsidRPr="00662FE4">
          <w:rPr>
            <w:sz w:val="28"/>
            <w:szCs w:val="28"/>
          </w:rPr>
          <w:t>0,625 мм</w:t>
        </w:r>
      </w:smartTag>
      <w:r w:rsidRPr="00662FE4">
        <w:rPr>
          <w:sz w:val="28"/>
          <w:szCs w:val="28"/>
        </w:rPr>
        <w:t xml:space="preserve">, допускается применение шага координатной сетки </w:t>
      </w:r>
      <w:smartTag w:uri="urn:schemas-microsoft-com:office:smarttags" w:element="metricconverter">
        <w:smartTagPr>
          <w:attr w:name="ProductID" w:val="0,625 мм"/>
        </w:smartTagPr>
        <w:r w:rsidRPr="00662FE4">
          <w:rPr>
            <w:sz w:val="28"/>
            <w:szCs w:val="28"/>
          </w:rPr>
          <w:t>0,625 мм</w:t>
        </w:r>
      </w:smartTag>
      <w:r w:rsidRPr="00662FE4">
        <w:rPr>
          <w:sz w:val="28"/>
          <w:szCs w:val="28"/>
        </w:rPr>
        <w:t>. Шаг координатной сетки выбирают в соответствии с шагом большинства ЭРИ, устанавливаемых на ПП. Если есть необходимость применить шаг координатной сетки, который отличается от основных шагов, то он должен быть кратным основным шагам.</w:t>
      </w:r>
    </w:p>
    <w:p w:rsidR="00C21273" w:rsidRPr="00662FE4" w:rsidRDefault="00C21273" w:rsidP="00662FE4">
      <w:pPr>
        <w:widowControl w:val="0"/>
        <w:tabs>
          <w:tab w:val="left" w:pos="993"/>
        </w:tabs>
        <w:spacing w:line="360" w:lineRule="auto"/>
        <w:ind w:firstLine="709"/>
        <w:jc w:val="both"/>
        <w:rPr>
          <w:sz w:val="28"/>
          <w:szCs w:val="28"/>
        </w:rPr>
      </w:pPr>
      <w:r w:rsidRPr="00662FE4">
        <w:rPr>
          <w:rStyle w:val="af9"/>
          <w:i w:val="0"/>
          <w:sz w:val="28"/>
          <w:szCs w:val="28"/>
        </w:rPr>
        <w:t xml:space="preserve">Предпочтительными </w:t>
      </w:r>
      <w:r w:rsidRPr="00662FE4">
        <w:rPr>
          <w:sz w:val="28"/>
          <w:szCs w:val="28"/>
        </w:rPr>
        <w:t>являются следующие шаги координатной сетки:</w:t>
      </w:r>
    </w:p>
    <w:p w:rsidR="00C21273" w:rsidRPr="00662FE4" w:rsidRDefault="00C21273" w:rsidP="00662FE4">
      <w:pPr>
        <w:widowControl w:val="0"/>
        <w:numPr>
          <w:ilvl w:val="0"/>
          <w:numId w:val="37"/>
        </w:numPr>
        <w:tabs>
          <w:tab w:val="left" w:pos="993"/>
        </w:tabs>
        <w:spacing w:line="360" w:lineRule="auto"/>
        <w:ind w:left="0" w:firstLine="709"/>
        <w:jc w:val="both"/>
        <w:rPr>
          <w:sz w:val="28"/>
          <w:szCs w:val="28"/>
        </w:rPr>
      </w:pPr>
      <w:r w:rsidRPr="00662FE4">
        <w:rPr>
          <w:rStyle w:val="af9"/>
          <w:i w:val="0"/>
          <w:sz w:val="28"/>
          <w:szCs w:val="28"/>
        </w:rPr>
        <w:t xml:space="preserve">n · </w:t>
      </w:r>
      <w:smartTag w:uri="urn:schemas-microsoft-com:office:smarttags" w:element="metricconverter">
        <w:smartTagPr>
          <w:attr w:name="ProductID" w:val="0,05 мм"/>
        </w:smartTagPr>
        <w:r w:rsidRPr="00662FE4">
          <w:rPr>
            <w:sz w:val="28"/>
            <w:szCs w:val="28"/>
          </w:rPr>
          <w:t>0,05 мм</w:t>
        </w:r>
      </w:smartTag>
      <w:r w:rsidRPr="00662FE4">
        <w:rPr>
          <w:sz w:val="28"/>
          <w:szCs w:val="28"/>
        </w:rPr>
        <w:t>,</w:t>
      </w:r>
      <w:r w:rsidR="00662FE4">
        <w:rPr>
          <w:sz w:val="28"/>
          <w:szCs w:val="28"/>
        </w:rPr>
        <w:t xml:space="preserve"> </w:t>
      </w:r>
      <w:r w:rsidRPr="00662FE4">
        <w:rPr>
          <w:sz w:val="28"/>
          <w:szCs w:val="28"/>
        </w:rPr>
        <w:t xml:space="preserve">где </w:t>
      </w:r>
      <w:r w:rsidRPr="00662FE4">
        <w:rPr>
          <w:rStyle w:val="af9"/>
          <w:i w:val="0"/>
          <w:sz w:val="28"/>
          <w:szCs w:val="28"/>
        </w:rPr>
        <w:t xml:space="preserve">n = </w:t>
      </w:r>
      <w:r w:rsidRPr="00662FE4">
        <w:rPr>
          <w:sz w:val="28"/>
          <w:szCs w:val="28"/>
        </w:rPr>
        <w:t>5, 10, 15, 20, 25;</w:t>
      </w:r>
    </w:p>
    <w:p w:rsidR="00C21273" w:rsidRPr="00662FE4" w:rsidRDefault="00C21273" w:rsidP="00662FE4">
      <w:pPr>
        <w:widowControl w:val="0"/>
        <w:numPr>
          <w:ilvl w:val="0"/>
          <w:numId w:val="37"/>
        </w:numPr>
        <w:tabs>
          <w:tab w:val="left" w:pos="993"/>
        </w:tabs>
        <w:spacing w:line="360" w:lineRule="auto"/>
        <w:ind w:left="0" w:firstLine="709"/>
        <w:jc w:val="both"/>
        <w:rPr>
          <w:sz w:val="28"/>
          <w:szCs w:val="28"/>
        </w:rPr>
      </w:pPr>
      <w:r w:rsidRPr="00662FE4">
        <w:rPr>
          <w:rStyle w:val="af9"/>
          <w:i w:val="0"/>
          <w:sz w:val="28"/>
          <w:szCs w:val="28"/>
        </w:rPr>
        <w:t xml:space="preserve">n </w:t>
      </w:r>
      <w:r w:rsidRPr="00662FE4">
        <w:rPr>
          <w:sz w:val="28"/>
          <w:szCs w:val="28"/>
        </w:rPr>
        <w:t xml:space="preserve">· </w:t>
      </w:r>
      <w:smartTag w:uri="urn:schemas-microsoft-com:office:smarttags" w:element="metricconverter">
        <w:smartTagPr>
          <w:attr w:name="ProductID" w:val="0,50 мм"/>
        </w:smartTagPr>
        <w:r w:rsidRPr="00662FE4">
          <w:rPr>
            <w:sz w:val="28"/>
            <w:szCs w:val="28"/>
          </w:rPr>
          <w:t>0,50 мм</w:t>
        </w:r>
      </w:smartTag>
      <w:r w:rsidRPr="00662FE4">
        <w:rPr>
          <w:sz w:val="28"/>
          <w:szCs w:val="28"/>
        </w:rPr>
        <w:t>,</w:t>
      </w:r>
      <w:r w:rsidR="00662FE4">
        <w:rPr>
          <w:sz w:val="28"/>
          <w:szCs w:val="28"/>
        </w:rPr>
        <w:t xml:space="preserve"> </w:t>
      </w:r>
      <w:r w:rsidRPr="00662FE4">
        <w:rPr>
          <w:sz w:val="28"/>
          <w:szCs w:val="28"/>
        </w:rPr>
        <w:t xml:space="preserve">где </w:t>
      </w:r>
      <w:r w:rsidRPr="00662FE4">
        <w:rPr>
          <w:rStyle w:val="af9"/>
          <w:i w:val="0"/>
          <w:sz w:val="28"/>
          <w:szCs w:val="28"/>
        </w:rPr>
        <w:t xml:space="preserve">n = </w:t>
      </w:r>
      <w:r w:rsidRPr="00662FE4">
        <w:rPr>
          <w:sz w:val="28"/>
          <w:szCs w:val="28"/>
        </w:rPr>
        <w:t>1, 2, 5, 6, 10.</w:t>
      </w:r>
    </w:p>
    <w:p w:rsidR="00C21273" w:rsidRPr="00662FE4" w:rsidRDefault="00C21273" w:rsidP="00662FE4">
      <w:pPr>
        <w:widowControl w:val="0"/>
        <w:tabs>
          <w:tab w:val="left" w:pos="993"/>
        </w:tabs>
        <w:spacing w:line="360" w:lineRule="auto"/>
        <w:ind w:firstLine="709"/>
        <w:jc w:val="both"/>
        <w:rPr>
          <w:sz w:val="28"/>
          <w:szCs w:val="28"/>
        </w:rPr>
      </w:pPr>
      <w:r w:rsidRPr="00662FE4">
        <w:rPr>
          <w:rStyle w:val="af9"/>
          <w:i w:val="0"/>
          <w:sz w:val="28"/>
          <w:szCs w:val="28"/>
        </w:rPr>
        <w:t xml:space="preserve">Допустимые </w:t>
      </w:r>
      <w:r w:rsidRPr="00662FE4">
        <w:rPr>
          <w:sz w:val="28"/>
          <w:szCs w:val="28"/>
        </w:rPr>
        <w:t>шаги координатной сетки – дюймовые шаги, которые применяют в конструкции ПП, использующих ЭРИ с шагом, кратным 2,54 мм:</w:t>
      </w:r>
    </w:p>
    <w:p w:rsidR="00C21273" w:rsidRPr="00662FE4" w:rsidRDefault="00C21273" w:rsidP="00662FE4">
      <w:pPr>
        <w:widowControl w:val="0"/>
        <w:numPr>
          <w:ilvl w:val="0"/>
          <w:numId w:val="38"/>
        </w:numPr>
        <w:tabs>
          <w:tab w:val="left" w:pos="993"/>
        </w:tabs>
        <w:spacing w:line="360" w:lineRule="auto"/>
        <w:ind w:left="0" w:firstLine="709"/>
        <w:jc w:val="both"/>
        <w:rPr>
          <w:sz w:val="28"/>
          <w:szCs w:val="28"/>
        </w:rPr>
      </w:pPr>
      <w:r w:rsidRPr="00662FE4">
        <w:rPr>
          <w:rStyle w:val="af9"/>
          <w:i w:val="0"/>
          <w:sz w:val="28"/>
          <w:szCs w:val="28"/>
        </w:rPr>
        <w:t xml:space="preserve">n · </w:t>
      </w:r>
      <w:smartTag w:uri="urn:schemas-microsoft-com:office:smarttags" w:element="metricconverter">
        <w:smartTagPr>
          <w:attr w:name="ProductID" w:val="2,54 мм"/>
        </w:smartTagPr>
        <w:r w:rsidRPr="00662FE4">
          <w:rPr>
            <w:sz w:val="28"/>
            <w:szCs w:val="28"/>
          </w:rPr>
          <w:t>2,54 мм</w:t>
        </w:r>
      </w:smartTag>
      <w:r w:rsidRPr="00662FE4">
        <w:rPr>
          <w:sz w:val="28"/>
          <w:szCs w:val="28"/>
        </w:rPr>
        <w:t>;</w:t>
      </w:r>
    </w:p>
    <w:p w:rsidR="00C21273" w:rsidRPr="00662FE4" w:rsidRDefault="00C21273" w:rsidP="00662FE4">
      <w:pPr>
        <w:widowControl w:val="0"/>
        <w:numPr>
          <w:ilvl w:val="0"/>
          <w:numId w:val="38"/>
        </w:numPr>
        <w:tabs>
          <w:tab w:val="left" w:pos="993"/>
        </w:tabs>
        <w:spacing w:line="360" w:lineRule="auto"/>
        <w:ind w:left="0" w:firstLine="709"/>
        <w:jc w:val="both"/>
        <w:rPr>
          <w:sz w:val="28"/>
          <w:szCs w:val="28"/>
        </w:rPr>
      </w:pPr>
      <w:r w:rsidRPr="00662FE4">
        <w:rPr>
          <w:rStyle w:val="af9"/>
          <w:i w:val="0"/>
          <w:sz w:val="28"/>
          <w:szCs w:val="28"/>
        </w:rPr>
        <w:t xml:space="preserve">n · </w:t>
      </w:r>
      <w:smartTag w:uri="urn:schemas-microsoft-com:office:smarttags" w:element="metricconverter">
        <w:smartTagPr>
          <w:attr w:name="ProductID" w:val="0,635 мм"/>
        </w:smartTagPr>
        <w:r w:rsidRPr="00662FE4">
          <w:rPr>
            <w:sz w:val="28"/>
            <w:szCs w:val="28"/>
          </w:rPr>
          <w:t>0,635 мм</w:t>
        </w:r>
      </w:smartTag>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Шаг большинства используемых ЭРИ</w:t>
      </w:r>
      <w:r w:rsidR="00662FE4">
        <w:rPr>
          <w:sz w:val="28"/>
          <w:szCs w:val="28"/>
        </w:rPr>
        <w:t xml:space="preserve"> </w:t>
      </w:r>
      <w:r w:rsidRPr="00662FE4">
        <w:rPr>
          <w:sz w:val="28"/>
          <w:szCs w:val="28"/>
        </w:rPr>
        <w:t xml:space="preserve">кратный </w:t>
      </w:r>
      <w:smartTag w:uri="urn:schemas-microsoft-com:office:smarttags" w:element="metricconverter">
        <w:smartTagPr>
          <w:attr w:name="ProductID" w:val="1.25 мм"/>
        </w:smartTagPr>
        <w:r w:rsidRPr="00662FE4">
          <w:rPr>
            <w:sz w:val="28"/>
            <w:szCs w:val="28"/>
          </w:rPr>
          <w:t>1.25 мм</w:t>
        </w:r>
      </w:smartTag>
      <w:r w:rsidRPr="00662FE4">
        <w:rPr>
          <w:sz w:val="28"/>
          <w:szCs w:val="28"/>
        </w:rPr>
        <w:t>, поэтому</w:t>
      </w:r>
      <w:r w:rsidR="00662FE4">
        <w:rPr>
          <w:sz w:val="28"/>
          <w:szCs w:val="28"/>
        </w:rPr>
        <w:t xml:space="preserve"> </w:t>
      </w:r>
      <w:r w:rsidRPr="00662FE4">
        <w:rPr>
          <w:sz w:val="28"/>
          <w:szCs w:val="28"/>
        </w:rPr>
        <w:t xml:space="preserve">основной шаг координатной сетки будет выбран </w:t>
      </w:r>
      <w:smartTag w:uri="urn:schemas-microsoft-com:office:smarttags" w:element="metricconverter">
        <w:smartTagPr>
          <w:attr w:name="ProductID" w:val="1.25 мм"/>
        </w:smartTagPr>
        <w:r w:rsidRPr="00662FE4">
          <w:rPr>
            <w:sz w:val="28"/>
            <w:szCs w:val="28"/>
          </w:rPr>
          <w:t>1.25 мм</w:t>
        </w:r>
      </w:smartTag>
      <w:r w:rsidRPr="00662FE4">
        <w:rPr>
          <w:sz w:val="28"/>
          <w:szCs w:val="28"/>
        </w:rPr>
        <w:t>.</w:t>
      </w:r>
    </w:p>
    <w:p w:rsidR="00C21273" w:rsidRPr="00662FE4" w:rsidRDefault="00C21273" w:rsidP="00662FE4">
      <w:pPr>
        <w:pStyle w:val="23"/>
        <w:widowControl w:val="0"/>
        <w:tabs>
          <w:tab w:val="left" w:pos="993"/>
        </w:tabs>
        <w:spacing w:after="0" w:line="360" w:lineRule="auto"/>
        <w:ind w:firstLine="709"/>
        <w:jc w:val="both"/>
        <w:rPr>
          <w:b/>
          <w:sz w:val="28"/>
          <w:szCs w:val="28"/>
        </w:rPr>
      </w:pPr>
    </w:p>
    <w:p w:rsidR="00C21273" w:rsidRPr="00662FE4" w:rsidRDefault="00C21273" w:rsidP="00662FE4">
      <w:pPr>
        <w:pStyle w:val="23"/>
        <w:widowControl w:val="0"/>
        <w:tabs>
          <w:tab w:val="left" w:pos="993"/>
        </w:tabs>
        <w:spacing w:after="0" w:line="360" w:lineRule="auto"/>
        <w:ind w:firstLine="709"/>
        <w:jc w:val="both"/>
        <w:rPr>
          <w:b/>
          <w:sz w:val="28"/>
          <w:szCs w:val="28"/>
        </w:rPr>
      </w:pPr>
      <w:r w:rsidRPr="00662FE4">
        <w:rPr>
          <w:b/>
          <w:sz w:val="28"/>
          <w:szCs w:val="28"/>
        </w:rPr>
        <w:t>6.4 Выбор метода изготовления печатной платы</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Существует несколько методов изготовления ДПП:</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1. Химический метод изготовления ПП. При этом методе рисунок образуется путем удаления проводящего слоя с участков поверхности. Для этого на медную фольгу наносят рисунок схемы, а незащищенные участки удаляют.</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Преимущества метода: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высокая разрешающая способность;</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короткий технологический процесс;</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высокая отработанность.</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Недостатки: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большие потери меди;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отсутствие металлизации отверстий;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наличие бокового подтравливания.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2. Электрохимический метод изготовления ПП основан на избирательном осаждении меди на нефольгированный диэлектрик.</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Преимущества метода:</w:t>
      </w:r>
    </w:p>
    <w:p w:rsidR="00C21273" w:rsidRPr="00662FE4" w:rsidRDefault="00C21273" w:rsidP="00662FE4">
      <w:pPr>
        <w:pStyle w:val="31"/>
        <w:widowControl w:val="0"/>
        <w:tabs>
          <w:tab w:val="left" w:pos="993"/>
        </w:tabs>
        <w:spacing w:after="0" w:line="360" w:lineRule="auto"/>
        <w:ind w:left="0" w:firstLine="709"/>
        <w:jc w:val="both"/>
        <w:rPr>
          <w:sz w:val="28"/>
          <w:szCs w:val="28"/>
        </w:rPr>
      </w:pPr>
      <w:r w:rsidRPr="00662FE4">
        <w:rPr>
          <w:sz w:val="28"/>
          <w:szCs w:val="28"/>
        </w:rPr>
        <w:t>- высокая надежность сцепления проводников и металлизированных отверстий.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Недостатки: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низкая скорость осаждения.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3. Комбинированный метод. Сочетает в себе преимущества химического и электрохимического методов. В данном методе печатная плата изготавливается из фольгированного диэлектрика, рисунок вытравливается химическим методом с последующей металлизацией отверстий электрохимическим методом.</w:t>
      </w:r>
    </w:p>
    <w:p w:rsidR="00C21273" w:rsidRPr="00662FE4" w:rsidRDefault="00C21273" w:rsidP="00662FE4">
      <w:pPr>
        <w:pStyle w:val="a6"/>
        <w:widowControl w:val="0"/>
        <w:tabs>
          <w:tab w:val="left" w:pos="993"/>
        </w:tabs>
        <w:spacing w:line="360" w:lineRule="auto"/>
        <w:ind w:firstLine="709"/>
        <w:jc w:val="both"/>
        <w:rPr>
          <w:sz w:val="28"/>
          <w:szCs w:val="28"/>
        </w:rPr>
      </w:pPr>
      <w:r w:rsidRPr="00662FE4">
        <w:rPr>
          <w:sz w:val="28"/>
          <w:szCs w:val="28"/>
        </w:rPr>
        <w:t>Исходя из выше изложенного, комбинированный метод наиболее подходит для изготовления печатной платы, как метод, сочетающий в себе преимущества двух предыдущих.</w:t>
      </w:r>
    </w:p>
    <w:p w:rsidR="00C21273" w:rsidRPr="00662FE4" w:rsidRDefault="00C21273" w:rsidP="00662FE4">
      <w:pPr>
        <w:pStyle w:val="a6"/>
        <w:widowControl w:val="0"/>
        <w:tabs>
          <w:tab w:val="left" w:pos="993"/>
        </w:tabs>
        <w:spacing w:line="360" w:lineRule="auto"/>
        <w:ind w:firstLine="709"/>
        <w:jc w:val="both"/>
        <w:rPr>
          <w:sz w:val="28"/>
          <w:szCs w:val="28"/>
        </w:rPr>
      </w:pPr>
    </w:p>
    <w:p w:rsidR="0088394E" w:rsidRDefault="0088394E">
      <w:pPr>
        <w:spacing w:after="200" w:line="276" w:lineRule="auto"/>
        <w:rPr>
          <w:b/>
          <w:sz w:val="28"/>
          <w:szCs w:val="28"/>
        </w:rPr>
      </w:pPr>
      <w:r>
        <w:rPr>
          <w:b/>
          <w:sz w:val="28"/>
          <w:szCs w:val="28"/>
        </w:rPr>
        <w:br w:type="page"/>
      </w: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7.</w:t>
      </w:r>
      <w:r w:rsidR="00662FE4">
        <w:rPr>
          <w:b/>
          <w:sz w:val="28"/>
          <w:szCs w:val="28"/>
        </w:rPr>
        <w:t xml:space="preserve"> </w:t>
      </w:r>
      <w:r w:rsidRPr="00662FE4">
        <w:rPr>
          <w:b/>
          <w:sz w:val="28"/>
          <w:szCs w:val="28"/>
        </w:rPr>
        <w:t>РАСЧЕТЫ</w:t>
      </w:r>
      <w:r w:rsidR="00662FE4">
        <w:rPr>
          <w:b/>
          <w:sz w:val="28"/>
          <w:szCs w:val="28"/>
        </w:rPr>
        <w:t xml:space="preserve"> </w:t>
      </w:r>
      <w:r w:rsidRPr="00662FE4">
        <w:rPr>
          <w:b/>
          <w:sz w:val="28"/>
          <w:szCs w:val="28"/>
        </w:rPr>
        <w:t>КОНСТРУКЦИИ</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7.1 Конструкторско-технологический расчет печатной платы</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1. Определим минимальную ширину печатного проводника по постоянному току для шины питания (ШП) и шины земли (ШЗ) [3]:</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47" type="#_x0000_t75" style="width:82.5pt;height:38.25pt">
            <v:imagedata r:id="rId24" o:title=""/>
          </v:shape>
        </w:pict>
      </w:r>
      <w:r w:rsidR="00C21273" w:rsidRPr="00662FE4">
        <w:rPr>
          <w:sz w:val="28"/>
          <w:szCs w:val="28"/>
        </w:rPr>
        <w:t>,(7.1.1)</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r w:rsidR="00662FE4">
        <w:rPr>
          <w:sz w:val="28"/>
          <w:szCs w:val="28"/>
        </w:rPr>
        <w:t xml:space="preserve"> </w:t>
      </w:r>
      <w:r w:rsidRPr="00662FE4">
        <w:rPr>
          <w:sz w:val="28"/>
          <w:szCs w:val="28"/>
        </w:rPr>
        <w:t>I</w:t>
      </w:r>
      <w:r w:rsidRPr="00662FE4">
        <w:rPr>
          <w:sz w:val="28"/>
          <w:szCs w:val="28"/>
          <w:vertAlign w:val="subscript"/>
        </w:rPr>
        <w:t>max</w:t>
      </w:r>
      <w:r w:rsidRPr="00662FE4">
        <w:rPr>
          <w:sz w:val="28"/>
          <w:szCs w:val="28"/>
        </w:rPr>
        <w:t xml:space="preserve"> – максимально допустимый суммарный ток, протекающий по ШЗ и ШП;</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j</w:t>
      </w:r>
      <w:r w:rsidRPr="00662FE4">
        <w:rPr>
          <w:sz w:val="28"/>
          <w:szCs w:val="28"/>
          <w:vertAlign w:val="subscript"/>
        </w:rPr>
        <w:t>доп</w:t>
      </w:r>
      <w:r w:rsidRPr="00662FE4">
        <w:rPr>
          <w:sz w:val="28"/>
          <w:szCs w:val="28"/>
        </w:rPr>
        <w:t xml:space="preserve"> – допустимая плотность тока, для печатных плат, изготовленных комбинированным методом (j</w:t>
      </w:r>
      <w:r w:rsidRPr="00662FE4">
        <w:rPr>
          <w:sz w:val="28"/>
          <w:szCs w:val="28"/>
          <w:vertAlign w:val="subscript"/>
        </w:rPr>
        <w:t xml:space="preserve">доп </w:t>
      </w:r>
      <w:r w:rsidRPr="00662FE4">
        <w:rPr>
          <w:sz w:val="28"/>
          <w:szCs w:val="28"/>
        </w:rPr>
        <w:t>= 48 А/мм</w:t>
      </w:r>
      <w:r w:rsidRPr="00662FE4">
        <w:rPr>
          <w:sz w:val="28"/>
          <w:szCs w:val="28"/>
          <w:vertAlign w:val="superscript"/>
        </w:rPr>
        <w:t>2</w: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t</w:t>
      </w:r>
      <w:r w:rsidRPr="00662FE4">
        <w:rPr>
          <w:sz w:val="28"/>
          <w:szCs w:val="28"/>
          <w:vertAlign w:val="subscript"/>
        </w:rPr>
        <w:t>пр.</w:t>
      </w:r>
      <w:r w:rsidRPr="00662FE4">
        <w:rPr>
          <w:sz w:val="28"/>
          <w:szCs w:val="28"/>
        </w:rPr>
        <w:t xml:space="preserve"> – толщина проводника, которая определяется так:</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48" type="#_x0000_t75" style="width:116.25pt;height:21.75pt">
            <v:imagedata r:id="rId25" o:title=""/>
          </v:shape>
        </w:pict>
      </w:r>
      <w:r w:rsidR="00C21273" w:rsidRPr="00662FE4">
        <w:rPr>
          <w:sz w:val="28"/>
          <w:szCs w:val="28"/>
        </w:rPr>
        <w:t>,(7.1.2)</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r w:rsidR="00662FE4">
        <w:rPr>
          <w:sz w:val="28"/>
          <w:szCs w:val="28"/>
        </w:rPr>
        <w:t xml:space="preserve"> </w:t>
      </w:r>
      <w:r w:rsidRPr="00662FE4">
        <w:rPr>
          <w:sz w:val="28"/>
          <w:szCs w:val="28"/>
        </w:rPr>
        <w:t>h</w:t>
      </w:r>
      <w:r w:rsidRPr="00662FE4">
        <w:rPr>
          <w:sz w:val="28"/>
          <w:szCs w:val="28"/>
          <w:vertAlign w:val="subscript"/>
        </w:rPr>
        <w:t>Ф</w:t>
      </w:r>
      <w:r w:rsidRPr="00662FE4">
        <w:rPr>
          <w:sz w:val="28"/>
          <w:szCs w:val="28"/>
        </w:rPr>
        <w:t xml:space="preserve"> – толщина фольги (</w:t>
      </w:r>
      <w:smartTag w:uri="urn:schemas-microsoft-com:office:smarttags" w:element="metricconverter">
        <w:smartTagPr>
          <w:attr w:name="ProductID" w:val="0,035 мм"/>
        </w:smartTagPr>
        <w:r w:rsidRPr="00662FE4">
          <w:rPr>
            <w:sz w:val="28"/>
            <w:szCs w:val="28"/>
          </w:rPr>
          <w:t>0,035 мм</w:t>
        </w:r>
      </w:smartTag>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h</w:t>
      </w:r>
      <w:r w:rsidRPr="00662FE4">
        <w:rPr>
          <w:sz w:val="28"/>
          <w:szCs w:val="28"/>
          <w:vertAlign w:val="subscript"/>
        </w:rPr>
        <w:t>ГМ</w:t>
      </w:r>
      <w:r w:rsidRPr="00662FE4">
        <w:rPr>
          <w:sz w:val="28"/>
          <w:szCs w:val="28"/>
        </w:rPr>
        <w:t xml:space="preserve"> – толщина слоя гальванически осажденной меди (0,055мм);</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h</w:t>
      </w:r>
      <w:r w:rsidRPr="00662FE4">
        <w:rPr>
          <w:sz w:val="28"/>
          <w:szCs w:val="28"/>
          <w:vertAlign w:val="subscript"/>
        </w:rPr>
        <w:t>ХМ</w:t>
      </w:r>
      <w:r w:rsidRPr="00662FE4">
        <w:rPr>
          <w:sz w:val="28"/>
          <w:szCs w:val="28"/>
        </w:rPr>
        <w:t xml:space="preserve"> – толщина слоя химически осажденной меди (0,0065мм);</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49" type="#_x0000_t75" style="width:30.75pt;height:23.25pt">
            <v:imagedata r:id="rId26" o:title=""/>
          </v:shape>
        </w:pict>
      </w:r>
      <w:r w:rsidR="00C21273" w:rsidRPr="00662FE4">
        <w:rPr>
          <w:sz w:val="28"/>
          <w:szCs w:val="28"/>
        </w:rPr>
        <w:t>0,035+0,055+0,0065=0,0965 (мм)</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Максимально допустимый ток I</w:t>
      </w:r>
      <w:r w:rsidRPr="00662FE4">
        <w:rPr>
          <w:sz w:val="28"/>
          <w:szCs w:val="28"/>
          <w:vertAlign w:val="subscript"/>
        </w:rPr>
        <w:t>max</w:t>
      </w:r>
      <w:r w:rsidRPr="00662FE4">
        <w:rPr>
          <w:sz w:val="28"/>
          <w:szCs w:val="28"/>
        </w:rPr>
        <w:t xml:space="preserve"> определяется как сумма токов потребления всех ИМС данного печатного узла.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Максимальный ток потребления</w:t>
      </w:r>
      <w:r w:rsidR="00662FE4">
        <w:rPr>
          <w:sz w:val="28"/>
          <w:szCs w:val="28"/>
        </w:rPr>
        <w:t xml:space="preserve"> </w:t>
      </w:r>
      <w:r w:rsidRPr="00662FE4">
        <w:rPr>
          <w:sz w:val="28"/>
          <w:szCs w:val="28"/>
        </w:rPr>
        <w:t>печатного узла берем из таблицы 7.1.1</w:t>
      </w:r>
    </w:p>
    <w:p w:rsidR="0088394E" w:rsidRDefault="0088394E">
      <w:pPr>
        <w:spacing w:after="200" w:line="276" w:lineRule="auto"/>
        <w:rPr>
          <w:sz w:val="28"/>
          <w:szCs w:val="28"/>
        </w:rPr>
      </w:pPr>
      <w:r>
        <w:rPr>
          <w:sz w:val="28"/>
          <w:szCs w:val="28"/>
        </w:rPr>
        <w:br w:type="page"/>
      </w:r>
    </w:p>
    <w:p w:rsidR="0088394E" w:rsidRDefault="00C21273" w:rsidP="0088394E">
      <w:pPr>
        <w:widowControl w:val="0"/>
        <w:tabs>
          <w:tab w:val="left" w:pos="993"/>
        </w:tabs>
        <w:spacing w:line="360" w:lineRule="auto"/>
        <w:ind w:firstLine="709"/>
        <w:jc w:val="right"/>
        <w:rPr>
          <w:sz w:val="28"/>
          <w:szCs w:val="28"/>
        </w:rPr>
      </w:pPr>
      <w:r w:rsidRPr="00662FE4">
        <w:rPr>
          <w:sz w:val="28"/>
          <w:szCs w:val="28"/>
        </w:rPr>
        <w:t>Таблица 7.1.1</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Потребление тока</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46"/>
        <w:gridCol w:w="1905"/>
        <w:gridCol w:w="2674"/>
      </w:tblGrid>
      <w:tr w:rsidR="00C21273" w:rsidRPr="007C02BC" w:rsidTr="007C02BC">
        <w:trPr>
          <w:jc w:val="center"/>
        </w:trPr>
        <w:tc>
          <w:tcPr>
            <w:tcW w:w="24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ИМС</w:t>
            </w:r>
          </w:p>
        </w:tc>
        <w:tc>
          <w:tcPr>
            <w:tcW w:w="244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Ток потребления, мА</w:t>
            </w:r>
          </w:p>
        </w:tc>
        <w:tc>
          <w:tcPr>
            <w:tcW w:w="1905"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Количество ИМС</w:t>
            </w:r>
          </w:p>
        </w:tc>
        <w:tc>
          <w:tcPr>
            <w:tcW w:w="2674"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Суммарный</w:t>
            </w:r>
          </w:p>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ток потребления, мА</w:t>
            </w:r>
          </w:p>
        </w:tc>
      </w:tr>
      <w:tr w:rsidR="00C21273" w:rsidRPr="007C02BC" w:rsidTr="007C02BC">
        <w:trPr>
          <w:trHeight w:val="285"/>
          <w:jc w:val="center"/>
        </w:trPr>
        <w:tc>
          <w:tcPr>
            <w:tcW w:w="24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AT</w:t>
            </w:r>
            <w:r w:rsidRPr="007C02BC">
              <w:rPr>
                <w:sz w:val="20"/>
                <w:szCs w:val="20"/>
                <w:lang w:val="en-US"/>
              </w:rPr>
              <w:t>mega1281</w:t>
            </w:r>
          </w:p>
        </w:tc>
        <w:tc>
          <w:tcPr>
            <w:tcW w:w="244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15</w:t>
            </w:r>
          </w:p>
        </w:tc>
        <w:tc>
          <w:tcPr>
            <w:tcW w:w="1905"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2674"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15</w:t>
            </w:r>
          </w:p>
        </w:tc>
      </w:tr>
      <w:tr w:rsidR="00C21273" w:rsidRPr="007C02BC" w:rsidTr="007C02BC">
        <w:trPr>
          <w:trHeight w:val="330"/>
          <w:jc w:val="center"/>
        </w:trPr>
        <w:tc>
          <w:tcPr>
            <w:tcW w:w="24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SAA7144HL1</w:t>
            </w:r>
          </w:p>
        </w:tc>
        <w:tc>
          <w:tcPr>
            <w:tcW w:w="244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300</w:t>
            </w:r>
          </w:p>
        </w:tc>
        <w:tc>
          <w:tcPr>
            <w:tcW w:w="1905"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2674"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300</w:t>
            </w:r>
          </w:p>
        </w:tc>
      </w:tr>
      <w:tr w:rsidR="00C21273" w:rsidRPr="007C02BC" w:rsidTr="007C02BC">
        <w:trPr>
          <w:trHeight w:val="180"/>
          <w:jc w:val="center"/>
        </w:trPr>
        <w:tc>
          <w:tcPr>
            <w:tcW w:w="24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HY27UF082G2M</w:t>
            </w:r>
          </w:p>
        </w:tc>
        <w:tc>
          <w:tcPr>
            <w:tcW w:w="244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30</w:t>
            </w:r>
          </w:p>
        </w:tc>
        <w:tc>
          <w:tcPr>
            <w:tcW w:w="1905"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4</w:t>
            </w:r>
          </w:p>
        </w:tc>
        <w:tc>
          <w:tcPr>
            <w:tcW w:w="2674"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120</w:t>
            </w:r>
          </w:p>
        </w:tc>
      </w:tr>
      <w:tr w:rsidR="00C21273" w:rsidRPr="007C02BC" w:rsidTr="007C02BC">
        <w:trPr>
          <w:jc w:val="center"/>
        </w:trPr>
        <w:tc>
          <w:tcPr>
            <w:tcW w:w="6757" w:type="dxa"/>
            <w:gridSpan w:val="3"/>
            <w:tcBorders>
              <w:top w:val="nil"/>
            </w:tcBorders>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Максимальный ток потребления всего печатного узла</w:t>
            </w:r>
          </w:p>
        </w:tc>
        <w:tc>
          <w:tcPr>
            <w:tcW w:w="2674" w:type="dxa"/>
            <w:tcBorders>
              <w:top w:val="nil"/>
            </w:tcBorders>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435</w:t>
            </w:r>
          </w:p>
        </w:tc>
      </w:tr>
    </w:tbl>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50" type="#_x0000_t75" style="width:200.25pt;height:33.75pt">
            <v:imagedata r:id="rId27"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2. Определим минимальную ширину проводника с учетом допустимого падения напряжения на нем:</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51" type="#_x0000_t75" style="width:111pt;height:42.75pt">
            <v:imagedata r:id="rId28" o:title=""/>
          </v:shape>
        </w:pict>
      </w:r>
      <w:r w:rsidR="00C21273" w:rsidRPr="00662FE4">
        <w:rPr>
          <w:sz w:val="28"/>
          <w:szCs w:val="28"/>
        </w:rPr>
        <w:t>,(7.1.3)</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r w:rsidR="00662FE4">
        <w:rPr>
          <w:sz w:val="28"/>
          <w:szCs w:val="28"/>
        </w:rPr>
        <w:t xml:space="preserve"> </w:t>
      </w:r>
      <w:r w:rsidRPr="00662FE4">
        <w:rPr>
          <w:sz w:val="28"/>
          <w:szCs w:val="28"/>
        </w:rPr>
        <w:t xml:space="preserve">ρ – удельное сопротивление проводника (0,0175 </w:t>
      </w:r>
      <w:r w:rsidR="00DE2023">
        <w:rPr>
          <w:sz w:val="28"/>
          <w:szCs w:val="28"/>
        </w:rPr>
        <w:pict>
          <v:shape id="_x0000_i1052" type="#_x0000_t75" style="width:45.75pt;height:29.25pt">
            <v:imagedata r:id="rId29" o:title=""/>
          </v:shape>
        </w:pict>
      </w:r>
      <w:r w:rsidRPr="00662FE4">
        <w:rPr>
          <w:sz w:val="28"/>
          <w:szCs w:val="28"/>
        </w:rPr>
        <w:t>);</w:t>
      </w: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53" type="#_x0000_t75" style="width:15.75pt;height:18.75pt">
            <v:imagedata r:id="rId30" o:title=""/>
          </v:shape>
        </w:pict>
      </w:r>
      <w:r w:rsidR="00C21273" w:rsidRPr="00662FE4">
        <w:rPr>
          <w:sz w:val="28"/>
          <w:szCs w:val="28"/>
        </w:rPr>
        <w:t xml:space="preserve"> – длина самого длинного печатного проводника на ПП (153,1мм)</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U</w:t>
      </w:r>
      <w:r w:rsidRPr="00662FE4">
        <w:rPr>
          <w:sz w:val="28"/>
          <w:szCs w:val="28"/>
          <w:vertAlign w:val="subscript"/>
        </w:rPr>
        <w:t>доп.</w:t>
      </w:r>
      <w:r w:rsidRPr="00662FE4">
        <w:rPr>
          <w:sz w:val="28"/>
          <w:szCs w:val="28"/>
        </w:rPr>
        <w:t xml:space="preserve"> – допустимое падение напряжения на печатном проводнике</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54" type="#_x0000_t75" style="width:182.25pt;height:22.5pt">
            <v:imagedata r:id="rId31" o:title=""/>
          </v:shape>
        </w:pict>
      </w: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55" type="#_x0000_t75" style="width:198pt;height:33pt">
            <v:imagedata r:id="rId32"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3. Определим номинальный диаметр монтажного отверстия:</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56" type="#_x0000_t75" style="width:103.5pt;height:20.25pt">
            <v:imagedata r:id="rId33" o:title=""/>
          </v:shape>
        </w:pict>
      </w:r>
      <w:r w:rsidR="00C21273" w:rsidRPr="00662FE4">
        <w:rPr>
          <w:sz w:val="28"/>
          <w:szCs w:val="28"/>
        </w:rPr>
        <w:t>,(7.1.4)</w:t>
      </w:r>
    </w:p>
    <w:p w:rsidR="0088394E" w:rsidRDefault="0088394E">
      <w:pPr>
        <w:spacing w:after="200" w:line="276" w:lineRule="auto"/>
        <w:rPr>
          <w:sz w:val="28"/>
          <w:szCs w:val="28"/>
        </w:rPr>
      </w:pPr>
      <w:r>
        <w:rPr>
          <w:sz w:val="28"/>
          <w:szCs w:val="28"/>
        </w:rPr>
        <w:br w:type="page"/>
      </w:r>
    </w:p>
    <w:p w:rsidR="00C21273" w:rsidRPr="00662FE4" w:rsidRDefault="00C21273" w:rsidP="00662FE4">
      <w:pPr>
        <w:widowControl w:val="0"/>
        <w:tabs>
          <w:tab w:val="left" w:pos="993"/>
          <w:tab w:val="right" w:pos="8820"/>
        </w:tabs>
        <w:spacing w:line="360" w:lineRule="auto"/>
        <w:ind w:firstLine="709"/>
        <w:jc w:val="both"/>
        <w:rPr>
          <w:sz w:val="28"/>
          <w:szCs w:val="28"/>
        </w:rPr>
      </w:pPr>
      <w:r w:rsidRPr="00662FE4">
        <w:rPr>
          <w:sz w:val="28"/>
          <w:szCs w:val="28"/>
        </w:rPr>
        <w:t>где d</w:t>
      </w:r>
      <w:r w:rsidRPr="00662FE4">
        <w:rPr>
          <w:sz w:val="28"/>
          <w:szCs w:val="28"/>
          <w:vertAlign w:val="subscript"/>
        </w:rPr>
        <w:t xml:space="preserve">е </w:t>
      </w:r>
      <w:r w:rsidRPr="00662FE4">
        <w:rPr>
          <w:sz w:val="28"/>
          <w:szCs w:val="28"/>
        </w:rPr>
        <w:t>– диаметр вывода элемента, d</w:t>
      </w:r>
      <w:r w:rsidRPr="00662FE4">
        <w:rPr>
          <w:sz w:val="28"/>
          <w:szCs w:val="28"/>
          <w:vertAlign w:val="subscript"/>
        </w:rPr>
        <w:t>е</w:t>
      </w:r>
      <w:r w:rsidRPr="00662FE4">
        <w:rPr>
          <w:sz w:val="28"/>
          <w:szCs w:val="28"/>
        </w:rPr>
        <w:t>= 0,4 (мм), выбранный</w:t>
      </w:r>
    </w:p>
    <w:p w:rsidR="00C21273" w:rsidRPr="00662FE4" w:rsidRDefault="00C21273" w:rsidP="00662FE4">
      <w:pPr>
        <w:widowControl w:val="0"/>
        <w:tabs>
          <w:tab w:val="left" w:pos="993"/>
          <w:tab w:val="right" w:pos="8820"/>
        </w:tabs>
        <w:spacing w:line="360" w:lineRule="auto"/>
        <w:ind w:firstLine="709"/>
        <w:jc w:val="both"/>
        <w:rPr>
          <w:sz w:val="28"/>
          <w:szCs w:val="28"/>
        </w:rPr>
      </w:pPr>
      <w:r w:rsidRPr="00662FE4">
        <w:rPr>
          <w:sz w:val="28"/>
          <w:szCs w:val="28"/>
        </w:rPr>
        <w:t>согласно ГОСТ 10317-79.</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d</w:t>
      </w:r>
      <w:r w:rsidRPr="00662FE4">
        <w:rPr>
          <w:sz w:val="28"/>
          <w:szCs w:val="28"/>
          <w:vertAlign w:val="subscript"/>
        </w:rPr>
        <w:t>но</w:t>
      </w:r>
      <w:r w:rsidRPr="00662FE4">
        <w:rPr>
          <w:sz w:val="28"/>
          <w:szCs w:val="28"/>
        </w:rPr>
        <w:t xml:space="preserve"> – нижняя граница между минимальным диаметром отверстия и максимальным диаметром вывода, (d</w:t>
      </w:r>
      <w:r w:rsidRPr="00662FE4">
        <w:rPr>
          <w:sz w:val="28"/>
          <w:szCs w:val="28"/>
          <w:vertAlign w:val="subscript"/>
        </w:rPr>
        <w:t>но.м.</w:t>
      </w:r>
      <w:r w:rsidRPr="00662FE4">
        <w:rPr>
          <w:sz w:val="28"/>
          <w:szCs w:val="28"/>
        </w:rPr>
        <w:t xml:space="preserve">= </w:t>
      </w:r>
      <w:smartTag w:uri="urn:schemas-microsoft-com:office:smarttags" w:element="metricconverter">
        <w:smartTagPr>
          <w:attr w:name="ProductID" w:val="0,1 мм"/>
        </w:smartTagPr>
        <w:r w:rsidRPr="00662FE4">
          <w:rPr>
            <w:sz w:val="28"/>
            <w:szCs w:val="28"/>
          </w:rPr>
          <w:t>0,1 мм</w:t>
        </w:r>
      </w:smartTag>
      <w:r w:rsidRPr="00662FE4">
        <w:rPr>
          <w:sz w:val="28"/>
          <w:szCs w:val="28"/>
        </w:rPr>
        <w:t xml:space="preserve"> для монтажных отверстий и d</w:t>
      </w:r>
      <w:r w:rsidRPr="00662FE4">
        <w:rPr>
          <w:sz w:val="28"/>
          <w:szCs w:val="28"/>
          <w:vertAlign w:val="subscript"/>
        </w:rPr>
        <w:t>но.п.</w:t>
      </w:r>
      <w:r w:rsidRPr="00662FE4">
        <w:rPr>
          <w:sz w:val="28"/>
          <w:szCs w:val="28"/>
        </w:rPr>
        <w:t xml:space="preserve">= </w:t>
      </w:r>
      <w:smartTag w:uri="urn:schemas-microsoft-com:office:smarttags" w:element="metricconverter">
        <w:smartTagPr>
          <w:attr w:name="ProductID" w:val="0,18 мм"/>
        </w:smartTagPr>
        <w:r w:rsidRPr="00662FE4">
          <w:rPr>
            <w:sz w:val="28"/>
            <w:szCs w:val="28"/>
          </w:rPr>
          <w:t>0,18 мм</w:t>
        </w:r>
      </w:smartTag>
      <w:r w:rsidRPr="00662FE4">
        <w:rPr>
          <w:sz w:val="28"/>
          <w:szCs w:val="28"/>
        </w:rPr>
        <w:t xml:space="preserve"> – для переходных отверстий)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r</w:t>
      </w:r>
      <w:r w:rsidRPr="00662FE4">
        <w:rPr>
          <w:sz w:val="28"/>
          <w:szCs w:val="28"/>
          <w:vertAlign w:val="subscript"/>
        </w:rPr>
        <w:t>м</w:t>
      </w:r>
      <w:r w:rsidRPr="00662FE4">
        <w:rPr>
          <w:sz w:val="28"/>
          <w:szCs w:val="28"/>
        </w:rPr>
        <w:t xml:space="preserve"> = </w:t>
      </w:r>
      <w:smartTag w:uri="urn:schemas-microsoft-com:office:smarttags" w:element="metricconverter">
        <w:smartTagPr>
          <w:attr w:name="ProductID" w:val="0,1 мм"/>
        </w:smartTagPr>
        <w:r w:rsidRPr="00662FE4">
          <w:rPr>
            <w:sz w:val="28"/>
            <w:szCs w:val="28"/>
          </w:rPr>
          <w:t>0,1 мм</w:t>
        </w:r>
      </w:smartTag>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результате, для монтажных отверстий получаем</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57" type="#_x0000_t75" style="width:293.25pt;height:22.5pt">
            <v:imagedata r:id="rId34"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переходных отверстий (формула 2.3):</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58" type="#_x0000_t75" style="width:306.75pt;height:22.5pt">
            <v:imagedata r:id="rId35"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4. Определим диаметр</w:t>
      </w:r>
      <w:r w:rsidR="00662FE4">
        <w:rPr>
          <w:sz w:val="28"/>
          <w:szCs w:val="28"/>
        </w:rPr>
        <w:t xml:space="preserve"> </w:t>
      </w:r>
      <w:r w:rsidRPr="00662FE4">
        <w:rPr>
          <w:sz w:val="28"/>
          <w:szCs w:val="28"/>
        </w:rPr>
        <w:t>контактных площадок.</w:t>
      </w:r>
    </w:p>
    <w:p w:rsidR="0088394E" w:rsidRDefault="0088394E" w:rsidP="00662FE4">
      <w:pPr>
        <w:widowControl w:val="0"/>
        <w:tabs>
          <w:tab w:val="left" w:pos="993"/>
          <w:tab w:val="right" w:pos="8820"/>
        </w:tabs>
        <w:spacing w:line="360" w:lineRule="auto"/>
        <w:ind w:firstLine="709"/>
        <w:jc w:val="both"/>
        <w:rPr>
          <w:sz w:val="28"/>
          <w:szCs w:val="28"/>
        </w:rPr>
      </w:pPr>
    </w:p>
    <w:p w:rsidR="00C21273" w:rsidRPr="00662FE4" w:rsidRDefault="00DE2023" w:rsidP="00662FE4">
      <w:pPr>
        <w:widowControl w:val="0"/>
        <w:tabs>
          <w:tab w:val="left" w:pos="993"/>
          <w:tab w:val="right" w:pos="8820"/>
        </w:tabs>
        <w:spacing w:line="360" w:lineRule="auto"/>
        <w:ind w:firstLine="709"/>
        <w:jc w:val="both"/>
        <w:rPr>
          <w:sz w:val="28"/>
          <w:szCs w:val="28"/>
        </w:rPr>
      </w:pPr>
      <w:r>
        <w:rPr>
          <w:sz w:val="28"/>
          <w:szCs w:val="28"/>
        </w:rPr>
        <w:pict>
          <v:shape id="_x0000_i1059" type="#_x0000_t75" style="width:150.75pt;height:21pt">
            <v:imagedata r:id="rId36"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88394E" w:rsidP="00662FE4">
      <w:pPr>
        <w:widowControl w:val="0"/>
        <w:tabs>
          <w:tab w:val="left" w:pos="993"/>
        </w:tabs>
        <w:spacing w:line="360" w:lineRule="auto"/>
        <w:ind w:firstLine="709"/>
        <w:jc w:val="both"/>
        <w:rPr>
          <w:sz w:val="28"/>
          <w:szCs w:val="28"/>
        </w:rPr>
      </w:pPr>
      <w:r w:rsidRPr="00662FE4">
        <w:rPr>
          <w:sz w:val="28"/>
          <w:szCs w:val="28"/>
        </w:rPr>
        <w:t>Г</w:t>
      </w:r>
      <w:r w:rsidR="00C21273" w:rsidRPr="00662FE4">
        <w:rPr>
          <w:sz w:val="28"/>
          <w:szCs w:val="28"/>
        </w:rPr>
        <w:t>де</w:t>
      </w:r>
      <w:r>
        <w:rPr>
          <w:sz w:val="28"/>
          <w:szCs w:val="28"/>
        </w:rPr>
        <w:t xml:space="preserve"> </w:t>
      </w:r>
      <w:r w:rsidR="00C21273" w:rsidRPr="00662FE4">
        <w:rPr>
          <w:sz w:val="28"/>
          <w:szCs w:val="28"/>
        </w:rPr>
        <w:t>h</w:t>
      </w:r>
      <w:r w:rsidR="00C21273" w:rsidRPr="00662FE4">
        <w:rPr>
          <w:sz w:val="28"/>
          <w:szCs w:val="28"/>
          <w:vertAlign w:val="subscript"/>
        </w:rPr>
        <w:t xml:space="preserve">ф </w:t>
      </w:r>
      <w:r w:rsidR="00C21273" w:rsidRPr="00662FE4">
        <w:rPr>
          <w:sz w:val="28"/>
          <w:szCs w:val="28"/>
        </w:rPr>
        <w:t xml:space="preserve">= </w:t>
      </w:r>
      <w:smartTag w:uri="urn:schemas-microsoft-com:office:smarttags" w:element="metricconverter">
        <w:smartTagPr>
          <w:attr w:name="ProductID" w:val="0,035 мм"/>
        </w:smartTagPr>
        <w:r w:rsidR="00C21273" w:rsidRPr="00662FE4">
          <w:rPr>
            <w:sz w:val="28"/>
            <w:szCs w:val="28"/>
          </w:rPr>
          <w:t>0,035 мм</w:t>
        </w:r>
      </w:smartTag>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D</w:t>
      </w:r>
      <w:r w:rsidRPr="00662FE4">
        <w:rPr>
          <w:sz w:val="28"/>
          <w:szCs w:val="28"/>
          <w:vertAlign w:val="subscript"/>
        </w:rPr>
        <w:t xml:space="preserve">1min </w:t>
      </w:r>
      <w:r w:rsidRPr="00662FE4">
        <w:rPr>
          <w:sz w:val="28"/>
          <w:szCs w:val="28"/>
        </w:rPr>
        <w:t>– минимальный эффективный диаметр площадки:</w:t>
      </w:r>
    </w:p>
    <w:p w:rsidR="0088394E" w:rsidRDefault="0088394E" w:rsidP="00662FE4">
      <w:pPr>
        <w:widowControl w:val="0"/>
        <w:tabs>
          <w:tab w:val="left" w:pos="993"/>
          <w:tab w:val="right" w:pos="8820"/>
        </w:tabs>
        <w:spacing w:line="360" w:lineRule="auto"/>
        <w:ind w:firstLine="709"/>
        <w:jc w:val="both"/>
        <w:rPr>
          <w:sz w:val="28"/>
          <w:szCs w:val="28"/>
        </w:rPr>
      </w:pPr>
    </w:p>
    <w:p w:rsidR="00C21273" w:rsidRPr="00662FE4" w:rsidRDefault="00DE2023" w:rsidP="00662FE4">
      <w:pPr>
        <w:widowControl w:val="0"/>
        <w:tabs>
          <w:tab w:val="left" w:pos="993"/>
          <w:tab w:val="right" w:pos="8820"/>
        </w:tabs>
        <w:spacing w:line="360" w:lineRule="auto"/>
        <w:ind w:firstLine="709"/>
        <w:jc w:val="both"/>
        <w:rPr>
          <w:sz w:val="28"/>
          <w:szCs w:val="28"/>
        </w:rPr>
      </w:pPr>
      <w:r>
        <w:rPr>
          <w:sz w:val="28"/>
          <w:szCs w:val="28"/>
        </w:rPr>
        <w:pict>
          <v:shape id="_x0000_i1060" type="#_x0000_t75" style="width:141pt;height:27.75pt">
            <v:imagedata r:id="rId37" o:title=""/>
          </v:shape>
        </w:pict>
      </w:r>
    </w:p>
    <w:p w:rsidR="0088394E" w:rsidRDefault="0088394E" w:rsidP="00662FE4">
      <w:pPr>
        <w:widowControl w:val="0"/>
        <w:tabs>
          <w:tab w:val="left" w:pos="993"/>
          <w:tab w:val="right" w:pos="8820"/>
        </w:tabs>
        <w:spacing w:line="360" w:lineRule="auto"/>
        <w:ind w:firstLine="709"/>
        <w:jc w:val="both"/>
        <w:rPr>
          <w:sz w:val="28"/>
          <w:szCs w:val="28"/>
        </w:rPr>
      </w:pPr>
    </w:p>
    <w:p w:rsidR="00C21273" w:rsidRPr="00662FE4" w:rsidRDefault="00C21273" w:rsidP="00662FE4">
      <w:pPr>
        <w:widowControl w:val="0"/>
        <w:tabs>
          <w:tab w:val="left" w:pos="993"/>
          <w:tab w:val="right" w:pos="8820"/>
        </w:tabs>
        <w:spacing w:line="360" w:lineRule="auto"/>
        <w:ind w:firstLine="709"/>
        <w:jc w:val="both"/>
        <w:rPr>
          <w:sz w:val="28"/>
          <w:szCs w:val="28"/>
        </w:rPr>
      </w:pPr>
      <w:r w:rsidRPr="00662FE4">
        <w:rPr>
          <w:sz w:val="28"/>
          <w:szCs w:val="28"/>
        </w:rPr>
        <w:t>где b</w:t>
      </w:r>
      <w:r w:rsidRPr="00662FE4">
        <w:rPr>
          <w:sz w:val="28"/>
          <w:szCs w:val="28"/>
          <w:vertAlign w:val="subscript"/>
        </w:rPr>
        <w:t>ПО</w:t>
      </w:r>
      <w:r w:rsidRPr="00662FE4">
        <w:rPr>
          <w:sz w:val="28"/>
          <w:szCs w:val="28"/>
        </w:rPr>
        <w:t xml:space="preserve"> – расстояние от края отверстия до края площадки, b</w:t>
      </w:r>
      <w:r w:rsidRPr="00662FE4">
        <w:rPr>
          <w:sz w:val="28"/>
          <w:szCs w:val="28"/>
          <w:vertAlign w:val="subscript"/>
        </w:rPr>
        <w:t>m</w:t>
      </w:r>
      <w:r w:rsidRPr="00662FE4">
        <w:rPr>
          <w:sz w:val="28"/>
          <w:szCs w:val="28"/>
        </w:rPr>
        <w:t xml:space="preserve"> = </w:t>
      </w:r>
      <w:smartTag w:uri="urn:schemas-microsoft-com:office:smarttags" w:element="metricconverter">
        <w:smartTagPr>
          <w:attr w:name="ProductID" w:val="0,1 мм"/>
        </w:smartTagPr>
        <w:r w:rsidRPr="00662FE4">
          <w:rPr>
            <w:sz w:val="28"/>
            <w:szCs w:val="28"/>
          </w:rPr>
          <w:t>0,1 мм</w:t>
        </w:r>
      </w:smartTag>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δ</w:t>
      </w:r>
      <w:r w:rsidRPr="00662FE4">
        <w:rPr>
          <w:sz w:val="28"/>
          <w:szCs w:val="28"/>
          <w:vertAlign w:val="subscript"/>
        </w:rPr>
        <w:t>д</w:t>
      </w:r>
      <w:r w:rsidR="00662FE4">
        <w:rPr>
          <w:sz w:val="28"/>
          <w:szCs w:val="28"/>
          <w:vertAlign w:val="subscript"/>
        </w:rPr>
        <w:t xml:space="preserve"> </w:t>
      </w:r>
      <w:r w:rsidRPr="00662FE4">
        <w:rPr>
          <w:sz w:val="28"/>
          <w:szCs w:val="28"/>
        </w:rPr>
        <w:t>- погрешность размещения центра отверстия, δ</w:t>
      </w:r>
      <w:r w:rsidRPr="00662FE4">
        <w:rPr>
          <w:sz w:val="28"/>
          <w:szCs w:val="28"/>
          <w:vertAlign w:val="subscript"/>
        </w:rPr>
        <w:t xml:space="preserve">д </w:t>
      </w:r>
      <w:r w:rsidRPr="00662FE4">
        <w:rPr>
          <w:sz w:val="28"/>
          <w:szCs w:val="28"/>
        </w:rPr>
        <w:t xml:space="preserve">= </w:t>
      </w:r>
      <w:smartTag w:uri="urn:schemas-microsoft-com:office:smarttags" w:element="metricconverter">
        <w:smartTagPr>
          <w:attr w:name="ProductID" w:val="0,05 мм"/>
        </w:smartTagPr>
        <w:r w:rsidRPr="00662FE4">
          <w:rPr>
            <w:sz w:val="28"/>
            <w:szCs w:val="28"/>
          </w:rPr>
          <w:t>0,05 мм</w:t>
        </w:r>
      </w:smartTag>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δ</w:t>
      </w:r>
      <w:r w:rsidRPr="00662FE4">
        <w:rPr>
          <w:sz w:val="28"/>
          <w:szCs w:val="28"/>
          <w:vertAlign w:val="subscript"/>
        </w:rPr>
        <w:t>р</w:t>
      </w:r>
      <w:r w:rsidR="00662FE4">
        <w:rPr>
          <w:sz w:val="28"/>
          <w:szCs w:val="28"/>
        </w:rPr>
        <w:t xml:space="preserve"> </w:t>
      </w:r>
      <w:r w:rsidRPr="00662FE4">
        <w:rPr>
          <w:sz w:val="28"/>
          <w:szCs w:val="28"/>
        </w:rPr>
        <w:t>- погрешность размещения контактных площадок, δ</w:t>
      </w:r>
      <w:r w:rsidRPr="00662FE4">
        <w:rPr>
          <w:sz w:val="28"/>
          <w:szCs w:val="28"/>
          <w:vertAlign w:val="subscript"/>
        </w:rPr>
        <w:t>р</w:t>
      </w:r>
      <w:r w:rsidRPr="00662FE4">
        <w:rPr>
          <w:sz w:val="28"/>
          <w:szCs w:val="28"/>
        </w:rPr>
        <w:t xml:space="preserve"> = </w:t>
      </w:r>
      <w:smartTag w:uri="urn:schemas-microsoft-com:office:smarttags" w:element="metricconverter">
        <w:smartTagPr>
          <w:attr w:name="ProductID" w:val="0,05 мм"/>
        </w:smartTagPr>
        <w:r w:rsidRPr="00662FE4">
          <w:rPr>
            <w:sz w:val="28"/>
            <w:szCs w:val="28"/>
          </w:rPr>
          <w:t>0,05 мм</w:t>
        </w:r>
      </w:smartTag>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d</w:t>
      </w:r>
      <w:r w:rsidRPr="00662FE4">
        <w:rPr>
          <w:sz w:val="28"/>
          <w:szCs w:val="28"/>
          <w:vertAlign w:val="subscript"/>
        </w:rPr>
        <w:t xml:space="preserve">max </w:t>
      </w:r>
      <w:r w:rsidRPr="00662FE4">
        <w:rPr>
          <w:sz w:val="28"/>
          <w:szCs w:val="28"/>
        </w:rPr>
        <w:t>– максимальный диаметр монтажного отверстия:</w:t>
      </w:r>
    </w:p>
    <w:p w:rsidR="0088394E" w:rsidRDefault="0088394E" w:rsidP="00662FE4">
      <w:pPr>
        <w:widowControl w:val="0"/>
        <w:tabs>
          <w:tab w:val="left" w:pos="993"/>
          <w:tab w:val="right" w:pos="8820"/>
        </w:tabs>
        <w:spacing w:line="360" w:lineRule="auto"/>
        <w:ind w:firstLine="709"/>
        <w:jc w:val="both"/>
        <w:rPr>
          <w:sz w:val="28"/>
          <w:szCs w:val="28"/>
        </w:rPr>
      </w:pPr>
    </w:p>
    <w:p w:rsidR="00363BF3" w:rsidRDefault="00363BF3">
      <w:pPr>
        <w:spacing w:after="200" w:line="276" w:lineRule="auto"/>
        <w:rPr>
          <w:sz w:val="28"/>
          <w:szCs w:val="28"/>
        </w:rPr>
      </w:pPr>
      <w:r>
        <w:rPr>
          <w:sz w:val="28"/>
          <w:szCs w:val="28"/>
        </w:rPr>
        <w:br w:type="page"/>
      </w:r>
    </w:p>
    <w:p w:rsidR="00C21273" w:rsidRPr="00662FE4" w:rsidRDefault="00DE2023" w:rsidP="00662FE4">
      <w:pPr>
        <w:widowControl w:val="0"/>
        <w:tabs>
          <w:tab w:val="left" w:pos="993"/>
          <w:tab w:val="right" w:pos="8820"/>
        </w:tabs>
        <w:spacing w:line="360" w:lineRule="auto"/>
        <w:ind w:firstLine="709"/>
        <w:jc w:val="both"/>
        <w:rPr>
          <w:sz w:val="28"/>
          <w:szCs w:val="28"/>
        </w:rPr>
      </w:pPr>
      <w:r>
        <w:rPr>
          <w:sz w:val="28"/>
          <w:szCs w:val="28"/>
        </w:rPr>
        <w:pict>
          <v:shape id="_x0000_i1061" type="#_x0000_t75" style="width:159.75pt;height:21.75pt">
            <v:imagedata r:id="rId38" o:title=""/>
          </v:shape>
        </w:pict>
      </w:r>
    </w:p>
    <w:p w:rsidR="00363BF3" w:rsidRDefault="00363BF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r w:rsidR="00662FE4">
        <w:rPr>
          <w:sz w:val="28"/>
          <w:szCs w:val="28"/>
        </w:rPr>
        <w:t xml:space="preserve"> </w:t>
      </w:r>
      <w:r w:rsidRPr="00662FE4">
        <w:rPr>
          <w:sz w:val="28"/>
          <w:szCs w:val="28"/>
        </w:rPr>
        <w:t>Δd – допуск на отверстие, Δd = 0,05;</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62" type="#_x0000_t75" style="width:195pt;height:21.75pt">
            <v:imagedata r:id="rId39"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Тогда</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63" type="#_x0000_t75" style="width:367.5pt;height:28.5pt">
            <v:imagedata r:id="rId40" o:title=""/>
          </v:shape>
        </w:pict>
      </w: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64" type="#_x0000_t75" style="width:275.25pt;height:21pt">
            <v:imagedata r:id="rId41"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Максимальный диаметр контактной площадки:</w:t>
      </w:r>
    </w:p>
    <w:p w:rsidR="0088394E" w:rsidRDefault="0088394E" w:rsidP="00662FE4">
      <w:pPr>
        <w:widowControl w:val="0"/>
        <w:tabs>
          <w:tab w:val="left" w:pos="993"/>
          <w:tab w:val="right" w:pos="8820"/>
        </w:tabs>
        <w:spacing w:line="360" w:lineRule="auto"/>
        <w:ind w:firstLine="709"/>
        <w:jc w:val="both"/>
        <w:rPr>
          <w:sz w:val="28"/>
          <w:szCs w:val="28"/>
        </w:rPr>
      </w:pPr>
    </w:p>
    <w:p w:rsidR="00C21273" w:rsidRPr="00662FE4" w:rsidRDefault="00DE2023" w:rsidP="00662FE4">
      <w:pPr>
        <w:widowControl w:val="0"/>
        <w:tabs>
          <w:tab w:val="left" w:pos="993"/>
          <w:tab w:val="right" w:pos="8820"/>
        </w:tabs>
        <w:spacing w:line="360" w:lineRule="auto"/>
        <w:ind w:firstLine="709"/>
        <w:jc w:val="both"/>
        <w:rPr>
          <w:sz w:val="28"/>
          <w:szCs w:val="28"/>
        </w:rPr>
      </w:pPr>
      <w:r>
        <w:rPr>
          <w:sz w:val="28"/>
          <w:szCs w:val="28"/>
        </w:rPr>
        <w:pict>
          <v:shape id="_x0000_i1065" type="#_x0000_t75" style="width:261pt;height:21pt">
            <v:imagedata r:id="rId42"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5. Определим ширину проводников.</w:t>
      </w:r>
    </w:p>
    <w:p w:rsidR="00C21273" w:rsidRPr="00662FE4" w:rsidRDefault="00C21273" w:rsidP="00662FE4">
      <w:pPr>
        <w:pStyle w:val="23"/>
        <w:widowControl w:val="0"/>
        <w:tabs>
          <w:tab w:val="left" w:pos="993"/>
        </w:tabs>
        <w:spacing w:after="0" w:line="360" w:lineRule="auto"/>
        <w:ind w:firstLine="709"/>
        <w:jc w:val="both"/>
        <w:rPr>
          <w:sz w:val="28"/>
          <w:szCs w:val="28"/>
        </w:rPr>
      </w:pPr>
      <w:r w:rsidRPr="00662FE4">
        <w:rPr>
          <w:sz w:val="28"/>
          <w:szCs w:val="28"/>
        </w:rPr>
        <w:t>Минимальная ширина проводников:</w:t>
      </w:r>
    </w:p>
    <w:p w:rsidR="0088394E" w:rsidRDefault="0088394E" w:rsidP="00662FE4">
      <w:pPr>
        <w:pStyle w:val="23"/>
        <w:widowControl w:val="0"/>
        <w:tabs>
          <w:tab w:val="left" w:pos="993"/>
          <w:tab w:val="right" w:pos="8820"/>
        </w:tabs>
        <w:spacing w:after="0" w:line="360" w:lineRule="auto"/>
        <w:ind w:firstLine="709"/>
        <w:jc w:val="both"/>
        <w:rPr>
          <w:sz w:val="28"/>
          <w:szCs w:val="28"/>
        </w:rPr>
      </w:pPr>
    </w:p>
    <w:p w:rsidR="00C21273" w:rsidRPr="00662FE4" w:rsidRDefault="00DE2023" w:rsidP="00662FE4">
      <w:pPr>
        <w:pStyle w:val="23"/>
        <w:widowControl w:val="0"/>
        <w:tabs>
          <w:tab w:val="left" w:pos="993"/>
          <w:tab w:val="right" w:pos="8820"/>
        </w:tabs>
        <w:spacing w:after="0" w:line="360" w:lineRule="auto"/>
        <w:ind w:firstLine="709"/>
        <w:jc w:val="both"/>
        <w:rPr>
          <w:sz w:val="28"/>
          <w:szCs w:val="28"/>
        </w:rPr>
      </w:pPr>
      <w:r>
        <w:rPr>
          <w:sz w:val="28"/>
          <w:szCs w:val="28"/>
        </w:rPr>
        <w:pict>
          <v:shape id="_x0000_i1066" type="#_x0000_t75" style="width:132.75pt;height:20.25pt">
            <v:imagedata r:id="rId43"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 b</w:t>
      </w:r>
      <w:r w:rsidRPr="00662FE4">
        <w:rPr>
          <w:sz w:val="28"/>
          <w:szCs w:val="28"/>
          <w:vertAlign w:val="subscript"/>
        </w:rPr>
        <w:t>1min</w:t>
      </w:r>
      <w:r w:rsidRPr="00662FE4">
        <w:rPr>
          <w:sz w:val="28"/>
          <w:szCs w:val="28"/>
        </w:rPr>
        <w:t xml:space="preserve">= </w:t>
      </w:r>
      <w:smartTag w:uri="urn:schemas-microsoft-com:office:smarttags" w:element="metricconverter">
        <w:smartTagPr>
          <w:attr w:name="ProductID" w:val="0,15 мм"/>
        </w:smartTagPr>
        <w:r w:rsidRPr="00662FE4">
          <w:rPr>
            <w:sz w:val="28"/>
            <w:szCs w:val="28"/>
          </w:rPr>
          <w:t>0,15 мм</w:t>
        </w:r>
      </w:smartTag>
      <w:r w:rsidRPr="00662FE4">
        <w:rPr>
          <w:sz w:val="28"/>
          <w:szCs w:val="28"/>
        </w:rPr>
        <w:t>, по ГОСТ 23751-86 для печатных плат 4-го класса</w:t>
      </w:r>
      <w:r w:rsidR="00662FE4">
        <w:rPr>
          <w:sz w:val="28"/>
          <w:szCs w:val="28"/>
        </w:rPr>
        <w:t xml:space="preserve"> </w:t>
      </w:r>
      <w:r w:rsidRPr="00662FE4">
        <w:rPr>
          <w:sz w:val="28"/>
          <w:szCs w:val="28"/>
        </w:rPr>
        <w:t>точности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h</w:t>
      </w:r>
      <w:r w:rsidRPr="00662FE4">
        <w:rPr>
          <w:sz w:val="28"/>
          <w:szCs w:val="28"/>
          <w:vertAlign w:val="subscript"/>
        </w:rPr>
        <w:t xml:space="preserve">ф </w:t>
      </w:r>
      <w:r w:rsidRPr="00662FE4">
        <w:rPr>
          <w:sz w:val="28"/>
          <w:szCs w:val="28"/>
        </w:rPr>
        <w:t xml:space="preserve">= </w:t>
      </w:r>
      <w:smartTag w:uri="urn:schemas-microsoft-com:office:smarttags" w:element="metricconverter">
        <w:smartTagPr>
          <w:attr w:name="ProductID" w:val="0,035 мм"/>
        </w:smartTagPr>
        <w:r w:rsidRPr="00662FE4">
          <w:rPr>
            <w:sz w:val="28"/>
            <w:szCs w:val="28"/>
          </w:rPr>
          <w:t>0,035 мм</w:t>
        </w:r>
      </w:smartTag>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67" type="#_x0000_t75" style="width:331.5pt;height:20.25pt">
            <v:imagedata r:id="rId44"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Максимальная ширина проводников:</w:t>
      </w:r>
    </w:p>
    <w:p w:rsidR="00363BF3" w:rsidRDefault="00363BF3">
      <w:pPr>
        <w:spacing w:after="200" w:line="276" w:lineRule="auto"/>
        <w:rPr>
          <w:sz w:val="28"/>
          <w:szCs w:val="28"/>
        </w:rPr>
      </w:pPr>
      <w:r>
        <w:rPr>
          <w:sz w:val="28"/>
          <w:szCs w:val="28"/>
        </w:rPr>
        <w:br w:type="page"/>
      </w:r>
    </w:p>
    <w:p w:rsidR="00C21273" w:rsidRPr="00662FE4" w:rsidRDefault="00DE2023" w:rsidP="00662FE4">
      <w:pPr>
        <w:widowControl w:val="0"/>
        <w:tabs>
          <w:tab w:val="left" w:pos="993"/>
          <w:tab w:val="right" w:pos="8820"/>
        </w:tabs>
        <w:spacing w:line="360" w:lineRule="auto"/>
        <w:ind w:firstLine="709"/>
        <w:jc w:val="both"/>
        <w:rPr>
          <w:sz w:val="28"/>
          <w:szCs w:val="28"/>
        </w:rPr>
      </w:pPr>
      <w:r>
        <w:rPr>
          <w:sz w:val="28"/>
          <w:szCs w:val="28"/>
        </w:rPr>
        <w:pict>
          <v:shape id="_x0000_i1068" type="#_x0000_t75" style="width:201.75pt;height:24pt">
            <v:imagedata r:id="rId45" o:title=""/>
          </v:shape>
        </w:pict>
      </w:r>
    </w:p>
    <w:p w:rsidR="0088394E" w:rsidRDefault="0088394E">
      <w:pPr>
        <w:spacing w:after="200" w:line="276" w:lineRule="auto"/>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6. Определим минимальное расстояние между элементами проводящего рисунка.</w:t>
      </w:r>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t>Минимальное расстояние между проводником и контактной площадкой:</w:t>
      </w:r>
    </w:p>
    <w:p w:rsidR="0088394E" w:rsidRDefault="0088394E" w:rsidP="00662FE4">
      <w:pPr>
        <w:pStyle w:val="afa"/>
        <w:widowControl w:val="0"/>
        <w:tabs>
          <w:tab w:val="left" w:pos="993"/>
        </w:tabs>
        <w:spacing w:after="0" w:line="360" w:lineRule="auto"/>
        <w:ind w:left="0" w:firstLine="709"/>
        <w:jc w:val="both"/>
        <w:rPr>
          <w:rFonts w:ascii="Times New Roman" w:hAnsi="Times New Roman"/>
          <w:sz w:val="28"/>
          <w:szCs w:val="28"/>
        </w:rPr>
      </w:pPr>
    </w:p>
    <w:p w:rsidR="00C21273" w:rsidRPr="00662FE4" w:rsidRDefault="00DE2023" w:rsidP="00662FE4">
      <w:pPr>
        <w:pStyle w:val="afa"/>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69" type="#_x0000_t75" style="width:212.25pt;height:34.5pt">
            <v:imagedata r:id="rId46" o:title=""/>
          </v:shape>
        </w:pict>
      </w:r>
    </w:p>
    <w:p w:rsidR="0088394E" w:rsidRDefault="0088394E" w:rsidP="00662FE4">
      <w:pPr>
        <w:pStyle w:val="afa"/>
        <w:widowControl w:val="0"/>
        <w:tabs>
          <w:tab w:val="left" w:pos="993"/>
        </w:tabs>
        <w:spacing w:after="0" w:line="360" w:lineRule="auto"/>
        <w:ind w:left="0" w:firstLine="709"/>
        <w:jc w:val="both"/>
        <w:rPr>
          <w:rFonts w:ascii="Times New Roman" w:hAnsi="Times New Roman"/>
          <w:sz w:val="28"/>
          <w:szCs w:val="28"/>
        </w:rPr>
      </w:pPr>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t>где</w:t>
      </w:r>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t>L</w:t>
      </w:r>
      <w:r w:rsidRPr="00662FE4">
        <w:rPr>
          <w:rFonts w:ascii="Times New Roman" w:hAnsi="Times New Roman"/>
          <w:sz w:val="28"/>
          <w:szCs w:val="28"/>
          <w:vertAlign w:val="subscript"/>
        </w:rPr>
        <w:t>0</w:t>
      </w:r>
      <w:r w:rsidRPr="00662FE4">
        <w:rPr>
          <w:rFonts w:ascii="Times New Roman" w:hAnsi="Times New Roman"/>
          <w:sz w:val="28"/>
          <w:szCs w:val="28"/>
        </w:rPr>
        <w:t xml:space="preserve"> – расстояние между центрами двух элементов L</w:t>
      </w:r>
      <w:r w:rsidRPr="00662FE4">
        <w:rPr>
          <w:rFonts w:ascii="Times New Roman" w:hAnsi="Times New Roman"/>
          <w:sz w:val="28"/>
          <w:szCs w:val="28"/>
          <w:vertAlign w:val="subscript"/>
        </w:rPr>
        <w:t>0</w:t>
      </w:r>
      <w:r w:rsidRPr="00662FE4">
        <w:rPr>
          <w:rFonts w:ascii="Times New Roman" w:hAnsi="Times New Roman"/>
          <w:sz w:val="28"/>
          <w:szCs w:val="28"/>
        </w:rPr>
        <w:t xml:space="preserve"> = </w:t>
      </w:r>
      <w:smartTag w:uri="urn:schemas-microsoft-com:office:smarttags" w:element="metricconverter">
        <w:smartTagPr>
          <w:attr w:name="ProductID" w:val="1,524 мм"/>
        </w:smartTagPr>
        <w:r w:rsidRPr="00662FE4">
          <w:rPr>
            <w:rFonts w:ascii="Times New Roman" w:hAnsi="Times New Roman"/>
            <w:sz w:val="28"/>
            <w:szCs w:val="28"/>
          </w:rPr>
          <w:t>1,524 мм</w:t>
        </w:r>
      </w:smartTag>
      <w:r w:rsidRPr="00662FE4">
        <w:rPr>
          <w:rFonts w:ascii="Times New Roman" w:hAnsi="Times New Roman"/>
          <w:sz w:val="28"/>
          <w:szCs w:val="28"/>
        </w:rPr>
        <w:t>;</w:t>
      </w:r>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sym w:font="Symbol" w:char="F064"/>
      </w:r>
      <w:r w:rsidRPr="00662FE4">
        <w:rPr>
          <w:rFonts w:ascii="Times New Roman" w:hAnsi="Times New Roman"/>
          <w:sz w:val="28"/>
          <w:szCs w:val="28"/>
          <w:vertAlign w:val="subscript"/>
        </w:rPr>
        <w:t>l</w:t>
      </w:r>
      <w:r w:rsidRPr="00662FE4">
        <w:rPr>
          <w:rFonts w:ascii="Times New Roman" w:hAnsi="Times New Roman"/>
          <w:sz w:val="28"/>
          <w:szCs w:val="28"/>
        </w:rPr>
        <w:t xml:space="preserve"> – допуск на размещение проводников </w:t>
      </w:r>
      <w:r w:rsidRPr="00662FE4">
        <w:rPr>
          <w:rFonts w:ascii="Times New Roman" w:hAnsi="Times New Roman"/>
          <w:sz w:val="28"/>
          <w:szCs w:val="28"/>
        </w:rPr>
        <w:sym w:font="Symbol" w:char="F064"/>
      </w:r>
      <w:r w:rsidRPr="00662FE4">
        <w:rPr>
          <w:rFonts w:ascii="Times New Roman" w:hAnsi="Times New Roman"/>
          <w:sz w:val="28"/>
          <w:szCs w:val="28"/>
          <w:vertAlign w:val="subscript"/>
        </w:rPr>
        <w:t xml:space="preserve">l </w:t>
      </w:r>
      <w:r w:rsidRPr="00662FE4">
        <w:rPr>
          <w:rFonts w:ascii="Times New Roman" w:hAnsi="Times New Roman"/>
          <w:sz w:val="28"/>
          <w:szCs w:val="28"/>
        </w:rPr>
        <w:t xml:space="preserve">= </w:t>
      </w:r>
      <w:smartTag w:uri="urn:schemas-microsoft-com:office:smarttags" w:element="metricconverter">
        <w:smartTagPr>
          <w:attr w:name="ProductID" w:val="0,03 мм"/>
        </w:smartTagPr>
        <w:r w:rsidRPr="00662FE4">
          <w:rPr>
            <w:rFonts w:ascii="Times New Roman" w:hAnsi="Times New Roman"/>
            <w:sz w:val="28"/>
            <w:szCs w:val="28"/>
          </w:rPr>
          <w:t>0,03 мм</w:t>
        </w:r>
      </w:smartTag>
      <w:r w:rsidRPr="00662FE4">
        <w:rPr>
          <w:rFonts w:ascii="Times New Roman" w:hAnsi="Times New Roman"/>
          <w:sz w:val="28"/>
          <w:szCs w:val="28"/>
        </w:rPr>
        <w:t>;</w:t>
      </w:r>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t>Остальные параметры были вычислены раньше:</w:t>
      </w:r>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t>D</w:t>
      </w:r>
      <w:r w:rsidRPr="00662FE4">
        <w:rPr>
          <w:rFonts w:ascii="Times New Roman" w:hAnsi="Times New Roman"/>
          <w:sz w:val="28"/>
          <w:szCs w:val="28"/>
          <w:vertAlign w:val="subscript"/>
        </w:rPr>
        <w:t>max</w:t>
      </w:r>
      <w:r w:rsidRPr="00662FE4">
        <w:rPr>
          <w:rFonts w:ascii="Times New Roman" w:hAnsi="Times New Roman"/>
          <w:sz w:val="28"/>
          <w:szCs w:val="28"/>
        </w:rPr>
        <w:t xml:space="preserve"> = </w:t>
      </w:r>
      <w:smartTag w:uri="urn:schemas-microsoft-com:office:smarttags" w:element="metricconverter">
        <w:smartTagPr>
          <w:attr w:name="ProductID" w:val="1,242 мм"/>
        </w:smartTagPr>
        <w:r w:rsidRPr="00662FE4">
          <w:rPr>
            <w:rFonts w:ascii="Times New Roman" w:hAnsi="Times New Roman"/>
            <w:sz w:val="28"/>
            <w:szCs w:val="28"/>
          </w:rPr>
          <w:t>1,242 мм</w:t>
        </w:r>
      </w:smartTag>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t>δ</w:t>
      </w:r>
      <w:r w:rsidRPr="00662FE4">
        <w:rPr>
          <w:rFonts w:ascii="Times New Roman" w:hAnsi="Times New Roman"/>
          <w:sz w:val="28"/>
          <w:szCs w:val="28"/>
          <w:vertAlign w:val="subscript"/>
        </w:rPr>
        <w:t xml:space="preserve">p </w:t>
      </w:r>
      <w:r w:rsidRPr="00662FE4">
        <w:rPr>
          <w:rFonts w:ascii="Times New Roman" w:hAnsi="Times New Roman"/>
          <w:sz w:val="28"/>
          <w:szCs w:val="28"/>
        </w:rPr>
        <w:t xml:space="preserve">= </w:t>
      </w:r>
      <w:smartTag w:uri="urn:schemas-microsoft-com:office:smarttags" w:element="metricconverter">
        <w:smartTagPr>
          <w:attr w:name="ProductID" w:val="0,05 мм"/>
        </w:smartTagPr>
        <w:r w:rsidRPr="00662FE4">
          <w:rPr>
            <w:rFonts w:ascii="Times New Roman" w:hAnsi="Times New Roman"/>
            <w:sz w:val="28"/>
            <w:szCs w:val="28"/>
          </w:rPr>
          <w:t>0,05 мм</w:t>
        </w:r>
      </w:smartTag>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t>δ</w:t>
      </w:r>
      <w:r w:rsidRPr="00662FE4">
        <w:rPr>
          <w:rFonts w:ascii="Times New Roman" w:hAnsi="Times New Roman"/>
          <w:sz w:val="28"/>
          <w:szCs w:val="28"/>
          <w:vertAlign w:val="subscript"/>
        </w:rPr>
        <w:t>1</w:t>
      </w:r>
      <w:r w:rsidRPr="00662FE4">
        <w:rPr>
          <w:rFonts w:ascii="Times New Roman" w:hAnsi="Times New Roman"/>
          <w:sz w:val="28"/>
          <w:szCs w:val="28"/>
        </w:rPr>
        <w:t xml:space="preserve"> = </w:t>
      </w:r>
      <w:smartTag w:uri="urn:schemas-microsoft-com:office:smarttags" w:element="metricconverter">
        <w:smartTagPr>
          <w:attr w:name="ProductID" w:val="0,05 мм"/>
        </w:smartTagPr>
        <w:r w:rsidRPr="00662FE4">
          <w:rPr>
            <w:rFonts w:ascii="Times New Roman" w:hAnsi="Times New Roman"/>
            <w:sz w:val="28"/>
            <w:szCs w:val="28"/>
          </w:rPr>
          <w:t>0,05 мм</w:t>
        </w:r>
      </w:smartTag>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t>b</w:t>
      </w:r>
      <w:r w:rsidRPr="00662FE4">
        <w:rPr>
          <w:rFonts w:ascii="Times New Roman" w:hAnsi="Times New Roman"/>
          <w:sz w:val="28"/>
          <w:szCs w:val="28"/>
          <w:vertAlign w:val="subscript"/>
        </w:rPr>
        <w:t>max</w:t>
      </w:r>
      <w:r w:rsidRPr="00662FE4">
        <w:rPr>
          <w:rFonts w:ascii="Times New Roman" w:hAnsi="Times New Roman"/>
          <w:sz w:val="28"/>
          <w:szCs w:val="28"/>
        </w:rPr>
        <w:t xml:space="preserve"> = 0,2425мм</w:t>
      </w:r>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lang w:val="en-US"/>
        </w:rPr>
      </w:pPr>
      <w:r w:rsidRPr="00662FE4">
        <w:rPr>
          <w:rFonts w:ascii="Times New Roman" w:hAnsi="Times New Roman"/>
          <w:sz w:val="28"/>
          <w:szCs w:val="28"/>
        </w:rPr>
        <w:t>Имеем,</w:t>
      </w:r>
    </w:p>
    <w:p w:rsidR="0088394E" w:rsidRDefault="0088394E" w:rsidP="00662FE4">
      <w:pPr>
        <w:pStyle w:val="afa"/>
        <w:widowControl w:val="0"/>
        <w:tabs>
          <w:tab w:val="left" w:pos="993"/>
        </w:tabs>
        <w:spacing w:after="0" w:line="360" w:lineRule="auto"/>
        <w:ind w:left="0" w:firstLine="709"/>
        <w:jc w:val="both"/>
        <w:rPr>
          <w:rFonts w:ascii="Times New Roman" w:hAnsi="Times New Roman"/>
          <w:sz w:val="28"/>
          <w:szCs w:val="28"/>
        </w:rPr>
      </w:pPr>
    </w:p>
    <w:p w:rsidR="00C21273" w:rsidRPr="00662FE4" w:rsidRDefault="00DE2023" w:rsidP="00662FE4">
      <w:pPr>
        <w:pStyle w:val="afa"/>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70" type="#_x0000_t75" style="width:396pt;height:61.5pt">
            <v:imagedata r:id="rId47" o:title=""/>
          </v:shape>
        </w:pict>
      </w:r>
    </w:p>
    <w:p w:rsidR="0088394E" w:rsidRDefault="0088394E" w:rsidP="00662FE4">
      <w:pPr>
        <w:pStyle w:val="afa"/>
        <w:widowControl w:val="0"/>
        <w:tabs>
          <w:tab w:val="left" w:pos="993"/>
        </w:tabs>
        <w:spacing w:after="0" w:line="360" w:lineRule="auto"/>
        <w:ind w:left="0" w:firstLine="709"/>
        <w:jc w:val="both"/>
        <w:rPr>
          <w:rFonts w:ascii="Times New Roman" w:hAnsi="Times New Roman"/>
          <w:sz w:val="28"/>
          <w:szCs w:val="28"/>
        </w:rPr>
      </w:pPr>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t>Минимальное расстояние между центрами двух контактных площадок:</w:t>
      </w:r>
    </w:p>
    <w:p w:rsidR="0088394E" w:rsidRDefault="0088394E" w:rsidP="00662FE4">
      <w:pPr>
        <w:pStyle w:val="afa"/>
        <w:widowControl w:val="0"/>
        <w:tabs>
          <w:tab w:val="left" w:pos="993"/>
        </w:tabs>
        <w:spacing w:after="0" w:line="360" w:lineRule="auto"/>
        <w:ind w:left="0" w:firstLine="709"/>
        <w:jc w:val="both"/>
        <w:rPr>
          <w:rFonts w:ascii="Times New Roman" w:hAnsi="Times New Roman"/>
          <w:sz w:val="28"/>
          <w:szCs w:val="28"/>
        </w:rPr>
      </w:pPr>
    </w:p>
    <w:p w:rsidR="00C21273" w:rsidRPr="00662FE4" w:rsidRDefault="00DE2023" w:rsidP="00662FE4">
      <w:pPr>
        <w:pStyle w:val="afa"/>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71" type="#_x0000_t75" style="width:315pt;height:20.25pt">
            <v:imagedata r:id="rId48" o:title=""/>
          </v:shape>
        </w:pict>
      </w:r>
    </w:p>
    <w:p w:rsidR="0088394E" w:rsidRDefault="0088394E" w:rsidP="00662FE4">
      <w:pPr>
        <w:pStyle w:val="afa"/>
        <w:widowControl w:val="0"/>
        <w:tabs>
          <w:tab w:val="left" w:pos="993"/>
        </w:tabs>
        <w:spacing w:after="0" w:line="360" w:lineRule="auto"/>
        <w:ind w:left="0" w:firstLine="709"/>
        <w:jc w:val="both"/>
        <w:rPr>
          <w:rFonts w:ascii="Times New Roman" w:hAnsi="Times New Roman"/>
          <w:sz w:val="28"/>
          <w:szCs w:val="28"/>
        </w:rPr>
      </w:pPr>
    </w:p>
    <w:p w:rsidR="00C21273" w:rsidRPr="00662FE4" w:rsidRDefault="00C21273" w:rsidP="00662FE4">
      <w:pPr>
        <w:pStyle w:val="afa"/>
        <w:widowControl w:val="0"/>
        <w:tabs>
          <w:tab w:val="left" w:pos="993"/>
        </w:tabs>
        <w:spacing w:after="0" w:line="360" w:lineRule="auto"/>
        <w:ind w:left="0" w:firstLine="709"/>
        <w:jc w:val="both"/>
        <w:rPr>
          <w:rFonts w:ascii="Times New Roman" w:hAnsi="Times New Roman"/>
          <w:sz w:val="28"/>
          <w:szCs w:val="28"/>
        </w:rPr>
      </w:pPr>
      <w:r w:rsidRPr="00662FE4">
        <w:rPr>
          <w:rFonts w:ascii="Times New Roman" w:hAnsi="Times New Roman"/>
          <w:sz w:val="28"/>
          <w:szCs w:val="28"/>
        </w:rPr>
        <w:t>Минимальное расстояние между центрами двух проводников:</w:t>
      </w:r>
    </w:p>
    <w:p w:rsidR="00363BF3" w:rsidRDefault="00363BF3">
      <w:pPr>
        <w:spacing w:after="200" w:line="276" w:lineRule="auto"/>
        <w:rPr>
          <w:sz w:val="28"/>
          <w:szCs w:val="28"/>
          <w:lang w:eastAsia="en-US"/>
        </w:rPr>
      </w:pPr>
      <w:r>
        <w:rPr>
          <w:sz w:val="28"/>
          <w:szCs w:val="28"/>
        </w:rPr>
        <w:br w:type="page"/>
      </w:r>
    </w:p>
    <w:p w:rsidR="00C21273" w:rsidRPr="00662FE4" w:rsidRDefault="00DE2023" w:rsidP="00662FE4">
      <w:pPr>
        <w:pStyle w:val="afa"/>
        <w:widowControl w:val="0"/>
        <w:tabs>
          <w:tab w:val="left" w:pos="993"/>
        </w:tabs>
        <w:spacing w:after="0" w:line="360" w:lineRule="auto"/>
        <w:ind w:left="0" w:firstLine="709"/>
        <w:jc w:val="both"/>
        <w:rPr>
          <w:rFonts w:ascii="Times New Roman" w:hAnsi="Times New Roman"/>
          <w:sz w:val="28"/>
          <w:szCs w:val="28"/>
        </w:rPr>
      </w:pPr>
      <w:r>
        <w:rPr>
          <w:rFonts w:ascii="Times New Roman" w:hAnsi="Times New Roman"/>
          <w:sz w:val="28"/>
          <w:szCs w:val="28"/>
        </w:rPr>
        <w:pict>
          <v:shape id="_x0000_i1072" type="#_x0000_t75" style="width:324pt;height:20.25pt">
            <v:imagedata r:id="rId49" o:title=""/>
          </v:shape>
        </w:pict>
      </w:r>
    </w:p>
    <w:p w:rsidR="0088394E" w:rsidRDefault="0088394E">
      <w:pPr>
        <w:spacing w:after="200" w:line="276" w:lineRule="auto"/>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Расчеты показывают, что расстояние между КП, а также проводником и КП соответствует 4-му классу точности.</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7.2 Электрический расчет печатной платы</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1. Определим допустимое падение напряжения на печатном</w:t>
      </w:r>
      <w:r w:rsidR="00662FE4">
        <w:rPr>
          <w:sz w:val="28"/>
          <w:szCs w:val="28"/>
        </w:rPr>
        <w:t xml:space="preserve"> </w:t>
      </w:r>
      <w:r w:rsidRPr="00662FE4">
        <w:rPr>
          <w:sz w:val="28"/>
          <w:szCs w:val="28"/>
        </w:rPr>
        <w:t>проводнике [3]:</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73" type="#_x0000_t75" style="width:81.75pt;height:40.5pt">
            <v:imagedata r:id="rId50" o:title=""/>
          </v:shape>
        </w:pict>
      </w:r>
      <w:r w:rsidR="00C21273" w:rsidRPr="00662FE4">
        <w:rPr>
          <w:sz w:val="28"/>
          <w:szCs w:val="28"/>
        </w:rPr>
        <w:t>,(7.2.1)</w:t>
      </w:r>
    </w:p>
    <w:p w:rsidR="008C0E42" w:rsidRDefault="008C0E42"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r w:rsidR="00662FE4">
        <w:rPr>
          <w:sz w:val="28"/>
          <w:szCs w:val="28"/>
        </w:rPr>
        <w:t xml:space="preserve"> </w:t>
      </w:r>
      <w:r w:rsidRPr="00662FE4">
        <w:rPr>
          <w:sz w:val="28"/>
          <w:szCs w:val="28"/>
        </w:rPr>
        <w:t xml:space="preserve">ρ – удельное сопротивление фольги (0,0175 </w:t>
      </w:r>
      <w:r w:rsidR="00DE2023">
        <w:rPr>
          <w:sz w:val="28"/>
          <w:szCs w:val="28"/>
        </w:rPr>
        <w:pict>
          <v:shape id="_x0000_i1074" type="#_x0000_t75" style="width:42pt;height:27.75pt">
            <v:imagedata r:id="rId51" o:title=""/>
          </v:shape>
        </w:pic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І</w:t>
      </w:r>
      <w:r w:rsidRPr="00662FE4">
        <w:rPr>
          <w:sz w:val="28"/>
          <w:szCs w:val="28"/>
          <w:vertAlign w:val="subscript"/>
        </w:rPr>
        <w:t>max</w:t>
      </w:r>
      <w:r w:rsidRPr="00662FE4">
        <w:rPr>
          <w:sz w:val="28"/>
          <w:szCs w:val="28"/>
        </w:rPr>
        <w:t xml:space="preserve"> – максимальный ток, протекающий в печатном проводнике (100 мА);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b</w:t>
      </w:r>
      <w:r w:rsidRPr="00662FE4">
        <w:rPr>
          <w:sz w:val="28"/>
          <w:szCs w:val="28"/>
          <w:vertAlign w:val="subscript"/>
        </w:rPr>
        <w:t>пр.</w:t>
      </w:r>
      <w:r w:rsidRPr="00662FE4">
        <w:rPr>
          <w:sz w:val="28"/>
          <w:szCs w:val="28"/>
        </w:rPr>
        <w:t xml:space="preserve"> – ширина печатного проводника (0,25мм);</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т</w:t>
      </w:r>
      <w:r w:rsidRPr="00662FE4">
        <w:rPr>
          <w:sz w:val="28"/>
          <w:szCs w:val="28"/>
          <w:vertAlign w:val="subscript"/>
        </w:rPr>
        <w:t>пр</w:t>
      </w:r>
      <w:r w:rsidRPr="00662FE4">
        <w:rPr>
          <w:sz w:val="28"/>
          <w:szCs w:val="28"/>
        </w:rPr>
        <w:t xml:space="preserve"> – толщина печатного проводника (0,0965мм);</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75" type="#_x0000_t75" style="width:267.75pt;height:39.75pt">
            <v:imagedata r:id="rId52" o:title=""/>
          </v:shape>
        </w:pict>
      </w:r>
      <w:r w:rsidR="00C21273" w:rsidRPr="00662FE4">
        <w:rPr>
          <w:sz w:val="28"/>
          <w:szCs w:val="28"/>
        </w:rPr>
        <w:t>,</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2. Определим мощность потерь в ПП:</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76" type="#_x0000_t75" style="width:135.75pt;height:21pt">
            <v:imagedata r:id="rId53" o:title=""/>
          </v:shape>
        </w:pict>
      </w:r>
      <w:r w:rsidR="00C21273" w:rsidRPr="00662FE4">
        <w:rPr>
          <w:sz w:val="28"/>
          <w:szCs w:val="28"/>
        </w:rPr>
        <w:t>,(7.2.2)</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r w:rsidR="00662FE4">
        <w:rPr>
          <w:sz w:val="28"/>
          <w:szCs w:val="28"/>
        </w:rPr>
        <w:t xml:space="preserve"> </w:t>
      </w:r>
      <w:r w:rsidRPr="00662FE4">
        <w:rPr>
          <w:sz w:val="28"/>
          <w:szCs w:val="28"/>
        </w:rPr>
        <w:t>f – частота, на которой проводится расчет (1 Гц);</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Е</w:t>
      </w:r>
      <w:r w:rsidRPr="00662FE4">
        <w:rPr>
          <w:sz w:val="28"/>
          <w:szCs w:val="28"/>
          <w:vertAlign w:val="subscript"/>
        </w:rPr>
        <w:t>п</w:t>
      </w:r>
      <w:r w:rsidRPr="00662FE4">
        <w:rPr>
          <w:sz w:val="28"/>
          <w:szCs w:val="28"/>
        </w:rPr>
        <w:t xml:space="preserve"> – напряжение питания схемы (+5 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tgδ – тангенс угла диэлектрических потерь материала (0,002);</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 – собственная емкость ПП, мкФ:</w:t>
      </w:r>
    </w:p>
    <w:p w:rsidR="0088394E" w:rsidRDefault="0088394E">
      <w:pPr>
        <w:spacing w:after="200" w:line="276" w:lineRule="auto"/>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77" type="#_x0000_t75" style="width:87pt;height:37.5pt">
            <v:imagedata r:id="rId54" o:title=""/>
          </v:shape>
        </w:pict>
      </w:r>
      <w:r w:rsidR="00C21273" w:rsidRPr="00662FE4">
        <w:rPr>
          <w:sz w:val="28"/>
          <w:szCs w:val="28"/>
        </w:rPr>
        <w:t>, (пФ)(7.2.3)</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r w:rsidR="00662FE4">
        <w:rPr>
          <w:sz w:val="28"/>
          <w:szCs w:val="28"/>
        </w:rPr>
        <w:t xml:space="preserve"> </w:t>
      </w:r>
      <w:r w:rsidRPr="00662FE4">
        <w:rPr>
          <w:sz w:val="28"/>
          <w:szCs w:val="28"/>
        </w:rPr>
        <w:t>ε – диэлектрическая проницаемость материала ПП (ε</w:t>
      </w:r>
      <w:r w:rsidRPr="00662FE4">
        <w:rPr>
          <w:sz w:val="28"/>
          <w:szCs w:val="28"/>
          <w:vertAlign w:val="subscript"/>
        </w:rPr>
        <w:t>ст</w:t>
      </w:r>
      <w:r w:rsidRPr="00662FE4">
        <w:rPr>
          <w:sz w:val="28"/>
          <w:szCs w:val="28"/>
        </w:rPr>
        <w:t>=5,5);</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F – площадь металлизации</w:t>
      </w: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78" type="#_x0000_t75" style="width:39pt;height:19.5pt">
            <v:imagedata r:id="rId55" o:title=""/>
          </v:shape>
        </w:pict>
      </w:r>
      <w:r w:rsidR="00C21273" w:rsidRPr="00662FE4">
        <w:rPr>
          <w:sz w:val="28"/>
          <w:szCs w:val="28"/>
        </w:rPr>
        <w:t>4816 (мм</w:t>
      </w:r>
      <w:r w:rsidR="00C21273" w:rsidRPr="00662FE4">
        <w:rPr>
          <w:sz w:val="28"/>
          <w:szCs w:val="28"/>
          <w:vertAlign w:val="superscript"/>
        </w:rPr>
        <w:t>2</w:t>
      </w:r>
      <w:r w:rsidR="00C21273" w:rsidRPr="00662FE4">
        <w:rPr>
          <w:sz w:val="28"/>
          <w:szCs w:val="28"/>
        </w:rPr>
        <w:t>)</w:t>
      </w:r>
    </w:p>
    <w:p w:rsidR="00C21273" w:rsidRPr="00662FE4" w:rsidRDefault="00C21273" w:rsidP="00662FE4">
      <w:pPr>
        <w:widowControl w:val="0"/>
        <w:tabs>
          <w:tab w:val="num" w:pos="0"/>
          <w:tab w:val="left" w:pos="993"/>
        </w:tabs>
        <w:spacing w:line="360" w:lineRule="auto"/>
        <w:ind w:firstLine="709"/>
        <w:jc w:val="both"/>
        <w:rPr>
          <w:sz w:val="28"/>
          <w:szCs w:val="28"/>
        </w:rPr>
      </w:pPr>
      <w:r w:rsidRPr="00662FE4">
        <w:rPr>
          <w:sz w:val="28"/>
          <w:szCs w:val="28"/>
        </w:rPr>
        <w:t>h</w:t>
      </w:r>
      <w:r w:rsidRPr="00662FE4">
        <w:rPr>
          <w:sz w:val="28"/>
          <w:szCs w:val="28"/>
          <w:vertAlign w:val="subscript"/>
        </w:rPr>
        <w:t>ПП</w:t>
      </w:r>
      <w:r w:rsidRPr="00662FE4">
        <w:rPr>
          <w:sz w:val="28"/>
          <w:szCs w:val="28"/>
        </w:rPr>
        <w:t xml:space="preserve"> – толщина ПП (</w:t>
      </w:r>
      <w:smartTag w:uri="urn:schemas-microsoft-com:office:smarttags" w:element="metricconverter">
        <w:smartTagPr>
          <w:attr w:name="ProductID" w:val="1,5 мм"/>
        </w:smartTagPr>
        <w:r w:rsidRPr="00662FE4">
          <w:rPr>
            <w:sz w:val="28"/>
            <w:szCs w:val="28"/>
          </w:rPr>
          <w:t>1,5 мм</w:t>
        </w:r>
      </w:smartTag>
      <w:r w:rsidRPr="00662FE4">
        <w:rPr>
          <w:sz w:val="28"/>
          <w:szCs w:val="28"/>
        </w:rPr>
        <w:t>).</w:t>
      </w:r>
    </w:p>
    <w:p w:rsidR="0088394E" w:rsidRDefault="0088394E" w:rsidP="00662FE4">
      <w:pPr>
        <w:widowControl w:val="0"/>
        <w:tabs>
          <w:tab w:val="num" w:pos="0"/>
          <w:tab w:val="left" w:pos="993"/>
        </w:tabs>
        <w:spacing w:line="360" w:lineRule="auto"/>
        <w:ind w:firstLine="709"/>
        <w:jc w:val="both"/>
        <w:rPr>
          <w:sz w:val="28"/>
          <w:szCs w:val="28"/>
        </w:rPr>
      </w:pPr>
    </w:p>
    <w:p w:rsidR="00C21273" w:rsidRPr="00662FE4" w:rsidRDefault="00DE2023" w:rsidP="00662FE4">
      <w:pPr>
        <w:widowControl w:val="0"/>
        <w:tabs>
          <w:tab w:val="num" w:pos="0"/>
          <w:tab w:val="left" w:pos="993"/>
        </w:tabs>
        <w:spacing w:line="360" w:lineRule="auto"/>
        <w:ind w:firstLine="709"/>
        <w:jc w:val="both"/>
        <w:rPr>
          <w:sz w:val="28"/>
          <w:szCs w:val="28"/>
        </w:rPr>
      </w:pPr>
      <w:r>
        <w:rPr>
          <w:sz w:val="28"/>
          <w:szCs w:val="28"/>
        </w:rPr>
        <w:pict>
          <v:shape id="_x0000_i1079" type="#_x0000_t75" style="width:147pt;height:30pt">
            <v:imagedata r:id="rId56" o:title=""/>
          </v:shape>
        </w:pict>
      </w: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80" type="#_x0000_t75" style="width:294pt;height:23.25pt">
            <v:imagedata r:id="rId57"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3. Определим паразитную емкость между двумя соседними печатными проводниками, расположенными на одной стороне ПП:</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81" type="#_x0000_t75" style="width:97.5pt;height:57pt">
            <v:imagedata r:id="rId58" o:title=""/>
          </v:shape>
        </w:pict>
      </w:r>
      <w:r w:rsidR="00C21273" w:rsidRPr="00662FE4">
        <w:rPr>
          <w:sz w:val="28"/>
          <w:szCs w:val="28"/>
        </w:rPr>
        <w:t>,</w:t>
      </w:r>
      <w:r w:rsidR="0088394E">
        <w:rPr>
          <w:sz w:val="28"/>
          <w:szCs w:val="28"/>
        </w:rPr>
        <w:t xml:space="preserve"> </w:t>
      </w:r>
      <w:r w:rsidR="00C21273" w:rsidRPr="00662FE4">
        <w:rPr>
          <w:sz w:val="28"/>
          <w:szCs w:val="28"/>
        </w:rPr>
        <w:t>(7.2.4)</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r w:rsidR="00662FE4">
        <w:rPr>
          <w:sz w:val="28"/>
          <w:szCs w:val="28"/>
        </w:rPr>
        <w:t xml:space="preserve"> </w:t>
      </w:r>
      <w:r w:rsidRPr="00662FE4">
        <w:rPr>
          <w:sz w:val="28"/>
          <w:szCs w:val="28"/>
        </w:rPr>
        <w:t>l</w:t>
      </w:r>
      <w:r w:rsidRPr="00662FE4">
        <w:rPr>
          <w:sz w:val="28"/>
          <w:szCs w:val="28"/>
          <w:vertAlign w:val="subscript"/>
        </w:rPr>
        <w:t>пер</w:t>
      </w:r>
      <w:r w:rsidRPr="00662FE4">
        <w:rPr>
          <w:sz w:val="28"/>
          <w:szCs w:val="28"/>
        </w:rPr>
        <w:t xml:space="preserve"> – длина проводников, параллельных между собой и расположенных на одной стороне ПП (153,1мм)</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S – расстояние между краями проводников (1,25мм);</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82" type="#_x0000_t75" style="width:239.25pt;height:48.75pt">
            <v:imagedata r:id="rId59" o:title=""/>
          </v:shape>
        </w:pict>
      </w:r>
    </w:p>
    <w:p w:rsidR="0088394E" w:rsidRDefault="0088394E" w:rsidP="00662FE4">
      <w:pPr>
        <w:widowControl w:val="0"/>
        <w:tabs>
          <w:tab w:val="left" w:pos="993"/>
        </w:tabs>
        <w:spacing w:line="360" w:lineRule="auto"/>
        <w:ind w:firstLine="709"/>
        <w:jc w:val="both"/>
        <w:rPr>
          <w:sz w:val="28"/>
          <w:szCs w:val="28"/>
        </w:rPr>
      </w:pPr>
    </w:p>
    <w:p w:rsidR="00363BF3" w:rsidRDefault="00363BF3">
      <w:pPr>
        <w:spacing w:after="200" w:line="276" w:lineRule="auto"/>
        <w:rPr>
          <w:sz w:val="28"/>
          <w:szCs w:val="28"/>
        </w:rPr>
      </w:pPr>
      <w:r>
        <w:rPr>
          <w:sz w:val="28"/>
          <w:szCs w:val="28"/>
        </w:rPr>
        <w:br w:type="page"/>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4. Определим паразитную индуктивность шины питание и шины земля:</w:t>
      </w:r>
    </w:p>
    <w:p w:rsidR="0088394E" w:rsidRDefault="0088394E">
      <w:pPr>
        <w:spacing w:after="200" w:line="276" w:lineRule="auto"/>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83" type="#_x0000_t75" style="width:231pt;height:33.75pt">
            <v:imagedata r:id="rId60" o:title=""/>
          </v:shape>
        </w:pict>
      </w:r>
      <w:r w:rsidR="00C21273" w:rsidRPr="00662FE4">
        <w:rPr>
          <w:sz w:val="28"/>
          <w:szCs w:val="28"/>
        </w:rPr>
        <w:t xml:space="preserve"> (мкГн)</w:t>
      </w:r>
      <w:r w:rsidR="00662FE4">
        <w:rPr>
          <w:sz w:val="28"/>
          <w:szCs w:val="28"/>
        </w:rPr>
        <w:t xml:space="preserve"> </w:t>
      </w:r>
      <w:r w:rsidR="00C21273" w:rsidRPr="00662FE4">
        <w:rPr>
          <w:sz w:val="28"/>
          <w:szCs w:val="28"/>
        </w:rPr>
        <w:t>(7.2.5)</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 l – длина шины, мм</w:t>
      </w:r>
    </w:p>
    <w:p w:rsidR="0088394E" w:rsidRDefault="0088394E" w:rsidP="00662FE4">
      <w:pPr>
        <w:widowControl w:val="0"/>
        <w:tabs>
          <w:tab w:val="left" w:pos="993"/>
        </w:tabs>
        <w:spacing w:line="360" w:lineRule="auto"/>
        <w:ind w:firstLine="709"/>
        <w:jc w:val="both"/>
        <w:rPr>
          <w:sz w:val="28"/>
          <w:szCs w:val="28"/>
        </w:rPr>
      </w:pPr>
    </w:p>
    <w:p w:rsidR="0088394E" w:rsidRDefault="00DE2023" w:rsidP="00662FE4">
      <w:pPr>
        <w:widowControl w:val="0"/>
        <w:tabs>
          <w:tab w:val="left" w:pos="993"/>
        </w:tabs>
        <w:spacing w:line="360" w:lineRule="auto"/>
        <w:ind w:firstLine="709"/>
        <w:jc w:val="both"/>
        <w:rPr>
          <w:sz w:val="28"/>
          <w:szCs w:val="28"/>
        </w:rPr>
      </w:pPr>
      <w:r>
        <w:rPr>
          <w:sz w:val="28"/>
          <w:szCs w:val="28"/>
        </w:rPr>
        <w:pict>
          <v:shape id="_x0000_i1084" type="#_x0000_t75" style="width:402.75pt;height:33.75pt">
            <v:imagedata r:id="rId61" o:title=""/>
          </v:shape>
        </w:pict>
      </w:r>
      <w:r w:rsidR="00662FE4">
        <w:rPr>
          <w:sz w:val="28"/>
          <w:szCs w:val="28"/>
        </w:rPr>
        <w:t xml:space="preserve"> </w:t>
      </w: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85" type="#_x0000_t75" style="width:414.75pt;height:33.75pt">
            <v:imagedata r:id="rId62"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Таким образом, разработанная ПП удовлетворяет заданным условиям, так как полученные расчетные значения электрических параметров не превышают допустимых значений для двусторонних печатных плат.</w:t>
      </w:r>
    </w:p>
    <w:p w:rsidR="00C21273" w:rsidRPr="00662FE4" w:rsidRDefault="00C21273" w:rsidP="00662FE4">
      <w:pPr>
        <w:pStyle w:val="ac"/>
        <w:widowControl w:val="0"/>
        <w:tabs>
          <w:tab w:val="left" w:pos="993"/>
        </w:tabs>
        <w:spacing w:line="360" w:lineRule="auto"/>
        <w:ind w:firstLine="709"/>
        <w:jc w:val="both"/>
        <w:rPr>
          <w:sz w:val="28"/>
          <w:szCs w:val="28"/>
        </w:rPr>
      </w:pPr>
    </w:p>
    <w:p w:rsidR="00C21273" w:rsidRPr="00662FE4" w:rsidRDefault="00C21273" w:rsidP="00662FE4">
      <w:pPr>
        <w:pStyle w:val="ac"/>
        <w:widowControl w:val="0"/>
        <w:tabs>
          <w:tab w:val="left" w:pos="993"/>
        </w:tabs>
        <w:spacing w:line="360" w:lineRule="auto"/>
        <w:ind w:firstLine="709"/>
        <w:jc w:val="both"/>
        <w:rPr>
          <w:sz w:val="28"/>
          <w:szCs w:val="28"/>
        </w:rPr>
      </w:pPr>
      <w:r w:rsidRPr="00662FE4">
        <w:rPr>
          <w:sz w:val="28"/>
          <w:szCs w:val="28"/>
        </w:rPr>
        <w:t>7.3 Расчет вибропрочности</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Данный расчет проводится с целью определения степени влияния вибраций и перегрузок, которые воздействуют</w:t>
      </w:r>
      <w:r w:rsidR="00662FE4">
        <w:rPr>
          <w:sz w:val="28"/>
          <w:szCs w:val="28"/>
        </w:rPr>
        <w:t xml:space="preserve"> </w:t>
      </w:r>
      <w:r w:rsidRPr="00662FE4">
        <w:rPr>
          <w:sz w:val="28"/>
          <w:szCs w:val="28"/>
        </w:rPr>
        <w:t>на элементы печатного узла. При расчете на вибропрочность в качестве расчетной схемы принимается упрощенная модель в виде прямоугольной пластины</w:t>
      </w:r>
      <w:r w:rsidR="00662FE4">
        <w:rPr>
          <w:sz w:val="28"/>
          <w:szCs w:val="28"/>
        </w:rPr>
        <w:t xml:space="preserve"> </w:t>
      </w:r>
      <w:r w:rsidRPr="00662FE4">
        <w:rPr>
          <w:sz w:val="28"/>
          <w:szCs w:val="28"/>
        </w:rPr>
        <w:t>размерами сторон a*b постоянной толщины h</w:t>
      </w:r>
      <w:r w:rsidR="00662FE4">
        <w:rPr>
          <w:sz w:val="28"/>
          <w:szCs w:val="28"/>
        </w:rPr>
        <w:t xml:space="preserve"> </w:t>
      </w:r>
      <w:r w:rsidRPr="00662FE4">
        <w:rPr>
          <w:sz w:val="28"/>
          <w:szCs w:val="28"/>
        </w:rPr>
        <w:t>с равномерным распределением массы элементов по всей пластине, тип закрепления – опирание по 4-м сторонам [9]</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Данные для расчета: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материал печатной платы – СФ-2-35-1,5 ГОСТ 10316-78</w:t>
      </w:r>
    </w:p>
    <w:p w:rsidR="00C21273" w:rsidRPr="00662FE4" w:rsidRDefault="00C21273" w:rsidP="00662FE4">
      <w:pPr>
        <w:widowControl w:val="0"/>
        <w:numPr>
          <w:ilvl w:val="0"/>
          <w:numId w:val="2"/>
        </w:numPr>
        <w:tabs>
          <w:tab w:val="left" w:pos="993"/>
        </w:tabs>
        <w:autoSpaceDE w:val="0"/>
        <w:autoSpaceDN w:val="0"/>
        <w:adjustRightInd w:val="0"/>
        <w:spacing w:line="360" w:lineRule="auto"/>
        <w:ind w:left="0" w:firstLine="709"/>
        <w:jc w:val="both"/>
        <w:rPr>
          <w:sz w:val="28"/>
          <w:szCs w:val="28"/>
        </w:rPr>
      </w:pPr>
      <w:r w:rsidRPr="00662FE4">
        <w:rPr>
          <w:sz w:val="28"/>
          <w:szCs w:val="28"/>
        </w:rPr>
        <w:t>габаритные размеры платы – 95 х 95 х 1,5мм.</w:t>
      </w:r>
    </w:p>
    <w:p w:rsidR="00C21273" w:rsidRPr="00662FE4" w:rsidRDefault="00C21273" w:rsidP="00662FE4">
      <w:pPr>
        <w:widowControl w:val="0"/>
        <w:numPr>
          <w:ilvl w:val="0"/>
          <w:numId w:val="2"/>
        </w:numPr>
        <w:tabs>
          <w:tab w:val="left" w:pos="993"/>
        </w:tabs>
        <w:autoSpaceDE w:val="0"/>
        <w:autoSpaceDN w:val="0"/>
        <w:adjustRightInd w:val="0"/>
        <w:spacing w:line="360" w:lineRule="auto"/>
        <w:ind w:left="0" w:firstLine="709"/>
        <w:jc w:val="both"/>
        <w:rPr>
          <w:sz w:val="28"/>
          <w:szCs w:val="28"/>
        </w:rPr>
      </w:pPr>
      <w:r w:rsidRPr="00662FE4">
        <w:rPr>
          <w:sz w:val="28"/>
          <w:szCs w:val="28"/>
        </w:rPr>
        <w:t>масса элементов на плате – 18,4 гр.</w:t>
      </w:r>
    </w:p>
    <w:p w:rsidR="00C21273" w:rsidRPr="00662FE4" w:rsidRDefault="00C21273" w:rsidP="00662FE4">
      <w:pPr>
        <w:widowControl w:val="0"/>
        <w:numPr>
          <w:ilvl w:val="0"/>
          <w:numId w:val="2"/>
        </w:numPr>
        <w:tabs>
          <w:tab w:val="left" w:pos="993"/>
        </w:tabs>
        <w:autoSpaceDE w:val="0"/>
        <w:autoSpaceDN w:val="0"/>
        <w:adjustRightInd w:val="0"/>
        <w:spacing w:line="360" w:lineRule="auto"/>
        <w:ind w:left="0" w:firstLine="709"/>
        <w:jc w:val="both"/>
        <w:rPr>
          <w:sz w:val="28"/>
          <w:szCs w:val="28"/>
        </w:rPr>
      </w:pPr>
      <w:r w:rsidRPr="00662FE4">
        <w:rPr>
          <w:sz w:val="28"/>
          <w:szCs w:val="28"/>
        </w:rPr>
        <w:t>коэффициент перегрузки – 2.</w:t>
      </w:r>
    </w:p>
    <w:p w:rsidR="00C21273" w:rsidRPr="00662FE4" w:rsidRDefault="00C21273" w:rsidP="00662FE4">
      <w:pPr>
        <w:widowControl w:val="0"/>
        <w:numPr>
          <w:ilvl w:val="0"/>
          <w:numId w:val="2"/>
        </w:numPr>
        <w:tabs>
          <w:tab w:val="left" w:pos="993"/>
        </w:tabs>
        <w:autoSpaceDE w:val="0"/>
        <w:autoSpaceDN w:val="0"/>
        <w:adjustRightInd w:val="0"/>
        <w:spacing w:line="360" w:lineRule="auto"/>
        <w:ind w:left="0" w:firstLine="709"/>
        <w:jc w:val="both"/>
        <w:rPr>
          <w:sz w:val="28"/>
          <w:szCs w:val="28"/>
        </w:rPr>
      </w:pPr>
      <w:r w:rsidRPr="00662FE4">
        <w:rPr>
          <w:sz w:val="28"/>
          <w:szCs w:val="28"/>
        </w:rPr>
        <w:t>частота вибрации 50 Гц.</w:t>
      </w:r>
    </w:p>
    <w:p w:rsidR="00C21273" w:rsidRPr="00662FE4" w:rsidRDefault="00C21273" w:rsidP="00662FE4">
      <w:pPr>
        <w:widowControl w:val="0"/>
        <w:numPr>
          <w:ilvl w:val="0"/>
          <w:numId w:val="2"/>
        </w:numPr>
        <w:tabs>
          <w:tab w:val="left" w:pos="993"/>
        </w:tabs>
        <w:autoSpaceDE w:val="0"/>
        <w:autoSpaceDN w:val="0"/>
        <w:adjustRightInd w:val="0"/>
        <w:spacing w:line="360" w:lineRule="auto"/>
        <w:ind w:left="0" w:firstLine="709"/>
        <w:jc w:val="both"/>
        <w:rPr>
          <w:sz w:val="28"/>
          <w:szCs w:val="28"/>
        </w:rPr>
      </w:pPr>
      <w:r w:rsidRPr="00662FE4">
        <w:rPr>
          <w:sz w:val="28"/>
          <w:szCs w:val="28"/>
        </w:rPr>
        <w:t>параметры стеклотекстолита: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а) предел текучести – </w:t>
      </w:r>
      <w:r w:rsidR="00DE2023">
        <w:rPr>
          <w:sz w:val="28"/>
          <w:szCs w:val="28"/>
        </w:rPr>
        <w:pict>
          <v:shape id="_x0000_i1086" type="#_x0000_t75" style="width:77.25pt;height:18.75pt">
            <v:imagedata r:id="rId63" o:title=""/>
          </v:shape>
        </w:pic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б) модуль Юнга – </w:t>
      </w:r>
      <w:r w:rsidR="00DE2023">
        <w:rPr>
          <w:sz w:val="28"/>
          <w:szCs w:val="28"/>
        </w:rPr>
        <w:pict>
          <v:shape id="_x0000_i1087" type="#_x0000_t75" style="width:81pt;height:18pt">
            <v:imagedata r:id="rId64" o:title=""/>
          </v:shape>
        </w:pic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в) коэффициент Пуассона – </w:t>
      </w:r>
      <w:r w:rsidR="00DE2023">
        <w:rPr>
          <w:sz w:val="28"/>
          <w:szCs w:val="28"/>
        </w:rPr>
        <w:pict>
          <v:shape id="_x0000_i1088" type="#_x0000_t75" style="width:45pt;height:15.75pt">
            <v:imagedata r:id="rId65" o:title=""/>
          </v:shape>
        </w:pic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г) коэффициент затухания – </w:t>
      </w:r>
      <w:r w:rsidR="00DE2023">
        <w:rPr>
          <w:sz w:val="28"/>
          <w:szCs w:val="28"/>
        </w:rPr>
        <w:pict>
          <v:shape id="_x0000_i1089" type="#_x0000_t75" style="width:42.75pt;height:15.75pt">
            <v:imagedata r:id="rId66" o:title=""/>
          </v:shape>
        </w:pic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д) удельный вес – </w:t>
      </w:r>
      <w:r w:rsidR="00DE2023">
        <w:rPr>
          <w:sz w:val="28"/>
          <w:szCs w:val="28"/>
        </w:rPr>
        <w:pict>
          <v:shape id="_x0000_i1090" type="#_x0000_t75" style="width:69pt;height:30.75pt">
            <v:imagedata r:id="rId67" o:title=""/>
          </v:shape>
        </w:pic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э) удельная плотность – </w:t>
      </w:r>
      <w:r w:rsidR="00DE2023">
        <w:rPr>
          <w:sz w:val="28"/>
          <w:szCs w:val="28"/>
        </w:rPr>
        <w:pict>
          <v:shape id="_x0000_i1091" type="#_x0000_t75" style="width:84pt;height:30.75pt">
            <v:imagedata r:id="rId68" o:title=""/>
          </v:shape>
        </w:pic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е) коэффициент запаса прочности – </w:t>
      </w:r>
      <w:r w:rsidR="00DE2023">
        <w:rPr>
          <w:sz w:val="28"/>
          <w:szCs w:val="28"/>
        </w:rPr>
        <w:pict>
          <v:shape id="_x0000_i1092" type="#_x0000_t75" style="width:27.75pt;height:14.25pt">
            <v:imagedata r:id="rId69" o:title=""/>
          </v:shape>
        </w:pic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1. Массу печатаной платы можно рассчитать по такой формуле:</w:t>
      </w:r>
    </w:p>
    <w:p w:rsidR="0088394E" w:rsidRDefault="0088394E" w:rsidP="00662FE4">
      <w:pPr>
        <w:pStyle w:val="ae"/>
        <w:widowControl w:val="0"/>
        <w:tabs>
          <w:tab w:val="left" w:pos="993"/>
        </w:tabs>
        <w:spacing w:after="0" w:line="360" w:lineRule="auto"/>
        <w:ind w:left="0" w:firstLine="709"/>
        <w:jc w:val="both"/>
        <w:rPr>
          <w:sz w:val="28"/>
          <w:szCs w:val="28"/>
        </w:rPr>
      </w:pPr>
    </w:p>
    <w:p w:rsidR="00C21273" w:rsidRPr="00662FE4" w:rsidRDefault="00DE2023" w:rsidP="00662FE4">
      <w:pPr>
        <w:pStyle w:val="ae"/>
        <w:widowControl w:val="0"/>
        <w:tabs>
          <w:tab w:val="left" w:pos="993"/>
        </w:tabs>
        <w:spacing w:after="0" w:line="360" w:lineRule="auto"/>
        <w:ind w:left="0" w:firstLine="709"/>
        <w:jc w:val="both"/>
        <w:rPr>
          <w:sz w:val="28"/>
          <w:szCs w:val="28"/>
        </w:rPr>
      </w:pPr>
      <w:r>
        <w:rPr>
          <w:sz w:val="28"/>
          <w:szCs w:val="28"/>
        </w:rPr>
        <w:pict>
          <v:shape id="_x0000_i1093" type="#_x0000_t75" style="width:77.25pt;height:17.25pt" fillcolor="window">
            <v:imagedata r:id="rId70" o:title=""/>
          </v:shape>
        </w:pict>
      </w:r>
      <w:r w:rsidR="00C21273" w:rsidRPr="00662FE4">
        <w:rPr>
          <w:sz w:val="28"/>
          <w:szCs w:val="28"/>
        </w:rPr>
        <w:t>(7.3.1)</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где </w:t>
      </w:r>
      <w:r w:rsidRPr="00662FE4">
        <w:rPr>
          <w:sz w:val="28"/>
          <w:szCs w:val="28"/>
        </w:rPr>
        <w:sym w:font="Symbol" w:char="F072"/>
      </w:r>
      <w:r w:rsidRPr="00662FE4">
        <w:rPr>
          <w:sz w:val="28"/>
          <w:szCs w:val="28"/>
        </w:rPr>
        <w:t xml:space="preserve"> - плотность стеклотекстолита (</w:t>
      </w:r>
      <w:r w:rsidRPr="00662FE4">
        <w:rPr>
          <w:sz w:val="28"/>
          <w:szCs w:val="28"/>
        </w:rPr>
        <w:sym w:font="Symbol" w:char="F072"/>
      </w:r>
      <w:r w:rsidRPr="00662FE4">
        <w:rPr>
          <w:sz w:val="28"/>
          <w:szCs w:val="28"/>
        </w:rPr>
        <w:t>=2050 кг/м</w:t>
      </w:r>
      <w:r w:rsidRPr="00662FE4">
        <w:rPr>
          <w:sz w:val="28"/>
          <w:szCs w:val="28"/>
          <w:vertAlign w:val="superscript"/>
        </w:rPr>
        <w:t>3</w:t>
      </w:r>
      <w:r w:rsidRPr="00662FE4">
        <w:rPr>
          <w:sz w:val="28"/>
          <w:szCs w:val="28"/>
        </w:rPr>
        <w:t>), а*b*h – размеры печатной платы (берутся из чертежа печатной платы).</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Пользуясь формулой (7.1) рассчитаем массу нашей печатной платы:</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94" type="#_x0000_t75" style="width:258pt;height:17.25pt" fillcolor="window">
            <v:imagedata r:id="rId71" o:title=""/>
          </v:shape>
        </w:pict>
      </w:r>
      <w:r w:rsidR="00C21273" w:rsidRPr="00662FE4">
        <w:rPr>
          <w:sz w:val="28"/>
          <w:szCs w:val="28"/>
        </w:rPr>
        <w:t xml:space="preserve"> (кг).</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2. Определим коэффициент влияния (он учитывает массу ЭРЭ на печатной плате) пользуясь следующим выражением:</w:t>
      </w:r>
    </w:p>
    <w:p w:rsidR="0088394E" w:rsidRDefault="0088394E" w:rsidP="00662FE4">
      <w:pPr>
        <w:pStyle w:val="ae"/>
        <w:widowControl w:val="0"/>
        <w:tabs>
          <w:tab w:val="left" w:pos="993"/>
        </w:tabs>
        <w:spacing w:after="0" w:line="360" w:lineRule="auto"/>
        <w:ind w:left="0" w:firstLine="709"/>
        <w:jc w:val="both"/>
        <w:rPr>
          <w:sz w:val="28"/>
          <w:szCs w:val="28"/>
        </w:rPr>
      </w:pPr>
    </w:p>
    <w:p w:rsidR="00C21273" w:rsidRPr="00662FE4" w:rsidRDefault="00DE2023" w:rsidP="00662FE4">
      <w:pPr>
        <w:pStyle w:val="ae"/>
        <w:widowControl w:val="0"/>
        <w:tabs>
          <w:tab w:val="left" w:pos="993"/>
        </w:tabs>
        <w:spacing w:after="0" w:line="360" w:lineRule="auto"/>
        <w:ind w:left="0" w:firstLine="709"/>
        <w:jc w:val="both"/>
        <w:rPr>
          <w:sz w:val="28"/>
          <w:szCs w:val="28"/>
        </w:rPr>
      </w:pPr>
      <w:r>
        <w:rPr>
          <w:sz w:val="28"/>
          <w:szCs w:val="28"/>
        </w:rPr>
        <w:pict>
          <v:shape id="_x0000_i1095" type="#_x0000_t75" style="width:77.25pt;height:53.25pt" fillcolor="window">
            <v:imagedata r:id="rId72" o:title=""/>
          </v:shape>
        </w:pict>
      </w:r>
      <w:r w:rsidR="00C21273" w:rsidRPr="00662FE4">
        <w:rPr>
          <w:sz w:val="28"/>
          <w:szCs w:val="28"/>
        </w:rPr>
        <w:t>(7.3.2)</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 m</w:t>
      </w:r>
      <w:r w:rsidRPr="00662FE4">
        <w:rPr>
          <w:sz w:val="28"/>
          <w:szCs w:val="28"/>
          <w:vertAlign w:val="subscript"/>
        </w:rPr>
        <w:t>Э</w:t>
      </w:r>
      <w:r w:rsidRPr="00662FE4">
        <w:rPr>
          <w:sz w:val="28"/>
          <w:szCs w:val="28"/>
        </w:rPr>
        <w:t xml:space="preserve"> – суммарная масса всех ЭРЭ на печатной плате, m</w:t>
      </w:r>
      <w:r w:rsidRPr="00662FE4">
        <w:rPr>
          <w:sz w:val="28"/>
          <w:szCs w:val="28"/>
          <w:vertAlign w:val="subscript"/>
        </w:rPr>
        <w:t>Э</w:t>
      </w:r>
      <w:r w:rsidRPr="00662FE4">
        <w:rPr>
          <w:sz w:val="28"/>
          <w:szCs w:val="28"/>
        </w:rPr>
        <w:t>=18,4 г.</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Рассчитаем К</w:t>
      </w:r>
      <w:r w:rsidRPr="00662FE4">
        <w:rPr>
          <w:sz w:val="28"/>
          <w:szCs w:val="28"/>
          <w:vertAlign w:val="subscript"/>
        </w:rPr>
        <w:t xml:space="preserve">В </w:t>
      </w:r>
      <w:r w:rsidRPr="00662FE4">
        <w:rPr>
          <w:sz w:val="28"/>
          <w:szCs w:val="28"/>
        </w:rPr>
        <w:t>по формуле (7.2):</w:t>
      </w:r>
    </w:p>
    <w:p w:rsidR="0088394E" w:rsidRDefault="0088394E">
      <w:pPr>
        <w:spacing w:after="200" w:line="276" w:lineRule="auto"/>
        <w:rPr>
          <w:sz w:val="28"/>
          <w:szCs w:val="28"/>
        </w:rPr>
      </w:pPr>
      <w:r>
        <w:rPr>
          <w:sz w:val="28"/>
          <w:szCs w:val="28"/>
        </w:rPr>
        <w:br w:type="page"/>
      </w: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96" type="#_x0000_t75" style="width:171pt;height:53.25pt" fillcolor="window">
            <v:imagedata r:id="rId73"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3. Далее следует определить собственную частоту колебаний печатной платы:</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97" type="#_x0000_t75" style="width:107.25pt;height:35.25pt" fillcolor="window">
            <v:imagedata r:id="rId74" o:title=""/>
          </v:shape>
        </w:pict>
      </w:r>
      <w:r w:rsidR="00C21273" w:rsidRPr="00662FE4">
        <w:rPr>
          <w:sz w:val="28"/>
          <w:szCs w:val="28"/>
        </w:rPr>
        <w:t>(7.3.3)</w:t>
      </w: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98" type="#_x0000_t75" style="width:80.25pt;height:36pt" fillcolor="window">
            <v:imagedata r:id="rId75" o:title=""/>
          </v:shape>
        </w:pict>
      </w:r>
      <w:r w:rsidR="00C21273" w:rsidRPr="00662FE4">
        <w:rPr>
          <w:sz w:val="28"/>
          <w:szCs w:val="28"/>
        </w:rPr>
        <w:t>(7.3.4)</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 D – цилиндрическая жесткость, определяется по формуле: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Е – модуль Юнга (Е=3.02*10</w:t>
      </w:r>
      <w:r w:rsidRPr="00662FE4">
        <w:rPr>
          <w:sz w:val="28"/>
          <w:szCs w:val="28"/>
          <w:vertAlign w:val="superscript"/>
        </w:rPr>
        <w:t>10</w:t>
      </w:r>
      <w:r w:rsidRPr="00662FE4">
        <w:rPr>
          <w:sz w:val="28"/>
          <w:szCs w:val="28"/>
        </w:rPr>
        <w:t xml:space="preserve"> Па);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sym w:font="Symbol" w:char="F06D"/>
      </w:r>
      <w:r w:rsidRPr="00662FE4">
        <w:rPr>
          <w:sz w:val="28"/>
          <w:szCs w:val="28"/>
        </w:rPr>
        <w:t xml:space="preserve"> - коэффициент Пуассона (</w:t>
      </w:r>
      <w:r w:rsidRPr="00662FE4">
        <w:rPr>
          <w:sz w:val="28"/>
          <w:szCs w:val="28"/>
        </w:rPr>
        <w:sym w:font="Symbol" w:char="F06D"/>
      </w:r>
      <w:r w:rsidRPr="00662FE4">
        <w:rPr>
          <w:sz w:val="28"/>
          <w:szCs w:val="28"/>
        </w:rPr>
        <w:t>=0.22).</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Подставим эти значения в формулу (7.4):</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099" type="#_x0000_t75" style="width:156pt;height:35.25pt" fillcolor="window">
            <v:imagedata r:id="rId76" o:title=""/>
          </v:shape>
        </w:pict>
      </w:r>
      <w:r w:rsidR="00C21273" w:rsidRPr="00662FE4">
        <w:rPr>
          <w:sz w:val="28"/>
          <w:szCs w:val="28"/>
        </w:rPr>
        <w:t xml:space="preserve"> (Н*м);</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Определим </w:t>
      </w:r>
      <w:r w:rsidRPr="00662FE4">
        <w:rPr>
          <w:sz w:val="28"/>
          <w:szCs w:val="28"/>
        </w:rPr>
        <w:sym w:font="Symbol" w:char="F061"/>
      </w:r>
      <w:r w:rsidRPr="00662FE4">
        <w:rPr>
          <w:sz w:val="28"/>
          <w:szCs w:val="28"/>
        </w:rPr>
        <w:t>, считая, что плата опирается по четырем сторонам:</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00" type="#_x0000_t75" style="width:231pt;height:38.25pt" fillcolor="window">
            <v:imagedata r:id="rId77" o:title=""/>
          </v:shape>
        </w:pict>
      </w:r>
      <w:r w:rsidR="00C21273" w:rsidRPr="00662FE4">
        <w:rPr>
          <w:sz w:val="28"/>
          <w:szCs w:val="28"/>
        </w:rPr>
        <w:t>;</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sym w:font="Symbol" w:char="F06E"/>
      </w:r>
      <w:r w:rsidRPr="00662FE4">
        <w:rPr>
          <w:sz w:val="28"/>
          <w:szCs w:val="28"/>
        </w:rPr>
        <w:t>=</w:t>
      </w:r>
      <w:r w:rsidRPr="00662FE4">
        <w:rPr>
          <w:sz w:val="28"/>
          <w:szCs w:val="28"/>
        </w:rPr>
        <w:sym w:font="Symbol" w:char="F072"/>
      </w:r>
      <w:r w:rsidRPr="00662FE4">
        <w:rPr>
          <w:sz w:val="28"/>
          <w:szCs w:val="28"/>
        </w:rPr>
        <w:t>*g, где g – ускорение свободного падения (g=9.81).</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Теперь подставим все найденные значения в выражение (6.3.3) и найдем собственную частоту колебания печатной платы:</w:t>
      </w:r>
    </w:p>
    <w:p w:rsidR="0088394E" w:rsidRDefault="0088394E">
      <w:pPr>
        <w:spacing w:after="200" w:line="276" w:lineRule="auto"/>
        <w:rPr>
          <w:sz w:val="28"/>
          <w:szCs w:val="28"/>
        </w:rPr>
      </w:pPr>
      <w:r>
        <w:rPr>
          <w:sz w:val="28"/>
          <w:szCs w:val="28"/>
        </w:rPr>
        <w:br w:type="page"/>
      </w: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01" type="#_x0000_t75" style="width:237pt;height:36pt" fillcolor="window">
            <v:imagedata r:id="rId78" o:title=""/>
          </v:shape>
        </w:pict>
      </w:r>
      <w:r w:rsidR="00C21273" w:rsidRPr="00662FE4">
        <w:rPr>
          <w:sz w:val="28"/>
          <w:szCs w:val="28"/>
        </w:rPr>
        <w:t xml:space="preserve"> (Гц).</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Практика показала, что если f</w:t>
      </w:r>
      <w:r w:rsidRPr="00662FE4">
        <w:rPr>
          <w:sz w:val="28"/>
          <w:szCs w:val="28"/>
          <w:vertAlign w:val="subscript"/>
        </w:rPr>
        <w:t>c</w:t>
      </w:r>
      <w:r w:rsidRPr="00662FE4">
        <w:rPr>
          <w:sz w:val="28"/>
          <w:szCs w:val="28"/>
        </w:rPr>
        <w:t>&gt;250 Гц, то конструкция абсолютно жесткая. Делаем вывод, что устройство не нуждается в дополнительных опорах, амортизаторах или других элементах, необходимых для уменьшения перегрузок при действии вибрации.</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p>
    <w:p w:rsidR="00C21273" w:rsidRPr="00662FE4" w:rsidRDefault="00C21273" w:rsidP="00662FE4">
      <w:pPr>
        <w:widowControl w:val="0"/>
        <w:tabs>
          <w:tab w:val="left" w:pos="993"/>
        </w:tabs>
        <w:autoSpaceDE w:val="0"/>
        <w:autoSpaceDN w:val="0"/>
        <w:adjustRightInd w:val="0"/>
        <w:spacing w:line="360" w:lineRule="auto"/>
        <w:ind w:firstLine="709"/>
        <w:jc w:val="both"/>
        <w:rPr>
          <w:b/>
          <w:sz w:val="28"/>
          <w:szCs w:val="28"/>
        </w:rPr>
      </w:pPr>
      <w:bookmarkStart w:id="0" w:name="_Toc221455818"/>
      <w:r w:rsidRPr="00662FE4">
        <w:rPr>
          <w:b/>
          <w:sz w:val="28"/>
          <w:szCs w:val="28"/>
        </w:rPr>
        <w:t>7.4 Расчет теплового режима</w:t>
      </w:r>
      <w:bookmarkEnd w:id="0"/>
    </w:p>
    <w:p w:rsidR="0088394E" w:rsidRDefault="0088394E" w:rsidP="00662FE4">
      <w:pPr>
        <w:widowControl w:val="0"/>
        <w:tabs>
          <w:tab w:val="left" w:pos="993"/>
        </w:tabs>
        <w:spacing w:line="360" w:lineRule="auto"/>
        <w:ind w:firstLine="709"/>
        <w:jc w:val="both"/>
        <w:rPr>
          <w:sz w:val="28"/>
          <w:szCs w:val="28"/>
        </w:rPr>
      </w:pPr>
    </w:p>
    <w:p w:rsidR="00363BF3" w:rsidRDefault="00C21273" w:rsidP="00662FE4">
      <w:pPr>
        <w:widowControl w:val="0"/>
        <w:tabs>
          <w:tab w:val="left" w:pos="993"/>
        </w:tabs>
        <w:spacing w:line="360" w:lineRule="auto"/>
        <w:ind w:firstLine="709"/>
        <w:jc w:val="both"/>
        <w:rPr>
          <w:sz w:val="28"/>
          <w:szCs w:val="28"/>
        </w:rPr>
      </w:pPr>
      <w:r w:rsidRPr="00662FE4">
        <w:rPr>
          <w:sz w:val="28"/>
          <w:szCs w:val="28"/>
        </w:rPr>
        <w:t xml:space="preserve">Максимальную мощность рассеивает стабилизатор напряжения </w:t>
      </w:r>
      <w:r w:rsidRPr="00662FE4">
        <w:rPr>
          <w:sz w:val="28"/>
          <w:szCs w:val="28"/>
          <w:lang w:val="en-US"/>
        </w:rPr>
        <w:t>IRU</w:t>
      </w:r>
      <w:r w:rsidRPr="00662FE4">
        <w:rPr>
          <w:sz w:val="28"/>
          <w:szCs w:val="28"/>
        </w:rPr>
        <w:t>1117-33</w:t>
      </w:r>
      <w:r w:rsidRPr="00662FE4">
        <w:rPr>
          <w:sz w:val="28"/>
          <w:szCs w:val="28"/>
          <w:lang w:val="en-US"/>
        </w:rPr>
        <w:t>CY</w:t>
      </w:r>
      <w:r w:rsidR="00363BF3">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На данной микросхеме падение напряжения составляет 2 В и протекает суммарный ток потребления всей схемы –</w:t>
      </w:r>
      <w:r w:rsidR="00662FE4">
        <w:rPr>
          <w:sz w:val="28"/>
          <w:szCs w:val="28"/>
        </w:rPr>
        <w:t xml:space="preserve"> </w:t>
      </w:r>
      <w:r w:rsidRPr="00662FE4">
        <w:rPr>
          <w:sz w:val="28"/>
          <w:szCs w:val="28"/>
        </w:rPr>
        <w:t>415 мА.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Определим выделяемую мощность:</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02" type="#_x0000_t75" style="width:174pt;height:18.75pt">
            <v:imagedata r:id="rId79" o:title=""/>
          </v:shape>
        </w:pict>
      </w:r>
      <w:r w:rsidR="00C21273" w:rsidRPr="00662FE4">
        <w:rPr>
          <w:sz w:val="28"/>
          <w:szCs w:val="28"/>
        </w:rPr>
        <w:t xml:space="preserve"> (Вт)</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Из документации:</w:t>
      </w:r>
    </w:p>
    <w:p w:rsidR="00C21273" w:rsidRPr="00662FE4" w:rsidRDefault="00C21273" w:rsidP="00662FE4">
      <w:pPr>
        <w:widowControl w:val="0"/>
        <w:numPr>
          <w:ilvl w:val="0"/>
          <w:numId w:val="3"/>
        </w:numPr>
        <w:tabs>
          <w:tab w:val="left" w:pos="993"/>
        </w:tabs>
        <w:autoSpaceDE w:val="0"/>
        <w:autoSpaceDN w:val="0"/>
        <w:adjustRightInd w:val="0"/>
        <w:spacing w:line="360" w:lineRule="auto"/>
        <w:ind w:left="0" w:firstLine="709"/>
        <w:jc w:val="both"/>
        <w:rPr>
          <w:sz w:val="28"/>
          <w:szCs w:val="28"/>
        </w:rPr>
      </w:pPr>
      <w:r w:rsidRPr="00662FE4">
        <w:rPr>
          <w:sz w:val="28"/>
          <w:szCs w:val="28"/>
        </w:rPr>
        <w:t xml:space="preserve">допустимая температура кристалла микросхемы: </w:t>
      </w:r>
      <w:r w:rsidR="00DE2023">
        <w:rPr>
          <w:sz w:val="28"/>
          <w:szCs w:val="28"/>
        </w:rPr>
        <w:pict>
          <v:shape id="_x0000_i1103" type="#_x0000_t75" style="width:66pt;height:18.75pt">
            <v:imagedata r:id="rId80" o:title=""/>
          </v:shape>
        </w:pict>
      </w:r>
      <w:r w:rsidRPr="00662FE4">
        <w:rPr>
          <w:sz w:val="28"/>
          <w:szCs w:val="28"/>
        </w:rPr>
        <w:t>;</w:t>
      </w:r>
    </w:p>
    <w:p w:rsidR="00C21273" w:rsidRPr="00662FE4" w:rsidRDefault="00C21273" w:rsidP="00662FE4">
      <w:pPr>
        <w:widowControl w:val="0"/>
        <w:numPr>
          <w:ilvl w:val="0"/>
          <w:numId w:val="3"/>
        </w:numPr>
        <w:tabs>
          <w:tab w:val="left" w:pos="993"/>
        </w:tabs>
        <w:autoSpaceDE w:val="0"/>
        <w:autoSpaceDN w:val="0"/>
        <w:adjustRightInd w:val="0"/>
        <w:spacing w:line="360" w:lineRule="auto"/>
        <w:ind w:left="0" w:firstLine="709"/>
        <w:jc w:val="both"/>
        <w:rPr>
          <w:sz w:val="28"/>
          <w:szCs w:val="28"/>
        </w:rPr>
      </w:pPr>
      <w:r w:rsidRPr="00662FE4">
        <w:rPr>
          <w:sz w:val="28"/>
          <w:szCs w:val="28"/>
        </w:rPr>
        <w:t xml:space="preserve">сопротивление кристалл/корпус </w:t>
      </w:r>
      <w:r w:rsidR="00DE2023">
        <w:rPr>
          <w:sz w:val="28"/>
          <w:szCs w:val="28"/>
        </w:rPr>
        <w:pict>
          <v:shape id="_x0000_i1104" type="#_x0000_t75" style="width:78pt;height:33pt">
            <v:imagedata r:id="rId81" o:title=""/>
          </v:shape>
        </w:pict>
      </w:r>
      <w:r w:rsidRPr="00662FE4">
        <w:rPr>
          <w:sz w:val="28"/>
          <w:szCs w:val="28"/>
        </w:rPr>
        <w:t>;</w:t>
      </w:r>
    </w:p>
    <w:p w:rsidR="00C21273" w:rsidRPr="00662FE4" w:rsidRDefault="00C21273" w:rsidP="00662FE4">
      <w:pPr>
        <w:widowControl w:val="0"/>
        <w:numPr>
          <w:ilvl w:val="0"/>
          <w:numId w:val="3"/>
        </w:numPr>
        <w:tabs>
          <w:tab w:val="left" w:pos="993"/>
        </w:tabs>
        <w:autoSpaceDE w:val="0"/>
        <w:autoSpaceDN w:val="0"/>
        <w:adjustRightInd w:val="0"/>
        <w:spacing w:line="360" w:lineRule="auto"/>
        <w:ind w:left="0" w:firstLine="709"/>
        <w:jc w:val="both"/>
        <w:rPr>
          <w:sz w:val="28"/>
          <w:szCs w:val="28"/>
        </w:rPr>
      </w:pPr>
      <w:r w:rsidRPr="00662FE4">
        <w:rPr>
          <w:sz w:val="28"/>
          <w:szCs w:val="28"/>
        </w:rPr>
        <w:t xml:space="preserve">сопротивление корпус/среда </w:t>
      </w:r>
      <w:r w:rsidR="00DE2023">
        <w:rPr>
          <w:sz w:val="28"/>
          <w:szCs w:val="28"/>
        </w:rPr>
        <w:pict>
          <v:shape id="_x0000_i1105" type="#_x0000_t75" style="width:81pt;height:33pt">
            <v:imagedata r:id="rId82" o:title=""/>
          </v:shape>
        </w:pic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Для расчёта возьмем температуру окружающей среды </w:t>
      </w:r>
      <w:r w:rsidR="00DE2023">
        <w:rPr>
          <w:sz w:val="28"/>
          <w:szCs w:val="28"/>
        </w:rPr>
        <w:pict>
          <v:shape id="_x0000_i1106" type="#_x0000_t75" style="width:71.25pt;height:20.25pt">
            <v:imagedata r:id="rId83" o:title=""/>
          </v:shape>
        </w:pic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Рассчитаем температуру кристалла [9]:</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07" type="#_x0000_t75" style="width:179.25pt;height:57.75pt">
            <v:imagedata r:id="rId84" o:title=""/>
          </v:shape>
        </w:pict>
      </w:r>
      <w:r w:rsidR="00C21273" w:rsidRPr="00662FE4">
        <w:rPr>
          <w:sz w:val="28"/>
          <w:szCs w:val="28"/>
        </w:rPr>
        <w:t>(7.4.1)</w:t>
      </w:r>
    </w:p>
    <w:p w:rsidR="00C21273" w:rsidRDefault="00DE2023" w:rsidP="00662FE4">
      <w:pPr>
        <w:widowControl w:val="0"/>
        <w:tabs>
          <w:tab w:val="left" w:pos="993"/>
        </w:tabs>
        <w:spacing w:line="360" w:lineRule="auto"/>
        <w:ind w:firstLine="709"/>
        <w:jc w:val="both"/>
        <w:rPr>
          <w:sz w:val="28"/>
          <w:szCs w:val="28"/>
        </w:rPr>
      </w:pPr>
      <w:r>
        <w:rPr>
          <w:sz w:val="28"/>
          <w:szCs w:val="28"/>
        </w:rPr>
        <w:pict>
          <v:shape id="_x0000_i1108" type="#_x0000_t75" style="width:51pt;height:18.75pt">
            <v:imagedata r:id="rId85" o:title=""/>
          </v:shape>
        </w:pict>
      </w:r>
    </w:p>
    <w:p w:rsidR="00363BF3" w:rsidRPr="00662FE4" w:rsidRDefault="00363BF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Данная температура является допустимой для работы микросхемы.</w:t>
      </w:r>
    </w:p>
    <w:p w:rsidR="00C21273" w:rsidRPr="00662FE4" w:rsidRDefault="00C21273" w:rsidP="00662FE4">
      <w:pPr>
        <w:widowControl w:val="0"/>
        <w:shd w:val="clear" w:color="auto" w:fill="FFFFFF"/>
        <w:tabs>
          <w:tab w:val="left" w:pos="993"/>
        </w:tabs>
        <w:spacing w:line="360" w:lineRule="auto"/>
        <w:ind w:firstLine="709"/>
        <w:jc w:val="both"/>
        <w:rPr>
          <w:sz w:val="28"/>
          <w:szCs w:val="28"/>
        </w:rPr>
      </w:pPr>
      <w:r w:rsidRPr="00662FE4">
        <w:rPr>
          <w:sz w:val="28"/>
          <w:szCs w:val="28"/>
        </w:rPr>
        <w:t>Поскольку корпус этой микросхемы – ТО220, который может рассеивать мощность до 1500 мВт, и установка микросхемы является такой, при которой корпус будет рассеивать мощность в штатном режиме работы – делаем вывод, что для такой ИМС радиатор не нужен.</w:t>
      </w:r>
    </w:p>
    <w:p w:rsidR="00C21273" w:rsidRPr="00662FE4" w:rsidRDefault="00C21273" w:rsidP="00662FE4">
      <w:pPr>
        <w:widowControl w:val="0"/>
        <w:tabs>
          <w:tab w:val="left" w:pos="993"/>
        </w:tabs>
        <w:spacing w:line="360" w:lineRule="auto"/>
        <w:ind w:firstLine="709"/>
        <w:jc w:val="both"/>
        <w:rPr>
          <w:b/>
          <w:sz w:val="28"/>
          <w:szCs w:val="28"/>
        </w:rPr>
      </w:pPr>
    </w:p>
    <w:p w:rsidR="00C21273" w:rsidRDefault="00C21273" w:rsidP="00662FE4">
      <w:pPr>
        <w:widowControl w:val="0"/>
        <w:tabs>
          <w:tab w:val="left" w:pos="993"/>
        </w:tabs>
        <w:spacing w:line="360" w:lineRule="auto"/>
        <w:ind w:firstLine="709"/>
        <w:jc w:val="both"/>
        <w:rPr>
          <w:b/>
          <w:sz w:val="28"/>
          <w:szCs w:val="28"/>
        </w:rPr>
      </w:pPr>
      <w:r w:rsidRPr="00662FE4">
        <w:rPr>
          <w:b/>
          <w:sz w:val="28"/>
          <w:szCs w:val="28"/>
        </w:rPr>
        <w:t>7.5 Расчет показателей надежности</w:t>
      </w:r>
    </w:p>
    <w:p w:rsidR="0088394E" w:rsidRPr="00662FE4" w:rsidRDefault="0088394E"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Одна из важнейших задач конструирования – разработка РЭА, ЭВМ и систем, обладающих высокой экономической и технической эффективностью, которая в значительной степени определяется их надежностью [3].</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Надежность – это свойство объекта сохранять во времени в установленных пределах значения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транспортирования (ГОСТ 27.002-83). Если ЭВА отвечает всем эксплуатационным требованиям, то она считается надежной. Выделяют два основных вида надежности: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w:t>
      </w:r>
      <w:r w:rsidR="00662FE4">
        <w:rPr>
          <w:sz w:val="28"/>
          <w:szCs w:val="28"/>
        </w:rPr>
        <w:t xml:space="preserve"> </w:t>
      </w:r>
      <w:r w:rsidRPr="00662FE4">
        <w:rPr>
          <w:sz w:val="28"/>
          <w:szCs w:val="28"/>
        </w:rPr>
        <w:t>техническая – это надежность на соответствие ТУ и определяется в заводских условиях для всех изделий;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w:t>
      </w:r>
      <w:r w:rsidR="00662FE4">
        <w:rPr>
          <w:sz w:val="28"/>
          <w:szCs w:val="28"/>
        </w:rPr>
        <w:t xml:space="preserve"> </w:t>
      </w:r>
      <w:r w:rsidRPr="00662FE4">
        <w:rPr>
          <w:sz w:val="28"/>
          <w:szCs w:val="28"/>
        </w:rPr>
        <w:t>эксплуатационная – надежность данного элемента в условиях эксплуатации с учетом режимов работы, местных условий и квалификации обслуживающего персонала. Основными свойствами этого типа надежности являются безотказность, ремонтопригодность, долговечность и сохраняемость.</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Основными показателями и характеристиками надежности являются: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P(t) – вероятность безотказной работы;</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λ(t) – интенсивность отказов;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Т</w:t>
      </w:r>
      <w:r w:rsidRPr="00662FE4">
        <w:rPr>
          <w:sz w:val="28"/>
          <w:szCs w:val="28"/>
          <w:vertAlign w:val="subscript"/>
        </w:rPr>
        <w:t>ср.</w:t>
      </w:r>
      <w:r w:rsidRPr="00662FE4">
        <w:rPr>
          <w:sz w:val="28"/>
          <w:szCs w:val="28"/>
        </w:rPr>
        <w:t xml:space="preserve"> – среднее время наработки до первого отказа;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Q(t) – вероятность отказа.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Целью расчета показателей надежности является определение численных значений основных показателей надежности по интенсивности отказов элементов.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Исходная характеристика надежности для элементов конструкции является интенсивность отказов, которая является функцией режима работы элемента, температуры окружающей среды и внешних воздействий.</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09" type="#_x0000_t75" style="width:120.75pt;height:21pt">
            <v:imagedata r:id="rId86" o:title=""/>
          </v:shape>
        </w:pict>
      </w:r>
      <w:r w:rsidR="00C21273" w:rsidRPr="00662FE4">
        <w:rPr>
          <w:sz w:val="28"/>
          <w:szCs w:val="28"/>
        </w:rPr>
        <w:t>,(7.5.1)</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r w:rsidR="00662FE4">
        <w:rPr>
          <w:sz w:val="28"/>
          <w:szCs w:val="28"/>
        </w:rPr>
        <w:t xml:space="preserve"> </w:t>
      </w:r>
      <w:r w:rsidRPr="00662FE4">
        <w:rPr>
          <w:sz w:val="28"/>
          <w:szCs w:val="28"/>
        </w:rPr>
        <w:t>λ</w:t>
      </w:r>
      <w:r w:rsidRPr="00662FE4">
        <w:rPr>
          <w:sz w:val="28"/>
          <w:szCs w:val="28"/>
          <w:vertAlign w:val="subscript"/>
        </w:rPr>
        <w:t>ОЭ</w:t>
      </w:r>
      <w:r w:rsidRPr="00662FE4">
        <w:rPr>
          <w:sz w:val="28"/>
          <w:szCs w:val="28"/>
        </w:rPr>
        <w:t xml:space="preserve"> – интенсивность отказа элемента при оптимальных условиях;</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w:t>
      </w:r>
      <w:r w:rsidRPr="00662FE4">
        <w:rPr>
          <w:sz w:val="28"/>
          <w:szCs w:val="28"/>
          <w:vertAlign w:val="subscript"/>
        </w:rPr>
        <w:t>Н</w:t>
      </w:r>
      <w:r w:rsidRPr="00662FE4">
        <w:rPr>
          <w:sz w:val="28"/>
          <w:szCs w:val="28"/>
        </w:rPr>
        <w:t xml:space="preserve"> – коэффициент электрической нагрузки, равный отношению рабочей нагрузки к оптимальной:</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10" type="#_x0000_t75" style="width:73.5pt;height:34.5pt">
            <v:imagedata r:id="rId87" o:title=""/>
          </v:shape>
        </w:pict>
      </w:r>
      <w:r w:rsidR="00C21273" w:rsidRPr="00662FE4">
        <w:rPr>
          <w:sz w:val="28"/>
          <w:szCs w:val="28"/>
        </w:rPr>
        <w:t>;(7.5.2)</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α</w:t>
      </w:r>
      <w:r w:rsidRPr="00662FE4">
        <w:rPr>
          <w:sz w:val="28"/>
          <w:szCs w:val="28"/>
          <w:vertAlign w:val="subscript"/>
        </w:rPr>
        <w:t>t</w:t>
      </w:r>
      <w:r w:rsidRPr="00662FE4">
        <w:rPr>
          <w:sz w:val="28"/>
          <w:szCs w:val="28"/>
        </w:rPr>
        <w:t xml:space="preserve"> – температурный коэффициент, показывающий во сколько раз отличается интенсивность отказа элемента при данном К</w:t>
      </w:r>
      <w:r w:rsidRPr="00662FE4">
        <w:rPr>
          <w:sz w:val="28"/>
          <w:szCs w:val="28"/>
          <w:vertAlign w:val="subscript"/>
        </w:rPr>
        <w:t>Н</w:t>
      </w:r>
      <w:r w:rsidRPr="00662FE4">
        <w:rPr>
          <w:sz w:val="28"/>
          <w:szCs w:val="28"/>
        </w:rPr>
        <w:t xml:space="preserve"> от интенсивности отказа при номинальных условиях :</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11" type="#_x0000_t75" style="width:66pt;height:36pt">
            <v:imagedata r:id="rId88" o:title=""/>
          </v:shape>
        </w:pict>
      </w:r>
      <w:r w:rsidR="00C21273" w:rsidRPr="00662FE4">
        <w:rPr>
          <w:sz w:val="28"/>
          <w:szCs w:val="28"/>
        </w:rPr>
        <w:t>;(7.5.3)</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α</w:t>
      </w:r>
      <w:r w:rsidRPr="00662FE4">
        <w:rPr>
          <w:sz w:val="28"/>
          <w:szCs w:val="28"/>
          <w:vertAlign w:val="subscript"/>
        </w:rPr>
        <w:t>b</w:t>
      </w:r>
      <w:r w:rsidRPr="00662FE4">
        <w:rPr>
          <w:sz w:val="28"/>
          <w:szCs w:val="28"/>
        </w:rPr>
        <w:t xml:space="preserve"> – коэф. учитывающий влияние внешних воздейств. на надежность элемента</w:t>
      </w:r>
    </w:p>
    <w:p w:rsidR="00C21273" w:rsidRPr="00662FE4" w:rsidRDefault="00C21273" w:rsidP="00662FE4">
      <w:pPr>
        <w:widowControl w:val="0"/>
        <w:tabs>
          <w:tab w:val="left" w:pos="993"/>
        </w:tabs>
        <w:spacing w:line="360" w:lineRule="auto"/>
        <w:ind w:firstLine="709"/>
        <w:jc w:val="both"/>
        <w:rPr>
          <w:sz w:val="28"/>
          <w:szCs w:val="28"/>
        </w:rPr>
      </w:pPr>
    </w:p>
    <w:p w:rsidR="0088394E" w:rsidRDefault="0088394E">
      <w:pPr>
        <w:spacing w:after="200" w:line="276" w:lineRule="auto"/>
        <w:rPr>
          <w:sz w:val="28"/>
          <w:szCs w:val="28"/>
        </w:rPr>
      </w:pPr>
      <w:r>
        <w:rPr>
          <w:sz w:val="28"/>
          <w:szCs w:val="28"/>
        </w:rPr>
        <w:br w:type="page"/>
      </w:r>
    </w:p>
    <w:p w:rsidR="0088394E" w:rsidRDefault="00C21273" w:rsidP="0088394E">
      <w:pPr>
        <w:widowControl w:val="0"/>
        <w:tabs>
          <w:tab w:val="left" w:pos="993"/>
        </w:tabs>
        <w:spacing w:line="360" w:lineRule="auto"/>
        <w:ind w:firstLine="709"/>
        <w:jc w:val="right"/>
        <w:rPr>
          <w:sz w:val="28"/>
          <w:szCs w:val="28"/>
        </w:rPr>
      </w:pPr>
      <w:r w:rsidRPr="00662FE4">
        <w:rPr>
          <w:sz w:val="28"/>
          <w:szCs w:val="28"/>
        </w:rPr>
        <w:t xml:space="preserve">Таблица 6.5.1 </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Интенсивность отказов элементов печатной платы [10].</w:t>
      </w:r>
    </w:p>
    <w:tbl>
      <w:tblPr>
        <w:tblpPr w:leftFromText="180" w:rightFromText="180" w:vertAnchor="text" w:horzAnchor="margin" w:tblpY="31"/>
        <w:tblOverlap w:val="neve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2012"/>
        <w:gridCol w:w="732"/>
        <w:gridCol w:w="1098"/>
        <w:gridCol w:w="706"/>
        <w:gridCol w:w="706"/>
        <w:gridCol w:w="571"/>
        <w:gridCol w:w="1442"/>
      </w:tblGrid>
      <w:tr w:rsidR="00C21273" w:rsidRPr="007C02BC" w:rsidTr="007C02BC">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bookmarkStart w:id="1" w:name="OLE_LINK3"/>
            <w:r w:rsidRPr="007C02BC">
              <w:rPr>
                <w:sz w:val="20"/>
                <w:szCs w:val="20"/>
                <w:lang w:val="en-US"/>
              </w:rPr>
              <w:t>1</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4</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5</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6</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7</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8</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Наименование элемента</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Тип элемента</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N</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λ</w:t>
            </w:r>
            <w:r w:rsidRPr="007C02BC">
              <w:rPr>
                <w:sz w:val="20"/>
                <w:szCs w:val="20"/>
                <w:vertAlign w:val="subscript"/>
              </w:rPr>
              <w:t>о.э</w:t>
            </w:r>
            <w:r w:rsidRPr="007C02BC">
              <w:rPr>
                <w:sz w:val="20"/>
                <w:szCs w:val="20"/>
              </w:rPr>
              <w:t>10</w:t>
            </w:r>
            <w:r w:rsidRPr="007C02BC">
              <w:rPr>
                <w:sz w:val="20"/>
                <w:szCs w:val="20"/>
                <w:vertAlign w:val="superscript"/>
              </w:rPr>
              <w:t>-7</w:t>
            </w:r>
            <w:r w:rsidRPr="007C02BC">
              <w:rPr>
                <w:sz w:val="20"/>
                <w:szCs w:val="20"/>
              </w:rPr>
              <w:t>, 1/ч</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К</w:t>
            </w:r>
            <w:r w:rsidRPr="007C02BC">
              <w:rPr>
                <w:sz w:val="20"/>
                <w:szCs w:val="20"/>
                <w:vertAlign w:val="subscript"/>
              </w:rPr>
              <w:t>н</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a</w:t>
            </w:r>
            <w:r w:rsidRPr="007C02BC">
              <w:rPr>
                <w:sz w:val="20"/>
                <w:szCs w:val="20"/>
                <w:vertAlign w:val="subscript"/>
              </w:rPr>
              <w:t>t</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a</w:t>
            </w:r>
            <w:r w:rsidRPr="007C02BC">
              <w:rPr>
                <w:sz w:val="20"/>
                <w:szCs w:val="20"/>
                <w:vertAlign w:val="subscript"/>
              </w:rPr>
              <w:t>b</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N∙λ</w:t>
            </w:r>
            <w:r w:rsidRPr="007C02BC">
              <w:rPr>
                <w:sz w:val="20"/>
                <w:szCs w:val="20"/>
                <w:vertAlign w:val="subscript"/>
              </w:rPr>
              <w:t>о.э</w:t>
            </w:r>
            <w:r w:rsidRPr="007C02BC">
              <w:rPr>
                <w:sz w:val="20"/>
                <w:szCs w:val="20"/>
              </w:rPr>
              <w:t>.∙10</w:t>
            </w:r>
            <w:r w:rsidRPr="007C02BC">
              <w:rPr>
                <w:sz w:val="20"/>
                <w:szCs w:val="20"/>
                <w:vertAlign w:val="superscript"/>
              </w:rPr>
              <w:t>-7</w:t>
            </w:r>
            <w:r w:rsidRPr="007C02BC">
              <w:rPr>
                <w:sz w:val="20"/>
                <w:szCs w:val="20"/>
              </w:rPr>
              <w:t xml:space="preserve"> К</w:t>
            </w:r>
            <w:r w:rsidRPr="007C02BC">
              <w:rPr>
                <w:sz w:val="20"/>
                <w:szCs w:val="20"/>
                <w:vertAlign w:val="subscript"/>
              </w:rPr>
              <w:t>н</w:t>
            </w:r>
            <w:r w:rsidRPr="007C02BC">
              <w:rPr>
                <w:sz w:val="20"/>
                <w:szCs w:val="20"/>
              </w:rPr>
              <w:t>∙a</w:t>
            </w:r>
            <w:r w:rsidRPr="007C02BC">
              <w:rPr>
                <w:sz w:val="20"/>
                <w:szCs w:val="20"/>
                <w:vertAlign w:val="subscript"/>
              </w:rPr>
              <w:t>t</w:t>
            </w:r>
            <w:r w:rsidRPr="007C02BC">
              <w:rPr>
                <w:sz w:val="20"/>
                <w:szCs w:val="20"/>
              </w:rPr>
              <w:t>∙a</w:t>
            </w:r>
            <w:r w:rsidRPr="007C02BC">
              <w:rPr>
                <w:sz w:val="20"/>
                <w:szCs w:val="20"/>
                <w:vertAlign w:val="subscript"/>
              </w:rPr>
              <w:t>b</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Диоды Шоттки</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1N5824</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1</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0,3</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0,3</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1,1</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0,</w:t>
            </w:r>
            <w:r w:rsidRPr="007C02BC">
              <w:rPr>
                <w:sz w:val="20"/>
                <w:szCs w:val="20"/>
                <w:lang w:val="en-US"/>
              </w:rPr>
              <w:t>099</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Конденсаторы</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Smd 0</w:t>
            </w:r>
            <w:r w:rsidRPr="007C02BC">
              <w:rPr>
                <w:sz w:val="20"/>
                <w:szCs w:val="20"/>
                <w:lang w:val="en-US"/>
              </w:rPr>
              <w:t>6</w:t>
            </w:r>
            <w:r w:rsidRPr="007C02BC">
              <w:rPr>
                <w:sz w:val="20"/>
                <w:szCs w:val="20"/>
              </w:rPr>
              <w:t>0</w:t>
            </w:r>
            <w:r w:rsidRPr="007C02BC">
              <w:rPr>
                <w:sz w:val="20"/>
                <w:szCs w:val="20"/>
                <w:lang w:val="en-US"/>
              </w:rPr>
              <w:t>3</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33</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0,3</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0,6</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1,188</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bookmarkStart w:id="2" w:name="_Hlk104744884"/>
            <w:r w:rsidRPr="007C02BC">
              <w:rPr>
                <w:sz w:val="20"/>
                <w:szCs w:val="20"/>
              </w:rPr>
              <w:t>Резисторы</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Smd 0805</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2</w:t>
            </w:r>
            <w:r w:rsidRPr="007C02BC">
              <w:rPr>
                <w:sz w:val="20"/>
                <w:szCs w:val="20"/>
                <w:lang w:val="en-US"/>
              </w:rPr>
              <w:t>4</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0,02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1,6</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0,</w:t>
            </w:r>
            <w:r w:rsidRPr="007C02BC">
              <w:rPr>
                <w:sz w:val="20"/>
                <w:szCs w:val="20"/>
                <w:lang w:val="en-US"/>
              </w:rPr>
              <w:t>153</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Микросхема</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K1156EK5</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0,6</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Микросхема</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IRU1117-33</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0,6</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Микросхема</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AT</w:t>
            </w:r>
            <w:r w:rsidRPr="007C02BC">
              <w:rPr>
                <w:sz w:val="20"/>
                <w:szCs w:val="20"/>
                <w:lang w:val="en-US"/>
              </w:rPr>
              <w:t>mega1281</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0,6</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Микросхема</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SAA7114HL1</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0,6</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Микросхема</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HY27UF082G</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4</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2,4</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Резонатор</w:t>
            </w:r>
            <w:r w:rsidR="00662FE4" w:rsidRPr="007C02BC">
              <w:rPr>
                <w:sz w:val="20"/>
                <w:szCs w:val="20"/>
              </w:rPr>
              <w:t xml:space="preserve"> </w:t>
            </w:r>
            <w:r w:rsidRPr="007C02BC">
              <w:rPr>
                <w:sz w:val="20"/>
                <w:szCs w:val="20"/>
              </w:rPr>
              <w:t>кварцевый</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KX-38</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Резонатор кварцевый</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KX-3H</w:t>
            </w: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Контакты разъема</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26</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0,2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1</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1</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1</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Печатная плата</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w:t>
            </w:r>
          </w:p>
        </w:tc>
      </w:tr>
      <w:tr w:rsidR="00C21273" w:rsidRPr="007C02BC" w:rsidTr="007C02BC">
        <w:tblPrEx>
          <w:tblLook w:val="00A0" w:firstRow="1" w:lastRow="0" w:firstColumn="1" w:lastColumn="0" w:noHBand="0" w:noVBand="0"/>
        </w:tblPrEx>
        <w:trPr>
          <w:trHeight w:val="20"/>
        </w:trPr>
        <w:tc>
          <w:tcPr>
            <w:tcW w:w="2237"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Пайка выводов</w:t>
            </w:r>
          </w:p>
        </w:tc>
        <w:tc>
          <w:tcPr>
            <w:tcW w:w="201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p>
        </w:tc>
        <w:tc>
          <w:tcPr>
            <w:tcW w:w="73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498</w:t>
            </w:r>
          </w:p>
        </w:tc>
        <w:tc>
          <w:tcPr>
            <w:tcW w:w="109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vertAlign w:val="superscript"/>
              </w:rPr>
            </w:pPr>
            <w:r w:rsidRPr="007C02BC">
              <w:rPr>
                <w:sz w:val="20"/>
                <w:szCs w:val="20"/>
              </w:rPr>
              <w:t>0,005</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70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57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144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2,49</w:t>
            </w:r>
          </w:p>
        </w:tc>
      </w:tr>
      <w:bookmarkEnd w:id="1"/>
      <w:bookmarkEnd w:id="2"/>
    </w:tbl>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таблице 6.5.1. приведены справочные данные по интенсивности отказов для каждого элемента.</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Обозначения в таблице:</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N – количество элементов;</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sym w:font="Symbol" w:char="F06C"/>
      </w:r>
      <w:r w:rsidRPr="00662FE4">
        <w:rPr>
          <w:sz w:val="28"/>
          <w:szCs w:val="28"/>
          <w:vertAlign w:val="subscript"/>
        </w:rPr>
        <w:t>о.э.</w:t>
      </w:r>
      <w:r w:rsidRPr="00662FE4">
        <w:rPr>
          <w:sz w:val="28"/>
          <w:szCs w:val="28"/>
        </w:rPr>
        <w:t xml:space="preserve"> – интенсивность отказов элементов (1/ч);</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К</w:t>
      </w:r>
      <w:r w:rsidRPr="00662FE4">
        <w:rPr>
          <w:sz w:val="28"/>
          <w:szCs w:val="28"/>
          <w:vertAlign w:val="subscript"/>
        </w:rPr>
        <w:t>н</w:t>
      </w:r>
      <w:r w:rsidRPr="00662FE4">
        <w:rPr>
          <w:sz w:val="28"/>
          <w:szCs w:val="28"/>
        </w:rPr>
        <w:t xml:space="preserve"> – коэффициент нагрузки:</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a</w:t>
      </w:r>
      <w:r w:rsidRPr="00662FE4">
        <w:rPr>
          <w:sz w:val="28"/>
          <w:szCs w:val="28"/>
          <w:vertAlign w:val="subscript"/>
        </w:rPr>
        <w:t>t</w:t>
      </w:r>
      <w:r w:rsidRPr="00662FE4">
        <w:rPr>
          <w:sz w:val="28"/>
          <w:szCs w:val="28"/>
        </w:rPr>
        <w:t xml:space="preserve"> – температурный коэффициент;</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a</w:t>
      </w:r>
      <w:r w:rsidRPr="00662FE4">
        <w:rPr>
          <w:sz w:val="28"/>
          <w:szCs w:val="28"/>
          <w:vertAlign w:val="subscript"/>
        </w:rPr>
        <w:t>b</w:t>
      </w:r>
      <w:r w:rsidRPr="00662FE4">
        <w:rPr>
          <w:sz w:val="28"/>
          <w:szCs w:val="28"/>
        </w:rPr>
        <w:t xml:space="preserve"> – коэффициент воздействий внешней среды;</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Для учета влияния режима работы на интенсивность отказов ЭРЭ вводят коэффициент нагрузки </w:t>
      </w:r>
      <w:r w:rsidR="00DE2023">
        <w:rPr>
          <w:sz w:val="28"/>
          <w:szCs w:val="28"/>
        </w:rPr>
        <w:pict>
          <v:shape id="_x0000_i1112" type="#_x0000_t75" style="width:21pt;height:18.75pt">
            <v:imagedata r:id="rId89" o:title=""/>
          </v:shape>
        </w:pict>
      </w:r>
      <w:r w:rsidRPr="00662FE4">
        <w:rPr>
          <w:sz w:val="28"/>
          <w:szCs w:val="28"/>
        </w:rPr>
        <w:t>.</w:t>
      </w:r>
    </w:p>
    <w:p w:rsidR="0088394E" w:rsidRDefault="00C21273" w:rsidP="00662FE4">
      <w:pPr>
        <w:widowControl w:val="0"/>
        <w:tabs>
          <w:tab w:val="left" w:pos="993"/>
        </w:tabs>
        <w:spacing w:line="360" w:lineRule="auto"/>
        <w:ind w:firstLine="709"/>
        <w:jc w:val="both"/>
        <w:rPr>
          <w:sz w:val="28"/>
          <w:szCs w:val="28"/>
        </w:rPr>
      </w:pPr>
      <w:r w:rsidRPr="00662FE4">
        <w:rPr>
          <w:sz w:val="28"/>
          <w:szCs w:val="28"/>
        </w:rPr>
        <w:t xml:space="preserve">Коэффициент нагрузки для диодов: </w:t>
      </w:r>
    </w:p>
    <w:p w:rsidR="0088394E" w:rsidRDefault="0088394E" w:rsidP="00662FE4">
      <w:pPr>
        <w:widowControl w:val="0"/>
        <w:tabs>
          <w:tab w:val="left" w:pos="993"/>
        </w:tabs>
        <w:spacing w:line="360" w:lineRule="auto"/>
        <w:ind w:firstLine="709"/>
        <w:jc w:val="both"/>
        <w:rPr>
          <w:sz w:val="28"/>
          <w:szCs w:val="28"/>
        </w:rPr>
      </w:pPr>
    </w:p>
    <w:p w:rsidR="00C21273" w:rsidRDefault="00DE2023" w:rsidP="00662FE4">
      <w:pPr>
        <w:widowControl w:val="0"/>
        <w:tabs>
          <w:tab w:val="left" w:pos="993"/>
        </w:tabs>
        <w:spacing w:line="360" w:lineRule="auto"/>
        <w:ind w:firstLine="709"/>
        <w:jc w:val="both"/>
        <w:rPr>
          <w:sz w:val="28"/>
          <w:szCs w:val="28"/>
        </w:rPr>
      </w:pPr>
      <w:r>
        <w:rPr>
          <w:sz w:val="28"/>
          <w:szCs w:val="28"/>
        </w:rPr>
        <w:pict>
          <v:shape id="_x0000_i1113" type="#_x0000_t75" style="width:66pt;height:36.75pt">
            <v:imagedata r:id="rId90" o:title=""/>
          </v:shape>
        </w:pict>
      </w:r>
    </w:p>
    <w:p w:rsidR="0088394E" w:rsidRDefault="0088394E">
      <w:pPr>
        <w:spacing w:after="200" w:line="276" w:lineRule="auto"/>
        <w:rPr>
          <w:sz w:val="28"/>
          <w:szCs w:val="28"/>
        </w:rPr>
      </w:pPr>
      <w:r>
        <w:rPr>
          <w:sz w:val="28"/>
          <w:szCs w:val="28"/>
        </w:rPr>
        <w:br w:type="page"/>
      </w:r>
    </w:p>
    <w:p w:rsidR="0088394E" w:rsidRDefault="00C21273" w:rsidP="00662FE4">
      <w:pPr>
        <w:widowControl w:val="0"/>
        <w:tabs>
          <w:tab w:val="left" w:pos="993"/>
        </w:tabs>
        <w:spacing w:line="360" w:lineRule="auto"/>
        <w:ind w:firstLine="709"/>
        <w:jc w:val="both"/>
        <w:rPr>
          <w:sz w:val="28"/>
          <w:szCs w:val="28"/>
        </w:rPr>
      </w:pPr>
      <w:r w:rsidRPr="00662FE4">
        <w:rPr>
          <w:sz w:val="28"/>
          <w:szCs w:val="28"/>
        </w:rPr>
        <w:t xml:space="preserve">Коэффициент нагрузки для конденсаторов: </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14" type="#_x0000_t75" style="width:65.25pt;height:39pt">
            <v:imagedata r:id="rId91" o:title=""/>
          </v:shape>
        </w:pict>
      </w:r>
    </w:p>
    <w:p w:rsidR="0088394E" w:rsidRDefault="0088394E" w:rsidP="00662FE4">
      <w:pPr>
        <w:widowControl w:val="0"/>
        <w:tabs>
          <w:tab w:val="left" w:pos="993"/>
        </w:tabs>
        <w:spacing w:line="360" w:lineRule="auto"/>
        <w:ind w:firstLine="709"/>
        <w:jc w:val="both"/>
        <w:rPr>
          <w:sz w:val="28"/>
          <w:szCs w:val="28"/>
        </w:rPr>
      </w:pPr>
    </w:p>
    <w:p w:rsidR="0088394E" w:rsidRDefault="00C21273" w:rsidP="00662FE4">
      <w:pPr>
        <w:widowControl w:val="0"/>
        <w:tabs>
          <w:tab w:val="left" w:pos="993"/>
        </w:tabs>
        <w:spacing w:line="360" w:lineRule="auto"/>
        <w:ind w:firstLine="709"/>
        <w:jc w:val="both"/>
        <w:rPr>
          <w:sz w:val="28"/>
          <w:szCs w:val="28"/>
        </w:rPr>
      </w:pPr>
      <w:r w:rsidRPr="00662FE4">
        <w:rPr>
          <w:sz w:val="28"/>
          <w:szCs w:val="28"/>
        </w:rPr>
        <w:t>Коэффициент нагрузки для транзисторов:</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15" type="#_x0000_t75" style="width:66.75pt;height:39pt">
            <v:imagedata r:id="rId92" o:title=""/>
          </v:shape>
        </w:pict>
      </w:r>
    </w:p>
    <w:p w:rsidR="0088394E" w:rsidRDefault="0088394E" w:rsidP="00662FE4">
      <w:pPr>
        <w:widowControl w:val="0"/>
        <w:tabs>
          <w:tab w:val="left" w:pos="993"/>
        </w:tabs>
        <w:spacing w:line="360" w:lineRule="auto"/>
        <w:ind w:firstLine="709"/>
        <w:jc w:val="both"/>
        <w:rPr>
          <w:sz w:val="28"/>
          <w:szCs w:val="28"/>
        </w:rPr>
      </w:pPr>
    </w:p>
    <w:p w:rsidR="0088394E" w:rsidRDefault="00C21273" w:rsidP="00662FE4">
      <w:pPr>
        <w:widowControl w:val="0"/>
        <w:tabs>
          <w:tab w:val="left" w:pos="993"/>
        </w:tabs>
        <w:spacing w:line="360" w:lineRule="auto"/>
        <w:ind w:firstLine="709"/>
        <w:jc w:val="both"/>
        <w:rPr>
          <w:sz w:val="28"/>
          <w:szCs w:val="28"/>
        </w:rPr>
      </w:pPr>
      <w:r w:rsidRPr="00662FE4">
        <w:rPr>
          <w:sz w:val="28"/>
          <w:szCs w:val="28"/>
        </w:rPr>
        <w:t xml:space="preserve">Коэффициент нагрузки для микросхем: </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16" type="#_x0000_t75" style="width:64.5pt;height:39pt">
            <v:imagedata r:id="rId93"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Для ИС: </w:t>
      </w:r>
      <w:r w:rsidR="00DE2023">
        <w:rPr>
          <w:sz w:val="28"/>
          <w:szCs w:val="28"/>
        </w:rPr>
        <w:pict>
          <v:shape id="_x0000_i1117" type="#_x0000_t75" style="width:48pt;height:21.75pt">
            <v:imagedata r:id="rId94" o:title=""/>
          </v:shape>
        </w:pict>
      </w:r>
    </w:p>
    <w:p w:rsidR="0088394E" w:rsidRDefault="00C21273" w:rsidP="00662FE4">
      <w:pPr>
        <w:widowControl w:val="0"/>
        <w:tabs>
          <w:tab w:val="left" w:pos="993"/>
        </w:tabs>
        <w:spacing w:line="360" w:lineRule="auto"/>
        <w:ind w:firstLine="709"/>
        <w:jc w:val="both"/>
        <w:rPr>
          <w:sz w:val="28"/>
          <w:szCs w:val="28"/>
        </w:rPr>
      </w:pPr>
      <w:r w:rsidRPr="00662FE4">
        <w:rPr>
          <w:sz w:val="28"/>
          <w:szCs w:val="28"/>
        </w:rPr>
        <w:t>Коэффициент нагрузки для резисторов:</w:t>
      </w:r>
      <w:r w:rsidR="00662FE4">
        <w:rPr>
          <w:sz w:val="28"/>
          <w:szCs w:val="28"/>
        </w:rPr>
        <w:t xml:space="preserve"> </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18" type="#_x0000_t75" style="width:62.25pt;height:39.75pt">
            <v:imagedata r:id="rId95"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учета влияния теплового режима работы на интенсивность отказов ЭРЭ вводят температурный коэффициент a</w:t>
      </w:r>
      <w:r w:rsidRPr="00662FE4">
        <w:rPr>
          <w:sz w:val="28"/>
          <w:szCs w:val="28"/>
          <w:vertAlign w:val="subscript"/>
        </w:rPr>
        <w:t>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Влияния условий эксплуатации на интенсивность отказов учитывает коэффициент a</w:t>
      </w:r>
      <w:r w:rsidRPr="00662FE4">
        <w:rPr>
          <w:sz w:val="28"/>
          <w:szCs w:val="28"/>
          <w:vertAlign w:val="subscript"/>
        </w:rPr>
        <w:t>э</w:t>
      </w:r>
      <w:r w:rsidRPr="00662FE4">
        <w:rPr>
          <w:sz w:val="28"/>
          <w:szCs w:val="28"/>
        </w:rPr>
        <w:t>. Он характеризует отношение интенсивности отказов ЭА различного назначения к лабораторной интенсивности отказов.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Согласно техническому заданию, проектируемое устройство относится к стационарной наземной ЭВА и значение a</w:t>
      </w:r>
      <w:r w:rsidRPr="00662FE4">
        <w:rPr>
          <w:sz w:val="28"/>
          <w:szCs w:val="28"/>
          <w:vertAlign w:val="subscript"/>
        </w:rPr>
        <w:t>э</w:t>
      </w:r>
      <w:r w:rsidRPr="00662FE4">
        <w:rPr>
          <w:sz w:val="28"/>
          <w:szCs w:val="28"/>
        </w:rPr>
        <w:t xml:space="preserve"> = 10</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Из таблицы 6.5.1 определяем результирующую интенсивность отказов:</w:t>
      </w:r>
    </w:p>
    <w:p w:rsidR="00363BF3" w:rsidRDefault="00363BF3">
      <w:pPr>
        <w:spacing w:after="200" w:line="276" w:lineRule="auto"/>
        <w:rPr>
          <w:sz w:val="28"/>
          <w:szCs w:val="28"/>
        </w:rPr>
      </w:pPr>
      <w:r>
        <w:rPr>
          <w:sz w:val="28"/>
          <w:szCs w:val="28"/>
        </w:rPr>
        <w:br w:type="page"/>
      </w:r>
    </w:p>
    <w:p w:rsidR="00C21273" w:rsidRPr="00662FE4" w:rsidRDefault="00C21273" w:rsidP="00662FE4">
      <w:pPr>
        <w:widowControl w:val="0"/>
        <w:tabs>
          <w:tab w:val="left" w:pos="0"/>
          <w:tab w:val="left" w:pos="993"/>
        </w:tabs>
        <w:spacing w:line="360" w:lineRule="auto"/>
        <w:ind w:firstLine="709"/>
        <w:jc w:val="both"/>
        <w:rPr>
          <w:sz w:val="28"/>
          <w:szCs w:val="28"/>
        </w:rPr>
      </w:pPr>
      <w:r w:rsidRPr="00662FE4">
        <w:rPr>
          <w:sz w:val="28"/>
          <w:szCs w:val="28"/>
        </w:rPr>
        <w:sym w:font="Symbol" w:char="F06C"/>
      </w:r>
      <w:r w:rsidRPr="00662FE4">
        <w:rPr>
          <w:sz w:val="28"/>
          <w:szCs w:val="28"/>
          <w:vertAlign w:val="subscript"/>
        </w:rPr>
        <w:t>р</w:t>
      </w:r>
      <w:r w:rsidRPr="00662FE4">
        <w:rPr>
          <w:sz w:val="28"/>
          <w:szCs w:val="28"/>
        </w:rPr>
        <w:t xml:space="preserve"> = 20,13·10</w:t>
      </w:r>
      <w:r w:rsidRPr="00662FE4">
        <w:rPr>
          <w:sz w:val="28"/>
          <w:szCs w:val="28"/>
          <w:vertAlign w:val="superscript"/>
        </w:rPr>
        <w:t>-7</w: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Далее определим среднее время наработки до первого отказа</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19" type="#_x0000_t75" style="width:245.25pt;height:37.5pt">
            <v:imagedata r:id="rId96"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Затем определим вероятность безотказной работы в течении 1 года:</w:t>
      </w:r>
    </w:p>
    <w:p w:rsidR="0088394E" w:rsidRDefault="0088394E"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rPr>
        <w:pict>
          <v:shape id="_x0000_i1120" type="#_x0000_t75" style="width:247.5pt;height:22.5pt">
            <v:imagedata r:id="rId97" o:title=""/>
          </v:shape>
        </w:pict>
      </w:r>
    </w:p>
    <w:p w:rsidR="0088394E" w:rsidRDefault="0088394E"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Тогда вероятность отказов Q(t) = 1-0,985 = 0,015</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Построим график вероятности безотказной работы печатного узла в зависимости от времени работы:</w:t>
      </w:r>
    </w:p>
    <w:p w:rsidR="00C21273" w:rsidRPr="00662FE4" w:rsidRDefault="00C21273" w:rsidP="00662FE4">
      <w:pPr>
        <w:widowControl w:val="0"/>
        <w:tabs>
          <w:tab w:val="left" w:pos="993"/>
        </w:tabs>
        <w:spacing w:line="360" w:lineRule="auto"/>
        <w:ind w:firstLine="709"/>
        <w:jc w:val="both"/>
        <w:rPr>
          <w:b/>
          <w:sz w:val="28"/>
          <w:szCs w:val="28"/>
        </w:rPr>
      </w:pP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266"/>
        <w:gridCol w:w="1266"/>
        <w:gridCol w:w="1266"/>
        <w:gridCol w:w="1266"/>
        <w:gridCol w:w="1266"/>
        <w:gridCol w:w="1266"/>
        <w:gridCol w:w="978"/>
      </w:tblGrid>
      <w:tr w:rsidR="00C21273" w:rsidRPr="007C02BC" w:rsidTr="007C02BC">
        <w:trPr>
          <w:jc w:val="center"/>
        </w:trPr>
        <w:tc>
          <w:tcPr>
            <w:tcW w:w="104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t, час.</w:t>
            </w:r>
          </w:p>
        </w:tc>
        <w:tc>
          <w:tcPr>
            <w:tcW w:w="126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w:t>
            </w:r>
          </w:p>
        </w:tc>
        <w:tc>
          <w:tcPr>
            <w:tcW w:w="126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vertAlign w:val="superscript"/>
              </w:rPr>
            </w:pPr>
            <w:r w:rsidRPr="007C02BC">
              <w:rPr>
                <w:sz w:val="20"/>
                <w:szCs w:val="20"/>
              </w:rPr>
              <w:t>10</w:t>
            </w:r>
            <w:r w:rsidRPr="007C02BC">
              <w:rPr>
                <w:sz w:val="20"/>
                <w:szCs w:val="20"/>
                <w:vertAlign w:val="superscript"/>
              </w:rPr>
              <w:t>2</w:t>
            </w:r>
          </w:p>
        </w:tc>
        <w:tc>
          <w:tcPr>
            <w:tcW w:w="126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w:t>
            </w:r>
            <w:r w:rsidRPr="007C02BC">
              <w:rPr>
                <w:sz w:val="20"/>
                <w:szCs w:val="20"/>
                <w:vertAlign w:val="superscript"/>
              </w:rPr>
              <w:t>3</w:t>
            </w:r>
          </w:p>
        </w:tc>
        <w:tc>
          <w:tcPr>
            <w:tcW w:w="126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w:t>
            </w:r>
            <w:r w:rsidRPr="007C02BC">
              <w:rPr>
                <w:sz w:val="20"/>
                <w:szCs w:val="20"/>
                <w:vertAlign w:val="superscript"/>
              </w:rPr>
              <w:t>4</w:t>
            </w:r>
          </w:p>
        </w:tc>
        <w:tc>
          <w:tcPr>
            <w:tcW w:w="126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w:t>
            </w:r>
            <w:r w:rsidRPr="007C02BC">
              <w:rPr>
                <w:sz w:val="20"/>
                <w:szCs w:val="20"/>
                <w:vertAlign w:val="superscript"/>
              </w:rPr>
              <w:t>5</w:t>
            </w:r>
          </w:p>
        </w:tc>
        <w:tc>
          <w:tcPr>
            <w:tcW w:w="126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w:t>
            </w:r>
            <w:r w:rsidRPr="007C02BC">
              <w:rPr>
                <w:sz w:val="20"/>
                <w:szCs w:val="20"/>
                <w:vertAlign w:val="superscript"/>
              </w:rPr>
              <w:t>6</w:t>
            </w:r>
          </w:p>
        </w:tc>
        <w:tc>
          <w:tcPr>
            <w:tcW w:w="97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w:t>
            </w:r>
            <w:r w:rsidRPr="007C02BC">
              <w:rPr>
                <w:sz w:val="20"/>
                <w:szCs w:val="20"/>
                <w:vertAlign w:val="superscript"/>
              </w:rPr>
              <w:t>7</w:t>
            </w:r>
          </w:p>
        </w:tc>
      </w:tr>
      <w:tr w:rsidR="00C21273" w:rsidRPr="007C02BC" w:rsidTr="007C02BC">
        <w:trPr>
          <w:jc w:val="center"/>
        </w:trPr>
        <w:tc>
          <w:tcPr>
            <w:tcW w:w="104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P</w:t>
            </w:r>
          </w:p>
        </w:tc>
        <w:tc>
          <w:tcPr>
            <w:tcW w:w="1266" w:type="dxa"/>
            <w:shd w:val="clear" w:color="auto" w:fill="auto"/>
            <w:vAlign w:val="bottom"/>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0,999853</w:t>
            </w:r>
          </w:p>
        </w:tc>
        <w:tc>
          <w:tcPr>
            <w:tcW w:w="1266" w:type="dxa"/>
            <w:shd w:val="clear" w:color="auto" w:fill="auto"/>
            <w:vAlign w:val="bottom"/>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0,999853</w:t>
            </w:r>
          </w:p>
        </w:tc>
        <w:tc>
          <w:tcPr>
            <w:tcW w:w="1266" w:type="dxa"/>
            <w:shd w:val="clear" w:color="auto" w:fill="auto"/>
            <w:vAlign w:val="bottom"/>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0,998528</w:t>
            </w:r>
          </w:p>
        </w:tc>
        <w:tc>
          <w:tcPr>
            <w:tcW w:w="1266" w:type="dxa"/>
            <w:shd w:val="clear" w:color="auto" w:fill="auto"/>
            <w:vAlign w:val="bottom"/>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0,985376</w:t>
            </w:r>
          </w:p>
        </w:tc>
        <w:tc>
          <w:tcPr>
            <w:tcW w:w="1266" w:type="dxa"/>
            <w:shd w:val="clear" w:color="auto" w:fill="auto"/>
            <w:vAlign w:val="bottom"/>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0,863018</w:t>
            </w:r>
          </w:p>
        </w:tc>
        <w:tc>
          <w:tcPr>
            <w:tcW w:w="1266" w:type="dxa"/>
            <w:shd w:val="clear" w:color="auto" w:fill="auto"/>
            <w:vAlign w:val="bottom"/>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0,229193</w:t>
            </w:r>
          </w:p>
        </w:tc>
        <w:tc>
          <w:tcPr>
            <w:tcW w:w="978"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4,1·10</w:t>
            </w:r>
            <w:r w:rsidRPr="007C02BC">
              <w:rPr>
                <w:sz w:val="20"/>
                <w:szCs w:val="20"/>
                <w:vertAlign w:val="superscript"/>
              </w:rPr>
              <w:t>-7</w:t>
            </w:r>
          </w:p>
        </w:tc>
      </w:tr>
    </w:tbl>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noProof/>
          <w:sz w:val="28"/>
          <w:szCs w:val="28"/>
        </w:rPr>
        <w:pict>
          <v:shape id="Объект 98" o:spid="_x0000_i1121" type="#_x0000_t75" style="width:267.75pt;height:138.75pt;visibility:visible">
            <v:imagedata r:id="rId98" o:title="" cropbottom="-24f"/>
            <o:lock v:ext="edit" aspectratio="f"/>
          </v:shape>
        </w:pic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Рис.7.5.1 - График вероятности безотказной работы</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Таким образом, после определения основных показателей надёжности, можем утверждать, что данное устройство является достаточно надёжным.</w:t>
      </w:r>
    </w:p>
    <w:p w:rsidR="00363BF3" w:rsidRDefault="00363BF3" w:rsidP="00662FE4">
      <w:pPr>
        <w:pStyle w:val="ac"/>
        <w:widowControl w:val="0"/>
        <w:tabs>
          <w:tab w:val="left" w:pos="993"/>
        </w:tabs>
        <w:spacing w:line="360" w:lineRule="auto"/>
        <w:ind w:firstLine="709"/>
        <w:jc w:val="both"/>
        <w:rPr>
          <w:sz w:val="28"/>
          <w:szCs w:val="28"/>
        </w:rPr>
      </w:pPr>
    </w:p>
    <w:p w:rsidR="00363BF3" w:rsidRDefault="00363BF3">
      <w:pPr>
        <w:spacing w:after="200" w:line="276" w:lineRule="auto"/>
        <w:rPr>
          <w:b/>
          <w:sz w:val="28"/>
          <w:szCs w:val="28"/>
        </w:rPr>
      </w:pPr>
      <w:r>
        <w:rPr>
          <w:sz w:val="28"/>
          <w:szCs w:val="28"/>
        </w:rPr>
        <w:br w:type="page"/>
      </w:r>
    </w:p>
    <w:p w:rsidR="00C21273" w:rsidRPr="00662FE4" w:rsidRDefault="00C21273" w:rsidP="00662FE4">
      <w:pPr>
        <w:pStyle w:val="ac"/>
        <w:widowControl w:val="0"/>
        <w:tabs>
          <w:tab w:val="left" w:pos="993"/>
        </w:tabs>
        <w:spacing w:line="360" w:lineRule="auto"/>
        <w:ind w:firstLine="709"/>
        <w:jc w:val="both"/>
        <w:rPr>
          <w:sz w:val="28"/>
          <w:szCs w:val="28"/>
        </w:rPr>
      </w:pPr>
      <w:r w:rsidRPr="00662FE4">
        <w:rPr>
          <w:sz w:val="28"/>
          <w:szCs w:val="28"/>
        </w:rPr>
        <w:t>8.</w:t>
      </w:r>
      <w:r w:rsidR="00662FE4">
        <w:rPr>
          <w:sz w:val="28"/>
          <w:szCs w:val="28"/>
        </w:rPr>
        <w:t xml:space="preserve"> </w:t>
      </w:r>
      <w:r w:rsidR="00363BF3" w:rsidRPr="00662FE4">
        <w:rPr>
          <w:sz w:val="28"/>
          <w:szCs w:val="28"/>
        </w:rPr>
        <w:t>ПРО</w:t>
      </w:r>
      <w:r w:rsidR="00363BF3">
        <w:rPr>
          <w:sz w:val="28"/>
          <w:szCs w:val="28"/>
        </w:rPr>
        <w:t>Е</w:t>
      </w:r>
      <w:r w:rsidR="00363BF3" w:rsidRPr="00662FE4">
        <w:rPr>
          <w:sz w:val="28"/>
          <w:szCs w:val="28"/>
        </w:rPr>
        <w:t>КТИРОВАНИЕ</w:t>
      </w:r>
      <w:r w:rsidRPr="00662FE4">
        <w:rPr>
          <w:sz w:val="28"/>
          <w:szCs w:val="28"/>
        </w:rPr>
        <w:t xml:space="preserve"> ПЕЧАТНЫХ ПЛАТ В САПР P-CAD</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Р-САD выполняет полный цикл проектирования ПП, включающий в себя графический ввод схемы, «упаковку» (перенос) схемы на ПП, ручное размещение компонентов, ручную, интерактивную или автоматическую трассировку проводников, контроль ошибок в схеме и ПП и выпуск конструкторской и технологической документации. Применение сопутствующих программ позволяет выполнять моделирование схем и анализ паразитных эффектов, присущих реальным ПП, до их изготовления, что обеспечивает преимущества Р-САD по сравнению с другими САПР [11].</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Система Р-САD 2001 предназначена для проектирования многослойных печатных плат (ПП) электронных устройств в среде Windows. Она состоит из четырех основных модулей: Р-САD Librаrу Маnаgеr (или Librarу Ехесutive), Р-САD Sсhеmаtiс, Р-САD РСВ, Р-САD Аutоrоutеrs и ряда вспомогательных программ.</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Р-САD Librаrу Маnаgеr (или Librarу Ехесutive) — менеджер библиотек. Система Р-САD имеет интегрированные библиотеки, которые содержат графическую и текстовую информацию о компонентах. В графическом виде представлена информация о графике символов и корпусов компонентов; в текстовом виде — число секций в корпусе компонента, номера и имена выводов, коды логической эквивалентности выводов и секций и т.п. Утилита Librarу Ехесutive состоит из программы Librarу Маnаgеr, в которую включен ряд дополнительных команд, и редакторов символов компонентов Symbol Editor и их корпусов Раtеrn Editor.</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Р-САD Sсhеmаtiс и Р-САD РСВ — графические редакторы схем и ПП. Графический редактор ПП Р-САD РСВ вызывается автономно или из редактора схем Р-САD Sсhеmаtiс. В Р-САD Sсhеmаtiс составляется список соединений схемы (Netlist), который загружается в Р-САD РСВ, и на поле ПП переносятся из библиотек изображения корпусов компонентов с указанием линий электрических соединений между их выводами — эта операция называется упаковкой схемы на ПП. После этого вычерчивается контур ПП, внутри него (вручную или в интерактивном режиме с помощью SРЕССТRА) размещаются компоненты и проводится трассировка проводников.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Р-САD РСВ появилось много новых возможностей, позволяющих улучшить качество разработки ПП. К ним относятся средства обнаружения и удаления изолированных островков металлизации, автоматическая очистка зазоров в областях металлизации при прокладке через занятые ими области проводников и простановке переходных отверстий (ПО), возможность задания индивидуальных зазоров для разных проводников, классов проводников и проводников, находящихся на различных слоях или в различных областях</w:t>
      </w:r>
      <w:r w:rsidR="00662FE4">
        <w:rPr>
          <w:sz w:val="28"/>
          <w:szCs w:val="28"/>
        </w:rPr>
        <w:t xml:space="preserve"> </w:t>
      </w:r>
      <w:r w:rsidRPr="00662FE4">
        <w:rPr>
          <w:sz w:val="28"/>
          <w:szCs w:val="28"/>
        </w:rPr>
        <w:t>расщепления металлизированных слоев на области для подключения нескольких источников питания отдельно аналоговой и цифровой «земли». ПО допускается размещать в любой точке ПП что облегчает разметку центров крепежных отверстий.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Аutoroutеrs. В состав Р-САD 2001 входят два автотрассировщика: простейшая программа QuickRoute и заимствованная из системы Ргоtе1 программа Shape-Based-Route. Вместе с поставляемой отдельно программой SРЕССТRА они вызываются из управляющей оболочки Р-САD РСВ, в которой производится настройка стратегии трассировки. Очень удобно, что информацию об особенностях трассировки отдельных цепей можно с помощью стандартных атрибутов ввести еще на этапах создания принципиальной схемы или ПП. К ним относятся атрибуты ширины трассы, типа ассоциируемых с ней ПО и их максимально допустимого количества, признак запрета разрыва цепи в процессе автотрассировки, признак предварительно разведен3ной и зафиксированной цепи.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Р-САD InterРlасе&amp;РСS (Раmetric Constraint Solver) -DВХ-утилита данные в которую передаются из Р-САD Sсhеmаtiс с или Р-САD РСВ.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Модуль Раmеtric Соnstrаint Solver позволяет задать набор правил размещения компонентов, трассировки проводников и других правил разработки ПП на этапах создания принципиальной схемы и ранних этапах работы с печатными платами. Эти данные передаются в программы Shape-Based-Route и SРЕССТRА. При задании правил разработки ПП допускается использовать математические функции.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Модуль IntеrРlасе представляет собой интерактивное средство размещения компонентов (базовая программа Р-САD РСВ позволяет выполнить размещение компонентов только вручную, для автоматического размещения используется отдельная программа SРЕССTRА). Компоненты могут быть объединены в физические или логические группы и размещены на ПП в определенных областях, выровнены, перемещены или повернуты.</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bCs/>
          <w:sz w:val="28"/>
          <w:szCs w:val="28"/>
        </w:rPr>
        <w:t>Р-САD Rеlау</w:t>
      </w:r>
      <w:r w:rsidRPr="00662FE4">
        <w:rPr>
          <w:sz w:val="28"/>
          <w:szCs w:val="28"/>
        </w:rPr>
        <w:t xml:space="preserve"> — средство для обеспечения коллективной работы над проектами ПП. Является аналогом графического редактора Р-САD РСВ с ограниченными возможностями. Печатные платы можно просматривать, вручную редактировать и выполнять вывод на принтеры и плоттер. Нельзя создавать управляющие файлы для фотоплоттеров и станков с ЧПУ, трассировать проводники в интерактивном и автоматическом режимах, создавать слои металлизации, выполнять корректировку проектов ЕСО и ряд других операций.</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Р-САD Rеlау</w:t>
      </w:r>
      <w:r w:rsidR="00662FE4">
        <w:rPr>
          <w:sz w:val="28"/>
          <w:szCs w:val="28"/>
        </w:rPr>
        <w:t xml:space="preserve"> </w:t>
      </w:r>
      <w:r w:rsidRPr="00662FE4">
        <w:rPr>
          <w:sz w:val="28"/>
          <w:szCs w:val="28"/>
        </w:rPr>
        <w:t>не только средство просмотра ПП. С ее помощью разработчик схем может выполнить общую расстановку компонентов на ПП, задать наиболее существенные атрибуты, которые будут использованы при трассировке (например, допустимые зазоры), и проложить наиболее критичные трассы. Затем эти результаты передаются конструктору для завершения разработки ПП с помощью Р-САD РСВ. Кроме того, с помощью</w:t>
      </w:r>
      <w:r w:rsidR="00662FE4">
        <w:rPr>
          <w:sz w:val="28"/>
          <w:szCs w:val="28"/>
        </w:rPr>
        <w:t xml:space="preserve"> </w:t>
      </w:r>
      <w:r w:rsidRPr="00662FE4">
        <w:rPr>
          <w:sz w:val="28"/>
          <w:szCs w:val="28"/>
        </w:rPr>
        <w:t>Р-САD Rеlау</w:t>
      </w:r>
      <w:r w:rsidR="00662FE4">
        <w:rPr>
          <w:sz w:val="28"/>
          <w:szCs w:val="28"/>
        </w:rPr>
        <w:t xml:space="preserve"> </w:t>
      </w:r>
      <w:r w:rsidRPr="00662FE4">
        <w:rPr>
          <w:sz w:val="28"/>
          <w:szCs w:val="28"/>
        </w:rPr>
        <w:t>выполняется контроль соблюдения технологических норм DRС и запускаются утилиты DВХ.</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SРЕССТRА — программа ручной, интерактивной и автоматической трассировки проводников и размещения компонентов. Программа SРЕССТRА успешно трассирует ПП большой сложности (число слоев до 256) благодаря применению так называемой бессеточной (Shape-Based) технологии. В отличие от разработанных ранее сеточных трассировщиков, в которых графические объекты представлены в виде набора координат точек, в ней используются компактные способы их математического описания. За счет этого повышается эффективность трассировки ПП с высокой плотностью расположения компонентов и обеспечивается тонкая настройка сложных стратегий размещения компонентов и трассировки проводников.</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Всем объектам ПП присваивается определенный уровень иерархии, и вводятся правила размещения и трассировки, составляющие их стратегию, предусматривающую особенности разработки конкретной ПП.</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Помимо обычного контроля соблюдения технологических зазоров типа проводник — проводник, проводник — ПО и т. п. в системе SРЕССТRА можно выполнить контроль максимальной длины параллельных проводников, расположенных на одном или двух смежных слоях, что позволяет уменьшить уровень перекрестных искажений. Контролируется также максимальное запаздывание сигнала в отдельных цепях.</w:t>
      </w:r>
    </w:p>
    <w:p w:rsidR="00C21273" w:rsidRPr="00662FE4" w:rsidRDefault="00C21273" w:rsidP="00662FE4">
      <w:pPr>
        <w:widowControl w:val="0"/>
        <w:tabs>
          <w:tab w:val="left" w:pos="993"/>
        </w:tabs>
        <w:spacing w:line="360" w:lineRule="auto"/>
        <w:ind w:firstLine="709"/>
        <w:jc w:val="both"/>
        <w:rPr>
          <w:sz w:val="28"/>
          <w:szCs w:val="28"/>
        </w:rPr>
      </w:pPr>
      <w:r w:rsidRPr="00662FE4">
        <w:rPr>
          <w:bCs/>
          <w:sz w:val="28"/>
          <w:szCs w:val="28"/>
        </w:rPr>
        <w:t xml:space="preserve">SРЕССТRА </w:t>
      </w:r>
      <w:r w:rsidRPr="00662FE4">
        <w:rPr>
          <w:sz w:val="28"/>
          <w:szCs w:val="28"/>
        </w:rPr>
        <w:t>воспринимает информацию о ПП, подготовленных с помощью одного из графических редакторов: МD, Р-САD РСВ, МicroSim,</w:t>
      </w:r>
      <w:r w:rsidR="00662FE4">
        <w:rPr>
          <w:sz w:val="28"/>
          <w:szCs w:val="28"/>
        </w:rPr>
        <w:t xml:space="preserve"> </w:t>
      </w:r>
      <w:r w:rsidRPr="00662FE4">
        <w:rPr>
          <w:sz w:val="28"/>
          <w:szCs w:val="28"/>
        </w:rPr>
        <w:t xml:space="preserve">РСВоаrds, РАDS, Рrоtе1, ОrСАD Lауоut и многих др. Разработанная в </w:t>
      </w:r>
      <w:r w:rsidRPr="00662FE4">
        <w:rPr>
          <w:bCs/>
          <w:sz w:val="28"/>
          <w:szCs w:val="28"/>
        </w:rPr>
        <w:t xml:space="preserve">SРЕССТRА </w:t>
      </w:r>
      <w:r w:rsidRPr="00662FE4">
        <w:rPr>
          <w:sz w:val="28"/>
          <w:szCs w:val="28"/>
        </w:rPr>
        <w:t>ПП транслируется обратно для выпуска документации. Процедура такой двусторонней трансляции встроена в Р-САD РСВ</w:t>
      </w:r>
      <w:r w:rsidRPr="00662FE4">
        <w:rPr>
          <w:bCs/>
          <w:sz w:val="28"/>
          <w:szCs w:val="28"/>
        </w:rPr>
        <w:t>,</w:t>
      </w:r>
      <w:r w:rsidRPr="00662FE4">
        <w:rPr>
          <w:sz w:val="28"/>
          <w:szCs w:val="28"/>
        </w:rPr>
        <w:t xml:space="preserve"> но она может выполняться и автономно.</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bCs/>
          <w:sz w:val="28"/>
          <w:szCs w:val="28"/>
        </w:rPr>
        <w:t>Вспомогательные утилиты.</w:t>
      </w:r>
      <w:r w:rsidRPr="00662FE4">
        <w:rPr>
          <w:sz w:val="28"/>
          <w:szCs w:val="28"/>
        </w:rPr>
        <w:t xml:space="preserve"> Система Р-САD поставляется совместно с большим количеством утилит, написанных на Visual Basic, Си или Си++ и образующих интерфейс DВХ (Dаtа Ваsе Ехсhаnge). Эти утилиты извлекают данные из открытых файлов схем или ПП, обрабатывают их, передают третьим программам и вносят коррективы в текущую базу данных. В частности, с их помощью можно производить изменение нумерации компонентов, создавать отчеты в заданном пользователем формате, автоматически создавать символы и конструктивы компонентов, рассчитывать паразитные параметры ПП и т. п.</w:t>
      </w:r>
    </w:p>
    <w:p w:rsidR="00C21273" w:rsidRPr="00662FE4" w:rsidRDefault="00C21273" w:rsidP="00662FE4">
      <w:pPr>
        <w:pStyle w:val="ac"/>
        <w:widowControl w:val="0"/>
        <w:tabs>
          <w:tab w:val="left" w:pos="993"/>
        </w:tabs>
        <w:spacing w:line="360" w:lineRule="auto"/>
        <w:ind w:firstLine="709"/>
        <w:jc w:val="both"/>
        <w:rPr>
          <w:sz w:val="28"/>
          <w:szCs w:val="28"/>
        </w:rPr>
      </w:pPr>
      <w:r w:rsidRPr="00662FE4">
        <w:rPr>
          <w:b w:val="0"/>
          <w:sz w:val="28"/>
          <w:szCs w:val="28"/>
        </w:rPr>
        <w:br w:type="page"/>
      </w:r>
      <w:r w:rsidRPr="00662FE4">
        <w:rPr>
          <w:sz w:val="28"/>
          <w:szCs w:val="28"/>
        </w:rPr>
        <w:t>9.</w:t>
      </w:r>
      <w:r w:rsidR="00662FE4">
        <w:rPr>
          <w:sz w:val="28"/>
          <w:szCs w:val="28"/>
        </w:rPr>
        <w:t xml:space="preserve"> </w:t>
      </w:r>
      <w:r w:rsidRPr="00662FE4">
        <w:rPr>
          <w:sz w:val="28"/>
          <w:szCs w:val="28"/>
        </w:rPr>
        <w:t>ТЕХНОЛОГИЯ ИЗГОТОВЛЕНИЯ ПЕЧАТНЫХ ПЛАТ</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Печатные проводники можно получать химическим, электрохимическим и комбинированным методами. [12]</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p>
    <w:p w:rsidR="00C21273" w:rsidRDefault="00C21273" w:rsidP="00662FE4">
      <w:pPr>
        <w:widowControl w:val="0"/>
        <w:tabs>
          <w:tab w:val="left" w:pos="993"/>
        </w:tabs>
        <w:autoSpaceDE w:val="0"/>
        <w:autoSpaceDN w:val="0"/>
        <w:adjustRightInd w:val="0"/>
        <w:spacing w:line="360" w:lineRule="auto"/>
        <w:ind w:firstLine="709"/>
        <w:jc w:val="both"/>
        <w:rPr>
          <w:b/>
          <w:bCs/>
          <w:sz w:val="28"/>
          <w:szCs w:val="28"/>
        </w:rPr>
      </w:pPr>
      <w:r w:rsidRPr="00662FE4">
        <w:rPr>
          <w:b/>
          <w:bCs/>
          <w:sz w:val="28"/>
          <w:szCs w:val="28"/>
        </w:rPr>
        <w:t>9.1 Химический метод</w:t>
      </w:r>
    </w:p>
    <w:p w:rsidR="00BD41AB" w:rsidRPr="00662FE4" w:rsidRDefault="00BD41AB" w:rsidP="00662FE4">
      <w:pPr>
        <w:widowControl w:val="0"/>
        <w:tabs>
          <w:tab w:val="left" w:pos="993"/>
        </w:tabs>
        <w:autoSpaceDE w:val="0"/>
        <w:autoSpaceDN w:val="0"/>
        <w:adjustRightInd w:val="0"/>
        <w:spacing w:line="360" w:lineRule="auto"/>
        <w:ind w:firstLine="709"/>
        <w:jc w:val="both"/>
        <w:rPr>
          <w:b/>
          <w:bCs/>
          <w:sz w:val="28"/>
          <w:szCs w:val="28"/>
        </w:rPr>
      </w:pP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Химический метод, или метод травления фольгированного диэлектрика, заключается в том, что на медную фольгу, приклеенную к диэлектрику с одной или двух сторон (рис.</w:t>
      </w:r>
      <w:r w:rsidRPr="00662FE4">
        <w:rPr>
          <w:noProof/>
          <w:sz w:val="28"/>
          <w:szCs w:val="28"/>
        </w:rPr>
        <w:t xml:space="preserve"> 9.1.1,</w:t>
      </w:r>
      <w:r w:rsidRPr="00662FE4">
        <w:rPr>
          <w:sz w:val="28"/>
          <w:szCs w:val="28"/>
        </w:rPr>
        <w:t xml:space="preserve"> а), наносят кислотостойкой краской позитивный рисунок схемы проводников (рис.</w:t>
      </w:r>
      <w:r w:rsidRPr="00662FE4">
        <w:rPr>
          <w:noProof/>
          <w:sz w:val="28"/>
          <w:szCs w:val="28"/>
        </w:rPr>
        <w:t xml:space="preserve"> 9.1.1,</w:t>
      </w:r>
      <w:r w:rsidRPr="00662FE4">
        <w:rPr>
          <w:sz w:val="28"/>
          <w:szCs w:val="28"/>
        </w:rPr>
        <w:t xml:space="preserve"> б). Последующим травлением в растворе хлорного железа удаляется медь с незащищенных участков, и на диэлектрике получается требуемая электрическая схема проводников (рис.</w:t>
      </w:r>
      <w:r w:rsidRPr="00662FE4">
        <w:rPr>
          <w:noProof/>
          <w:sz w:val="28"/>
          <w:szCs w:val="28"/>
        </w:rPr>
        <w:t xml:space="preserve"> 9.1.1,</w:t>
      </w:r>
      <w:r w:rsidRPr="00662FE4">
        <w:rPr>
          <w:sz w:val="28"/>
          <w:szCs w:val="28"/>
        </w:rPr>
        <w:t xml:space="preserve"> в).</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Наиболее распространенными технологическими вариантами этого метода являются фотохимический, сетчатохимический и офсетнохимический, которые отличаются способом нанесения защитного слоя.</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bCs/>
          <w:sz w:val="28"/>
          <w:szCs w:val="28"/>
        </w:rPr>
        <w:t>Фотохимический способ</w:t>
      </w:r>
      <w:r w:rsidRPr="00662FE4">
        <w:rPr>
          <w:sz w:val="28"/>
          <w:szCs w:val="28"/>
        </w:rPr>
        <w:t xml:space="preserve"> предусматривает получение рисунка схемы фотографическим путем. Подготовка поверхности заготовки к нанесению рисунка заключается в </w:t>
      </w:r>
      <w:r w:rsidRPr="00662FE4">
        <w:rPr>
          <w:bCs/>
          <w:sz w:val="28"/>
          <w:szCs w:val="28"/>
        </w:rPr>
        <w:t>очистке поверхности фольги</w:t>
      </w:r>
      <w:r w:rsidRPr="00662FE4">
        <w:rPr>
          <w:sz w:val="28"/>
          <w:szCs w:val="28"/>
        </w:rPr>
        <w:t>. Зачистку целесообразно выполнять латунными или капроновыми щетками.</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На поверхность фольги при этом наносят смесь маршалита и венской извести. Применение для зачистки эластичных шлифовальных кругов не всегда дает положительные результаты, так как кривизна платы приводит к неравномерному снятию пленки.</w:t>
      </w:r>
    </w:p>
    <w:p w:rsidR="00C21273"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В результате зачистки желательно получение поверхности фольги с шероховатостью Rа 0,63.</w:t>
      </w:r>
    </w:p>
    <w:p w:rsidR="00363BF3" w:rsidRDefault="00363BF3">
      <w:pPr>
        <w:spacing w:after="200" w:line="276" w:lineRule="auto"/>
        <w:rPr>
          <w:sz w:val="28"/>
          <w:szCs w:val="28"/>
        </w:rPr>
      </w:pPr>
      <w:r>
        <w:rPr>
          <w:sz w:val="28"/>
          <w:szCs w:val="28"/>
        </w:rPr>
        <w:br w:type="page"/>
      </w:r>
    </w:p>
    <w:p w:rsidR="00C21273" w:rsidRPr="00662FE4" w:rsidRDefault="00DE2023" w:rsidP="00BD41AB">
      <w:pPr>
        <w:pStyle w:val="ae"/>
        <w:widowControl w:val="0"/>
        <w:tabs>
          <w:tab w:val="left" w:pos="993"/>
        </w:tabs>
        <w:spacing w:after="0" w:line="360" w:lineRule="auto"/>
        <w:ind w:left="0" w:firstLine="709"/>
        <w:jc w:val="both"/>
        <w:rPr>
          <w:sz w:val="28"/>
          <w:szCs w:val="28"/>
        </w:rPr>
      </w:pPr>
      <w:r>
        <w:rPr>
          <w:noProof/>
        </w:rPr>
        <w:pict>
          <v:shape id="Рисунок 26" o:spid="_x0000_s1249" type="#_x0000_t75" alt="Описание: teh1" style="position:absolute;left:0;text-align:left;margin-left:35.7pt;margin-top:5.55pt;width:322.5pt;height:108.1pt;z-index:251544064;visibility:visible">
            <v:imagedata r:id="rId99" o:title="teh1" croptop="13281f" cropbottom="6641f"/>
            <w10:wrap type="topAndBottom"/>
          </v:shape>
        </w:pict>
      </w:r>
      <w:r w:rsidR="00C21273" w:rsidRPr="00662FE4">
        <w:rPr>
          <w:sz w:val="28"/>
          <w:szCs w:val="28"/>
        </w:rPr>
        <w:t>Рис.</w:t>
      </w:r>
      <w:r w:rsidR="00C21273" w:rsidRPr="00662FE4">
        <w:rPr>
          <w:noProof/>
          <w:sz w:val="28"/>
          <w:szCs w:val="28"/>
        </w:rPr>
        <w:t xml:space="preserve"> 9.1.1</w:t>
      </w:r>
      <w:r w:rsidR="00C21273" w:rsidRPr="00662FE4">
        <w:rPr>
          <w:sz w:val="28"/>
          <w:szCs w:val="28"/>
        </w:rPr>
        <w:t xml:space="preserve"> Схема получения печатных проводников химическим методом (а </w:t>
      </w:r>
      <w:r w:rsidR="00C21273" w:rsidRPr="00662FE4">
        <w:rPr>
          <w:noProof/>
          <w:sz w:val="28"/>
          <w:szCs w:val="28"/>
        </w:rPr>
        <w:t xml:space="preserve">— </w:t>
      </w:r>
      <w:r w:rsidR="00C21273" w:rsidRPr="00662FE4">
        <w:rPr>
          <w:sz w:val="28"/>
          <w:szCs w:val="28"/>
        </w:rPr>
        <w:t xml:space="preserve">заготовка платы с технологическими отверстиями, б </w:t>
      </w:r>
      <w:r w:rsidR="00C21273" w:rsidRPr="00662FE4">
        <w:rPr>
          <w:noProof/>
          <w:sz w:val="28"/>
          <w:szCs w:val="28"/>
        </w:rPr>
        <w:t xml:space="preserve">— </w:t>
      </w:r>
      <w:r w:rsidR="00C21273" w:rsidRPr="00662FE4">
        <w:rPr>
          <w:sz w:val="28"/>
          <w:szCs w:val="28"/>
        </w:rPr>
        <w:t xml:space="preserve">позитивный рисунок схемы проводников, в </w:t>
      </w:r>
      <w:r w:rsidR="00C21273" w:rsidRPr="00662FE4">
        <w:rPr>
          <w:noProof/>
          <w:sz w:val="28"/>
          <w:szCs w:val="28"/>
        </w:rPr>
        <w:t xml:space="preserve">— </w:t>
      </w:r>
      <w:r w:rsidR="00C21273" w:rsidRPr="00662FE4">
        <w:rPr>
          <w:sz w:val="28"/>
          <w:szCs w:val="28"/>
        </w:rPr>
        <w:t>плата с печатными проводниками):</w:t>
      </w:r>
      <w:r w:rsidR="00BD41AB">
        <w:rPr>
          <w:sz w:val="28"/>
          <w:szCs w:val="28"/>
        </w:rPr>
        <w:t xml:space="preserve"> </w:t>
      </w:r>
      <w:r w:rsidR="00C21273" w:rsidRPr="00662FE4">
        <w:rPr>
          <w:sz w:val="28"/>
          <w:szCs w:val="28"/>
        </w:rPr>
        <w:t>1</w:t>
      </w:r>
      <w:r w:rsidR="00BD41AB">
        <w:rPr>
          <w:sz w:val="28"/>
          <w:szCs w:val="28"/>
        </w:rPr>
        <w:t xml:space="preserve"> </w:t>
      </w:r>
      <w:r w:rsidR="00C21273" w:rsidRPr="00662FE4">
        <w:rPr>
          <w:sz w:val="28"/>
          <w:szCs w:val="28"/>
        </w:rPr>
        <w:t>—</w:t>
      </w:r>
      <w:r w:rsidR="00BD41AB">
        <w:rPr>
          <w:sz w:val="28"/>
          <w:szCs w:val="28"/>
        </w:rPr>
        <w:t xml:space="preserve"> </w:t>
      </w:r>
      <w:r w:rsidR="00C21273" w:rsidRPr="00662FE4">
        <w:rPr>
          <w:sz w:val="28"/>
          <w:szCs w:val="28"/>
        </w:rPr>
        <w:t>основание платы, 2</w:t>
      </w:r>
      <w:r w:rsidR="00BD41AB">
        <w:rPr>
          <w:sz w:val="28"/>
          <w:szCs w:val="28"/>
        </w:rPr>
        <w:t xml:space="preserve"> </w:t>
      </w:r>
      <w:r w:rsidR="00C21273" w:rsidRPr="00662FE4">
        <w:rPr>
          <w:noProof/>
          <w:sz w:val="28"/>
          <w:szCs w:val="28"/>
        </w:rPr>
        <w:t>—</w:t>
      </w:r>
      <w:r w:rsidR="00BD41AB">
        <w:rPr>
          <w:noProof/>
          <w:sz w:val="28"/>
          <w:szCs w:val="28"/>
        </w:rPr>
        <w:t xml:space="preserve"> </w:t>
      </w:r>
      <w:r w:rsidR="00C21273" w:rsidRPr="00662FE4">
        <w:rPr>
          <w:sz w:val="28"/>
          <w:szCs w:val="28"/>
        </w:rPr>
        <w:t>печатные проводники,</w:t>
      </w:r>
      <w:r w:rsidR="00C21273" w:rsidRPr="00662FE4">
        <w:rPr>
          <w:noProof/>
          <w:sz w:val="28"/>
          <w:szCs w:val="28"/>
        </w:rPr>
        <w:t xml:space="preserve"> 3</w:t>
      </w:r>
      <w:r w:rsidR="00BD41AB">
        <w:rPr>
          <w:noProof/>
          <w:sz w:val="28"/>
          <w:szCs w:val="28"/>
        </w:rPr>
        <w:t xml:space="preserve"> </w:t>
      </w:r>
      <w:r w:rsidR="00C21273" w:rsidRPr="00662FE4">
        <w:rPr>
          <w:noProof/>
          <w:sz w:val="28"/>
          <w:szCs w:val="28"/>
        </w:rPr>
        <w:t>—</w:t>
      </w:r>
      <w:r w:rsidR="00BD41AB">
        <w:rPr>
          <w:noProof/>
          <w:sz w:val="28"/>
          <w:szCs w:val="28"/>
        </w:rPr>
        <w:t xml:space="preserve"> </w:t>
      </w:r>
      <w:r w:rsidR="00C21273" w:rsidRPr="00662FE4">
        <w:rPr>
          <w:noProof/>
          <w:sz w:val="28"/>
          <w:szCs w:val="28"/>
        </w:rPr>
        <w:t>медная</w:t>
      </w:r>
      <w:r w:rsidR="00C21273" w:rsidRPr="00662FE4">
        <w:rPr>
          <w:sz w:val="28"/>
          <w:szCs w:val="28"/>
        </w:rPr>
        <w:t xml:space="preserve"> фольга,</w:t>
      </w:r>
      <w:r w:rsidR="00C21273" w:rsidRPr="00662FE4">
        <w:rPr>
          <w:noProof/>
          <w:sz w:val="28"/>
          <w:szCs w:val="28"/>
        </w:rPr>
        <w:t xml:space="preserve"> 4</w:t>
      </w:r>
      <w:r w:rsidR="00BD41AB">
        <w:rPr>
          <w:noProof/>
          <w:sz w:val="28"/>
          <w:szCs w:val="28"/>
        </w:rPr>
        <w:t xml:space="preserve"> </w:t>
      </w:r>
      <w:r w:rsidR="00C21273" w:rsidRPr="00662FE4">
        <w:rPr>
          <w:noProof/>
          <w:sz w:val="28"/>
          <w:szCs w:val="28"/>
        </w:rPr>
        <w:t>—</w:t>
      </w:r>
      <w:r w:rsidR="00BD41AB">
        <w:rPr>
          <w:noProof/>
          <w:sz w:val="28"/>
          <w:szCs w:val="28"/>
        </w:rPr>
        <w:t xml:space="preserve"> </w:t>
      </w:r>
      <w:r w:rsidR="00C21273" w:rsidRPr="00662FE4">
        <w:rPr>
          <w:sz w:val="28"/>
          <w:szCs w:val="28"/>
        </w:rPr>
        <w:t>кислотостойкая защитная краска.</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Независимо от механической зачистки во всех случаях проводят химическую очистку фольги и нефольгированных поверхностей платы. Она выполняется в щелочных растворах с последующей промывкой в деионизированной воде. Для нейтрализации остатков щелочи и удаления слоя окислов платы подвергают декапированию в растворе соляной и серной кислот.</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Качество очистки оказывает влияние на все последующие операции технологического процесса. Результатом плохой очистки могут явиться проколы, неполное травление меди, отслаивание, недостаточная адгезия фоторезиста и другие дефекты.</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bCs/>
          <w:sz w:val="28"/>
          <w:szCs w:val="28"/>
        </w:rPr>
        <w:t>Рисунок схемы получают</w:t>
      </w:r>
      <w:r w:rsidRPr="00662FE4">
        <w:rPr>
          <w:sz w:val="28"/>
          <w:szCs w:val="28"/>
        </w:rPr>
        <w:t xml:space="preserve"> посредством фоторезистов, которые представляют собой тонкие пленки органических растворов, наносимых на поверхность фольги. Они обладают свойствами после экспонирования полимизироваться и переходить в нерастворимое состояние. Основными свойствами фоторезиста являются светочувствительность и устойчивость к воздействию применяемых травителей, а также хорошая адгезия с поверхностью изделия, которая не должна нарушаться при выполнении последующих операций (проявление, травление и др.). Большое значение имеет разрешающая способность фоторезиста, т.е. число линий, которое можно нанести на</w:t>
      </w:r>
      <w:r w:rsidRPr="00662FE4">
        <w:rPr>
          <w:noProof/>
          <w:sz w:val="28"/>
          <w:szCs w:val="28"/>
        </w:rPr>
        <w:t xml:space="preserve"> 1</w:t>
      </w:r>
      <w:r w:rsidRPr="00662FE4">
        <w:rPr>
          <w:sz w:val="28"/>
          <w:szCs w:val="28"/>
        </w:rPr>
        <w:t>мм, с расстоянием между ними, равным их ширине.</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По способу образования рисунка фоторезисты делят на негативные и позитивные</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Облученные участки негативного фоторезиста под действием света получают свойство не растворяться после обработки в растворителях. Участки фоторезиста, расположенные под непрозрачными местами фотошаблона, легко растворяются. Таким образом, создается рельеф, представляющий собой негативное изображение элементов фотошаблона. Негативные фоторезисты изготовляют на основе поливинилового спирта. Они находят широкое применение вследствие отсутствия токсичных составляющих, высокой разрешающей способности (до</w:t>
      </w:r>
      <w:r w:rsidRPr="00662FE4">
        <w:rPr>
          <w:noProof/>
          <w:sz w:val="28"/>
          <w:szCs w:val="28"/>
        </w:rPr>
        <w:t xml:space="preserve"> 50</w:t>
      </w:r>
      <w:r w:rsidRPr="00662FE4">
        <w:rPr>
          <w:sz w:val="28"/>
          <w:szCs w:val="28"/>
        </w:rPr>
        <w:t xml:space="preserve"> линий/мм), простоте проявления (водой) и низкой стоимости. Недостатком таких фоторезистов является невозможность хранения более</w:t>
      </w:r>
      <w:r w:rsidRPr="00662FE4">
        <w:rPr>
          <w:noProof/>
          <w:sz w:val="28"/>
          <w:szCs w:val="28"/>
        </w:rPr>
        <w:t xml:space="preserve"> 2—5</w:t>
      </w:r>
      <w:r w:rsidRPr="00662FE4">
        <w:rPr>
          <w:sz w:val="28"/>
          <w:szCs w:val="28"/>
        </w:rPr>
        <w:t xml:space="preserve"> ч заготовок с нанесенным слоем фоторезиста, так как последний задубливается не только под действием света, но и в темноте. Кроме того, с повышением влажности и температуры окружающей среды уменьшается механическая прочность светочувствительного слоя и его адгезия с фольгой.</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Позитивный фоторезист под действием облучения так изменяет свои свойства, что при обработке в соответствующих проявителях растворяются его облученные участки, а необлученные остаются на поверхности подложки. В результате получается защитный рельеф с позитивным изображением элементов фотошаблона. Для позитивных фоторезистов применяют материалы на основе диазосоединений, которые состоят из светочувствительной полимерной основы (новолачная смола) и растворителя. По адгезионной и разрешающей способностям они превосходят негативные фоторезисты, но имеют более высокую стоимость и содержат токсичные растворители. Разрешающая способность позитивных резистов составляет</w:t>
      </w:r>
      <w:r w:rsidRPr="00662FE4">
        <w:rPr>
          <w:noProof/>
          <w:sz w:val="28"/>
          <w:szCs w:val="28"/>
        </w:rPr>
        <w:t xml:space="preserve"> 350</w:t>
      </w:r>
      <w:r w:rsidRPr="00662FE4">
        <w:rPr>
          <w:sz w:val="28"/>
          <w:szCs w:val="28"/>
        </w:rPr>
        <w:t xml:space="preserve"> линий/мм. Основное преимущество позитивного фоторезиста состоит в отсутствии дубления при хранении заготовок с нанесенным светочувствительным слоем.</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Жидкие фоторезисты не могут наноситься на платы с отверстиями. В этих случаях вначале наносят фоторезист, а затем сверлят отверстия. При таком построении технологического процесса фоторезист механически повреждается, что увеличивает процент брака.</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Сухой фоторезист, устраняющий этот недостаток, состоит из трех слоев: оптически прозрачной пленки, светочувствительного полимера и защитной пленки полиэтилена. При нанесении фоторезиста на поверхность заготовки слой защитной пленки снимается, и фоторезист с помощью валкового механизма при повышенной температуре и давлении наносится на заготовку. Прозрачная пленка является защитной и остается на фоторезисте вплоть до операции травления.</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bCs/>
          <w:sz w:val="28"/>
          <w:szCs w:val="28"/>
        </w:rPr>
        <w:t>Экспонирование</w:t>
      </w:r>
      <w:r w:rsidRPr="00662FE4">
        <w:rPr>
          <w:sz w:val="28"/>
          <w:szCs w:val="28"/>
        </w:rPr>
        <w:t xml:space="preserve"> производится в вакуумной светокопировальной раме для засвечивания. Вакуум обеспечивает плотное прилегание негативов к эмульсионному слою. Время экспозиции определяют опытным путем. Для двусторонней печати совмещение верхней и нижней схем достигается при помощи технологических отверстий..</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bCs/>
          <w:sz w:val="28"/>
          <w:szCs w:val="28"/>
        </w:rPr>
        <w:t>Травление</w:t>
      </w:r>
      <w:r w:rsidRPr="00662FE4">
        <w:rPr>
          <w:sz w:val="28"/>
          <w:szCs w:val="28"/>
        </w:rPr>
        <w:t xml:space="preserve"> представляет собой процесс удаления слоя металла для получения нужного рисунка схемы. Процесс травления включает предварительную очистку, собственно травление металла, очистку после травления и удаление фоторезиста.</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Травление осуществляется раствором хлорного железа FеСlз. Основные преимущества хлорного железа как травильного раствора: получение четкого и равномерного рисунка; отсутствие токсичных паров при травлении; относительно низкая стоимость раствора. Недостатки: малая скорость травления; потери меди; длительное время, необходимое для промывки, так как мельчайшие частицы железа покрывают поверхность платы тонким слоем, который трудно удалить обычной промывкой.</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Для удаления задубленного светочувствительного слоя защитной краски применяют различные растворители (ацетон, уайт-спирт и др.). Все растворители взрывоопасны и токсичны. Более целесообразно для этой цели использовать гидропульпы или проволочные щетки.</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Проводники защищают от окисления облуживанием сплавом Розе или покрытием флюсом на основе полиэфирной смолы.</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bCs/>
          <w:sz w:val="28"/>
          <w:szCs w:val="28"/>
        </w:rPr>
        <w:t>Механическая обработка</w:t>
      </w:r>
      <w:r w:rsidRPr="00662FE4">
        <w:rPr>
          <w:sz w:val="28"/>
          <w:szCs w:val="28"/>
        </w:rPr>
        <w:t xml:space="preserve"> платы заключается в штамповании или фрезеровании по контуру и получении отверстий. Для удаления пыли и грязи плату обдувают сжатым воздухом.</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Окончательные меры по влагозащите применяют после сборки и настройки изделия.</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bCs/>
          <w:sz w:val="28"/>
          <w:szCs w:val="28"/>
        </w:rPr>
        <w:t>Сетчатохимический способ</w:t>
      </w:r>
      <w:r w:rsidRPr="00662FE4">
        <w:rPr>
          <w:sz w:val="28"/>
          <w:szCs w:val="28"/>
        </w:rPr>
        <w:t xml:space="preserve"> предусматривает получение рисунка схемы продавливанием защитной краски резиновым шпателем через трафарет</w:t>
      </w:r>
      <w:r w:rsidR="00662FE4">
        <w:rPr>
          <w:sz w:val="28"/>
          <w:szCs w:val="28"/>
        </w:rPr>
        <w:t xml:space="preserve"> </w:t>
      </w:r>
      <w:r w:rsidRPr="00662FE4">
        <w:rPr>
          <w:sz w:val="28"/>
          <w:szCs w:val="28"/>
        </w:rPr>
        <w:t>изготовляемый на основе шелковой ткани или металлической сетки. Последняя выдерживает большее число оттисков и находит применение в серийном производстве. Недостатками ее по сравнению с шелковой является малая эластичность и склонность к окислению. Требуемый рисунок трафарета получается фотоспособом с применением эмульсии на основе поливинилового спирта.</w:t>
      </w:r>
    </w:p>
    <w:p w:rsidR="00C21273" w:rsidRPr="00662FE4" w:rsidRDefault="00C21273" w:rsidP="00662FE4">
      <w:pPr>
        <w:pStyle w:val="21"/>
        <w:widowControl w:val="0"/>
        <w:tabs>
          <w:tab w:val="left" w:pos="993"/>
        </w:tabs>
        <w:spacing w:line="360" w:lineRule="auto"/>
        <w:ind w:left="0" w:firstLine="709"/>
        <w:rPr>
          <w:sz w:val="28"/>
          <w:szCs w:val="28"/>
        </w:rPr>
      </w:pPr>
      <w:r w:rsidRPr="00662FE4">
        <w:rPr>
          <w:sz w:val="28"/>
          <w:szCs w:val="28"/>
        </w:rPr>
        <w:t>Плату устанавливают по базовым технологическим отверстиям на штифтах и наносят некоторое количество резиста, обеспечивающее образование валика вдоль всей длины шпателя при его движении по трафарету. Отпечатанную плату помещают в сушилку. Сушку осуществляют до тех пор, пока плату можно будет взять в руки без опасения повредить оттиск. В случае двусторонней платы таким же образом печатают схему с другой стороны.</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Сеттчатохимический способ, являясь самым распространенным при серийном изготовлении печатных плат, имеет, однако, малую разрешающую способность</w:t>
      </w:r>
      <w:r w:rsidRPr="00662FE4">
        <w:rPr>
          <w:noProof/>
          <w:sz w:val="28"/>
          <w:szCs w:val="28"/>
        </w:rPr>
        <w:t xml:space="preserve"> (0,5</w:t>
      </w:r>
      <w:r w:rsidRPr="00662FE4">
        <w:rPr>
          <w:sz w:val="28"/>
          <w:szCs w:val="28"/>
        </w:rPr>
        <w:t xml:space="preserve"> линий/мм) и низкую точность воспроизведения рисунка (+/-0,2мм). Эти недостатки не позволяют использовать его для сложных насыщенных схем.</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bCs/>
          <w:sz w:val="28"/>
          <w:szCs w:val="28"/>
        </w:rPr>
        <w:t>Офсетнохимический способ</w:t>
      </w:r>
      <w:r w:rsidRPr="00662FE4">
        <w:rPr>
          <w:sz w:val="28"/>
          <w:szCs w:val="28"/>
        </w:rPr>
        <w:t xml:space="preserve"> основан на применении принципа офсетной печати (рис.</w:t>
      </w:r>
      <w:r w:rsidRPr="00662FE4">
        <w:rPr>
          <w:noProof/>
          <w:sz w:val="28"/>
          <w:szCs w:val="28"/>
        </w:rPr>
        <w:t xml:space="preserve"> 13.1.3, б).</w:t>
      </w:r>
      <w:r w:rsidRPr="00662FE4">
        <w:rPr>
          <w:sz w:val="28"/>
          <w:szCs w:val="28"/>
        </w:rPr>
        <w:t xml:space="preserve"> Форму с требуемым изображением покрывают слоем краски. Резиновый валик переносит краску с формы на поверхность платы. Дефекты в защитном слое устраняют запудриванием битумом с последующим оплавлением. Разрешающая способность способа составляет</w:t>
      </w:r>
      <w:r w:rsidRPr="00662FE4">
        <w:rPr>
          <w:noProof/>
          <w:sz w:val="28"/>
          <w:szCs w:val="28"/>
        </w:rPr>
        <w:t xml:space="preserve"> 0,85</w:t>
      </w:r>
      <w:r w:rsidRPr="00662FE4">
        <w:rPr>
          <w:sz w:val="28"/>
          <w:szCs w:val="28"/>
        </w:rPr>
        <w:t xml:space="preserve"> линий/мм.</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Химические методы при сравнительно простом технологическом процессе обеспечивают высокую прочность сцепления проводников с основанием</w:t>
      </w:r>
      <w:r w:rsidRPr="00662FE4">
        <w:rPr>
          <w:noProof/>
          <w:sz w:val="28"/>
          <w:szCs w:val="28"/>
        </w:rPr>
        <w:t xml:space="preserve"> (2</w:t>
      </w:r>
      <w:r w:rsidRPr="00662FE4">
        <w:rPr>
          <w:sz w:val="28"/>
          <w:szCs w:val="28"/>
        </w:rPr>
        <w:t xml:space="preserve"> МПа), равномерную толщину проводников и их высокую электропроводность. Время химических воздействий на плату в процессе изготовления составляет примерно</w:t>
      </w:r>
      <w:r w:rsidRPr="00662FE4">
        <w:rPr>
          <w:noProof/>
          <w:sz w:val="28"/>
          <w:szCs w:val="28"/>
        </w:rPr>
        <w:t xml:space="preserve"> 25</w:t>
      </w:r>
      <w:r w:rsidRPr="00662FE4">
        <w:rPr>
          <w:sz w:val="28"/>
          <w:szCs w:val="28"/>
        </w:rPr>
        <w:t xml:space="preserve"> мин. В настоящее время химические методы являются основными при изготовлении односторонних печатных плат. К недостаткам этих методов относятся необходимость в металлических втулках при двустороннем монтаже и непроизводительный расход меди.</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p>
    <w:p w:rsidR="00C21273" w:rsidRDefault="00C21273" w:rsidP="00662FE4">
      <w:pPr>
        <w:widowControl w:val="0"/>
        <w:tabs>
          <w:tab w:val="left" w:pos="993"/>
        </w:tabs>
        <w:autoSpaceDE w:val="0"/>
        <w:autoSpaceDN w:val="0"/>
        <w:adjustRightInd w:val="0"/>
        <w:spacing w:line="360" w:lineRule="auto"/>
        <w:ind w:firstLine="709"/>
        <w:jc w:val="both"/>
        <w:rPr>
          <w:b/>
          <w:bCs/>
          <w:sz w:val="28"/>
          <w:szCs w:val="28"/>
        </w:rPr>
      </w:pPr>
      <w:r w:rsidRPr="00662FE4">
        <w:rPr>
          <w:b/>
          <w:bCs/>
          <w:sz w:val="28"/>
          <w:szCs w:val="28"/>
        </w:rPr>
        <w:t>9.2 Электрохимический метод</w:t>
      </w:r>
    </w:p>
    <w:p w:rsidR="00BD41AB" w:rsidRPr="00662FE4" w:rsidRDefault="00BD41AB" w:rsidP="00662FE4">
      <w:pPr>
        <w:widowControl w:val="0"/>
        <w:tabs>
          <w:tab w:val="left" w:pos="993"/>
        </w:tabs>
        <w:autoSpaceDE w:val="0"/>
        <w:autoSpaceDN w:val="0"/>
        <w:adjustRightInd w:val="0"/>
        <w:spacing w:line="360" w:lineRule="auto"/>
        <w:ind w:firstLine="709"/>
        <w:jc w:val="both"/>
        <w:rPr>
          <w:b/>
          <w:bCs/>
          <w:sz w:val="28"/>
          <w:szCs w:val="28"/>
        </w:rPr>
      </w:pP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Электрохим. метод заключается в нанесении на плату (рис. 9.2.1</w:t>
      </w:r>
      <w:r w:rsidRPr="00662FE4">
        <w:rPr>
          <w:noProof/>
          <w:sz w:val="28"/>
          <w:szCs w:val="28"/>
        </w:rPr>
        <w:t>,</w:t>
      </w:r>
      <w:r w:rsidRPr="00662FE4">
        <w:rPr>
          <w:sz w:val="28"/>
          <w:szCs w:val="28"/>
        </w:rPr>
        <w:t>а) кислотостойкой краской негативного рисунка схемы</w:t>
      </w:r>
      <w:r w:rsidR="00662FE4">
        <w:rPr>
          <w:sz w:val="28"/>
          <w:szCs w:val="28"/>
        </w:rPr>
        <w:t xml:space="preserve"> </w:t>
      </w:r>
      <w:r w:rsidRPr="00662FE4">
        <w:rPr>
          <w:sz w:val="28"/>
          <w:szCs w:val="28"/>
        </w:rPr>
        <w:t>(рис. 9.2.1</w:t>
      </w:r>
      <w:r w:rsidRPr="00662FE4">
        <w:rPr>
          <w:noProof/>
          <w:sz w:val="28"/>
          <w:szCs w:val="28"/>
        </w:rPr>
        <w:t>,</w:t>
      </w:r>
      <w:r w:rsidRPr="00662FE4">
        <w:rPr>
          <w:sz w:val="28"/>
          <w:szCs w:val="28"/>
        </w:rPr>
        <w:t xml:space="preserve"> б). Участки платы, не защищенные краской и соответствующие будущим токопроводящим проводникам, металлизируются химическим, а затем электрохимическим способами (рис.</w:t>
      </w:r>
      <w:r w:rsidRPr="00662FE4">
        <w:rPr>
          <w:noProof/>
          <w:sz w:val="28"/>
          <w:szCs w:val="28"/>
        </w:rPr>
        <w:t xml:space="preserve"> 9.2.1,</w:t>
      </w:r>
      <w:r w:rsidRPr="00662FE4">
        <w:rPr>
          <w:sz w:val="28"/>
          <w:szCs w:val="28"/>
        </w:rPr>
        <w:t xml:space="preserve"> в).</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В зависимости от способа нанесения рисунка схемы могут быть различные технологические варианты рассматриваемого метода: фотоэлектрохимический, сеточноэлектрохимический и др.</w:t>
      </w:r>
    </w:p>
    <w:p w:rsidR="00BD41AB" w:rsidRPr="00662FE4" w:rsidRDefault="00BD41AB" w:rsidP="00BD41AB">
      <w:pPr>
        <w:widowControl w:val="0"/>
        <w:tabs>
          <w:tab w:val="left" w:pos="993"/>
        </w:tabs>
        <w:autoSpaceDE w:val="0"/>
        <w:autoSpaceDN w:val="0"/>
        <w:adjustRightInd w:val="0"/>
        <w:spacing w:line="360" w:lineRule="auto"/>
        <w:ind w:firstLine="709"/>
        <w:jc w:val="both"/>
        <w:rPr>
          <w:sz w:val="28"/>
          <w:szCs w:val="28"/>
        </w:rPr>
      </w:pPr>
      <w:r w:rsidRPr="00662FE4">
        <w:rPr>
          <w:bCs/>
          <w:sz w:val="28"/>
          <w:szCs w:val="28"/>
        </w:rPr>
        <w:t>Фотоэлектрохимический способ</w:t>
      </w:r>
      <w:r w:rsidRPr="00662FE4">
        <w:rPr>
          <w:sz w:val="28"/>
          <w:szCs w:val="28"/>
        </w:rPr>
        <w:t xml:space="preserve"> включает следующие этапы: подготовка поверхности заготовки; нанесение слоя светочувствительной эмульсии; экспонирование; проявление изображения; сверление и металлизация отверстий.</w:t>
      </w:r>
    </w:p>
    <w:p w:rsidR="00BD41AB" w:rsidRPr="00662FE4" w:rsidRDefault="00BD41AB" w:rsidP="00BD41AB">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Подготовка поверхности заготовки заключается в обработке наждачной шкуркой</w:t>
      </w:r>
      <w:r w:rsidRPr="00662FE4">
        <w:rPr>
          <w:noProof/>
          <w:sz w:val="28"/>
          <w:szCs w:val="28"/>
        </w:rPr>
        <w:t xml:space="preserve"> (№ 140—200)</w:t>
      </w:r>
      <w:r w:rsidRPr="00662FE4">
        <w:rPr>
          <w:sz w:val="28"/>
          <w:szCs w:val="28"/>
        </w:rPr>
        <w:t xml:space="preserve"> и нанесении слоя эпоксидной эмали. Она обеспечивает сохранение диэлектрических свойств основания при обработке в различных растворах и более высокую адгезию проводников. Эпоксидную эмаль</w:t>
      </w:r>
      <w:r w:rsidRPr="00662FE4">
        <w:rPr>
          <w:noProof/>
          <w:sz w:val="28"/>
          <w:szCs w:val="28"/>
        </w:rPr>
        <w:t xml:space="preserve"> (4—5</w:t>
      </w:r>
      <w:r w:rsidRPr="00662FE4">
        <w:rPr>
          <w:sz w:val="28"/>
          <w:szCs w:val="28"/>
        </w:rPr>
        <w:t xml:space="preserve"> слоев) наносят распылением с сушкой (каждого слоя). Поверхность платы (по эмали) подвергают гидропескоструйной обработке или зернению для получения шероховатой поверхности. Максимальная адгезия печатных проводников с основанием получается при обработке платы с шероховатостью Rа 2,5.</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p>
    <w:p w:rsidR="00C21273" w:rsidRPr="00662FE4" w:rsidRDefault="00DE2023" w:rsidP="00662FE4">
      <w:pPr>
        <w:widowControl w:val="0"/>
        <w:tabs>
          <w:tab w:val="left" w:pos="993"/>
        </w:tabs>
        <w:autoSpaceDE w:val="0"/>
        <w:autoSpaceDN w:val="0"/>
        <w:adjustRightInd w:val="0"/>
        <w:spacing w:line="360" w:lineRule="auto"/>
        <w:ind w:firstLine="709"/>
        <w:jc w:val="both"/>
        <w:rPr>
          <w:sz w:val="28"/>
          <w:szCs w:val="28"/>
        </w:rPr>
      </w:pPr>
      <w:r>
        <w:rPr>
          <w:noProof/>
          <w:sz w:val="28"/>
          <w:szCs w:val="28"/>
        </w:rPr>
        <w:pict>
          <v:shape id="Рисунок 28" o:spid="_x0000_i1122" type="#_x0000_t75" alt="Описание: teh4" style="width:346.5pt;height:115.5pt;visibility:visible">
            <v:imagedata r:id="rId100" o:title="teh4" croptop="17243f" cropbottom="8616f" cropright="322f"/>
          </v:shape>
        </w:pic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Рис.</w:t>
      </w:r>
      <w:r w:rsidRPr="00662FE4">
        <w:rPr>
          <w:noProof/>
          <w:sz w:val="28"/>
          <w:szCs w:val="28"/>
        </w:rPr>
        <w:t xml:space="preserve"> 9.2.1</w:t>
      </w:r>
      <w:r w:rsidRPr="00662FE4">
        <w:rPr>
          <w:sz w:val="28"/>
          <w:szCs w:val="28"/>
        </w:rPr>
        <w:t xml:space="preserve"> Схема получения печатных проводников электрохимическим методом (</w:t>
      </w:r>
      <w:r w:rsidRPr="00662FE4">
        <w:rPr>
          <w:iCs/>
          <w:sz w:val="28"/>
          <w:szCs w:val="28"/>
        </w:rPr>
        <w:t>а</w:t>
      </w:r>
      <w:r w:rsidRPr="00662FE4">
        <w:rPr>
          <w:iCs/>
          <w:noProof/>
          <w:sz w:val="28"/>
          <w:szCs w:val="28"/>
        </w:rPr>
        <w:t>—</w:t>
      </w:r>
      <w:r w:rsidRPr="00662FE4">
        <w:rPr>
          <w:sz w:val="28"/>
          <w:szCs w:val="28"/>
        </w:rPr>
        <w:t>заготовка платы с технологическими отверстиями, б—негативный рисунок схемы проводников, в—плата с печатными проводниками):</w:t>
      </w:r>
      <w:r w:rsidR="00BD41AB">
        <w:rPr>
          <w:sz w:val="28"/>
          <w:szCs w:val="28"/>
        </w:rPr>
        <w:t xml:space="preserve"> </w:t>
      </w:r>
      <w:r w:rsidRPr="00662FE4">
        <w:rPr>
          <w:sz w:val="28"/>
          <w:szCs w:val="28"/>
        </w:rPr>
        <w:t>1 — основание платы,</w:t>
      </w:r>
      <w:r w:rsidRPr="00662FE4">
        <w:rPr>
          <w:noProof/>
          <w:sz w:val="28"/>
          <w:szCs w:val="28"/>
        </w:rPr>
        <w:t xml:space="preserve"> 2 — </w:t>
      </w:r>
      <w:r w:rsidRPr="00662FE4">
        <w:rPr>
          <w:sz w:val="28"/>
          <w:szCs w:val="28"/>
        </w:rPr>
        <w:t>печатные проводники,</w:t>
      </w:r>
      <w:r w:rsidR="00BD41AB">
        <w:rPr>
          <w:sz w:val="28"/>
          <w:szCs w:val="28"/>
        </w:rPr>
        <w:t xml:space="preserve"> </w:t>
      </w:r>
      <w:r w:rsidRPr="00662FE4">
        <w:rPr>
          <w:noProof/>
          <w:sz w:val="28"/>
          <w:szCs w:val="28"/>
        </w:rPr>
        <w:t xml:space="preserve">3 — </w:t>
      </w:r>
      <w:r w:rsidRPr="00662FE4">
        <w:rPr>
          <w:sz w:val="28"/>
          <w:szCs w:val="28"/>
        </w:rPr>
        <w:t>кислотостойкая защитная краска</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Светочувствительную эмульсию наносят на слой желатина. Состав эмульсии: фотографический желатин</w:t>
      </w:r>
      <w:r w:rsidRPr="00662FE4">
        <w:rPr>
          <w:noProof/>
          <w:sz w:val="28"/>
          <w:szCs w:val="28"/>
        </w:rPr>
        <w:t xml:space="preserve"> (180—220</w:t>
      </w:r>
      <w:r w:rsidRPr="00662FE4">
        <w:rPr>
          <w:sz w:val="28"/>
          <w:szCs w:val="28"/>
        </w:rPr>
        <w:t xml:space="preserve"> г/л); аммоний двухромовокислый</w:t>
      </w:r>
      <w:r w:rsidRPr="00662FE4">
        <w:rPr>
          <w:noProof/>
          <w:sz w:val="28"/>
          <w:szCs w:val="28"/>
        </w:rPr>
        <w:t xml:space="preserve"> (20—30</w:t>
      </w:r>
      <w:r w:rsidRPr="00662FE4">
        <w:rPr>
          <w:sz w:val="28"/>
          <w:szCs w:val="28"/>
        </w:rPr>
        <w:t xml:space="preserve"> г/л); вода дистиллированная; аммиак </w:t>
      </w:r>
      <w:r w:rsidRPr="00662FE4">
        <w:rPr>
          <w:noProof/>
          <w:sz w:val="28"/>
          <w:szCs w:val="28"/>
        </w:rPr>
        <w:t>(25%).</w:t>
      </w:r>
      <w:r w:rsidRPr="00662FE4">
        <w:rPr>
          <w:sz w:val="28"/>
          <w:szCs w:val="28"/>
        </w:rPr>
        <w:t xml:space="preserve"> Сушка слоя эмульсии осуществляется на центрифуге при </w:t>
      </w:r>
      <w:r w:rsidRPr="00662FE4">
        <w:rPr>
          <w:noProof/>
          <w:sz w:val="28"/>
          <w:szCs w:val="28"/>
        </w:rPr>
        <w:t>40°С</w:t>
      </w:r>
      <w:r w:rsidRPr="00662FE4">
        <w:rPr>
          <w:sz w:val="28"/>
          <w:szCs w:val="28"/>
        </w:rPr>
        <w:t xml:space="preserve"> в течение</w:t>
      </w:r>
      <w:r w:rsidR="00662FE4">
        <w:rPr>
          <w:noProof/>
          <w:sz w:val="28"/>
          <w:szCs w:val="28"/>
        </w:rPr>
        <w:t xml:space="preserve"> </w:t>
      </w:r>
      <w:r w:rsidRPr="00662FE4">
        <w:rPr>
          <w:noProof/>
          <w:sz w:val="28"/>
          <w:szCs w:val="28"/>
        </w:rPr>
        <w:t>5–10</w:t>
      </w:r>
      <w:r w:rsidRPr="00662FE4">
        <w:rPr>
          <w:sz w:val="28"/>
          <w:szCs w:val="28"/>
        </w:rPr>
        <w:t xml:space="preserve"> мин.</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При экспонировании плата помещается в приспособление, представляющее собой пластину из органического стекла, в которую запрессованы два пальца. На последние надевают позитив одной стороны платы, заготовку и позитив другой стороны платы. Сверху на пакет устанавливают вторую пластину из оргстекла. После экспонирования одной стороны приспособление поворачивают и экспонируют другую сторону платы.</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Изображение проявляют под душем при</w:t>
      </w:r>
      <w:r w:rsidRPr="00662FE4">
        <w:rPr>
          <w:noProof/>
          <w:sz w:val="28"/>
          <w:szCs w:val="28"/>
        </w:rPr>
        <w:t xml:space="preserve"> 40—50 °</w:t>
      </w:r>
      <w:r w:rsidRPr="00662FE4">
        <w:rPr>
          <w:sz w:val="28"/>
          <w:szCs w:val="28"/>
        </w:rPr>
        <w:t>С с легким протиранием поверхности губкой. Ультразвуковые колебания ускоряют процесс проявления. Набухание пленки является диффузионным процессом внедрения низкомолекулярного раствора в высокомолекулярный слой светочувствительной эмульсии. Диффузия в ультразвуковом поле сильно ускоряется за счет акустических микропотоков. Кавитационные пузырьки проникают в образовавшиеся поры и отрывают копировальный слой от поверхности платы. Удаление продуктов растворения осуществляется акустическими течениями, что ускоряет процесс проявления во много раз. При этом плата меньше времени находится в растворе. После проявления проводится внешний осмотр. Рисунки должны быть четкими и ровными, без подтеков и наплывов эмульсии.</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Отверстия, подлежащие металлизации, получают сверлением. Станок оборудуется местной вентиляцией, обеспечивающей отсос пыли. Рабочая часть сверла обезжиривается бензином. Для удаления пыли после сверления и зенкования платы промывают в холодной воде.</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 xml:space="preserve">Обезжиривание поверхности перед химическим меднением способствует лучшей адгезии проводящих слоев с основанием. Его выполняют в бензине, спирте и др. </w:t>
      </w:r>
      <w:r w:rsidRPr="00662FE4">
        <w:rPr>
          <w:bCs/>
          <w:sz w:val="28"/>
          <w:szCs w:val="28"/>
        </w:rPr>
        <w:t>Процесс химического меднения</w:t>
      </w:r>
      <w:r w:rsidRPr="00662FE4">
        <w:rPr>
          <w:sz w:val="28"/>
          <w:szCs w:val="28"/>
        </w:rPr>
        <w:t xml:space="preserve"> состоит из сенсибилизации, активирования и химического осаждения меди.</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 xml:space="preserve">Сенсибилизация осуществляется в растворе двухлористого олова с последующей промывкой, а активизация </w:t>
      </w:r>
      <w:r w:rsidRPr="00662FE4">
        <w:rPr>
          <w:noProof/>
          <w:sz w:val="28"/>
          <w:szCs w:val="28"/>
        </w:rPr>
        <w:t xml:space="preserve">— </w:t>
      </w:r>
      <w:r w:rsidRPr="00662FE4">
        <w:rPr>
          <w:sz w:val="28"/>
          <w:szCs w:val="28"/>
        </w:rPr>
        <w:t>в растворе азотнокислого серебра или хлористого палладия. При активизации происходит химическое осаждение тонкой пленки серебра или палладия на наружных поверхностях платы и в отверстиях. Для лучшего смачивания отверстий плате сообщают вибрацию промышленной частоты.</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 xml:space="preserve">Химическое меднение заключается в восстановлении меди на активированных поверхностях. Хорошие результаты дает химическое меднение отверстий с наложением ультразвукового поля. Химически медненые платы обрабатывают в растворе едкого натрия </w:t>
      </w:r>
      <w:r w:rsidRPr="00662FE4">
        <w:rPr>
          <w:noProof/>
          <w:sz w:val="28"/>
          <w:szCs w:val="28"/>
        </w:rPr>
        <w:t>(10—15%)</w:t>
      </w:r>
      <w:r w:rsidRPr="00662FE4">
        <w:rPr>
          <w:sz w:val="28"/>
          <w:szCs w:val="28"/>
        </w:rPr>
        <w:t xml:space="preserve"> при</w:t>
      </w:r>
      <w:r w:rsidRPr="00662FE4">
        <w:rPr>
          <w:noProof/>
          <w:sz w:val="28"/>
          <w:szCs w:val="28"/>
        </w:rPr>
        <w:t xml:space="preserve"> 60—70 °</w:t>
      </w:r>
      <w:r w:rsidRPr="00662FE4">
        <w:rPr>
          <w:sz w:val="28"/>
          <w:szCs w:val="28"/>
        </w:rPr>
        <w:t>С до полного раздубливания желатина. Последний смывают горячей водой.</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 xml:space="preserve">Перед </w:t>
      </w:r>
      <w:r w:rsidRPr="00662FE4">
        <w:rPr>
          <w:bCs/>
          <w:sz w:val="28"/>
          <w:szCs w:val="28"/>
        </w:rPr>
        <w:t>гальваническим меднением</w:t>
      </w:r>
      <w:r w:rsidRPr="00662FE4">
        <w:rPr>
          <w:sz w:val="28"/>
          <w:szCs w:val="28"/>
        </w:rPr>
        <w:t xml:space="preserve"> проводники декапируют в</w:t>
      </w:r>
      <w:r w:rsidRPr="00662FE4">
        <w:rPr>
          <w:noProof/>
          <w:sz w:val="28"/>
          <w:szCs w:val="28"/>
        </w:rPr>
        <w:t xml:space="preserve"> 5—10%</w:t>
      </w:r>
      <w:r w:rsidRPr="00662FE4">
        <w:rPr>
          <w:sz w:val="28"/>
          <w:szCs w:val="28"/>
        </w:rPr>
        <w:t>-ном растворе соляной кислоты при комнатной температуре в течение</w:t>
      </w:r>
      <w:r w:rsidRPr="00662FE4">
        <w:rPr>
          <w:noProof/>
          <w:sz w:val="28"/>
          <w:szCs w:val="28"/>
        </w:rPr>
        <w:t xml:space="preserve"> 20—30</w:t>
      </w:r>
      <w:r w:rsidRPr="00662FE4">
        <w:rPr>
          <w:sz w:val="28"/>
          <w:szCs w:val="28"/>
        </w:rPr>
        <w:t xml:space="preserve"> с. Гальваническое меднение требует замкнутого контура проводящих покрытий, которое осуществляется технологическими проводниками, прошивкой отверстий медной проволокой и применением специальных приспособлений. Медь наращивают в различных электролитах: сернокислом, борфтористоводородном и др. При продолжительном воздействии электролита на изоляционное основание возможно ухудшение его диэлектрических свойств.</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В условиях крупносерийного производства гальваническое меднение осуществляют на автоматах АГ-82. Платы при этом переносят из ванны в ванну на подвесках.</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Медные проводники подвергают серебрению и покрывают канифольным лаком.</w:t>
      </w:r>
    </w:p>
    <w:p w:rsidR="00C21273" w:rsidRPr="00662FE4" w:rsidRDefault="00C21273" w:rsidP="00662FE4">
      <w:pPr>
        <w:pStyle w:val="31"/>
        <w:widowControl w:val="0"/>
        <w:tabs>
          <w:tab w:val="left" w:pos="993"/>
        </w:tabs>
        <w:autoSpaceDE w:val="0"/>
        <w:autoSpaceDN w:val="0"/>
        <w:adjustRightInd w:val="0"/>
        <w:spacing w:after="0" w:line="360" w:lineRule="auto"/>
        <w:ind w:left="0" w:firstLine="709"/>
        <w:jc w:val="both"/>
        <w:rPr>
          <w:sz w:val="28"/>
          <w:szCs w:val="28"/>
        </w:rPr>
      </w:pPr>
      <w:r w:rsidRPr="00662FE4">
        <w:rPr>
          <w:sz w:val="28"/>
          <w:szCs w:val="28"/>
        </w:rPr>
        <w:t>После сушки скальпелем снимают технологические проводники. При одновременном изготовлении нескольких плат карту разрезают на отдельные заготовки и производят дальнейшую механическую обработку (получение наружного контура и конструктивных отверстий).</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 xml:space="preserve">Недостатком электрохимических способов является длительное воздействие химических реагентов на материал платы (около </w:t>
      </w:r>
      <w:r w:rsidRPr="00662FE4">
        <w:rPr>
          <w:noProof/>
          <w:sz w:val="28"/>
          <w:szCs w:val="28"/>
        </w:rPr>
        <w:t>120</w:t>
      </w:r>
      <w:r w:rsidRPr="00662FE4">
        <w:rPr>
          <w:sz w:val="28"/>
          <w:szCs w:val="28"/>
        </w:rPr>
        <w:t xml:space="preserve"> мин в течение цикла изготовления). Этот недостаток устраняет </w:t>
      </w:r>
      <w:r w:rsidRPr="00662FE4">
        <w:rPr>
          <w:bCs/>
          <w:sz w:val="28"/>
          <w:szCs w:val="28"/>
        </w:rPr>
        <w:t>метод гальванического переноса</w:t>
      </w:r>
      <w:r w:rsidRPr="00662FE4">
        <w:rPr>
          <w:sz w:val="28"/>
          <w:szCs w:val="28"/>
        </w:rPr>
        <w:t>, когда на временном основании (обычно пластина из нержавеющей стали) создается схема печатных проводников, адгезия которых с основанием незначительна. Эта схема переносится на постоянное основание из диэлектрика, поверхность которого для создания шероховатости подвергается дополнительной обработке с нанесением слоя клея БФ-2. Перенос осуществляется путем совмещения временного основания с изоляционным. Под давлением проводники приклеиваются к плате. Этот метод, однако, не нашел широкого применения вследствие сложности процесса и низкой производительности.</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 xml:space="preserve">Основное преимущество электрохимических методов заключается в возможности металлизации отверстий одновременно с получением проводников. При этом применяется достаточно простое оборудование и обеспечивается рациональное расходование металла. Недостатками метода являются низкая рассеивающая способность </w:t>
      </w:r>
      <w:r w:rsidRPr="00662FE4">
        <w:rPr>
          <w:noProof/>
          <w:sz w:val="28"/>
          <w:szCs w:val="28"/>
        </w:rPr>
        <w:t>(0,5—0,8</w:t>
      </w:r>
      <w:r w:rsidRPr="00662FE4">
        <w:rPr>
          <w:sz w:val="28"/>
          <w:szCs w:val="28"/>
        </w:rPr>
        <w:t xml:space="preserve"> линий/мм) и низкая прочность сцепления проводников с основанием</w:t>
      </w:r>
      <w:r w:rsidRPr="00662FE4">
        <w:rPr>
          <w:noProof/>
          <w:sz w:val="28"/>
          <w:szCs w:val="28"/>
        </w:rPr>
        <w:t xml:space="preserve"> (1</w:t>
      </w:r>
      <w:r w:rsidRPr="00662FE4">
        <w:rPr>
          <w:sz w:val="28"/>
          <w:szCs w:val="28"/>
        </w:rPr>
        <w:t xml:space="preserve"> МПа).</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Электрохимические методы находят применение главным образом в опытном и мелкосерийном производств</w:t>
      </w:r>
      <w:r w:rsidR="00BD41AB">
        <w:rPr>
          <w:sz w:val="28"/>
          <w:szCs w:val="28"/>
        </w:rPr>
        <w:t>е</w:t>
      </w:r>
      <w:r w:rsidRPr="00662FE4">
        <w:rPr>
          <w:noProof/>
          <w:sz w:val="28"/>
          <w:szCs w:val="28"/>
        </w:rPr>
        <w:t xml:space="preserve"> —</w:t>
      </w:r>
      <w:r w:rsidRPr="00662FE4">
        <w:rPr>
          <w:sz w:val="28"/>
          <w:szCs w:val="28"/>
        </w:rPr>
        <w:t xml:space="preserve"> при изготовлении двусторонних печатных плат с большим числом переходов.</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p>
    <w:p w:rsidR="00C21273" w:rsidRPr="00662FE4" w:rsidRDefault="00C21273" w:rsidP="00662FE4">
      <w:pPr>
        <w:widowControl w:val="0"/>
        <w:tabs>
          <w:tab w:val="left" w:pos="993"/>
        </w:tabs>
        <w:autoSpaceDE w:val="0"/>
        <w:autoSpaceDN w:val="0"/>
        <w:adjustRightInd w:val="0"/>
        <w:spacing w:line="360" w:lineRule="auto"/>
        <w:ind w:firstLine="709"/>
        <w:jc w:val="both"/>
        <w:rPr>
          <w:b/>
          <w:bCs/>
          <w:sz w:val="28"/>
          <w:szCs w:val="28"/>
        </w:rPr>
      </w:pPr>
      <w:r w:rsidRPr="00662FE4">
        <w:rPr>
          <w:b/>
          <w:bCs/>
          <w:sz w:val="28"/>
          <w:szCs w:val="28"/>
        </w:rPr>
        <w:t>9.3 Комбинированный метод</w:t>
      </w:r>
    </w:p>
    <w:p w:rsidR="00BD41AB" w:rsidRDefault="00BD41AB" w:rsidP="00662FE4">
      <w:pPr>
        <w:widowControl w:val="0"/>
        <w:tabs>
          <w:tab w:val="left" w:pos="993"/>
        </w:tabs>
        <w:autoSpaceDE w:val="0"/>
        <w:autoSpaceDN w:val="0"/>
        <w:adjustRightInd w:val="0"/>
        <w:spacing w:line="360" w:lineRule="auto"/>
        <w:ind w:firstLine="709"/>
        <w:jc w:val="both"/>
        <w:rPr>
          <w:sz w:val="28"/>
          <w:szCs w:val="28"/>
        </w:rPr>
      </w:pP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Комбинированный метод печатного монтажа заключается в получении проводников путем травления фольгированного диэлектрика и металлизации отверстий электрохимическим способом (табл.</w:t>
      </w:r>
      <w:r w:rsidRPr="00662FE4">
        <w:rPr>
          <w:noProof/>
          <w:sz w:val="28"/>
          <w:szCs w:val="28"/>
        </w:rPr>
        <w:t xml:space="preserve"> 9.3.1).</w:t>
      </w:r>
      <w:r w:rsidRPr="00662FE4">
        <w:rPr>
          <w:sz w:val="28"/>
          <w:szCs w:val="28"/>
        </w:rPr>
        <w:t xml:space="preserve"> Травление медной фольги с пробельных участков производят или до металлизации отверстий (негативный процесс) или после металлизации отверстий (позитивный процесс).</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 xml:space="preserve">При </w:t>
      </w:r>
      <w:r w:rsidRPr="00662FE4">
        <w:rPr>
          <w:bCs/>
          <w:sz w:val="28"/>
          <w:szCs w:val="28"/>
        </w:rPr>
        <w:t>негативном процессе</w:t>
      </w:r>
      <w:r w:rsidRPr="00662FE4">
        <w:rPr>
          <w:sz w:val="28"/>
          <w:szCs w:val="28"/>
        </w:rPr>
        <w:t xml:space="preserve"> диэлектрик находится в менее благоприятных условиях. Вследствие воздействия растворов и электролитов ухудшается сцепление диэлектрика с фольгой.</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p>
    <w:p w:rsidR="00BD41AB" w:rsidRDefault="00C21273" w:rsidP="00BD41AB">
      <w:pPr>
        <w:widowControl w:val="0"/>
        <w:tabs>
          <w:tab w:val="left" w:pos="993"/>
        </w:tabs>
        <w:autoSpaceDE w:val="0"/>
        <w:autoSpaceDN w:val="0"/>
        <w:adjustRightInd w:val="0"/>
        <w:spacing w:line="360" w:lineRule="auto"/>
        <w:ind w:firstLine="709"/>
        <w:jc w:val="right"/>
        <w:rPr>
          <w:noProof/>
          <w:sz w:val="28"/>
          <w:szCs w:val="28"/>
        </w:rPr>
      </w:pPr>
      <w:r w:rsidRPr="00662FE4">
        <w:rPr>
          <w:sz w:val="28"/>
          <w:szCs w:val="28"/>
        </w:rPr>
        <w:t>Таблица</w:t>
      </w:r>
      <w:r w:rsidRPr="00662FE4">
        <w:rPr>
          <w:noProof/>
          <w:sz w:val="28"/>
          <w:szCs w:val="28"/>
        </w:rPr>
        <w:t xml:space="preserve"> 9.3.1</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Основные этапы технологического процесса изготовления печатных плат комбинированным способом.</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74"/>
        <w:gridCol w:w="4998"/>
      </w:tblGrid>
      <w:tr w:rsidR="00C21273" w:rsidRPr="00662FE4" w:rsidTr="00BD41AB">
        <w:trPr>
          <w:trHeight w:val="20"/>
          <w:jc w:val="center"/>
        </w:trPr>
        <w:tc>
          <w:tcPr>
            <w:tcW w:w="4374"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Негативный процесс</w:t>
            </w:r>
          </w:p>
        </w:tc>
        <w:tc>
          <w:tcPr>
            <w:tcW w:w="4998"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Позитивный процесс</w:t>
            </w:r>
          </w:p>
        </w:tc>
      </w:tr>
      <w:tr w:rsidR="00C21273" w:rsidRPr="00662FE4" w:rsidTr="00BD41AB">
        <w:trPr>
          <w:trHeight w:val="20"/>
          <w:jc w:val="center"/>
        </w:trPr>
        <w:tc>
          <w:tcPr>
            <w:tcW w:w="9372" w:type="dxa"/>
            <w:gridSpan w:val="2"/>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Резка заготовки из фольгированного диэлектрика. Пробивка или сверление технологических отверстий. Снятие заусенцев по периметру заготовки</w:t>
            </w:r>
          </w:p>
        </w:tc>
      </w:tr>
      <w:tr w:rsidR="00C21273" w:rsidRPr="00662FE4" w:rsidTr="00BD41AB">
        <w:trPr>
          <w:trHeight w:val="20"/>
          <w:jc w:val="center"/>
        </w:trPr>
        <w:tc>
          <w:tcPr>
            <w:tcW w:w="9372" w:type="dxa"/>
            <w:gridSpan w:val="2"/>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Подготовка поверхности фольги: зачистка, обезжиривание, травление, декапирование, промывка</w:t>
            </w:r>
          </w:p>
        </w:tc>
      </w:tr>
      <w:tr w:rsidR="00C21273" w:rsidRPr="00662FE4" w:rsidTr="00BD41AB">
        <w:trPr>
          <w:trHeight w:val="20"/>
          <w:jc w:val="center"/>
        </w:trPr>
        <w:tc>
          <w:tcPr>
            <w:tcW w:w="9372" w:type="dxa"/>
            <w:gridSpan w:val="2"/>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Нанесение на влажностные заготовки светочуствительной эмульсии (два слоя) на основе поливинилового спирта</w:t>
            </w:r>
          </w:p>
        </w:tc>
      </w:tr>
      <w:tr w:rsidR="00C21273" w:rsidRPr="00662FE4" w:rsidTr="00BD41AB">
        <w:trPr>
          <w:trHeight w:val="20"/>
          <w:jc w:val="center"/>
        </w:trPr>
        <w:tc>
          <w:tcPr>
            <w:tcW w:w="4374"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Экспонирование изображения схемы проводников с негатива</w:t>
            </w:r>
          </w:p>
        </w:tc>
        <w:tc>
          <w:tcPr>
            <w:tcW w:w="4998"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Экспонирование изображения схемы проводников с позитива</w:t>
            </w:r>
          </w:p>
        </w:tc>
      </w:tr>
      <w:tr w:rsidR="00C21273" w:rsidRPr="00662FE4" w:rsidTr="00BD41AB">
        <w:trPr>
          <w:trHeight w:val="20"/>
          <w:jc w:val="center"/>
        </w:trPr>
        <w:tc>
          <w:tcPr>
            <w:tcW w:w="9372" w:type="dxa"/>
            <w:gridSpan w:val="2"/>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Проявление схемы. Химическое и термическое дубление. Ретуширование схемы для устранения дефектов эмульсионного слоя</w:t>
            </w:r>
          </w:p>
        </w:tc>
      </w:tr>
      <w:tr w:rsidR="00C21273" w:rsidRPr="00662FE4" w:rsidTr="00BD41AB">
        <w:trPr>
          <w:trHeight w:val="20"/>
          <w:jc w:val="center"/>
        </w:trPr>
        <w:tc>
          <w:tcPr>
            <w:tcW w:w="4374"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Травление хлорным железом</w:t>
            </w:r>
          </w:p>
        </w:tc>
        <w:tc>
          <w:tcPr>
            <w:tcW w:w="4998"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Нанесение двух слоев защитного лака для предохранения поверхности фольги при химической обработке</w:t>
            </w:r>
          </w:p>
        </w:tc>
      </w:tr>
      <w:tr w:rsidR="00C21273" w:rsidRPr="00662FE4" w:rsidTr="00BD41AB">
        <w:trPr>
          <w:trHeight w:val="20"/>
          <w:jc w:val="center"/>
        </w:trPr>
        <w:tc>
          <w:tcPr>
            <w:tcW w:w="4374"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Снятие задубленного слоя в растворе щавелевой кислоты</w:t>
            </w:r>
          </w:p>
        </w:tc>
        <w:tc>
          <w:tcPr>
            <w:tcW w:w="4998"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Сверление отверстий по рисунку схемы или по кондуктору. Продувка отверстий для удаления стружки и пыли</w:t>
            </w:r>
          </w:p>
        </w:tc>
      </w:tr>
      <w:tr w:rsidR="00C21273" w:rsidRPr="00662FE4" w:rsidTr="00BD41AB">
        <w:trPr>
          <w:trHeight w:val="20"/>
          <w:jc w:val="center"/>
        </w:trPr>
        <w:tc>
          <w:tcPr>
            <w:tcW w:w="4374"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Нанесение защитного лака</w:t>
            </w:r>
          </w:p>
        </w:tc>
        <w:tc>
          <w:tcPr>
            <w:tcW w:w="4998"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Химическая обработка отверстий (активирование)</w:t>
            </w:r>
          </w:p>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и химическое меднение)</w:t>
            </w:r>
          </w:p>
        </w:tc>
      </w:tr>
      <w:tr w:rsidR="00C21273" w:rsidRPr="00662FE4" w:rsidTr="00BD41AB">
        <w:trPr>
          <w:trHeight w:val="20"/>
          <w:jc w:val="center"/>
        </w:trPr>
        <w:tc>
          <w:tcPr>
            <w:tcW w:w="4374"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Сверление отверстий, подлежащих металлизации, зенковка с двух сторон. Продувка отверстий для удаления стружки и пыли</w:t>
            </w:r>
          </w:p>
        </w:tc>
        <w:tc>
          <w:tcPr>
            <w:tcW w:w="4998"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Снятие защитного слоя лака</w:t>
            </w:r>
          </w:p>
        </w:tc>
      </w:tr>
      <w:tr w:rsidR="00C21273" w:rsidRPr="00662FE4" w:rsidTr="00BD41AB">
        <w:trPr>
          <w:trHeight w:val="20"/>
          <w:jc w:val="center"/>
        </w:trPr>
        <w:tc>
          <w:tcPr>
            <w:tcW w:w="4374"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Химическая обработка отверстий (активирование и химическое меднение)</w:t>
            </w:r>
          </w:p>
        </w:tc>
        <w:tc>
          <w:tcPr>
            <w:tcW w:w="4998"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Гальваническое меднение схемы. Ретуширование схемы</w:t>
            </w:r>
          </w:p>
        </w:tc>
      </w:tr>
      <w:tr w:rsidR="00C21273" w:rsidRPr="00662FE4" w:rsidTr="00BD41AB">
        <w:trPr>
          <w:trHeight w:val="20"/>
          <w:jc w:val="center"/>
        </w:trPr>
        <w:tc>
          <w:tcPr>
            <w:tcW w:w="4374"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Снятие защитного слоя. Обезжиривание</w:t>
            </w:r>
          </w:p>
        </w:tc>
        <w:tc>
          <w:tcPr>
            <w:tcW w:w="4998" w:type="dxa"/>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Гальваническое серебрение схемы</w:t>
            </w:r>
          </w:p>
        </w:tc>
      </w:tr>
      <w:tr w:rsidR="00C21273" w:rsidRPr="00662FE4" w:rsidTr="00BD41AB">
        <w:trPr>
          <w:trHeight w:val="20"/>
          <w:jc w:val="center"/>
        </w:trPr>
        <w:tc>
          <w:tcPr>
            <w:tcW w:w="4374" w:type="dxa"/>
            <w:tcBorders>
              <w:bottom w:val="nil"/>
            </w:tcBorders>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Декапирование в соляной кислоте</w:t>
            </w:r>
          </w:p>
        </w:tc>
        <w:tc>
          <w:tcPr>
            <w:tcW w:w="4998" w:type="dxa"/>
            <w:tcBorders>
              <w:bottom w:val="nil"/>
            </w:tcBorders>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Снятие</w:t>
            </w:r>
            <w:r w:rsidRPr="00BD41AB">
              <w:rPr>
                <w:noProof/>
                <w:sz w:val="20"/>
                <w:szCs w:val="20"/>
              </w:rPr>
              <w:t xml:space="preserve"> задубленного</w:t>
            </w:r>
            <w:r w:rsidRPr="00BD41AB">
              <w:rPr>
                <w:sz w:val="20"/>
                <w:szCs w:val="20"/>
              </w:rPr>
              <w:t xml:space="preserve"> слоя. Травление в растворе хлорного железа</w:t>
            </w:r>
          </w:p>
        </w:tc>
      </w:tr>
      <w:tr w:rsidR="00C21273" w:rsidRPr="00662FE4" w:rsidTr="00BD41AB">
        <w:trPr>
          <w:trHeight w:val="20"/>
          <w:jc w:val="center"/>
        </w:trPr>
        <w:tc>
          <w:tcPr>
            <w:tcW w:w="9372" w:type="dxa"/>
            <w:gridSpan w:val="2"/>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Механическая зачистка (крацевка). Промывка</w:t>
            </w:r>
          </w:p>
        </w:tc>
      </w:tr>
      <w:tr w:rsidR="00C21273" w:rsidRPr="00662FE4" w:rsidTr="00BD41AB">
        <w:trPr>
          <w:trHeight w:val="20"/>
          <w:jc w:val="center"/>
        </w:trPr>
        <w:tc>
          <w:tcPr>
            <w:tcW w:w="9372" w:type="dxa"/>
            <w:gridSpan w:val="2"/>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Покрытие проводников сплавом Розе</w:t>
            </w:r>
            <w:r w:rsidRPr="00BD41AB">
              <w:rPr>
                <w:noProof/>
                <w:sz w:val="20"/>
                <w:szCs w:val="20"/>
              </w:rPr>
              <w:t xml:space="preserve"> (32%</w:t>
            </w:r>
            <w:r w:rsidRPr="00BD41AB">
              <w:rPr>
                <w:sz w:val="20"/>
                <w:szCs w:val="20"/>
              </w:rPr>
              <w:t xml:space="preserve"> РЬ;</w:t>
            </w:r>
            <w:r w:rsidRPr="00BD41AB">
              <w:rPr>
                <w:noProof/>
                <w:sz w:val="20"/>
                <w:szCs w:val="20"/>
              </w:rPr>
              <w:t xml:space="preserve"> 16%</w:t>
            </w:r>
            <w:r w:rsidRPr="00BD41AB">
              <w:rPr>
                <w:sz w:val="20"/>
                <w:szCs w:val="20"/>
              </w:rPr>
              <w:t xml:space="preserve"> Sn; 52</w:t>
            </w:r>
            <w:r w:rsidRPr="00BD41AB">
              <w:rPr>
                <w:noProof/>
                <w:sz w:val="20"/>
                <w:szCs w:val="20"/>
              </w:rPr>
              <w:t>%</w:t>
            </w:r>
            <w:r w:rsidRPr="00BD41AB">
              <w:rPr>
                <w:sz w:val="20"/>
                <w:szCs w:val="20"/>
              </w:rPr>
              <w:t xml:space="preserve"> Bi)</w:t>
            </w:r>
          </w:p>
        </w:tc>
      </w:tr>
      <w:tr w:rsidR="00C21273" w:rsidRPr="00662FE4" w:rsidTr="00BD41AB">
        <w:trPr>
          <w:trHeight w:val="20"/>
          <w:jc w:val="center"/>
        </w:trPr>
        <w:tc>
          <w:tcPr>
            <w:tcW w:w="9372" w:type="dxa"/>
            <w:gridSpan w:val="2"/>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 xml:space="preserve">Покрытие лакофлюсом на основе полиэфирной смолы (два слоя) Сушка при </w:t>
            </w:r>
            <w:r w:rsidRPr="00BD41AB">
              <w:rPr>
                <w:noProof/>
                <w:sz w:val="20"/>
                <w:szCs w:val="20"/>
              </w:rPr>
              <w:t>70—80 °</w:t>
            </w:r>
            <w:r w:rsidRPr="00BD41AB">
              <w:rPr>
                <w:sz w:val="20"/>
                <w:szCs w:val="20"/>
              </w:rPr>
              <w:t>С в течение двух часов</w:t>
            </w:r>
          </w:p>
        </w:tc>
      </w:tr>
      <w:tr w:rsidR="00C21273" w:rsidRPr="00662FE4" w:rsidTr="00BD41AB">
        <w:trPr>
          <w:trHeight w:val="20"/>
          <w:jc w:val="center"/>
        </w:trPr>
        <w:tc>
          <w:tcPr>
            <w:tcW w:w="9372" w:type="dxa"/>
            <w:gridSpan w:val="2"/>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Механическая обработка по контору</w:t>
            </w:r>
          </w:p>
        </w:tc>
      </w:tr>
      <w:tr w:rsidR="00C21273" w:rsidRPr="00662FE4" w:rsidTr="00BD41AB">
        <w:trPr>
          <w:trHeight w:val="20"/>
          <w:jc w:val="center"/>
        </w:trPr>
        <w:tc>
          <w:tcPr>
            <w:tcW w:w="9372" w:type="dxa"/>
            <w:gridSpan w:val="2"/>
          </w:tcPr>
          <w:p w:rsidR="00C21273" w:rsidRPr="00BD41AB" w:rsidRDefault="00C21273" w:rsidP="00BD41AB">
            <w:pPr>
              <w:widowControl w:val="0"/>
              <w:tabs>
                <w:tab w:val="left" w:pos="993"/>
              </w:tabs>
              <w:autoSpaceDE w:val="0"/>
              <w:autoSpaceDN w:val="0"/>
              <w:adjustRightInd w:val="0"/>
              <w:spacing w:line="360" w:lineRule="auto"/>
              <w:jc w:val="both"/>
              <w:rPr>
                <w:sz w:val="20"/>
                <w:szCs w:val="20"/>
              </w:rPr>
            </w:pPr>
            <w:r w:rsidRPr="00BD41AB">
              <w:rPr>
                <w:sz w:val="20"/>
                <w:szCs w:val="20"/>
              </w:rPr>
              <w:t>Окончательный контроль</w:t>
            </w:r>
          </w:p>
        </w:tc>
      </w:tr>
    </w:tbl>
    <w:p w:rsidR="00BD41AB" w:rsidRDefault="00BD41AB" w:rsidP="00662FE4">
      <w:pPr>
        <w:widowControl w:val="0"/>
        <w:tabs>
          <w:tab w:val="left" w:pos="993"/>
        </w:tabs>
        <w:autoSpaceDE w:val="0"/>
        <w:autoSpaceDN w:val="0"/>
        <w:adjustRightInd w:val="0"/>
        <w:spacing w:line="360" w:lineRule="auto"/>
        <w:ind w:firstLine="709"/>
        <w:jc w:val="both"/>
        <w:rPr>
          <w:sz w:val="28"/>
          <w:szCs w:val="28"/>
        </w:rPr>
      </w:pP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 xml:space="preserve">При </w:t>
      </w:r>
      <w:r w:rsidRPr="00662FE4">
        <w:rPr>
          <w:bCs/>
          <w:sz w:val="28"/>
          <w:szCs w:val="28"/>
        </w:rPr>
        <w:t>позитивном процессе</w:t>
      </w:r>
      <w:r w:rsidRPr="00662FE4">
        <w:rPr>
          <w:sz w:val="28"/>
          <w:szCs w:val="28"/>
        </w:rPr>
        <w:t xml:space="preserve"> диэлектрик находится в более благоприятных условиях, так как фольга предохраняет его от действия электролита. Однако в этом случае происходит пассивация поверхности металла внутри отверстий при травлении фольги. Наличие пассивной пленки затрудняет пайку, так как металл не смачивается припоем.</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Комбинированный способ особенно целесообразно применять при использовании в качестве оснований фольгированного стеклотекстолита.</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Комбинированные методы широко применяются при производстве двусторонних печатных плат.</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Контроль плат производят после основных операций технологического процесса, что обеспечивает быстрое обнаружение и устранение причин брака. Качество фотооригинала, негатива, диапозитива и нанесение схемы проверяют визуально.</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Причинами брака при нанесении защитного слоя могут быть: повышенная или пониженная вязкость эмульсии, слишком высокая температура сушки или воды при проявлении и др.</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 xml:space="preserve">Типичными причинами брака при получении проводников электрохимическими методами являются плохая подготовка поверхности, недостаточная или избыточная плотность тока и другие, а химическими </w:t>
      </w:r>
      <w:r w:rsidRPr="00662FE4">
        <w:rPr>
          <w:noProof/>
          <w:sz w:val="28"/>
          <w:szCs w:val="28"/>
        </w:rPr>
        <w:t xml:space="preserve">— </w:t>
      </w:r>
      <w:r w:rsidRPr="00662FE4">
        <w:rPr>
          <w:sz w:val="28"/>
          <w:szCs w:val="28"/>
        </w:rPr>
        <w:t>истощение травящего раствора, недостаточное или избыточное время травления и др.</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После механической обработки плата проверяется на наличие трещин и сколов на краях платы и в отверстиях, отслоение печатных проводников в зоне отверстий, по качеству поверхности и короблению платы.</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 xml:space="preserve">Готовую плату проверяют визуально. Печатные проводники должны быть четкими </w:t>
      </w:r>
      <w:r w:rsidRPr="00662FE4">
        <w:rPr>
          <w:noProof/>
          <w:sz w:val="28"/>
          <w:szCs w:val="28"/>
        </w:rPr>
        <w:t xml:space="preserve">— </w:t>
      </w:r>
      <w:r w:rsidRPr="00662FE4">
        <w:rPr>
          <w:sz w:val="28"/>
          <w:szCs w:val="28"/>
        </w:rPr>
        <w:t>с ровными краями, без вздутий, заусениц, отслаивания. Целостность электрических цепей устанавливают методом прозвонки.</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Контроль электрических и механических характеристик платы осуществляется при тех условиях внешнего воздействия, в которых будет работать плата. При этом используются термобарокамеры, камеры влажности, холода и комплексные стенды. Режимы проверки устанавливаются техническими условиями.</w:t>
      </w:r>
    </w:p>
    <w:p w:rsidR="00C21273" w:rsidRPr="00662FE4" w:rsidRDefault="00C21273" w:rsidP="00662FE4">
      <w:pPr>
        <w:pStyle w:val="31"/>
        <w:widowControl w:val="0"/>
        <w:tabs>
          <w:tab w:val="left" w:pos="993"/>
        </w:tabs>
        <w:autoSpaceDE w:val="0"/>
        <w:autoSpaceDN w:val="0"/>
        <w:adjustRightInd w:val="0"/>
        <w:spacing w:after="0" w:line="360" w:lineRule="auto"/>
        <w:ind w:left="0" w:firstLine="709"/>
        <w:jc w:val="both"/>
        <w:rPr>
          <w:sz w:val="28"/>
          <w:szCs w:val="28"/>
        </w:rPr>
      </w:pPr>
      <w:r w:rsidRPr="00662FE4">
        <w:rPr>
          <w:sz w:val="28"/>
          <w:szCs w:val="28"/>
        </w:rPr>
        <w:t>Для проверки электрической прочности используются пробойно-испытательные установки с плавной регулировкой входного напряжения, которое увеличивают с постоянной скоростью до возникновения пробоя.</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Низкое сопротивление изоляции получается из-за загрязнения поверхности флюсом. Этот дефект можно обнаружить, если проверку производить в условиях повышенной влажности. При этом флюс образует токопроводящие соединения.</w:t>
      </w:r>
    </w:p>
    <w:p w:rsidR="00C21273" w:rsidRPr="00662FE4" w:rsidRDefault="00C21273" w:rsidP="00662FE4">
      <w:pPr>
        <w:widowControl w:val="0"/>
        <w:tabs>
          <w:tab w:val="left" w:pos="993"/>
        </w:tabs>
        <w:autoSpaceDE w:val="0"/>
        <w:autoSpaceDN w:val="0"/>
        <w:adjustRightInd w:val="0"/>
        <w:spacing w:line="360" w:lineRule="auto"/>
        <w:ind w:firstLine="709"/>
        <w:jc w:val="both"/>
        <w:rPr>
          <w:sz w:val="28"/>
          <w:szCs w:val="28"/>
        </w:rPr>
      </w:pPr>
      <w:r w:rsidRPr="00662FE4">
        <w:rPr>
          <w:sz w:val="28"/>
          <w:szCs w:val="28"/>
        </w:rPr>
        <w:t>Прочность сцепления проводников проверяют на заготовках печатной платы. В отдельных случаях на печатной плате предусматривают контрольную полоску длиной</w:t>
      </w:r>
      <w:r w:rsidRPr="00662FE4">
        <w:rPr>
          <w:noProof/>
          <w:sz w:val="28"/>
          <w:szCs w:val="28"/>
        </w:rPr>
        <w:t xml:space="preserve"> </w:t>
      </w:r>
      <w:smartTag w:uri="urn:schemas-microsoft-com:office:smarttags" w:element="metricconverter">
        <w:smartTagPr>
          <w:attr w:name="ProductID" w:val="10 мм"/>
        </w:smartTagPr>
        <w:r w:rsidRPr="00662FE4">
          <w:rPr>
            <w:noProof/>
            <w:sz w:val="28"/>
            <w:szCs w:val="28"/>
          </w:rPr>
          <w:t>10</w:t>
        </w:r>
        <w:r w:rsidRPr="00662FE4">
          <w:rPr>
            <w:sz w:val="28"/>
            <w:szCs w:val="28"/>
          </w:rPr>
          <w:t xml:space="preserve"> мм</w:t>
        </w:r>
      </w:smartTag>
      <w:r w:rsidRPr="00662FE4">
        <w:rPr>
          <w:sz w:val="28"/>
          <w:szCs w:val="28"/>
        </w:rPr>
        <w:t xml:space="preserve"> и шириной</w:t>
      </w:r>
      <w:r w:rsidRPr="00662FE4">
        <w:rPr>
          <w:noProof/>
          <w:sz w:val="28"/>
          <w:szCs w:val="28"/>
        </w:rPr>
        <w:t xml:space="preserve"> </w:t>
      </w:r>
      <w:smartTag w:uri="urn:schemas-microsoft-com:office:smarttags" w:element="metricconverter">
        <w:smartTagPr>
          <w:attr w:name="ProductID" w:val="2 мм"/>
        </w:smartTagPr>
        <w:r w:rsidRPr="00662FE4">
          <w:rPr>
            <w:noProof/>
            <w:sz w:val="28"/>
            <w:szCs w:val="28"/>
          </w:rPr>
          <w:t>2</w:t>
        </w:r>
        <w:r w:rsidRPr="00662FE4">
          <w:rPr>
            <w:sz w:val="28"/>
            <w:szCs w:val="28"/>
          </w:rPr>
          <w:t xml:space="preserve"> мм</w:t>
        </w:r>
      </w:smartTag>
      <w:r w:rsidRPr="00662FE4">
        <w:rPr>
          <w:sz w:val="28"/>
          <w:szCs w:val="28"/>
        </w:rPr>
        <w:t>, к которой сплавом Вуда припаивается серьга. Отрыв серьги осуществляется на разрывной машине или специальных установках. Постоянство угла отрыва (9</w:t>
      </w:r>
      <w:r w:rsidRPr="00662FE4">
        <w:rPr>
          <w:noProof/>
          <w:sz w:val="28"/>
          <w:szCs w:val="28"/>
        </w:rPr>
        <w:t>0°)</w:t>
      </w:r>
      <w:r w:rsidRPr="00662FE4">
        <w:rPr>
          <w:sz w:val="28"/>
          <w:szCs w:val="28"/>
        </w:rPr>
        <w:t xml:space="preserve"> обеспечивается применением специальных приспособлений.</w:t>
      </w:r>
    </w:p>
    <w:p w:rsidR="00363BF3" w:rsidRDefault="00363BF3">
      <w:pPr>
        <w:spacing w:after="200" w:line="276" w:lineRule="auto"/>
        <w:rPr>
          <w:b/>
          <w:sz w:val="28"/>
          <w:szCs w:val="28"/>
        </w:rPr>
      </w:pPr>
      <w:bookmarkStart w:id="3" w:name="_Toc221455819"/>
    </w:p>
    <w:p w:rsidR="00BD41AB" w:rsidRDefault="00BD41AB">
      <w:pPr>
        <w:spacing w:after="200" w:line="276" w:lineRule="auto"/>
        <w:rPr>
          <w:b/>
          <w:sz w:val="28"/>
          <w:szCs w:val="28"/>
        </w:rPr>
      </w:pPr>
      <w:r>
        <w:rPr>
          <w:b/>
          <w:sz w:val="28"/>
          <w:szCs w:val="28"/>
        </w:rPr>
        <w:br w:type="page"/>
      </w:r>
    </w:p>
    <w:p w:rsidR="00C21273" w:rsidRPr="00662FE4" w:rsidRDefault="00C21273" w:rsidP="00662FE4">
      <w:pPr>
        <w:widowControl w:val="0"/>
        <w:tabs>
          <w:tab w:val="left" w:pos="993"/>
          <w:tab w:val="left" w:pos="2552"/>
        </w:tabs>
        <w:autoSpaceDE w:val="0"/>
        <w:autoSpaceDN w:val="0"/>
        <w:adjustRightInd w:val="0"/>
        <w:spacing w:line="360" w:lineRule="auto"/>
        <w:ind w:firstLine="709"/>
        <w:jc w:val="both"/>
        <w:rPr>
          <w:b/>
          <w:sz w:val="28"/>
          <w:szCs w:val="28"/>
        </w:rPr>
      </w:pPr>
      <w:r w:rsidRPr="00662FE4">
        <w:rPr>
          <w:b/>
          <w:sz w:val="28"/>
          <w:szCs w:val="28"/>
        </w:rPr>
        <w:t>10. ТЕХНОЛОГИЯ ПОВЕРХНОСТНОГО МОНТАЖА</w:t>
      </w:r>
      <w:bookmarkEnd w:id="3"/>
    </w:p>
    <w:p w:rsidR="00C21273" w:rsidRPr="00662FE4" w:rsidRDefault="00C21273" w:rsidP="00662FE4">
      <w:pPr>
        <w:widowControl w:val="0"/>
        <w:tabs>
          <w:tab w:val="left" w:pos="993"/>
          <w:tab w:val="left" w:pos="2552"/>
        </w:tabs>
        <w:spacing w:line="360" w:lineRule="auto"/>
        <w:ind w:firstLine="709"/>
        <w:jc w:val="both"/>
        <w:rPr>
          <w:sz w:val="28"/>
          <w:szCs w:val="28"/>
        </w:rPr>
      </w:pP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Особенностью современного производства электронных устройств является все более широкое применение больших и сверхбольших интегральных схем (БИС и СБИС). При этом существенно возрастает количество выводов каждой схемы, расстояния между выводами уменьшаются с 2,5мм до 0,625мм и менее [13].</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Установка многовыводных корпусов БИС И СБИС на печатные платы технически и экономически более эффективна не в сквозные отверстия, а на контактные площадки, расположенные на поверхности печатных плат.</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Этим объясняется все боле широкий переход от монтажа компонентов в отверстия (PTH - Plated Through Hole) к технологии поверхностного монтажа (SMT - Surface Mount Technology).</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Вместе с тем, в большинстве серийных электронных блоков применяют как поверхностный монтаж, так и монтаж в отверстия. Это связано с тем, что конструкции ряда компонентов не пригодны для поверхностного монтажа.</w:t>
      </w:r>
      <w:r w:rsidR="00662FE4">
        <w:rPr>
          <w:rFonts w:ascii="Times New Roman" w:hAnsi="Times New Roman" w:cs="Times New Roman"/>
          <w:sz w:val="28"/>
          <w:szCs w:val="28"/>
        </w:rPr>
        <w:t xml:space="preserve"> </w:t>
      </w:r>
      <w:r w:rsidRPr="00662FE4">
        <w:rPr>
          <w:rFonts w:ascii="Times New Roman" w:hAnsi="Times New Roman" w:cs="Times New Roman"/>
          <w:sz w:val="28"/>
          <w:szCs w:val="28"/>
        </w:rPr>
        <w:t>В устройствах, работающих в условиях ударных и вибрационных перегрузок, предпочитают монтаж в отверстия из-за более надежного крепления компонентов.</w:t>
      </w:r>
    </w:p>
    <w:p w:rsidR="00C21273" w:rsidRPr="00662FE4" w:rsidRDefault="00C21273" w:rsidP="00662FE4">
      <w:pPr>
        <w:widowControl w:val="0"/>
        <w:shd w:val="clear" w:color="auto" w:fill="FFFFFF"/>
        <w:tabs>
          <w:tab w:val="left" w:pos="993"/>
        </w:tabs>
        <w:spacing w:line="360" w:lineRule="auto"/>
        <w:ind w:firstLine="709"/>
        <w:jc w:val="both"/>
        <w:rPr>
          <w:sz w:val="28"/>
          <w:szCs w:val="28"/>
        </w:rPr>
      </w:pPr>
      <w:r w:rsidRPr="00662FE4">
        <w:rPr>
          <w:sz w:val="28"/>
          <w:szCs w:val="28"/>
        </w:rPr>
        <w:t>Навесные компоненты для поверхностного монтажа, намного меньше, чем их традиционные эквиваленты, которые монтируются в отверстия. Вместо длинных выводов, как у корпусов, монтируемых в отверстия, они имеют очень короткие выводы или просто внешние контактные площадки. Такие компоненты</w:t>
      </w:r>
      <w:r w:rsidR="00662FE4">
        <w:rPr>
          <w:sz w:val="28"/>
          <w:szCs w:val="28"/>
        </w:rPr>
        <w:t xml:space="preserve"> </w:t>
      </w:r>
      <w:r w:rsidRPr="00662FE4">
        <w:rPr>
          <w:sz w:val="28"/>
          <w:szCs w:val="28"/>
        </w:rPr>
        <w:t>закрепляются на верхней (или нижней) стороне коммутационной платы при совмещении их выводов или внешних контактов с контактными площадками.</w:t>
      </w:r>
    </w:p>
    <w:p w:rsidR="00C21273" w:rsidRPr="00662FE4" w:rsidRDefault="00C21273" w:rsidP="00662FE4">
      <w:pPr>
        <w:widowControl w:val="0"/>
        <w:shd w:val="clear" w:color="auto" w:fill="FFFFFF"/>
        <w:tabs>
          <w:tab w:val="left" w:pos="993"/>
        </w:tabs>
        <w:spacing w:line="360" w:lineRule="auto"/>
        <w:ind w:firstLine="709"/>
        <w:jc w:val="both"/>
        <w:rPr>
          <w:sz w:val="28"/>
          <w:szCs w:val="28"/>
        </w:rPr>
      </w:pPr>
      <w:r w:rsidRPr="00662FE4">
        <w:rPr>
          <w:sz w:val="28"/>
          <w:szCs w:val="28"/>
        </w:rPr>
        <w:t>Преимущества SMT:</w:t>
      </w:r>
    </w:p>
    <w:p w:rsidR="00C21273" w:rsidRPr="00662FE4" w:rsidRDefault="00C21273" w:rsidP="00662FE4">
      <w:pPr>
        <w:widowControl w:val="0"/>
        <w:shd w:val="clear" w:color="auto" w:fill="FFFFFF"/>
        <w:tabs>
          <w:tab w:val="left" w:pos="540"/>
          <w:tab w:val="left" w:pos="993"/>
        </w:tabs>
        <w:spacing w:line="360" w:lineRule="auto"/>
        <w:ind w:firstLine="709"/>
        <w:jc w:val="both"/>
        <w:rPr>
          <w:sz w:val="28"/>
          <w:szCs w:val="28"/>
        </w:rPr>
      </w:pPr>
      <w:r w:rsidRPr="00662FE4">
        <w:rPr>
          <w:sz w:val="28"/>
          <w:szCs w:val="28"/>
        </w:rPr>
        <w:t>•</w:t>
      </w:r>
      <w:r w:rsidR="00662FE4">
        <w:rPr>
          <w:sz w:val="28"/>
          <w:szCs w:val="28"/>
        </w:rPr>
        <w:t xml:space="preserve"> </w:t>
      </w:r>
      <w:r w:rsidRPr="00662FE4">
        <w:rPr>
          <w:sz w:val="28"/>
          <w:szCs w:val="28"/>
        </w:rPr>
        <w:t>меньшие размеры компонентов приводят к уменьшению размеров плат. Это уменьшает себестоимость. Типичное SMT преобразование уменьшает пространство на плате до 30 % размера за счет отсутствия отверстий.</w:t>
      </w:r>
    </w:p>
    <w:p w:rsidR="00C21273" w:rsidRPr="00662FE4" w:rsidRDefault="00C21273" w:rsidP="00662FE4">
      <w:pPr>
        <w:widowControl w:val="0"/>
        <w:numPr>
          <w:ilvl w:val="0"/>
          <w:numId w:val="12"/>
        </w:numPr>
        <w:tabs>
          <w:tab w:val="left" w:pos="993"/>
        </w:tabs>
        <w:spacing w:line="360" w:lineRule="auto"/>
        <w:ind w:left="0" w:firstLine="709"/>
        <w:jc w:val="both"/>
        <w:rPr>
          <w:sz w:val="28"/>
          <w:szCs w:val="28"/>
        </w:rPr>
      </w:pPr>
      <w:r w:rsidRPr="00662FE4">
        <w:rPr>
          <w:sz w:val="28"/>
          <w:szCs w:val="28"/>
        </w:rPr>
        <w:t>большее количество функциональных возможностей компоновки SMT элементов.</w:t>
      </w:r>
    </w:p>
    <w:p w:rsidR="00C21273" w:rsidRPr="00662FE4" w:rsidRDefault="00C21273" w:rsidP="00662FE4">
      <w:pPr>
        <w:widowControl w:val="0"/>
        <w:numPr>
          <w:ilvl w:val="0"/>
          <w:numId w:val="12"/>
        </w:numPr>
        <w:tabs>
          <w:tab w:val="left" w:pos="993"/>
        </w:tabs>
        <w:spacing w:line="360" w:lineRule="auto"/>
        <w:ind w:left="0" w:firstLine="709"/>
        <w:jc w:val="both"/>
        <w:rPr>
          <w:sz w:val="28"/>
          <w:szCs w:val="28"/>
        </w:rPr>
      </w:pPr>
      <w:r w:rsidRPr="00662FE4">
        <w:rPr>
          <w:sz w:val="28"/>
          <w:szCs w:val="28"/>
        </w:rPr>
        <w:t>компоненты могут легко размещаться с обеих сторон платы, что увеличивает плотность размещения.</w:t>
      </w:r>
    </w:p>
    <w:p w:rsidR="00C21273" w:rsidRPr="00662FE4" w:rsidRDefault="00C21273" w:rsidP="00662FE4">
      <w:pPr>
        <w:widowControl w:val="0"/>
        <w:numPr>
          <w:ilvl w:val="0"/>
          <w:numId w:val="12"/>
        </w:numPr>
        <w:tabs>
          <w:tab w:val="left" w:pos="993"/>
        </w:tabs>
        <w:spacing w:line="360" w:lineRule="auto"/>
        <w:ind w:left="0" w:firstLine="709"/>
        <w:jc w:val="both"/>
        <w:rPr>
          <w:sz w:val="28"/>
          <w:szCs w:val="28"/>
        </w:rPr>
      </w:pPr>
      <w:r w:rsidRPr="00662FE4">
        <w:rPr>
          <w:sz w:val="28"/>
          <w:szCs w:val="28"/>
        </w:rPr>
        <w:t>меньшая масса изделия и более низкий профиль изделия могут улучшать вибро</w:t>
      </w:r>
      <w:r w:rsidR="00BD41AB">
        <w:rPr>
          <w:sz w:val="28"/>
          <w:szCs w:val="28"/>
        </w:rPr>
        <w:t>-</w:t>
      </w:r>
      <w:r w:rsidRPr="00662FE4">
        <w:rPr>
          <w:sz w:val="28"/>
          <w:szCs w:val="28"/>
        </w:rPr>
        <w:t xml:space="preserve"> и ударопрочностные свойства.</w:t>
      </w:r>
    </w:p>
    <w:p w:rsidR="00C21273" w:rsidRPr="00662FE4" w:rsidRDefault="00C21273" w:rsidP="00662FE4">
      <w:pPr>
        <w:widowControl w:val="0"/>
        <w:numPr>
          <w:ilvl w:val="0"/>
          <w:numId w:val="12"/>
        </w:numPr>
        <w:tabs>
          <w:tab w:val="left" w:pos="993"/>
        </w:tabs>
        <w:spacing w:line="360" w:lineRule="auto"/>
        <w:ind w:left="0" w:firstLine="709"/>
        <w:jc w:val="both"/>
        <w:rPr>
          <w:sz w:val="28"/>
          <w:szCs w:val="28"/>
        </w:rPr>
      </w:pPr>
      <w:r w:rsidRPr="00662FE4">
        <w:rPr>
          <w:sz w:val="28"/>
          <w:szCs w:val="28"/>
        </w:rPr>
        <w:t>Некоторые более новые компоненты доступны только в SMT корпусах.</w:t>
      </w:r>
    </w:p>
    <w:p w:rsidR="00C21273" w:rsidRPr="00662FE4" w:rsidRDefault="00C21273" w:rsidP="00662FE4">
      <w:pPr>
        <w:pStyle w:val="3"/>
        <w:keepNext w:val="0"/>
        <w:numPr>
          <w:ilvl w:val="0"/>
          <w:numId w:val="0"/>
        </w:numPr>
        <w:tabs>
          <w:tab w:val="left" w:pos="993"/>
        </w:tabs>
        <w:spacing w:before="0" w:after="0" w:line="360" w:lineRule="auto"/>
        <w:ind w:firstLine="709"/>
        <w:jc w:val="both"/>
        <w:rPr>
          <w:rFonts w:ascii="Times New Roman" w:hAnsi="Times New Roman" w:cs="Times New Roman"/>
          <w:b w:val="0"/>
          <w:sz w:val="28"/>
          <w:szCs w:val="28"/>
          <w:lang w:val="ru-RU"/>
        </w:rPr>
      </w:pPr>
      <w:bookmarkStart w:id="4" w:name="_Toc221455820"/>
      <w:r w:rsidRPr="00662FE4">
        <w:rPr>
          <w:rFonts w:ascii="Times New Roman" w:hAnsi="Times New Roman" w:cs="Times New Roman"/>
          <w:b w:val="0"/>
          <w:sz w:val="28"/>
          <w:szCs w:val="28"/>
          <w:lang w:val="ru-RU"/>
        </w:rPr>
        <w:t>Недостатки SMT:</w:t>
      </w:r>
      <w:bookmarkEnd w:id="4"/>
    </w:p>
    <w:p w:rsidR="00C21273" w:rsidRPr="00662FE4" w:rsidRDefault="00C21273" w:rsidP="00662FE4">
      <w:pPr>
        <w:widowControl w:val="0"/>
        <w:numPr>
          <w:ilvl w:val="0"/>
          <w:numId w:val="13"/>
        </w:numPr>
        <w:tabs>
          <w:tab w:val="left" w:pos="993"/>
        </w:tabs>
        <w:spacing w:line="360" w:lineRule="auto"/>
        <w:ind w:left="0" w:firstLine="709"/>
        <w:jc w:val="both"/>
        <w:rPr>
          <w:sz w:val="28"/>
          <w:szCs w:val="28"/>
        </w:rPr>
      </w:pPr>
      <w:r w:rsidRPr="00662FE4">
        <w:rPr>
          <w:sz w:val="28"/>
          <w:szCs w:val="28"/>
        </w:rPr>
        <w:t>платы с SMT компонентами требуют специальной разработки и автоматизированного проектирования;</w:t>
      </w:r>
    </w:p>
    <w:p w:rsidR="00C21273" w:rsidRPr="00662FE4" w:rsidRDefault="00C21273" w:rsidP="00662FE4">
      <w:pPr>
        <w:widowControl w:val="0"/>
        <w:numPr>
          <w:ilvl w:val="0"/>
          <w:numId w:val="13"/>
        </w:numPr>
        <w:tabs>
          <w:tab w:val="left" w:pos="993"/>
        </w:tabs>
        <w:spacing w:line="360" w:lineRule="auto"/>
        <w:ind w:left="0" w:firstLine="709"/>
        <w:jc w:val="both"/>
        <w:rPr>
          <w:sz w:val="28"/>
          <w:szCs w:val="28"/>
        </w:rPr>
      </w:pPr>
      <w:r w:rsidRPr="00662FE4">
        <w:rPr>
          <w:sz w:val="28"/>
          <w:szCs w:val="28"/>
        </w:rPr>
        <w:t>у печатных плат SMT высокие требования к допускам и качеству изготовления;</w:t>
      </w:r>
    </w:p>
    <w:p w:rsidR="00C21273" w:rsidRPr="00662FE4" w:rsidRDefault="00C21273" w:rsidP="00662FE4">
      <w:pPr>
        <w:widowControl w:val="0"/>
        <w:numPr>
          <w:ilvl w:val="0"/>
          <w:numId w:val="13"/>
        </w:numPr>
        <w:tabs>
          <w:tab w:val="left" w:pos="993"/>
        </w:tabs>
        <w:spacing w:line="360" w:lineRule="auto"/>
        <w:ind w:left="0" w:firstLine="709"/>
        <w:jc w:val="both"/>
        <w:rPr>
          <w:sz w:val="28"/>
          <w:szCs w:val="28"/>
        </w:rPr>
      </w:pPr>
      <w:r w:rsidRPr="00662FE4">
        <w:rPr>
          <w:sz w:val="28"/>
          <w:szCs w:val="28"/>
        </w:rPr>
        <w:t>применение SMT компонентов для изготовления печатных плат является экономически оправданным при наличии оборудования автоматизации сборки;</w:t>
      </w:r>
    </w:p>
    <w:p w:rsidR="00C21273" w:rsidRPr="00662FE4" w:rsidRDefault="00C21273" w:rsidP="00662FE4">
      <w:pPr>
        <w:widowControl w:val="0"/>
        <w:numPr>
          <w:ilvl w:val="0"/>
          <w:numId w:val="13"/>
        </w:numPr>
        <w:tabs>
          <w:tab w:val="left" w:pos="993"/>
        </w:tabs>
        <w:spacing w:line="360" w:lineRule="auto"/>
        <w:ind w:left="0" w:firstLine="709"/>
        <w:jc w:val="both"/>
        <w:rPr>
          <w:sz w:val="28"/>
          <w:szCs w:val="28"/>
        </w:rPr>
      </w:pPr>
      <w:r w:rsidRPr="00662FE4">
        <w:rPr>
          <w:sz w:val="28"/>
          <w:szCs w:val="28"/>
        </w:rPr>
        <w:t>Некоторые разработки требуют применения DIP компонентов. Для сборки таких плат приходиться применять автоматическую установку SMT компонентов, что увеличивает издержки на выполнение дополнительных сборочных шагов. В таких случаях, есть такие платы, реализация которых на DIP компонентах имела бы меньшую стоимость сборочной операции.</w:t>
      </w:r>
    </w:p>
    <w:p w:rsidR="00C21273" w:rsidRPr="00662FE4" w:rsidRDefault="00C21273" w:rsidP="00662FE4">
      <w:pPr>
        <w:widowControl w:val="0"/>
        <w:numPr>
          <w:ilvl w:val="0"/>
          <w:numId w:val="13"/>
        </w:numPr>
        <w:tabs>
          <w:tab w:val="left" w:pos="993"/>
        </w:tabs>
        <w:spacing w:line="360" w:lineRule="auto"/>
        <w:ind w:left="0" w:firstLine="709"/>
        <w:jc w:val="both"/>
        <w:rPr>
          <w:sz w:val="28"/>
          <w:szCs w:val="28"/>
        </w:rPr>
      </w:pPr>
      <w:r w:rsidRPr="00662FE4">
        <w:rPr>
          <w:sz w:val="28"/>
          <w:szCs w:val="28"/>
        </w:rPr>
        <w:t>При применении SMT появляются дополнительные издержки на программирование процесса автоматизации сборки и изготовление трафаретов.</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540"/>
          <w:tab w:val="left" w:pos="993"/>
        </w:tabs>
        <w:autoSpaceDE w:val="0"/>
        <w:autoSpaceDN w:val="0"/>
        <w:adjustRightInd w:val="0"/>
        <w:spacing w:line="360" w:lineRule="auto"/>
        <w:ind w:firstLine="709"/>
        <w:jc w:val="both"/>
        <w:rPr>
          <w:b/>
          <w:sz w:val="28"/>
          <w:szCs w:val="28"/>
        </w:rPr>
      </w:pPr>
      <w:bookmarkStart w:id="5" w:name="_Toc221455821"/>
      <w:r w:rsidRPr="00662FE4">
        <w:rPr>
          <w:b/>
          <w:sz w:val="28"/>
          <w:szCs w:val="28"/>
        </w:rPr>
        <w:t>10.1</w:t>
      </w:r>
      <w:r w:rsidR="00BD41AB">
        <w:rPr>
          <w:b/>
          <w:sz w:val="28"/>
          <w:szCs w:val="28"/>
        </w:rPr>
        <w:t xml:space="preserve"> </w:t>
      </w:r>
      <w:r w:rsidRPr="00662FE4">
        <w:rPr>
          <w:b/>
          <w:sz w:val="28"/>
          <w:szCs w:val="28"/>
        </w:rPr>
        <w:t>Типы SMT сборок</w:t>
      </w:r>
      <w:bookmarkEnd w:id="5"/>
    </w:p>
    <w:p w:rsidR="00BD41AB" w:rsidRDefault="00BD41AB"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электронной промышленности существует шесть общих типов SMT сборки, каждому из которых соответствует свой порядок производства. Когда разработчик выбирает тип сборки, его целью должна быть минимизация числа операций, так как каждая операция увеличивает промышленную стоимость. Существует специальный стандарт (National Technology Roadmap for Electronic), в котором представлены основные виды сборок, разбитые по классам.</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Существуют следующие схемы поверхностного монтажа:</w:t>
      </w:r>
    </w:p>
    <w:p w:rsidR="00C21273" w:rsidRPr="00662FE4" w:rsidRDefault="00C21273" w:rsidP="00662FE4">
      <w:pPr>
        <w:widowControl w:val="0"/>
        <w:numPr>
          <w:ilvl w:val="0"/>
          <w:numId w:val="14"/>
        </w:numPr>
        <w:tabs>
          <w:tab w:val="left" w:pos="993"/>
        </w:tabs>
        <w:spacing w:line="360" w:lineRule="auto"/>
        <w:ind w:left="0" w:firstLine="709"/>
        <w:jc w:val="both"/>
        <w:rPr>
          <w:sz w:val="28"/>
          <w:szCs w:val="28"/>
        </w:rPr>
      </w:pPr>
      <w:r w:rsidRPr="00662FE4">
        <w:rPr>
          <w:sz w:val="28"/>
          <w:szCs w:val="28"/>
        </w:rPr>
        <w:t>Тип 1 - монтируемые компоненты установлены только на верхнюю сторону;</w:t>
      </w:r>
    </w:p>
    <w:p w:rsidR="00C21273" w:rsidRPr="00662FE4" w:rsidRDefault="00C21273" w:rsidP="00662FE4">
      <w:pPr>
        <w:widowControl w:val="0"/>
        <w:numPr>
          <w:ilvl w:val="0"/>
          <w:numId w:val="14"/>
        </w:numPr>
        <w:tabs>
          <w:tab w:val="left" w:pos="993"/>
        </w:tabs>
        <w:spacing w:line="360" w:lineRule="auto"/>
        <w:ind w:left="0" w:firstLine="709"/>
        <w:jc w:val="both"/>
        <w:rPr>
          <w:sz w:val="28"/>
          <w:szCs w:val="28"/>
        </w:rPr>
      </w:pPr>
      <w:r w:rsidRPr="00662FE4">
        <w:rPr>
          <w:sz w:val="28"/>
          <w:szCs w:val="28"/>
        </w:rPr>
        <w:t>Тип 2 - монтируемые компоненты установлены на обе стороны платы;</w:t>
      </w:r>
    </w:p>
    <w:p w:rsidR="00C21273" w:rsidRPr="00662FE4" w:rsidRDefault="00C21273" w:rsidP="00662FE4">
      <w:pPr>
        <w:widowControl w:val="0"/>
        <w:numPr>
          <w:ilvl w:val="0"/>
          <w:numId w:val="14"/>
        </w:numPr>
        <w:tabs>
          <w:tab w:val="left" w:pos="993"/>
        </w:tabs>
        <w:spacing w:line="360" w:lineRule="auto"/>
        <w:ind w:left="0" w:firstLine="709"/>
        <w:jc w:val="both"/>
        <w:rPr>
          <w:sz w:val="28"/>
          <w:szCs w:val="28"/>
        </w:rPr>
      </w:pPr>
      <w:r w:rsidRPr="00662FE4">
        <w:rPr>
          <w:sz w:val="28"/>
          <w:szCs w:val="28"/>
        </w:rPr>
        <w:t>Класс А - только through-hole (монтируемые в отверстия) компоненты;</w:t>
      </w:r>
    </w:p>
    <w:p w:rsidR="00C21273" w:rsidRPr="00662FE4" w:rsidRDefault="00C21273" w:rsidP="00662FE4">
      <w:pPr>
        <w:widowControl w:val="0"/>
        <w:numPr>
          <w:ilvl w:val="0"/>
          <w:numId w:val="14"/>
        </w:numPr>
        <w:tabs>
          <w:tab w:val="left" w:pos="993"/>
        </w:tabs>
        <w:spacing w:line="360" w:lineRule="auto"/>
        <w:ind w:left="0" w:firstLine="709"/>
        <w:jc w:val="both"/>
        <w:rPr>
          <w:sz w:val="28"/>
          <w:szCs w:val="28"/>
        </w:rPr>
      </w:pPr>
      <w:r w:rsidRPr="00662FE4">
        <w:rPr>
          <w:sz w:val="28"/>
          <w:szCs w:val="28"/>
        </w:rPr>
        <w:t>Класс В - только поверхностно монтируемые компоненты (SMD);</w:t>
      </w:r>
    </w:p>
    <w:p w:rsidR="00C21273" w:rsidRPr="00662FE4" w:rsidRDefault="00C21273" w:rsidP="00662FE4">
      <w:pPr>
        <w:widowControl w:val="0"/>
        <w:numPr>
          <w:ilvl w:val="0"/>
          <w:numId w:val="14"/>
        </w:numPr>
        <w:tabs>
          <w:tab w:val="left" w:pos="993"/>
        </w:tabs>
        <w:spacing w:line="360" w:lineRule="auto"/>
        <w:ind w:left="0" w:firstLine="709"/>
        <w:jc w:val="both"/>
        <w:rPr>
          <w:sz w:val="28"/>
          <w:szCs w:val="28"/>
        </w:rPr>
      </w:pPr>
      <w:r w:rsidRPr="00662FE4">
        <w:rPr>
          <w:sz w:val="28"/>
          <w:szCs w:val="28"/>
        </w:rPr>
        <w:t>Класс С - смешанная: монтируемые в отверстия и поверхностно монтируемы компоненты;</w:t>
      </w:r>
    </w:p>
    <w:p w:rsidR="00C21273" w:rsidRPr="00662FE4" w:rsidRDefault="00C21273" w:rsidP="00662FE4">
      <w:pPr>
        <w:widowControl w:val="0"/>
        <w:numPr>
          <w:ilvl w:val="0"/>
          <w:numId w:val="14"/>
        </w:numPr>
        <w:tabs>
          <w:tab w:val="left" w:pos="993"/>
        </w:tabs>
        <w:spacing w:line="360" w:lineRule="auto"/>
        <w:ind w:left="0" w:firstLine="709"/>
        <w:jc w:val="both"/>
        <w:rPr>
          <w:sz w:val="28"/>
          <w:szCs w:val="28"/>
        </w:rPr>
      </w:pPr>
      <w:r w:rsidRPr="00662FE4">
        <w:rPr>
          <w:sz w:val="28"/>
          <w:szCs w:val="28"/>
        </w:rPr>
        <w:t>Класс Х - комплексно-смешанная сборка: through-hole, SMD, fine pitch, BGA;</w:t>
      </w:r>
    </w:p>
    <w:p w:rsidR="00C21273" w:rsidRPr="00662FE4" w:rsidRDefault="00C21273" w:rsidP="00662FE4">
      <w:pPr>
        <w:widowControl w:val="0"/>
        <w:numPr>
          <w:ilvl w:val="0"/>
          <w:numId w:val="14"/>
        </w:numPr>
        <w:tabs>
          <w:tab w:val="left" w:pos="993"/>
        </w:tabs>
        <w:spacing w:line="360" w:lineRule="auto"/>
        <w:ind w:left="0" w:firstLine="709"/>
        <w:jc w:val="both"/>
        <w:rPr>
          <w:sz w:val="28"/>
          <w:szCs w:val="28"/>
          <w:lang w:val="en-US"/>
        </w:rPr>
      </w:pPr>
      <w:r w:rsidRPr="00662FE4">
        <w:rPr>
          <w:sz w:val="28"/>
          <w:szCs w:val="28"/>
        </w:rPr>
        <w:t>Класс</w:t>
      </w:r>
      <w:r w:rsidRPr="00662FE4">
        <w:rPr>
          <w:sz w:val="28"/>
          <w:szCs w:val="28"/>
          <w:lang w:val="en-US"/>
        </w:rPr>
        <w:t xml:space="preserve"> Y - </w:t>
      </w:r>
      <w:r w:rsidRPr="00662FE4">
        <w:rPr>
          <w:sz w:val="28"/>
          <w:szCs w:val="28"/>
        </w:rPr>
        <w:t>комплексно</w:t>
      </w:r>
      <w:r w:rsidRPr="00662FE4">
        <w:rPr>
          <w:sz w:val="28"/>
          <w:szCs w:val="28"/>
          <w:lang w:val="en-US"/>
        </w:rPr>
        <w:t>-</w:t>
      </w:r>
      <w:r w:rsidRPr="00662FE4">
        <w:rPr>
          <w:sz w:val="28"/>
          <w:szCs w:val="28"/>
        </w:rPr>
        <w:t>смешанная</w:t>
      </w:r>
      <w:r w:rsidRPr="00662FE4">
        <w:rPr>
          <w:sz w:val="28"/>
          <w:szCs w:val="28"/>
          <w:lang w:val="en-US"/>
        </w:rPr>
        <w:t xml:space="preserve"> </w:t>
      </w:r>
      <w:r w:rsidRPr="00662FE4">
        <w:rPr>
          <w:sz w:val="28"/>
          <w:szCs w:val="28"/>
        </w:rPr>
        <w:t>сборка</w:t>
      </w:r>
      <w:r w:rsidRPr="00662FE4">
        <w:rPr>
          <w:sz w:val="28"/>
          <w:szCs w:val="28"/>
          <w:lang w:val="en-US"/>
        </w:rPr>
        <w:t>: through-hole, surface mount, Ultra fine pitch, CSP</w:t>
      </w:r>
    </w:p>
    <w:p w:rsidR="00C21273" w:rsidRPr="00662FE4" w:rsidRDefault="00C21273" w:rsidP="00662FE4">
      <w:pPr>
        <w:widowControl w:val="0"/>
        <w:numPr>
          <w:ilvl w:val="0"/>
          <w:numId w:val="14"/>
        </w:numPr>
        <w:tabs>
          <w:tab w:val="left" w:pos="993"/>
        </w:tabs>
        <w:spacing w:line="360" w:lineRule="auto"/>
        <w:ind w:left="0" w:firstLine="709"/>
        <w:jc w:val="both"/>
        <w:rPr>
          <w:sz w:val="28"/>
          <w:szCs w:val="28"/>
          <w:lang w:val="en-US"/>
        </w:rPr>
      </w:pPr>
      <w:r w:rsidRPr="00662FE4">
        <w:rPr>
          <w:sz w:val="28"/>
          <w:szCs w:val="28"/>
        </w:rPr>
        <w:t>Класс</w:t>
      </w:r>
      <w:r w:rsidRPr="00662FE4">
        <w:rPr>
          <w:sz w:val="28"/>
          <w:szCs w:val="28"/>
          <w:lang w:val="en-US"/>
        </w:rPr>
        <w:t xml:space="preserve"> Z - </w:t>
      </w:r>
      <w:r w:rsidRPr="00662FE4">
        <w:rPr>
          <w:sz w:val="28"/>
          <w:szCs w:val="28"/>
        </w:rPr>
        <w:t>комплексно</w:t>
      </w:r>
      <w:r w:rsidRPr="00662FE4">
        <w:rPr>
          <w:sz w:val="28"/>
          <w:szCs w:val="28"/>
          <w:lang w:val="en-US"/>
        </w:rPr>
        <w:t>-</w:t>
      </w:r>
      <w:r w:rsidRPr="00662FE4">
        <w:rPr>
          <w:sz w:val="28"/>
          <w:szCs w:val="28"/>
        </w:rPr>
        <w:t>смешанная</w:t>
      </w:r>
      <w:r w:rsidRPr="00662FE4">
        <w:rPr>
          <w:sz w:val="28"/>
          <w:szCs w:val="28"/>
          <w:lang w:val="en-US"/>
        </w:rPr>
        <w:t xml:space="preserve"> </w:t>
      </w:r>
      <w:r w:rsidRPr="00662FE4">
        <w:rPr>
          <w:sz w:val="28"/>
          <w:szCs w:val="28"/>
        </w:rPr>
        <w:t>сборка</w:t>
      </w:r>
      <w:r w:rsidRPr="00662FE4">
        <w:rPr>
          <w:sz w:val="28"/>
          <w:szCs w:val="28"/>
          <w:lang w:val="en-US"/>
        </w:rPr>
        <w:t>: through-hole, Ultra fine pitch, COB, Flip Chip, TCP;</w:t>
      </w:r>
    </w:p>
    <w:p w:rsidR="00C21273" w:rsidRPr="00662FE4" w:rsidRDefault="00C21273" w:rsidP="00662FE4">
      <w:pPr>
        <w:pStyle w:val="3"/>
        <w:keepNext w:val="0"/>
        <w:numPr>
          <w:ilvl w:val="0"/>
          <w:numId w:val="0"/>
        </w:numPr>
        <w:tabs>
          <w:tab w:val="left" w:pos="993"/>
        </w:tabs>
        <w:spacing w:before="0" w:after="0" w:line="360" w:lineRule="auto"/>
        <w:ind w:firstLine="709"/>
        <w:jc w:val="both"/>
        <w:rPr>
          <w:rFonts w:ascii="Times New Roman" w:hAnsi="Times New Roman" w:cs="Times New Roman"/>
          <w:b w:val="0"/>
          <w:sz w:val="28"/>
          <w:szCs w:val="28"/>
          <w:lang w:val="ru-RU"/>
        </w:rPr>
      </w:pPr>
      <w:bookmarkStart w:id="6" w:name="_Toc221455822"/>
      <w:r w:rsidRPr="00662FE4">
        <w:rPr>
          <w:rFonts w:ascii="Times New Roman" w:hAnsi="Times New Roman" w:cs="Times New Roman"/>
          <w:b w:val="0"/>
          <w:sz w:val="28"/>
          <w:szCs w:val="28"/>
          <w:lang w:val="ru-RU"/>
        </w:rPr>
        <w:t>Варианты схем поверхностного монтажа:</w:t>
      </w:r>
      <w:bookmarkEnd w:id="6"/>
    </w:p>
    <w:p w:rsidR="00C21273" w:rsidRPr="00662FE4" w:rsidRDefault="00C21273" w:rsidP="00662FE4">
      <w:pPr>
        <w:pStyle w:val="3"/>
        <w:keepNext w:val="0"/>
        <w:numPr>
          <w:ilvl w:val="0"/>
          <w:numId w:val="0"/>
        </w:numPr>
        <w:tabs>
          <w:tab w:val="left" w:pos="993"/>
        </w:tabs>
        <w:spacing w:before="0" w:after="0" w:line="360" w:lineRule="auto"/>
        <w:ind w:firstLine="709"/>
        <w:jc w:val="both"/>
        <w:rPr>
          <w:rFonts w:ascii="Times New Roman" w:hAnsi="Times New Roman" w:cs="Times New Roman"/>
          <w:b w:val="0"/>
          <w:sz w:val="28"/>
          <w:szCs w:val="28"/>
          <w:lang w:val="ru-RU"/>
        </w:rPr>
      </w:pPr>
      <w:bookmarkStart w:id="7" w:name="_Toc221455823"/>
      <w:r w:rsidRPr="00662FE4">
        <w:rPr>
          <w:rFonts w:ascii="Times New Roman" w:hAnsi="Times New Roman" w:cs="Times New Roman"/>
          <w:b w:val="0"/>
          <w:sz w:val="28"/>
          <w:szCs w:val="28"/>
          <w:lang w:val="ru-RU"/>
        </w:rPr>
        <w:t>1. SMT - Только верхная сторона</w:t>
      </w:r>
      <w:bookmarkEnd w:id="7"/>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noProof/>
          <w:sz w:val="28"/>
          <w:szCs w:val="28"/>
        </w:rPr>
        <w:pict>
          <v:shape id="Рисунок 100" o:spid="_x0000_i1123" type="#_x0000_t75" style="width:225pt;height:20.25pt;visibility:visible">
            <v:imagedata r:id="rId101" o:title="" grayscale="t"/>
          </v:shape>
        </w:pic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Рис 10.1.1 – Установка SMT элементов на одну сторону платы</w:t>
      </w:r>
    </w:p>
    <w:p w:rsidR="00BD41AB" w:rsidRDefault="00BD41AB"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Этот тип не является общим так как большинство разработок требует некоторых DIP компонентов. Его называют IPC Type 1B.</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Порядок проведения процесса:</w:t>
      </w:r>
    </w:p>
    <w:p w:rsidR="00C21273" w:rsidRPr="00662FE4" w:rsidRDefault="00C21273" w:rsidP="00662FE4">
      <w:pPr>
        <w:widowControl w:val="0"/>
        <w:numPr>
          <w:ilvl w:val="0"/>
          <w:numId w:val="15"/>
        </w:numPr>
        <w:tabs>
          <w:tab w:val="left" w:pos="993"/>
        </w:tabs>
        <w:spacing w:line="360" w:lineRule="auto"/>
        <w:ind w:left="0" w:firstLine="709"/>
        <w:jc w:val="both"/>
        <w:rPr>
          <w:sz w:val="28"/>
          <w:szCs w:val="28"/>
        </w:rPr>
      </w:pPr>
      <w:r w:rsidRPr="00662FE4">
        <w:rPr>
          <w:sz w:val="28"/>
          <w:szCs w:val="28"/>
        </w:rPr>
        <w:t>нанесение припойной пасты, установка компонентов, пайка, промывка.</w:t>
      </w:r>
    </w:p>
    <w:p w:rsidR="00C21273" w:rsidRPr="00662FE4" w:rsidRDefault="00C21273" w:rsidP="00662FE4">
      <w:pPr>
        <w:pStyle w:val="3"/>
        <w:keepNext w:val="0"/>
        <w:numPr>
          <w:ilvl w:val="0"/>
          <w:numId w:val="0"/>
        </w:numPr>
        <w:tabs>
          <w:tab w:val="left" w:pos="993"/>
        </w:tabs>
        <w:spacing w:before="0" w:after="0" w:line="360" w:lineRule="auto"/>
        <w:ind w:firstLine="709"/>
        <w:jc w:val="both"/>
        <w:rPr>
          <w:rFonts w:ascii="Times New Roman" w:hAnsi="Times New Roman" w:cs="Times New Roman"/>
          <w:b w:val="0"/>
          <w:sz w:val="28"/>
          <w:szCs w:val="28"/>
          <w:lang w:val="ru-RU"/>
        </w:rPr>
      </w:pPr>
      <w:bookmarkStart w:id="8" w:name="_Toc221455824"/>
      <w:r w:rsidRPr="00662FE4">
        <w:rPr>
          <w:rFonts w:ascii="Times New Roman" w:hAnsi="Times New Roman" w:cs="Times New Roman"/>
          <w:b w:val="0"/>
          <w:sz w:val="28"/>
          <w:szCs w:val="28"/>
          <w:lang w:val="ru-RU"/>
        </w:rPr>
        <w:t>2. SMT Верхние и нижние стороны</w:t>
      </w:r>
      <w:bookmarkEnd w:id="8"/>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noProof/>
          <w:sz w:val="28"/>
          <w:szCs w:val="28"/>
        </w:rPr>
        <w:pict>
          <v:shape id="Рисунок 102" o:spid="_x0000_i1124" type="#_x0000_t75" style="width:225pt;height:27pt;visibility:visible">
            <v:imagedata r:id="rId102" o:title="" grayscale="t"/>
          </v:shape>
        </w:pic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Рис. 10.1.2. – Установка SMT элементов на обе стороны платы</w:t>
      </w:r>
    </w:p>
    <w:p w:rsidR="00492054" w:rsidRDefault="00492054"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На нижней стороне платы размещаются чип-резисторы и другие компоненты небольших размеров. При использовании пайки волной, они будут повторно оплавляться за счет верхнего (побочного) потока волны припоя. При размещение больших компонентов с обеих сторон, типа PLCC, увеличивают издержки производства, потому что компоненты нижней стороны должны устанавливаться на специальный токопроводящий клей. Данный тип называется IPC Type 2B.</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Порядок проведения процесса:</w:t>
      </w:r>
    </w:p>
    <w:p w:rsidR="00C21273" w:rsidRPr="00662FE4" w:rsidRDefault="00C21273" w:rsidP="00662FE4">
      <w:pPr>
        <w:widowControl w:val="0"/>
        <w:numPr>
          <w:ilvl w:val="0"/>
          <w:numId w:val="16"/>
        </w:numPr>
        <w:tabs>
          <w:tab w:val="left" w:pos="993"/>
        </w:tabs>
        <w:spacing w:line="360" w:lineRule="auto"/>
        <w:ind w:left="0" w:firstLine="709"/>
        <w:jc w:val="both"/>
        <w:rPr>
          <w:sz w:val="28"/>
          <w:szCs w:val="28"/>
        </w:rPr>
      </w:pPr>
      <w:r w:rsidRPr="00662FE4">
        <w:rPr>
          <w:sz w:val="28"/>
          <w:szCs w:val="28"/>
        </w:rPr>
        <w:t>нанесение припойной пасты, установка компонентов, пайка, промывка нижней стороны;</w:t>
      </w:r>
    </w:p>
    <w:p w:rsidR="00C21273" w:rsidRPr="00662FE4" w:rsidRDefault="00C21273" w:rsidP="00662FE4">
      <w:pPr>
        <w:widowControl w:val="0"/>
        <w:numPr>
          <w:ilvl w:val="0"/>
          <w:numId w:val="16"/>
        </w:numPr>
        <w:tabs>
          <w:tab w:val="left" w:pos="993"/>
        </w:tabs>
        <w:spacing w:line="360" w:lineRule="auto"/>
        <w:ind w:left="0" w:firstLine="709"/>
        <w:jc w:val="both"/>
        <w:rPr>
          <w:sz w:val="28"/>
          <w:szCs w:val="28"/>
        </w:rPr>
      </w:pPr>
      <w:r w:rsidRPr="00662FE4">
        <w:rPr>
          <w:sz w:val="28"/>
          <w:szCs w:val="28"/>
        </w:rPr>
        <w:t>нанесение припойной пасты на верхнюю сторону печатной платы, установка компонентов, повторная пайка, промывка верхней стороны.</w:t>
      </w:r>
    </w:p>
    <w:p w:rsidR="00C21273" w:rsidRDefault="00C21273" w:rsidP="00492054">
      <w:pPr>
        <w:pStyle w:val="3"/>
        <w:keepNext w:val="0"/>
        <w:numPr>
          <w:ilvl w:val="0"/>
          <w:numId w:val="44"/>
        </w:numPr>
        <w:tabs>
          <w:tab w:val="left" w:pos="993"/>
        </w:tabs>
        <w:spacing w:before="0" w:after="0" w:line="360" w:lineRule="auto"/>
        <w:jc w:val="both"/>
        <w:rPr>
          <w:rFonts w:ascii="Times New Roman" w:hAnsi="Times New Roman" w:cs="Times New Roman"/>
          <w:b w:val="0"/>
          <w:sz w:val="28"/>
          <w:szCs w:val="28"/>
          <w:lang w:val="ru-RU"/>
        </w:rPr>
      </w:pPr>
      <w:bookmarkStart w:id="9" w:name="_Toc221455825"/>
      <w:r w:rsidRPr="00662FE4">
        <w:rPr>
          <w:rFonts w:ascii="Times New Roman" w:hAnsi="Times New Roman" w:cs="Times New Roman"/>
          <w:b w:val="0"/>
          <w:sz w:val="28"/>
          <w:szCs w:val="28"/>
          <w:lang w:val="ru-RU"/>
        </w:rPr>
        <w:t>SMT верхняя сторона в первом случае и верхняя и нижняя во втором, но PTH только верхняя сторона.</w:t>
      </w:r>
      <w:bookmarkEnd w:id="9"/>
    </w:p>
    <w:p w:rsidR="00492054" w:rsidRDefault="00492054"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noProof/>
          <w:sz w:val="28"/>
          <w:szCs w:val="28"/>
        </w:rPr>
        <w:pict>
          <v:shape id="Рисунок 104" o:spid="_x0000_i1125" type="#_x0000_t75" style="width:225pt;height:69pt;visibility:visible">
            <v:imagedata r:id="rId103" o:title="" grayscale="t"/>
          </v:shape>
        </w:pic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Рис. 10.1.3. – Установка SMT элементов на обе стороны платы и PTH элементов на одну сторону платы</w:t>
      </w:r>
    </w:p>
    <w:p w:rsidR="00492054" w:rsidRDefault="00492054"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Этот метод установки используется, когда имеются DIP компоненты, в SMT сборке. Процесс включает размещение DIP компонентов, вставляемых в отверстия перед SMT пайкой. При использовании данного метода убирается лишняя операция пайки волной или ручной пайки PTH компонентов, что значительно уменьшает стоимость изделия. Первое требование - способность компонентов противостоять вторичной пайке. Размеры отверстия платы, контактные площадки и геометрия трафарета должны быть точно совмещены, чтобы достичь качественной пайки. Плата должна иметь сквозные металлизированные отверстия и может быть односторонней или двухсторонний, то есть компоненты могут размещаться как с верхней так и с нижней стороны.</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Порядок обработки односторонней печатной платы:</w:t>
      </w:r>
    </w:p>
    <w:p w:rsidR="00C21273" w:rsidRPr="00662FE4" w:rsidRDefault="00C21273" w:rsidP="00662FE4">
      <w:pPr>
        <w:widowControl w:val="0"/>
        <w:numPr>
          <w:ilvl w:val="0"/>
          <w:numId w:val="17"/>
        </w:numPr>
        <w:tabs>
          <w:tab w:val="left" w:pos="993"/>
        </w:tabs>
        <w:spacing w:line="360" w:lineRule="auto"/>
        <w:ind w:left="0" w:firstLine="709"/>
        <w:jc w:val="both"/>
        <w:rPr>
          <w:sz w:val="28"/>
          <w:szCs w:val="28"/>
        </w:rPr>
      </w:pPr>
      <w:r w:rsidRPr="00662FE4">
        <w:rPr>
          <w:sz w:val="28"/>
          <w:szCs w:val="28"/>
        </w:rPr>
        <w:t>нанесение припойной пасты, установка SMT компонентов, установка PTH компонентов, пайка, промывка верхней стороны.</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Порядок обработки двухсторонней печатной платы:</w:t>
      </w:r>
    </w:p>
    <w:p w:rsidR="00C21273" w:rsidRPr="00662FE4" w:rsidRDefault="00C21273" w:rsidP="00662FE4">
      <w:pPr>
        <w:widowControl w:val="0"/>
        <w:numPr>
          <w:ilvl w:val="0"/>
          <w:numId w:val="18"/>
        </w:numPr>
        <w:tabs>
          <w:tab w:val="left" w:pos="993"/>
        </w:tabs>
        <w:spacing w:line="360" w:lineRule="auto"/>
        <w:ind w:left="0" w:firstLine="709"/>
        <w:jc w:val="both"/>
        <w:rPr>
          <w:sz w:val="28"/>
          <w:szCs w:val="28"/>
        </w:rPr>
      </w:pPr>
      <w:r w:rsidRPr="00662FE4">
        <w:rPr>
          <w:sz w:val="28"/>
          <w:szCs w:val="28"/>
        </w:rPr>
        <w:t>нанесение припойной пасты, установка SMT компонентов, SMT пайка, промывка нижней стороны;</w:t>
      </w:r>
    </w:p>
    <w:p w:rsidR="00C21273" w:rsidRPr="00662FE4" w:rsidRDefault="00C21273" w:rsidP="00662FE4">
      <w:pPr>
        <w:widowControl w:val="0"/>
        <w:numPr>
          <w:ilvl w:val="0"/>
          <w:numId w:val="18"/>
        </w:numPr>
        <w:tabs>
          <w:tab w:val="left" w:pos="993"/>
        </w:tabs>
        <w:spacing w:line="360" w:lineRule="auto"/>
        <w:ind w:left="0" w:firstLine="709"/>
        <w:jc w:val="both"/>
        <w:rPr>
          <w:sz w:val="28"/>
          <w:szCs w:val="28"/>
        </w:rPr>
      </w:pPr>
      <w:r w:rsidRPr="00662FE4">
        <w:rPr>
          <w:sz w:val="28"/>
          <w:szCs w:val="28"/>
        </w:rPr>
        <w:t>установка PTH компонентов, пайка, промывка верхней стороны.</w:t>
      </w:r>
    </w:p>
    <w:p w:rsidR="00C21273" w:rsidRDefault="00C21273" w:rsidP="00492054">
      <w:pPr>
        <w:pStyle w:val="3"/>
        <w:keepNext w:val="0"/>
        <w:numPr>
          <w:ilvl w:val="0"/>
          <w:numId w:val="44"/>
        </w:numPr>
        <w:tabs>
          <w:tab w:val="left" w:pos="993"/>
        </w:tabs>
        <w:spacing w:before="0" w:after="0" w:line="360" w:lineRule="auto"/>
        <w:jc w:val="both"/>
        <w:rPr>
          <w:rFonts w:ascii="Times New Roman" w:hAnsi="Times New Roman" w:cs="Times New Roman"/>
          <w:b w:val="0"/>
          <w:sz w:val="28"/>
          <w:szCs w:val="28"/>
          <w:lang w:val="ru-RU"/>
        </w:rPr>
      </w:pPr>
      <w:bookmarkStart w:id="10" w:name="_Toc221455826"/>
      <w:r w:rsidRPr="00662FE4">
        <w:rPr>
          <w:rFonts w:ascii="Times New Roman" w:hAnsi="Times New Roman" w:cs="Times New Roman"/>
          <w:b w:val="0"/>
          <w:sz w:val="28"/>
          <w:szCs w:val="28"/>
          <w:lang w:val="ru-RU"/>
        </w:rPr>
        <w:t>Тип 1С: SMT только верхняя сторона и PTH только верхняя сторона</w:t>
      </w:r>
      <w:bookmarkEnd w:id="10"/>
    </w:p>
    <w:p w:rsidR="00492054" w:rsidRDefault="00492054"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noProof/>
          <w:sz w:val="28"/>
          <w:szCs w:val="28"/>
        </w:rPr>
        <w:pict>
          <v:shape id="Рисунок 106" o:spid="_x0000_i1126" type="#_x0000_t75" style="width:225pt;height:28.5pt;visibility:visible">
            <v:imagedata r:id="rId104" o:title="" grayscale="t"/>
          </v:shape>
        </w:pic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Рис. 10.1.4. – Установка SMT и PTH элементов на верхнюю сторону платы</w:t>
      </w:r>
    </w:p>
    <w:p w:rsidR="00492054" w:rsidRDefault="00492054"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 xml:space="preserve">Данный метод является смешанной технологией сборки. Все модули SMT и PTH установлены на верхней стороне платы. Допускается установка некоторых компонентов монтируемых в отверстия (PTH) на верхней стороне платы, где размещены SMT компоненты для увеличения плотности. Данный тип сборки называется IPC Type </w:t>
      </w:r>
      <w:smartTag w:uri="urn:schemas-microsoft-com:office:smarttags" w:element="metricconverter">
        <w:smartTagPr>
          <w:attr w:name="ProductID" w:val="1C"/>
        </w:smartTagPr>
        <w:r w:rsidRPr="00662FE4">
          <w:rPr>
            <w:rFonts w:ascii="Times New Roman" w:hAnsi="Times New Roman" w:cs="Times New Roman"/>
            <w:sz w:val="28"/>
            <w:szCs w:val="28"/>
          </w:rPr>
          <w:t>1C</w:t>
        </w:r>
      </w:smartTag>
      <w:r w:rsidRPr="00662FE4">
        <w:rPr>
          <w:rFonts w:ascii="Times New Roman" w:hAnsi="Times New Roman" w:cs="Times New Roman"/>
          <w:sz w:val="28"/>
          <w:szCs w:val="28"/>
        </w:rPr>
        <w:t>.</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Порядок проведения процесса:</w:t>
      </w:r>
    </w:p>
    <w:p w:rsidR="00C21273" w:rsidRPr="00662FE4" w:rsidRDefault="00C21273" w:rsidP="00662FE4">
      <w:pPr>
        <w:widowControl w:val="0"/>
        <w:numPr>
          <w:ilvl w:val="0"/>
          <w:numId w:val="19"/>
        </w:numPr>
        <w:tabs>
          <w:tab w:val="left" w:pos="993"/>
        </w:tabs>
        <w:spacing w:line="360" w:lineRule="auto"/>
        <w:ind w:left="0" w:firstLine="709"/>
        <w:jc w:val="both"/>
        <w:rPr>
          <w:sz w:val="28"/>
          <w:szCs w:val="28"/>
        </w:rPr>
      </w:pPr>
      <w:r w:rsidRPr="00662FE4">
        <w:rPr>
          <w:sz w:val="28"/>
          <w:szCs w:val="28"/>
        </w:rPr>
        <w:t>нанесение припойной пасты, установка, оплавление, промывка верхней части SMT;</w:t>
      </w:r>
    </w:p>
    <w:p w:rsidR="00C21273" w:rsidRPr="00662FE4" w:rsidRDefault="00C21273" w:rsidP="00662FE4">
      <w:pPr>
        <w:widowControl w:val="0"/>
        <w:numPr>
          <w:ilvl w:val="0"/>
          <w:numId w:val="19"/>
        </w:numPr>
        <w:tabs>
          <w:tab w:val="left" w:pos="993"/>
        </w:tabs>
        <w:spacing w:line="360" w:lineRule="auto"/>
        <w:ind w:left="0" w:firstLine="709"/>
        <w:jc w:val="both"/>
        <w:rPr>
          <w:sz w:val="28"/>
          <w:szCs w:val="28"/>
        </w:rPr>
      </w:pPr>
      <w:r w:rsidRPr="00662FE4">
        <w:rPr>
          <w:sz w:val="28"/>
          <w:szCs w:val="28"/>
        </w:rPr>
        <w:t>автоматическая установка DIP, затем осевых компонентов (такие как светодиоды);</w:t>
      </w:r>
    </w:p>
    <w:p w:rsidR="00C21273" w:rsidRPr="00662FE4" w:rsidRDefault="00C21273" w:rsidP="00662FE4">
      <w:pPr>
        <w:widowControl w:val="0"/>
        <w:numPr>
          <w:ilvl w:val="0"/>
          <w:numId w:val="19"/>
        </w:numPr>
        <w:tabs>
          <w:tab w:val="left" w:pos="993"/>
        </w:tabs>
        <w:spacing w:line="360" w:lineRule="auto"/>
        <w:ind w:left="0" w:firstLine="709"/>
        <w:jc w:val="both"/>
        <w:rPr>
          <w:sz w:val="28"/>
          <w:szCs w:val="28"/>
        </w:rPr>
      </w:pPr>
      <w:r w:rsidRPr="00662FE4">
        <w:rPr>
          <w:sz w:val="28"/>
          <w:szCs w:val="28"/>
        </w:rPr>
        <w:t>ручная установка других компонентов ;</w:t>
      </w:r>
    </w:p>
    <w:p w:rsidR="00C21273" w:rsidRPr="00662FE4" w:rsidRDefault="00C21273" w:rsidP="00662FE4">
      <w:pPr>
        <w:widowControl w:val="0"/>
        <w:numPr>
          <w:ilvl w:val="0"/>
          <w:numId w:val="19"/>
        </w:numPr>
        <w:tabs>
          <w:tab w:val="left" w:pos="993"/>
        </w:tabs>
        <w:spacing w:line="360" w:lineRule="auto"/>
        <w:ind w:left="0" w:firstLine="709"/>
        <w:jc w:val="both"/>
        <w:rPr>
          <w:sz w:val="28"/>
          <w:szCs w:val="28"/>
        </w:rPr>
      </w:pPr>
      <w:r w:rsidRPr="00662FE4">
        <w:rPr>
          <w:sz w:val="28"/>
          <w:szCs w:val="28"/>
        </w:rPr>
        <w:t>пайка волной PTH компонентов, промывка.</w:t>
      </w:r>
    </w:p>
    <w:p w:rsidR="00C21273" w:rsidRPr="00662FE4" w:rsidRDefault="00C21273" w:rsidP="00662FE4">
      <w:pPr>
        <w:pStyle w:val="3"/>
        <w:keepNext w:val="0"/>
        <w:numPr>
          <w:ilvl w:val="0"/>
          <w:numId w:val="0"/>
        </w:numPr>
        <w:tabs>
          <w:tab w:val="left" w:pos="993"/>
        </w:tabs>
        <w:spacing w:before="0" w:after="0" w:line="360" w:lineRule="auto"/>
        <w:ind w:firstLine="709"/>
        <w:jc w:val="both"/>
        <w:rPr>
          <w:rFonts w:ascii="Times New Roman" w:hAnsi="Times New Roman" w:cs="Times New Roman"/>
          <w:b w:val="0"/>
          <w:sz w:val="28"/>
          <w:szCs w:val="28"/>
          <w:lang w:val="ru-RU"/>
        </w:rPr>
      </w:pPr>
      <w:bookmarkStart w:id="11" w:name="_Toc221455827"/>
      <w:r w:rsidRPr="00662FE4">
        <w:rPr>
          <w:rFonts w:ascii="Times New Roman" w:hAnsi="Times New Roman" w:cs="Times New Roman"/>
          <w:b w:val="0"/>
          <w:sz w:val="28"/>
          <w:szCs w:val="28"/>
          <w:lang w:val="ru-RU"/>
        </w:rPr>
        <w:t>5. Тип 2С: SMT верхняя и нижняя стороны или PTH на верхней и нижней стороне</w:t>
      </w:r>
      <w:bookmarkEnd w:id="11"/>
    </w:p>
    <w:p w:rsidR="00492054" w:rsidRDefault="00DE2023" w:rsidP="00662FE4">
      <w:pPr>
        <w:widowControl w:val="0"/>
        <w:tabs>
          <w:tab w:val="left" w:pos="993"/>
        </w:tabs>
        <w:spacing w:line="360" w:lineRule="auto"/>
        <w:ind w:firstLine="709"/>
        <w:jc w:val="both"/>
        <w:rPr>
          <w:sz w:val="28"/>
          <w:szCs w:val="28"/>
        </w:rPr>
      </w:pPr>
      <w:r>
        <w:rPr>
          <w:noProof/>
          <w:sz w:val="28"/>
          <w:szCs w:val="28"/>
        </w:rPr>
        <w:pict>
          <v:shape id="Рисунок 103" o:spid="_x0000_i1127" type="#_x0000_t75" alt="Описание: Тип 2С" style="width:24pt;height:24pt;visibility:visible">
            <v:imagedata r:id="rId105" o:title="Тип 2С"/>
          </v:shape>
        </w:pict>
      </w:r>
    </w:p>
    <w:p w:rsidR="00C21273" w:rsidRPr="00662FE4" w:rsidRDefault="00DE2023" w:rsidP="00662FE4">
      <w:pPr>
        <w:widowControl w:val="0"/>
        <w:tabs>
          <w:tab w:val="left" w:pos="993"/>
        </w:tabs>
        <w:spacing w:line="360" w:lineRule="auto"/>
        <w:ind w:firstLine="709"/>
        <w:jc w:val="both"/>
        <w:rPr>
          <w:sz w:val="28"/>
          <w:szCs w:val="28"/>
        </w:rPr>
      </w:pPr>
      <w:r>
        <w:rPr>
          <w:noProof/>
          <w:sz w:val="28"/>
          <w:szCs w:val="28"/>
        </w:rPr>
        <w:pict>
          <v:shape id="Рисунок 108" o:spid="_x0000_i1128" type="#_x0000_t75" style="width:225pt;height:34.5pt;visibility:visible">
            <v:imagedata r:id="rId106" o:title="" grayscale="t"/>
          </v:shape>
        </w:pic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Рис. 10.1.5. – Установка SMT и PTH элементов на обе стороны платы</w:t>
      </w:r>
    </w:p>
    <w:p w:rsidR="00492054" w:rsidRDefault="00492054"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 xml:space="preserve">Установка поверхностно монтируемых и монтируемых в отверстия (DIP) компонентов с обеих сторон платы не рекомендуется из-за высокой стоимости сборки. Эта разработка может требовать большого объема ручной пайки. Также не применяется автоматическая установка PTH компонентов из-за возможных конфликтов с SMT компонентами на нижней стороне платы. Данный тип сборки называется IPC Type </w:t>
      </w:r>
      <w:smartTag w:uri="urn:schemas-microsoft-com:office:smarttags" w:element="metricconverter">
        <w:smartTagPr>
          <w:attr w:name="ProductID" w:val="2C"/>
        </w:smartTagPr>
        <w:r w:rsidRPr="00662FE4">
          <w:rPr>
            <w:rFonts w:ascii="Times New Roman" w:hAnsi="Times New Roman" w:cs="Times New Roman"/>
            <w:sz w:val="28"/>
            <w:szCs w:val="28"/>
          </w:rPr>
          <w:t>2C</w:t>
        </w:r>
      </w:smartTag>
      <w:r w:rsidRPr="00662FE4">
        <w:rPr>
          <w:rFonts w:ascii="Times New Roman" w:hAnsi="Times New Roman" w:cs="Times New Roman"/>
          <w:sz w:val="28"/>
          <w:szCs w:val="28"/>
        </w:rPr>
        <w:t>.</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Порядок проведения процесса:</w:t>
      </w:r>
    </w:p>
    <w:p w:rsidR="00C21273" w:rsidRPr="00662FE4" w:rsidRDefault="00C21273" w:rsidP="00662FE4">
      <w:pPr>
        <w:widowControl w:val="0"/>
        <w:numPr>
          <w:ilvl w:val="0"/>
          <w:numId w:val="20"/>
        </w:numPr>
        <w:tabs>
          <w:tab w:val="left" w:pos="993"/>
        </w:tabs>
        <w:spacing w:line="360" w:lineRule="auto"/>
        <w:ind w:left="0" w:firstLine="709"/>
        <w:jc w:val="both"/>
        <w:rPr>
          <w:sz w:val="28"/>
          <w:szCs w:val="28"/>
        </w:rPr>
      </w:pPr>
      <w:r w:rsidRPr="00662FE4">
        <w:rPr>
          <w:sz w:val="28"/>
          <w:szCs w:val="28"/>
        </w:rPr>
        <w:t>нанесение припойной пасты, установка, пайка, промывка верхней стороны SMT;</w:t>
      </w:r>
    </w:p>
    <w:p w:rsidR="00C21273" w:rsidRPr="00662FE4" w:rsidRDefault="00C21273" w:rsidP="00662FE4">
      <w:pPr>
        <w:widowControl w:val="0"/>
        <w:numPr>
          <w:ilvl w:val="0"/>
          <w:numId w:val="20"/>
        </w:numPr>
        <w:tabs>
          <w:tab w:val="left" w:pos="993"/>
        </w:tabs>
        <w:spacing w:line="360" w:lineRule="auto"/>
        <w:ind w:left="0" w:firstLine="709"/>
        <w:jc w:val="both"/>
        <w:rPr>
          <w:sz w:val="28"/>
          <w:szCs w:val="28"/>
        </w:rPr>
      </w:pPr>
      <w:r w:rsidRPr="00662FE4">
        <w:rPr>
          <w:sz w:val="28"/>
          <w:szCs w:val="28"/>
        </w:rPr>
        <w:t>нанесение специального токопроводящего клея через трафарет, установка, фиксация SMT;</w:t>
      </w:r>
    </w:p>
    <w:p w:rsidR="00C21273" w:rsidRPr="00662FE4" w:rsidRDefault="00C21273" w:rsidP="00662FE4">
      <w:pPr>
        <w:widowControl w:val="0"/>
        <w:numPr>
          <w:ilvl w:val="0"/>
          <w:numId w:val="20"/>
        </w:numPr>
        <w:tabs>
          <w:tab w:val="left" w:pos="993"/>
        </w:tabs>
        <w:spacing w:line="360" w:lineRule="auto"/>
        <w:ind w:left="0" w:firstLine="709"/>
        <w:jc w:val="both"/>
        <w:rPr>
          <w:sz w:val="28"/>
          <w:szCs w:val="28"/>
        </w:rPr>
      </w:pPr>
      <w:r w:rsidRPr="00662FE4">
        <w:rPr>
          <w:sz w:val="28"/>
          <w:szCs w:val="28"/>
        </w:rPr>
        <w:t>автоматическая установка DIP и осевых компоненты;</w:t>
      </w:r>
    </w:p>
    <w:p w:rsidR="00C21273" w:rsidRPr="00662FE4" w:rsidRDefault="00C21273" w:rsidP="00662FE4">
      <w:pPr>
        <w:widowControl w:val="0"/>
        <w:numPr>
          <w:ilvl w:val="0"/>
          <w:numId w:val="20"/>
        </w:numPr>
        <w:tabs>
          <w:tab w:val="left" w:pos="993"/>
        </w:tabs>
        <w:spacing w:line="360" w:lineRule="auto"/>
        <w:ind w:left="0" w:firstLine="709"/>
        <w:jc w:val="both"/>
        <w:rPr>
          <w:sz w:val="28"/>
          <w:szCs w:val="28"/>
        </w:rPr>
      </w:pPr>
      <w:r w:rsidRPr="00662FE4">
        <w:rPr>
          <w:sz w:val="28"/>
          <w:szCs w:val="28"/>
        </w:rPr>
        <w:t>маскирование всей нижней стороны PTH компонентов;</w:t>
      </w:r>
    </w:p>
    <w:p w:rsidR="00C21273" w:rsidRPr="00662FE4" w:rsidRDefault="00C21273" w:rsidP="00662FE4">
      <w:pPr>
        <w:widowControl w:val="0"/>
        <w:numPr>
          <w:ilvl w:val="0"/>
          <w:numId w:val="20"/>
        </w:numPr>
        <w:tabs>
          <w:tab w:val="left" w:pos="993"/>
        </w:tabs>
        <w:spacing w:line="360" w:lineRule="auto"/>
        <w:ind w:left="0" w:firstLine="709"/>
        <w:jc w:val="both"/>
        <w:rPr>
          <w:sz w:val="28"/>
          <w:szCs w:val="28"/>
        </w:rPr>
      </w:pPr>
      <w:r w:rsidRPr="00662FE4">
        <w:rPr>
          <w:sz w:val="28"/>
          <w:szCs w:val="28"/>
        </w:rPr>
        <w:t>ручная установка других компонентов;</w:t>
      </w:r>
    </w:p>
    <w:p w:rsidR="00C21273" w:rsidRPr="00662FE4" w:rsidRDefault="00C21273" w:rsidP="00662FE4">
      <w:pPr>
        <w:widowControl w:val="0"/>
        <w:numPr>
          <w:ilvl w:val="0"/>
          <w:numId w:val="20"/>
        </w:numPr>
        <w:tabs>
          <w:tab w:val="left" w:pos="993"/>
        </w:tabs>
        <w:spacing w:line="360" w:lineRule="auto"/>
        <w:ind w:left="0" w:firstLine="709"/>
        <w:jc w:val="both"/>
        <w:rPr>
          <w:sz w:val="28"/>
          <w:szCs w:val="28"/>
        </w:rPr>
      </w:pPr>
      <w:r w:rsidRPr="00662FE4">
        <w:rPr>
          <w:sz w:val="28"/>
          <w:szCs w:val="28"/>
        </w:rPr>
        <w:t>пайка волной PTH и SMT компонентов, промывка;</w:t>
      </w:r>
    </w:p>
    <w:p w:rsidR="00C21273" w:rsidRPr="00662FE4" w:rsidRDefault="00C21273" w:rsidP="00662FE4">
      <w:pPr>
        <w:widowControl w:val="0"/>
        <w:numPr>
          <w:ilvl w:val="0"/>
          <w:numId w:val="20"/>
        </w:numPr>
        <w:tabs>
          <w:tab w:val="left" w:pos="993"/>
        </w:tabs>
        <w:spacing w:line="360" w:lineRule="auto"/>
        <w:ind w:left="0" w:firstLine="709"/>
        <w:jc w:val="both"/>
        <w:rPr>
          <w:sz w:val="28"/>
          <w:szCs w:val="28"/>
        </w:rPr>
      </w:pPr>
      <w:r w:rsidRPr="00662FE4">
        <w:rPr>
          <w:sz w:val="28"/>
          <w:szCs w:val="28"/>
        </w:rPr>
        <w:t>ручная пайка нижней стороны PTH компонентов.</w:t>
      </w:r>
    </w:p>
    <w:p w:rsidR="00492054" w:rsidRDefault="00492054">
      <w:pPr>
        <w:spacing w:after="200" w:line="276" w:lineRule="auto"/>
        <w:rPr>
          <w:sz w:val="28"/>
          <w:szCs w:val="28"/>
        </w:rPr>
      </w:pPr>
      <w:r>
        <w:rPr>
          <w:sz w:val="28"/>
          <w:szCs w:val="28"/>
        </w:rPr>
        <w:br w:type="page"/>
      </w:r>
    </w:p>
    <w:p w:rsidR="00C21273" w:rsidRDefault="00C21273" w:rsidP="00662FE4">
      <w:pPr>
        <w:widowControl w:val="0"/>
        <w:tabs>
          <w:tab w:val="left" w:pos="540"/>
          <w:tab w:val="left" w:pos="993"/>
        </w:tabs>
        <w:autoSpaceDE w:val="0"/>
        <w:autoSpaceDN w:val="0"/>
        <w:adjustRightInd w:val="0"/>
        <w:spacing w:line="360" w:lineRule="auto"/>
        <w:ind w:firstLine="709"/>
        <w:jc w:val="both"/>
        <w:rPr>
          <w:b/>
          <w:sz w:val="28"/>
          <w:szCs w:val="28"/>
        </w:rPr>
      </w:pPr>
      <w:bookmarkStart w:id="12" w:name="_Toc221455828"/>
      <w:r w:rsidRPr="00662FE4">
        <w:rPr>
          <w:b/>
          <w:sz w:val="28"/>
          <w:szCs w:val="28"/>
        </w:rPr>
        <w:t>10.2 Установка компонентов на плату</w:t>
      </w:r>
      <w:bookmarkEnd w:id="12"/>
    </w:p>
    <w:p w:rsidR="00492054" w:rsidRPr="00662FE4" w:rsidRDefault="00492054" w:rsidP="00662FE4">
      <w:pPr>
        <w:widowControl w:val="0"/>
        <w:tabs>
          <w:tab w:val="left" w:pos="540"/>
          <w:tab w:val="left" w:pos="993"/>
        </w:tabs>
        <w:autoSpaceDE w:val="0"/>
        <w:autoSpaceDN w:val="0"/>
        <w:adjustRightInd w:val="0"/>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Традиционные компоненты, монтируемые в отверстия, являются наиболее узким местом в процессе установки их на печатную плату. Это практически полностью исключает возможность автоматизации процесса. Гораздо проще и быстрее автоматизировать процесс установки поверхностно монтируемых компонентов.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Машины для автоматической установки работают по трем основным принципам:</w:t>
      </w:r>
    </w:p>
    <w:p w:rsidR="00C21273" w:rsidRPr="00662FE4" w:rsidRDefault="00C21273" w:rsidP="00662FE4">
      <w:pPr>
        <w:widowControl w:val="0"/>
        <w:numPr>
          <w:ilvl w:val="0"/>
          <w:numId w:val="11"/>
        </w:numPr>
        <w:tabs>
          <w:tab w:val="left" w:pos="993"/>
        </w:tabs>
        <w:autoSpaceDE w:val="0"/>
        <w:autoSpaceDN w:val="0"/>
        <w:adjustRightInd w:val="0"/>
        <w:spacing w:line="360" w:lineRule="auto"/>
        <w:ind w:left="0" w:firstLine="709"/>
        <w:jc w:val="both"/>
        <w:rPr>
          <w:sz w:val="28"/>
          <w:szCs w:val="28"/>
        </w:rPr>
      </w:pPr>
      <w:r w:rsidRPr="00662FE4">
        <w:rPr>
          <w:sz w:val="28"/>
          <w:szCs w:val="28"/>
        </w:rPr>
        <w:t>поочередная установка компонентов;</w:t>
      </w:r>
    </w:p>
    <w:p w:rsidR="00C21273" w:rsidRPr="00662FE4" w:rsidRDefault="00C21273" w:rsidP="00662FE4">
      <w:pPr>
        <w:widowControl w:val="0"/>
        <w:numPr>
          <w:ilvl w:val="0"/>
          <w:numId w:val="11"/>
        </w:numPr>
        <w:tabs>
          <w:tab w:val="left" w:pos="993"/>
        </w:tabs>
        <w:autoSpaceDE w:val="0"/>
        <w:autoSpaceDN w:val="0"/>
        <w:adjustRightInd w:val="0"/>
        <w:spacing w:line="360" w:lineRule="auto"/>
        <w:ind w:left="0" w:firstLine="709"/>
        <w:jc w:val="both"/>
        <w:rPr>
          <w:sz w:val="28"/>
          <w:szCs w:val="28"/>
        </w:rPr>
      </w:pPr>
      <w:r w:rsidRPr="00662FE4">
        <w:rPr>
          <w:sz w:val="28"/>
          <w:szCs w:val="28"/>
        </w:rPr>
        <w:t>поочередно-одновременная установка компонентов;</w:t>
      </w:r>
    </w:p>
    <w:p w:rsidR="00C21273" w:rsidRPr="00662FE4" w:rsidRDefault="00C21273" w:rsidP="00662FE4">
      <w:pPr>
        <w:widowControl w:val="0"/>
        <w:numPr>
          <w:ilvl w:val="0"/>
          <w:numId w:val="11"/>
        </w:numPr>
        <w:tabs>
          <w:tab w:val="left" w:pos="993"/>
        </w:tabs>
        <w:autoSpaceDE w:val="0"/>
        <w:autoSpaceDN w:val="0"/>
        <w:adjustRightInd w:val="0"/>
        <w:spacing w:line="360" w:lineRule="auto"/>
        <w:ind w:left="0" w:firstLine="709"/>
        <w:jc w:val="both"/>
        <w:rPr>
          <w:sz w:val="28"/>
          <w:szCs w:val="28"/>
        </w:rPr>
      </w:pPr>
      <w:r w:rsidRPr="00662FE4">
        <w:rPr>
          <w:sz w:val="28"/>
          <w:szCs w:val="28"/>
        </w:rPr>
        <w:t>одновременная установка компонентов;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аппаратах поочередной установки один компонент все время устанавливается одной или двумя установочными головками. Поочередная установка, также может проводиться при помощи револьверной головки. В поочередно-одновременной установке несколько компонентов может быть установлено одновременно. Установочные машины одновременного типа, устанавливают все или возможно-большее количество компонентов за один раз.</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Поочередные и поочередно-одновременные машины, также называются последовательными и их основное преимущество в гибкости настройки. Если машина поочередной установки оснащена револьверной головкой, скорость установки компонентов на печатную плату значительно возрастает. Эти машины могут устанавливать компоненты нескольких типов. Место установки компонента может быть легко изменено, а точность установки достаточно высока.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Машины одновременной установки компонентов значительно производительней. Скорость установки компонентов может достигать 300000 компонентов в час, однако эти машины не так просты и гибки в настройке. Если для изменения места установки компонента в машинах поочередного и поочередно-одновременного типа достаточно изменить программы, то для машины одновременной установки требуются значительные более сложные механические изменения. Поэтому, эти машины используются для особо больших партий изделий.</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540"/>
          <w:tab w:val="left" w:pos="993"/>
        </w:tabs>
        <w:autoSpaceDE w:val="0"/>
        <w:autoSpaceDN w:val="0"/>
        <w:adjustRightInd w:val="0"/>
        <w:spacing w:line="360" w:lineRule="auto"/>
        <w:ind w:firstLine="709"/>
        <w:jc w:val="both"/>
        <w:rPr>
          <w:b/>
          <w:sz w:val="28"/>
          <w:szCs w:val="28"/>
        </w:rPr>
      </w:pPr>
      <w:bookmarkStart w:id="13" w:name="_Toc221455829"/>
      <w:r w:rsidRPr="00662FE4">
        <w:rPr>
          <w:b/>
          <w:sz w:val="28"/>
          <w:szCs w:val="28"/>
        </w:rPr>
        <w:t>10.3 Нанесение припойной пасты</w:t>
      </w:r>
      <w:bookmarkEnd w:id="13"/>
    </w:p>
    <w:p w:rsidR="00492054" w:rsidRDefault="00492054"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крепления компонентов на печатную плату используется метод нанесения припойной пасты. Это наиболее широко используемый метод установки компонентов. В этом методе, припойная паста наносится непосредственно на контактные площадки печатной платы.</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Припойные пасты представляют собой смесь мелкодисперсного порошка материала припоя со связующей жидкой основой. При этом содержание порошка припоя составляет приблизительно 88 % от веса всей смеси (обычно этот показатель меняется в пределах от 85 до 92 %). Однако чаще всего состав припойных паст выражают через соотношение ингредиентов материала припоя. Так, например, 63/37 означает содержание в составе материала припоя 63 % олова и 37 % свинца, а 62/36/2</w:t>
      </w:r>
      <w:r w:rsidR="00662FE4">
        <w:rPr>
          <w:rFonts w:ascii="Times New Roman" w:hAnsi="Times New Roman" w:cs="Times New Roman"/>
          <w:sz w:val="28"/>
          <w:szCs w:val="28"/>
        </w:rPr>
        <w:t xml:space="preserve"> </w:t>
      </w:r>
      <w:r w:rsidRPr="00662FE4">
        <w:rPr>
          <w:rFonts w:ascii="Times New Roman" w:hAnsi="Times New Roman" w:cs="Times New Roman"/>
          <w:sz w:val="28"/>
          <w:szCs w:val="28"/>
        </w:rPr>
        <w:t>–</w:t>
      </w:r>
      <w:r w:rsidR="00662FE4">
        <w:rPr>
          <w:rFonts w:ascii="Times New Roman" w:hAnsi="Times New Roman" w:cs="Times New Roman"/>
          <w:sz w:val="28"/>
          <w:szCs w:val="28"/>
        </w:rPr>
        <w:t xml:space="preserve"> </w:t>
      </w:r>
      <w:r w:rsidRPr="00662FE4">
        <w:rPr>
          <w:rFonts w:ascii="Times New Roman" w:hAnsi="Times New Roman" w:cs="Times New Roman"/>
          <w:sz w:val="28"/>
          <w:szCs w:val="28"/>
        </w:rPr>
        <w:t>62 % олова, 36% свинца и 2 % серебра. Оба этих состава используются для приготовления припойных паст в SMT.</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Флюс в составе припойных паст служит для активации контактируемых металлических поверхностей, удаления с них окислов и предотвращения окисления припоя в процессе пайки (что необходимо для создания паяного соединения). Флюс обеспечивает требуемую растекаемость (реологию), а также изменение вязкости со временем (тиксотропность) при нанесении припойной пасты на коммутационную плату. Если состав припойной пасты имеет недостаточную вязкость, она будет растекаться, или "расползаться", что, несомненно, приведет к потере точности рисунка, обеспечиваемой трафаретом, а это в свою очередь может послужить причиной образования шариков припоя или перемычек в процессе пайки.</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Промежуток времени между нанесением припойной пасты на коммутационную плату и процессом пайки является еще одним фактором, который нужно учитывать при выборе пасты. Длительный промежуток времени может привести к ухудшению электрофизических параметров пасты. Припойная паста не должна ухудшать свои параметры не только в условиях термообработки при повышенной температуре, но и в условиях циклического воздействия температуры, которым подвергается плата как в процессе пайки, так и на других этапах изготовления изделия.</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Наиболее важным в массовом производстве печатных плат, является метод трафаретного нанесения припойной пасты (рис.3.7.), в котором паста продавливается через трафарет (окна) на контактные площадки печатной платы. Припойная паста уже содержит в себе и припой, и флюс, а их пропорция одна из важных характеристик пасты. Материалом трафарета может быть как сплав никеля, так и нержавеющая сталь. Отверстия в трафарете обычно прорезаются лазером или протравливаются. В массовом производстве этот метод эффективен, но не гибок, так как свой собственный трафарет (причем несколько) требуется для каждой платы. Гибкость достигается только за счет быстрой смены трафарета и автоматического распределения пасты.</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При проведении скребком по поверхности трафарета припойная паста продавливается сквозь отверстия в трафарете на контактные площадки. Наиболее важной фазой этого процесса является продвижение пасты вдоль поверхности трафарета, она должна продвигаться с правильной силой, углом и скоростью. Больше половины ошибок всего процесса сборки печатных плат приходятся именно на процесс нанесения припойной пасты. Преимуществом метода трафаретного нанесения припойной пасты является то, что паста может быть нанесена слоем до 300 мкм с очень высокой точностью.</w:t>
      </w:r>
    </w:p>
    <w:p w:rsidR="00492054" w:rsidRDefault="00492054">
      <w:pPr>
        <w:spacing w:after="200" w:line="276" w:lineRule="auto"/>
        <w:rPr>
          <w:sz w:val="28"/>
          <w:szCs w:val="28"/>
        </w:rPr>
      </w:pPr>
      <w:r>
        <w:rPr>
          <w:sz w:val="28"/>
          <w:szCs w:val="28"/>
        </w:rPr>
        <w:br w:type="page"/>
      </w:r>
    </w:p>
    <w:p w:rsidR="00C21273" w:rsidRPr="00662FE4" w:rsidRDefault="00DE202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09" o:spid="_x0000_i1129" type="#_x0000_t75" style="width:236.25pt;height:145.5pt;visibility:visible">
            <v:imagedata r:id="rId107" o:title=""/>
          </v:shape>
        </w:pict>
      </w:r>
    </w:p>
    <w:p w:rsidR="00C21273" w:rsidRPr="00662FE4" w:rsidRDefault="00C21273" w:rsidP="00662FE4">
      <w:pPr>
        <w:widowControl w:val="0"/>
        <w:tabs>
          <w:tab w:val="left" w:pos="993"/>
          <w:tab w:val="left" w:pos="1134"/>
        </w:tabs>
        <w:spacing w:line="360" w:lineRule="auto"/>
        <w:ind w:firstLine="709"/>
        <w:jc w:val="both"/>
        <w:rPr>
          <w:sz w:val="28"/>
          <w:szCs w:val="28"/>
        </w:rPr>
      </w:pPr>
      <w:bookmarkStart w:id="14" w:name="_Toc221455830"/>
      <w:r w:rsidRPr="00662FE4">
        <w:rPr>
          <w:sz w:val="28"/>
          <w:szCs w:val="28"/>
        </w:rPr>
        <w:t>Рис. 10.3.1. – Нанесение припойной пасты</w:t>
      </w:r>
      <w:bookmarkEnd w:id="14"/>
    </w:p>
    <w:p w:rsidR="00492054" w:rsidRDefault="00492054" w:rsidP="00662FE4">
      <w:pPr>
        <w:widowControl w:val="0"/>
        <w:tabs>
          <w:tab w:val="left" w:pos="540"/>
          <w:tab w:val="left" w:pos="993"/>
        </w:tabs>
        <w:autoSpaceDE w:val="0"/>
        <w:autoSpaceDN w:val="0"/>
        <w:adjustRightInd w:val="0"/>
        <w:spacing w:line="360" w:lineRule="auto"/>
        <w:ind w:firstLine="709"/>
        <w:jc w:val="both"/>
        <w:rPr>
          <w:b/>
          <w:sz w:val="28"/>
          <w:szCs w:val="28"/>
        </w:rPr>
      </w:pPr>
      <w:bookmarkStart w:id="15" w:name="_Toc221455831"/>
    </w:p>
    <w:p w:rsidR="00C21273" w:rsidRPr="00662FE4" w:rsidRDefault="00C21273" w:rsidP="00662FE4">
      <w:pPr>
        <w:widowControl w:val="0"/>
        <w:tabs>
          <w:tab w:val="left" w:pos="540"/>
          <w:tab w:val="left" w:pos="993"/>
        </w:tabs>
        <w:autoSpaceDE w:val="0"/>
        <w:autoSpaceDN w:val="0"/>
        <w:adjustRightInd w:val="0"/>
        <w:spacing w:line="360" w:lineRule="auto"/>
        <w:ind w:firstLine="709"/>
        <w:jc w:val="both"/>
        <w:rPr>
          <w:b/>
          <w:sz w:val="28"/>
          <w:szCs w:val="28"/>
        </w:rPr>
      </w:pPr>
      <w:r w:rsidRPr="00662FE4">
        <w:rPr>
          <w:b/>
          <w:sz w:val="28"/>
          <w:szCs w:val="28"/>
        </w:rPr>
        <w:t>10.4 Пайка SMT компонентов</w:t>
      </w:r>
      <w:bookmarkEnd w:id="15"/>
    </w:p>
    <w:p w:rsidR="00492054" w:rsidRDefault="00492054"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Традиционная техника пайки волной припоя выполняется чаще всего погружением компонента в ванну с припоем. Для пайки на коммутационных платах SMT компонентов обычно применяется метод расплавления дозированного припоя. Пайка расплавлением припоя в парогазовой фазе в настоящее время уступает место пайке с инфракрасным нагревом, лазерная пайка пока не получила распространения. Ведущие поставщики сборочно-монтажного оборудования обычно включают установки для пайки в состав выпускаемых производственных линий.</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 xml:space="preserve">Появление на коммутационных платах поверхностно монтируемых компонентов существенно изменило технологию пайки. Пайка волной припоя была внедрена в 50-х гг. и до настоящего времени является единственным групповым методом пайки компонентов, устанавливаемых в отверстия коммутационных плат. Для пайки плат со смешанным монтажом (компоненты, монтируемые в отверстия с одной стороны платы и простые, монтируемые на поверхность) был разработан метод пайки двойной волной припоя. Технология пайки поверхностно монтируемых компонентов расплавлением дозированного припоя в парогазовой фазе (ПГФ) появилась в </w:t>
      </w:r>
      <w:smartTag w:uri="urn:schemas-microsoft-com:office:smarttags" w:element="metricconverter">
        <w:smartTagPr>
          <w:attr w:name="ProductID" w:val="1973 г"/>
        </w:smartTagPr>
        <w:r w:rsidRPr="00662FE4">
          <w:rPr>
            <w:rFonts w:ascii="Times New Roman" w:hAnsi="Times New Roman" w:cs="Times New Roman"/>
            <w:sz w:val="28"/>
            <w:szCs w:val="28"/>
          </w:rPr>
          <w:t>1973 г</w:t>
        </w:r>
      </w:smartTag>
      <w:r w:rsidRPr="00662FE4">
        <w:rPr>
          <w:rFonts w:ascii="Times New Roman" w:hAnsi="Times New Roman" w:cs="Times New Roman"/>
          <w:sz w:val="28"/>
          <w:szCs w:val="28"/>
        </w:rPr>
        <w:t xml:space="preserve">., когда фирма DuPont разработала и запатентовала специальные жидкие материалы. В течение нескольких лет Western Electric была единственной фирмой, пользовавшейся преимуществами этой новой разработки. С </w:t>
      </w:r>
      <w:smartTag w:uri="urn:schemas-microsoft-com:office:smarttags" w:element="metricconverter">
        <w:smartTagPr>
          <w:attr w:name="ProductID" w:val="1983 г"/>
        </w:smartTagPr>
        <w:r w:rsidRPr="00662FE4">
          <w:rPr>
            <w:rFonts w:ascii="Times New Roman" w:hAnsi="Times New Roman" w:cs="Times New Roman"/>
            <w:sz w:val="28"/>
            <w:szCs w:val="28"/>
          </w:rPr>
          <w:t>1983 г</w:t>
        </w:r>
      </w:smartTag>
      <w:r w:rsidRPr="00662FE4">
        <w:rPr>
          <w:rFonts w:ascii="Times New Roman" w:hAnsi="Times New Roman" w:cs="Times New Roman"/>
          <w:sz w:val="28"/>
          <w:szCs w:val="28"/>
        </w:rPr>
        <w:t>. основным конкурентом пайки в ПГФ стала пайка расплавлением дозированного припоя с помощью инфракрасного нагрева (ИК-пайка).</w:t>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Для чувствительных к тепловому воздействию и сложных микросборок с поверхностным монтажом тремя ведущими японскими компаниями была разработана и реализована лазерная пайка.</w:t>
      </w:r>
    </w:p>
    <w:p w:rsidR="00492054" w:rsidRDefault="00492054" w:rsidP="00662FE4">
      <w:pPr>
        <w:pStyle w:val="ac"/>
        <w:widowControl w:val="0"/>
        <w:tabs>
          <w:tab w:val="left" w:pos="993"/>
        </w:tabs>
        <w:spacing w:line="360" w:lineRule="auto"/>
        <w:ind w:firstLine="709"/>
        <w:jc w:val="both"/>
        <w:rPr>
          <w:noProof/>
          <w:sz w:val="28"/>
          <w:szCs w:val="28"/>
        </w:rPr>
      </w:pPr>
    </w:p>
    <w:p w:rsidR="00492054" w:rsidRDefault="00492054">
      <w:pPr>
        <w:spacing w:after="200" w:line="276" w:lineRule="auto"/>
        <w:rPr>
          <w:b/>
          <w:noProof/>
          <w:sz w:val="28"/>
          <w:szCs w:val="28"/>
        </w:rPr>
      </w:pPr>
      <w:r>
        <w:rPr>
          <w:noProof/>
          <w:sz w:val="28"/>
          <w:szCs w:val="28"/>
        </w:rPr>
        <w:br w:type="page"/>
      </w:r>
    </w:p>
    <w:p w:rsidR="00C21273" w:rsidRPr="00662FE4" w:rsidRDefault="00C21273" w:rsidP="00662FE4">
      <w:pPr>
        <w:pStyle w:val="ac"/>
        <w:widowControl w:val="0"/>
        <w:tabs>
          <w:tab w:val="left" w:pos="993"/>
        </w:tabs>
        <w:spacing w:line="360" w:lineRule="auto"/>
        <w:ind w:firstLine="709"/>
        <w:jc w:val="both"/>
        <w:rPr>
          <w:sz w:val="28"/>
          <w:szCs w:val="28"/>
        </w:rPr>
      </w:pPr>
      <w:r w:rsidRPr="00662FE4">
        <w:rPr>
          <w:noProof/>
          <w:sz w:val="28"/>
          <w:szCs w:val="28"/>
        </w:rPr>
        <w:t>11. ОХРАНА ТРУДА</w:t>
      </w:r>
    </w:p>
    <w:p w:rsidR="00C21273" w:rsidRPr="00662FE4" w:rsidRDefault="00C21273" w:rsidP="00662FE4">
      <w:pPr>
        <w:pStyle w:val="ae"/>
        <w:widowControl w:val="0"/>
        <w:tabs>
          <w:tab w:val="left" w:pos="993"/>
        </w:tabs>
        <w:spacing w:after="0" w:line="360" w:lineRule="auto"/>
        <w:ind w:left="0" w:firstLine="709"/>
        <w:jc w:val="both"/>
        <w:rPr>
          <w:sz w:val="28"/>
          <w:szCs w:val="28"/>
        </w:rPr>
      </w:pPr>
    </w:p>
    <w:p w:rsidR="00C21273" w:rsidRPr="00662FE4" w:rsidRDefault="00C21273" w:rsidP="00662FE4">
      <w:pPr>
        <w:pStyle w:val="ae"/>
        <w:widowControl w:val="0"/>
        <w:tabs>
          <w:tab w:val="left" w:pos="993"/>
        </w:tabs>
        <w:spacing w:after="0" w:line="360" w:lineRule="auto"/>
        <w:ind w:left="0" w:firstLine="709"/>
        <w:jc w:val="both"/>
        <w:rPr>
          <w:sz w:val="28"/>
          <w:szCs w:val="28"/>
        </w:rPr>
      </w:pPr>
      <w:r w:rsidRPr="00662FE4">
        <w:rPr>
          <w:sz w:val="28"/>
          <w:szCs w:val="28"/>
          <w:lang w:val="en-US"/>
        </w:rPr>
        <w:t>P</w:t>
      </w:r>
      <w:r w:rsidRPr="00662FE4">
        <w:rPr>
          <w:sz w:val="28"/>
          <w:szCs w:val="28"/>
        </w:rPr>
        <w:t>азвитие науки и техники в современном мире привносит существенные новшества во все области производства. Автоматизация и компьютеризация большинства процессов</w:t>
      </w:r>
      <w:r w:rsidR="00662FE4">
        <w:rPr>
          <w:sz w:val="28"/>
          <w:szCs w:val="28"/>
        </w:rPr>
        <w:t xml:space="preserve"> </w:t>
      </w:r>
      <w:r w:rsidRPr="00662FE4">
        <w:rPr>
          <w:sz w:val="28"/>
          <w:szCs w:val="28"/>
        </w:rPr>
        <w:t>существенно повышая производительность труда работников. Тем не менее вместе с нововведениями приходит и дополнительная опасность,</w:t>
      </w:r>
      <w:r w:rsidR="00662FE4">
        <w:rPr>
          <w:sz w:val="28"/>
          <w:szCs w:val="28"/>
        </w:rPr>
        <w:t xml:space="preserve"> </w:t>
      </w:r>
      <w:r w:rsidRPr="00662FE4">
        <w:rPr>
          <w:sz w:val="28"/>
          <w:szCs w:val="28"/>
        </w:rPr>
        <w:t>так каждый год происходит большое количество несчастных случаев на производстве. Как показывает практика, большинство случаев при которых гибнут люди происходит из-за игнорирования ими правил техники безопасности и эксплуатации оборудования, но много происходит и из-за неудовлетворительной организации охраны труда на предприятии.</w:t>
      </w:r>
    </w:p>
    <w:p w:rsidR="00C21273" w:rsidRPr="00662FE4" w:rsidRDefault="00C21273" w:rsidP="00662FE4">
      <w:pPr>
        <w:pStyle w:val="ae"/>
        <w:widowControl w:val="0"/>
        <w:tabs>
          <w:tab w:val="left" w:pos="993"/>
        </w:tabs>
        <w:spacing w:after="0" w:line="360" w:lineRule="auto"/>
        <w:ind w:left="0" w:firstLine="709"/>
        <w:jc w:val="both"/>
        <w:rPr>
          <w:sz w:val="28"/>
          <w:szCs w:val="28"/>
        </w:rPr>
      </w:pPr>
      <w:r w:rsidRPr="00662FE4">
        <w:rPr>
          <w:sz w:val="28"/>
          <w:szCs w:val="28"/>
        </w:rPr>
        <w:t>Само понятие «охраны труда» - подразумевает систему правовых, социально-экономических, организационно-технических, санитарно-гигиенических и лечебно-профилактических мероприятий и средств, направленных на сохранение здоровья и трудоспособности человека в процессе труда.</w:t>
      </w:r>
    </w:p>
    <w:p w:rsidR="00C21273" w:rsidRPr="00662FE4" w:rsidRDefault="00C21273" w:rsidP="00662FE4">
      <w:pPr>
        <w:pStyle w:val="ae"/>
        <w:widowControl w:val="0"/>
        <w:tabs>
          <w:tab w:val="left" w:pos="993"/>
        </w:tabs>
        <w:spacing w:after="0" w:line="360" w:lineRule="auto"/>
        <w:ind w:left="0" w:firstLine="709"/>
        <w:jc w:val="both"/>
        <w:rPr>
          <w:sz w:val="28"/>
          <w:szCs w:val="28"/>
          <w:lang w:val="uk-UA"/>
        </w:rPr>
      </w:pPr>
      <w:r w:rsidRPr="00662FE4">
        <w:rPr>
          <w:sz w:val="28"/>
          <w:szCs w:val="28"/>
        </w:rPr>
        <w:t>В результате проведения анализа условий труда, будут выявлены вредные и опасные факторы и высказаны рекомендации, относительно их устранения, с целью сохранения здоровья работников и хорошего микроклимата в отделе</w:t>
      </w:r>
      <w:r w:rsidRPr="00662FE4">
        <w:rPr>
          <w:sz w:val="28"/>
          <w:szCs w:val="28"/>
          <w:lang w:val="uk-UA"/>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Разрабатываемое устройство изготавливается посредством монтажа элементов на печатную плату (ПП). ПП является основой большинства современной электронной аппаратуры. На плату устанавливаются и соединяются между собой электронные компоненты</w:t>
      </w:r>
      <w:r w:rsidR="00662FE4">
        <w:rPr>
          <w:sz w:val="28"/>
          <w:szCs w:val="28"/>
        </w:rPr>
        <w:t xml:space="preserve"> </w:t>
      </w:r>
      <w:r w:rsidRPr="00662FE4">
        <w:rPr>
          <w:sz w:val="28"/>
          <w:szCs w:val="28"/>
        </w:rPr>
        <w:t>устройств. Следует заметить, что процесс монтажа элементов на ПП вреден для здоровья человека, поэтому проведем анализ условий труда инженера, занимающегося этой работой, подробнее. В этом разделе будут установлены вредные и опасные факторы, влияющие на здоровье инженера, а также высказаны рекомендации относительно их устранения.</w:t>
      </w: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11.1</w:t>
      </w:r>
      <w:r w:rsidRPr="00662FE4">
        <w:rPr>
          <w:sz w:val="28"/>
          <w:szCs w:val="28"/>
        </w:rPr>
        <w:t xml:space="preserve"> </w:t>
      </w:r>
      <w:r w:rsidRPr="00662FE4">
        <w:rPr>
          <w:b/>
          <w:sz w:val="28"/>
          <w:szCs w:val="28"/>
        </w:rPr>
        <w:t>Анализ условий труда</w:t>
      </w:r>
    </w:p>
    <w:p w:rsidR="00C21273" w:rsidRPr="00662FE4" w:rsidRDefault="00C21273"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11.1.1 Организация рабочего места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Рабочее помещение являет собой кабинет, размещенный на первом этаже здания. Размеры кабинета, м: 4х16х3. Площадь помещения равна 64м</w:t>
      </w:r>
      <w:r w:rsidRPr="00662FE4">
        <w:rPr>
          <w:sz w:val="28"/>
          <w:szCs w:val="28"/>
          <w:vertAlign w:val="superscript"/>
        </w:rPr>
        <w:t>2</w:t>
      </w:r>
      <w:r w:rsidRPr="00662FE4">
        <w:rPr>
          <w:sz w:val="28"/>
          <w:szCs w:val="28"/>
        </w:rPr>
        <w:t>, объем – 192м</w:t>
      </w:r>
      <w:r w:rsidRPr="00662FE4">
        <w:rPr>
          <w:sz w:val="28"/>
          <w:szCs w:val="28"/>
          <w:vertAlign w:val="superscript"/>
        </w:rPr>
        <w:t>3</w:t>
      </w:r>
      <w:r w:rsidRPr="00662FE4">
        <w:rPr>
          <w:sz w:val="28"/>
          <w:szCs w:val="28"/>
        </w:rPr>
        <w:t xml:space="preserve">. В данном кабинете размещены 4 рабочих места. </w:t>
      </w:r>
      <w:r w:rsidRPr="00662FE4">
        <w:rPr>
          <w:sz w:val="28"/>
          <w:szCs w:val="28"/>
          <w:lang w:val="uk-UA"/>
        </w:rPr>
        <w:t xml:space="preserve">Из документа </w:t>
      </w:r>
      <w:r w:rsidRPr="00662FE4">
        <w:rPr>
          <w:sz w:val="28"/>
          <w:szCs w:val="28"/>
        </w:rPr>
        <w:t>ДСН 3.3.6.042-99</w:t>
      </w:r>
      <w:r w:rsidRPr="00662FE4">
        <w:rPr>
          <w:sz w:val="28"/>
          <w:szCs w:val="28"/>
          <w:lang w:val="uk-UA"/>
        </w:rPr>
        <w:t xml:space="preserve"> определяем х</w:t>
      </w:r>
      <w:r w:rsidRPr="00662FE4">
        <w:rPr>
          <w:sz w:val="28"/>
          <w:szCs w:val="28"/>
        </w:rPr>
        <w:t xml:space="preserve">арактер сложности работ – </w:t>
      </w:r>
      <w:r w:rsidRPr="00662FE4">
        <w:rPr>
          <w:sz w:val="28"/>
          <w:szCs w:val="28"/>
          <w:lang w:val="uk-UA"/>
        </w:rPr>
        <w:t xml:space="preserve">работа средней тяжести, категория </w:t>
      </w:r>
      <w:r w:rsidRPr="00662FE4">
        <w:rPr>
          <w:sz w:val="28"/>
          <w:szCs w:val="28"/>
          <w:lang w:val="en-US"/>
        </w:rPr>
        <w:t>I</w:t>
      </w:r>
      <w:r w:rsidRPr="00662FE4">
        <w:rPr>
          <w:sz w:val="28"/>
          <w:szCs w:val="28"/>
        </w:rPr>
        <w:t>б. К ней относятся виды работ, выполняемые в сидячем или стоячем положении, или связанные с хождением и сопровождаются некоторым физическим напряжением. Сведем в таблицу оптимальные и допустимые значения параметров микроклимата в помещении для данной категории работ, а также фактические значения на рабочих местах в указанном помещении (см. таблицу 3.1).</w:t>
      </w:r>
    </w:p>
    <w:p w:rsidR="00C21273" w:rsidRPr="00662FE4" w:rsidRDefault="00C21273" w:rsidP="00662FE4">
      <w:pPr>
        <w:widowControl w:val="0"/>
        <w:tabs>
          <w:tab w:val="left" w:pos="993"/>
        </w:tabs>
        <w:spacing w:line="360" w:lineRule="auto"/>
        <w:ind w:firstLine="709"/>
        <w:jc w:val="both"/>
        <w:rPr>
          <w:sz w:val="28"/>
          <w:szCs w:val="28"/>
        </w:rPr>
      </w:pPr>
    </w:p>
    <w:p w:rsidR="00492054" w:rsidRDefault="00C21273" w:rsidP="00492054">
      <w:pPr>
        <w:widowControl w:val="0"/>
        <w:tabs>
          <w:tab w:val="left" w:pos="993"/>
        </w:tabs>
        <w:spacing w:line="360" w:lineRule="auto"/>
        <w:ind w:firstLine="709"/>
        <w:jc w:val="right"/>
        <w:rPr>
          <w:sz w:val="28"/>
          <w:szCs w:val="28"/>
        </w:rPr>
      </w:pPr>
      <w:r w:rsidRPr="00662FE4">
        <w:rPr>
          <w:sz w:val="28"/>
          <w:szCs w:val="28"/>
        </w:rPr>
        <w:t>Таблица 11.1</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Параметры микроклимата на рабочих местах.</w:t>
      </w:r>
    </w:p>
    <w:tbl>
      <w:tblPr>
        <w:tblW w:w="9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316"/>
        <w:gridCol w:w="1440"/>
        <w:gridCol w:w="1440"/>
        <w:gridCol w:w="1980"/>
        <w:gridCol w:w="1445"/>
      </w:tblGrid>
      <w:tr w:rsidR="00C21273" w:rsidRPr="007C02BC" w:rsidTr="007C02BC">
        <w:tc>
          <w:tcPr>
            <w:tcW w:w="1800" w:type="dxa"/>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b/>
                <w:sz w:val="20"/>
                <w:szCs w:val="20"/>
              </w:rPr>
            </w:pPr>
            <w:r w:rsidRPr="007C02BC">
              <w:rPr>
                <w:b/>
                <w:sz w:val="20"/>
                <w:szCs w:val="20"/>
              </w:rPr>
              <w:t>Тип параметра</w:t>
            </w:r>
          </w:p>
        </w:tc>
        <w:tc>
          <w:tcPr>
            <w:tcW w:w="1316" w:type="dxa"/>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b/>
                <w:sz w:val="20"/>
                <w:szCs w:val="20"/>
              </w:rPr>
            </w:pPr>
            <w:r w:rsidRPr="007C02BC">
              <w:rPr>
                <w:b/>
                <w:sz w:val="20"/>
                <w:szCs w:val="20"/>
              </w:rPr>
              <w:t>Период</w:t>
            </w:r>
            <w:r w:rsidR="00662FE4" w:rsidRPr="007C02BC">
              <w:rPr>
                <w:b/>
                <w:sz w:val="20"/>
                <w:szCs w:val="20"/>
              </w:rPr>
              <w:t xml:space="preserve"> </w:t>
            </w:r>
            <w:r w:rsidRPr="007C02BC">
              <w:rPr>
                <w:b/>
                <w:sz w:val="20"/>
                <w:szCs w:val="20"/>
              </w:rPr>
              <w:t>года</w:t>
            </w:r>
          </w:p>
        </w:tc>
        <w:tc>
          <w:tcPr>
            <w:tcW w:w="2880"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b/>
                <w:sz w:val="20"/>
                <w:szCs w:val="20"/>
              </w:rPr>
            </w:pPr>
            <w:r w:rsidRPr="007C02BC">
              <w:rPr>
                <w:b/>
                <w:sz w:val="20"/>
                <w:szCs w:val="20"/>
              </w:rPr>
              <w:t>Температура воздуха, ºС</w:t>
            </w:r>
          </w:p>
        </w:tc>
        <w:tc>
          <w:tcPr>
            <w:tcW w:w="1980" w:type="dxa"/>
            <w:vMerge w:val="restart"/>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b/>
                <w:sz w:val="20"/>
                <w:szCs w:val="20"/>
              </w:rPr>
            </w:pPr>
            <w:r w:rsidRPr="007C02BC">
              <w:rPr>
                <w:b/>
                <w:sz w:val="20"/>
                <w:szCs w:val="20"/>
              </w:rPr>
              <w:t>Относит-ная влажность воздуха, %</w:t>
            </w:r>
          </w:p>
        </w:tc>
        <w:tc>
          <w:tcPr>
            <w:tcW w:w="1445" w:type="dxa"/>
            <w:vMerge w:val="restart"/>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b/>
                <w:sz w:val="20"/>
                <w:szCs w:val="20"/>
              </w:rPr>
            </w:pPr>
            <w:r w:rsidRPr="007C02BC">
              <w:rPr>
                <w:b/>
                <w:sz w:val="20"/>
                <w:szCs w:val="20"/>
              </w:rPr>
              <w:t>Ск-ть дви-я работника м/с</w:t>
            </w:r>
          </w:p>
        </w:tc>
      </w:tr>
      <w:tr w:rsidR="00C21273" w:rsidRPr="007C02BC" w:rsidTr="007C02BC">
        <w:tc>
          <w:tcPr>
            <w:tcW w:w="1800" w:type="dxa"/>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1316" w:type="dxa"/>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b/>
                <w:sz w:val="20"/>
                <w:szCs w:val="20"/>
              </w:rPr>
            </w:pPr>
            <w:r w:rsidRPr="007C02BC">
              <w:rPr>
                <w:b/>
                <w:sz w:val="20"/>
                <w:szCs w:val="20"/>
              </w:rPr>
              <w:t>Верхняя граница</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b/>
                <w:sz w:val="20"/>
                <w:szCs w:val="20"/>
              </w:rPr>
            </w:pPr>
            <w:r w:rsidRPr="007C02BC">
              <w:rPr>
                <w:b/>
                <w:sz w:val="20"/>
                <w:szCs w:val="20"/>
              </w:rPr>
              <w:t>Нижняя граница</w:t>
            </w:r>
          </w:p>
        </w:tc>
        <w:tc>
          <w:tcPr>
            <w:tcW w:w="1980" w:type="dxa"/>
            <w:vMerge/>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p>
        </w:tc>
        <w:tc>
          <w:tcPr>
            <w:tcW w:w="1445" w:type="dxa"/>
            <w:vMerge/>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p>
        </w:tc>
      </w:tr>
      <w:tr w:rsidR="00C21273" w:rsidRPr="007C02BC" w:rsidTr="007C02BC">
        <w:tc>
          <w:tcPr>
            <w:tcW w:w="1800" w:type="dxa"/>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Фактический</w:t>
            </w:r>
          </w:p>
        </w:tc>
        <w:tc>
          <w:tcPr>
            <w:tcW w:w="131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Хол.</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23</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20</w:t>
            </w:r>
          </w:p>
        </w:tc>
        <w:tc>
          <w:tcPr>
            <w:tcW w:w="1980"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60</w:t>
            </w:r>
          </w:p>
        </w:tc>
        <w:tc>
          <w:tcPr>
            <w:tcW w:w="1445"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0,2</w:t>
            </w:r>
          </w:p>
        </w:tc>
      </w:tr>
      <w:tr w:rsidR="00C21273" w:rsidRPr="007C02BC" w:rsidTr="007C02BC">
        <w:tc>
          <w:tcPr>
            <w:tcW w:w="1800" w:type="dxa"/>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131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Тепл.</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27</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24</w:t>
            </w:r>
          </w:p>
        </w:tc>
        <w:tc>
          <w:tcPr>
            <w:tcW w:w="1980"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60</w:t>
            </w:r>
          </w:p>
        </w:tc>
        <w:tc>
          <w:tcPr>
            <w:tcW w:w="1445"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0,2</w:t>
            </w:r>
          </w:p>
        </w:tc>
      </w:tr>
      <w:tr w:rsidR="00C21273" w:rsidRPr="007C02BC" w:rsidTr="007C02BC">
        <w:tc>
          <w:tcPr>
            <w:tcW w:w="1800" w:type="dxa"/>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Оптимальный</w:t>
            </w:r>
          </w:p>
        </w:tc>
        <w:tc>
          <w:tcPr>
            <w:tcW w:w="131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Хол.</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23</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21</w:t>
            </w:r>
          </w:p>
        </w:tc>
        <w:tc>
          <w:tcPr>
            <w:tcW w:w="1980"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40-60</w:t>
            </w:r>
          </w:p>
        </w:tc>
        <w:tc>
          <w:tcPr>
            <w:tcW w:w="1445"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0,1</w:t>
            </w:r>
          </w:p>
        </w:tc>
      </w:tr>
      <w:tr w:rsidR="00C21273" w:rsidRPr="007C02BC" w:rsidTr="007C02BC">
        <w:tc>
          <w:tcPr>
            <w:tcW w:w="1800" w:type="dxa"/>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131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Тепл.</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24</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22</w:t>
            </w:r>
          </w:p>
        </w:tc>
        <w:tc>
          <w:tcPr>
            <w:tcW w:w="1980"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40-60</w:t>
            </w:r>
          </w:p>
        </w:tc>
        <w:tc>
          <w:tcPr>
            <w:tcW w:w="1445"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0,2</w:t>
            </w:r>
          </w:p>
        </w:tc>
      </w:tr>
      <w:tr w:rsidR="00C21273" w:rsidRPr="007C02BC" w:rsidTr="007C02BC">
        <w:tc>
          <w:tcPr>
            <w:tcW w:w="1800" w:type="dxa"/>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Допустимый</w:t>
            </w:r>
          </w:p>
        </w:tc>
        <w:tc>
          <w:tcPr>
            <w:tcW w:w="131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Хол.</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24</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20</w:t>
            </w:r>
          </w:p>
        </w:tc>
        <w:tc>
          <w:tcPr>
            <w:tcW w:w="1980"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75</w:t>
            </w:r>
          </w:p>
        </w:tc>
        <w:tc>
          <w:tcPr>
            <w:tcW w:w="1445"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0,2</w:t>
            </w:r>
          </w:p>
        </w:tc>
      </w:tr>
      <w:tr w:rsidR="00C21273" w:rsidRPr="007C02BC" w:rsidTr="007C02BC">
        <w:tc>
          <w:tcPr>
            <w:tcW w:w="1800" w:type="dxa"/>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1316"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Тепл.</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28</w:t>
            </w:r>
          </w:p>
        </w:tc>
        <w:tc>
          <w:tcPr>
            <w:tcW w:w="1440"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21</w:t>
            </w:r>
          </w:p>
        </w:tc>
        <w:tc>
          <w:tcPr>
            <w:tcW w:w="1980"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60 при 27ºС</w:t>
            </w:r>
          </w:p>
        </w:tc>
        <w:tc>
          <w:tcPr>
            <w:tcW w:w="1445" w:type="dxa"/>
            <w:shd w:val="clear" w:color="auto" w:fill="auto"/>
            <w:vAlign w:val="center"/>
          </w:tcPr>
          <w:p w:rsidR="00C21273" w:rsidRPr="007C02BC" w:rsidRDefault="00C21273" w:rsidP="007C02BC">
            <w:pPr>
              <w:widowControl w:val="0"/>
              <w:tabs>
                <w:tab w:val="left" w:pos="993"/>
                <w:tab w:val="left" w:pos="1692"/>
              </w:tabs>
              <w:autoSpaceDE w:val="0"/>
              <w:autoSpaceDN w:val="0"/>
              <w:adjustRightInd w:val="0"/>
              <w:spacing w:line="360" w:lineRule="auto"/>
              <w:jc w:val="center"/>
              <w:rPr>
                <w:sz w:val="20"/>
                <w:szCs w:val="20"/>
              </w:rPr>
            </w:pPr>
            <w:r w:rsidRPr="007C02BC">
              <w:rPr>
                <w:sz w:val="20"/>
                <w:szCs w:val="20"/>
              </w:rPr>
              <w:t>0,1 – 0,3</w:t>
            </w:r>
          </w:p>
        </w:tc>
      </w:tr>
    </w:tbl>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Как</w:t>
      </w:r>
      <w:r w:rsidR="00662FE4">
        <w:rPr>
          <w:sz w:val="28"/>
          <w:szCs w:val="28"/>
        </w:rPr>
        <w:t xml:space="preserve"> </w:t>
      </w:r>
      <w:r w:rsidRPr="00662FE4">
        <w:rPr>
          <w:sz w:val="28"/>
          <w:szCs w:val="28"/>
        </w:rPr>
        <w:t>видим, фактические параметры микроклимата на рабочих местах соответствуют допустимым для данного типа работ.</w:t>
      </w:r>
    </w:p>
    <w:p w:rsidR="00C21273" w:rsidRPr="00662FE4" w:rsidRDefault="00C21273" w:rsidP="00662FE4">
      <w:pPr>
        <w:widowControl w:val="0"/>
        <w:tabs>
          <w:tab w:val="left" w:pos="993"/>
        </w:tabs>
        <w:spacing w:line="360" w:lineRule="auto"/>
        <w:ind w:firstLine="709"/>
        <w:jc w:val="both"/>
        <w:rPr>
          <w:sz w:val="28"/>
          <w:szCs w:val="28"/>
        </w:rPr>
      </w:pPr>
    </w:p>
    <w:p w:rsidR="00C21273" w:rsidRDefault="00C21273" w:rsidP="00662FE4">
      <w:pPr>
        <w:widowControl w:val="0"/>
        <w:tabs>
          <w:tab w:val="left" w:pos="993"/>
        </w:tabs>
        <w:spacing w:line="360" w:lineRule="auto"/>
        <w:ind w:firstLine="709"/>
        <w:jc w:val="both"/>
        <w:rPr>
          <w:b/>
          <w:sz w:val="28"/>
          <w:szCs w:val="28"/>
        </w:rPr>
      </w:pPr>
      <w:r w:rsidRPr="00662FE4">
        <w:rPr>
          <w:b/>
          <w:sz w:val="28"/>
          <w:szCs w:val="28"/>
        </w:rPr>
        <w:t xml:space="preserve">11.1.2 </w:t>
      </w:r>
      <w:r w:rsidRPr="00662FE4">
        <w:rPr>
          <w:b/>
          <w:sz w:val="28"/>
          <w:szCs w:val="28"/>
          <w:lang w:val="uk-UA"/>
        </w:rPr>
        <w:t>Вредные</w:t>
      </w:r>
      <w:r w:rsidRPr="00662FE4">
        <w:rPr>
          <w:b/>
          <w:sz w:val="28"/>
          <w:szCs w:val="28"/>
        </w:rPr>
        <w:t xml:space="preserve"> и опасны</w:t>
      </w:r>
      <w:r w:rsidRPr="00662FE4">
        <w:rPr>
          <w:b/>
          <w:sz w:val="28"/>
          <w:szCs w:val="28"/>
          <w:lang w:val="uk-UA"/>
        </w:rPr>
        <w:t>е</w:t>
      </w:r>
      <w:r w:rsidRPr="00662FE4">
        <w:rPr>
          <w:b/>
          <w:sz w:val="28"/>
          <w:szCs w:val="28"/>
        </w:rPr>
        <w:t xml:space="preserve"> веществ</w:t>
      </w:r>
      <w:r w:rsidRPr="00662FE4">
        <w:rPr>
          <w:b/>
          <w:sz w:val="28"/>
          <w:szCs w:val="28"/>
          <w:lang w:val="uk-UA"/>
        </w:rPr>
        <w:t>а</w:t>
      </w:r>
      <w:r w:rsidRPr="00662FE4">
        <w:rPr>
          <w:b/>
          <w:sz w:val="28"/>
          <w:szCs w:val="28"/>
        </w:rPr>
        <w:t>, выделяющиеся и использующиеся</w:t>
      </w:r>
      <w:r w:rsidR="00662FE4">
        <w:rPr>
          <w:b/>
          <w:sz w:val="28"/>
          <w:szCs w:val="28"/>
        </w:rPr>
        <w:t xml:space="preserve"> </w:t>
      </w:r>
      <w:r w:rsidRPr="00662FE4">
        <w:rPr>
          <w:b/>
          <w:sz w:val="28"/>
          <w:szCs w:val="28"/>
        </w:rPr>
        <w:t>при пайке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Пайка является одним из самых вредных процессов при производстве электронной аппаратуры. Проанализируем вредные факторы пайки и произведем расчет.</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сборки разрабатываемого устройства используется ручная пайка, которая выполняется электрическим паяльником непрерывного действия мощностью 20...40 Вт. Удельное содержание образующего аэрозоля свинца при этом составляет 0,02...0,04 мг/100 паек.</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Для пайки компонентов обычно используют оловянно-свинцовые </w:t>
      </w:r>
      <w:r w:rsidRPr="00662FE4">
        <w:rPr>
          <w:sz w:val="28"/>
          <w:szCs w:val="28"/>
          <w:lang w:val="uk-UA"/>
        </w:rPr>
        <w:t>припои,</w:t>
      </w:r>
      <w:r w:rsidRPr="00662FE4">
        <w:rPr>
          <w:sz w:val="28"/>
          <w:szCs w:val="28"/>
        </w:rPr>
        <w:t xml:space="preserve"> например, </w:t>
      </w:r>
      <w:r w:rsidRPr="00662FE4">
        <w:rPr>
          <w:sz w:val="28"/>
          <w:szCs w:val="28"/>
          <w:lang w:val="uk-UA"/>
        </w:rPr>
        <w:t>ПОС-40</w:t>
      </w:r>
      <w:r w:rsidRPr="00662FE4">
        <w:rPr>
          <w:sz w:val="28"/>
          <w:szCs w:val="28"/>
        </w:rPr>
        <w:t xml:space="preserve"> или </w:t>
      </w:r>
      <w:r w:rsidRPr="00662FE4">
        <w:rPr>
          <w:sz w:val="28"/>
          <w:szCs w:val="28"/>
          <w:lang w:val="uk-UA"/>
        </w:rPr>
        <w:t>ПОС-60</w:t>
      </w:r>
      <w:r w:rsidRPr="00662FE4">
        <w:rPr>
          <w:sz w:val="28"/>
          <w:szCs w:val="28"/>
        </w:rPr>
        <w:t>. При этом пары свинца проникают в воздушную среду помещения. В соответствии с требованиями санитарии в воздухе рабочей зоны производственных помещений устанавливается ПДК (предельно-допустимая концентрация) вредных веществ (мг/м</w:t>
      </w:r>
      <w:r w:rsidRPr="00662FE4">
        <w:rPr>
          <w:sz w:val="28"/>
          <w:szCs w:val="28"/>
          <w:vertAlign w:val="superscript"/>
        </w:rPr>
        <w:t>3</w: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b/>
          <w:sz w:val="28"/>
          <w:szCs w:val="28"/>
        </w:rPr>
        <w:t>Свинец</w:t>
      </w:r>
      <w:r w:rsidRPr="00662FE4">
        <w:rPr>
          <w:sz w:val="28"/>
          <w:szCs w:val="28"/>
        </w:rPr>
        <w:t xml:space="preserve"> является чрезвычайно опасным веществом (класс 1), в соответствии с ГОСТ 12.1.005-88, ПДК в воздухе рабочей зоны может составлять не более 0,01 мг/м</w:t>
      </w:r>
      <w:r w:rsidRPr="00662FE4">
        <w:rPr>
          <w:sz w:val="28"/>
          <w:szCs w:val="28"/>
          <w:vertAlign w:val="superscript"/>
        </w:rPr>
        <w:t>3</w:t>
      </w:r>
      <w:r w:rsidRPr="00662FE4">
        <w:rPr>
          <w:sz w:val="28"/>
          <w:szCs w:val="28"/>
        </w:rPr>
        <w:t>. При систематическом воздействии на человека может вызывать соматическое расстройство нервной системы, а также проблемы сердечно-сосудистой системы.</w:t>
      </w:r>
    </w:p>
    <w:p w:rsidR="00C21273" w:rsidRPr="00662FE4" w:rsidRDefault="00C21273" w:rsidP="00662FE4">
      <w:pPr>
        <w:widowControl w:val="0"/>
        <w:tabs>
          <w:tab w:val="left" w:pos="993"/>
        </w:tabs>
        <w:spacing w:line="360" w:lineRule="auto"/>
        <w:ind w:firstLine="709"/>
        <w:jc w:val="both"/>
        <w:rPr>
          <w:sz w:val="28"/>
          <w:szCs w:val="28"/>
        </w:rPr>
      </w:pPr>
      <w:r w:rsidRPr="00662FE4">
        <w:rPr>
          <w:b/>
          <w:sz w:val="28"/>
          <w:szCs w:val="28"/>
        </w:rPr>
        <w:t>Олово</w:t>
      </w:r>
      <w:r w:rsidRPr="00662FE4">
        <w:rPr>
          <w:sz w:val="28"/>
          <w:szCs w:val="28"/>
        </w:rPr>
        <w:t xml:space="preserve"> является веществом умеренно опасным (класс 3). ПДК в воздухе рабочей зоны олова – 10 мг/м</w:t>
      </w:r>
      <w:r w:rsidRPr="00662FE4">
        <w:rPr>
          <w:sz w:val="28"/>
          <w:szCs w:val="28"/>
          <w:vertAlign w:val="superscript"/>
        </w:rPr>
        <w:t>3</w:t>
      </w:r>
      <w:r w:rsidRPr="00662FE4">
        <w:rPr>
          <w:sz w:val="28"/>
          <w:szCs w:val="28"/>
        </w:rPr>
        <w:t>. При систематическом воздействии олово может приводить к затруднению дыхания и поражению бронхов; в особо тяжелых случаях происходит отечная реакция легких.</w:t>
      </w:r>
    </w:p>
    <w:p w:rsidR="00C21273" w:rsidRPr="00662FE4" w:rsidRDefault="00C21273" w:rsidP="00662FE4">
      <w:pPr>
        <w:widowControl w:val="0"/>
        <w:tabs>
          <w:tab w:val="left" w:pos="993"/>
        </w:tabs>
        <w:spacing w:line="360" w:lineRule="auto"/>
        <w:ind w:firstLine="709"/>
        <w:jc w:val="both"/>
        <w:rPr>
          <w:sz w:val="28"/>
          <w:szCs w:val="28"/>
        </w:rPr>
      </w:pPr>
      <w:r w:rsidRPr="00662FE4">
        <w:rPr>
          <w:b/>
          <w:iCs/>
          <w:sz w:val="28"/>
          <w:szCs w:val="28"/>
        </w:rPr>
        <w:t>Канифоль</w:t>
      </w:r>
      <w:r w:rsidRPr="00662FE4">
        <w:rPr>
          <w:b/>
          <w:sz w:val="28"/>
          <w:szCs w:val="28"/>
          <w:lang w:val="uk-UA"/>
        </w:rPr>
        <w:t xml:space="preserve"> </w:t>
      </w:r>
      <w:r w:rsidRPr="00662FE4">
        <w:rPr>
          <w:b/>
          <w:iCs/>
          <w:sz w:val="28"/>
          <w:szCs w:val="28"/>
          <w:lang w:val="uk-UA"/>
        </w:rPr>
        <w:t xml:space="preserve">сосновая </w:t>
      </w:r>
      <w:r w:rsidRPr="00662FE4">
        <w:rPr>
          <w:sz w:val="28"/>
          <w:szCs w:val="28"/>
        </w:rPr>
        <w:t>является малоопасным веществом (класс 4). ПДК в воздухе рабочей зоны – 80-1000 мг/м</w:t>
      </w:r>
      <w:r w:rsidRPr="00662FE4">
        <w:rPr>
          <w:sz w:val="28"/>
          <w:szCs w:val="28"/>
          <w:vertAlign w:val="superscript"/>
        </w:rPr>
        <w:t>3</w:t>
      </w:r>
      <w:r w:rsidRPr="00662FE4">
        <w:rPr>
          <w:sz w:val="28"/>
          <w:szCs w:val="28"/>
        </w:rPr>
        <w:t xml:space="preserve">. </w:t>
      </w:r>
      <w:r w:rsidRPr="00662FE4">
        <w:rPr>
          <w:iCs/>
          <w:sz w:val="28"/>
          <w:szCs w:val="28"/>
        </w:rPr>
        <w:t>Оказывает раздражающее</w:t>
      </w:r>
      <w:r w:rsidR="00662FE4">
        <w:rPr>
          <w:iCs/>
          <w:sz w:val="28"/>
          <w:szCs w:val="28"/>
        </w:rPr>
        <w:t xml:space="preserve"> </w:t>
      </w:r>
      <w:r w:rsidRPr="00662FE4">
        <w:rPr>
          <w:iCs/>
          <w:sz w:val="28"/>
          <w:szCs w:val="28"/>
        </w:rPr>
        <w:t>и наркотическое действие, при длительном действии вызывает дерматит.</w:t>
      </w:r>
    </w:p>
    <w:p w:rsidR="00C21273" w:rsidRPr="00662FE4" w:rsidRDefault="00C21273" w:rsidP="00662FE4">
      <w:pPr>
        <w:widowControl w:val="0"/>
        <w:tabs>
          <w:tab w:val="left" w:pos="993"/>
        </w:tabs>
        <w:spacing w:line="360" w:lineRule="auto"/>
        <w:ind w:firstLine="709"/>
        <w:jc w:val="both"/>
        <w:rPr>
          <w:sz w:val="28"/>
          <w:szCs w:val="28"/>
        </w:rPr>
      </w:pPr>
      <w:r w:rsidRPr="00662FE4">
        <w:rPr>
          <w:b/>
          <w:sz w:val="28"/>
          <w:szCs w:val="28"/>
        </w:rPr>
        <w:t>Спирт этиловый</w:t>
      </w:r>
      <w:r w:rsidRPr="00662FE4">
        <w:rPr>
          <w:sz w:val="28"/>
          <w:szCs w:val="28"/>
        </w:rPr>
        <w:t xml:space="preserve"> является малоопасным веществом (класс 4). Его ПДК в воздухе рабочей зоны может достигать 400 мг/м</w:t>
      </w:r>
      <w:r w:rsidRPr="00662FE4">
        <w:rPr>
          <w:sz w:val="28"/>
          <w:szCs w:val="28"/>
          <w:vertAlign w:val="superscript"/>
        </w:rPr>
        <w:t>3</w:t>
      </w:r>
      <w:r w:rsidRPr="00662FE4">
        <w:rPr>
          <w:sz w:val="28"/>
          <w:szCs w:val="28"/>
        </w:rPr>
        <w:t xml:space="preserve">. </w:t>
      </w:r>
      <w:r w:rsidRPr="00662FE4">
        <w:rPr>
          <w:iCs/>
          <w:sz w:val="28"/>
          <w:szCs w:val="28"/>
        </w:rPr>
        <w:t xml:space="preserve">Вызывает изменения печени, </w:t>
      </w:r>
      <w:r w:rsidRPr="00662FE4">
        <w:rPr>
          <w:iCs/>
          <w:sz w:val="28"/>
          <w:szCs w:val="28"/>
          <w:lang w:val="uk-UA"/>
        </w:rPr>
        <w:t>сердечно-</w:t>
      </w:r>
      <w:r w:rsidRPr="00662FE4">
        <w:rPr>
          <w:iCs/>
          <w:sz w:val="28"/>
          <w:szCs w:val="28"/>
        </w:rPr>
        <w:t xml:space="preserve">сосудистой и нервной системы. </w:t>
      </w:r>
      <w:r w:rsidRPr="00662FE4">
        <w:rPr>
          <w:sz w:val="28"/>
          <w:szCs w:val="28"/>
        </w:rPr>
        <w:t>Для промывания плат используют смесь спирта и ацетона.</w:t>
      </w:r>
    </w:p>
    <w:p w:rsidR="00C21273" w:rsidRPr="00662FE4" w:rsidRDefault="00C21273" w:rsidP="00662FE4">
      <w:pPr>
        <w:widowControl w:val="0"/>
        <w:tabs>
          <w:tab w:val="left" w:pos="993"/>
        </w:tabs>
        <w:spacing w:line="360" w:lineRule="auto"/>
        <w:ind w:firstLine="709"/>
        <w:jc w:val="both"/>
        <w:rPr>
          <w:sz w:val="28"/>
          <w:szCs w:val="28"/>
        </w:rPr>
      </w:pPr>
      <w:r w:rsidRPr="00662FE4">
        <w:rPr>
          <w:b/>
          <w:iCs/>
          <w:sz w:val="28"/>
          <w:szCs w:val="28"/>
        </w:rPr>
        <w:t>Ацетон</w:t>
      </w:r>
      <w:r w:rsidRPr="00662FE4">
        <w:rPr>
          <w:iCs/>
          <w:sz w:val="28"/>
          <w:szCs w:val="28"/>
        </w:rPr>
        <w:t xml:space="preserve"> </w:t>
      </w:r>
      <w:r w:rsidRPr="00662FE4">
        <w:rPr>
          <w:sz w:val="28"/>
          <w:szCs w:val="28"/>
        </w:rPr>
        <w:t>является малоопасным веществом (класс 4). Его ПДК в воздухе рабочей зоны может достигать 200 мг/м</w:t>
      </w:r>
      <w:r w:rsidRPr="00662FE4">
        <w:rPr>
          <w:sz w:val="28"/>
          <w:szCs w:val="28"/>
          <w:vertAlign w:val="superscript"/>
        </w:rPr>
        <w:t>3</w:t>
      </w:r>
      <w:r w:rsidRPr="00662FE4">
        <w:rPr>
          <w:sz w:val="28"/>
          <w:szCs w:val="28"/>
        </w:rPr>
        <w:t xml:space="preserve">. </w:t>
      </w:r>
      <w:r w:rsidRPr="00662FE4">
        <w:rPr>
          <w:iCs/>
          <w:sz w:val="28"/>
          <w:szCs w:val="28"/>
        </w:rPr>
        <w:t>Имеет наркотическое действие.</w:t>
      </w:r>
    </w:p>
    <w:p w:rsidR="00C21273" w:rsidRPr="00662FE4" w:rsidRDefault="00C21273" w:rsidP="00662FE4">
      <w:pPr>
        <w:widowControl w:val="0"/>
        <w:tabs>
          <w:tab w:val="left" w:pos="993"/>
        </w:tabs>
        <w:spacing w:line="360" w:lineRule="auto"/>
        <w:ind w:firstLine="709"/>
        <w:jc w:val="both"/>
        <w:rPr>
          <w:sz w:val="28"/>
          <w:szCs w:val="28"/>
          <w:lang w:val="uk-UA"/>
        </w:rPr>
      </w:pPr>
      <w:r w:rsidRPr="00662FE4">
        <w:rPr>
          <w:b/>
          <w:iCs/>
          <w:sz w:val="28"/>
          <w:szCs w:val="28"/>
        </w:rPr>
        <w:t>Бензин</w:t>
      </w:r>
      <w:r w:rsidRPr="00662FE4">
        <w:rPr>
          <w:iCs/>
          <w:sz w:val="28"/>
          <w:szCs w:val="28"/>
        </w:rPr>
        <w:t xml:space="preserve"> </w:t>
      </w:r>
      <w:r w:rsidRPr="00662FE4">
        <w:rPr>
          <w:sz w:val="28"/>
          <w:szCs w:val="28"/>
        </w:rPr>
        <w:t>является малоопасным веществом (класс 4). Его ПДК в воздухе рабочей зоны может достигать 400 мг/м</w:t>
      </w:r>
      <w:r w:rsidRPr="00662FE4">
        <w:rPr>
          <w:sz w:val="28"/>
          <w:szCs w:val="28"/>
          <w:vertAlign w:val="superscript"/>
        </w:rPr>
        <w:t>3</w:t>
      </w:r>
      <w:r w:rsidRPr="00662FE4">
        <w:rPr>
          <w:sz w:val="28"/>
          <w:szCs w:val="28"/>
        </w:rPr>
        <w:t>.</w:t>
      </w:r>
      <w:r w:rsidRPr="00662FE4">
        <w:rPr>
          <w:iCs/>
          <w:sz w:val="28"/>
          <w:szCs w:val="28"/>
        </w:rPr>
        <w:t xml:space="preserve"> Имеет наркотическое действие.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Следует учесть также, что, химическая очистка плат производится растворами фосфатов, натриевой соды, натриевой щёлочи и др. При постоянной работе с растворами часты различные хронические поражения кожи. Весьма опасно попадание даже самых малых количеств щелочи в глаза.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Определим концентрацию аэрозоля свинца:</w:t>
      </w:r>
    </w:p>
    <w:p w:rsidR="00492054" w:rsidRDefault="00492054"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rPr>
      </w:pPr>
      <w:r>
        <w:rPr>
          <w:sz w:val="28"/>
          <w:szCs w:val="28"/>
          <w:lang w:val="en-US"/>
        </w:rPr>
        <w:pict>
          <v:shape id="_x0000_i1130" type="#_x0000_t75" style="width:138pt;height:33pt">
            <v:imagedata r:id="rId108" o:title=""/>
          </v:shape>
        </w:pict>
      </w:r>
      <w:r w:rsidR="00C21273" w:rsidRPr="00662FE4">
        <w:rPr>
          <w:sz w:val="28"/>
          <w:szCs w:val="28"/>
        </w:rPr>
        <w:t>,</w:t>
      </w:r>
    </w:p>
    <w:p w:rsidR="00492054" w:rsidRDefault="00492054"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где: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A - удельное образование аэрозоля свинца;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B - количество долей в минуту;</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N - количество рабочих мест;</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t - длительность сборки изделия, час;</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V - объем помещения, м</w:t>
      </w:r>
      <w:r w:rsidRPr="00662FE4">
        <w:rPr>
          <w:sz w:val="28"/>
          <w:szCs w:val="28"/>
          <w:vertAlign w:val="superscript"/>
        </w:rPr>
        <w:t>3</w: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Зададимся следующими значениями параметров: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A = 0,04мг / 100 долей;</w:t>
      </w:r>
      <w:r w:rsidR="00662FE4">
        <w:rPr>
          <w:sz w:val="28"/>
          <w:szCs w:val="28"/>
        </w:rPr>
        <w:t xml:space="preserve"> </w:t>
      </w:r>
      <w:r w:rsidRPr="00662FE4">
        <w:rPr>
          <w:sz w:val="28"/>
          <w:szCs w:val="28"/>
        </w:rPr>
        <w:t>B = 5;</w:t>
      </w:r>
      <w:r w:rsidR="00662FE4">
        <w:rPr>
          <w:sz w:val="28"/>
          <w:szCs w:val="28"/>
        </w:rPr>
        <w:t xml:space="preserve"> </w:t>
      </w:r>
      <w:r w:rsidRPr="00662FE4">
        <w:rPr>
          <w:sz w:val="28"/>
          <w:szCs w:val="28"/>
        </w:rPr>
        <w:t>N = 4;</w:t>
      </w:r>
      <w:r w:rsidR="00662FE4">
        <w:rPr>
          <w:sz w:val="28"/>
          <w:szCs w:val="28"/>
        </w:rPr>
        <w:t xml:space="preserve"> </w:t>
      </w:r>
      <w:r w:rsidRPr="00662FE4">
        <w:rPr>
          <w:sz w:val="28"/>
          <w:szCs w:val="28"/>
        </w:rPr>
        <w:t xml:space="preserve">t = 5 часов; V = </w:t>
      </w:r>
      <w:smartTag w:uri="urn:schemas-microsoft-com:office:smarttags" w:element="metricconverter">
        <w:smartTagPr>
          <w:attr w:name="ProductID" w:val="200 м3"/>
        </w:smartTagPr>
        <w:r w:rsidRPr="00662FE4">
          <w:rPr>
            <w:sz w:val="28"/>
            <w:szCs w:val="28"/>
          </w:rPr>
          <w:t>200 м</w:t>
        </w:r>
        <w:r w:rsidRPr="00662FE4">
          <w:rPr>
            <w:sz w:val="28"/>
            <w:szCs w:val="28"/>
            <w:vertAlign w:val="superscript"/>
          </w:rPr>
          <w:t>3</w:t>
        </w:r>
      </w:smartTag>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Тогда:</w:t>
      </w:r>
    </w:p>
    <w:p w:rsidR="00492054" w:rsidRDefault="00492054" w:rsidP="00662FE4">
      <w:pPr>
        <w:widowControl w:val="0"/>
        <w:tabs>
          <w:tab w:val="left" w:pos="993"/>
        </w:tabs>
        <w:spacing w:line="360" w:lineRule="auto"/>
        <w:ind w:firstLine="709"/>
        <w:jc w:val="both"/>
        <w:rPr>
          <w:sz w:val="28"/>
          <w:szCs w:val="28"/>
        </w:rPr>
      </w:pPr>
    </w:p>
    <w:p w:rsidR="00C21273" w:rsidRPr="00662FE4" w:rsidRDefault="00DE2023" w:rsidP="00662FE4">
      <w:pPr>
        <w:widowControl w:val="0"/>
        <w:tabs>
          <w:tab w:val="left" w:pos="993"/>
        </w:tabs>
        <w:spacing w:line="360" w:lineRule="auto"/>
        <w:ind w:firstLine="709"/>
        <w:jc w:val="both"/>
        <w:rPr>
          <w:sz w:val="28"/>
          <w:szCs w:val="28"/>
          <w:lang w:val="uk-UA"/>
        </w:rPr>
      </w:pPr>
      <w:r>
        <w:rPr>
          <w:sz w:val="28"/>
          <w:szCs w:val="28"/>
          <w:lang w:val="en-US"/>
        </w:rPr>
        <w:pict>
          <v:shape id="_x0000_i1131" type="#_x0000_t75" style="width:302.25pt;height:36pt">
            <v:imagedata r:id="rId109" o:title=""/>
          </v:shape>
        </w:pict>
      </w:r>
    </w:p>
    <w:p w:rsidR="00492054" w:rsidRDefault="00492054"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Следовательно, при данных условиях технологического процесса концентрация</w:t>
      </w:r>
      <w:r w:rsidR="00662FE4">
        <w:rPr>
          <w:sz w:val="28"/>
          <w:szCs w:val="28"/>
        </w:rPr>
        <w:t xml:space="preserve"> </w:t>
      </w:r>
      <w:r w:rsidRPr="00662FE4">
        <w:rPr>
          <w:sz w:val="28"/>
          <w:szCs w:val="28"/>
        </w:rPr>
        <w:t>аэрозоля свинца в воздухе рабочей зоны не будет превышать предельно допустимую концентрацию 0,01мг/м</w:t>
      </w:r>
      <w:r w:rsidRPr="00662FE4">
        <w:rPr>
          <w:sz w:val="28"/>
          <w:szCs w:val="28"/>
          <w:vertAlign w:val="superscript"/>
        </w:rPr>
        <w:t>3</w:t>
      </w:r>
      <w:r w:rsidRPr="00662FE4">
        <w:rPr>
          <w:sz w:val="28"/>
          <w:szCs w:val="28"/>
        </w:rPr>
        <w:t>. Так, как пары свинца не превышают ПДК, то нет</w:t>
      </w:r>
      <w:r w:rsidR="00662FE4">
        <w:rPr>
          <w:sz w:val="28"/>
          <w:szCs w:val="28"/>
        </w:rPr>
        <w:t xml:space="preserve"> </w:t>
      </w:r>
      <w:r w:rsidRPr="00662FE4">
        <w:rPr>
          <w:sz w:val="28"/>
          <w:szCs w:val="28"/>
        </w:rPr>
        <w:t>необходимости в</w:t>
      </w:r>
      <w:r w:rsidR="00662FE4">
        <w:rPr>
          <w:sz w:val="28"/>
          <w:szCs w:val="28"/>
        </w:rPr>
        <w:t xml:space="preserve"> </w:t>
      </w:r>
      <w:r w:rsidRPr="00662FE4">
        <w:rPr>
          <w:sz w:val="28"/>
          <w:szCs w:val="28"/>
        </w:rPr>
        <w:t>принудительной вентиляции</w:t>
      </w:r>
      <w:r w:rsidR="00662FE4">
        <w:rPr>
          <w:sz w:val="28"/>
          <w:szCs w:val="28"/>
        </w:rPr>
        <w:t xml:space="preserve"> </w:t>
      </w:r>
      <w:r w:rsidRPr="00662FE4">
        <w:rPr>
          <w:sz w:val="28"/>
          <w:szCs w:val="28"/>
        </w:rPr>
        <w:t>данного помещения, достаточно естественной вентиляции (в теплый период года – рекомендуется искусственная вентиляция).</w:t>
      </w: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11.1.3 Освещение рабочих мест</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Согласно СНіП 23-05-95 «Природне і штучне освітлення» на участках изготовления печатных плат предусматривается установка устройства комбинированного освещения с оптимальной освещенностью 300 </w:t>
      </w:r>
      <w:r w:rsidRPr="00662FE4">
        <w:rPr>
          <w:sz w:val="28"/>
          <w:szCs w:val="28"/>
          <w:lang w:val="uk-UA"/>
        </w:rPr>
        <w:t>лк</w:t>
      </w:r>
      <w:r w:rsidRPr="00662FE4">
        <w:rPr>
          <w:sz w:val="28"/>
          <w:szCs w:val="28"/>
        </w:rPr>
        <w:t xml:space="preserve">. Эта освещенность отвечает зрительным работам высокой точности с наименьшим объектом расхождения от 0,5 до </w:t>
      </w:r>
      <w:smartTag w:uri="urn:schemas-microsoft-com:office:smarttags" w:element="metricconverter">
        <w:smartTagPr>
          <w:attr w:name="ProductID" w:val="1 мм"/>
        </w:smartTagPr>
        <w:r w:rsidRPr="00662FE4">
          <w:rPr>
            <w:sz w:val="28"/>
            <w:szCs w:val="28"/>
          </w:rPr>
          <w:t>1 мм</w:t>
        </w:r>
      </w:smartTag>
      <w:r w:rsidRPr="00662FE4">
        <w:rPr>
          <w:sz w:val="28"/>
          <w:szCs w:val="28"/>
        </w:rPr>
        <w:t xml:space="preserve"> для ІІІ-pазpядa зрительных работ.</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рассмотренном помещении естественное освещение осуществляется через окна в стенах, при этом боковое освещение создает значительную неравномерность в освещении участков, расположенных вблизи от окон и вдали от них.</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обеспечения нормированных значений освещенности в помещении следует проводить чистки стекла окон и светильников не реже двух раз в год, а также проводить своевременную замену ламп, которые вышли из строя.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Яркость светильников общего освещения в зоне углов освещения от 50 до 90 градусов с вертикалью в продольной и поперечной плоскостях должна составлять не более 200 Кд/КвЧ. Защитный угол светильников должен быть не менее 40 градусов.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Фактические значения на рассмотренном рабочем месте КЕО = 1,15 %, Е=295 Лк.</w:t>
      </w:r>
    </w:p>
    <w:p w:rsidR="00C21273" w:rsidRPr="00662FE4" w:rsidRDefault="00C21273"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11.1.4 Влияние шумов</w:t>
      </w:r>
    </w:p>
    <w:p w:rsidR="00C21273" w:rsidRPr="00662FE4" w:rsidRDefault="00C21273" w:rsidP="00662FE4">
      <w:pPr>
        <w:widowControl w:val="0"/>
        <w:tabs>
          <w:tab w:val="left" w:pos="993"/>
        </w:tabs>
        <w:spacing w:line="360" w:lineRule="auto"/>
        <w:ind w:firstLine="709"/>
        <w:jc w:val="both"/>
        <w:rPr>
          <w:b/>
          <w:sz w:val="28"/>
          <w:szCs w:val="28"/>
        </w:rPr>
      </w:pPr>
      <w:r w:rsidRPr="00662FE4">
        <w:rPr>
          <w:sz w:val="28"/>
          <w:szCs w:val="28"/>
        </w:rPr>
        <w:t>Значительным фактором, ухудшающим условия труда в механических цехах, является шум, производимый работающим оборудованием. При изготовлении печатной платы разрабатываемого устройства производится механическая обработка заготовок (резка, пробивка и сверление отверстий).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Шумом принято называть всякий нежелательный для человека звук, который мешает восприятию полезных сигналов. Шум являет собой беспорядочное соединение звуков разной интенсивности и частоты, оказывающий вредное влияние на весь организм и, в первую очередь, на центральную нервную систему.</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Колебания, воспринимаемые человеком</w:t>
      </w:r>
      <w:r w:rsidR="00662FE4">
        <w:rPr>
          <w:sz w:val="28"/>
          <w:szCs w:val="28"/>
        </w:rPr>
        <w:t xml:space="preserve"> </w:t>
      </w:r>
      <w:r w:rsidRPr="00662FE4">
        <w:rPr>
          <w:sz w:val="28"/>
          <w:szCs w:val="28"/>
        </w:rPr>
        <w:t xml:space="preserve">как звук, лежат приблизительно в пределах 20...20000 Гц. Эти </w:t>
      </w:r>
      <w:r w:rsidRPr="00662FE4">
        <w:rPr>
          <w:sz w:val="28"/>
          <w:szCs w:val="28"/>
          <w:lang w:val="uk-UA"/>
        </w:rPr>
        <w:t>границы</w:t>
      </w:r>
      <w:r w:rsidRPr="00662FE4">
        <w:rPr>
          <w:sz w:val="28"/>
          <w:szCs w:val="28"/>
        </w:rPr>
        <w:t xml:space="preserve"> не одинаковы у разных людей и зависят от возраста человека. Основными физическими параметрами звука является: интенсивность, звуковое давление и частота колебаний.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Шумы подразделяются на широкополосные с непрерывным спектром,</w:t>
      </w:r>
      <w:r w:rsidR="00363BF3">
        <w:rPr>
          <w:sz w:val="28"/>
          <w:szCs w:val="28"/>
        </w:rPr>
        <w:t xml:space="preserve"> </w:t>
      </w:r>
      <w:r w:rsidRPr="00662FE4">
        <w:rPr>
          <w:sz w:val="28"/>
          <w:szCs w:val="28"/>
        </w:rPr>
        <w:t>шириной более одной октавы и тональные, в спектре которых имеются</w:t>
      </w:r>
      <w:r w:rsidR="00363BF3">
        <w:rPr>
          <w:sz w:val="28"/>
          <w:szCs w:val="28"/>
        </w:rPr>
        <w:t xml:space="preserve"> </w:t>
      </w:r>
      <w:r w:rsidRPr="00662FE4">
        <w:rPr>
          <w:sz w:val="28"/>
          <w:szCs w:val="28"/>
        </w:rPr>
        <w:t>слышимые дискретные тона. По временным характеристикам шумы</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делятся на постоянные, уровень которых во время рабочего дня изменяются не более чем на 5 </w:t>
      </w:r>
      <w:r w:rsidRPr="00662FE4">
        <w:rPr>
          <w:sz w:val="28"/>
          <w:szCs w:val="28"/>
          <w:lang w:val="uk-UA"/>
        </w:rPr>
        <w:t>дБ</w:t>
      </w:r>
      <w:r w:rsidRPr="00662FE4">
        <w:rPr>
          <w:sz w:val="28"/>
          <w:szCs w:val="28"/>
        </w:rPr>
        <w:t xml:space="preserve">, и непостоянные, уровень которых изменяется во времени более чем на 5 </w:t>
      </w:r>
      <w:r w:rsidRPr="00662FE4">
        <w:rPr>
          <w:sz w:val="28"/>
          <w:szCs w:val="28"/>
          <w:lang w:val="uk-UA"/>
        </w:rPr>
        <w:t>дБ</w:t>
      </w:r>
      <w:r w:rsidRPr="00662FE4">
        <w:rPr>
          <w:sz w:val="28"/>
          <w:szCs w:val="28"/>
        </w:rPr>
        <w:t>. Непостоянные шумы подразделяются на: колеблющиеся, прерывистые и импульсные.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Измерение шума на рабочих местах делают в соответствии с</w:t>
      </w:r>
      <w:r w:rsidR="00662FE4">
        <w:rPr>
          <w:sz w:val="28"/>
          <w:szCs w:val="28"/>
        </w:rPr>
        <w:t xml:space="preserve"> </w:t>
      </w:r>
      <w:r w:rsidRPr="00662FE4">
        <w:rPr>
          <w:sz w:val="28"/>
          <w:szCs w:val="28"/>
        </w:rPr>
        <w:t xml:space="preserve">ГОСТ 20445-75 и ГОСТ 23941-79. Уровни шума в исследуемом помещении отвечают допустимым значениям, и составляет менее 50 </w:t>
      </w:r>
      <w:r w:rsidRPr="00662FE4">
        <w:rPr>
          <w:sz w:val="28"/>
          <w:szCs w:val="28"/>
          <w:lang w:val="uk-UA"/>
        </w:rPr>
        <w:t>дБ</w: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Источники ультра- и инфразвука в рабочем помещении отсутствуют. Также отсутствуют источники вибраций.</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11.1.5 Электробезопасность</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помещении отсутствуют травмоопасные места, открытых токоведущих частей нет. От распределительного щитка проводка (стандартное однофазное напряжение 220 В, 50 Гц) идет по стенам к коммутационным панелям, откуда она расходится к рабочим местам, все кабели собраны в пучки и дополнительно защищены коробами, которые выступают как дополнительный слой изоляции. Все оборудование, с которым работают люди (ЭВМ, оргтехника) рассчитаны на низкое напряжение, и относятся по степени опасности поражения электрическим током к категории «без повышенной опасности», согласно ДНАОП 0.00-1.21-98. Их питание осуществляется от стандартных розеток.</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Характеристика электросети:сменное однофазное напряжение 220 В, 50 Гц.</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электробезопасности достаточно будет принять следующие меры:</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отладка и ремонт электросети должны проводить только специалисты-электрики, а ремонт устройств - гарантийные мастерские производителей,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при обнаружении неисправности оборудования необходимо останавливать работу на нем и не продолжать работу, пока неисправность не будет устранена,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w:t>
      </w:r>
      <w:r w:rsidR="00662FE4">
        <w:rPr>
          <w:sz w:val="28"/>
          <w:szCs w:val="28"/>
        </w:rPr>
        <w:t xml:space="preserve"> </w:t>
      </w:r>
      <w:r w:rsidRPr="00662FE4">
        <w:rPr>
          <w:sz w:val="28"/>
          <w:szCs w:val="28"/>
        </w:rPr>
        <w:t>регулярно проверять состояние электрокабелей питания и целостность изоляции уведомить всех работников о правилах работы с вверенной им техникой и проверять соблюдение ими вышеупомянутых правил.</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11.1.6 Влияние производственных излучений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рабочем помещении отсутствуют</w:t>
      </w:r>
      <w:r w:rsidR="00662FE4">
        <w:rPr>
          <w:sz w:val="28"/>
          <w:szCs w:val="28"/>
        </w:rPr>
        <w:t xml:space="preserve"> </w:t>
      </w:r>
      <w:r w:rsidRPr="00662FE4">
        <w:rPr>
          <w:sz w:val="28"/>
          <w:szCs w:val="28"/>
        </w:rPr>
        <w:t>источники ионизирующего и электромагнитного излучений, которые представляют опасность для здоровья человека. Согласно документу ДСан ПиН 3.3 – 2.007 – 98 параметры излучений находятся в норме и никаких защитных мероприятий проводить нет необходимости.</w:t>
      </w:r>
    </w:p>
    <w:p w:rsidR="00C21273" w:rsidRPr="00662FE4" w:rsidRDefault="00C21273"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11.1.7 Пожарная безопасность</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Проведем оценку степени взрыво- и пожароопасности помещения, в котором проводятся работы по изготовлению разрабатываемого устройства. Для этого существует два метода - детерминационный и вероятностный.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основе детерминационного метода лежит разделение на категории помещений по пожарной и взрывопожарной опасности; в основе вероятностного – расчет вероятности достижения определенного уровня пожарной и взрывопожарной опасности. Эти два метода базируются на таких нормативных документах, как СНіП 2.09.02-85, СНіП 2.01.02-85, ОНТП 24-68 ПВЕ, ГОСТ 12.1.009-91, ГОСТ 12.1.010-76 и т.п..</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Определение категории помещения (А-Д) проводится по специальной таблице. Выбранное помещение относится к категории Д, поскольку горючих или легковоспламеняющихся веществ в помещении нет.</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Потенциальными очагами возгорания в помещении являются распределительный щиток, электропроводка при ее повреждении и рабочие места, на которых проводятся работы с неисправным оборудованием</w:t>
      </w:r>
      <w:r w:rsidR="00662FE4">
        <w:rPr>
          <w:sz w:val="28"/>
          <w:szCs w:val="28"/>
        </w:rPr>
        <w:t xml:space="preserve"> </w:t>
      </w:r>
      <w:r w:rsidRPr="00662FE4">
        <w:rPr>
          <w:sz w:val="28"/>
          <w:szCs w:val="28"/>
        </w:rPr>
        <w:t>или нарушениям правил техники безопасности.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Из организационных мероприятий противодействия пожару следует отметить:</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контроль над соблюдением правил пожарной безопасности в помещении;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указание путей эвакуации из помещения в случае возникновения пожара;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назначение ответственной</w:t>
      </w:r>
      <w:r w:rsidR="00662FE4">
        <w:rPr>
          <w:sz w:val="28"/>
          <w:szCs w:val="28"/>
        </w:rPr>
        <w:t xml:space="preserve"> </w:t>
      </w:r>
      <w:r w:rsidRPr="00662FE4">
        <w:rPr>
          <w:sz w:val="28"/>
          <w:szCs w:val="28"/>
        </w:rPr>
        <w:t>особы за комплекс противопожарных мероприятий;</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знакомство персонала с правилами противопожарной безопасности;</w:t>
      </w:r>
      <w:r w:rsidR="00662FE4">
        <w:rPr>
          <w:sz w:val="28"/>
          <w:szCs w:val="28"/>
        </w:rPr>
        <w:t xml:space="preserve"> </w:t>
      </w:r>
      <w:r w:rsidRPr="00662FE4">
        <w:rPr>
          <w:sz w:val="28"/>
          <w:szCs w:val="28"/>
        </w:rPr>
        <w:t>- оборудование помещения средствами пожаротушения (как автоматическими, так и индивидуальными).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Рекомендуется установить противопожарную сигнализацию.</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Согласно СНиП 2.04. 01-85 в здании</w:t>
      </w:r>
      <w:r w:rsidR="00662FE4">
        <w:rPr>
          <w:sz w:val="28"/>
          <w:szCs w:val="28"/>
        </w:rPr>
        <w:t xml:space="preserve"> </w:t>
      </w:r>
      <w:r w:rsidRPr="00662FE4">
        <w:rPr>
          <w:sz w:val="28"/>
          <w:szCs w:val="28"/>
        </w:rPr>
        <w:t>также необходимо предусмотреть систему противопожарного водоснабжения, которое является источником подачи воды для передвижной пожарной техники и установок пожаротушения. Противопожарный водогон может быть объединен с хозяйственно-питьевым водопроводом. Потребность в количестве воды определяется в зависимости от многих факторов, в частности от степени огнестойкости здания. Для данного здания – класс ІІІ согласно существующей классификации.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Для зданий класса ІІІ категории Г, норма воды составляет 25 л/с (объем здания – около 30 тыс м</w:t>
      </w:r>
      <w:r w:rsidRPr="00662FE4">
        <w:rPr>
          <w:sz w:val="28"/>
          <w:szCs w:val="28"/>
          <w:vertAlign w:val="superscript"/>
        </w:rPr>
        <w:t>3</w:t>
      </w:r>
      <w:r w:rsidRPr="00662FE4">
        <w:rPr>
          <w:sz w:val="28"/>
          <w:szCs w:val="28"/>
        </w:rPr>
        <w:t xml:space="preserve">, ширина – меньше </w:t>
      </w:r>
      <w:smartTag w:uri="urn:schemas-microsoft-com:office:smarttags" w:element="metricconverter">
        <w:smartTagPr>
          <w:attr w:name="ProductID" w:val="60 м"/>
        </w:smartTagPr>
        <w:r w:rsidRPr="00662FE4">
          <w:rPr>
            <w:sz w:val="28"/>
            <w:szCs w:val="28"/>
          </w:rPr>
          <w:t>60 м</w:t>
        </w:r>
      </w:smartTag>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Помещение оборудовано одним эвакуационным выходом, который ведет к ступенькам на первый этаж. Ширина выхода - </w:t>
      </w:r>
      <w:smartTag w:uri="urn:schemas-microsoft-com:office:smarttags" w:element="metricconverter">
        <w:smartTagPr>
          <w:attr w:name="ProductID" w:val="1,5 м"/>
        </w:smartTagPr>
        <w:r w:rsidRPr="00662FE4">
          <w:rPr>
            <w:sz w:val="28"/>
            <w:szCs w:val="28"/>
          </w:rPr>
          <w:t>1,5 м</w:t>
        </w:r>
      </w:smartTag>
      <w:r w:rsidRPr="00662FE4">
        <w:rPr>
          <w:sz w:val="28"/>
          <w:szCs w:val="28"/>
        </w:rPr>
        <w:t xml:space="preserve"> (двойная дверь). Параметры выхода лежат в допустимых границах.</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Следующий шаг - выбор необходимых средств пожаротушения.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 первичным средствам относятся: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xml:space="preserve">- огнетушители (выбираем порошковые огнетушители вместительностью 5л, для площади </w:t>
      </w:r>
      <w:smartTag w:uri="urn:schemas-microsoft-com:office:smarttags" w:element="metricconverter">
        <w:smartTagPr>
          <w:attr w:name="ProductID" w:val="200 м2"/>
        </w:smartTagPr>
        <w:r w:rsidRPr="00662FE4">
          <w:rPr>
            <w:sz w:val="28"/>
            <w:szCs w:val="28"/>
          </w:rPr>
          <w:t>200 м</w:t>
        </w:r>
        <w:r w:rsidRPr="00662FE4">
          <w:rPr>
            <w:sz w:val="28"/>
            <w:szCs w:val="28"/>
            <w:vertAlign w:val="superscript"/>
          </w:rPr>
          <w:t>2</w:t>
        </w:r>
      </w:smartTag>
      <w:r w:rsidRPr="00662FE4">
        <w:rPr>
          <w:sz w:val="28"/>
          <w:szCs w:val="28"/>
        </w:rPr>
        <w:t xml:space="preserve"> достаточным будет наличие двух пятилитровых огнетушителей ОП-9.)</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пожарный инвентарь (пожарные ведра, ящики с песком, совки, лопаты, противопожарные покрывала и т.п)</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 пожарный инструмент: (крюки, ломы, топоры).</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Вторичные средства пожаротушения – автоматические пожарные оповещатели. В нашем случае их следует установить для быстрого вызова пожарных в случае возникновения пожара.</w:t>
      </w:r>
    </w:p>
    <w:p w:rsidR="00C21273" w:rsidRPr="00662FE4" w:rsidRDefault="00C21273" w:rsidP="00662FE4">
      <w:pPr>
        <w:widowControl w:val="0"/>
        <w:tabs>
          <w:tab w:val="left" w:pos="993"/>
        </w:tabs>
        <w:spacing w:line="360" w:lineRule="auto"/>
        <w:ind w:firstLine="709"/>
        <w:jc w:val="both"/>
        <w:rPr>
          <w:sz w:val="28"/>
          <w:szCs w:val="28"/>
        </w:rPr>
      </w:pPr>
    </w:p>
    <w:p w:rsidR="00492054" w:rsidRDefault="00492054">
      <w:pPr>
        <w:spacing w:after="200" w:line="276" w:lineRule="auto"/>
        <w:rPr>
          <w:b/>
          <w:sz w:val="28"/>
          <w:szCs w:val="28"/>
          <w:lang w:val="uk-UA"/>
        </w:rPr>
      </w:pPr>
      <w:r>
        <w:rPr>
          <w:b/>
          <w:sz w:val="28"/>
          <w:szCs w:val="28"/>
          <w:lang w:val="uk-UA"/>
        </w:rPr>
        <w:br w:type="page"/>
      </w:r>
    </w:p>
    <w:p w:rsidR="00C21273" w:rsidRPr="00662FE4" w:rsidRDefault="00C21273" w:rsidP="00662FE4">
      <w:pPr>
        <w:widowControl w:val="0"/>
        <w:shd w:val="clear" w:color="auto" w:fill="FFFFFF"/>
        <w:tabs>
          <w:tab w:val="left" w:pos="993"/>
        </w:tabs>
        <w:spacing w:line="360" w:lineRule="auto"/>
        <w:ind w:firstLine="709"/>
        <w:jc w:val="both"/>
        <w:rPr>
          <w:b/>
          <w:sz w:val="28"/>
          <w:szCs w:val="28"/>
        </w:rPr>
      </w:pPr>
      <w:r w:rsidRPr="00662FE4">
        <w:rPr>
          <w:b/>
          <w:sz w:val="28"/>
          <w:szCs w:val="28"/>
        </w:rPr>
        <w:t>12. ЭКОНОМИЧЕСКОЕ ОБОСНОВАНИЕ</w:t>
      </w:r>
    </w:p>
    <w:p w:rsidR="00C21273" w:rsidRPr="00662FE4" w:rsidRDefault="00C21273" w:rsidP="00662FE4">
      <w:pPr>
        <w:widowControl w:val="0"/>
        <w:shd w:val="clear" w:color="auto" w:fill="FFFFFF"/>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Целью данного раздела является планирование работ по созданию автомобильной системы видео-наблюдения.</w:t>
      </w:r>
      <w:r w:rsidR="00662FE4">
        <w:rPr>
          <w:sz w:val="28"/>
          <w:szCs w:val="28"/>
        </w:rPr>
        <w:t xml:space="preserve"> </w:t>
      </w:r>
      <w:r w:rsidRPr="00662FE4">
        <w:rPr>
          <w:sz w:val="28"/>
          <w:szCs w:val="28"/>
        </w:rPr>
        <w:t>Для достижения этой цели применяется метод сетевого планирования и управления (СПУ), используемый при оптимизации управления сложными комплексами работ. В рамках методов</w:t>
      </w:r>
      <w:r w:rsidR="00662FE4">
        <w:rPr>
          <w:sz w:val="28"/>
          <w:szCs w:val="28"/>
        </w:rPr>
        <w:t xml:space="preserve"> </w:t>
      </w:r>
      <w:r w:rsidRPr="00662FE4">
        <w:rPr>
          <w:sz w:val="28"/>
          <w:szCs w:val="28"/>
        </w:rPr>
        <w:t>СПУ строится сетевая модель – графическое описание плана проекта, показывающее взаимосвязь между всеми работами, входящими в проект. Цель построения сетевого графика – получение информации о плановых сроках выполнения работ.</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Работы, которые выполняются для реализации автомобильной системы видео-наблюдения, занесены в таблицу 12</w:t>
      </w:r>
    </w:p>
    <w:p w:rsidR="00492054" w:rsidRDefault="00492054" w:rsidP="00492054">
      <w:pPr>
        <w:widowControl w:val="0"/>
        <w:tabs>
          <w:tab w:val="left" w:pos="993"/>
        </w:tabs>
        <w:spacing w:line="360" w:lineRule="auto"/>
        <w:ind w:firstLine="709"/>
        <w:jc w:val="right"/>
        <w:rPr>
          <w:sz w:val="28"/>
          <w:szCs w:val="28"/>
        </w:rPr>
      </w:pPr>
    </w:p>
    <w:p w:rsidR="00492054" w:rsidRDefault="00C21273" w:rsidP="00492054">
      <w:pPr>
        <w:widowControl w:val="0"/>
        <w:tabs>
          <w:tab w:val="left" w:pos="993"/>
        </w:tabs>
        <w:spacing w:line="360" w:lineRule="auto"/>
        <w:ind w:firstLine="709"/>
        <w:jc w:val="right"/>
        <w:rPr>
          <w:sz w:val="28"/>
          <w:szCs w:val="28"/>
        </w:rPr>
      </w:pPr>
      <w:r w:rsidRPr="00662FE4">
        <w:rPr>
          <w:sz w:val="28"/>
          <w:szCs w:val="28"/>
        </w:rPr>
        <w:t>Таблица 12</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Работы, которые выполняются для реализации автомобильной системы видеонаблюдения</w:t>
      </w:r>
    </w:p>
    <w:p w:rsidR="005F0D5B" w:rsidRDefault="00DE2023" w:rsidP="005F0D5B">
      <w:pPr>
        <w:widowControl w:val="0"/>
        <w:tabs>
          <w:tab w:val="left" w:pos="993"/>
        </w:tabs>
        <w:spacing w:line="360" w:lineRule="auto"/>
        <w:jc w:val="both"/>
        <w:rPr>
          <w:sz w:val="28"/>
          <w:szCs w:val="28"/>
        </w:rPr>
      </w:pPr>
      <w:r>
        <w:rPr>
          <w:sz w:val="28"/>
          <w:szCs w:val="28"/>
        </w:rPr>
        <w:pict>
          <v:shape id="_x0000_i1132" type="#_x0000_t75" style="width:465pt;height:322.5pt">
            <v:imagedata r:id="rId110" o:title=""/>
          </v:shape>
        </w:pict>
      </w:r>
    </w:p>
    <w:p w:rsidR="00C21273" w:rsidRPr="00662FE4" w:rsidRDefault="00DE2023" w:rsidP="005F0D5B">
      <w:pPr>
        <w:widowControl w:val="0"/>
        <w:tabs>
          <w:tab w:val="left" w:pos="993"/>
        </w:tabs>
        <w:spacing w:line="360" w:lineRule="auto"/>
        <w:jc w:val="both"/>
        <w:rPr>
          <w:sz w:val="28"/>
          <w:szCs w:val="28"/>
        </w:rPr>
      </w:pPr>
      <w:r>
        <w:rPr>
          <w:sz w:val="28"/>
          <w:szCs w:val="28"/>
        </w:rPr>
        <w:pict>
          <v:shape id="_x0000_i1133" type="#_x0000_t75" style="width:465pt;height:303.75pt">
            <v:imagedata r:id="rId111" o:title=""/>
          </v:shape>
        </w:pic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Количество автомобилей на дорогах стремительно увеличивается с каждым днем. В сегодняшних условиях даже опытный и аккуратный водитель не застрахован от ДТП, которое может произойти не по его вине. К сожалению, установить истинную картину ДТП и определить меру вины участников происшествия бывает вовсе непросто.</w:t>
      </w:r>
    </w:p>
    <w:p w:rsidR="006E4979" w:rsidRDefault="00C21273" w:rsidP="00662FE4">
      <w:pPr>
        <w:widowControl w:val="0"/>
        <w:tabs>
          <w:tab w:val="left" w:pos="993"/>
        </w:tabs>
        <w:spacing w:line="360" w:lineRule="auto"/>
        <w:ind w:firstLine="709"/>
        <w:jc w:val="both"/>
        <w:rPr>
          <w:sz w:val="28"/>
          <w:szCs w:val="28"/>
        </w:rPr>
      </w:pPr>
      <w:r w:rsidRPr="00662FE4">
        <w:rPr>
          <w:sz w:val="28"/>
          <w:szCs w:val="28"/>
        </w:rPr>
        <w:t>Решить эту проблему</w:t>
      </w:r>
      <w:r w:rsidR="00662FE4">
        <w:rPr>
          <w:sz w:val="28"/>
          <w:szCs w:val="28"/>
        </w:rPr>
        <w:t xml:space="preserve"> </w:t>
      </w:r>
      <w:r w:rsidRPr="00662FE4">
        <w:rPr>
          <w:sz w:val="28"/>
          <w:szCs w:val="28"/>
        </w:rPr>
        <w:t xml:space="preserve">смогла бы автомобильная система видеонаблюдения </w:t>
      </w:r>
      <w:r w:rsidR="006E4979" w:rsidRPr="00662FE4">
        <w:rPr>
          <w:sz w:val="28"/>
          <w:szCs w:val="28"/>
        </w:rPr>
        <w:t>ведущая</w:t>
      </w:r>
      <w:r w:rsidRPr="00662FE4">
        <w:rPr>
          <w:sz w:val="28"/>
          <w:szCs w:val="28"/>
        </w:rPr>
        <w:t xml:space="preserve"> оперативную видео съемку</w:t>
      </w:r>
      <w:r w:rsidR="00662FE4">
        <w:rPr>
          <w:sz w:val="28"/>
          <w:szCs w:val="28"/>
        </w:rPr>
        <w:t xml:space="preserve"> </w:t>
      </w:r>
      <w:r w:rsidRPr="00662FE4">
        <w:rPr>
          <w:sz w:val="28"/>
          <w:szCs w:val="28"/>
        </w:rPr>
        <w:t xml:space="preserve">непосредственно из машины участника движения. Исходя из этого разработка такой системы является </w:t>
      </w:r>
      <w:r w:rsidR="006E4979">
        <w:rPr>
          <w:sz w:val="28"/>
          <w:szCs w:val="28"/>
        </w:rPr>
        <w:t>о</w:t>
      </w:r>
      <w:r w:rsidRPr="00662FE4">
        <w:rPr>
          <w:sz w:val="28"/>
          <w:szCs w:val="28"/>
        </w:rPr>
        <w:t>чень актуальной.</w:t>
      </w:r>
    </w:p>
    <w:p w:rsidR="006E4979" w:rsidRDefault="006E4979" w:rsidP="00662FE4">
      <w:pPr>
        <w:widowControl w:val="0"/>
        <w:tabs>
          <w:tab w:val="left" w:pos="993"/>
        </w:tabs>
        <w:spacing w:line="360" w:lineRule="auto"/>
        <w:ind w:firstLine="709"/>
        <w:jc w:val="both"/>
        <w:rPr>
          <w:sz w:val="28"/>
          <w:szCs w:val="28"/>
        </w:rPr>
      </w:pPr>
    </w:p>
    <w:p w:rsidR="00C21273" w:rsidRPr="006E4979" w:rsidRDefault="00C21273" w:rsidP="00662FE4">
      <w:pPr>
        <w:widowControl w:val="0"/>
        <w:tabs>
          <w:tab w:val="left" w:pos="993"/>
        </w:tabs>
        <w:spacing w:line="360" w:lineRule="auto"/>
        <w:ind w:firstLine="709"/>
        <w:jc w:val="both"/>
        <w:rPr>
          <w:b/>
          <w:sz w:val="28"/>
          <w:szCs w:val="28"/>
        </w:rPr>
      </w:pPr>
      <w:r w:rsidRPr="006E4979">
        <w:rPr>
          <w:b/>
          <w:sz w:val="28"/>
          <w:szCs w:val="28"/>
        </w:rPr>
        <w:t>12.1 Расчеты параметров СГ</w:t>
      </w:r>
    </w:p>
    <w:p w:rsidR="006E4979" w:rsidRDefault="006E4979"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Определение продолжительности и трудоёмкости работ.</w:t>
      </w:r>
    </w:p>
    <w:p w:rsidR="00C21273" w:rsidRPr="00662FE4" w:rsidRDefault="00C21273" w:rsidP="00662FE4">
      <w:pPr>
        <w:widowControl w:val="0"/>
        <w:tabs>
          <w:tab w:val="left" w:pos="993"/>
        </w:tabs>
        <w:spacing w:line="360" w:lineRule="auto"/>
        <w:ind w:firstLine="709"/>
        <w:jc w:val="both"/>
        <w:rPr>
          <w:b/>
          <w:sz w:val="28"/>
          <w:szCs w:val="28"/>
        </w:rPr>
      </w:pPr>
      <w:r w:rsidRPr="00662FE4">
        <w:rPr>
          <w:sz w:val="28"/>
          <w:szCs w:val="28"/>
        </w:rPr>
        <w:t>Продолжительности и трудоёмкости работ занесены в таблицу 11.1.1.</w:t>
      </w:r>
    </w:p>
    <w:p w:rsidR="006E4979" w:rsidRDefault="006E4979">
      <w:pPr>
        <w:spacing w:after="200" w:line="276" w:lineRule="auto"/>
        <w:rPr>
          <w:sz w:val="28"/>
          <w:szCs w:val="28"/>
        </w:rPr>
      </w:pPr>
      <w:r>
        <w:rPr>
          <w:sz w:val="28"/>
          <w:szCs w:val="28"/>
        </w:rPr>
        <w:br w:type="page"/>
      </w:r>
    </w:p>
    <w:p w:rsidR="006E4979" w:rsidRDefault="00C21273" w:rsidP="006E4979">
      <w:pPr>
        <w:widowControl w:val="0"/>
        <w:tabs>
          <w:tab w:val="left" w:pos="993"/>
        </w:tabs>
        <w:spacing w:line="360" w:lineRule="auto"/>
        <w:ind w:firstLine="709"/>
        <w:jc w:val="right"/>
        <w:rPr>
          <w:sz w:val="28"/>
          <w:szCs w:val="28"/>
        </w:rPr>
      </w:pPr>
      <w:r w:rsidRPr="00662FE4">
        <w:rPr>
          <w:sz w:val="28"/>
          <w:szCs w:val="28"/>
        </w:rPr>
        <w:t>Таблица 12.1.1</w:t>
      </w:r>
    </w:p>
    <w:p w:rsidR="00C21273" w:rsidRDefault="00C21273" w:rsidP="00662FE4">
      <w:pPr>
        <w:widowControl w:val="0"/>
        <w:tabs>
          <w:tab w:val="left" w:pos="993"/>
        </w:tabs>
        <w:spacing w:line="360" w:lineRule="auto"/>
        <w:ind w:firstLine="709"/>
        <w:jc w:val="both"/>
        <w:rPr>
          <w:sz w:val="28"/>
          <w:szCs w:val="28"/>
        </w:rPr>
      </w:pPr>
      <w:r w:rsidRPr="00662FE4">
        <w:rPr>
          <w:sz w:val="28"/>
          <w:szCs w:val="28"/>
        </w:rPr>
        <w:t>Результаты определения продолжительности и трудоёмкости работ</w:t>
      </w:r>
    </w:p>
    <w:p w:rsidR="006E4979" w:rsidRDefault="00DE2023" w:rsidP="005F0D5B">
      <w:pPr>
        <w:widowControl w:val="0"/>
        <w:shd w:val="clear" w:color="auto" w:fill="FFFFFF"/>
        <w:tabs>
          <w:tab w:val="left" w:pos="993"/>
        </w:tabs>
        <w:spacing w:line="360" w:lineRule="auto"/>
        <w:jc w:val="both"/>
        <w:rPr>
          <w:sz w:val="28"/>
          <w:szCs w:val="28"/>
        </w:rPr>
      </w:pPr>
      <w:r>
        <w:rPr>
          <w:sz w:val="28"/>
          <w:szCs w:val="28"/>
        </w:rPr>
        <w:pict>
          <v:shape id="_x0000_i1134" type="#_x0000_t75" style="width:469.5pt;height:508.5pt">
            <v:imagedata r:id="rId112" o:title=""/>
          </v:shape>
        </w:pict>
      </w:r>
    </w:p>
    <w:p w:rsidR="008C0E42" w:rsidRDefault="008C0E42" w:rsidP="008C0E42">
      <w:pPr>
        <w:widowControl w:val="0"/>
        <w:tabs>
          <w:tab w:val="left" w:pos="993"/>
        </w:tabs>
        <w:spacing w:line="360" w:lineRule="auto"/>
        <w:ind w:firstLine="709"/>
        <w:jc w:val="both"/>
        <w:rPr>
          <w:sz w:val="28"/>
          <w:szCs w:val="28"/>
        </w:rPr>
      </w:pPr>
      <w:r w:rsidRPr="00662FE4">
        <w:rPr>
          <w:sz w:val="28"/>
          <w:szCs w:val="28"/>
        </w:rPr>
        <w:t>В таблице 12.1.1 приведены данные по</w:t>
      </w:r>
      <w:r>
        <w:rPr>
          <w:sz w:val="28"/>
          <w:szCs w:val="28"/>
        </w:rPr>
        <w:t xml:space="preserve"> </w:t>
      </w:r>
      <w:r w:rsidRPr="00662FE4">
        <w:rPr>
          <w:sz w:val="28"/>
          <w:szCs w:val="28"/>
        </w:rPr>
        <w:t>продолжительности и трудоемкости работ.</w:t>
      </w:r>
    </w:p>
    <w:p w:rsidR="008C0E42" w:rsidRPr="00662FE4" w:rsidRDefault="008C0E42" w:rsidP="008C0E42">
      <w:pPr>
        <w:widowControl w:val="0"/>
        <w:tabs>
          <w:tab w:val="left" w:pos="993"/>
        </w:tabs>
        <w:spacing w:line="360" w:lineRule="auto"/>
        <w:ind w:firstLine="709"/>
        <w:jc w:val="both"/>
        <w:rPr>
          <w:sz w:val="28"/>
          <w:szCs w:val="28"/>
        </w:rPr>
      </w:pPr>
      <w:r w:rsidRPr="00662FE4">
        <w:rPr>
          <w:sz w:val="28"/>
          <w:szCs w:val="28"/>
        </w:rPr>
        <w:t>Расчет коэффициента напряжённости.</w:t>
      </w:r>
    </w:p>
    <w:p w:rsidR="006E4979" w:rsidRDefault="006E4979">
      <w:pPr>
        <w:spacing w:after="200" w:line="276" w:lineRule="auto"/>
        <w:rPr>
          <w:sz w:val="28"/>
          <w:szCs w:val="28"/>
        </w:rPr>
      </w:pPr>
      <w:r>
        <w:rPr>
          <w:sz w:val="28"/>
          <w:szCs w:val="28"/>
        </w:rPr>
        <w:br w:type="page"/>
      </w:r>
    </w:p>
    <w:p w:rsidR="00C21273" w:rsidRPr="00662FE4" w:rsidRDefault="006E4979" w:rsidP="00662FE4">
      <w:pPr>
        <w:widowControl w:val="0"/>
        <w:tabs>
          <w:tab w:val="left" w:pos="993"/>
        </w:tabs>
        <w:spacing w:line="360" w:lineRule="auto"/>
        <w:ind w:firstLine="709"/>
        <w:jc w:val="both"/>
        <w:rPr>
          <w:sz w:val="28"/>
          <w:szCs w:val="28"/>
        </w:rPr>
      </w:pPr>
      <w:r>
        <w:rPr>
          <w:sz w:val="28"/>
          <w:szCs w:val="28"/>
        </w:rPr>
        <w:t>Пр</w:t>
      </w:r>
      <w:r w:rsidR="00C21273" w:rsidRPr="00662FE4">
        <w:rPr>
          <w:sz w:val="28"/>
          <w:szCs w:val="28"/>
        </w:rPr>
        <w:t>одолжение таблицы 12.1.1</w:t>
      </w:r>
    </w:p>
    <w:p w:rsidR="006E4979" w:rsidRDefault="00DE2023" w:rsidP="005F0D5B">
      <w:pPr>
        <w:widowControl w:val="0"/>
        <w:tabs>
          <w:tab w:val="left" w:pos="993"/>
        </w:tabs>
        <w:spacing w:line="360" w:lineRule="auto"/>
        <w:jc w:val="both"/>
        <w:rPr>
          <w:sz w:val="28"/>
          <w:szCs w:val="28"/>
        </w:rPr>
      </w:pPr>
      <w:r>
        <w:rPr>
          <w:sz w:val="28"/>
          <w:szCs w:val="28"/>
        </w:rPr>
        <w:pict>
          <v:shape id="_x0000_i1135" type="#_x0000_t75" style="width:469.5pt;height:538.5pt">
            <v:imagedata r:id="rId113" o:title=""/>
          </v:shape>
        </w:pict>
      </w:r>
    </w:p>
    <w:p w:rsidR="006E4979" w:rsidRDefault="00C21273" w:rsidP="006E4979">
      <w:pPr>
        <w:widowControl w:val="0"/>
        <w:tabs>
          <w:tab w:val="left" w:pos="993"/>
        </w:tabs>
        <w:spacing w:line="360" w:lineRule="auto"/>
        <w:ind w:firstLine="709"/>
        <w:jc w:val="right"/>
        <w:rPr>
          <w:sz w:val="28"/>
          <w:szCs w:val="28"/>
        </w:rPr>
      </w:pPr>
      <w:r w:rsidRPr="00662FE4">
        <w:rPr>
          <w:sz w:val="28"/>
          <w:szCs w:val="28"/>
        </w:rPr>
        <w:t>Таблица 12.1.2</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Расчет коэффициента напряжённости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15"/>
        <w:gridCol w:w="1850"/>
        <w:gridCol w:w="879"/>
        <w:gridCol w:w="2552"/>
        <w:gridCol w:w="1099"/>
      </w:tblGrid>
      <w:tr w:rsidR="00C21273" w:rsidRPr="00662FE4" w:rsidTr="006E4979">
        <w:tc>
          <w:tcPr>
            <w:tcW w:w="9463" w:type="dxa"/>
            <w:gridSpan w:val="6"/>
            <w:vAlign w:val="center"/>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Зона</w:t>
            </w:r>
          </w:p>
        </w:tc>
      </w:tr>
      <w:tr w:rsidR="00C21273" w:rsidRPr="00662FE4" w:rsidTr="006E4979">
        <w:tc>
          <w:tcPr>
            <w:tcW w:w="3083" w:type="dxa"/>
            <w:gridSpan w:val="2"/>
            <w:vAlign w:val="center"/>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Критическая</w:t>
            </w:r>
          </w:p>
        </w:tc>
        <w:tc>
          <w:tcPr>
            <w:tcW w:w="2729" w:type="dxa"/>
            <w:gridSpan w:val="2"/>
            <w:vAlign w:val="center"/>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Субкритическая</w:t>
            </w:r>
          </w:p>
        </w:tc>
        <w:tc>
          <w:tcPr>
            <w:tcW w:w="3651" w:type="dxa"/>
            <w:gridSpan w:val="2"/>
            <w:vAlign w:val="center"/>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Резервная</w:t>
            </w:r>
          </w:p>
        </w:tc>
      </w:tr>
      <w:tr w:rsidR="00C21273" w:rsidRPr="00662FE4" w:rsidTr="006E4979">
        <w:tc>
          <w:tcPr>
            <w:tcW w:w="2268" w:type="dxa"/>
            <w:vAlign w:val="center"/>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Код работы</w:t>
            </w:r>
          </w:p>
        </w:tc>
        <w:tc>
          <w:tcPr>
            <w:tcW w:w="815" w:type="dxa"/>
            <w:vAlign w:val="center"/>
          </w:tcPr>
          <w:p w:rsidR="00C21273" w:rsidRPr="006E4979" w:rsidRDefault="00DE2023" w:rsidP="006E4979">
            <w:pPr>
              <w:widowControl w:val="0"/>
              <w:tabs>
                <w:tab w:val="left" w:pos="993"/>
              </w:tabs>
              <w:spacing w:line="360" w:lineRule="auto"/>
              <w:ind w:firstLine="34"/>
              <w:jc w:val="center"/>
              <w:rPr>
                <w:sz w:val="20"/>
                <w:szCs w:val="20"/>
              </w:rPr>
            </w:pPr>
            <w:r>
              <w:rPr>
                <w:sz w:val="20"/>
                <w:szCs w:val="20"/>
              </w:rPr>
              <w:pict>
                <v:shape id="_x0000_i1136" type="#_x0000_t75" style="width:18.75pt;height:17.25pt">
                  <v:imagedata r:id="rId114" o:title=""/>
                </v:shape>
              </w:pict>
            </w:r>
          </w:p>
        </w:tc>
        <w:tc>
          <w:tcPr>
            <w:tcW w:w="1850" w:type="dxa"/>
            <w:vAlign w:val="center"/>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Код работы</w:t>
            </w:r>
          </w:p>
        </w:tc>
        <w:tc>
          <w:tcPr>
            <w:tcW w:w="879" w:type="dxa"/>
            <w:vAlign w:val="center"/>
          </w:tcPr>
          <w:p w:rsidR="00C21273" w:rsidRPr="006E4979" w:rsidRDefault="00DE2023" w:rsidP="006E4979">
            <w:pPr>
              <w:widowControl w:val="0"/>
              <w:tabs>
                <w:tab w:val="left" w:pos="993"/>
              </w:tabs>
              <w:spacing w:line="360" w:lineRule="auto"/>
              <w:ind w:firstLine="34"/>
              <w:jc w:val="center"/>
              <w:rPr>
                <w:sz w:val="20"/>
                <w:szCs w:val="20"/>
              </w:rPr>
            </w:pPr>
            <w:r>
              <w:rPr>
                <w:sz w:val="20"/>
                <w:szCs w:val="20"/>
              </w:rPr>
              <w:pict>
                <v:shape id="_x0000_i1137" type="#_x0000_t75" style="width:18.75pt;height:17.25pt">
                  <v:imagedata r:id="rId114" o:title=""/>
                </v:shape>
              </w:pict>
            </w:r>
          </w:p>
        </w:tc>
        <w:tc>
          <w:tcPr>
            <w:tcW w:w="2552" w:type="dxa"/>
            <w:vAlign w:val="center"/>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Код работы</w:t>
            </w:r>
          </w:p>
        </w:tc>
        <w:tc>
          <w:tcPr>
            <w:tcW w:w="1099" w:type="dxa"/>
            <w:vAlign w:val="center"/>
          </w:tcPr>
          <w:p w:rsidR="00C21273" w:rsidRPr="006E4979" w:rsidRDefault="00DE2023" w:rsidP="006E4979">
            <w:pPr>
              <w:widowControl w:val="0"/>
              <w:tabs>
                <w:tab w:val="left" w:pos="993"/>
              </w:tabs>
              <w:spacing w:line="360" w:lineRule="auto"/>
              <w:ind w:firstLine="34"/>
              <w:jc w:val="center"/>
              <w:rPr>
                <w:sz w:val="20"/>
                <w:szCs w:val="20"/>
              </w:rPr>
            </w:pPr>
            <w:r>
              <w:rPr>
                <w:sz w:val="20"/>
                <w:szCs w:val="20"/>
              </w:rPr>
              <w:pict>
                <v:shape id="_x0000_i1138" type="#_x0000_t75" style="width:18.75pt;height:17.25pt">
                  <v:imagedata r:id="rId114" o:title=""/>
                </v:shape>
              </w:pic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12</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1012</w:t>
            </w: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0.8</w:t>
            </w: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24</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0.67</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23</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1214</w:t>
            </w: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0.8</w:t>
            </w: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35</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0.57</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34</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1415</w:t>
            </w: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0.8</w:t>
            </w: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57</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0.57</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46</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1617</w:t>
            </w: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0.8</w:t>
            </w: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78</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0.71</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67</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810</w:t>
            </w:r>
          </w:p>
        </w:tc>
        <w:tc>
          <w:tcPr>
            <w:tcW w:w="1099"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lang w:val="en-US"/>
              </w:rPr>
              <w:t>0.71</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79</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1013</w:t>
            </w:r>
          </w:p>
        </w:tc>
        <w:tc>
          <w:tcPr>
            <w:tcW w:w="1099"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lang w:val="en-US"/>
              </w:rPr>
              <w:t>0.71</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911</w:t>
            </w:r>
          </w:p>
        </w:tc>
        <w:tc>
          <w:tcPr>
            <w:tcW w:w="815"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2223</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0.55</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1113</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2325</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0.55</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1315</w:t>
            </w:r>
          </w:p>
        </w:tc>
        <w:tc>
          <w:tcPr>
            <w:tcW w:w="815"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2527</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0.55</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1516</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1819</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0.39</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1618</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1921</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0.39</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1820</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2127</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0.39</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2022</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2730</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0.55</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2224</w:t>
            </w:r>
          </w:p>
        </w:tc>
        <w:tc>
          <w:tcPr>
            <w:tcW w:w="815" w:type="dxa"/>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2021</w:t>
            </w: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0.42</w:t>
            </w: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2426</w:t>
            </w:r>
          </w:p>
        </w:tc>
        <w:tc>
          <w:tcPr>
            <w:tcW w:w="815"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2628</w:t>
            </w:r>
          </w:p>
        </w:tc>
        <w:tc>
          <w:tcPr>
            <w:tcW w:w="815"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2829</w:t>
            </w:r>
          </w:p>
        </w:tc>
        <w:tc>
          <w:tcPr>
            <w:tcW w:w="815"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p>
        </w:tc>
      </w:tr>
      <w:tr w:rsidR="00C21273" w:rsidRPr="00662FE4" w:rsidTr="006E4979">
        <w:tc>
          <w:tcPr>
            <w:tcW w:w="2268"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2930</w:t>
            </w:r>
          </w:p>
        </w:tc>
        <w:tc>
          <w:tcPr>
            <w:tcW w:w="815" w:type="dxa"/>
          </w:tcPr>
          <w:p w:rsidR="00C21273" w:rsidRPr="006E4979" w:rsidRDefault="00C21273" w:rsidP="006E4979">
            <w:pPr>
              <w:widowControl w:val="0"/>
              <w:tabs>
                <w:tab w:val="left" w:pos="993"/>
              </w:tabs>
              <w:spacing w:line="360" w:lineRule="auto"/>
              <w:ind w:firstLine="34"/>
              <w:jc w:val="center"/>
              <w:rPr>
                <w:sz w:val="20"/>
                <w:szCs w:val="20"/>
                <w:lang w:val="en-US"/>
              </w:rPr>
            </w:pPr>
            <w:r w:rsidRPr="006E4979">
              <w:rPr>
                <w:sz w:val="20"/>
                <w:szCs w:val="20"/>
                <w:lang w:val="en-US"/>
              </w:rPr>
              <w:t>1</w:t>
            </w:r>
          </w:p>
        </w:tc>
        <w:tc>
          <w:tcPr>
            <w:tcW w:w="1850" w:type="dxa"/>
          </w:tcPr>
          <w:p w:rsidR="00C21273" w:rsidRPr="006E4979" w:rsidRDefault="00C21273" w:rsidP="006E4979">
            <w:pPr>
              <w:widowControl w:val="0"/>
              <w:tabs>
                <w:tab w:val="left" w:pos="993"/>
              </w:tabs>
              <w:spacing w:line="360" w:lineRule="auto"/>
              <w:ind w:firstLine="34"/>
              <w:jc w:val="center"/>
              <w:rPr>
                <w:sz w:val="20"/>
                <w:szCs w:val="20"/>
              </w:rPr>
            </w:pPr>
          </w:p>
        </w:tc>
        <w:tc>
          <w:tcPr>
            <w:tcW w:w="879" w:type="dxa"/>
          </w:tcPr>
          <w:p w:rsidR="00C21273" w:rsidRPr="006E4979" w:rsidRDefault="00C21273" w:rsidP="006E4979">
            <w:pPr>
              <w:widowControl w:val="0"/>
              <w:tabs>
                <w:tab w:val="left" w:pos="993"/>
              </w:tabs>
              <w:spacing w:line="360" w:lineRule="auto"/>
              <w:ind w:firstLine="34"/>
              <w:jc w:val="center"/>
              <w:rPr>
                <w:sz w:val="20"/>
                <w:szCs w:val="20"/>
              </w:rPr>
            </w:pPr>
          </w:p>
        </w:tc>
        <w:tc>
          <w:tcPr>
            <w:tcW w:w="2552" w:type="dxa"/>
          </w:tcPr>
          <w:p w:rsidR="00C21273" w:rsidRPr="006E4979" w:rsidRDefault="00C21273" w:rsidP="006E4979">
            <w:pPr>
              <w:widowControl w:val="0"/>
              <w:tabs>
                <w:tab w:val="left" w:pos="993"/>
              </w:tabs>
              <w:spacing w:line="360" w:lineRule="auto"/>
              <w:ind w:firstLine="34"/>
              <w:jc w:val="center"/>
              <w:rPr>
                <w:sz w:val="20"/>
                <w:szCs w:val="20"/>
                <w:lang w:val="en-US"/>
              </w:rPr>
            </w:pPr>
          </w:p>
        </w:tc>
        <w:tc>
          <w:tcPr>
            <w:tcW w:w="1099" w:type="dxa"/>
          </w:tcPr>
          <w:p w:rsidR="00C21273" w:rsidRPr="006E4979" w:rsidRDefault="00C21273" w:rsidP="006E4979">
            <w:pPr>
              <w:widowControl w:val="0"/>
              <w:tabs>
                <w:tab w:val="left" w:pos="993"/>
              </w:tabs>
              <w:spacing w:line="360" w:lineRule="auto"/>
              <w:ind w:firstLine="34"/>
              <w:jc w:val="center"/>
              <w:rPr>
                <w:sz w:val="20"/>
                <w:szCs w:val="20"/>
                <w:lang w:val="en-US"/>
              </w:rPr>
            </w:pPr>
          </w:p>
        </w:tc>
      </w:tr>
      <w:tr w:rsidR="00C21273" w:rsidRPr="00662FE4" w:rsidTr="006E4979">
        <w:tc>
          <w:tcPr>
            <w:tcW w:w="5812" w:type="dxa"/>
            <w:gridSpan w:val="4"/>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lang w:val="en-US"/>
              </w:rPr>
              <w:t>77</w:t>
            </w:r>
            <w:r w:rsidRPr="006E4979">
              <w:rPr>
                <w:sz w:val="20"/>
                <w:szCs w:val="20"/>
              </w:rPr>
              <w:t>%</w:t>
            </w:r>
          </w:p>
        </w:tc>
        <w:tc>
          <w:tcPr>
            <w:tcW w:w="3651" w:type="dxa"/>
            <w:gridSpan w:val="2"/>
          </w:tcPr>
          <w:p w:rsidR="00C21273" w:rsidRPr="006E4979" w:rsidRDefault="00C21273" w:rsidP="006E4979">
            <w:pPr>
              <w:widowControl w:val="0"/>
              <w:tabs>
                <w:tab w:val="left" w:pos="993"/>
              </w:tabs>
              <w:spacing w:line="360" w:lineRule="auto"/>
              <w:ind w:firstLine="34"/>
              <w:jc w:val="center"/>
              <w:rPr>
                <w:sz w:val="20"/>
                <w:szCs w:val="20"/>
              </w:rPr>
            </w:pPr>
            <w:r w:rsidRPr="006E4979">
              <w:rPr>
                <w:sz w:val="20"/>
                <w:szCs w:val="20"/>
                <w:lang w:val="en-US"/>
              </w:rPr>
              <w:t>33</w:t>
            </w:r>
            <w:r w:rsidRPr="006E4979">
              <w:rPr>
                <w:sz w:val="20"/>
                <w:szCs w:val="20"/>
              </w:rPr>
              <w:t>%</w:t>
            </w:r>
          </w:p>
        </w:tc>
      </w:tr>
    </w:tbl>
    <w:p w:rsidR="00C21273" w:rsidRPr="00662FE4" w:rsidRDefault="00C21273" w:rsidP="00662FE4">
      <w:pPr>
        <w:widowControl w:val="0"/>
        <w:tabs>
          <w:tab w:val="left" w:pos="993"/>
        </w:tabs>
        <w:spacing w:line="360" w:lineRule="auto"/>
        <w:ind w:firstLine="709"/>
        <w:jc w:val="both"/>
        <w:rPr>
          <w:sz w:val="28"/>
          <w:szCs w:val="28"/>
          <w:lang w:val="en-US"/>
        </w:rPr>
      </w:pPr>
    </w:p>
    <w:p w:rsidR="00C21273" w:rsidRPr="00662FE4" w:rsidRDefault="00C21273" w:rsidP="00662FE4">
      <w:pPr>
        <w:widowControl w:val="0"/>
        <w:shd w:val="clear" w:color="auto" w:fill="FFFFFF"/>
        <w:tabs>
          <w:tab w:val="left" w:pos="993"/>
        </w:tabs>
        <w:spacing w:line="360" w:lineRule="auto"/>
        <w:ind w:firstLine="709"/>
        <w:jc w:val="both"/>
        <w:rPr>
          <w:sz w:val="28"/>
          <w:szCs w:val="28"/>
          <w:vertAlign w:val="subscript"/>
          <w:lang w:val="uk-UA"/>
        </w:rPr>
      </w:pPr>
      <w:r w:rsidRPr="00662FE4">
        <w:rPr>
          <w:sz w:val="28"/>
          <w:szCs w:val="28"/>
          <w:lang w:val="uk-UA"/>
        </w:rPr>
        <w:t>Кн = (</w:t>
      </w:r>
      <w:r w:rsidRPr="00662FE4">
        <w:rPr>
          <w:sz w:val="28"/>
          <w:szCs w:val="28"/>
          <w:lang w:val="en-US"/>
        </w:rPr>
        <w:t>T</w:t>
      </w:r>
      <w:r w:rsidRPr="00662FE4">
        <w:rPr>
          <w:sz w:val="28"/>
          <w:szCs w:val="28"/>
          <w:lang w:val="uk-UA"/>
        </w:rPr>
        <w:t>(</w:t>
      </w:r>
      <w:r w:rsidRPr="00662FE4">
        <w:rPr>
          <w:sz w:val="28"/>
          <w:szCs w:val="28"/>
          <w:lang w:val="en-US"/>
        </w:rPr>
        <w:t>L</w:t>
      </w:r>
      <w:r w:rsidRPr="00662FE4">
        <w:rPr>
          <w:sz w:val="28"/>
          <w:szCs w:val="28"/>
          <w:lang w:val="uk-UA"/>
        </w:rPr>
        <w:t xml:space="preserve">пов)- </w:t>
      </w:r>
      <w:r w:rsidRPr="00662FE4">
        <w:rPr>
          <w:sz w:val="28"/>
          <w:szCs w:val="28"/>
          <w:lang w:val="en-US"/>
        </w:rPr>
        <w:t>T</w:t>
      </w:r>
      <w:r w:rsidRPr="00662FE4">
        <w:rPr>
          <w:sz w:val="28"/>
          <w:szCs w:val="28"/>
          <w:lang w:val="uk-UA"/>
        </w:rPr>
        <w:t>(</w:t>
      </w:r>
      <w:r w:rsidRPr="00662FE4">
        <w:rPr>
          <w:sz w:val="28"/>
          <w:szCs w:val="28"/>
          <w:lang w:val="en-US"/>
        </w:rPr>
        <w:t>L</w:t>
      </w:r>
      <w:r w:rsidRPr="00662FE4">
        <w:rPr>
          <w:sz w:val="28"/>
          <w:szCs w:val="28"/>
          <w:lang w:val="uk-UA"/>
        </w:rPr>
        <w:t>кр)` )/ (</w:t>
      </w:r>
      <w:r w:rsidRPr="00662FE4">
        <w:rPr>
          <w:sz w:val="28"/>
          <w:szCs w:val="28"/>
          <w:lang w:val="en-US"/>
        </w:rPr>
        <w:t>T</w:t>
      </w:r>
      <w:r w:rsidRPr="00662FE4">
        <w:rPr>
          <w:sz w:val="28"/>
          <w:szCs w:val="28"/>
          <w:lang w:val="uk-UA"/>
        </w:rPr>
        <w:t>(</w:t>
      </w:r>
      <w:r w:rsidRPr="00662FE4">
        <w:rPr>
          <w:sz w:val="28"/>
          <w:szCs w:val="28"/>
          <w:lang w:val="en-US"/>
        </w:rPr>
        <w:t>L</w:t>
      </w:r>
      <w:r w:rsidRPr="00662FE4">
        <w:rPr>
          <w:sz w:val="28"/>
          <w:szCs w:val="28"/>
          <w:lang w:val="uk-UA"/>
        </w:rPr>
        <w:t xml:space="preserve">кр)- </w:t>
      </w:r>
      <w:r w:rsidRPr="00662FE4">
        <w:rPr>
          <w:sz w:val="28"/>
          <w:szCs w:val="28"/>
          <w:lang w:val="en-US"/>
        </w:rPr>
        <w:t>T</w:t>
      </w:r>
      <w:r w:rsidRPr="00662FE4">
        <w:rPr>
          <w:sz w:val="28"/>
          <w:szCs w:val="28"/>
          <w:lang w:val="uk-UA"/>
        </w:rPr>
        <w:t>(</w:t>
      </w:r>
      <w:r w:rsidRPr="00662FE4">
        <w:rPr>
          <w:sz w:val="28"/>
          <w:szCs w:val="28"/>
          <w:lang w:val="en-US"/>
        </w:rPr>
        <w:t>L</w:t>
      </w:r>
      <w:r w:rsidRPr="00662FE4">
        <w:rPr>
          <w:sz w:val="28"/>
          <w:szCs w:val="28"/>
          <w:lang w:val="uk-UA"/>
        </w:rPr>
        <w:t>кр)`)</w:t>
      </w:r>
      <w:r w:rsidR="00662FE4">
        <w:rPr>
          <w:sz w:val="28"/>
          <w:szCs w:val="28"/>
          <w:lang w:val="uk-UA"/>
        </w:rPr>
        <w:t xml:space="preserve"> </w:t>
      </w:r>
      <w:r w:rsidRPr="00662FE4">
        <w:rPr>
          <w:sz w:val="28"/>
          <w:szCs w:val="28"/>
          <w:lang w:val="uk-UA"/>
        </w:rPr>
        <w:t>(12.1.1)</w:t>
      </w:r>
    </w:p>
    <w:p w:rsidR="006E4979" w:rsidRPr="00363BF3" w:rsidRDefault="006E4979" w:rsidP="00662FE4">
      <w:pPr>
        <w:widowControl w:val="0"/>
        <w:tabs>
          <w:tab w:val="left" w:pos="993"/>
        </w:tabs>
        <w:spacing w:line="360" w:lineRule="auto"/>
        <w:ind w:firstLine="709"/>
        <w:jc w:val="both"/>
        <w:rPr>
          <w:sz w:val="28"/>
          <w:szCs w:val="28"/>
          <w:lang w:val="en-US"/>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Распределение работ по зонам.</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Чем выше коэффициент напряженности, тем сложнее выполнить работы в установленные сроки. По полученным Кн все работы группируют по зонам, исходя из следующих признаков:</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критическая зона - при Кн » 0,95;субкритическая -</w:t>
      </w:r>
      <w:r w:rsidR="00662FE4">
        <w:rPr>
          <w:sz w:val="28"/>
          <w:szCs w:val="28"/>
        </w:rPr>
        <w:t xml:space="preserve"> </w:t>
      </w:r>
      <w:r w:rsidRPr="00662FE4">
        <w:rPr>
          <w:sz w:val="28"/>
          <w:szCs w:val="28"/>
        </w:rPr>
        <w:t>при 0,95 &gt; Кн &gt; 0,8;резервная -</w:t>
      </w:r>
      <w:r w:rsidR="00662FE4">
        <w:rPr>
          <w:sz w:val="28"/>
          <w:szCs w:val="28"/>
        </w:rPr>
        <w:t xml:space="preserve"> </w:t>
      </w:r>
      <w:r w:rsidRPr="00662FE4">
        <w:rPr>
          <w:sz w:val="28"/>
          <w:szCs w:val="28"/>
        </w:rPr>
        <w:t>при</w:t>
      </w:r>
      <w:r w:rsidR="00662FE4">
        <w:rPr>
          <w:sz w:val="28"/>
          <w:szCs w:val="28"/>
        </w:rPr>
        <w:t xml:space="preserve"> </w:t>
      </w:r>
      <w:r w:rsidRPr="00662FE4">
        <w:rPr>
          <w:sz w:val="28"/>
          <w:szCs w:val="28"/>
        </w:rPr>
        <w:t>Кн &lt; 0,8.</w:t>
      </w:r>
    </w:p>
    <w:p w:rsidR="00363BF3" w:rsidRDefault="00C21273" w:rsidP="00662FE4">
      <w:pPr>
        <w:widowControl w:val="0"/>
        <w:tabs>
          <w:tab w:val="left" w:pos="993"/>
        </w:tabs>
        <w:spacing w:line="360" w:lineRule="auto"/>
        <w:ind w:firstLine="709"/>
        <w:jc w:val="both"/>
        <w:rPr>
          <w:sz w:val="28"/>
          <w:szCs w:val="28"/>
        </w:rPr>
      </w:pPr>
      <w:r w:rsidRPr="00662FE4">
        <w:rPr>
          <w:sz w:val="28"/>
          <w:szCs w:val="28"/>
        </w:rPr>
        <w:t>Удельный вес работ в каждой зоне определяют отношением количества работ в ней к общему</w:t>
      </w:r>
      <w:r w:rsidR="00662FE4">
        <w:rPr>
          <w:sz w:val="28"/>
          <w:szCs w:val="28"/>
        </w:rPr>
        <w:t xml:space="preserve"> </w:t>
      </w:r>
      <w:r w:rsidRPr="00662FE4">
        <w:rPr>
          <w:sz w:val="28"/>
          <w:szCs w:val="28"/>
        </w:rPr>
        <w:t>количеству</w:t>
      </w:r>
      <w:r w:rsidR="00662FE4">
        <w:rPr>
          <w:sz w:val="28"/>
          <w:szCs w:val="28"/>
        </w:rPr>
        <w:t xml:space="preserve"> </w:t>
      </w:r>
      <w:r w:rsidRPr="00662FE4">
        <w:rPr>
          <w:sz w:val="28"/>
          <w:szCs w:val="28"/>
        </w:rPr>
        <w:t>работ</w:t>
      </w:r>
      <w:r w:rsidR="00662FE4">
        <w:rPr>
          <w:sz w:val="28"/>
          <w:szCs w:val="28"/>
        </w:rPr>
        <w:t xml:space="preserve"> </w:t>
      </w:r>
      <w:r w:rsidRPr="00662FE4">
        <w:rPr>
          <w:sz w:val="28"/>
          <w:szCs w:val="28"/>
        </w:rPr>
        <w:t>в</w:t>
      </w:r>
      <w:r w:rsidR="00662FE4">
        <w:rPr>
          <w:sz w:val="28"/>
          <w:szCs w:val="28"/>
        </w:rPr>
        <w:t xml:space="preserve"> </w:t>
      </w:r>
      <w:r w:rsidRPr="00662FE4">
        <w:rPr>
          <w:sz w:val="28"/>
          <w:szCs w:val="28"/>
        </w:rPr>
        <w:t>сетевом</w:t>
      </w:r>
      <w:r w:rsidR="00662FE4">
        <w:rPr>
          <w:sz w:val="28"/>
          <w:szCs w:val="28"/>
        </w:rPr>
        <w:t xml:space="preserve"> </w:t>
      </w:r>
      <w:r w:rsidRPr="00662FE4">
        <w:rPr>
          <w:sz w:val="28"/>
          <w:szCs w:val="28"/>
        </w:rPr>
        <w:t>графике.</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Если</w:t>
      </w:r>
      <w:r w:rsidR="00662FE4">
        <w:rPr>
          <w:sz w:val="28"/>
          <w:szCs w:val="28"/>
        </w:rPr>
        <w:t xml:space="preserve"> </w:t>
      </w:r>
      <w:r w:rsidRPr="00662FE4">
        <w:rPr>
          <w:sz w:val="28"/>
          <w:szCs w:val="28"/>
        </w:rPr>
        <w:t>удельный</w:t>
      </w:r>
      <w:r w:rsidR="00662FE4">
        <w:rPr>
          <w:sz w:val="28"/>
          <w:szCs w:val="28"/>
        </w:rPr>
        <w:t xml:space="preserve"> </w:t>
      </w:r>
      <w:r w:rsidRPr="00662FE4">
        <w:rPr>
          <w:sz w:val="28"/>
          <w:szCs w:val="28"/>
        </w:rPr>
        <w:t>вес</w:t>
      </w:r>
      <w:r w:rsidR="00662FE4">
        <w:rPr>
          <w:sz w:val="28"/>
          <w:szCs w:val="28"/>
        </w:rPr>
        <w:t xml:space="preserve"> </w:t>
      </w:r>
      <w:r w:rsidRPr="00662FE4">
        <w:rPr>
          <w:sz w:val="28"/>
          <w:szCs w:val="28"/>
        </w:rPr>
        <w:t>работ</w:t>
      </w:r>
      <w:r w:rsidR="00662FE4">
        <w:rPr>
          <w:sz w:val="28"/>
          <w:szCs w:val="28"/>
        </w:rPr>
        <w:t xml:space="preserve"> </w:t>
      </w:r>
      <w:r w:rsidRPr="00662FE4">
        <w:rPr>
          <w:sz w:val="28"/>
          <w:szCs w:val="28"/>
        </w:rPr>
        <w:t>критической</w:t>
      </w:r>
      <w:r w:rsidR="00662FE4">
        <w:rPr>
          <w:sz w:val="28"/>
          <w:szCs w:val="28"/>
        </w:rPr>
        <w:t xml:space="preserve"> </w:t>
      </w:r>
      <w:r w:rsidRPr="00662FE4">
        <w:rPr>
          <w:sz w:val="28"/>
          <w:szCs w:val="28"/>
        </w:rPr>
        <w:t>и субкритической зон превышает 50%, то сеть оказывается перенапряженной и необходимо пересмотреть</w:t>
      </w:r>
      <w:r w:rsidR="00662FE4">
        <w:rPr>
          <w:sz w:val="28"/>
          <w:szCs w:val="28"/>
        </w:rPr>
        <w:t xml:space="preserve"> </w:t>
      </w:r>
      <w:r w:rsidRPr="00662FE4">
        <w:rPr>
          <w:sz w:val="28"/>
          <w:szCs w:val="28"/>
        </w:rPr>
        <w:t>ее</w:t>
      </w:r>
      <w:r w:rsidR="00662FE4">
        <w:rPr>
          <w:sz w:val="28"/>
          <w:szCs w:val="28"/>
        </w:rPr>
        <w:t xml:space="preserve"> </w:t>
      </w:r>
      <w:r w:rsidRPr="00662FE4">
        <w:rPr>
          <w:sz w:val="28"/>
          <w:szCs w:val="28"/>
        </w:rPr>
        <w:t>топологию</w:t>
      </w:r>
      <w:r w:rsidR="00662FE4">
        <w:rPr>
          <w:sz w:val="28"/>
          <w:szCs w:val="28"/>
        </w:rPr>
        <w:t xml:space="preserve"> </w:t>
      </w:r>
      <w:r w:rsidRPr="00662FE4">
        <w:rPr>
          <w:sz w:val="28"/>
          <w:szCs w:val="28"/>
        </w:rPr>
        <w:t>с</w:t>
      </w:r>
      <w:r w:rsidR="00662FE4">
        <w:rPr>
          <w:sz w:val="28"/>
          <w:szCs w:val="28"/>
        </w:rPr>
        <w:t xml:space="preserve"> </w:t>
      </w:r>
      <w:r w:rsidRPr="00662FE4">
        <w:rPr>
          <w:sz w:val="28"/>
          <w:szCs w:val="28"/>
        </w:rPr>
        <w:t>тем,</w:t>
      </w:r>
      <w:r w:rsidR="00662FE4">
        <w:rPr>
          <w:sz w:val="28"/>
          <w:szCs w:val="28"/>
        </w:rPr>
        <w:t xml:space="preserve"> </w:t>
      </w:r>
      <w:r w:rsidRPr="00662FE4">
        <w:rPr>
          <w:sz w:val="28"/>
          <w:szCs w:val="28"/>
        </w:rPr>
        <w:t>чтобы</w:t>
      </w:r>
      <w:r w:rsidR="00662FE4">
        <w:rPr>
          <w:sz w:val="28"/>
          <w:szCs w:val="28"/>
        </w:rPr>
        <w:t xml:space="preserve"> </w:t>
      </w:r>
      <w:r w:rsidRPr="00662FE4">
        <w:rPr>
          <w:sz w:val="28"/>
          <w:szCs w:val="28"/>
        </w:rPr>
        <w:t>увеличить</w:t>
      </w:r>
      <w:r w:rsidR="00662FE4">
        <w:rPr>
          <w:sz w:val="28"/>
          <w:szCs w:val="28"/>
        </w:rPr>
        <w:t xml:space="preserve"> </w:t>
      </w:r>
      <w:r w:rsidRPr="00662FE4">
        <w:rPr>
          <w:sz w:val="28"/>
          <w:szCs w:val="28"/>
        </w:rPr>
        <w:t>количество</w:t>
      </w:r>
      <w:r w:rsidR="00662FE4">
        <w:rPr>
          <w:sz w:val="28"/>
          <w:szCs w:val="28"/>
        </w:rPr>
        <w:t xml:space="preserve"> </w:t>
      </w:r>
      <w:r w:rsidRPr="00662FE4">
        <w:rPr>
          <w:sz w:val="28"/>
          <w:szCs w:val="28"/>
        </w:rPr>
        <w:t>работ,</w:t>
      </w:r>
      <w:r w:rsidR="00662FE4">
        <w:rPr>
          <w:sz w:val="28"/>
          <w:szCs w:val="28"/>
        </w:rPr>
        <w:t xml:space="preserve"> </w:t>
      </w:r>
      <w:r w:rsidRPr="00662FE4">
        <w:rPr>
          <w:sz w:val="28"/>
          <w:szCs w:val="28"/>
        </w:rPr>
        <w:t>выполняемых параллельно.</w:t>
      </w:r>
    </w:p>
    <w:p w:rsidR="00C21273" w:rsidRDefault="00C21273" w:rsidP="00662FE4">
      <w:pPr>
        <w:widowControl w:val="0"/>
        <w:tabs>
          <w:tab w:val="left" w:pos="993"/>
        </w:tabs>
        <w:spacing w:line="360" w:lineRule="auto"/>
        <w:ind w:firstLine="709"/>
        <w:jc w:val="both"/>
        <w:rPr>
          <w:sz w:val="28"/>
          <w:szCs w:val="28"/>
        </w:rPr>
      </w:pPr>
      <w:r w:rsidRPr="00662FE4">
        <w:rPr>
          <w:sz w:val="28"/>
          <w:szCs w:val="28"/>
        </w:rPr>
        <w:t>В нашем случае удельный</w:t>
      </w:r>
      <w:r w:rsidR="00662FE4">
        <w:rPr>
          <w:sz w:val="28"/>
          <w:szCs w:val="28"/>
        </w:rPr>
        <w:t xml:space="preserve"> </w:t>
      </w:r>
      <w:r w:rsidRPr="00662FE4">
        <w:rPr>
          <w:sz w:val="28"/>
          <w:szCs w:val="28"/>
        </w:rPr>
        <w:t>вес</w:t>
      </w:r>
      <w:r w:rsidR="00662FE4">
        <w:rPr>
          <w:sz w:val="28"/>
          <w:szCs w:val="28"/>
        </w:rPr>
        <w:t xml:space="preserve"> </w:t>
      </w:r>
      <w:r w:rsidRPr="00662FE4">
        <w:rPr>
          <w:sz w:val="28"/>
          <w:szCs w:val="28"/>
        </w:rPr>
        <w:t>работ</w:t>
      </w:r>
      <w:r w:rsidR="00662FE4">
        <w:rPr>
          <w:sz w:val="28"/>
          <w:szCs w:val="28"/>
        </w:rPr>
        <w:t xml:space="preserve"> </w:t>
      </w:r>
      <w:r w:rsidRPr="00662FE4">
        <w:rPr>
          <w:sz w:val="28"/>
          <w:szCs w:val="28"/>
        </w:rPr>
        <w:t>критической</w:t>
      </w:r>
      <w:r w:rsidR="00662FE4">
        <w:rPr>
          <w:sz w:val="28"/>
          <w:szCs w:val="28"/>
        </w:rPr>
        <w:t xml:space="preserve"> </w:t>
      </w:r>
      <w:r w:rsidRPr="00662FE4">
        <w:rPr>
          <w:sz w:val="28"/>
          <w:szCs w:val="28"/>
        </w:rPr>
        <w:t>и субкритической зон составляет 77%, а это означает, что необходимо произвести оптимизацию и увеличить количество работ, выполняемых одновременно.</w:t>
      </w:r>
    </w:p>
    <w:p w:rsidR="00363BF3" w:rsidRPr="00662FE4" w:rsidRDefault="00363BF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удельный вес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274"/>
        <w:gridCol w:w="274"/>
        <w:gridCol w:w="274"/>
        <w:gridCol w:w="274"/>
        <w:gridCol w:w="274"/>
        <w:gridCol w:w="274"/>
        <w:gridCol w:w="274"/>
        <w:gridCol w:w="274"/>
        <w:gridCol w:w="274"/>
        <w:gridCol w:w="274"/>
        <w:gridCol w:w="274"/>
        <w:gridCol w:w="274"/>
        <w:gridCol w:w="274"/>
        <w:gridCol w:w="274"/>
        <w:gridCol w:w="274"/>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C21273" w:rsidRPr="007C02BC" w:rsidTr="007C02BC">
        <w:trPr>
          <w:trHeight w:val="2154"/>
        </w:trPr>
        <w:tc>
          <w:tcPr>
            <w:tcW w:w="282" w:type="dxa"/>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bookmarkStart w:id="16" w:name="OLE_LINK4"/>
            <w:r>
              <w:rPr>
                <w:noProof/>
              </w:rPr>
              <w:pict>
                <v:line id="_x0000_s1027" style="position:absolute;left:0;text-align:left;z-index:251552256" from="303.45pt,67.5pt" to="344.85pt,67.5pt" o:allowincell="f" strokeweight="1pt"/>
              </w:pict>
            </w:r>
            <w:r>
              <w:rPr>
                <w:noProof/>
              </w:rPr>
              <w:pict>
                <v:line id="_x0000_s1028" style="position:absolute;left:0;text-align:left;z-index:251554304" from="302.5pt,47.05pt" to="344.85pt,47.05pt" o:allowincell="f" strokeweight="1pt"/>
              </w:pict>
            </w:r>
            <w:r>
              <w:rPr>
                <w:noProof/>
              </w:rPr>
              <w:pict>
                <v:line id="_x0000_s1029" style="position:absolute;left:0;text-align:left;z-index:251555328" from="403.95pt,10pt" to="473.45pt,10pt" o:allowincell="f" strokeweight="1pt">
                  <v:stroke dashstyle="dash"/>
                </v:line>
              </w:pict>
            </w:r>
            <w:r>
              <w:rPr>
                <w:noProof/>
              </w:rPr>
              <w:pict>
                <v:line id="_x0000_s1030" style="position:absolute;left:0;text-align:left;z-index:251645440" from="346.75pt,10pt" to="402.1pt,10pt" o:allowincell="f" strokeweight="1pt"/>
              </w:pict>
            </w:r>
            <w:r>
              <w:rPr>
                <w:noProof/>
              </w:rPr>
              <w:pict>
                <v:oval id="_x0000_s1031" style="position:absolute;left:0;text-align:left;margin-left:384.75pt;margin-top:5.2pt;width:7.15pt;height:7.55pt;z-index:251648512"/>
              </w:pict>
            </w:r>
            <w:r>
              <w:rPr>
                <w:noProof/>
              </w:rPr>
              <w:pict>
                <v:shapetype id="_x0000_t202" coordsize="21600,21600" o:spt="202" path="m,l,21600r21600,l21600,xe">
                  <v:stroke joinstyle="miter"/>
                  <v:path gradientshapeok="t" o:connecttype="rect"/>
                </v:shapetype>
                <v:shape id="_x0000_s1032" type="#_x0000_t202" style="position:absolute;left:0;text-align:left;margin-left:351.3pt;margin-top:2.35pt;width:21.35pt;height:12.9pt;z-index:251647488;mso-width-relative:margin;mso-height-relative:margin" filled="f" stroked="f">
                  <v:textbox style="mso-next-textbox:#_x0000_s1032">
                    <w:txbxContent>
                      <w:p w:rsidR="005F0D5B" w:rsidRPr="00175EE2" w:rsidRDefault="005F0D5B" w:rsidP="00C21273">
                        <w:pPr>
                          <w:rPr>
                            <w:sz w:val="8"/>
                            <w:szCs w:val="8"/>
                          </w:rPr>
                        </w:pPr>
                        <w:r>
                          <w:rPr>
                            <w:sz w:val="8"/>
                            <w:szCs w:val="8"/>
                          </w:rPr>
                          <w:t>23</w:t>
                        </w:r>
                      </w:p>
                    </w:txbxContent>
                  </v:textbox>
                </v:shape>
              </w:pict>
            </w:r>
            <w:r>
              <w:rPr>
                <w:noProof/>
              </w:rPr>
              <w:pict>
                <v:oval id="_x0000_s1033" style="position:absolute;left:0;text-align:left;margin-left:357.7pt;margin-top:5.2pt;width:7.15pt;height:7.55pt;z-index:251646464"/>
              </w:pict>
            </w:r>
            <w:r>
              <w:rPr>
                <w:noProof/>
              </w:rPr>
              <w:pict>
                <v:shape id="_x0000_s1034" type="#_x0000_t202" style="position:absolute;left:0;text-align:left;margin-left:378.35pt;margin-top:2.35pt;width:21.35pt;height:12.9pt;z-index:251649536;mso-width-relative:margin;mso-height-relative:margin" filled="f" stroked="f">
                  <v:textbox style="mso-next-textbox:#_x0000_s1034">
                    <w:txbxContent>
                      <w:p w:rsidR="005F0D5B" w:rsidRPr="00175EE2" w:rsidRDefault="005F0D5B" w:rsidP="00C21273">
                        <w:pPr>
                          <w:rPr>
                            <w:sz w:val="8"/>
                            <w:szCs w:val="8"/>
                          </w:rPr>
                        </w:pPr>
                        <w:r>
                          <w:rPr>
                            <w:sz w:val="8"/>
                            <w:szCs w:val="8"/>
                          </w:rPr>
                          <w:t>25</w:t>
                        </w:r>
                      </w:p>
                    </w:txbxContent>
                  </v:textbox>
                </v:shape>
              </w:pict>
            </w:r>
            <w:r>
              <w:rPr>
                <w:noProof/>
              </w:rPr>
              <w:pict>
                <v:line id="_x0000_s1035" style="position:absolute;left:0;text-align:left;z-index:251625984" from="318.85pt,28.7pt" to="344.85pt,28.7pt" o:allowincell="f" strokeweight="1pt"/>
              </w:pict>
            </w:r>
            <w:r>
              <w:rPr>
                <w:noProof/>
              </w:rPr>
              <w:pict>
                <v:line id="_x0000_s1036" style="position:absolute;left:0;text-align:left;flip:y;z-index:251563520" from="50.5pt,88.65pt" to="472.55pt,88.65pt" o:allowincell="f" strokeweight="1pt"/>
              </w:pict>
            </w:r>
            <w:r>
              <w:rPr>
                <w:noProof/>
              </w:rPr>
              <w:pict>
                <v:line id="_x0000_s1037" style="position:absolute;left:0;text-align:left;flip:y;z-index:251545088" from="-6.5pt,88.65pt" to="33.6pt,88.65pt" o:allowincell="f" strokeweight="1pt"/>
              </w:pict>
            </w:r>
            <w:r>
              <w:rPr>
                <w:noProof/>
              </w:rPr>
              <w:pict>
                <v:oval id="_x0000_s1038" style="position:absolute;left:0;text-align:left;margin-left:60.6pt;margin-top:84.25pt;width:7.15pt;height:7.55pt;z-index:251566592">
                  <v:textbox style="mso-next-textbox:#_x0000_s1038">
                    <w:txbxContent>
                      <w:p w:rsidR="005F0D5B" w:rsidRPr="00F86D7B" w:rsidRDefault="005F0D5B" w:rsidP="00C21273">
                        <w:pPr>
                          <w:rPr>
                            <w:sz w:val="16"/>
                            <w:szCs w:val="16"/>
                            <w:lang w:val="en-US"/>
                          </w:rPr>
                        </w:pPr>
                      </w:p>
                    </w:txbxContent>
                  </v:textbox>
                </v:oval>
              </w:pict>
            </w:r>
            <w:r>
              <w:rPr>
                <w:noProof/>
              </w:rPr>
              <w:pict>
                <v:shape id="_x0000_s1039" type="#_x0000_t202" style="position:absolute;left:0;text-align:left;margin-left:58.5pt;margin-top:81pt;width:7.9pt;height:12.9pt;z-index:251567616;mso-width-relative:margin;mso-height-relative:margin" filled="f" stroked="f">
                  <v:textbox style="mso-next-textbox:#_x0000_s1039">
                    <w:txbxContent>
                      <w:p w:rsidR="005F0D5B" w:rsidRPr="008824AA" w:rsidRDefault="005F0D5B" w:rsidP="00C21273">
                        <w:pPr>
                          <w:rPr>
                            <w:sz w:val="12"/>
                            <w:szCs w:val="12"/>
                          </w:rPr>
                        </w:pPr>
                        <w:r>
                          <w:rPr>
                            <w:sz w:val="12"/>
                            <w:szCs w:val="12"/>
                          </w:rPr>
                          <w:t>4</w:t>
                        </w:r>
                      </w:p>
                    </w:txbxContent>
                  </v:textbox>
                </v:shape>
              </w:pict>
            </w:r>
            <w:r>
              <w:rPr>
                <w:noProof/>
              </w:rPr>
              <w:pict>
                <v:oval id="_x0000_s1040" style="position:absolute;left:0;text-align:left;margin-left:47.75pt;margin-top:84.25pt;width:7.15pt;height:7.55pt;z-index:251561472">
                  <v:textbox style="mso-next-textbox:#_x0000_s1040">
                    <w:txbxContent>
                      <w:p w:rsidR="005F0D5B" w:rsidRPr="00F86D7B" w:rsidRDefault="005F0D5B" w:rsidP="00C21273">
                        <w:pPr>
                          <w:rPr>
                            <w:sz w:val="16"/>
                            <w:szCs w:val="16"/>
                            <w:lang w:val="en-US"/>
                          </w:rPr>
                        </w:pPr>
                      </w:p>
                    </w:txbxContent>
                  </v:textbox>
                </v:oval>
              </w:pict>
            </w:r>
            <w:r>
              <w:rPr>
                <w:noProof/>
              </w:rPr>
              <w:pict>
                <v:shape id="_x0000_s1041" type="#_x0000_t202" style="position:absolute;left:0;text-align:left;margin-left:45.65pt;margin-top:81pt;width:7.9pt;height:12.9pt;z-index:251562496;mso-width-relative:margin;mso-height-relative:margin" filled="f" stroked="f">
                  <v:textbox style="mso-next-textbox:#_x0000_s1041">
                    <w:txbxContent>
                      <w:p w:rsidR="005F0D5B" w:rsidRPr="008824AA" w:rsidRDefault="005F0D5B" w:rsidP="00C21273">
                        <w:pPr>
                          <w:rPr>
                            <w:sz w:val="12"/>
                            <w:szCs w:val="12"/>
                          </w:rPr>
                        </w:pPr>
                        <w:r>
                          <w:rPr>
                            <w:sz w:val="12"/>
                            <w:szCs w:val="12"/>
                          </w:rPr>
                          <w:t>3</w:t>
                        </w:r>
                      </w:p>
                    </w:txbxContent>
                  </v:textbox>
                </v:shape>
              </w:pict>
            </w:r>
            <w:r>
              <w:rPr>
                <w:noProof/>
              </w:rPr>
              <w:pict>
                <v:oval id="_x0000_s1042" style="position:absolute;left:0;text-align:left;margin-left:18.65pt;margin-top:84.25pt;width:7.15pt;height:7.55pt;z-index:251559424">
                  <v:textbox style="mso-next-textbox:#_x0000_s1042">
                    <w:txbxContent>
                      <w:p w:rsidR="005F0D5B" w:rsidRPr="00F86D7B" w:rsidRDefault="005F0D5B" w:rsidP="00C21273">
                        <w:pPr>
                          <w:rPr>
                            <w:sz w:val="16"/>
                            <w:szCs w:val="16"/>
                            <w:lang w:val="en-US"/>
                          </w:rPr>
                        </w:pPr>
                      </w:p>
                    </w:txbxContent>
                  </v:textbox>
                </v:oval>
              </w:pict>
            </w:r>
            <w:r>
              <w:rPr>
                <w:noProof/>
              </w:rPr>
              <w:pict>
                <v:shape id="_x0000_s1043" type="#_x0000_t202" style="position:absolute;left:0;text-align:left;margin-left:16.55pt;margin-top:81pt;width:7.9pt;height:12.9pt;z-index:251560448;mso-width-relative:margin;mso-height-relative:margin" filled="f" stroked="f">
                  <v:textbox style="mso-next-textbox:#_x0000_s1043">
                    <w:txbxContent>
                      <w:p w:rsidR="005F0D5B" w:rsidRPr="008824AA" w:rsidRDefault="005F0D5B" w:rsidP="00C21273">
                        <w:pPr>
                          <w:rPr>
                            <w:sz w:val="12"/>
                            <w:szCs w:val="12"/>
                          </w:rPr>
                        </w:pPr>
                        <w:r w:rsidRPr="008824AA">
                          <w:rPr>
                            <w:sz w:val="12"/>
                            <w:szCs w:val="12"/>
                          </w:rPr>
                          <w:t>2</w:t>
                        </w:r>
                      </w:p>
                    </w:txbxContent>
                  </v:textbox>
                </v:shape>
              </w:pict>
            </w:r>
            <w:r>
              <w:rPr>
                <w:noProof/>
              </w:rPr>
              <w:pict>
                <v:oval id="_x0000_s1044" style="position:absolute;left:0;text-align:left;margin-left:4.95pt;margin-top:84.25pt;width:7.15pt;height:7.55pt;z-index:251557376">
                  <v:textbox style="mso-next-textbox:#_x0000_s1044">
                    <w:txbxContent>
                      <w:p w:rsidR="005F0D5B" w:rsidRPr="00F86D7B" w:rsidRDefault="005F0D5B" w:rsidP="00C21273">
                        <w:pPr>
                          <w:rPr>
                            <w:sz w:val="16"/>
                            <w:szCs w:val="16"/>
                            <w:lang w:val="en-US"/>
                          </w:rPr>
                        </w:pPr>
                      </w:p>
                    </w:txbxContent>
                  </v:textbox>
                </v:oval>
              </w:pict>
            </w:r>
            <w:r>
              <w:rPr>
                <w:noProof/>
              </w:rPr>
              <w:pict>
                <v:shape id="_x0000_s1045" type="#_x0000_t202" style="position:absolute;left:0;text-align:left;margin-left:2.85pt;margin-top:81pt;width:7.9pt;height:12.9pt;z-index:251558400;mso-width-relative:margin;mso-height-relative:margin" filled="f" stroked="f">
                  <v:textbox style="mso-next-textbox:#_x0000_s1045">
                    <w:txbxContent>
                      <w:p w:rsidR="005F0D5B" w:rsidRPr="008824AA" w:rsidRDefault="005F0D5B" w:rsidP="00C21273">
                        <w:pPr>
                          <w:rPr>
                            <w:sz w:val="12"/>
                            <w:szCs w:val="12"/>
                          </w:rPr>
                        </w:pPr>
                        <w:r w:rsidRPr="008824AA">
                          <w:rPr>
                            <w:sz w:val="12"/>
                            <w:szCs w:val="12"/>
                          </w:rPr>
                          <w:t>1</w:t>
                        </w:r>
                      </w:p>
                    </w:txbxContent>
                  </v:textbox>
                </v:shape>
              </w:pict>
            </w:r>
          </w:p>
        </w:tc>
        <w:tc>
          <w:tcPr>
            <w:tcW w:w="282" w:type="dxa"/>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oval id="_x0000_s1046" style="position:absolute;left:0;text-align:left;margin-left:18.5pt;margin-top:84.25pt;width:7.15pt;height:7.55pt;z-index:251580928;mso-position-horizontal-relative:text;mso-position-vertical-relative:text">
                  <v:textbox style="mso-next-textbox:#_x0000_s1046">
                    <w:txbxContent>
                      <w:p w:rsidR="005F0D5B" w:rsidRPr="00F86D7B" w:rsidRDefault="005F0D5B" w:rsidP="00C21273">
                        <w:pPr>
                          <w:rPr>
                            <w:sz w:val="16"/>
                            <w:szCs w:val="16"/>
                            <w:lang w:val="en-US"/>
                          </w:rPr>
                        </w:pPr>
                      </w:p>
                    </w:txbxContent>
                  </v:textbox>
                </v:oval>
              </w:pict>
            </w:r>
            <w:r>
              <w:rPr>
                <w:noProof/>
              </w:rPr>
              <w:pict>
                <v:shape id="_x0000_s1047" type="#_x0000_t202" style="position:absolute;left:0;text-align:left;margin-left:16.4pt;margin-top:81pt;width:7.9pt;height:12.9pt;z-index:251581952;mso-position-horizontal-relative:text;mso-position-vertical-relative:text;mso-width-relative:margin;mso-height-relative:margin" filled="f" stroked="f">
                  <v:textbox style="mso-next-textbox:#_x0000_s1047">
                    <w:txbxContent>
                      <w:p w:rsidR="005F0D5B" w:rsidRPr="008824AA" w:rsidRDefault="005F0D5B" w:rsidP="00C21273">
                        <w:pPr>
                          <w:rPr>
                            <w:sz w:val="12"/>
                            <w:szCs w:val="12"/>
                          </w:rPr>
                        </w:pPr>
                        <w:r>
                          <w:rPr>
                            <w:sz w:val="12"/>
                            <w:szCs w:val="12"/>
                          </w:rPr>
                          <w:t>7</w:t>
                        </w:r>
                      </w:p>
                    </w:txbxContent>
                  </v:textbox>
                </v:shape>
              </w:pict>
            </w:r>
            <w:r>
              <w:rPr>
                <w:noProof/>
              </w:rPr>
              <w:pict>
                <v:oval id="_x0000_s1048" style="position:absolute;left:0;text-align:left;margin-left:5.1pt;margin-top:84.25pt;width:7.15pt;height:7.55pt;z-index:251564544;mso-position-horizontal-relative:text;mso-position-vertical-relative:text">
                  <v:textbox style="mso-next-textbox:#_x0000_s1048">
                    <w:txbxContent>
                      <w:p w:rsidR="005F0D5B" w:rsidRPr="00F86D7B" w:rsidRDefault="005F0D5B" w:rsidP="00C21273">
                        <w:pPr>
                          <w:rPr>
                            <w:sz w:val="16"/>
                            <w:szCs w:val="16"/>
                            <w:lang w:val="en-US"/>
                          </w:rPr>
                        </w:pPr>
                      </w:p>
                    </w:txbxContent>
                  </v:textbox>
                </v:oval>
              </w:pict>
            </w:r>
            <w:r>
              <w:rPr>
                <w:noProof/>
              </w:rPr>
              <w:pict>
                <v:shape id="_x0000_s1049" type="#_x0000_t202" style="position:absolute;left:0;text-align:left;margin-left:3pt;margin-top:81pt;width:7.9pt;height:12.9pt;z-index:251565568;mso-position-horizontal-relative:text;mso-position-vertical-relative:text;mso-width-relative:margin;mso-height-relative:margin" filled="f" stroked="f">
                  <v:textbox style="mso-next-textbox:#_x0000_s1049">
                    <w:txbxContent>
                      <w:p w:rsidR="005F0D5B" w:rsidRPr="008824AA" w:rsidRDefault="005F0D5B" w:rsidP="00C21273">
                        <w:pPr>
                          <w:rPr>
                            <w:sz w:val="12"/>
                            <w:szCs w:val="12"/>
                          </w:rPr>
                        </w:pPr>
                        <w:r>
                          <w:rPr>
                            <w:sz w:val="12"/>
                            <w:szCs w:val="12"/>
                          </w:rPr>
                          <w:t>6</w:t>
                        </w:r>
                      </w:p>
                    </w:txbxContent>
                  </v:textbox>
                </v:shape>
              </w:pict>
            </w: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oval id="_x0000_s1050" style="position:absolute;left:0;text-align:left;margin-left:4.75pt;margin-top:84.25pt;width:7.15pt;height:7.55pt;z-index:251587072;mso-position-horizontal-relative:text;mso-position-vertical-relative:text">
                  <v:textbox style="mso-next-textbox:#_x0000_s1050">
                    <w:txbxContent>
                      <w:p w:rsidR="005F0D5B" w:rsidRPr="00F86D7B" w:rsidRDefault="005F0D5B" w:rsidP="00C21273">
                        <w:pPr>
                          <w:rPr>
                            <w:sz w:val="16"/>
                            <w:szCs w:val="16"/>
                            <w:lang w:val="en-US"/>
                          </w:rPr>
                        </w:pPr>
                      </w:p>
                    </w:txbxContent>
                  </v:textbox>
                </v:oval>
              </w:pict>
            </w:r>
            <w:r>
              <w:rPr>
                <w:noProof/>
              </w:rPr>
              <w:pict>
                <v:shape id="_x0000_s1051" type="#_x0000_t202" style="position:absolute;left:0;text-align:left;margin-left:2.65pt;margin-top:81pt;width:7.9pt;height:12.9pt;z-index:251588096;mso-position-horizontal-relative:text;mso-position-vertical-relative:text;mso-width-relative:margin;mso-height-relative:margin" filled="f" stroked="f">
                  <v:textbox style="mso-next-textbox:#_x0000_s1051">
                    <w:txbxContent>
                      <w:p w:rsidR="005F0D5B" w:rsidRPr="008824AA" w:rsidRDefault="005F0D5B" w:rsidP="00C21273">
                        <w:pPr>
                          <w:rPr>
                            <w:sz w:val="12"/>
                            <w:szCs w:val="12"/>
                          </w:rPr>
                        </w:pPr>
                        <w:r>
                          <w:rPr>
                            <w:sz w:val="12"/>
                            <w:szCs w:val="12"/>
                          </w:rPr>
                          <w:t>9</w:t>
                        </w:r>
                      </w:p>
                    </w:txbxContent>
                  </v:textbox>
                </v:shape>
              </w:pict>
            </w: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oval id="_x0000_s1052" style="position:absolute;left:0;text-align:left;margin-left:4.05pt;margin-top:41.7pt;width:7.15pt;height:7.55pt;z-index:251597312;mso-position-horizontal-relative:text;mso-position-vertical-relative:text"/>
              </w:pict>
            </w:r>
            <w:r>
              <w:rPr>
                <w:noProof/>
              </w:rPr>
              <w:pict>
                <v:shape id="_x0000_s1053" type="#_x0000_t202" style="position:absolute;left:0;text-align:left;margin-left:-1.4pt;margin-top:81pt;width:21.35pt;height:12.9pt;z-index:251590144;mso-position-horizontal-relative:text;mso-position-vertical-relative:text;mso-width-relative:margin;mso-height-relative:margin" filled="f" stroked="f">
                  <v:textbox style="mso-next-textbox:#_x0000_s1053">
                    <w:txbxContent>
                      <w:p w:rsidR="005F0D5B" w:rsidRPr="00175EE2" w:rsidRDefault="005F0D5B" w:rsidP="00C21273">
                        <w:pPr>
                          <w:rPr>
                            <w:sz w:val="8"/>
                            <w:szCs w:val="8"/>
                          </w:rPr>
                        </w:pPr>
                        <w:r>
                          <w:rPr>
                            <w:sz w:val="8"/>
                            <w:szCs w:val="8"/>
                          </w:rPr>
                          <w:t>11</w:t>
                        </w:r>
                      </w:p>
                    </w:txbxContent>
                  </v:textbox>
                </v:shape>
              </w:pict>
            </w:r>
            <w:r>
              <w:rPr>
                <w:noProof/>
              </w:rPr>
              <w:pict>
                <v:oval id="_x0000_s1054" style="position:absolute;left:0;text-align:left;margin-left:5pt;margin-top:83.85pt;width:7.15pt;height:7.55pt;z-index:251589120;mso-position-horizontal-relative:text;mso-position-vertical-relative:text"/>
              </w:pict>
            </w: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oval id="_x0000_s1055" style="position:absolute;left:0;text-align:left;margin-left:47.1pt;margin-top:83.85pt;width:7.15pt;height:7.55pt;z-index:251605504;mso-position-horizontal-relative:text;mso-position-vertical-relative:text"/>
              </w:pict>
            </w:r>
            <w:r>
              <w:rPr>
                <w:noProof/>
              </w:rPr>
              <w:pict>
                <v:shape id="_x0000_s1056" type="#_x0000_t202" style="position:absolute;left:0;text-align:left;margin-left:40.7pt;margin-top:81pt;width:21.35pt;height:12.9pt;z-index:251606528;mso-position-horizontal-relative:text;mso-position-vertical-relative:text;mso-width-relative:margin;mso-height-relative:margin" filled="f" stroked="f">
                  <v:textbox style="mso-next-textbox:#_x0000_s1056">
                    <w:txbxContent>
                      <w:p w:rsidR="005F0D5B" w:rsidRPr="00175EE2" w:rsidRDefault="005F0D5B" w:rsidP="00C21273">
                        <w:pPr>
                          <w:rPr>
                            <w:sz w:val="8"/>
                            <w:szCs w:val="8"/>
                          </w:rPr>
                        </w:pPr>
                        <w:r>
                          <w:rPr>
                            <w:sz w:val="8"/>
                            <w:szCs w:val="8"/>
                          </w:rPr>
                          <w:t>15</w:t>
                        </w:r>
                      </w:p>
                    </w:txbxContent>
                  </v:textbox>
                </v:shape>
              </w:pict>
            </w:r>
            <w:r>
              <w:rPr>
                <w:noProof/>
              </w:rPr>
              <w:pict>
                <v:oval id="_x0000_s1057" style="position:absolute;left:0;text-align:left;margin-left:4.55pt;margin-top:83.85pt;width:7.15pt;height:7.55pt;z-index:251603456;mso-position-horizontal-relative:text;mso-position-vertical-relative:text"/>
              </w:pict>
            </w:r>
            <w:r>
              <w:rPr>
                <w:noProof/>
              </w:rPr>
              <w:pict>
                <v:shape id="_x0000_s1058" type="#_x0000_t202" style="position:absolute;left:0;text-align:left;margin-left:-1.85pt;margin-top:81pt;width:21.35pt;height:12.9pt;z-index:251604480;mso-position-horizontal-relative:text;mso-position-vertical-relative:text;mso-width-relative:margin;mso-height-relative:margin" filled="f" stroked="f">
                  <v:textbox style="mso-next-textbox:#_x0000_s1058">
                    <w:txbxContent>
                      <w:p w:rsidR="005F0D5B" w:rsidRPr="00175EE2" w:rsidRDefault="005F0D5B" w:rsidP="00C21273">
                        <w:pPr>
                          <w:rPr>
                            <w:sz w:val="8"/>
                            <w:szCs w:val="8"/>
                          </w:rPr>
                        </w:pPr>
                        <w:r>
                          <w:rPr>
                            <w:sz w:val="8"/>
                            <w:szCs w:val="8"/>
                          </w:rPr>
                          <w:t>13</w:t>
                        </w:r>
                      </w:p>
                    </w:txbxContent>
                  </v:textbox>
                </v:shape>
              </w:pict>
            </w: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line id="_x0000_s1059" style="position:absolute;left:0;text-align:left;z-index:251546112;mso-position-horizontal-relative:text;mso-position-vertical-relative:text" from="261.2pt,67.5pt" to="303.45pt,67.5pt" o:allowincell="f" strokeweight="1pt"/>
              </w:pict>
            </w:r>
            <w:r>
              <w:rPr>
                <w:noProof/>
              </w:rPr>
              <w:pict>
                <v:line id="_x0000_s1060" style="position:absolute;left:0;text-align:left;z-index:251556352;mso-position-horizontal-relative:text;mso-position-vertical-relative:text" from="219.3pt,67.5pt" to="245.95pt,67.5pt" o:allowincell="f" strokeweight="1pt">
                  <v:stroke dashstyle="dash"/>
                </v:line>
              </w:pict>
            </w:r>
            <w:r>
              <w:rPr>
                <w:noProof/>
              </w:rPr>
              <w:pict>
                <v:line id="_x0000_s1061" style="position:absolute;left:0;text-align:left;z-index:251547136;mso-position-horizontal-relative:text;mso-position-vertical-relative:text" from="89.85pt,66.95pt" to="224.9pt,67.5pt" o:allowincell="f" strokeweight="1pt"/>
              </w:pict>
            </w:r>
            <w:r>
              <w:rPr>
                <w:noProof/>
              </w:rPr>
              <w:pict>
                <v:oval id="_x0000_s1062" style="position:absolute;left:0;text-align:left;margin-left:-206.1pt;margin-top:63.05pt;width:7.15pt;height:7.55pt;z-index:251572736;mso-position-horizontal-relative:text;mso-position-vertical-relative:text">
                  <v:textbox style="mso-next-textbox:#_x0000_s1062">
                    <w:txbxContent>
                      <w:p w:rsidR="005F0D5B" w:rsidRPr="00F86D7B" w:rsidRDefault="005F0D5B" w:rsidP="00C21273">
                        <w:pPr>
                          <w:rPr>
                            <w:sz w:val="16"/>
                            <w:szCs w:val="16"/>
                            <w:lang w:val="en-US"/>
                          </w:rPr>
                        </w:pPr>
                      </w:p>
                    </w:txbxContent>
                  </v:textbox>
                </v:oval>
              </w:pict>
            </w:r>
            <w:r>
              <w:rPr>
                <w:noProof/>
              </w:rPr>
              <w:pict>
                <v:shape id="_x0000_s1063" type="#_x0000_t202" style="position:absolute;left:0;text-align:left;margin-left:-208.2pt;margin-top:59.8pt;width:7.9pt;height:12.9pt;z-index:251573760;mso-position-horizontal-relative:text;mso-position-vertical-relative:text;mso-width-relative:margin;mso-height-relative:margin" filled="f" stroked="f">
                  <v:textbox style="mso-next-textbox:#_x0000_s1063">
                    <w:txbxContent>
                      <w:p w:rsidR="005F0D5B" w:rsidRPr="008824AA" w:rsidRDefault="005F0D5B" w:rsidP="00C21273">
                        <w:pPr>
                          <w:rPr>
                            <w:sz w:val="12"/>
                            <w:szCs w:val="12"/>
                          </w:rPr>
                        </w:pPr>
                        <w:r>
                          <w:rPr>
                            <w:sz w:val="12"/>
                            <w:szCs w:val="12"/>
                          </w:rPr>
                          <w:t>4</w:t>
                        </w:r>
                      </w:p>
                    </w:txbxContent>
                  </v:textbox>
                </v:shape>
              </w:pict>
            </w:r>
            <w:r>
              <w:rPr>
                <w:noProof/>
              </w:rPr>
              <w:pict>
                <v:oval id="_x0000_s1064" style="position:absolute;left:0;text-align:left;margin-left:-220.3pt;margin-top:63.05pt;width:7.15pt;height:7.55pt;z-index:251570688;mso-position-horizontal-relative:text;mso-position-vertical-relative:text">
                  <v:textbox style="mso-next-textbox:#_x0000_s1064">
                    <w:txbxContent>
                      <w:p w:rsidR="005F0D5B" w:rsidRPr="00F86D7B" w:rsidRDefault="005F0D5B" w:rsidP="00C21273">
                        <w:pPr>
                          <w:rPr>
                            <w:sz w:val="16"/>
                            <w:szCs w:val="16"/>
                            <w:lang w:val="en-US"/>
                          </w:rPr>
                        </w:pPr>
                      </w:p>
                    </w:txbxContent>
                  </v:textbox>
                </v:oval>
              </w:pict>
            </w:r>
            <w:r>
              <w:rPr>
                <w:noProof/>
              </w:rPr>
              <w:pict>
                <v:shape id="_x0000_s1065" type="#_x0000_t202" style="position:absolute;left:0;text-align:left;margin-left:-222.4pt;margin-top:59.8pt;width:7.9pt;height:12.9pt;z-index:251571712;mso-position-horizontal-relative:text;mso-position-vertical-relative:text;mso-width-relative:margin;mso-height-relative:margin" filled="f" stroked="f">
                  <v:textbox style="mso-next-textbox:#_x0000_s1065">
                    <w:txbxContent>
                      <w:p w:rsidR="005F0D5B" w:rsidRPr="008824AA" w:rsidRDefault="005F0D5B" w:rsidP="00C21273">
                        <w:pPr>
                          <w:rPr>
                            <w:sz w:val="12"/>
                            <w:szCs w:val="12"/>
                          </w:rPr>
                        </w:pPr>
                        <w:r w:rsidRPr="008824AA">
                          <w:rPr>
                            <w:sz w:val="12"/>
                            <w:szCs w:val="12"/>
                          </w:rPr>
                          <w:t>2</w:t>
                        </w:r>
                      </w:p>
                    </w:txbxContent>
                  </v:textbox>
                </v:shape>
              </w:pict>
            </w:r>
            <w:r>
              <w:rPr>
                <w:noProof/>
              </w:rPr>
              <w:pict>
                <v:oval id="_x0000_s1066" style="position:absolute;left:0;text-align:left;margin-left:-248.05pt;margin-top:63.05pt;width:7.15pt;height:7.55pt;z-index:251568640;mso-position-horizontal-relative:text;mso-position-vertical-relative:text">
                  <v:textbox style="mso-next-textbox:#_x0000_s1066">
                    <w:txbxContent>
                      <w:p w:rsidR="005F0D5B" w:rsidRPr="00F86D7B" w:rsidRDefault="005F0D5B" w:rsidP="00C21273">
                        <w:pPr>
                          <w:rPr>
                            <w:sz w:val="16"/>
                            <w:szCs w:val="16"/>
                            <w:lang w:val="en-US"/>
                          </w:rPr>
                        </w:pPr>
                      </w:p>
                    </w:txbxContent>
                  </v:textbox>
                </v:oval>
              </w:pict>
            </w:r>
            <w:r>
              <w:rPr>
                <w:noProof/>
              </w:rPr>
              <w:pict>
                <v:shape id="_x0000_s1067" type="#_x0000_t202" style="position:absolute;left:0;text-align:left;margin-left:-250.15pt;margin-top:59.8pt;width:7.9pt;height:12.9pt;z-index:251569664;mso-position-horizontal-relative:text;mso-position-vertical-relative:text;mso-width-relative:margin;mso-height-relative:margin" filled="f" stroked="f">
                  <v:textbox style="mso-next-textbox:#_x0000_s1067">
                    <w:txbxContent>
                      <w:p w:rsidR="005F0D5B" w:rsidRPr="008824AA" w:rsidRDefault="005F0D5B" w:rsidP="00C21273">
                        <w:pPr>
                          <w:rPr>
                            <w:sz w:val="12"/>
                            <w:szCs w:val="12"/>
                          </w:rPr>
                        </w:pPr>
                        <w:r w:rsidRPr="008824AA">
                          <w:rPr>
                            <w:sz w:val="12"/>
                            <w:szCs w:val="12"/>
                          </w:rPr>
                          <w:t>2</w:t>
                        </w:r>
                      </w:p>
                    </w:txbxContent>
                  </v:textbox>
                </v:shape>
              </w:pict>
            </w:r>
            <w:r>
              <w:rPr>
                <w:noProof/>
              </w:rPr>
              <w:pict>
                <v:line id="_x0000_s1068" style="position:absolute;left:0;text-align:left;z-index:251549184;mso-position-horizontal-relative:text;mso-position-vertical-relative:text" from="33.6pt,66.95pt" to="46.15pt,66.95pt" o:allowincell="f" strokeweight="1pt">
                  <v:stroke dashstyle="dash"/>
                </v:line>
              </w:pict>
            </w:r>
            <w:r>
              <w:rPr>
                <w:noProof/>
              </w:rPr>
              <w:pict>
                <v:line id="_x0000_s1069" style="position:absolute;left:0;text-align:left;z-index:251551232;mso-position-horizontal-relative:text;mso-position-vertical-relative:text" from="8pt,66.95pt" to="37.65pt,66.95pt" o:allowincell="f" strokeweight="1pt"/>
              </w:pict>
            </w:r>
            <w:r>
              <w:rPr>
                <w:noProof/>
              </w:rPr>
              <w:pict>
                <v:oval id="_x0000_s1070" style="position:absolute;left:0;text-align:left;margin-left:-150.85pt;margin-top:63.05pt;width:7.15pt;height:7.55pt;z-index:251585024;mso-position-horizontal-relative:text;mso-position-vertical-relative:text">
                  <v:textbox style="mso-next-textbox:#_x0000_s1070">
                    <w:txbxContent>
                      <w:p w:rsidR="005F0D5B" w:rsidRPr="00F86D7B" w:rsidRDefault="005F0D5B" w:rsidP="00C21273">
                        <w:pPr>
                          <w:rPr>
                            <w:sz w:val="16"/>
                            <w:szCs w:val="16"/>
                            <w:lang w:val="en-US"/>
                          </w:rPr>
                        </w:pPr>
                      </w:p>
                    </w:txbxContent>
                  </v:textbox>
                </v:oval>
              </w:pict>
            </w:r>
            <w:r>
              <w:rPr>
                <w:noProof/>
              </w:rPr>
              <w:pict>
                <v:shape id="_x0000_s1071" type="#_x0000_t202" style="position:absolute;left:0;text-align:left;margin-left:-152.95pt;margin-top:59.8pt;width:7.9pt;height:12.9pt;z-index:251586048;mso-position-horizontal-relative:text;mso-position-vertical-relative:text;mso-width-relative:margin;mso-height-relative:margin" filled="f" stroked="f">
                  <v:textbox style="mso-next-textbox:#_x0000_s1071">
                    <w:txbxContent>
                      <w:p w:rsidR="005F0D5B" w:rsidRPr="008824AA" w:rsidRDefault="005F0D5B" w:rsidP="00C21273">
                        <w:pPr>
                          <w:rPr>
                            <w:sz w:val="12"/>
                            <w:szCs w:val="12"/>
                          </w:rPr>
                        </w:pPr>
                        <w:r>
                          <w:rPr>
                            <w:sz w:val="12"/>
                            <w:szCs w:val="12"/>
                          </w:rPr>
                          <w:t>8</w:t>
                        </w:r>
                      </w:p>
                    </w:txbxContent>
                  </v:textbox>
                </v:shape>
              </w:pict>
            </w:r>
            <w:r>
              <w:rPr>
                <w:noProof/>
              </w:rPr>
              <w:pict>
                <v:oval id="_x0000_s1072" style="position:absolute;left:0;text-align:left;margin-left:-164.7pt;margin-top:63.05pt;width:7.15pt;height:7.55pt;z-index:251582976;mso-position-horizontal-relative:text;mso-position-vertical-relative:text">
                  <v:textbox style="mso-next-textbox:#_x0000_s1072">
                    <w:txbxContent>
                      <w:p w:rsidR="005F0D5B" w:rsidRPr="00F86D7B" w:rsidRDefault="005F0D5B" w:rsidP="00C21273">
                        <w:pPr>
                          <w:rPr>
                            <w:sz w:val="16"/>
                            <w:szCs w:val="16"/>
                            <w:lang w:val="en-US"/>
                          </w:rPr>
                        </w:pPr>
                      </w:p>
                    </w:txbxContent>
                  </v:textbox>
                </v:oval>
              </w:pict>
            </w:r>
            <w:r>
              <w:rPr>
                <w:noProof/>
              </w:rPr>
              <w:pict>
                <v:shape id="_x0000_s1073" type="#_x0000_t202" style="position:absolute;left:0;text-align:left;margin-left:-166.8pt;margin-top:59.8pt;width:7.9pt;height:12.9pt;z-index:251584000;mso-position-horizontal-relative:text;mso-position-vertical-relative:text;mso-width-relative:margin;mso-height-relative:margin" filled="f" stroked="f">
                  <v:textbox style="mso-next-textbox:#_x0000_s1073">
                    <w:txbxContent>
                      <w:p w:rsidR="005F0D5B" w:rsidRPr="008824AA" w:rsidRDefault="005F0D5B" w:rsidP="00C21273">
                        <w:pPr>
                          <w:rPr>
                            <w:sz w:val="12"/>
                            <w:szCs w:val="12"/>
                          </w:rPr>
                        </w:pPr>
                        <w:r>
                          <w:rPr>
                            <w:sz w:val="12"/>
                            <w:szCs w:val="12"/>
                          </w:rPr>
                          <w:t>7</w:t>
                        </w:r>
                      </w:p>
                    </w:txbxContent>
                  </v:textbox>
                </v:shape>
              </w:pict>
            </w:r>
            <w:r>
              <w:rPr>
                <w:noProof/>
              </w:rPr>
              <w:pict>
                <v:oval id="_x0000_s1074" style="position:absolute;left:0;text-align:left;margin-left:-37.05pt;margin-top:62.65pt;width:7.15pt;height:7.55pt;z-index:251601408;mso-position-horizontal-relative:text;mso-position-vertical-relative:text"/>
              </w:pict>
            </w:r>
            <w:r>
              <w:rPr>
                <w:noProof/>
              </w:rPr>
              <w:pict>
                <v:shape id="_x0000_s1075" type="#_x0000_t202" style="position:absolute;left:0;text-align:left;margin-left:-43.45pt;margin-top:59.8pt;width:21.35pt;height:12.9pt;z-index:251602432;mso-position-horizontal-relative:text;mso-position-vertical-relative:text;mso-width-relative:margin;mso-height-relative:margin" filled="f" stroked="f">
                  <v:textbox style="mso-next-textbox:#_x0000_s1075">
                    <w:txbxContent>
                      <w:p w:rsidR="005F0D5B" w:rsidRPr="00175EE2" w:rsidRDefault="005F0D5B" w:rsidP="00C21273">
                        <w:pPr>
                          <w:rPr>
                            <w:sz w:val="8"/>
                            <w:szCs w:val="8"/>
                          </w:rPr>
                        </w:pPr>
                        <w:r w:rsidRPr="00175EE2">
                          <w:rPr>
                            <w:sz w:val="8"/>
                            <w:szCs w:val="8"/>
                          </w:rPr>
                          <w:t>1</w:t>
                        </w:r>
                        <w:r>
                          <w:rPr>
                            <w:sz w:val="8"/>
                            <w:szCs w:val="8"/>
                          </w:rPr>
                          <w:t>5</w:t>
                        </w:r>
                      </w:p>
                    </w:txbxContent>
                  </v:textbox>
                </v:shape>
              </w:pict>
            </w:r>
            <w:r>
              <w:rPr>
                <w:noProof/>
              </w:rPr>
              <w:pict>
                <v:oval id="_x0000_s1076" style="position:absolute;left:0;text-align:left;margin-left:-66.75pt;margin-top:62.65pt;width:7.15pt;height:7.55pt;z-index:251599360;mso-position-horizontal-relative:text;mso-position-vertical-relative:text"/>
              </w:pict>
            </w:r>
            <w:r>
              <w:rPr>
                <w:noProof/>
              </w:rPr>
              <w:pict>
                <v:shape id="_x0000_s1077" type="#_x0000_t202" style="position:absolute;left:0;text-align:left;margin-left:-73.15pt;margin-top:59.8pt;width:21.35pt;height:12.9pt;z-index:251600384;mso-position-horizontal-relative:text;mso-position-vertical-relative:text;mso-width-relative:margin;mso-height-relative:margin" filled="f" stroked="f">
                  <v:textbox style="mso-next-textbox:#_x0000_s1077">
                    <w:txbxContent>
                      <w:p w:rsidR="005F0D5B" w:rsidRPr="00175EE2" w:rsidRDefault="005F0D5B" w:rsidP="00C21273">
                        <w:pPr>
                          <w:rPr>
                            <w:sz w:val="8"/>
                            <w:szCs w:val="8"/>
                          </w:rPr>
                        </w:pPr>
                        <w:r w:rsidRPr="00175EE2">
                          <w:rPr>
                            <w:sz w:val="8"/>
                            <w:szCs w:val="8"/>
                          </w:rPr>
                          <w:t>1</w:t>
                        </w:r>
                        <w:r>
                          <w:rPr>
                            <w:sz w:val="8"/>
                            <w:szCs w:val="8"/>
                          </w:rPr>
                          <w:t>4</w:t>
                        </w:r>
                      </w:p>
                    </w:txbxContent>
                  </v:textbox>
                </v:shape>
              </w:pict>
            </w:r>
            <w:r>
              <w:rPr>
                <w:noProof/>
              </w:rPr>
              <w:pict>
                <v:oval id="_x0000_s1078" style="position:absolute;left:0;text-align:left;margin-left:-80.3pt;margin-top:62.65pt;width:7.15pt;height:7.55pt;z-index:251595264;mso-position-horizontal-relative:text;mso-position-vertical-relative:text"/>
              </w:pict>
            </w:r>
            <w:r>
              <w:rPr>
                <w:noProof/>
              </w:rPr>
              <w:pict>
                <v:shape id="_x0000_s1079" type="#_x0000_t202" style="position:absolute;left:0;text-align:left;margin-left:-86.7pt;margin-top:59.8pt;width:21.35pt;height:12.9pt;z-index:251596288;mso-position-horizontal-relative:text;mso-position-vertical-relative:text;mso-width-relative:margin;mso-height-relative:margin" filled="f" stroked="f">
                  <v:textbox style="mso-next-textbox:#_x0000_s1079">
                    <w:txbxContent>
                      <w:p w:rsidR="005F0D5B" w:rsidRPr="00175EE2" w:rsidRDefault="005F0D5B" w:rsidP="00C21273">
                        <w:pPr>
                          <w:rPr>
                            <w:sz w:val="8"/>
                            <w:szCs w:val="8"/>
                          </w:rPr>
                        </w:pPr>
                        <w:r>
                          <w:rPr>
                            <w:sz w:val="8"/>
                            <w:szCs w:val="8"/>
                          </w:rPr>
                          <w:t>12</w:t>
                        </w:r>
                      </w:p>
                    </w:txbxContent>
                  </v:textbox>
                </v:shape>
              </w:pict>
            </w:r>
            <w:r>
              <w:rPr>
                <w:noProof/>
              </w:rPr>
              <w:pict>
                <v:oval id="_x0000_s1080" style="position:absolute;left:0;text-align:left;margin-left:-108.75pt;margin-top:62.65pt;width:7.15pt;height:7.55pt;z-index:251591168;mso-position-horizontal-relative:text;mso-position-vertical-relative:text"/>
              </w:pict>
            </w:r>
            <w:r>
              <w:rPr>
                <w:noProof/>
              </w:rPr>
              <w:pict>
                <v:shape id="_x0000_s1081" type="#_x0000_t202" style="position:absolute;left:0;text-align:left;margin-left:-115.15pt;margin-top:59.8pt;width:21.35pt;height:12.9pt;z-index:251592192;mso-position-horizontal-relative:text;mso-position-vertical-relative:text;mso-width-relative:margin;mso-height-relative:margin" filled="f" stroked="f">
                  <v:textbox style="mso-next-textbox:#_x0000_s1081">
                    <w:txbxContent>
                      <w:p w:rsidR="005F0D5B" w:rsidRPr="00175EE2" w:rsidRDefault="005F0D5B" w:rsidP="00C21273">
                        <w:pPr>
                          <w:rPr>
                            <w:sz w:val="8"/>
                            <w:szCs w:val="8"/>
                          </w:rPr>
                        </w:pPr>
                        <w:r w:rsidRPr="00175EE2">
                          <w:rPr>
                            <w:sz w:val="8"/>
                            <w:szCs w:val="8"/>
                          </w:rPr>
                          <w:t>10</w:t>
                        </w:r>
                      </w:p>
                    </w:txbxContent>
                  </v:textbox>
                </v:shape>
              </w:pict>
            </w:r>
            <w:r>
              <w:rPr>
                <w:noProof/>
              </w:rPr>
              <w:pict>
                <v:oval id="_x0000_s1082" style="position:absolute;left:0;text-align:left;margin-left:89.05pt;margin-top:62.65pt;width:7.15pt;height:7.55pt;z-index:251635200;mso-position-horizontal-relative:text;mso-position-vertical-relative:text"/>
              </w:pict>
            </w:r>
            <w:r>
              <w:rPr>
                <w:noProof/>
              </w:rPr>
              <w:pict>
                <v:shape id="_x0000_s1083" type="#_x0000_t202" style="position:absolute;left:0;text-align:left;margin-left:82.65pt;margin-top:59.8pt;width:21.35pt;height:12.9pt;z-index:251636224;mso-position-horizontal-relative:text;mso-position-vertical-relative:text;mso-width-relative:margin;mso-height-relative:margin" filled="f" stroked="f">
                  <v:textbox style="mso-next-textbox:#_x0000_s1083">
                    <w:txbxContent>
                      <w:p w:rsidR="005F0D5B" w:rsidRPr="00175EE2" w:rsidRDefault="005F0D5B" w:rsidP="00C21273">
                        <w:pPr>
                          <w:rPr>
                            <w:sz w:val="8"/>
                            <w:szCs w:val="8"/>
                          </w:rPr>
                        </w:pPr>
                        <w:r>
                          <w:rPr>
                            <w:sz w:val="8"/>
                            <w:szCs w:val="8"/>
                          </w:rPr>
                          <w:t>27</w:t>
                        </w:r>
                      </w:p>
                    </w:txbxContent>
                  </v:textbox>
                </v:shape>
              </w:pict>
            </w:r>
            <w:r>
              <w:rPr>
                <w:noProof/>
              </w:rPr>
              <w:pict>
                <v:oval id="_x0000_s1084" style="position:absolute;left:0;text-align:left;margin-left:74.6pt;margin-top:62.65pt;width:7.15pt;height:7.55pt;z-index:251633152;mso-position-horizontal-relative:text;mso-position-vertical-relative:text"/>
              </w:pict>
            </w:r>
            <w:r>
              <w:rPr>
                <w:noProof/>
              </w:rPr>
              <w:pict>
                <v:shape id="_x0000_s1085" type="#_x0000_t202" style="position:absolute;left:0;text-align:left;margin-left:68.2pt;margin-top:59.8pt;width:21.35pt;height:12.9pt;z-index:251634176;mso-position-horizontal-relative:text;mso-position-vertical-relative:text;mso-width-relative:margin;mso-height-relative:margin" filled="f" stroked="f">
                  <v:textbox style="mso-next-textbox:#_x0000_s1085">
                    <w:txbxContent>
                      <w:p w:rsidR="005F0D5B" w:rsidRPr="00175EE2" w:rsidRDefault="005F0D5B" w:rsidP="00C21273">
                        <w:pPr>
                          <w:rPr>
                            <w:sz w:val="8"/>
                            <w:szCs w:val="8"/>
                          </w:rPr>
                        </w:pPr>
                        <w:r>
                          <w:rPr>
                            <w:sz w:val="8"/>
                            <w:szCs w:val="8"/>
                          </w:rPr>
                          <w:t>2</w:t>
                        </w:r>
                        <w:r w:rsidRPr="00175EE2">
                          <w:rPr>
                            <w:sz w:val="8"/>
                            <w:szCs w:val="8"/>
                          </w:rPr>
                          <w:t>1</w:t>
                        </w:r>
                      </w:p>
                    </w:txbxContent>
                  </v:textbox>
                </v:shape>
              </w:pict>
            </w:r>
            <w:r>
              <w:rPr>
                <w:noProof/>
              </w:rPr>
              <w:pict>
                <v:oval id="_x0000_s1086" style="position:absolute;left:0;text-align:left;margin-left:47.5pt;margin-top:62.65pt;width:7.15pt;height:7.55pt;z-index:251631104;mso-position-horizontal-relative:text;mso-position-vertical-relative:text"/>
              </w:pict>
            </w:r>
            <w:r>
              <w:rPr>
                <w:noProof/>
              </w:rPr>
              <w:pict>
                <v:shape id="_x0000_s1087" type="#_x0000_t202" style="position:absolute;left:0;text-align:left;margin-left:41.1pt;margin-top:59.8pt;width:21.35pt;height:12.9pt;z-index:251632128;mso-position-horizontal-relative:text;mso-position-vertical-relative:text;mso-width-relative:margin;mso-height-relative:margin" filled="f" stroked="f">
                  <v:textbox style="mso-next-textbox:#_x0000_s1087">
                    <w:txbxContent>
                      <w:p w:rsidR="005F0D5B" w:rsidRPr="00175EE2" w:rsidRDefault="005F0D5B" w:rsidP="00C21273">
                        <w:pPr>
                          <w:rPr>
                            <w:sz w:val="8"/>
                            <w:szCs w:val="8"/>
                          </w:rPr>
                        </w:pPr>
                        <w:r w:rsidRPr="00175EE2">
                          <w:rPr>
                            <w:sz w:val="8"/>
                            <w:szCs w:val="8"/>
                          </w:rPr>
                          <w:t>1</w:t>
                        </w:r>
                        <w:r>
                          <w:rPr>
                            <w:sz w:val="8"/>
                            <w:szCs w:val="8"/>
                          </w:rPr>
                          <w:t>9</w:t>
                        </w:r>
                      </w:p>
                    </w:txbxContent>
                  </v:textbox>
                </v:shape>
              </w:pict>
            </w:r>
            <w:r>
              <w:rPr>
                <w:noProof/>
              </w:rPr>
              <w:pict>
                <v:oval id="_x0000_s1088" style="position:absolute;left:0;text-align:left;margin-left:32.6pt;margin-top:62.65pt;width:7.15pt;height:7.55pt;z-index:251629056;mso-position-horizontal-relative:text;mso-position-vertical-relative:text"/>
              </w:pict>
            </w:r>
            <w:r>
              <w:rPr>
                <w:noProof/>
              </w:rPr>
              <w:pict>
                <v:shape id="_x0000_s1089" type="#_x0000_t202" style="position:absolute;left:0;text-align:left;margin-left:26.2pt;margin-top:59.8pt;width:21.35pt;height:12.9pt;z-index:251630080;mso-position-horizontal-relative:text;mso-position-vertical-relative:text;mso-width-relative:margin;mso-height-relative:margin" filled="f" stroked="f">
                  <v:textbox style="mso-next-textbox:#_x0000_s1089">
                    <w:txbxContent>
                      <w:p w:rsidR="005F0D5B" w:rsidRPr="00175EE2" w:rsidRDefault="005F0D5B" w:rsidP="00C21273">
                        <w:pPr>
                          <w:rPr>
                            <w:sz w:val="8"/>
                            <w:szCs w:val="8"/>
                          </w:rPr>
                        </w:pPr>
                        <w:r w:rsidRPr="00175EE2">
                          <w:rPr>
                            <w:sz w:val="8"/>
                            <w:szCs w:val="8"/>
                          </w:rPr>
                          <w:t>1</w:t>
                        </w:r>
                        <w:r>
                          <w:rPr>
                            <w:sz w:val="8"/>
                            <w:szCs w:val="8"/>
                          </w:rPr>
                          <w:t>7</w:t>
                        </w:r>
                      </w:p>
                    </w:txbxContent>
                  </v:textbox>
                </v:shape>
              </w:pict>
            </w:r>
            <w:r>
              <w:rPr>
                <w:noProof/>
              </w:rPr>
              <w:pict>
                <v:oval id="_x0000_s1090" style="position:absolute;left:0;text-align:left;margin-left:5pt;margin-top:62.65pt;width:7.15pt;height:7.55pt;z-index:251627008;mso-position-horizontal-relative:text;mso-position-vertical-relative:text"/>
              </w:pict>
            </w:r>
            <w:r>
              <w:rPr>
                <w:noProof/>
              </w:rPr>
              <w:pict>
                <v:shape id="_x0000_s1091" type="#_x0000_t202" style="position:absolute;left:0;text-align:left;margin-left:-1.4pt;margin-top:59.8pt;width:21.35pt;height:12.9pt;z-index:251628032;mso-position-horizontal-relative:text;mso-position-vertical-relative:text;mso-width-relative:margin;mso-height-relative:margin" filled="f" stroked="f">
                  <v:textbox style="mso-next-textbox:#_x0000_s1091">
                    <w:txbxContent>
                      <w:p w:rsidR="005F0D5B" w:rsidRPr="00175EE2" w:rsidRDefault="005F0D5B" w:rsidP="00C21273">
                        <w:pPr>
                          <w:rPr>
                            <w:sz w:val="8"/>
                            <w:szCs w:val="8"/>
                          </w:rPr>
                        </w:pPr>
                        <w:r w:rsidRPr="00175EE2">
                          <w:rPr>
                            <w:sz w:val="8"/>
                            <w:szCs w:val="8"/>
                          </w:rPr>
                          <w:t>1</w:t>
                        </w:r>
                        <w:r>
                          <w:rPr>
                            <w:sz w:val="8"/>
                            <w:szCs w:val="8"/>
                          </w:rPr>
                          <w:t>6</w:t>
                        </w:r>
                      </w:p>
                    </w:txbxContent>
                  </v:textbox>
                </v:shape>
              </w:pict>
            </w:r>
            <w:r>
              <w:rPr>
                <w:noProof/>
              </w:rPr>
              <w:pict>
                <v:oval id="_x0000_s1092" style="position:absolute;left:0;text-align:left;margin-left:32.6pt;margin-top:83.85pt;width:7.15pt;height:7.55pt;z-index:251609600;mso-position-horizontal-relative:text;mso-position-vertical-relative:text"/>
              </w:pict>
            </w:r>
            <w:r>
              <w:rPr>
                <w:noProof/>
              </w:rPr>
              <w:pict>
                <v:shape id="_x0000_s1093" type="#_x0000_t202" style="position:absolute;left:0;text-align:left;margin-left:26.2pt;margin-top:81pt;width:21.35pt;height:12.9pt;z-index:251610624;mso-position-horizontal-relative:text;mso-position-vertical-relative:text;mso-width-relative:margin;mso-height-relative:margin" filled="f" stroked="f">
                  <v:textbox style="mso-next-textbox:#_x0000_s1093">
                    <w:txbxContent>
                      <w:p w:rsidR="005F0D5B" w:rsidRPr="00175EE2" w:rsidRDefault="005F0D5B" w:rsidP="00C21273">
                        <w:pPr>
                          <w:rPr>
                            <w:sz w:val="8"/>
                            <w:szCs w:val="8"/>
                          </w:rPr>
                        </w:pPr>
                        <w:r w:rsidRPr="00175EE2">
                          <w:rPr>
                            <w:sz w:val="8"/>
                            <w:szCs w:val="8"/>
                          </w:rPr>
                          <w:t>1</w:t>
                        </w:r>
                        <w:r>
                          <w:rPr>
                            <w:sz w:val="8"/>
                            <w:szCs w:val="8"/>
                          </w:rPr>
                          <w:t>8</w:t>
                        </w:r>
                      </w:p>
                    </w:txbxContent>
                  </v:textbox>
                </v:shape>
              </w:pict>
            </w:r>
            <w:r>
              <w:rPr>
                <w:noProof/>
              </w:rPr>
              <w:pict>
                <v:shape id="_x0000_s1094" type="#_x0000_t202" style="position:absolute;left:0;text-align:left;margin-left:-1.4pt;margin-top:81pt;width:21.35pt;height:12.9pt;z-index:251608576;mso-position-horizontal-relative:text;mso-position-vertical-relative:text;mso-width-relative:margin;mso-height-relative:margin" filled="f" stroked="f">
                  <v:textbox style="mso-next-textbox:#_x0000_s1094">
                    <w:txbxContent>
                      <w:p w:rsidR="005F0D5B" w:rsidRPr="00175EE2" w:rsidRDefault="005F0D5B" w:rsidP="00C21273">
                        <w:pPr>
                          <w:rPr>
                            <w:sz w:val="8"/>
                            <w:szCs w:val="8"/>
                          </w:rPr>
                        </w:pPr>
                        <w:r w:rsidRPr="00175EE2">
                          <w:rPr>
                            <w:sz w:val="8"/>
                            <w:szCs w:val="8"/>
                          </w:rPr>
                          <w:t>1</w:t>
                        </w:r>
                        <w:r>
                          <w:rPr>
                            <w:sz w:val="8"/>
                            <w:szCs w:val="8"/>
                          </w:rPr>
                          <w:t>6</w:t>
                        </w:r>
                      </w:p>
                    </w:txbxContent>
                  </v:textbox>
                </v:shape>
              </w:pict>
            </w:r>
            <w:r>
              <w:rPr>
                <w:noProof/>
              </w:rPr>
              <w:pict>
                <v:oval id="_x0000_s1095" style="position:absolute;left:0;text-align:left;margin-left:5pt;margin-top:83.85pt;width:7.15pt;height:7.55pt;z-index:251607552;mso-position-horizontal-relative:text;mso-position-vertical-relative:text"/>
              </w:pict>
            </w: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line id="_x0000_s1096" style="position:absolute;left:0;text-align:left;z-index:251550208;mso-position-horizontal-relative:text;mso-position-vertical-relative:text" from="160.55pt,47.05pt" to="202.45pt,47.05pt" o:allowincell="f" strokeweight="1pt">
                  <v:stroke dashstyle="dash"/>
                </v:line>
              </w:pict>
            </w:r>
            <w:r>
              <w:rPr>
                <w:noProof/>
              </w:rPr>
              <w:pict>
                <v:line id="_x0000_s1097" style="position:absolute;left:0;text-align:left;z-index:251548160;mso-position-horizontal-relative:text;mso-position-vertical-relative:text" from="147.75pt,47.05pt" to="160.55pt,47.05pt" o:allowincell="f" strokeweight="1pt"/>
              </w:pict>
            </w:r>
            <w:r>
              <w:rPr>
                <w:noProof/>
              </w:rPr>
              <w:pict>
                <v:oval id="_x0000_s1098" style="position:absolute;left:0;text-align:left;margin-left:-208.1pt;margin-top:42.1pt;width:7.15pt;height:7.55pt;z-index:251578880;mso-position-horizontal-relative:text;mso-position-vertical-relative:text">
                  <v:textbox style="mso-next-textbox:#_x0000_s1098">
                    <w:txbxContent>
                      <w:p w:rsidR="005F0D5B" w:rsidRPr="00F86D7B" w:rsidRDefault="005F0D5B" w:rsidP="00C21273">
                        <w:pPr>
                          <w:rPr>
                            <w:sz w:val="16"/>
                            <w:szCs w:val="16"/>
                            <w:lang w:val="en-US"/>
                          </w:rPr>
                        </w:pPr>
                      </w:p>
                    </w:txbxContent>
                  </v:textbox>
                </v:oval>
              </w:pict>
            </w:r>
            <w:r>
              <w:rPr>
                <w:noProof/>
              </w:rPr>
              <w:pict>
                <v:shape id="_x0000_s1099" type="#_x0000_t202" style="position:absolute;left:0;text-align:left;margin-left:-210.2pt;margin-top:38.85pt;width:7.9pt;height:12.9pt;z-index:251579904;mso-position-horizontal-relative:text;mso-position-vertical-relative:text;mso-width-relative:margin;mso-height-relative:margin" filled="f" stroked="f">
                  <v:textbox style="mso-next-textbox:#_x0000_s1099">
                    <w:txbxContent>
                      <w:p w:rsidR="005F0D5B" w:rsidRPr="008824AA" w:rsidRDefault="005F0D5B" w:rsidP="00C21273">
                        <w:pPr>
                          <w:rPr>
                            <w:sz w:val="12"/>
                            <w:szCs w:val="12"/>
                          </w:rPr>
                        </w:pPr>
                        <w:r>
                          <w:rPr>
                            <w:sz w:val="12"/>
                            <w:szCs w:val="12"/>
                          </w:rPr>
                          <w:t>7</w:t>
                        </w:r>
                      </w:p>
                    </w:txbxContent>
                  </v:textbox>
                </v:shape>
              </w:pict>
            </w:r>
            <w:r>
              <w:rPr>
                <w:noProof/>
              </w:rPr>
              <w:pict>
                <v:oval id="_x0000_s1100" style="position:absolute;left:0;text-align:left;margin-left:-237.7pt;margin-top:42.1pt;width:7.15pt;height:7.55pt;z-index:251576832;mso-position-horizontal-relative:text;mso-position-vertical-relative:text">
                  <v:textbox style="mso-next-textbox:#_x0000_s1100">
                    <w:txbxContent>
                      <w:p w:rsidR="005F0D5B" w:rsidRPr="00F86D7B" w:rsidRDefault="005F0D5B" w:rsidP="00C21273">
                        <w:pPr>
                          <w:rPr>
                            <w:sz w:val="16"/>
                            <w:szCs w:val="16"/>
                            <w:lang w:val="en-US"/>
                          </w:rPr>
                        </w:pPr>
                      </w:p>
                    </w:txbxContent>
                  </v:textbox>
                </v:oval>
              </w:pict>
            </w:r>
            <w:r>
              <w:rPr>
                <w:noProof/>
              </w:rPr>
              <w:pict>
                <v:shape id="_x0000_s1101" type="#_x0000_t202" style="position:absolute;left:0;text-align:left;margin-left:-239.8pt;margin-top:38.85pt;width:7.9pt;height:12.9pt;z-index:251577856;mso-position-horizontal-relative:text;mso-position-vertical-relative:text;mso-width-relative:margin;mso-height-relative:margin" filled="f" stroked="f">
                  <v:textbox style="mso-next-textbox:#_x0000_s1101">
                    <w:txbxContent>
                      <w:p w:rsidR="005F0D5B" w:rsidRPr="008824AA" w:rsidRDefault="005F0D5B" w:rsidP="00C21273">
                        <w:pPr>
                          <w:rPr>
                            <w:sz w:val="12"/>
                            <w:szCs w:val="12"/>
                          </w:rPr>
                        </w:pPr>
                        <w:r>
                          <w:rPr>
                            <w:sz w:val="12"/>
                            <w:szCs w:val="12"/>
                          </w:rPr>
                          <w:t>5</w:t>
                        </w:r>
                      </w:p>
                    </w:txbxContent>
                  </v:textbox>
                </v:shape>
              </w:pict>
            </w:r>
            <w:r>
              <w:rPr>
                <w:noProof/>
              </w:rPr>
              <w:pict>
                <v:oval id="_x0000_s1102" style="position:absolute;left:0;text-align:left;margin-left:-250.85pt;margin-top:42.1pt;width:7.15pt;height:7.55pt;z-index:251574784;mso-position-horizontal-relative:text;mso-position-vertical-relative:text">
                  <v:textbox style="mso-next-textbox:#_x0000_s1102">
                    <w:txbxContent>
                      <w:p w:rsidR="005F0D5B" w:rsidRPr="00F86D7B" w:rsidRDefault="005F0D5B" w:rsidP="00C21273">
                        <w:pPr>
                          <w:rPr>
                            <w:sz w:val="16"/>
                            <w:szCs w:val="16"/>
                            <w:lang w:val="en-US"/>
                          </w:rPr>
                        </w:pPr>
                      </w:p>
                    </w:txbxContent>
                  </v:textbox>
                </v:oval>
              </w:pict>
            </w:r>
            <w:r>
              <w:rPr>
                <w:noProof/>
              </w:rPr>
              <w:pict>
                <v:shape id="_x0000_s1103" type="#_x0000_t202" style="position:absolute;left:0;text-align:left;margin-left:-252.95pt;margin-top:38.85pt;width:7.9pt;height:12.9pt;z-index:251575808;mso-position-horizontal-relative:text;mso-position-vertical-relative:text;mso-width-relative:margin;mso-height-relative:margin" filled="f" stroked="f">
                  <v:textbox style="mso-next-textbox:#_x0000_s1103">
                    <w:txbxContent>
                      <w:p w:rsidR="005F0D5B" w:rsidRPr="008824AA" w:rsidRDefault="005F0D5B" w:rsidP="00C21273">
                        <w:pPr>
                          <w:rPr>
                            <w:sz w:val="12"/>
                            <w:szCs w:val="12"/>
                          </w:rPr>
                        </w:pPr>
                        <w:r>
                          <w:rPr>
                            <w:sz w:val="12"/>
                            <w:szCs w:val="12"/>
                          </w:rPr>
                          <w:t>3</w:t>
                        </w:r>
                      </w:p>
                    </w:txbxContent>
                  </v:textbox>
                </v:shape>
              </w:pict>
            </w:r>
            <w:r>
              <w:rPr>
                <w:noProof/>
              </w:rPr>
              <w:pict>
                <v:line id="_x0000_s1104" style="position:absolute;left:0;text-align:left;z-index:251553280;mso-position-horizontal-relative:text;mso-position-vertical-relative:text" from="48.7pt,47.05pt" to="88.9pt,47.05pt" o:allowincell="f" strokeweight="1pt"/>
              </w:pict>
            </w:r>
            <w:r>
              <w:rPr>
                <w:noProof/>
              </w:rPr>
              <w:pict>
                <v:shape id="_x0000_s1105" type="#_x0000_t202" style="position:absolute;left:0;text-align:left;margin-left:-143.65pt;margin-top:38.85pt;width:21.35pt;height:12.9pt;z-index:251598336;mso-position-horizontal-relative:text;mso-position-vertical-relative:text;mso-width-relative:margin;mso-height-relative:margin" filled="f" stroked="f">
                  <v:textbox style="mso-next-textbox:#_x0000_s1105">
                    <w:txbxContent>
                      <w:p w:rsidR="005F0D5B" w:rsidRPr="00175EE2" w:rsidRDefault="005F0D5B" w:rsidP="00C21273">
                        <w:pPr>
                          <w:rPr>
                            <w:sz w:val="8"/>
                            <w:szCs w:val="8"/>
                          </w:rPr>
                        </w:pPr>
                        <w:r w:rsidRPr="00175EE2">
                          <w:rPr>
                            <w:sz w:val="8"/>
                            <w:szCs w:val="8"/>
                          </w:rPr>
                          <w:t>1</w:t>
                        </w:r>
                        <w:r>
                          <w:rPr>
                            <w:sz w:val="8"/>
                            <w:szCs w:val="8"/>
                          </w:rPr>
                          <w:t>3</w:t>
                        </w:r>
                      </w:p>
                    </w:txbxContent>
                  </v:textbox>
                </v:shape>
              </w:pict>
            </w:r>
            <w:r>
              <w:rPr>
                <w:noProof/>
              </w:rPr>
              <w:pict>
                <v:oval id="_x0000_s1106" style="position:absolute;left:0;text-align:left;margin-left:-152.15pt;margin-top:41.7pt;width:7.15pt;height:7.55pt;z-index:251593216;mso-position-horizontal-relative:text;mso-position-vertical-relative:text"/>
              </w:pict>
            </w:r>
            <w:r>
              <w:rPr>
                <w:noProof/>
              </w:rPr>
              <w:pict>
                <v:shape id="_x0000_s1107" type="#_x0000_t202" style="position:absolute;left:0;text-align:left;margin-left:-158.55pt;margin-top:38.85pt;width:21.35pt;height:12.9pt;z-index:251594240;mso-position-horizontal-relative:text;mso-position-vertical-relative:text;mso-width-relative:margin;mso-height-relative:margin" filled="f" stroked="f">
                  <v:textbox style="mso-next-textbox:#_x0000_s1107">
                    <w:txbxContent>
                      <w:p w:rsidR="005F0D5B" w:rsidRPr="00175EE2" w:rsidRDefault="005F0D5B" w:rsidP="00C21273">
                        <w:pPr>
                          <w:rPr>
                            <w:sz w:val="8"/>
                            <w:szCs w:val="8"/>
                          </w:rPr>
                        </w:pPr>
                        <w:r w:rsidRPr="00175EE2">
                          <w:rPr>
                            <w:sz w:val="8"/>
                            <w:szCs w:val="8"/>
                          </w:rPr>
                          <w:t>10</w:t>
                        </w:r>
                      </w:p>
                    </w:txbxContent>
                  </v:textbox>
                </v:shape>
              </w:pict>
            </w:r>
            <w:r>
              <w:rPr>
                <w:noProof/>
              </w:rPr>
              <w:pict>
                <v:shape id="_x0000_s1108" type="#_x0000_t202" style="position:absolute;left:0;text-align:left;margin-left:39.25pt;margin-top:38.85pt;width:21.35pt;height:12.9pt;z-index:251644416;mso-position-horizontal-relative:text;mso-position-vertical-relative:text;mso-width-relative:margin;mso-height-relative:margin" filled="f" stroked="f">
                  <v:textbox style="mso-next-textbox:#_x0000_s1108">
                    <w:txbxContent>
                      <w:p w:rsidR="005F0D5B" w:rsidRPr="00175EE2" w:rsidRDefault="005F0D5B" w:rsidP="00C21273">
                        <w:pPr>
                          <w:rPr>
                            <w:sz w:val="8"/>
                            <w:szCs w:val="8"/>
                          </w:rPr>
                        </w:pPr>
                        <w:r>
                          <w:rPr>
                            <w:sz w:val="8"/>
                            <w:szCs w:val="8"/>
                          </w:rPr>
                          <w:t>21</w:t>
                        </w:r>
                      </w:p>
                    </w:txbxContent>
                  </v:textbox>
                </v:shape>
              </w:pict>
            </w:r>
            <w:r>
              <w:rPr>
                <w:noProof/>
              </w:rPr>
              <w:pict>
                <v:oval id="_x0000_s1109" style="position:absolute;left:0;text-align:left;margin-left:4.1pt;margin-top:41.7pt;width:7.15pt;height:7.55pt;z-index:251641344;mso-position-horizontal-relative:text;mso-position-vertical-relative:text"/>
              </w:pict>
            </w:r>
            <w:r>
              <w:rPr>
                <w:noProof/>
              </w:rPr>
              <w:pict>
                <v:shape id="_x0000_s1110" type="#_x0000_t202" style="position:absolute;left:0;text-align:left;margin-left:-2.3pt;margin-top:38.85pt;width:21.35pt;height:12.9pt;z-index:251642368;mso-position-horizontal-relative:text;mso-position-vertical-relative:text;mso-width-relative:margin;mso-height-relative:margin" filled="f" stroked="f">
                  <v:textbox style="mso-next-textbox:#_x0000_s1110">
                    <w:txbxContent>
                      <w:p w:rsidR="005F0D5B" w:rsidRPr="00175EE2" w:rsidRDefault="005F0D5B" w:rsidP="00C21273">
                        <w:pPr>
                          <w:rPr>
                            <w:sz w:val="8"/>
                            <w:szCs w:val="8"/>
                          </w:rPr>
                        </w:pPr>
                        <w:r>
                          <w:rPr>
                            <w:sz w:val="8"/>
                            <w:szCs w:val="8"/>
                          </w:rPr>
                          <w:t>20</w:t>
                        </w:r>
                      </w:p>
                    </w:txbxContent>
                  </v:textbox>
                </v:shape>
              </w:pict>
            </w:r>
            <w:r>
              <w:rPr>
                <w:noProof/>
              </w:rPr>
              <w:pict>
                <v:oval id="_x0000_s1111" style="position:absolute;left:0;text-align:left;margin-left:45.65pt;margin-top:41.7pt;width:7.15pt;height:7.55pt;z-index:251643392;mso-position-horizontal-relative:text;mso-position-vertical-relative:text"/>
              </w:pict>
            </w:r>
            <w:r>
              <w:rPr>
                <w:noProof/>
              </w:rPr>
              <w:pict>
                <v:oval id="_x0000_s1112" style="position:absolute;left:0;text-align:left;margin-left:18.6pt;margin-top:83.85pt;width:7.15pt;height:7.55pt;z-index:251613696;mso-position-horizontal-relative:text;mso-position-vertical-relative:text"/>
              </w:pict>
            </w:r>
            <w:r>
              <w:rPr>
                <w:noProof/>
              </w:rPr>
              <w:pict>
                <v:shape id="_x0000_s1113" type="#_x0000_t202" style="position:absolute;left:0;text-align:left;margin-left:12.2pt;margin-top:81pt;width:21.35pt;height:12.9pt;z-index:251614720;mso-position-horizontal-relative:text;mso-position-vertical-relative:text;mso-width-relative:margin;mso-height-relative:margin" filled="f" stroked="f">
                  <v:textbox style="mso-next-textbox:#_x0000_s1113">
                    <w:txbxContent>
                      <w:p w:rsidR="005F0D5B" w:rsidRPr="00175EE2" w:rsidRDefault="005F0D5B" w:rsidP="00C21273">
                        <w:pPr>
                          <w:rPr>
                            <w:sz w:val="8"/>
                            <w:szCs w:val="8"/>
                          </w:rPr>
                        </w:pPr>
                        <w:r>
                          <w:rPr>
                            <w:sz w:val="8"/>
                            <w:szCs w:val="8"/>
                          </w:rPr>
                          <w:t>22</w:t>
                        </w:r>
                      </w:p>
                    </w:txbxContent>
                  </v:textbox>
                </v:shape>
              </w:pict>
            </w:r>
            <w:r>
              <w:rPr>
                <w:noProof/>
              </w:rPr>
              <w:pict>
                <v:oval id="_x0000_s1114" style="position:absolute;left:0;text-align:left;margin-left:5.05pt;margin-top:83.85pt;width:7.15pt;height:7.55pt;z-index:251611648;mso-position-horizontal-relative:text;mso-position-vertical-relative:text"/>
              </w:pict>
            </w:r>
            <w:r>
              <w:rPr>
                <w:noProof/>
              </w:rPr>
              <w:pict>
                <v:shape id="_x0000_s1115" type="#_x0000_t202" style="position:absolute;left:0;text-align:left;margin-left:-1.35pt;margin-top:81pt;width:21.35pt;height:12.9pt;z-index:251612672;mso-position-horizontal-relative:text;mso-position-vertical-relative:text;mso-width-relative:margin;mso-height-relative:margin" filled="f" stroked="f">
                  <v:textbox style="mso-next-textbox:#_x0000_s1115">
                    <w:txbxContent>
                      <w:p w:rsidR="005F0D5B" w:rsidRPr="00175EE2" w:rsidRDefault="005F0D5B" w:rsidP="00C21273">
                        <w:pPr>
                          <w:rPr>
                            <w:sz w:val="8"/>
                            <w:szCs w:val="8"/>
                          </w:rPr>
                        </w:pPr>
                        <w:r>
                          <w:rPr>
                            <w:sz w:val="8"/>
                            <w:szCs w:val="8"/>
                          </w:rPr>
                          <w:t>20</w:t>
                        </w:r>
                      </w:p>
                    </w:txbxContent>
                  </v:textbox>
                </v:shape>
              </w:pict>
            </w: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shape id="_x0000_s1116" type="#_x0000_t202" style="position:absolute;left:0;text-align:left;margin-left:-1.25pt;margin-top:21.05pt;width:21.35pt;height:12.9pt;z-index:251638272;mso-position-horizontal-relative:text;mso-position-vertical-relative:text;mso-width-relative:margin;mso-height-relative:margin" filled="f" stroked="f">
                  <v:textbox style="mso-next-textbox:#_x0000_s1116">
                    <w:txbxContent>
                      <w:p w:rsidR="005F0D5B" w:rsidRPr="00175EE2" w:rsidRDefault="005F0D5B" w:rsidP="00C21273">
                        <w:pPr>
                          <w:rPr>
                            <w:sz w:val="8"/>
                            <w:szCs w:val="8"/>
                          </w:rPr>
                        </w:pPr>
                        <w:r>
                          <w:rPr>
                            <w:sz w:val="8"/>
                            <w:szCs w:val="8"/>
                          </w:rPr>
                          <w:t>22</w:t>
                        </w:r>
                      </w:p>
                    </w:txbxContent>
                  </v:textbox>
                </v:shape>
              </w:pict>
            </w:r>
            <w:r>
              <w:rPr>
                <w:noProof/>
              </w:rPr>
              <w:pict>
                <v:oval id="_x0000_s1117" style="position:absolute;left:0;text-align:left;margin-left:32.2pt;margin-top:23.9pt;width:7.15pt;height:7.55pt;z-index:251639296;mso-position-horizontal-relative:text;mso-position-vertical-relative:text"/>
              </w:pict>
            </w:r>
            <w:r>
              <w:rPr>
                <w:noProof/>
              </w:rPr>
              <w:pict>
                <v:oval id="_x0000_s1118" style="position:absolute;left:0;text-align:left;margin-left:5.15pt;margin-top:23.9pt;width:7.15pt;height:7.55pt;z-index:251637248;mso-position-horizontal-relative:text;mso-position-vertical-relative:text"/>
              </w:pict>
            </w: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shape id="_x0000_s1119" type="#_x0000_t202" style="position:absolute;left:0;text-align:left;margin-left:-1.65pt;margin-top:81pt;width:21.35pt;height:12.9pt;z-index:251616768;mso-position-horizontal-relative:text;mso-position-vertical-relative:text;mso-width-relative:margin;mso-height-relative:margin" filled="f" stroked="f">
                  <v:textbox style="mso-next-textbox:#_x0000_s1119">
                    <w:txbxContent>
                      <w:p w:rsidR="005F0D5B" w:rsidRPr="00175EE2" w:rsidRDefault="005F0D5B" w:rsidP="00C21273">
                        <w:pPr>
                          <w:rPr>
                            <w:sz w:val="8"/>
                            <w:szCs w:val="8"/>
                          </w:rPr>
                        </w:pPr>
                        <w:r>
                          <w:rPr>
                            <w:sz w:val="8"/>
                            <w:szCs w:val="8"/>
                          </w:rPr>
                          <w:t>24</w:t>
                        </w:r>
                      </w:p>
                    </w:txbxContent>
                  </v:textbox>
                </v:shape>
              </w:pict>
            </w:r>
            <w:r>
              <w:rPr>
                <w:noProof/>
              </w:rPr>
              <w:pict>
                <v:oval id="_x0000_s1120" style="position:absolute;left:0;text-align:left;margin-left:4.75pt;margin-top:83.85pt;width:7.15pt;height:7.55pt;z-index:251615744;mso-position-horizontal-relative:text;mso-position-vertical-relative:text"/>
              </w:pict>
            </w: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shape id="_x0000_s1121" type="#_x0000_t202" style="position:absolute;left:0;text-align:left;margin-left:-2.5pt;margin-top:21.05pt;width:21.35pt;height:12.9pt;z-index:251640320;mso-position-horizontal-relative:text;mso-position-vertical-relative:text;mso-width-relative:margin;mso-height-relative:margin" filled="f" stroked="f">
                  <v:textbox style="mso-next-textbox:#_x0000_s1121">
                    <w:txbxContent>
                      <w:p w:rsidR="005F0D5B" w:rsidRPr="00175EE2" w:rsidRDefault="005F0D5B" w:rsidP="00C21273">
                        <w:pPr>
                          <w:rPr>
                            <w:sz w:val="8"/>
                            <w:szCs w:val="8"/>
                          </w:rPr>
                        </w:pPr>
                        <w:r>
                          <w:rPr>
                            <w:sz w:val="8"/>
                            <w:szCs w:val="8"/>
                          </w:rPr>
                          <w:t>23</w:t>
                        </w:r>
                      </w:p>
                    </w:txbxContent>
                  </v:textbox>
                </v:shape>
              </w:pict>
            </w: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oval id="_x0000_s1122" style="position:absolute;left:0;text-align:left;margin-left:104.45pt;margin-top:83.85pt;width:7.15pt;height:7.55pt;z-index:251623936;mso-position-horizontal-relative:text;mso-position-vertical-relative:text"/>
              </w:pict>
            </w:r>
            <w:r>
              <w:rPr>
                <w:noProof/>
              </w:rPr>
              <w:pict>
                <v:shape id="_x0000_s1123" type="#_x0000_t202" style="position:absolute;left:0;text-align:left;margin-left:98.05pt;margin-top:81pt;width:21.35pt;height:12.9pt;z-index:251624960;mso-position-horizontal-relative:text;mso-position-vertical-relative:text;mso-width-relative:margin;mso-height-relative:margin" filled="f" stroked="f">
                  <v:textbox style="mso-next-textbox:#_x0000_s1123">
                    <w:txbxContent>
                      <w:p w:rsidR="005F0D5B" w:rsidRPr="00175EE2" w:rsidRDefault="005F0D5B" w:rsidP="00C21273">
                        <w:pPr>
                          <w:rPr>
                            <w:sz w:val="8"/>
                            <w:szCs w:val="8"/>
                          </w:rPr>
                        </w:pPr>
                        <w:r>
                          <w:rPr>
                            <w:sz w:val="8"/>
                            <w:szCs w:val="8"/>
                          </w:rPr>
                          <w:t>30</w:t>
                        </w:r>
                      </w:p>
                    </w:txbxContent>
                  </v:textbox>
                </v:shape>
              </w:pict>
            </w:r>
            <w:r>
              <w:rPr>
                <w:noProof/>
              </w:rPr>
              <w:pict>
                <v:oval id="_x0000_s1124" style="position:absolute;left:0;text-align:left;margin-left:75pt;margin-top:83.85pt;width:7.15pt;height:7.55pt;z-index:251621888;mso-position-horizontal-relative:text;mso-position-vertical-relative:text"/>
              </w:pict>
            </w:r>
            <w:r>
              <w:rPr>
                <w:noProof/>
              </w:rPr>
              <w:pict>
                <v:shape id="_x0000_s1125" type="#_x0000_t202" style="position:absolute;left:0;text-align:left;margin-left:68.6pt;margin-top:81pt;width:21.35pt;height:12.9pt;z-index:251622912;mso-position-horizontal-relative:text;mso-position-vertical-relative:text;mso-width-relative:margin;mso-height-relative:margin" filled="f" stroked="f">
                  <v:textbox style="mso-next-textbox:#_x0000_s1125">
                    <w:txbxContent>
                      <w:p w:rsidR="005F0D5B" w:rsidRPr="00175EE2" w:rsidRDefault="005F0D5B" w:rsidP="00C21273">
                        <w:pPr>
                          <w:rPr>
                            <w:sz w:val="8"/>
                            <w:szCs w:val="8"/>
                          </w:rPr>
                        </w:pPr>
                        <w:r>
                          <w:rPr>
                            <w:sz w:val="8"/>
                            <w:szCs w:val="8"/>
                          </w:rPr>
                          <w:t>29</w:t>
                        </w:r>
                      </w:p>
                    </w:txbxContent>
                  </v:textbox>
                </v:shape>
              </w:pict>
            </w:r>
            <w:r>
              <w:rPr>
                <w:noProof/>
              </w:rPr>
              <w:pict>
                <v:oval id="_x0000_s1126" style="position:absolute;left:0;text-align:left;margin-left:31.95pt;margin-top:83.85pt;width:7.15pt;height:7.55pt;z-index:251619840;mso-position-horizontal-relative:text;mso-position-vertical-relative:text"/>
              </w:pict>
            </w:r>
            <w:r>
              <w:rPr>
                <w:noProof/>
              </w:rPr>
              <w:pict>
                <v:shape id="_x0000_s1127" type="#_x0000_t202" style="position:absolute;left:0;text-align:left;margin-left:25.55pt;margin-top:81pt;width:21.35pt;height:12.9pt;z-index:251620864;mso-position-horizontal-relative:text;mso-position-vertical-relative:text;mso-width-relative:margin;mso-height-relative:margin" filled="f" stroked="f">
                  <v:textbox style="mso-next-textbox:#_x0000_s1127">
                    <w:txbxContent>
                      <w:p w:rsidR="005F0D5B" w:rsidRPr="00175EE2" w:rsidRDefault="005F0D5B" w:rsidP="00C21273">
                        <w:pPr>
                          <w:rPr>
                            <w:sz w:val="8"/>
                            <w:szCs w:val="8"/>
                          </w:rPr>
                        </w:pPr>
                        <w:r>
                          <w:rPr>
                            <w:sz w:val="8"/>
                            <w:szCs w:val="8"/>
                          </w:rPr>
                          <w:t>28</w:t>
                        </w:r>
                      </w:p>
                    </w:txbxContent>
                  </v:textbox>
                </v:shape>
              </w:pict>
            </w:r>
            <w:r>
              <w:rPr>
                <w:noProof/>
              </w:rPr>
              <w:pict>
                <v:oval id="_x0000_s1128" style="position:absolute;left:0;text-align:left;margin-left:4.4pt;margin-top:83.85pt;width:7.15pt;height:7.55pt;z-index:251617792;mso-position-horizontal-relative:text;mso-position-vertical-relative:text"/>
              </w:pict>
            </w:r>
            <w:r>
              <w:rPr>
                <w:noProof/>
              </w:rPr>
              <w:pict>
                <v:shape id="_x0000_s1129" type="#_x0000_t202" style="position:absolute;left:0;text-align:left;margin-left:-2pt;margin-top:81pt;width:21.35pt;height:12.9pt;z-index:251618816;mso-position-horizontal-relative:text;mso-position-vertical-relative:text;mso-width-relative:margin;mso-height-relative:margin" filled="f" stroked="f">
                  <v:textbox style="mso-next-textbox:#_x0000_s1129">
                    <w:txbxContent>
                      <w:p w:rsidR="005F0D5B" w:rsidRPr="00175EE2" w:rsidRDefault="005F0D5B" w:rsidP="00C21273">
                        <w:pPr>
                          <w:rPr>
                            <w:sz w:val="8"/>
                            <w:szCs w:val="8"/>
                          </w:rPr>
                        </w:pPr>
                        <w:r>
                          <w:rPr>
                            <w:sz w:val="8"/>
                            <w:szCs w:val="8"/>
                          </w:rPr>
                          <w:t>26</w:t>
                        </w:r>
                      </w:p>
                    </w:txbxContent>
                  </v:textbox>
                </v:shape>
              </w:pict>
            </w: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shape id="_x0000_s1130" type="#_x0000_t202" style="position:absolute;left:0;text-align:left;margin-left:-1.7pt;margin-top:2.35pt;width:21.35pt;height:12.9pt;z-index:251651584;mso-position-horizontal-relative:text;mso-position-vertical-relative:text;mso-width-relative:margin;mso-height-relative:margin" filled="f" stroked="f">
                  <v:textbox style="mso-next-textbox:#_x0000_s1130">
                    <w:txbxContent>
                      <w:p w:rsidR="005F0D5B" w:rsidRPr="00175EE2" w:rsidRDefault="005F0D5B" w:rsidP="00C21273">
                        <w:pPr>
                          <w:rPr>
                            <w:sz w:val="8"/>
                            <w:szCs w:val="8"/>
                          </w:rPr>
                        </w:pPr>
                        <w:r>
                          <w:rPr>
                            <w:sz w:val="8"/>
                            <w:szCs w:val="8"/>
                          </w:rPr>
                          <w:t>27</w:t>
                        </w:r>
                      </w:p>
                    </w:txbxContent>
                  </v:textbox>
                </v:shape>
              </w:pict>
            </w:r>
            <w:r>
              <w:rPr>
                <w:noProof/>
              </w:rPr>
              <w:pict>
                <v:oval id="_x0000_s1131" style="position:absolute;left:0;text-align:left;margin-left:4.25pt;margin-top:5.2pt;width:7.15pt;height:7.55pt;z-index:251650560;mso-position-horizontal-relative:text;mso-position-vertical-relative:text"/>
              </w:pict>
            </w:r>
          </w:p>
        </w:tc>
        <w:tc>
          <w:tcPr>
            <w:tcW w:w="0" w:type="auto"/>
            <w:shd w:val="clear" w:color="auto" w:fill="auto"/>
          </w:tcPr>
          <w:p w:rsidR="00C21273" w:rsidRPr="007C02BC" w:rsidRDefault="00DE2023" w:rsidP="007C02BC">
            <w:pPr>
              <w:widowControl w:val="0"/>
              <w:tabs>
                <w:tab w:val="left" w:pos="993"/>
              </w:tabs>
              <w:autoSpaceDE w:val="0"/>
              <w:autoSpaceDN w:val="0"/>
              <w:adjustRightInd w:val="0"/>
              <w:spacing w:line="360" w:lineRule="auto"/>
              <w:jc w:val="both"/>
              <w:rPr>
                <w:sz w:val="20"/>
                <w:szCs w:val="20"/>
              </w:rPr>
            </w:pPr>
            <w:r>
              <w:rPr>
                <w:noProof/>
              </w:rPr>
              <w:pict>
                <v:shape id="_x0000_s1132" type="#_x0000_t202" style="position:absolute;left:0;text-align:left;margin-left:-.95pt;margin-top:2.35pt;width:21.35pt;height:12.9pt;z-index:251653632;mso-position-horizontal-relative:text;mso-position-vertical-relative:text;mso-width-relative:margin;mso-height-relative:margin" filled="f" stroked="f">
                  <v:textbox style="mso-next-textbox:#_x0000_s1132">
                    <w:txbxContent>
                      <w:p w:rsidR="005F0D5B" w:rsidRPr="00175EE2" w:rsidRDefault="005F0D5B" w:rsidP="00C21273">
                        <w:pPr>
                          <w:rPr>
                            <w:sz w:val="8"/>
                            <w:szCs w:val="8"/>
                          </w:rPr>
                        </w:pPr>
                        <w:r>
                          <w:rPr>
                            <w:sz w:val="8"/>
                            <w:szCs w:val="8"/>
                          </w:rPr>
                          <w:t>30</w:t>
                        </w:r>
                      </w:p>
                    </w:txbxContent>
                  </v:textbox>
                </v:shape>
              </w:pict>
            </w:r>
            <w:r>
              <w:rPr>
                <w:noProof/>
              </w:rPr>
              <w:pict>
                <v:oval id="_x0000_s1133" style="position:absolute;left:0;text-align:left;margin-left:5.45pt;margin-top:5.2pt;width:7.15pt;height:7.55pt;z-index:251652608;mso-position-horizontal-relative:text;mso-position-vertical-relative:text"/>
              </w:pict>
            </w: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c>
          <w:tcPr>
            <w:tcW w:w="0" w:type="auto"/>
            <w:shd w:val="clear" w:color="auto" w:fill="auto"/>
          </w:tcPr>
          <w:p w:rsidR="00C21273" w:rsidRPr="007C02BC" w:rsidRDefault="00C21273" w:rsidP="007C02BC">
            <w:pPr>
              <w:widowControl w:val="0"/>
              <w:tabs>
                <w:tab w:val="left" w:pos="993"/>
              </w:tabs>
              <w:autoSpaceDE w:val="0"/>
              <w:autoSpaceDN w:val="0"/>
              <w:adjustRightInd w:val="0"/>
              <w:spacing w:line="360" w:lineRule="auto"/>
              <w:jc w:val="both"/>
              <w:rPr>
                <w:sz w:val="20"/>
                <w:szCs w:val="20"/>
              </w:rPr>
            </w:pPr>
          </w:p>
        </w:tc>
      </w:tr>
      <w:tr w:rsidR="00C21273" w:rsidRPr="007C02BC" w:rsidTr="007C02BC">
        <w:trPr>
          <w:trHeight w:val="858"/>
        </w:trPr>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дни</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4</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5</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6</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7</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8</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9</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11</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12</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13</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14</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15</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16</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17</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18</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19</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20</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21</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22</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23</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24</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25</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26</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27</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28</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29</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30</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31</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32</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33</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34</w:t>
            </w:r>
          </w:p>
        </w:tc>
      </w:tr>
      <w:bookmarkEnd w:id="16"/>
    </w:tbl>
    <w:p w:rsidR="006E4979" w:rsidRDefault="006E4979" w:rsidP="00662FE4">
      <w:pPr>
        <w:widowControl w:val="0"/>
        <w:tabs>
          <w:tab w:val="left" w:pos="993"/>
        </w:tabs>
        <w:spacing w:line="360" w:lineRule="auto"/>
        <w:jc w:val="both"/>
        <w:rPr>
          <w:sz w:val="28"/>
          <w:szCs w:val="28"/>
        </w:rPr>
      </w:pPr>
    </w:p>
    <w:p w:rsidR="00C21273" w:rsidRPr="006E4979" w:rsidRDefault="00C21273" w:rsidP="006E4979">
      <w:pPr>
        <w:widowControl w:val="0"/>
        <w:tabs>
          <w:tab w:val="left" w:pos="993"/>
        </w:tabs>
        <w:spacing w:line="360" w:lineRule="auto"/>
        <w:ind w:firstLine="709"/>
        <w:jc w:val="both"/>
        <w:rPr>
          <w:sz w:val="28"/>
          <w:szCs w:val="28"/>
        </w:rPr>
      </w:pPr>
      <w:r w:rsidRPr="006E4979">
        <w:rPr>
          <w:sz w:val="28"/>
          <w:szCs w:val="28"/>
        </w:rPr>
        <w:t>напряженность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81"/>
        <w:gridCol w:w="281"/>
        <w:gridCol w:w="281"/>
        <w:gridCol w:w="281"/>
        <w:gridCol w:w="281"/>
        <w:gridCol w:w="281"/>
        <w:gridCol w:w="281"/>
        <w:gridCol w:w="281"/>
        <w:gridCol w:w="281"/>
        <w:gridCol w:w="281"/>
        <w:gridCol w:w="281"/>
        <w:gridCol w:w="281"/>
        <w:gridCol w:w="281"/>
        <w:gridCol w:w="281"/>
        <w:gridCol w:w="281"/>
        <w:gridCol w:w="281"/>
        <w:gridCol w:w="282"/>
        <w:gridCol w:w="282"/>
        <w:gridCol w:w="282"/>
        <w:gridCol w:w="282"/>
        <w:gridCol w:w="282"/>
        <w:gridCol w:w="282"/>
        <w:gridCol w:w="282"/>
        <w:gridCol w:w="282"/>
        <w:gridCol w:w="282"/>
        <w:gridCol w:w="282"/>
        <w:gridCol w:w="282"/>
        <w:gridCol w:w="282"/>
        <w:gridCol w:w="282"/>
        <w:gridCol w:w="282"/>
        <w:gridCol w:w="282"/>
        <w:gridCol w:w="282"/>
        <w:gridCol w:w="282"/>
      </w:tblGrid>
      <w:tr w:rsidR="00C21273" w:rsidRPr="007C02BC" w:rsidTr="007C02BC">
        <w:trPr>
          <w:trHeight w:val="287"/>
        </w:trPr>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2"/>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22-23</w:t>
            </w: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r>
      <w:tr w:rsidR="00C21273" w:rsidRPr="007C02BC" w:rsidTr="007C02BC">
        <w:trPr>
          <w:trHeight w:val="624"/>
        </w:trPr>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vMerge w:val="restart"/>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10-13</w:t>
            </w: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2"/>
            <w:vMerge/>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r>
      <w:tr w:rsidR="00C21273" w:rsidRPr="007C02BC" w:rsidTr="007C02BC">
        <w:trPr>
          <w:trHeight w:val="287"/>
        </w:trPr>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20-21</w:t>
            </w: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vMerge w:val="restart"/>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25-27</w:t>
            </w: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r>
      <w:tr w:rsidR="00C21273" w:rsidRPr="007C02BC" w:rsidTr="007C02BC">
        <w:trPr>
          <w:trHeight w:val="624"/>
        </w:trPr>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vMerge w:val="restart"/>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3-5</w:t>
            </w:r>
          </w:p>
        </w:tc>
        <w:tc>
          <w:tcPr>
            <w:tcW w:w="0" w:type="auto"/>
            <w:gridSpan w:val="2"/>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5-7</w:t>
            </w: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3"/>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8-10</w:t>
            </w:r>
          </w:p>
        </w:tc>
        <w:tc>
          <w:tcPr>
            <w:tcW w:w="0" w:type="auto"/>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2"/>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19-21</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21-27</w:t>
            </w:r>
          </w:p>
        </w:tc>
        <w:tc>
          <w:tcPr>
            <w:tcW w:w="0" w:type="auto"/>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23-25</w:t>
            </w:r>
          </w:p>
        </w:tc>
        <w:tc>
          <w:tcPr>
            <w:tcW w:w="0" w:type="auto"/>
            <w:vMerge/>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r>
      <w:tr w:rsidR="00C21273" w:rsidRPr="007C02BC" w:rsidTr="007C02BC">
        <w:trPr>
          <w:trHeight w:val="624"/>
        </w:trPr>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564"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2-4</w:t>
            </w:r>
          </w:p>
        </w:tc>
        <w:tc>
          <w:tcPr>
            <w:tcW w:w="0" w:type="auto"/>
            <w:vMerge w:val="restart"/>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3-4</w:t>
            </w:r>
          </w:p>
        </w:tc>
        <w:tc>
          <w:tcPr>
            <w:tcW w:w="0" w:type="auto"/>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2"/>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7-8</w:t>
            </w:r>
          </w:p>
        </w:tc>
        <w:tc>
          <w:tcPr>
            <w:tcW w:w="0" w:type="auto"/>
            <w:gridSpan w:val="3"/>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10-12</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12-14</w:t>
            </w:r>
          </w:p>
        </w:tc>
        <w:tc>
          <w:tcPr>
            <w:tcW w:w="0" w:type="auto"/>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14-15</w:t>
            </w: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2"/>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16-17</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18-19</w:t>
            </w:r>
          </w:p>
        </w:tc>
        <w:tc>
          <w:tcPr>
            <w:tcW w:w="0" w:type="auto"/>
            <w:gridSpan w:val="2"/>
            <w:vMerge/>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3"/>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24-26</w:t>
            </w:r>
          </w:p>
        </w:tc>
        <w:tc>
          <w:tcPr>
            <w:tcW w:w="0" w:type="auto"/>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27-30</w:t>
            </w: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r>
      <w:tr w:rsidR="00C21273" w:rsidRPr="007C02BC" w:rsidTr="007C02BC">
        <w:trPr>
          <w:trHeight w:val="624"/>
        </w:trPr>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1-2</w:t>
            </w:r>
          </w:p>
        </w:tc>
        <w:tc>
          <w:tcPr>
            <w:tcW w:w="564"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2-</w:t>
            </w:r>
            <w:r w:rsidRPr="007C02BC">
              <w:rPr>
                <w:sz w:val="20"/>
                <w:szCs w:val="20"/>
                <w:lang w:val="en-US"/>
              </w:rPr>
              <w:t>3</w:t>
            </w:r>
          </w:p>
        </w:tc>
        <w:tc>
          <w:tcPr>
            <w:tcW w:w="0" w:type="auto"/>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4-6</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6-7</w:t>
            </w:r>
          </w:p>
        </w:tc>
        <w:tc>
          <w:tcPr>
            <w:tcW w:w="0" w:type="auto"/>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7-9</w:t>
            </w:r>
          </w:p>
        </w:tc>
        <w:tc>
          <w:tcPr>
            <w:tcW w:w="0" w:type="auto"/>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9-11</w:t>
            </w:r>
          </w:p>
        </w:tc>
        <w:tc>
          <w:tcPr>
            <w:tcW w:w="0" w:type="auto"/>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11-13</w:t>
            </w:r>
          </w:p>
        </w:tc>
        <w:tc>
          <w:tcPr>
            <w:tcW w:w="0" w:type="auto"/>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13-15</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15-16</w:t>
            </w:r>
          </w:p>
        </w:tc>
        <w:tc>
          <w:tcPr>
            <w:tcW w:w="0" w:type="auto"/>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16-18</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18-20</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20-22</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22-24</w:t>
            </w:r>
          </w:p>
        </w:tc>
        <w:tc>
          <w:tcPr>
            <w:tcW w:w="0" w:type="auto"/>
            <w:gridSpan w:val="3"/>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0" w:type="auto"/>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26-28</w:t>
            </w:r>
          </w:p>
        </w:tc>
        <w:tc>
          <w:tcPr>
            <w:tcW w:w="0" w:type="auto"/>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28-29</w:t>
            </w:r>
          </w:p>
        </w:tc>
        <w:tc>
          <w:tcPr>
            <w:tcW w:w="0" w:type="auto"/>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29-30</w:t>
            </w:r>
          </w:p>
        </w:tc>
      </w:tr>
      <w:tr w:rsidR="00C21273" w:rsidRPr="007C02BC" w:rsidTr="007C02BC">
        <w:trPr>
          <w:trHeight w:val="510"/>
        </w:trPr>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4</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5</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6</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7</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8</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9</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11</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12</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13</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14</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15</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16</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17</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18</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19</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20</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21</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22</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23</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24</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25</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26</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27</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28</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29</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30</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31</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32</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33</w:t>
            </w:r>
          </w:p>
        </w:tc>
        <w:tc>
          <w:tcPr>
            <w:tcW w:w="0" w:type="auto"/>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34</w:t>
            </w:r>
          </w:p>
        </w:tc>
      </w:tr>
    </w:tbl>
    <w:p w:rsidR="006E4979" w:rsidRDefault="006E4979" w:rsidP="006E4979">
      <w:pPr>
        <w:widowControl w:val="0"/>
        <w:tabs>
          <w:tab w:val="left" w:pos="993"/>
        </w:tabs>
        <w:spacing w:line="360" w:lineRule="auto"/>
        <w:jc w:val="both"/>
        <w:rPr>
          <w:sz w:val="28"/>
          <w:szCs w:val="28"/>
        </w:rPr>
      </w:pPr>
      <w:r w:rsidRPr="006E4979">
        <w:rPr>
          <w:sz w:val="28"/>
          <w:szCs w:val="28"/>
        </w:rPr>
        <w:t>Рис. 11.1.1. Карта</w:t>
      </w:r>
      <w:r>
        <w:rPr>
          <w:sz w:val="28"/>
          <w:szCs w:val="28"/>
        </w:rPr>
        <w:t xml:space="preserve"> </w:t>
      </w:r>
      <w:r w:rsidRPr="006E4979">
        <w:rPr>
          <w:sz w:val="28"/>
          <w:szCs w:val="28"/>
        </w:rPr>
        <w:t>удельный вес работ</w:t>
      </w:r>
    </w:p>
    <w:p w:rsidR="006E4979" w:rsidRPr="006E4979" w:rsidRDefault="006E4979" w:rsidP="006E4979">
      <w:pPr>
        <w:widowControl w:val="0"/>
        <w:tabs>
          <w:tab w:val="left" w:pos="993"/>
        </w:tabs>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
        <w:gridCol w:w="274"/>
        <w:gridCol w:w="274"/>
        <w:gridCol w:w="274"/>
        <w:gridCol w:w="274"/>
        <w:gridCol w:w="274"/>
        <w:gridCol w:w="274"/>
        <w:gridCol w:w="274"/>
        <w:gridCol w:w="274"/>
        <w:gridCol w:w="274"/>
        <w:gridCol w:w="274"/>
        <w:gridCol w:w="274"/>
        <w:gridCol w:w="274"/>
        <w:gridCol w:w="274"/>
        <w:gridCol w:w="274"/>
        <w:gridCol w:w="274"/>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C21273" w:rsidRPr="007C02BC" w:rsidTr="007C02BC">
        <w:trPr>
          <w:trHeight w:val="2154"/>
        </w:trPr>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line id="_x0000_s1134" style="position:absolute;left:0;text-align:left;z-index:251658752" from="105.7pt,64.25pt" to="217.9pt,64.25pt" o:allowincell="f" strokeweight="1pt"/>
              </w:pict>
            </w:r>
            <w:r>
              <w:rPr>
                <w:noProof/>
              </w:rPr>
              <w:pict>
                <v:line id="_x0000_s1135" style="position:absolute;left:0;text-align:left;z-index:251659776" from="146.55pt,36.65pt" to="188.9pt,36.65pt" o:allowincell="f" strokeweight="1pt"/>
              </w:pict>
            </w:r>
            <w:r>
              <w:rPr>
                <w:noProof/>
              </w:rPr>
              <w:pict>
                <v:line id="_x0000_s1136" style="position:absolute;left:0;text-align:left;z-index:251654656" from="401.7pt,64.25pt" to="459.65pt,64.25pt" o:allowincell="f" strokeweight="1pt"/>
              </w:pict>
            </w:r>
            <w:r>
              <w:rPr>
                <w:noProof/>
              </w:rPr>
              <w:pict>
                <v:line id="_x0000_s1137" style="position:absolute;left:0;text-align:left;z-index:251661824" from="331.5pt,64.25pt" to="374.05pt,64.25pt" o:allowincell="f" strokeweight="1pt"/>
              </w:pict>
            </w:r>
            <w:r>
              <w:rPr>
                <w:noProof/>
              </w:rPr>
              <w:pict>
                <v:line id="_x0000_s1138" style="position:absolute;left:0;text-align:left;z-index:251767296" from="374.05pt,36.65pt" to="401.7pt,36.65pt" o:allowincell="f" strokeweight="1pt"/>
              </w:pict>
            </w:r>
            <w:r>
              <w:rPr>
                <w:noProof/>
              </w:rPr>
              <w:pict>
                <v:shape id="_x0000_s1139" type="#_x0000_t202" style="position:absolute;left:0;text-align:left;margin-left:309.15pt;margin-top:56.55pt;width:20.1pt;height:12.9pt;z-index:251752960;mso-width-relative:margin;mso-height-relative:margin" filled="f" stroked="f">
                  <v:textbox style="mso-next-textbox:#_x0000_s1139">
                    <w:txbxContent>
                      <w:p w:rsidR="005F0D5B" w:rsidRPr="00175EE2" w:rsidRDefault="005F0D5B" w:rsidP="00C21273">
                        <w:pPr>
                          <w:rPr>
                            <w:sz w:val="8"/>
                            <w:szCs w:val="8"/>
                          </w:rPr>
                        </w:pPr>
                        <w:r w:rsidRPr="00175EE2">
                          <w:rPr>
                            <w:sz w:val="8"/>
                            <w:szCs w:val="8"/>
                          </w:rPr>
                          <w:t>1</w:t>
                        </w:r>
                        <w:r>
                          <w:rPr>
                            <w:sz w:val="8"/>
                            <w:szCs w:val="8"/>
                          </w:rPr>
                          <w:t>9</w:t>
                        </w:r>
                      </w:p>
                    </w:txbxContent>
                  </v:textbox>
                </v:shape>
              </w:pict>
            </w:r>
            <w:r>
              <w:rPr>
                <w:noProof/>
              </w:rPr>
              <w:pict>
                <v:shape id="_x0000_s1140" type="#_x0000_t202" style="position:absolute;left:0;text-align:left;margin-left:144.65pt;margin-top:82.05pt;width:7.9pt;height:12.9pt;z-index:251741696;mso-width-relative:margin;mso-height-relative:margin" filled="f" stroked="f">
                  <v:textbox style="mso-next-textbox:#_x0000_s1140">
                    <w:txbxContent>
                      <w:p w:rsidR="005F0D5B" w:rsidRPr="00175EE2" w:rsidRDefault="005F0D5B" w:rsidP="00C21273">
                        <w:pPr>
                          <w:rPr>
                            <w:sz w:val="12"/>
                            <w:szCs w:val="12"/>
                          </w:rPr>
                        </w:pPr>
                        <w:r>
                          <w:rPr>
                            <w:sz w:val="12"/>
                            <w:szCs w:val="12"/>
                          </w:rPr>
                          <w:t>9</w:t>
                        </w:r>
                      </w:p>
                    </w:txbxContent>
                  </v:textbox>
                </v:shape>
              </w:pict>
            </w:r>
            <w:r>
              <w:rPr>
                <w:noProof/>
              </w:rPr>
              <w:pict>
                <v:shape id="_x0000_s1141" type="#_x0000_t202" style="position:absolute;left:0;text-align:left;margin-left:116.6pt;margin-top:82.05pt;width:7.9pt;height:12.9pt;z-index:251740672;mso-width-relative:margin;mso-height-relative:margin" filled="f" stroked="f">
                  <v:textbox style="mso-next-textbox:#_x0000_s1141">
                    <w:txbxContent>
                      <w:p w:rsidR="005F0D5B" w:rsidRPr="00175EE2" w:rsidRDefault="005F0D5B" w:rsidP="00C21273">
                        <w:pPr>
                          <w:rPr>
                            <w:sz w:val="12"/>
                            <w:szCs w:val="12"/>
                          </w:rPr>
                        </w:pPr>
                        <w:r>
                          <w:rPr>
                            <w:sz w:val="12"/>
                            <w:szCs w:val="12"/>
                          </w:rPr>
                          <w:t>7</w:t>
                        </w:r>
                      </w:p>
                    </w:txbxContent>
                  </v:textbox>
                </v:shape>
              </w:pict>
            </w:r>
            <w:r>
              <w:rPr>
                <w:noProof/>
              </w:rPr>
              <w:pict>
                <v:shape id="_x0000_s1142" type="#_x0000_t202" style="position:absolute;left:0;text-align:left;margin-left:102.1pt;margin-top:82.05pt;width:7.9pt;height:12.9pt;z-index:251739648;mso-width-relative:margin;mso-height-relative:margin" filled="f" stroked="f">
                  <v:textbox style="mso-next-textbox:#_x0000_s1142">
                    <w:txbxContent>
                      <w:p w:rsidR="005F0D5B" w:rsidRPr="00175EE2" w:rsidRDefault="005F0D5B" w:rsidP="00C21273">
                        <w:pPr>
                          <w:rPr>
                            <w:sz w:val="12"/>
                            <w:szCs w:val="12"/>
                          </w:rPr>
                        </w:pPr>
                        <w:r>
                          <w:rPr>
                            <w:sz w:val="12"/>
                            <w:szCs w:val="12"/>
                          </w:rPr>
                          <w:t>6</w:t>
                        </w:r>
                      </w:p>
                    </w:txbxContent>
                  </v:textbox>
                </v:shape>
              </w:pict>
            </w:r>
            <w:r>
              <w:rPr>
                <w:noProof/>
              </w:rPr>
              <w:pict>
                <v:shape id="_x0000_s1143" type="#_x0000_t202" style="position:absolute;left:0;text-align:left;margin-left:116.6pt;margin-top:56.55pt;width:7.9pt;height:12.9pt;z-index:251738624;mso-width-relative:margin;mso-height-relative:margin" filled="f" stroked="f">
                  <v:textbox style="mso-next-textbox:#_x0000_s1143">
                    <w:txbxContent>
                      <w:p w:rsidR="005F0D5B" w:rsidRPr="00175EE2" w:rsidRDefault="005F0D5B" w:rsidP="00C21273">
                        <w:pPr>
                          <w:rPr>
                            <w:sz w:val="12"/>
                            <w:szCs w:val="12"/>
                          </w:rPr>
                        </w:pPr>
                        <w:r>
                          <w:rPr>
                            <w:sz w:val="12"/>
                            <w:szCs w:val="12"/>
                          </w:rPr>
                          <w:t>8</w:t>
                        </w:r>
                      </w:p>
                    </w:txbxContent>
                  </v:textbox>
                </v:shape>
              </w:pict>
            </w:r>
            <w:r>
              <w:rPr>
                <w:noProof/>
              </w:rPr>
              <w:pict>
                <v:shape id="_x0000_s1144" type="#_x0000_t202" style="position:absolute;left:0;text-align:left;margin-left:102.1pt;margin-top:56.55pt;width:7.9pt;height:12.9pt;z-index:251737600;mso-width-relative:margin;mso-height-relative:margin" filled="f" stroked="f">
                  <v:textbox style="mso-next-textbox:#_x0000_s1144">
                    <w:txbxContent>
                      <w:p w:rsidR="005F0D5B" w:rsidRPr="00175EE2" w:rsidRDefault="005F0D5B" w:rsidP="00C21273">
                        <w:pPr>
                          <w:rPr>
                            <w:sz w:val="12"/>
                            <w:szCs w:val="12"/>
                          </w:rPr>
                        </w:pPr>
                        <w:r>
                          <w:rPr>
                            <w:sz w:val="12"/>
                            <w:szCs w:val="12"/>
                          </w:rPr>
                          <w:t>7</w:t>
                        </w:r>
                      </w:p>
                    </w:txbxContent>
                  </v:textbox>
                </v:shape>
              </w:pict>
            </w:r>
            <w:r>
              <w:rPr>
                <w:noProof/>
              </w:rPr>
              <w:pict>
                <v:shape id="_x0000_s1145" type="#_x0000_t202" style="position:absolute;left:0;text-align:left;margin-left:32.15pt;margin-top:28.8pt;width:7.9pt;height:12.9pt;z-index:251725312;mso-width-relative:margin;mso-height-relative:margin" filled="f" stroked="f">
                  <v:textbox style="mso-next-textbox:#_x0000_s1145">
                    <w:txbxContent>
                      <w:p w:rsidR="005F0D5B" w:rsidRPr="00175EE2" w:rsidRDefault="005F0D5B" w:rsidP="00C21273">
                        <w:pPr>
                          <w:rPr>
                            <w:sz w:val="12"/>
                            <w:szCs w:val="12"/>
                          </w:rPr>
                        </w:pPr>
                        <w:r>
                          <w:rPr>
                            <w:sz w:val="12"/>
                            <w:szCs w:val="12"/>
                          </w:rPr>
                          <w:t>3</w:t>
                        </w:r>
                      </w:p>
                    </w:txbxContent>
                  </v:textbox>
                </v:shape>
              </w:pict>
            </w:r>
            <w:r>
              <w:rPr>
                <w:noProof/>
              </w:rPr>
              <w:pict>
                <v:shape id="_x0000_s1146" type="#_x0000_t202" style="position:absolute;left:0;text-align:left;margin-left:18.6pt;margin-top:56.55pt;width:7.9pt;height:12.9pt;z-index:251724288;mso-width-relative:margin;mso-height-relative:margin" filled="f" stroked="f">
                  <v:textbox style="mso-next-textbox:#_x0000_s1146">
                    <w:txbxContent>
                      <w:p w:rsidR="005F0D5B" w:rsidRPr="00175EE2" w:rsidRDefault="005F0D5B" w:rsidP="00C21273">
                        <w:pPr>
                          <w:rPr>
                            <w:sz w:val="12"/>
                            <w:szCs w:val="12"/>
                          </w:rPr>
                        </w:pPr>
                        <w:r>
                          <w:rPr>
                            <w:sz w:val="12"/>
                            <w:szCs w:val="12"/>
                          </w:rPr>
                          <w:t>2</w:t>
                        </w:r>
                      </w:p>
                    </w:txbxContent>
                  </v:textbox>
                </v:shape>
              </w:pict>
            </w:r>
            <w:r>
              <w:rPr>
                <w:noProof/>
              </w:rPr>
              <w:pict>
                <v:shape id="_x0000_s1147" type="#_x0000_t202" style="position:absolute;left:0;text-align:left;margin-left:45.95pt;margin-top:56.55pt;width:7.9pt;height:12.9pt;z-index:251723264;mso-width-relative:margin;mso-height-relative:margin" filled="f" stroked="f">
                  <v:textbox style="mso-next-textbox:#_x0000_s1147">
                    <w:txbxContent>
                      <w:p w:rsidR="005F0D5B" w:rsidRPr="00175EE2" w:rsidRDefault="005F0D5B" w:rsidP="00C21273">
                        <w:pPr>
                          <w:rPr>
                            <w:sz w:val="12"/>
                            <w:szCs w:val="12"/>
                          </w:rPr>
                        </w:pPr>
                        <w:r>
                          <w:rPr>
                            <w:sz w:val="12"/>
                            <w:szCs w:val="12"/>
                          </w:rPr>
                          <w:t>3</w:t>
                        </w:r>
                      </w:p>
                    </w:txbxContent>
                  </v:textbox>
                </v:shape>
              </w:pict>
            </w:r>
            <w:r>
              <w:rPr>
                <w:noProof/>
              </w:rPr>
              <w:pict>
                <v:shape id="_x0000_s1148" type="#_x0000_t202" style="position:absolute;left:0;text-align:left;margin-left:60.1pt;margin-top:56.55pt;width:7.9pt;height:12.9pt;z-index:251722240;mso-width-relative:margin;mso-height-relative:margin" filled="f" stroked="f">
                  <v:textbox style="mso-next-textbox:#_x0000_s1148">
                    <w:txbxContent>
                      <w:p w:rsidR="005F0D5B" w:rsidRPr="00175EE2" w:rsidRDefault="005F0D5B" w:rsidP="00C21273">
                        <w:pPr>
                          <w:rPr>
                            <w:sz w:val="12"/>
                            <w:szCs w:val="12"/>
                          </w:rPr>
                        </w:pPr>
                        <w:r>
                          <w:rPr>
                            <w:sz w:val="12"/>
                            <w:szCs w:val="12"/>
                          </w:rPr>
                          <w:t>4</w:t>
                        </w:r>
                      </w:p>
                    </w:txbxContent>
                  </v:textbox>
                </v:shape>
              </w:pict>
            </w:r>
            <w:r>
              <w:rPr>
                <w:noProof/>
              </w:rPr>
              <w:pict>
                <v:shape id="_x0000_s1149" type="#_x0000_t202" style="position:absolute;left:0;text-align:left;margin-left:60.1pt;margin-top:82.05pt;width:7.9pt;height:12.9pt;z-index:251721216;mso-width-relative:margin;mso-height-relative:margin" filled="f" stroked="f">
                  <v:textbox style="mso-next-textbox:#_x0000_s1149">
                    <w:txbxContent>
                      <w:p w:rsidR="005F0D5B" w:rsidRPr="00175EE2" w:rsidRDefault="005F0D5B" w:rsidP="00C21273">
                        <w:pPr>
                          <w:rPr>
                            <w:sz w:val="12"/>
                            <w:szCs w:val="12"/>
                          </w:rPr>
                        </w:pPr>
                        <w:r>
                          <w:rPr>
                            <w:sz w:val="12"/>
                            <w:szCs w:val="12"/>
                          </w:rPr>
                          <w:t>4</w:t>
                        </w:r>
                      </w:p>
                    </w:txbxContent>
                  </v:textbox>
                </v:shape>
              </w:pict>
            </w:r>
            <w:r>
              <w:rPr>
                <w:noProof/>
              </w:rPr>
              <w:pict>
                <v:shape id="_x0000_s1150" type="#_x0000_t202" style="position:absolute;left:0;text-align:left;margin-left:45.95pt;margin-top:82.05pt;width:7.9pt;height:12.9pt;z-index:251720192;mso-width-relative:margin;mso-height-relative:margin" filled="f" stroked="f">
                  <v:textbox style="mso-next-textbox:#_x0000_s1150">
                    <w:txbxContent>
                      <w:p w:rsidR="005F0D5B" w:rsidRPr="00175EE2" w:rsidRDefault="005F0D5B" w:rsidP="00C21273">
                        <w:pPr>
                          <w:rPr>
                            <w:sz w:val="12"/>
                            <w:szCs w:val="12"/>
                          </w:rPr>
                        </w:pPr>
                        <w:r>
                          <w:rPr>
                            <w:sz w:val="12"/>
                            <w:szCs w:val="12"/>
                          </w:rPr>
                          <w:t>3</w:t>
                        </w:r>
                      </w:p>
                    </w:txbxContent>
                  </v:textbox>
                </v:shape>
              </w:pict>
            </w:r>
            <w:r>
              <w:rPr>
                <w:noProof/>
              </w:rPr>
              <w:pict>
                <v:shape id="_x0000_s1151" type="#_x0000_t202" style="position:absolute;left:0;text-align:left;margin-left:3.25pt;margin-top:82.05pt;width:7.9pt;height:12.9pt;z-index:251718144;mso-width-relative:margin;mso-height-relative:margin" filled="f" stroked="f">
                  <v:textbox style="mso-next-textbox:#_x0000_s1151">
                    <w:txbxContent>
                      <w:p w:rsidR="005F0D5B" w:rsidRPr="00175EE2" w:rsidRDefault="005F0D5B" w:rsidP="00C21273">
                        <w:pPr>
                          <w:rPr>
                            <w:sz w:val="12"/>
                            <w:szCs w:val="12"/>
                          </w:rPr>
                        </w:pPr>
                        <w:r w:rsidRPr="00107F7F">
                          <w:rPr>
                            <w:sz w:val="16"/>
                          </w:rPr>
                          <w:t>1</w:t>
                        </w:r>
                      </w:p>
                    </w:txbxContent>
                  </v:textbox>
                </v:shape>
              </w:pict>
            </w:r>
            <w:r>
              <w:rPr>
                <w:noProof/>
              </w:rPr>
              <w:pict>
                <v:line id="_x0000_s1152" style="position:absolute;left:0;text-align:left;z-index:251705856" from="303pt,36.65pt" to="345.55pt,36.65pt" o:allowincell="f" strokeweight="1pt"/>
              </w:pict>
            </w:r>
            <w:r>
              <w:rPr>
                <w:noProof/>
              </w:rPr>
              <w:pict>
                <v:line id="_x0000_s1153" style="position:absolute;left:0;text-align:left;z-index:251662848" from="303pt,9.85pt" to="374.05pt,9.85pt" o:allowincell="f" strokeweight="1pt"/>
              </w:pict>
            </w:r>
            <w:r>
              <w:rPr>
                <w:noProof/>
              </w:rPr>
              <w:pict>
                <v:line id="_x0000_s1154" style="position:absolute;left:0;text-align:left;z-index:251657728" from="260pt,64.25pt" to="303pt,64.25pt" o:allowincell="f" strokeweight="1pt"/>
              </w:pict>
            </w:r>
            <w:r>
              <w:rPr>
                <w:noProof/>
              </w:rPr>
              <w:pict>
                <v:line id="_x0000_s1155" style="position:absolute;left:0;text-align:left;z-index:251691520" from="374.05pt,88.65pt" to="472.25pt,88.65pt" o:allowincell="f" strokeweight="1pt"/>
              </w:pict>
            </w:r>
            <w:r>
              <w:rPr>
                <w:noProof/>
              </w:rPr>
              <w:pict>
                <v:line id="_x0000_s1156" style="position:absolute;left:0;text-align:left;flip:y;z-index:251656704" from="48.25pt,88.65pt" to="331.5pt,88.65pt" o:allowincell="f" strokeweight="1pt"/>
              </w:pict>
            </w:r>
            <w:r>
              <w:rPr>
                <w:noProof/>
              </w:rPr>
              <w:pict>
                <v:line id="_x0000_s1157" style="position:absolute;left:0;text-align:left;z-index:251678208" from="90.75pt,64.25pt" to="105.7pt,64.25pt" o:allowincell="f" strokeweight="1pt"/>
              </w:pict>
            </w:r>
            <w:r>
              <w:rPr>
                <w:noProof/>
              </w:rPr>
              <w:pict>
                <v:line id="_x0000_s1158" style="position:absolute;left:0;text-align:left;z-index:251675136" from="63.1pt,36.65pt" to="90.75pt,36.65pt" o:allowincell="f" strokeweight="1pt"/>
              </w:pict>
            </w:r>
            <w:r>
              <w:rPr>
                <w:noProof/>
              </w:rPr>
              <w:pict>
                <v:line id="_x0000_s1159" style="position:absolute;left:0;text-align:left;z-index:251655680" from="-6.45pt,88.65pt" to="35.3pt,88.65pt" o:allowincell="f" strokeweight="1pt"/>
              </w:pict>
            </w:r>
            <w:r>
              <w:rPr>
                <w:noProof/>
              </w:rPr>
              <w:pict>
                <v:line id="_x0000_s1160" style="position:absolute;left:0;text-align:left;z-index:251665920" from="6.5pt,64.25pt" to="48.25pt,64.25pt" o:allowincell="f" strokeweight="1pt"/>
              </w:pict>
            </w:r>
            <w:r>
              <w:rPr>
                <w:noProof/>
              </w:rPr>
              <w:pict>
                <v:line id="_x0000_s1161" style="position:absolute;left:0;text-align:left;z-index:251660800" from="20.7pt,36.65pt" to="48.25pt,36.65pt" o:allowincell="f" strokeweight="1pt"/>
              </w:pict>
            </w:r>
            <w:r>
              <w:rPr>
                <w:noProof/>
              </w:rPr>
              <w:pict>
                <v:oval id="_x0000_s1162" style="position:absolute;left:0;text-align:left;margin-left:5.35pt;margin-top:85.3pt;width:7.15pt;height:7.55pt;z-index:251663872">
                  <v:textbox style="mso-next-textbox:#_x0000_s1162">
                    <w:txbxContent>
                      <w:p w:rsidR="005F0D5B" w:rsidRPr="00F86D7B" w:rsidRDefault="005F0D5B" w:rsidP="00C21273">
                        <w:pPr>
                          <w:rPr>
                            <w:sz w:val="16"/>
                            <w:szCs w:val="16"/>
                            <w:lang w:val="en-US"/>
                          </w:rPr>
                        </w:pPr>
                      </w:p>
                    </w:txbxContent>
                  </v:textbox>
                </v:oval>
              </w:pict>
            </w: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163" type="#_x0000_t202" style="position:absolute;left:0;text-align:left;margin-left:3.6pt;margin-top:82.5pt;width:7.9pt;height:12.9pt;z-index:251719168;mso-position-horizontal-relative:text;mso-position-vertical-relative:text;mso-width-relative:margin;mso-height-relative:margin" filled="f" stroked="f">
                  <v:textbox style="mso-next-textbox:#_x0000_s1163">
                    <w:txbxContent>
                      <w:p w:rsidR="005F0D5B" w:rsidRPr="00175EE2" w:rsidRDefault="005F0D5B" w:rsidP="00C21273">
                        <w:pPr>
                          <w:rPr>
                            <w:sz w:val="12"/>
                            <w:szCs w:val="12"/>
                          </w:rPr>
                        </w:pPr>
                        <w:r w:rsidRPr="00175EE2">
                          <w:rPr>
                            <w:sz w:val="12"/>
                            <w:szCs w:val="12"/>
                          </w:rPr>
                          <w:t>2</w:t>
                        </w:r>
                      </w:p>
                    </w:txbxContent>
                  </v:textbox>
                </v:shape>
              </w:pict>
            </w:r>
            <w:r>
              <w:rPr>
                <w:noProof/>
              </w:rPr>
              <w:pict>
                <v:oval id="_x0000_s1164" style="position:absolute;left:0;text-align:left;margin-left:5.25pt;margin-top:59.4pt;width:7.15pt;height:7.55pt;z-index:251666944;mso-position-horizontal-relative:text;mso-position-vertical-relative:text"/>
              </w:pict>
            </w:r>
            <w:r>
              <w:rPr>
                <w:noProof/>
              </w:rPr>
              <w:pict>
                <v:oval id="_x0000_s1165" style="position:absolute;left:0;text-align:left;margin-left:5.25pt;margin-top:85.3pt;width:7.15pt;height:7.55pt;z-index:251664896;mso-position-horizontal-relative:text;mso-position-vertical-relative:text"/>
              </w:pict>
            </w: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oval id="_x0000_s1166" style="position:absolute;left:0;text-align:left;margin-left:60.55pt;margin-top:59.4pt;width:7.15pt;height:7.55pt;z-index:251679232;mso-position-horizontal-relative:text;mso-position-vertical-relative:text"/>
              </w:pict>
            </w:r>
            <w:r>
              <w:rPr>
                <w:noProof/>
              </w:rPr>
              <w:pict>
                <v:oval id="_x0000_s1167" style="position:absolute;left:0;text-align:left;margin-left:60.55pt;margin-top:31.65pt;width:7.15pt;height:7.55pt;z-index:251677184;mso-position-horizontal-relative:text;mso-position-vertical-relative:text"/>
              </w:pict>
            </w:r>
            <w:r>
              <w:rPr>
                <w:noProof/>
              </w:rPr>
              <w:pict>
                <v:oval id="_x0000_s1168" style="position:absolute;left:0;text-align:left;margin-left:33.95pt;margin-top:31.65pt;width:7.15pt;height:7.55pt;z-index:251676160;mso-position-horizontal-relative:text;mso-position-vertical-relative:text"/>
              </w:pict>
            </w:r>
            <w:r>
              <w:rPr>
                <w:noProof/>
              </w:rPr>
              <w:pict>
                <v:oval id="_x0000_s1169" style="position:absolute;left:0;text-align:left;margin-left:60.55pt;margin-top:85.3pt;width:7.15pt;height:7.55pt;z-index:251674112;mso-position-horizontal-relative:text;mso-position-vertical-relative:text"/>
              </w:pict>
            </w:r>
            <w:r>
              <w:rPr>
                <w:noProof/>
              </w:rPr>
              <w:pict>
                <v:oval id="_x0000_s1170" style="position:absolute;left:0;text-align:left;margin-left:18.55pt;margin-top:85.3pt;width:7.15pt;height:7.55pt;z-index:251673088;mso-position-horizontal-relative:text;mso-position-vertical-relative:text"/>
              </w:pict>
            </w:r>
            <w:r>
              <w:rPr>
                <w:noProof/>
              </w:rPr>
              <w:pict>
                <v:oval id="_x0000_s1171" style="position:absolute;left:0;text-align:left;margin-left:18.55pt;margin-top:59.4pt;width:7.15pt;height:7.55pt;z-index:251672064;mso-position-horizontal-relative:text;mso-position-vertical-relative:text"/>
              </w:pict>
            </w:r>
            <w:r>
              <w:rPr>
                <w:noProof/>
              </w:rPr>
              <w:pict>
                <v:oval id="_x0000_s1172" style="position:absolute;left:0;text-align:left;margin-left:18.55pt;margin-top:31.65pt;width:7.15pt;height:7.55pt;z-index:251671040;mso-position-horizontal-relative:text;mso-position-vertical-relative:text"/>
              </w:pict>
            </w:r>
            <w:r>
              <w:rPr>
                <w:noProof/>
              </w:rPr>
              <w:pict>
                <v:oval id="_x0000_s1173" style="position:absolute;left:0;text-align:left;margin-left:-9.4pt;margin-top:31.65pt;width:7.15pt;height:7.55pt;z-index:251670016;mso-position-horizontal-relative:text;mso-position-vertical-relative:text"/>
              </w:pict>
            </w:r>
            <w:r>
              <w:rPr>
                <w:noProof/>
              </w:rPr>
              <w:pict>
                <v:oval id="_x0000_s1174" style="position:absolute;left:0;text-align:left;margin-left:4.4pt;margin-top:85.3pt;width:7.15pt;height:7.55pt;z-index:251668992;mso-position-horizontal-relative:text;mso-position-vertical-relative:text"/>
              </w:pict>
            </w:r>
            <w:r>
              <w:rPr>
                <w:noProof/>
              </w:rPr>
              <w:pict>
                <v:oval id="_x0000_s1175" style="position:absolute;left:0;text-align:left;margin-left:4.4pt;margin-top:59.4pt;width:7.15pt;height:7.55pt;z-index:251667968;mso-position-horizontal-relative:text;mso-position-vertical-relative:text"/>
              </w:pict>
            </w: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176" type="#_x0000_t202" style="position:absolute;left:0;text-align:left;margin-left:2.35pt;margin-top:28.8pt;width:7.9pt;height:12.9pt;z-index:251726336;mso-position-horizontal-relative:text;mso-position-vertical-relative:text;mso-width-relative:margin;mso-height-relative:margin" filled="f" stroked="f">
                  <v:textbox style="mso-next-textbox:#_x0000_s1176">
                    <w:txbxContent>
                      <w:p w:rsidR="005F0D5B" w:rsidRPr="00175EE2" w:rsidRDefault="005F0D5B" w:rsidP="00C21273">
                        <w:pPr>
                          <w:rPr>
                            <w:sz w:val="12"/>
                            <w:szCs w:val="12"/>
                          </w:rPr>
                        </w:pPr>
                        <w:r>
                          <w:rPr>
                            <w:sz w:val="12"/>
                            <w:szCs w:val="12"/>
                          </w:rPr>
                          <w:t>5</w:t>
                        </w:r>
                      </w:p>
                    </w:txbxContent>
                  </v:textbox>
                </v:shape>
              </w:pict>
            </w: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177" type="#_x0000_t202" style="position:absolute;left:0;text-align:left;margin-left:3.65pt;margin-top:28.8pt;width:7.9pt;height:12.9pt;z-index:251727360;mso-position-horizontal-relative:text;mso-position-vertical-relative:text;mso-width-relative:margin;mso-height-relative:margin" filled="f" stroked="f">
                  <v:textbox style="mso-next-textbox:#_x0000_s1177">
                    <w:txbxContent>
                      <w:p w:rsidR="005F0D5B" w:rsidRPr="00175EE2" w:rsidRDefault="005F0D5B" w:rsidP="00C21273">
                        <w:pPr>
                          <w:rPr>
                            <w:sz w:val="12"/>
                            <w:szCs w:val="12"/>
                          </w:rPr>
                        </w:pPr>
                        <w:r>
                          <w:rPr>
                            <w:sz w:val="12"/>
                            <w:szCs w:val="12"/>
                          </w:rPr>
                          <w:t>5</w:t>
                        </w:r>
                      </w:p>
                    </w:txbxContent>
                  </v:textbox>
                </v:shape>
              </w:pict>
            </w: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178" type="#_x0000_t202" style="position:absolute;left:0;text-align:left;margin-left:2.5pt;margin-top:28.8pt;width:7.9pt;height:12.9pt;z-index:251728384;mso-position-horizontal-relative:text;mso-position-vertical-relative:text;mso-width-relative:margin;mso-height-relative:margin" filled="f" stroked="f">
                  <v:textbox style="mso-next-textbox:#_x0000_s1178">
                    <w:txbxContent>
                      <w:p w:rsidR="005F0D5B" w:rsidRPr="00175EE2" w:rsidRDefault="005F0D5B" w:rsidP="00C21273">
                        <w:pPr>
                          <w:rPr>
                            <w:sz w:val="12"/>
                            <w:szCs w:val="12"/>
                          </w:rPr>
                        </w:pPr>
                        <w:r>
                          <w:rPr>
                            <w:sz w:val="12"/>
                            <w:szCs w:val="12"/>
                          </w:rPr>
                          <w:t>7</w:t>
                        </w:r>
                      </w:p>
                    </w:txbxContent>
                  </v:textbox>
                </v:shape>
              </w:pict>
            </w: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oval id="_x0000_s1179" style="position:absolute;left:0;text-align:left;margin-left:301.25pt;margin-top:31.45pt;width:7.15pt;height:7.55pt;z-index:251770368;mso-position-horizontal-relative:text;mso-position-vertical-relative:text"/>
              </w:pict>
            </w:r>
            <w:r>
              <w:rPr>
                <w:noProof/>
              </w:rPr>
              <w:pict>
                <v:shape id="_x0000_s1180" type="#_x0000_t202" style="position:absolute;left:0;text-align:left;margin-left:296.3pt;margin-top:28.8pt;width:19.15pt;height:12.9pt;z-index:251771392;mso-position-horizontal-relative:text;mso-position-vertical-relative:text;mso-width-relative:margin;mso-height-relative:margin" filled="f" stroked="f">
                  <v:textbox style="mso-next-textbox:#_x0000_s1180">
                    <w:txbxContent>
                      <w:p w:rsidR="005F0D5B" w:rsidRPr="00175EE2" w:rsidRDefault="005F0D5B" w:rsidP="00C21273">
                        <w:pPr>
                          <w:rPr>
                            <w:sz w:val="8"/>
                            <w:szCs w:val="8"/>
                          </w:rPr>
                        </w:pPr>
                        <w:r>
                          <w:rPr>
                            <w:sz w:val="8"/>
                            <w:szCs w:val="8"/>
                          </w:rPr>
                          <w:t>25</w:t>
                        </w:r>
                      </w:p>
                    </w:txbxContent>
                  </v:textbox>
                </v:shape>
              </w:pict>
            </w:r>
            <w:r>
              <w:rPr>
                <w:noProof/>
              </w:rPr>
              <w:pict>
                <v:oval id="_x0000_s1181" style="position:absolute;left:0;text-align:left;margin-left:273.25pt;margin-top:31.45pt;width:7.15pt;height:7.55pt;z-index:251768320;mso-position-horizontal-relative:text;mso-position-vertical-relative:text"/>
              </w:pict>
            </w:r>
            <w:r>
              <w:rPr>
                <w:noProof/>
              </w:rPr>
              <w:pict>
                <v:shape id="_x0000_s1182" type="#_x0000_t202" style="position:absolute;left:0;text-align:left;margin-left:268.3pt;margin-top:28.8pt;width:19.15pt;height:12.9pt;z-index:251769344;mso-position-horizontal-relative:text;mso-position-vertical-relative:text;mso-width-relative:margin;mso-height-relative:margin" filled="f" stroked="f">
                  <v:textbox style="mso-next-textbox:#_x0000_s1182">
                    <w:txbxContent>
                      <w:p w:rsidR="005F0D5B" w:rsidRPr="00175EE2" w:rsidRDefault="005F0D5B" w:rsidP="00C21273">
                        <w:pPr>
                          <w:rPr>
                            <w:sz w:val="8"/>
                            <w:szCs w:val="8"/>
                          </w:rPr>
                        </w:pPr>
                        <w:r>
                          <w:rPr>
                            <w:sz w:val="8"/>
                            <w:szCs w:val="8"/>
                          </w:rPr>
                          <w:t>23</w:t>
                        </w:r>
                      </w:p>
                    </w:txbxContent>
                  </v:textbox>
                </v:shape>
              </w:pict>
            </w:r>
            <w:r>
              <w:rPr>
                <w:noProof/>
              </w:rPr>
              <w:pict>
                <v:oval id="_x0000_s1183" style="position:absolute;left:0;text-align:left;margin-left:357.95pt;margin-top:59.4pt;width:7.15pt;height:7.55pt;z-index:251717120;mso-position-horizontal-relative:text;mso-position-vertical-relative:text"/>
              </w:pict>
            </w:r>
            <w:r>
              <w:rPr>
                <w:noProof/>
              </w:rPr>
              <w:pict>
                <v:oval id="_x0000_s1184" style="position:absolute;left:0;text-align:left;margin-left:301.8pt;margin-top:59.4pt;width:7.15pt;height:7.55pt;z-index:251715072;mso-position-horizontal-relative:text;mso-position-vertical-relative:text"/>
              </w:pict>
            </w:r>
            <w:r>
              <w:rPr>
                <w:noProof/>
              </w:rPr>
              <w:pict>
                <v:oval id="_x0000_s1185" style="position:absolute;left:0;text-align:left;margin-left:273.25pt;margin-top:59.4pt;width:7.15pt;height:7.55pt;z-index:251714048;mso-position-horizontal-relative:text;mso-position-vertical-relative:text"/>
              </w:pict>
            </w:r>
            <w:r>
              <w:rPr>
                <w:noProof/>
              </w:rPr>
              <w:pict>
                <v:oval id="_x0000_s1186" style="position:absolute;left:0;text-align:left;margin-left:231.6pt;margin-top:59.4pt;width:7.15pt;height:7.55pt;z-index:251713024;mso-position-horizontal-relative:text;mso-position-vertical-relative:text"/>
              </w:pict>
            </w:r>
            <w:r>
              <w:rPr>
                <w:noProof/>
              </w:rPr>
              <w:pict>
                <v:oval id="_x0000_s1187" style="position:absolute;left:0;text-align:left;margin-left:273.25pt;margin-top:5.6pt;width:7.15pt;height:7.55pt;z-index:251712000;mso-position-horizontal-relative:text;mso-position-vertical-relative:text"/>
              </w:pict>
            </w:r>
            <w:r>
              <w:rPr>
                <w:noProof/>
              </w:rPr>
              <w:pict>
                <v:oval id="_x0000_s1188" style="position:absolute;left:0;text-align:left;margin-left:245.2pt;margin-top:5.6pt;width:7.15pt;height:7.55pt;z-index:251710976;mso-position-horizontal-relative:text;mso-position-vertical-relative:text"/>
              </w:pict>
            </w:r>
            <w:r>
              <w:rPr>
                <w:noProof/>
              </w:rPr>
              <w:pict>
                <v:oval id="_x0000_s1189" style="position:absolute;left:0;text-align:left;margin-left:202.3pt;margin-top:5.6pt;width:7.15pt;height:7.55pt;z-index:251709952;mso-position-horizontal-relative:text;mso-position-vertical-relative:text"/>
              </w:pict>
            </w:r>
            <w:r>
              <w:rPr>
                <w:noProof/>
              </w:rPr>
              <w:pict>
                <v:oval id="_x0000_s1190" style="position:absolute;left:0;text-align:left;margin-left:245.2pt;margin-top:31.65pt;width:7.15pt;height:7.55pt;z-index:251708928;mso-position-horizontal-relative:text;mso-position-vertical-relative:text"/>
              </w:pict>
            </w:r>
            <w:r>
              <w:rPr>
                <w:noProof/>
              </w:rPr>
              <w:pict>
                <v:oval id="_x0000_s1191" style="position:absolute;left:0;text-align:left;margin-left:231.6pt;margin-top:31.65pt;width:7.15pt;height:7.55pt;z-index:251707904;mso-position-horizontal-relative:text;mso-position-vertical-relative:text"/>
              </w:pict>
            </w:r>
            <w:r>
              <w:rPr>
                <w:noProof/>
              </w:rPr>
              <w:pict>
                <v:oval id="_x0000_s1192" style="position:absolute;left:0;text-align:left;margin-left:202.3pt;margin-top:31.65pt;width:7.15pt;height:7.55pt;z-index:251706880;mso-position-horizontal-relative:text;mso-position-vertical-relative:text"/>
              </w:pict>
            </w:r>
            <w:r>
              <w:rPr>
                <w:noProof/>
              </w:rPr>
              <w:pict>
                <v:oval id="_x0000_s1193" style="position:absolute;left:0;text-align:left;margin-left:202.3pt;margin-top:59.4pt;width:7.15pt;height:7.55pt;z-index:251704832;mso-position-horizontal-relative:text;mso-position-vertical-relative:text"/>
              </w:pict>
            </w:r>
            <w:r>
              <w:rPr>
                <w:noProof/>
              </w:rPr>
              <w:pict>
                <v:oval id="_x0000_s1194" style="position:absolute;left:0;text-align:left;margin-left:188.3pt;margin-top:59.4pt;width:7.15pt;height:7.55pt;z-index:251703808;mso-position-horizontal-relative:text;mso-position-vertical-relative:text"/>
              </w:pict>
            </w:r>
            <w:r>
              <w:rPr>
                <w:noProof/>
              </w:rPr>
              <w:pict>
                <v:oval id="_x0000_s1195" style="position:absolute;left:0;text-align:left;margin-left:160.25pt;margin-top:59.4pt;width:7.15pt;height:7.55pt;z-index:251702784;mso-position-horizontal-relative:text;mso-position-vertical-relative:text"/>
              </w:pict>
            </w:r>
            <w:r>
              <w:rPr>
                <w:noProof/>
              </w:rPr>
              <w:pict>
                <v:oval id="_x0000_s1196" style="position:absolute;left:0;text-align:left;margin-left:116.65pt;margin-top:59.4pt;width:7.15pt;height:7.55pt;z-index:251701760;mso-position-horizontal-relative:text;mso-position-vertical-relative:text"/>
              </w:pict>
            </w:r>
            <w:r>
              <w:rPr>
                <w:noProof/>
              </w:rPr>
              <w:pict>
                <v:oval id="_x0000_s1197" style="position:absolute;left:0;text-align:left;margin-left:89.45pt;margin-top:59.4pt;width:7.15pt;height:7.55pt;z-index:251700736;mso-position-horizontal-relative:text;mso-position-vertical-relative:text"/>
              </w:pict>
            </w:r>
            <w:r>
              <w:rPr>
                <w:noProof/>
              </w:rPr>
              <w:pict>
                <v:oval id="_x0000_s1198" style="position:absolute;left:0;text-align:left;margin-left:75.45pt;margin-top:59.4pt;width:7.15pt;height:7.55pt;z-index:251699712;mso-position-horizontal-relative:text;mso-position-vertical-relative:text"/>
              </w:pict>
            </w:r>
            <w:r>
              <w:rPr>
                <w:noProof/>
              </w:rPr>
              <w:pict>
                <v:oval id="_x0000_s1199" style="position:absolute;left:0;text-align:left;margin-left:46.15pt;margin-top:59.4pt;width:7.15pt;height:7.55pt;z-index:251698688;mso-position-horizontal-relative:text;mso-position-vertical-relative:text"/>
              </w:pict>
            </w:r>
            <w:r>
              <w:rPr>
                <w:noProof/>
              </w:rPr>
              <w:pict>
                <v:oval id="_x0000_s1200" style="position:absolute;left:0;text-align:left;margin-left:89.45pt;margin-top:31.65pt;width:7.15pt;height:7.55pt;z-index:251697664;mso-position-horizontal-relative:text;mso-position-vertical-relative:text"/>
              </w:pict>
            </w:r>
            <w:r>
              <w:rPr>
                <w:noProof/>
              </w:rPr>
              <w:pict>
                <v:oval id="_x0000_s1201" style="position:absolute;left:0;text-align:left;margin-left:46.15pt;margin-top:31.65pt;width:7.15pt;height:7.55pt;z-index:251696640;mso-position-horizontal-relative:text;mso-position-vertical-relative:text"/>
              </w:pict>
            </w:r>
            <w:r>
              <w:rPr>
                <w:noProof/>
              </w:rPr>
              <w:pict>
                <v:oval id="_x0000_s1202" style="position:absolute;left:0;text-align:left;margin-left:372.4pt;margin-top:85.3pt;width:7.15pt;height:7.55pt;z-index:251695616;mso-position-horizontal-relative:text;mso-position-vertical-relative:text"/>
              </w:pict>
            </w:r>
            <w:r>
              <w:rPr>
                <w:noProof/>
              </w:rPr>
              <w:pict>
                <v:oval id="_x0000_s1203" style="position:absolute;left:0;text-align:left;margin-left:344.85pt;margin-top:85.3pt;width:7.15pt;height:7.55pt;z-index:251694592;mso-position-horizontal-relative:text;mso-position-vertical-relative:text"/>
              </w:pict>
            </w:r>
            <w:r>
              <w:rPr>
                <w:noProof/>
              </w:rPr>
              <w:pict>
                <v:oval id="_x0000_s1204" style="position:absolute;left:0;text-align:left;margin-left:301.8pt;margin-top:85.3pt;width:7.15pt;height:7.55pt;z-index:251693568;mso-position-horizontal-relative:text;mso-position-vertical-relative:text"/>
              </w:pict>
            </w:r>
            <w:r>
              <w:rPr>
                <w:noProof/>
              </w:rPr>
              <w:pict>
                <v:oval id="_x0000_s1205" style="position:absolute;left:0;text-align:left;margin-left:273.25pt;margin-top:85.3pt;width:7.15pt;height:7.55pt;z-index:251692544;mso-position-horizontal-relative:text;mso-position-vertical-relative:text"/>
              </w:pict>
            </w:r>
            <w:r>
              <w:rPr>
                <w:noProof/>
              </w:rPr>
              <w:pict>
                <v:oval id="_x0000_s1206" style="position:absolute;left:0;text-align:left;margin-left:231.6pt;margin-top:85.3pt;width:7.15pt;height:7.55pt;z-index:251690496;mso-position-horizontal-relative:text;mso-position-vertical-relative:text"/>
              </w:pict>
            </w:r>
            <w:r>
              <w:rPr>
                <w:noProof/>
              </w:rPr>
              <w:pict>
                <v:oval id="_x0000_s1207" style="position:absolute;left:0;text-align:left;margin-left:216.3pt;margin-top:85.3pt;width:7.15pt;height:7.55pt;z-index:251689472;mso-position-horizontal-relative:text;mso-position-vertical-relative:text"/>
              </w:pict>
            </w:r>
            <w:r>
              <w:rPr>
                <w:noProof/>
              </w:rPr>
              <w:pict>
                <v:oval id="_x0000_s1208" style="position:absolute;left:0;text-align:left;margin-left:202.3pt;margin-top:85.3pt;width:7.15pt;height:7.55pt;z-index:251688448;mso-position-horizontal-relative:text;mso-position-vertical-relative:text"/>
              </w:pict>
            </w:r>
            <w:r>
              <w:rPr>
                <w:noProof/>
              </w:rPr>
              <w:pict>
                <v:oval id="_x0000_s1209" style="position:absolute;left:0;text-align:left;margin-left:188.3pt;margin-top:85.3pt;width:7.15pt;height:7.55pt;z-index:251687424;mso-position-horizontal-relative:text;mso-position-vertical-relative:text"/>
              </w:pict>
            </w:r>
            <w:r>
              <w:rPr>
                <w:noProof/>
              </w:rPr>
              <w:pict>
                <v:oval id="_x0000_s1210" style="position:absolute;left:0;text-align:left;margin-left:160.25pt;margin-top:85.3pt;width:7.15pt;height:7.55pt;z-index:251686400;mso-position-horizontal-relative:text;mso-position-vertical-relative:text"/>
              </w:pict>
            </w:r>
            <w:r>
              <w:rPr>
                <w:noProof/>
              </w:rPr>
              <w:pict>
                <v:oval id="_x0000_s1211" style="position:absolute;left:0;text-align:left;margin-left:145.3pt;margin-top:85.3pt;width:7.15pt;height:7.55pt;z-index:251685376;mso-position-horizontal-relative:text;mso-position-vertical-relative:text"/>
              </w:pict>
            </w:r>
            <w:r>
              <w:rPr>
                <w:noProof/>
              </w:rPr>
              <w:pict>
                <v:oval id="_x0000_s1212" style="position:absolute;left:0;text-align:left;margin-left:103.65pt;margin-top:85.3pt;width:7.15pt;height:7.55pt;z-index:251684352;mso-position-horizontal-relative:text;mso-position-vertical-relative:text"/>
              </w:pict>
            </w:r>
            <w:r>
              <w:rPr>
                <w:noProof/>
              </w:rPr>
              <w:pict>
                <v:oval id="_x0000_s1213" style="position:absolute;left:0;text-align:left;margin-left:61.1pt;margin-top:85.3pt;width:7.15pt;height:7.55pt;z-index:251683328;mso-position-horizontal-relative:text;mso-position-vertical-relative:text"/>
              </w:pict>
            </w:r>
            <w:r>
              <w:rPr>
                <w:noProof/>
              </w:rPr>
              <w:pict>
                <v:oval id="_x0000_s1214" style="position:absolute;left:0;text-align:left;margin-left:32.6pt;margin-top:85.3pt;width:7.15pt;height:7.55pt;z-index:251682304;mso-position-horizontal-relative:text;mso-position-vertical-relative:text"/>
              </w:pict>
            </w:r>
            <w:r>
              <w:rPr>
                <w:noProof/>
              </w:rPr>
              <w:pict>
                <v:oval id="_x0000_s1215" style="position:absolute;left:0;text-align:left;margin-left:4.55pt;margin-top:59.4pt;width:7.15pt;height:7.55pt;z-index:251681280;mso-position-horizontal-relative:text;mso-position-vertical-relative:text"/>
              </w:pict>
            </w:r>
            <w:r>
              <w:rPr>
                <w:noProof/>
              </w:rPr>
              <w:pict>
                <v:oval id="_x0000_s1216" style="position:absolute;left:0;text-align:left;margin-left:4.55pt;margin-top:85.3pt;width:7.15pt;height:7.55pt;z-index:251680256;mso-position-horizontal-relative:text;mso-position-vertical-relative:text"/>
              </w:pict>
            </w: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17" type="#_x0000_t202" style="position:absolute;left:0;text-align:left;margin-left:-2.55pt;margin-top:56.55pt;width:21.35pt;height:12.9pt;z-index:251742720;mso-position-horizontal-relative:text;mso-position-vertical-relative:text;mso-width-relative:margin;mso-height-relative:margin" filled="f" stroked="f">
                  <v:textbox style="mso-next-textbox:#_x0000_s1217">
                    <w:txbxContent>
                      <w:p w:rsidR="005F0D5B" w:rsidRPr="00175EE2" w:rsidRDefault="005F0D5B" w:rsidP="00C21273">
                        <w:pPr>
                          <w:rPr>
                            <w:sz w:val="8"/>
                            <w:szCs w:val="8"/>
                          </w:rPr>
                        </w:pPr>
                        <w:r w:rsidRPr="00175EE2">
                          <w:rPr>
                            <w:sz w:val="8"/>
                            <w:szCs w:val="8"/>
                          </w:rPr>
                          <w:t>1</w:t>
                        </w:r>
                        <w:r>
                          <w:rPr>
                            <w:sz w:val="8"/>
                            <w:szCs w:val="8"/>
                          </w:rPr>
                          <w:t>0</w:t>
                        </w:r>
                      </w:p>
                    </w:txbxContent>
                  </v:textbox>
                </v:shape>
              </w:pict>
            </w:r>
            <w:r>
              <w:rPr>
                <w:noProof/>
              </w:rPr>
              <w:pict>
                <v:shape id="_x0000_s1218" type="#_x0000_t202" style="position:absolute;left:0;text-align:left;margin-left:-2.55pt;margin-top:28.8pt;width:21.35pt;height:12.9pt;z-index:251729408;mso-position-horizontal-relative:text;mso-position-vertical-relative:text;mso-width-relative:margin;mso-height-relative:margin" filled="f" stroked="f">
                  <v:textbox style="mso-next-textbox:#_x0000_s1218">
                    <w:txbxContent>
                      <w:p w:rsidR="005F0D5B" w:rsidRPr="00175EE2" w:rsidRDefault="005F0D5B" w:rsidP="00C21273">
                        <w:pPr>
                          <w:rPr>
                            <w:sz w:val="8"/>
                            <w:szCs w:val="8"/>
                          </w:rPr>
                        </w:pPr>
                        <w:r w:rsidRPr="00175EE2">
                          <w:rPr>
                            <w:sz w:val="8"/>
                            <w:szCs w:val="8"/>
                          </w:rPr>
                          <w:t>10</w:t>
                        </w:r>
                      </w:p>
                    </w:txbxContent>
                  </v:textbox>
                </v:shape>
              </w:pict>
            </w: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19" type="#_x0000_t202" style="position:absolute;left:0;text-align:left;margin-left:-.9pt;margin-top:82.05pt;width:19.35pt;height:12.9pt;z-index:251746816;mso-position-horizontal-relative:text;mso-position-vertical-relative:text;mso-width-relative:margin;mso-height-relative:margin" filled="f" stroked="f">
                  <v:textbox style="mso-next-textbox:#_x0000_s1219">
                    <w:txbxContent>
                      <w:p w:rsidR="005F0D5B" w:rsidRPr="00175EE2" w:rsidRDefault="005F0D5B" w:rsidP="00C21273">
                        <w:pPr>
                          <w:rPr>
                            <w:sz w:val="8"/>
                            <w:szCs w:val="8"/>
                          </w:rPr>
                        </w:pPr>
                        <w:r w:rsidRPr="00175EE2">
                          <w:rPr>
                            <w:sz w:val="8"/>
                            <w:szCs w:val="8"/>
                          </w:rPr>
                          <w:t>1</w:t>
                        </w:r>
                        <w:r>
                          <w:rPr>
                            <w:sz w:val="8"/>
                            <w:szCs w:val="8"/>
                          </w:rPr>
                          <w:t>1</w:t>
                        </w:r>
                      </w:p>
                    </w:txbxContent>
                  </v:textbox>
                </v:shape>
              </w:pict>
            </w: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20" type="#_x0000_t202" style="position:absolute;left:0;text-align:left;margin-left:-1.35pt;margin-top:56.55pt;width:23.75pt;height:12.9pt;z-index:251743744;mso-position-horizontal-relative:text;mso-position-vertical-relative:text;mso-width-relative:margin;mso-height-relative:margin" filled="f" stroked="f">
                  <v:textbox style="mso-next-textbox:#_x0000_s1220">
                    <w:txbxContent>
                      <w:p w:rsidR="005F0D5B" w:rsidRPr="00175EE2" w:rsidRDefault="005F0D5B" w:rsidP="00C21273">
                        <w:pPr>
                          <w:rPr>
                            <w:sz w:val="8"/>
                            <w:szCs w:val="8"/>
                          </w:rPr>
                        </w:pPr>
                        <w:r w:rsidRPr="00175EE2">
                          <w:rPr>
                            <w:sz w:val="8"/>
                            <w:szCs w:val="8"/>
                          </w:rPr>
                          <w:t>1</w:t>
                        </w:r>
                        <w:r>
                          <w:rPr>
                            <w:sz w:val="8"/>
                            <w:szCs w:val="8"/>
                          </w:rPr>
                          <w:t>2</w:t>
                        </w:r>
                      </w:p>
                    </w:txbxContent>
                  </v:textbox>
                </v:shape>
              </w:pict>
            </w: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21" type="#_x0000_t202" style="position:absolute;left:0;text-align:left;margin-left:-1.1pt;margin-top:56.55pt;width:21.05pt;height:12.9pt;z-index:251744768;mso-position-horizontal-relative:text;mso-position-vertical-relative:text;mso-width-relative:margin;mso-height-relative:margin" filled="f" stroked="f">
                  <v:textbox style="mso-next-textbox:#_x0000_s1221">
                    <w:txbxContent>
                      <w:p w:rsidR="005F0D5B" w:rsidRPr="00175EE2" w:rsidRDefault="005F0D5B" w:rsidP="00C21273">
                        <w:pPr>
                          <w:rPr>
                            <w:sz w:val="8"/>
                            <w:szCs w:val="8"/>
                          </w:rPr>
                        </w:pPr>
                        <w:r w:rsidRPr="00175EE2">
                          <w:rPr>
                            <w:sz w:val="8"/>
                            <w:szCs w:val="8"/>
                          </w:rPr>
                          <w:t>1</w:t>
                        </w:r>
                        <w:r>
                          <w:rPr>
                            <w:sz w:val="8"/>
                            <w:szCs w:val="8"/>
                          </w:rPr>
                          <w:t>4</w:t>
                        </w:r>
                      </w:p>
                    </w:txbxContent>
                  </v:textbox>
                </v:shape>
              </w:pict>
            </w:r>
            <w:r>
              <w:rPr>
                <w:noProof/>
              </w:rPr>
              <w:pict>
                <v:shape id="_x0000_s1222" type="#_x0000_t202" style="position:absolute;left:0;text-align:left;margin-left:-1.1pt;margin-top:28.8pt;width:21.05pt;height:12.9pt;z-index:251730432;mso-position-horizontal-relative:text;mso-position-vertical-relative:text;mso-width-relative:margin;mso-height-relative:margin" filled="f" stroked="f">
                  <v:textbox style="mso-next-textbox:#_x0000_s1222">
                    <w:txbxContent>
                      <w:p w:rsidR="005F0D5B" w:rsidRPr="00175EE2" w:rsidRDefault="005F0D5B" w:rsidP="00C21273">
                        <w:pPr>
                          <w:rPr>
                            <w:sz w:val="8"/>
                            <w:szCs w:val="8"/>
                          </w:rPr>
                        </w:pPr>
                        <w:r w:rsidRPr="00175EE2">
                          <w:rPr>
                            <w:sz w:val="8"/>
                            <w:szCs w:val="8"/>
                          </w:rPr>
                          <w:t>13</w:t>
                        </w:r>
                      </w:p>
                    </w:txbxContent>
                  </v:textbox>
                </v:shape>
              </w:pict>
            </w:r>
          </w:p>
        </w:tc>
        <w:tc>
          <w:tcPr>
            <w:tcW w:w="282"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23" type="#_x0000_t202" style="position:absolute;left:0;text-align:left;margin-left:-.75pt;margin-top:82.5pt;width:24.4pt;height:12.9pt;z-index:251747840;mso-position-horizontal-relative:text;mso-position-vertical-relative:text;mso-width-relative:margin;mso-height-relative:margin" filled="f" stroked="f">
                  <v:textbox style="mso-next-textbox:#_x0000_s1223">
                    <w:txbxContent>
                      <w:p w:rsidR="005F0D5B" w:rsidRPr="00175EE2" w:rsidRDefault="005F0D5B" w:rsidP="00C21273">
                        <w:pPr>
                          <w:rPr>
                            <w:sz w:val="8"/>
                            <w:szCs w:val="8"/>
                          </w:rPr>
                        </w:pPr>
                        <w:r w:rsidRPr="00175EE2">
                          <w:rPr>
                            <w:sz w:val="8"/>
                            <w:szCs w:val="8"/>
                          </w:rPr>
                          <w:t>1</w:t>
                        </w:r>
                        <w:r>
                          <w:rPr>
                            <w:sz w:val="8"/>
                            <w:szCs w:val="8"/>
                          </w:rPr>
                          <w:t>3</w:t>
                        </w:r>
                      </w:p>
                    </w:txbxContent>
                  </v:textbox>
                </v:shape>
              </w:pict>
            </w: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24" type="#_x0000_t202" style="position:absolute;left:0;text-align:left;margin-left:-2pt;margin-top:56.55pt;width:19.1pt;height:12.9pt;z-index:251745792;mso-position-horizontal-relative:text;mso-position-vertical-relative:text;mso-width-relative:margin;mso-height-relative:margin" filled="f" stroked="f">
                  <v:textbox style="mso-next-textbox:#_x0000_s1224">
                    <w:txbxContent>
                      <w:p w:rsidR="005F0D5B" w:rsidRPr="00175EE2" w:rsidRDefault="005F0D5B" w:rsidP="00C21273">
                        <w:pPr>
                          <w:rPr>
                            <w:sz w:val="8"/>
                            <w:szCs w:val="8"/>
                          </w:rPr>
                        </w:pPr>
                        <w:r w:rsidRPr="00175EE2">
                          <w:rPr>
                            <w:sz w:val="8"/>
                            <w:szCs w:val="8"/>
                          </w:rPr>
                          <w:t>1</w:t>
                        </w:r>
                        <w:r>
                          <w:rPr>
                            <w:sz w:val="8"/>
                            <w:szCs w:val="8"/>
                          </w:rPr>
                          <w:t>5</w:t>
                        </w:r>
                      </w:p>
                    </w:txbxContent>
                  </v:textbox>
                </v:shape>
              </w:pict>
            </w:r>
          </w:p>
        </w:tc>
        <w:tc>
          <w:tcPr>
            <w:tcW w:w="283"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25" type="#_x0000_t202" style="position:absolute;left:0;text-align:left;margin-left:-1.4pt;margin-top:82.05pt;width:23.4pt;height:12.9pt;z-index:251748864;mso-position-horizontal-relative:text;mso-position-vertical-relative:text;mso-width-relative:margin;mso-height-relative:margin" filled="f" stroked="f">
                  <v:textbox style="mso-next-textbox:#_x0000_s1225">
                    <w:txbxContent>
                      <w:p w:rsidR="005F0D5B" w:rsidRPr="00175EE2" w:rsidRDefault="005F0D5B" w:rsidP="00C21273">
                        <w:pPr>
                          <w:rPr>
                            <w:sz w:val="8"/>
                            <w:szCs w:val="8"/>
                          </w:rPr>
                        </w:pPr>
                        <w:r w:rsidRPr="00175EE2">
                          <w:rPr>
                            <w:sz w:val="8"/>
                            <w:szCs w:val="8"/>
                          </w:rPr>
                          <w:t>1</w:t>
                        </w:r>
                        <w:r>
                          <w:rPr>
                            <w:sz w:val="8"/>
                            <w:szCs w:val="8"/>
                          </w:rPr>
                          <w:t>5</w:t>
                        </w:r>
                      </w:p>
                    </w:txbxContent>
                  </v:textbox>
                </v:shape>
              </w:pict>
            </w: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26" type="#_x0000_t202" style="position:absolute;left:0;text-align:left;margin-left:-.55pt;margin-top:82.05pt;width:24.6pt;height:12.9pt;z-index:251749888;mso-position-horizontal-relative:text;mso-position-vertical-relative:text;mso-width-relative:margin;mso-height-relative:margin" filled="f" stroked="f">
                  <v:textbox style="mso-next-textbox:#_x0000_s1226">
                    <w:txbxContent>
                      <w:p w:rsidR="005F0D5B" w:rsidRPr="00175EE2" w:rsidRDefault="005F0D5B" w:rsidP="00C21273">
                        <w:pPr>
                          <w:rPr>
                            <w:sz w:val="8"/>
                            <w:szCs w:val="8"/>
                          </w:rPr>
                        </w:pPr>
                        <w:r w:rsidRPr="00175EE2">
                          <w:rPr>
                            <w:sz w:val="8"/>
                            <w:szCs w:val="8"/>
                          </w:rPr>
                          <w:t>1</w:t>
                        </w:r>
                        <w:r>
                          <w:rPr>
                            <w:sz w:val="8"/>
                            <w:szCs w:val="8"/>
                          </w:rPr>
                          <w:t>6</w:t>
                        </w:r>
                      </w:p>
                    </w:txbxContent>
                  </v:textbox>
                </v:shape>
              </w:pict>
            </w:r>
            <w:r>
              <w:rPr>
                <w:noProof/>
              </w:rPr>
              <w:pict>
                <v:shape id="_x0000_s1227" type="#_x0000_t202" style="position:absolute;left:0;text-align:left;margin-left:-1pt;margin-top:56.55pt;width:22.8pt;height:12.9pt;z-index:251750912;mso-position-horizontal-relative:text;mso-position-vertical-relative:text;mso-width-relative:margin;mso-height-relative:margin" filled="f" stroked="f">
                  <v:textbox style="mso-next-textbox:#_x0000_s1227">
                    <w:txbxContent>
                      <w:p w:rsidR="005F0D5B" w:rsidRPr="00175EE2" w:rsidRDefault="005F0D5B" w:rsidP="00C21273">
                        <w:pPr>
                          <w:rPr>
                            <w:sz w:val="8"/>
                            <w:szCs w:val="8"/>
                          </w:rPr>
                        </w:pPr>
                        <w:r w:rsidRPr="00175EE2">
                          <w:rPr>
                            <w:sz w:val="8"/>
                            <w:szCs w:val="8"/>
                          </w:rPr>
                          <w:t>1</w:t>
                        </w:r>
                        <w:r>
                          <w:rPr>
                            <w:sz w:val="8"/>
                            <w:szCs w:val="8"/>
                          </w:rPr>
                          <w:t>6</w:t>
                        </w:r>
                      </w:p>
                    </w:txbxContent>
                  </v:textbox>
                </v:shape>
              </w:pict>
            </w:r>
          </w:p>
        </w:tc>
        <w:tc>
          <w:tcPr>
            <w:tcW w:w="283"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28" type="#_x0000_t202" style="position:absolute;left:0;text-align:left;margin-left:-.8pt;margin-top:82.05pt;width:18.8pt;height:12.9pt;z-index:251753984;mso-position-horizontal-relative:text;mso-position-vertical-relative:text;mso-width-relative:margin;mso-height-relative:margin" filled="f" stroked="f">
                  <v:textbox style="mso-next-textbox:#_x0000_s1228">
                    <w:txbxContent>
                      <w:p w:rsidR="005F0D5B" w:rsidRPr="00175EE2" w:rsidRDefault="005F0D5B" w:rsidP="00C21273">
                        <w:pPr>
                          <w:rPr>
                            <w:sz w:val="8"/>
                            <w:szCs w:val="8"/>
                          </w:rPr>
                        </w:pPr>
                        <w:r w:rsidRPr="00175EE2">
                          <w:rPr>
                            <w:sz w:val="8"/>
                            <w:szCs w:val="8"/>
                          </w:rPr>
                          <w:t>1</w:t>
                        </w:r>
                        <w:r>
                          <w:rPr>
                            <w:sz w:val="8"/>
                            <w:szCs w:val="8"/>
                          </w:rPr>
                          <w:t>7</w:t>
                        </w:r>
                      </w:p>
                    </w:txbxContent>
                  </v:textbox>
                </v:shape>
              </w:pict>
            </w:r>
            <w:r>
              <w:rPr>
                <w:noProof/>
              </w:rPr>
              <w:pict>
                <v:shape id="_x0000_s1229" type="#_x0000_t202" style="position:absolute;left:0;text-align:left;margin-left:-.8pt;margin-top:56.55pt;width:19.55pt;height:12.9pt;z-index:251751936;mso-position-horizontal-relative:text;mso-position-vertical-relative:text;mso-width-relative:margin;mso-height-relative:margin" filled="f" stroked="f">
                  <v:textbox style="mso-next-textbox:#_x0000_s1229">
                    <w:txbxContent>
                      <w:p w:rsidR="005F0D5B" w:rsidRPr="00175EE2" w:rsidRDefault="005F0D5B" w:rsidP="00C21273">
                        <w:pPr>
                          <w:rPr>
                            <w:sz w:val="8"/>
                            <w:szCs w:val="8"/>
                          </w:rPr>
                        </w:pPr>
                        <w:r w:rsidRPr="00175EE2">
                          <w:rPr>
                            <w:sz w:val="8"/>
                            <w:szCs w:val="8"/>
                          </w:rPr>
                          <w:t>1</w:t>
                        </w:r>
                        <w:r>
                          <w:rPr>
                            <w:sz w:val="8"/>
                            <w:szCs w:val="8"/>
                          </w:rPr>
                          <w:t>8</w:t>
                        </w:r>
                      </w:p>
                    </w:txbxContent>
                  </v:textbox>
                </v:shape>
              </w:pict>
            </w: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30" type="#_x0000_t202" style="position:absolute;left:0;text-align:left;margin-left:-1.35pt;margin-top:2.95pt;width:19.2pt;height:12.9pt;z-index:251734528;mso-position-horizontal-relative:text;mso-position-vertical-relative:text;mso-width-relative:margin;mso-height-relative:margin" filled="f" stroked="f">
                  <v:textbox style="mso-next-textbox:#_x0000_s1230">
                    <w:txbxContent>
                      <w:p w:rsidR="005F0D5B" w:rsidRPr="00175EE2" w:rsidRDefault="005F0D5B" w:rsidP="00C21273">
                        <w:pPr>
                          <w:rPr>
                            <w:sz w:val="8"/>
                            <w:szCs w:val="8"/>
                          </w:rPr>
                        </w:pPr>
                        <w:r>
                          <w:rPr>
                            <w:sz w:val="8"/>
                            <w:szCs w:val="8"/>
                          </w:rPr>
                          <w:t>20</w:t>
                        </w:r>
                      </w:p>
                    </w:txbxContent>
                  </v:textbox>
                </v:shape>
              </w:pict>
            </w:r>
            <w:r>
              <w:rPr>
                <w:noProof/>
              </w:rPr>
              <w:pict>
                <v:shape id="_x0000_s1231" type="#_x0000_t202" style="position:absolute;left:0;text-align:left;margin-left:-1.35pt;margin-top:28.8pt;width:19.95pt;height:12.9pt;z-index:251731456;mso-position-horizontal-relative:text;mso-position-vertical-relative:text;mso-width-relative:margin;mso-height-relative:margin" filled="f" stroked="f">
                  <v:textbox style="mso-next-textbox:#_x0000_s1231">
                    <w:txbxContent>
                      <w:p w:rsidR="005F0D5B" w:rsidRPr="00175EE2" w:rsidRDefault="005F0D5B" w:rsidP="00C21273">
                        <w:pPr>
                          <w:rPr>
                            <w:sz w:val="8"/>
                            <w:szCs w:val="8"/>
                          </w:rPr>
                        </w:pPr>
                        <w:r>
                          <w:rPr>
                            <w:sz w:val="8"/>
                            <w:szCs w:val="8"/>
                          </w:rPr>
                          <w:t>19</w:t>
                        </w:r>
                      </w:p>
                    </w:txbxContent>
                  </v:textbox>
                </v:shape>
              </w:pict>
            </w:r>
            <w:r>
              <w:rPr>
                <w:noProof/>
              </w:rPr>
              <w:pict>
                <v:shape id="_x0000_s1232" type="#_x0000_t202" style="position:absolute;left:0;text-align:left;margin-left:-1.35pt;margin-top:82.05pt;width:19.2pt;height:12.9pt;z-index:251755008;mso-position-horizontal-relative:text;mso-position-vertical-relative:text;mso-width-relative:margin;mso-height-relative:margin" filled="f" stroked="f">
                  <v:textbox style="mso-next-textbox:#_x0000_s1232">
                    <w:txbxContent>
                      <w:p w:rsidR="005F0D5B" w:rsidRPr="00175EE2" w:rsidRDefault="005F0D5B" w:rsidP="00C21273">
                        <w:pPr>
                          <w:rPr>
                            <w:sz w:val="8"/>
                            <w:szCs w:val="8"/>
                          </w:rPr>
                        </w:pPr>
                        <w:r>
                          <w:rPr>
                            <w:sz w:val="8"/>
                            <w:szCs w:val="8"/>
                          </w:rPr>
                          <w:t>20</w:t>
                        </w:r>
                      </w:p>
                    </w:txbxContent>
                  </v:textbox>
                </v:shape>
              </w:pict>
            </w: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33" type="#_x0000_t202" style="position:absolute;left:0;text-align:left;margin-left:-.75pt;margin-top:82.05pt;width:21.4pt;height:12.9pt;z-index:251756032;mso-position-horizontal-relative:text;mso-position-vertical-relative:text;mso-width-relative:margin;mso-height-relative:margin" filled="f" stroked="f">
                  <v:textbox style="mso-next-textbox:#_x0000_s1233">
                    <w:txbxContent>
                      <w:p w:rsidR="005F0D5B" w:rsidRPr="00175EE2" w:rsidRDefault="005F0D5B" w:rsidP="00C21273">
                        <w:pPr>
                          <w:rPr>
                            <w:sz w:val="8"/>
                            <w:szCs w:val="8"/>
                          </w:rPr>
                        </w:pPr>
                        <w:r>
                          <w:rPr>
                            <w:sz w:val="8"/>
                            <w:szCs w:val="8"/>
                          </w:rPr>
                          <w:t>22</w:t>
                        </w:r>
                      </w:p>
                    </w:txbxContent>
                  </v:textbox>
                </v:shape>
              </w:pict>
            </w: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34" type="#_x0000_t202" style="position:absolute;left:0;text-align:left;margin-left:0;margin-top:56.55pt;width:18.45pt;height:12.9pt;z-index:251758080;mso-position-horizontal-relative:text;mso-position-vertical-relative:text;mso-width-relative:margin;mso-height-relative:margin" filled="f" stroked="f">
                  <v:textbox style="mso-next-textbox:#_x0000_s1234">
                    <w:txbxContent>
                      <w:p w:rsidR="005F0D5B" w:rsidRPr="00175EE2" w:rsidRDefault="005F0D5B" w:rsidP="00C21273">
                        <w:pPr>
                          <w:rPr>
                            <w:sz w:val="8"/>
                            <w:szCs w:val="8"/>
                          </w:rPr>
                        </w:pPr>
                        <w:r>
                          <w:rPr>
                            <w:sz w:val="8"/>
                            <w:szCs w:val="8"/>
                          </w:rPr>
                          <w:t>24</w:t>
                        </w:r>
                      </w:p>
                    </w:txbxContent>
                  </v:textbox>
                </v:shape>
              </w:pict>
            </w:r>
            <w:r>
              <w:rPr>
                <w:noProof/>
              </w:rPr>
              <w:pict>
                <v:shape id="_x0000_s1235" type="#_x0000_t202" style="position:absolute;left:0;text-align:left;margin-left:0;margin-top:28.8pt;width:18.45pt;height:12.9pt;z-index:251732480;mso-position-horizontal-relative:text;mso-position-vertical-relative:text;mso-width-relative:margin;mso-height-relative:margin" filled="f" stroked="f">
                  <v:textbox style="mso-next-textbox:#_x0000_s1235">
                    <w:txbxContent>
                      <w:p w:rsidR="005F0D5B" w:rsidRPr="00175EE2" w:rsidRDefault="005F0D5B" w:rsidP="00C21273">
                        <w:pPr>
                          <w:rPr>
                            <w:sz w:val="8"/>
                            <w:szCs w:val="8"/>
                          </w:rPr>
                        </w:pPr>
                        <w:r>
                          <w:rPr>
                            <w:sz w:val="8"/>
                            <w:szCs w:val="8"/>
                          </w:rPr>
                          <w:t>2</w:t>
                        </w:r>
                        <w:r w:rsidRPr="00175EE2">
                          <w:rPr>
                            <w:sz w:val="8"/>
                            <w:szCs w:val="8"/>
                          </w:rPr>
                          <w:t>1</w:t>
                        </w:r>
                      </w:p>
                    </w:txbxContent>
                  </v:textbox>
                </v:shape>
              </w:pict>
            </w:r>
            <w:r>
              <w:rPr>
                <w:noProof/>
              </w:rPr>
              <w:pict>
                <v:shape id="_x0000_s1236" type="#_x0000_t202" style="position:absolute;left:0;text-align:left;margin-left:0;margin-top:82.05pt;width:19.2pt;height:12.9pt;z-index:251757056;mso-position-horizontal-relative:text;mso-position-vertical-relative:text;mso-width-relative:margin;mso-height-relative:margin" filled="f" stroked="f">
                  <v:textbox style="mso-next-textbox:#_x0000_s1236">
                    <w:txbxContent>
                      <w:p w:rsidR="005F0D5B" w:rsidRPr="00175EE2" w:rsidRDefault="005F0D5B" w:rsidP="00C21273">
                        <w:pPr>
                          <w:rPr>
                            <w:sz w:val="8"/>
                            <w:szCs w:val="8"/>
                          </w:rPr>
                        </w:pPr>
                        <w:r>
                          <w:rPr>
                            <w:sz w:val="8"/>
                            <w:szCs w:val="8"/>
                          </w:rPr>
                          <w:t>24</w:t>
                        </w:r>
                      </w:p>
                    </w:txbxContent>
                  </v:textbox>
                </v:shape>
              </w:pict>
            </w: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37" type="#_x0000_t202" style="position:absolute;left:0;text-align:left;margin-left:-.5pt;margin-top:28.8pt;width:21.6pt;height:12.9pt;z-index:251733504;mso-position-horizontal-relative:text;mso-position-vertical-relative:text;mso-width-relative:margin;mso-height-relative:margin" filled="f" stroked="f">
                  <v:textbox style="mso-next-textbox:#_x0000_s1237">
                    <w:txbxContent>
                      <w:p w:rsidR="005F0D5B" w:rsidRPr="00175EE2" w:rsidRDefault="005F0D5B" w:rsidP="00C21273">
                        <w:pPr>
                          <w:rPr>
                            <w:sz w:val="8"/>
                            <w:szCs w:val="8"/>
                          </w:rPr>
                        </w:pPr>
                        <w:r>
                          <w:rPr>
                            <w:sz w:val="8"/>
                            <w:szCs w:val="8"/>
                          </w:rPr>
                          <w:t>27</w:t>
                        </w:r>
                      </w:p>
                    </w:txbxContent>
                  </v:textbox>
                </v:shape>
              </w:pict>
            </w:r>
            <w:r>
              <w:rPr>
                <w:noProof/>
              </w:rPr>
              <w:pict>
                <v:shape id="_x0000_s1238" type="#_x0000_t202" style="position:absolute;left:0;text-align:left;margin-left:-.5pt;margin-top:2.95pt;width:21.6pt;height:12.9pt;z-index:251735552;mso-position-horizontal-relative:text;mso-position-vertical-relative:text;mso-width-relative:margin;mso-height-relative:margin" filled="f" stroked="f">
                  <v:textbox style="mso-next-textbox:#_x0000_s1238">
                    <w:txbxContent>
                      <w:p w:rsidR="005F0D5B" w:rsidRPr="00175EE2" w:rsidRDefault="005F0D5B" w:rsidP="00C21273">
                        <w:pPr>
                          <w:rPr>
                            <w:sz w:val="8"/>
                            <w:szCs w:val="8"/>
                          </w:rPr>
                        </w:pPr>
                        <w:r>
                          <w:rPr>
                            <w:sz w:val="8"/>
                            <w:szCs w:val="8"/>
                          </w:rPr>
                          <w:t>2</w:t>
                        </w:r>
                        <w:r w:rsidRPr="00175EE2">
                          <w:rPr>
                            <w:sz w:val="8"/>
                            <w:szCs w:val="8"/>
                          </w:rPr>
                          <w:t>1</w:t>
                        </w:r>
                      </w:p>
                    </w:txbxContent>
                  </v:textbox>
                </v:shape>
              </w:pict>
            </w:r>
          </w:p>
        </w:tc>
        <w:tc>
          <w:tcPr>
            <w:tcW w:w="283"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39" type="#_x0000_t202" style="position:absolute;left:0;text-align:left;margin-left:-1.05pt;margin-top:82.05pt;width:20.05pt;height:12.9pt;z-index:251760128;mso-position-horizontal-relative:text;mso-position-vertical-relative:text;mso-width-relative:margin;mso-height-relative:margin" filled="f" stroked="f">
                  <v:textbox style="mso-next-textbox:#_x0000_s1239">
                    <w:txbxContent>
                      <w:p w:rsidR="005F0D5B" w:rsidRPr="00175EE2" w:rsidRDefault="005F0D5B" w:rsidP="00C21273">
                        <w:pPr>
                          <w:rPr>
                            <w:sz w:val="8"/>
                            <w:szCs w:val="8"/>
                          </w:rPr>
                        </w:pPr>
                        <w:r>
                          <w:rPr>
                            <w:sz w:val="8"/>
                            <w:szCs w:val="8"/>
                          </w:rPr>
                          <w:t>26</w:t>
                        </w:r>
                      </w:p>
                    </w:txbxContent>
                  </v:textbox>
                </v:shape>
              </w:pict>
            </w:r>
            <w:r>
              <w:rPr>
                <w:noProof/>
              </w:rPr>
              <w:pict>
                <v:shape id="_x0000_s1240" type="#_x0000_t202" style="position:absolute;left:0;text-align:left;margin-left:-1.05pt;margin-top:56.55pt;width:19.15pt;height:12.9pt;z-index:251759104;mso-position-horizontal-relative:text;mso-position-vertical-relative:text;mso-width-relative:margin;mso-height-relative:margin" filled="f" stroked="f">
                  <v:textbox style="mso-next-textbox:#_x0000_s1240">
                    <w:txbxContent>
                      <w:p w:rsidR="005F0D5B" w:rsidRPr="00175EE2" w:rsidRDefault="005F0D5B" w:rsidP="00C21273">
                        <w:pPr>
                          <w:rPr>
                            <w:sz w:val="8"/>
                            <w:szCs w:val="8"/>
                          </w:rPr>
                        </w:pPr>
                        <w:r>
                          <w:rPr>
                            <w:sz w:val="8"/>
                            <w:szCs w:val="8"/>
                          </w:rPr>
                          <w:t>26</w:t>
                        </w:r>
                      </w:p>
                    </w:txbxContent>
                  </v:textbox>
                </v:shape>
              </w:pict>
            </w:r>
            <w:r>
              <w:rPr>
                <w:noProof/>
              </w:rPr>
              <w:pict>
                <v:shape id="_x0000_s1241" type="#_x0000_t202" style="position:absolute;left:0;text-align:left;margin-left:-.15pt;margin-top:2.95pt;width:19.15pt;height:12.9pt;z-index:251736576;mso-position-horizontal-relative:text;mso-position-vertical-relative:text;mso-width-relative:margin;mso-height-relative:margin" filled="f" stroked="f">
                  <v:textbox style="mso-next-textbox:#_x0000_s1241">
                    <w:txbxContent>
                      <w:p w:rsidR="005F0D5B" w:rsidRPr="00175EE2" w:rsidRDefault="005F0D5B" w:rsidP="00C21273">
                        <w:pPr>
                          <w:rPr>
                            <w:sz w:val="8"/>
                            <w:szCs w:val="8"/>
                          </w:rPr>
                        </w:pPr>
                        <w:r>
                          <w:rPr>
                            <w:sz w:val="8"/>
                            <w:szCs w:val="8"/>
                          </w:rPr>
                          <w:t>23</w:t>
                        </w:r>
                      </w:p>
                    </w:txbxContent>
                  </v:textbox>
                </v:shape>
              </w:pict>
            </w:r>
          </w:p>
        </w:tc>
        <w:tc>
          <w:tcPr>
            <w:tcW w:w="283"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42" type="#_x0000_t202" style="position:absolute;left:0;text-align:left;margin-left:-.45pt;margin-top:56.55pt;width:19.15pt;height:12.9pt;z-index:251762176;mso-position-horizontal-relative:text;mso-position-vertical-relative:text;mso-width-relative:margin;mso-height-relative:margin" filled="f" stroked="f">
                  <v:textbox style="mso-next-textbox:#_x0000_s1242">
                    <w:txbxContent>
                      <w:p w:rsidR="005F0D5B" w:rsidRPr="00175EE2" w:rsidRDefault="005F0D5B" w:rsidP="00C21273">
                        <w:pPr>
                          <w:rPr>
                            <w:sz w:val="8"/>
                            <w:szCs w:val="8"/>
                          </w:rPr>
                        </w:pPr>
                        <w:r>
                          <w:rPr>
                            <w:sz w:val="8"/>
                            <w:szCs w:val="8"/>
                          </w:rPr>
                          <w:t>25</w:t>
                        </w:r>
                      </w:p>
                    </w:txbxContent>
                  </v:textbox>
                </v:shape>
              </w:pict>
            </w:r>
            <w:r>
              <w:rPr>
                <w:noProof/>
              </w:rPr>
              <w:pict>
                <v:shape id="_x0000_s1243" type="#_x0000_t202" style="position:absolute;left:0;text-align:left;margin-left:-.45pt;margin-top:82.05pt;width:19.65pt;height:12.9pt;z-index:251761152;mso-position-horizontal-relative:text;mso-position-vertical-relative:text;mso-width-relative:margin;mso-height-relative:margin" filled="f" stroked="f">
                  <v:textbox style="mso-next-textbox:#_x0000_s1243">
                    <w:txbxContent>
                      <w:p w:rsidR="005F0D5B" w:rsidRPr="00175EE2" w:rsidRDefault="005F0D5B" w:rsidP="00C21273">
                        <w:pPr>
                          <w:rPr>
                            <w:sz w:val="8"/>
                            <w:szCs w:val="8"/>
                          </w:rPr>
                        </w:pPr>
                        <w:r>
                          <w:rPr>
                            <w:sz w:val="8"/>
                            <w:szCs w:val="8"/>
                          </w:rPr>
                          <w:t>28</w:t>
                        </w:r>
                      </w:p>
                    </w:txbxContent>
                  </v:textbox>
                </v:shape>
              </w:pict>
            </w:r>
          </w:p>
        </w:tc>
        <w:tc>
          <w:tcPr>
            <w:tcW w:w="283"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3"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44" type="#_x0000_t202" style="position:absolute;left:0;text-align:left;margin-left:.65pt;margin-top:82.05pt;width:22.9pt;height:12.9pt;z-index:251766272;mso-position-horizontal-relative:text;mso-position-vertical-relative:text;mso-width-relative:margin;mso-height-relative:margin" filled="f" stroked="f">
                  <v:textbox style="mso-next-textbox:#_x0000_s1244">
                    <w:txbxContent>
                      <w:p w:rsidR="005F0D5B" w:rsidRPr="00175EE2" w:rsidRDefault="005F0D5B" w:rsidP="00C21273">
                        <w:pPr>
                          <w:rPr>
                            <w:sz w:val="8"/>
                            <w:szCs w:val="8"/>
                          </w:rPr>
                        </w:pPr>
                        <w:r>
                          <w:rPr>
                            <w:sz w:val="8"/>
                            <w:szCs w:val="8"/>
                          </w:rPr>
                          <w:t>29</w:t>
                        </w:r>
                      </w:p>
                    </w:txbxContent>
                  </v:textbox>
                </v:shape>
              </w:pict>
            </w:r>
            <w:r>
              <w:rPr>
                <w:noProof/>
              </w:rPr>
              <w:pict>
                <v:shape id="_x0000_s1245" type="#_x0000_t202" style="position:absolute;left:0;text-align:left;margin-left:.65pt;margin-top:56.55pt;width:22.9pt;height:12.9pt;z-index:251763200;mso-position-horizontal-relative:text;mso-position-vertical-relative:text;mso-width-relative:margin;mso-height-relative:margin" filled="f" stroked="f">
                  <v:textbox style="mso-next-textbox:#_x0000_s1245">
                    <w:txbxContent>
                      <w:p w:rsidR="005F0D5B" w:rsidRPr="00175EE2" w:rsidRDefault="005F0D5B" w:rsidP="00C21273">
                        <w:pPr>
                          <w:rPr>
                            <w:sz w:val="8"/>
                            <w:szCs w:val="8"/>
                          </w:rPr>
                        </w:pPr>
                        <w:r>
                          <w:rPr>
                            <w:sz w:val="8"/>
                            <w:szCs w:val="8"/>
                          </w:rPr>
                          <w:t>27</w:t>
                        </w:r>
                      </w:p>
                    </w:txbxContent>
                  </v:textbox>
                </v:shape>
              </w:pict>
            </w:r>
            <w:r>
              <w:rPr>
                <w:noProof/>
              </w:rPr>
              <w:pict>
                <v:oval id="_x0000_s1246" style="position:absolute;left:0;text-align:left;margin-left:5.65pt;margin-top:59.4pt;width:7.15pt;height:7.55pt;z-index:251716096;mso-position-horizontal-relative:text;mso-position-vertical-relative:text"/>
              </w:pict>
            </w: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47" type="#_x0000_t202" style="position:absolute;left:0;text-align:left;margin-left:-1.35pt;margin-top:56.55pt;width:19.65pt;height:12.9pt;z-index:251764224;mso-position-horizontal-relative:text;mso-position-vertical-relative:text;mso-width-relative:margin;mso-height-relative:margin" filled="f" stroked="f">
                  <v:textbox style="mso-next-textbox:#_x0000_s1247">
                    <w:txbxContent>
                      <w:p w:rsidR="005F0D5B" w:rsidRPr="00175EE2" w:rsidRDefault="005F0D5B" w:rsidP="00C21273">
                        <w:pPr>
                          <w:rPr>
                            <w:sz w:val="8"/>
                            <w:szCs w:val="8"/>
                          </w:rPr>
                        </w:pPr>
                        <w:r>
                          <w:rPr>
                            <w:sz w:val="8"/>
                            <w:szCs w:val="8"/>
                          </w:rPr>
                          <w:t>30</w:t>
                        </w:r>
                      </w:p>
                    </w:txbxContent>
                  </v:textbox>
                </v:shape>
              </w:pict>
            </w:r>
          </w:p>
        </w:tc>
        <w:tc>
          <w:tcPr>
            <w:tcW w:w="283" w:type="dxa"/>
            <w:shd w:val="clear" w:color="auto" w:fill="auto"/>
            <w:vAlign w:val="center"/>
          </w:tcPr>
          <w:p w:rsidR="00C21273" w:rsidRPr="007C02BC" w:rsidRDefault="00DE2023" w:rsidP="007C02BC">
            <w:pPr>
              <w:widowControl w:val="0"/>
              <w:tabs>
                <w:tab w:val="left" w:pos="993"/>
              </w:tabs>
              <w:autoSpaceDE w:val="0"/>
              <w:autoSpaceDN w:val="0"/>
              <w:adjustRightInd w:val="0"/>
              <w:spacing w:line="360" w:lineRule="auto"/>
              <w:jc w:val="center"/>
              <w:rPr>
                <w:sz w:val="20"/>
                <w:szCs w:val="20"/>
              </w:rPr>
            </w:pPr>
            <w:r>
              <w:rPr>
                <w:noProof/>
              </w:rPr>
              <w:pict>
                <v:shape id="_x0000_s1248" type="#_x0000_t202" style="position:absolute;left:0;text-align:left;margin-left:-.55pt;margin-top:82.05pt;width:20.15pt;height:12.9pt;z-index:251765248;mso-position-horizontal-relative:text;mso-position-vertical-relative:text;mso-width-relative:margin;mso-height-relative:margin" filled="f" stroked="f">
                  <v:textbox style="mso-next-textbox:#_x0000_s1248">
                    <w:txbxContent>
                      <w:p w:rsidR="005F0D5B" w:rsidRPr="00175EE2" w:rsidRDefault="005F0D5B" w:rsidP="00C21273">
                        <w:pPr>
                          <w:rPr>
                            <w:sz w:val="8"/>
                            <w:szCs w:val="8"/>
                          </w:rPr>
                        </w:pPr>
                        <w:r>
                          <w:rPr>
                            <w:sz w:val="8"/>
                            <w:szCs w:val="8"/>
                          </w:rPr>
                          <w:t>30</w:t>
                        </w:r>
                      </w:p>
                    </w:txbxContent>
                  </v:textbox>
                </v:shape>
              </w:pict>
            </w:r>
          </w:p>
        </w:tc>
      </w:tr>
      <w:tr w:rsidR="00C21273" w:rsidRPr="007C02BC" w:rsidTr="007C02BC">
        <w:trPr>
          <w:trHeight w:val="686"/>
        </w:trPr>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ни</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4</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5</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6</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7</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8</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9</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11</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12</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13</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14</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15</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16</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17</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18</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19</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20</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21</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22</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23</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24</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25</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26</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27</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28</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29</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30</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31</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32</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33</w:t>
            </w:r>
          </w:p>
        </w:tc>
        <w:tc>
          <w:tcPr>
            <w:tcW w:w="283"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34</w:t>
            </w:r>
          </w:p>
        </w:tc>
      </w:tr>
    </w:tbl>
    <w:p w:rsidR="006E4979" w:rsidRDefault="006E4979" w:rsidP="00662FE4">
      <w:pPr>
        <w:widowControl w:val="0"/>
        <w:tabs>
          <w:tab w:val="left" w:pos="993"/>
        </w:tabs>
        <w:spacing w:line="360" w:lineRule="auto"/>
        <w:jc w:val="both"/>
        <w:rPr>
          <w:sz w:val="28"/>
          <w:szCs w:val="28"/>
        </w:rPr>
      </w:pPr>
    </w:p>
    <w:p w:rsidR="00363BF3" w:rsidRDefault="00363BF3">
      <w:pPr>
        <w:spacing w:after="200" w:line="276" w:lineRule="auto"/>
        <w:rPr>
          <w:sz w:val="28"/>
          <w:szCs w:val="28"/>
        </w:rPr>
      </w:pPr>
      <w:r>
        <w:rPr>
          <w:sz w:val="28"/>
          <w:szCs w:val="28"/>
        </w:rPr>
        <w:br w:type="page"/>
      </w:r>
    </w:p>
    <w:p w:rsidR="00C21273" w:rsidRPr="006E4979" w:rsidRDefault="00C21273" w:rsidP="006E4979">
      <w:pPr>
        <w:widowControl w:val="0"/>
        <w:tabs>
          <w:tab w:val="left" w:pos="993"/>
        </w:tabs>
        <w:spacing w:line="360" w:lineRule="auto"/>
        <w:ind w:firstLine="709"/>
        <w:jc w:val="both"/>
        <w:rPr>
          <w:sz w:val="28"/>
          <w:szCs w:val="28"/>
        </w:rPr>
      </w:pPr>
      <w:r w:rsidRPr="006E4979">
        <w:rPr>
          <w:sz w:val="28"/>
          <w:szCs w:val="28"/>
        </w:rPr>
        <w:t>напряженность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281"/>
        <w:gridCol w:w="281"/>
        <w:gridCol w:w="281"/>
        <w:gridCol w:w="281"/>
        <w:gridCol w:w="281"/>
        <w:gridCol w:w="281"/>
        <w:gridCol w:w="281"/>
        <w:gridCol w:w="281"/>
        <w:gridCol w:w="281"/>
        <w:gridCol w:w="281"/>
        <w:gridCol w:w="281"/>
        <w:gridCol w:w="281"/>
        <w:gridCol w:w="281"/>
        <w:gridCol w:w="281"/>
        <w:gridCol w:w="281"/>
        <w:gridCol w:w="281"/>
        <w:gridCol w:w="282"/>
        <w:gridCol w:w="282"/>
        <w:gridCol w:w="282"/>
        <w:gridCol w:w="282"/>
        <w:gridCol w:w="282"/>
        <w:gridCol w:w="282"/>
        <w:gridCol w:w="282"/>
        <w:gridCol w:w="282"/>
        <w:gridCol w:w="282"/>
        <w:gridCol w:w="282"/>
        <w:gridCol w:w="282"/>
        <w:gridCol w:w="282"/>
        <w:gridCol w:w="282"/>
        <w:gridCol w:w="282"/>
        <w:gridCol w:w="282"/>
        <w:gridCol w:w="282"/>
        <w:gridCol w:w="282"/>
      </w:tblGrid>
      <w:tr w:rsidR="00C21273" w:rsidRPr="007C02BC" w:rsidTr="007C02BC">
        <w:trPr>
          <w:trHeight w:val="545"/>
        </w:trPr>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846" w:type="dxa"/>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20-21</w:t>
            </w:r>
          </w:p>
        </w:tc>
        <w:tc>
          <w:tcPr>
            <w:tcW w:w="564" w:type="dxa"/>
            <w:gridSpan w:val="2"/>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lang w:val="en-US"/>
              </w:rPr>
              <w:t>22-23</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r>
      <w:tr w:rsidR="00C21273" w:rsidRPr="007C02BC" w:rsidTr="007C02BC">
        <w:trPr>
          <w:trHeight w:val="624"/>
        </w:trPr>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562"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3-5</w:t>
            </w:r>
          </w:p>
        </w:tc>
        <w:tc>
          <w:tcPr>
            <w:tcW w:w="281" w:type="dxa"/>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562" w:type="dxa"/>
            <w:gridSpan w:val="2"/>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5-7</w:t>
            </w: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843" w:type="dxa"/>
            <w:gridSpan w:val="3"/>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8-10</w:t>
            </w:r>
          </w:p>
        </w:tc>
        <w:tc>
          <w:tcPr>
            <w:tcW w:w="843" w:type="dxa"/>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10-13</w:t>
            </w: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564" w:type="dxa"/>
            <w:gridSpan w:val="2"/>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19-21</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21-27</w:t>
            </w:r>
          </w:p>
        </w:tc>
        <w:tc>
          <w:tcPr>
            <w:tcW w:w="564" w:type="dxa"/>
            <w:gridSpan w:val="2"/>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r>
      <w:tr w:rsidR="00C21273" w:rsidRPr="007C02BC" w:rsidTr="007C02BC">
        <w:trPr>
          <w:trHeight w:val="624"/>
        </w:trPr>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562"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2-4</w:t>
            </w:r>
          </w:p>
        </w:tc>
        <w:tc>
          <w:tcPr>
            <w:tcW w:w="281" w:type="dxa"/>
            <w:vMerge w:val="restart"/>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3-4</w:t>
            </w:r>
          </w:p>
        </w:tc>
        <w:tc>
          <w:tcPr>
            <w:tcW w:w="281" w:type="dxa"/>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562" w:type="dxa"/>
            <w:gridSpan w:val="2"/>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7-8</w:t>
            </w:r>
          </w:p>
        </w:tc>
        <w:tc>
          <w:tcPr>
            <w:tcW w:w="843" w:type="dxa"/>
            <w:gridSpan w:val="3"/>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562"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10-12</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12-14</w:t>
            </w:r>
          </w:p>
        </w:tc>
        <w:tc>
          <w:tcPr>
            <w:tcW w:w="562"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14-15</w:t>
            </w:r>
          </w:p>
        </w:tc>
        <w:tc>
          <w:tcPr>
            <w:tcW w:w="281"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564" w:type="dxa"/>
            <w:gridSpan w:val="2"/>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16-17</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18-19</w:t>
            </w:r>
          </w:p>
        </w:tc>
        <w:tc>
          <w:tcPr>
            <w:tcW w:w="564" w:type="dxa"/>
            <w:gridSpan w:val="2"/>
            <w:vMerge/>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846" w:type="dxa"/>
            <w:gridSpan w:val="3"/>
            <w:vMerge w:val="restart"/>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24-26</w:t>
            </w:r>
          </w:p>
        </w:tc>
        <w:tc>
          <w:tcPr>
            <w:tcW w:w="564" w:type="dxa"/>
            <w:gridSpan w:val="2"/>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lang w:val="en-US"/>
              </w:rPr>
              <w:t>23-25</w:t>
            </w:r>
          </w:p>
        </w:tc>
        <w:tc>
          <w:tcPr>
            <w:tcW w:w="846" w:type="dxa"/>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25-27</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27-30</w:t>
            </w:r>
          </w:p>
        </w:tc>
        <w:tc>
          <w:tcPr>
            <w:tcW w:w="282" w:type="dxa"/>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r>
      <w:tr w:rsidR="00C21273" w:rsidRPr="007C02BC" w:rsidTr="007C02BC">
        <w:trPr>
          <w:trHeight w:val="624"/>
        </w:trPr>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1-2</w:t>
            </w:r>
          </w:p>
        </w:tc>
        <w:tc>
          <w:tcPr>
            <w:tcW w:w="562"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rPr>
              <w:t>2-</w:t>
            </w:r>
            <w:r w:rsidRPr="007C02BC">
              <w:rPr>
                <w:sz w:val="20"/>
                <w:szCs w:val="20"/>
                <w:lang w:val="en-US"/>
              </w:rPr>
              <w:t>3</w:t>
            </w:r>
          </w:p>
        </w:tc>
        <w:tc>
          <w:tcPr>
            <w:tcW w:w="281" w:type="dxa"/>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843" w:type="dxa"/>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4-6</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6-7</w:t>
            </w:r>
          </w:p>
        </w:tc>
        <w:tc>
          <w:tcPr>
            <w:tcW w:w="562"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7-9</w:t>
            </w:r>
          </w:p>
        </w:tc>
        <w:tc>
          <w:tcPr>
            <w:tcW w:w="562"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9-11</w:t>
            </w:r>
          </w:p>
        </w:tc>
        <w:tc>
          <w:tcPr>
            <w:tcW w:w="843" w:type="dxa"/>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11-13</w:t>
            </w:r>
          </w:p>
        </w:tc>
        <w:tc>
          <w:tcPr>
            <w:tcW w:w="844" w:type="dxa"/>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13-15</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15-16</w:t>
            </w:r>
          </w:p>
        </w:tc>
        <w:tc>
          <w:tcPr>
            <w:tcW w:w="564"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16-18</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18-20</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20-22</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22-24</w:t>
            </w:r>
          </w:p>
        </w:tc>
        <w:tc>
          <w:tcPr>
            <w:tcW w:w="846" w:type="dxa"/>
            <w:gridSpan w:val="3"/>
            <w:vMerge/>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p>
        </w:tc>
        <w:tc>
          <w:tcPr>
            <w:tcW w:w="564"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26-28</w:t>
            </w:r>
          </w:p>
        </w:tc>
        <w:tc>
          <w:tcPr>
            <w:tcW w:w="846" w:type="dxa"/>
            <w:gridSpan w:val="3"/>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28-29</w:t>
            </w:r>
          </w:p>
        </w:tc>
        <w:tc>
          <w:tcPr>
            <w:tcW w:w="564" w:type="dxa"/>
            <w:gridSpan w:val="2"/>
            <w:shd w:val="clear" w:color="auto" w:fill="auto"/>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29-30</w:t>
            </w:r>
          </w:p>
        </w:tc>
      </w:tr>
      <w:tr w:rsidR="00C21273" w:rsidRPr="007C02BC" w:rsidTr="007C02BC">
        <w:trPr>
          <w:trHeight w:val="510"/>
        </w:trPr>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3</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4</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5</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6</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7</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8</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9</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10</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11</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12</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13</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14</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15</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16</w:t>
            </w:r>
          </w:p>
        </w:tc>
        <w:tc>
          <w:tcPr>
            <w:tcW w:w="281"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17</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18</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19</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rPr>
            </w:pPr>
            <w:r w:rsidRPr="007C02BC">
              <w:rPr>
                <w:sz w:val="20"/>
                <w:szCs w:val="20"/>
              </w:rPr>
              <w:t>20</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21</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22</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23</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24</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25</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26</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27</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28</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29</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30</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31</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32</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33</w:t>
            </w:r>
          </w:p>
        </w:tc>
        <w:tc>
          <w:tcPr>
            <w:tcW w:w="282" w:type="dxa"/>
            <w:shd w:val="clear" w:color="auto" w:fill="auto"/>
            <w:textDirection w:val="btLr"/>
            <w:vAlign w:val="center"/>
          </w:tcPr>
          <w:p w:rsidR="00C21273" w:rsidRPr="007C02BC" w:rsidRDefault="00C21273" w:rsidP="007C02BC">
            <w:pPr>
              <w:widowControl w:val="0"/>
              <w:tabs>
                <w:tab w:val="left" w:pos="993"/>
              </w:tabs>
              <w:autoSpaceDE w:val="0"/>
              <w:autoSpaceDN w:val="0"/>
              <w:adjustRightInd w:val="0"/>
              <w:spacing w:line="360" w:lineRule="auto"/>
              <w:jc w:val="center"/>
              <w:rPr>
                <w:sz w:val="20"/>
                <w:szCs w:val="20"/>
                <w:lang w:val="en-US"/>
              </w:rPr>
            </w:pPr>
            <w:r w:rsidRPr="007C02BC">
              <w:rPr>
                <w:sz w:val="20"/>
                <w:szCs w:val="20"/>
                <w:lang w:val="en-US"/>
              </w:rPr>
              <w:t>34</w:t>
            </w:r>
          </w:p>
        </w:tc>
      </w:tr>
    </w:tbl>
    <w:p w:rsidR="00C21273" w:rsidRDefault="00C21273" w:rsidP="00662FE4">
      <w:pPr>
        <w:widowControl w:val="0"/>
        <w:tabs>
          <w:tab w:val="left" w:pos="993"/>
        </w:tabs>
        <w:spacing w:line="360" w:lineRule="auto"/>
        <w:ind w:firstLine="709"/>
        <w:jc w:val="both"/>
        <w:rPr>
          <w:sz w:val="28"/>
          <w:szCs w:val="28"/>
        </w:rPr>
      </w:pPr>
      <w:bookmarkStart w:id="17" w:name="OLE_LINK7"/>
      <w:bookmarkStart w:id="18" w:name="OLE_LINK8"/>
      <w:r w:rsidRPr="00662FE4">
        <w:rPr>
          <w:sz w:val="28"/>
          <w:szCs w:val="28"/>
        </w:rPr>
        <w:t>Рис. 11.1.2 Карта проекта</w:t>
      </w:r>
      <w:r w:rsidR="00662FE4">
        <w:rPr>
          <w:sz w:val="28"/>
          <w:szCs w:val="28"/>
        </w:rPr>
        <w:t xml:space="preserve"> </w:t>
      </w:r>
      <w:bookmarkEnd w:id="17"/>
      <w:bookmarkEnd w:id="18"/>
      <w:r w:rsidRPr="00662FE4">
        <w:rPr>
          <w:sz w:val="28"/>
          <w:szCs w:val="28"/>
        </w:rPr>
        <w:t>после оптимизации</w:t>
      </w:r>
    </w:p>
    <w:p w:rsidR="006E4979" w:rsidRPr="00662FE4" w:rsidRDefault="006E4979" w:rsidP="00662FE4">
      <w:pPr>
        <w:widowControl w:val="0"/>
        <w:tabs>
          <w:tab w:val="left" w:pos="993"/>
        </w:tabs>
        <w:spacing w:line="360" w:lineRule="auto"/>
        <w:ind w:firstLine="709"/>
        <w:jc w:val="both"/>
        <w:rPr>
          <w:sz w:val="28"/>
          <w:szCs w:val="28"/>
        </w:rPr>
      </w:pPr>
    </w:p>
    <w:p w:rsidR="00C21273" w:rsidRPr="00662FE4" w:rsidRDefault="00DE2023" w:rsidP="00662FE4">
      <w:pPr>
        <w:widowControl w:val="0"/>
        <w:shd w:val="clear" w:color="auto" w:fill="FFFFFF"/>
        <w:tabs>
          <w:tab w:val="left" w:pos="993"/>
        </w:tabs>
        <w:spacing w:line="360" w:lineRule="auto"/>
        <w:ind w:firstLine="709"/>
        <w:jc w:val="both"/>
        <w:rPr>
          <w:sz w:val="28"/>
          <w:szCs w:val="28"/>
        </w:rPr>
      </w:pPr>
      <w:r>
        <w:rPr>
          <w:b/>
          <w:noProof/>
          <w:sz w:val="28"/>
          <w:szCs w:val="28"/>
        </w:rPr>
        <w:pict>
          <v:shape id="Рисунок 119" o:spid="_x0000_i1139" type="#_x0000_t75" style="width:380.25pt;height:210.75pt;visibility:visible">
            <v:imagedata r:id="rId115" o:title=""/>
          </v:shape>
        </w:pict>
      </w:r>
    </w:p>
    <w:p w:rsidR="006E4979" w:rsidRPr="00662FE4" w:rsidRDefault="006E4979" w:rsidP="006E4979">
      <w:pPr>
        <w:widowControl w:val="0"/>
        <w:tabs>
          <w:tab w:val="left" w:pos="993"/>
        </w:tabs>
        <w:spacing w:line="360" w:lineRule="auto"/>
        <w:ind w:firstLine="709"/>
        <w:jc w:val="both"/>
        <w:rPr>
          <w:sz w:val="28"/>
          <w:szCs w:val="28"/>
        </w:rPr>
      </w:pPr>
      <w:r w:rsidRPr="00662FE4">
        <w:rPr>
          <w:sz w:val="28"/>
          <w:szCs w:val="28"/>
        </w:rPr>
        <w:t>Рис 11.1.3 Сетевой график.</w:t>
      </w:r>
    </w:p>
    <w:p w:rsidR="006E4979" w:rsidRDefault="006E4979" w:rsidP="00662FE4">
      <w:pPr>
        <w:widowControl w:val="0"/>
        <w:shd w:val="clear" w:color="auto" w:fill="FFFFFF"/>
        <w:tabs>
          <w:tab w:val="left" w:pos="993"/>
        </w:tabs>
        <w:spacing w:line="360" w:lineRule="auto"/>
        <w:ind w:firstLine="709"/>
        <w:jc w:val="both"/>
        <w:rPr>
          <w:b/>
          <w:sz w:val="28"/>
          <w:szCs w:val="28"/>
        </w:rPr>
      </w:pPr>
    </w:p>
    <w:p w:rsidR="00C21273" w:rsidRPr="00662FE4" w:rsidRDefault="00C21273" w:rsidP="00662FE4">
      <w:pPr>
        <w:widowControl w:val="0"/>
        <w:shd w:val="clear" w:color="auto" w:fill="FFFFFF"/>
        <w:tabs>
          <w:tab w:val="left" w:pos="993"/>
        </w:tabs>
        <w:spacing w:line="360" w:lineRule="auto"/>
        <w:ind w:firstLine="709"/>
        <w:jc w:val="both"/>
        <w:rPr>
          <w:b/>
          <w:sz w:val="28"/>
          <w:szCs w:val="28"/>
        </w:rPr>
      </w:pPr>
      <w:r w:rsidRPr="00662FE4">
        <w:rPr>
          <w:b/>
          <w:sz w:val="28"/>
          <w:szCs w:val="28"/>
        </w:rPr>
        <w:t>12.2 Расчеты сметы затрат</w: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sz w:val="28"/>
          <w:szCs w:val="28"/>
        </w:rPr>
        <w:t>Трудоёмкость выполняемых работ</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Полная трудоемкость содержит совокупные затраты труда всего промышленно-производственного персонала предприятия на производство продукции, выполнение работ и оказание услуг.</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Основная заработная плата исполнителя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Примем, что месячный оклад инженера – 1500 грн. Поскольку в месяце 21,5 рабочих дней, посчитаем дневную оплату:</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Инженер: Дневная оплата: 1500/21.5 =</w:t>
      </w:r>
      <w:r w:rsidR="00662FE4">
        <w:rPr>
          <w:sz w:val="28"/>
          <w:szCs w:val="28"/>
        </w:rPr>
        <w:t xml:space="preserve"> </w:t>
      </w:r>
      <w:r w:rsidRPr="00662FE4">
        <w:rPr>
          <w:sz w:val="28"/>
          <w:szCs w:val="28"/>
        </w:rPr>
        <w:t>69,7 грн</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Определив дневную оплату и используя данные с пункта 2.1, посчитаем сумму зарплаты</w:t>
      </w:r>
    </w:p>
    <w:p w:rsidR="008C0E42" w:rsidRDefault="00C21273" w:rsidP="00662FE4">
      <w:pPr>
        <w:widowControl w:val="0"/>
        <w:tabs>
          <w:tab w:val="left" w:pos="993"/>
        </w:tabs>
        <w:spacing w:line="360" w:lineRule="auto"/>
        <w:ind w:firstLine="709"/>
        <w:jc w:val="both"/>
        <w:rPr>
          <w:sz w:val="28"/>
          <w:szCs w:val="28"/>
        </w:rPr>
      </w:pPr>
      <w:r w:rsidRPr="00662FE4">
        <w:rPr>
          <w:sz w:val="28"/>
          <w:szCs w:val="28"/>
        </w:rPr>
        <w:t>Инженер:</w:t>
      </w:r>
      <w:r w:rsidR="00662FE4">
        <w:rPr>
          <w:sz w:val="28"/>
          <w:szCs w:val="28"/>
        </w:rPr>
        <w:t xml:space="preserve"> </w:t>
      </w:r>
      <w:r w:rsidRPr="00662FE4">
        <w:rPr>
          <w:sz w:val="28"/>
          <w:szCs w:val="28"/>
        </w:rPr>
        <w:t xml:space="preserve">Сумма зарплаты: </w:t>
      </w:r>
    </w:p>
    <w:p w:rsidR="008C0E42" w:rsidRDefault="008C0E42"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69,7 *52 = 3624,4 грн</w:t>
      </w:r>
    </w:p>
    <w:p w:rsidR="008C0E42" w:rsidRDefault="008C0E42"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Дополнительная заработная плата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Дополнительную заработную плату определяют по нормативу, установленному в процентах от основной зарплаты штатных работников (без совместителей). Значение норматива дополнительной заплаты принимается по данным организации, в условиях которой планируется выполнение работы (для нашего случая</w:t>
      </w:r>
      <w:r w:rsidR="00662FE4">
        <w:rPr>
          <w:sz w:val="28"/>
          <w:szCs w:val="28"/>
        </w:rPr>
        <w:t xml:space="preserve"> </w:t>
      </w:r>
      <w:r w:rsidRPr="00662FE4">
        <w:rPr>
          <w:sz w:val="28"/>
          <w:szCs w:val="28"/>
        </w:rPr>
        <w:t>7.5%).</w:t>
      </w:r>
    </w:p>
    <w:p w:rsidR="008C0E42" w:rsidRDefault="00C21273" w:rsidP="00662FE4">
      <w:pPr>
        <w:widowControl w:val="0"/>
        <w:tabs>
          <w:tab w:val="left" w:pos="993"/>
        </w:tabs>
        <w:spacing w:line="360" w:lineRule="auto"/>
        <w:ind w:firstLine="709"/>
        <w:jc w:val="both"/>
        <w:rPr>
          <w:sz w:val="28"/>
          <w:szCs w:val="28"/>
        </w:rPr>
      </w:pPr>
      <w:r w:rsidRPr="00662FE4">
        <w:rPr>
          <w:sz w:val="28"/>
          <w:szCs w:val="28"/>
        </w:rPr>
        <w:t>Инженер:</w:t>
      </w:r>
      <w:r w:rsidR="00662FE4">
        <w:rPr>
          <w:sz w:val="28"/>
          <w:szCs w:val="28"/>
        </w:rPr>
        <w:t xml:space="preserve"> </w:t>
      </w:r>
    </w:p>
    <w:p w:rsidR="008C0E42" w:rsidRDefault="008C0E42"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3624,4</w:t>
      </w:r>
      <w:r w:rsidR="00662FE4">
        <w:rPr>
          <w:sz w:val="28"/>
          <w:szCs w:val="28"/>
        </w:rPr>
        <w:t xml:space="preserve"> </w:t>
      </w:r>
      <w:r w:rsidRPr="00662FE4">
        <w:rPr>
          <w:sz w:val="28"/>
          <w:szCs w:val="28"/>
        </w:rPr>
        <w:t>* 0.075 = 271,83 грн</w:t>
      </w:r>
    </w:p>
    <w:p w:rsidR="008C0E42" w:rsidRDefault="008C0E42"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Отчисление на социальные мероприятия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 этому элементу принадлежат затраты осуществляемые в порядке и размерах, предусмотренных законодательством Украины:</w:t>
      </w:r>
    </w:p>
    <w:p w:rsidR="00C21273" w:rsidRPr="00662FE4" w:rsidRDefault="00C21273" w:rsidP="00662FE4">
      <w:pPr>
        <w:widowControl w:val="0"/>
        <w:numPr>
          <w:ilvl w:val="0"/>
          <w:numId w:val="42"/>
        </w:numPr>
        <w:tabs>
          <w:tab w:val="left" w:pos="993"/>
        </w:tabs>
        <w:spacing w:line="360" w:lineRule="auto"/>
        <w:ind w:left="0" w:firstLine="709"/>
        <w:jc w:val="both"/>
        <w:rPr>
          <w:sz w:val="28"/>
          <w:szCs w:val="28"/>
        </w:rPr>
      </w:pPr>
      <w:r w:rsidRPr="00662FE4">
        <w:rPr>
          <w:sz w:val="28"/>
          <w:szCs w:val="28"/>
        </w:rPr>
        <w:t>на обязательное государственное пенсионное страхование – 33,2%;</w:t>
      </w:r>
    </w:p>
    <w:p w:rsidR="00C21273" w:rsidRPr="00662FE4" w:rsidRDefault="00C21273" w:rsidP="00662FE4">
      <w:pPr>
        <w:widowControl w:val="0"/>
        <w:numPr>
          <w:ilvl w:val="0"/>
          <w:numId w:val="42"/>
        </w:numPr>
        <w:tabs>
          <w:tab w:val="left" w:pos="993"/>
        </w:tabs>
        <w:spacing w:line="360" w:lineRule="auto"/>
        <w:ind w:left="0" w:firstLine="709"/>
        <w:jc w:val="both"/>
        <w:rPr>
          <w:sz w:val="28"/>
          <w:szCs w:val="28"/>
        </w:rPr>
      </w:pPr>
      <w:r w:rsidRPr="00662FE4">
        <w:rPr>
          <w:sz w:val="28"/>
          <w:szCs w:val="28"/>
        </w:rPr>
        <w:t>на обязательное социальное страхование – 1,5%;</w:t>
      </w:r>
    </w:p>
    <w:p w:rsidR="00C21273" w:rsidRPr="00662FE4" w:rsidRDefault="00C21273" w:rsidP="00662FE4">
      <w:pPr>
        <w:widowControl w:val="0"/>
        <w:numPr>
          <w:ilvl w:val="0"/>
          <w:numId w:val="42"/>
        </w:numPr>
        <w:tabs>
          <w:tab w:val="left" w:pos="993"/>
        </w:tabs>
        <w:spacing w:line="360" w:lineRule="auto"/>
        <w:ind w:left="0" w:firstLine="709"/>
        <w:jc w:val="both"/>
        <w:rPr>
          <w:sz w:val="28"/>
          <w:szCs w:val="28"/>
        </w:rPr>
      </w:pPr>
      <w:r w:rsidRPr="00662FE4">
        <w:rPr>
          <w:sz w:val="28"/>
          <w:szCs w:val="28"/>
        </w:rPr>
        <w:t>на обязательное государственное страхование на случай безработицы - 1,3%;</w:t>
      </w:r>
    </w:p>
    <w:p w:rsidR="00C21273" w:rsidRPr="00662FE4" w:rsidRDefault="00C21273" w:rsidP="00662FE4">
      <w:pPr>
        <w:widowControl w:val="0"/>
        <w:numPr>
          <w:ilvl w:val="0"/>
          <w:numId w:val="42"/>
        </w:numPr>
        <w:tabs>
          <w:tab w:val="left" w:pos="993"/>
        </w:tabs>
        <w:spacing w:line="360" w:lineRule="auto"/>
        <w:ind w:left="0" w:firstLine="709"/>
        <w:jc w:val="both"/>
        <w:rPr>
          <w:sz w:val="28"/>
          <w:szCs w:val="28"/>
        </w:rPr>
      </w:pPr>
      <w:r w:rsidRPr="00662FE4">
        <w:rPr>
          <w:sz w:val="28"/>
          <w:szCs w:val="28"/>
        </w:rPr>
        <w:t>страхование от несчастного случая - 1,0%</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Всего отчисление</w:t>
      </w:r>
      <w:r w:rsidR="00662FE4">
        <w:rPr>
          <w:sz w:val="28"/>
          <w:szCs w:val="28"/>
        </w:rPr>
        <w:t xml:space="preserve"> </w:t>
      </w:r>
      <w:r w:rsidRPr="00662FE4">
        <w:rPr>
          <w:sz w:val="28"/>
          <w:szCs w:val="28"/>
        </w:rPr>
        <w:t>37% (за действующими на 01.01.2009г. нормативами).</w:t>
      </w:r>
    </w:p>
    <w:p w:rsidR="008C0E42" w:rsidRDefault="00C21273" w:rsidP="00662FE4">
      <w:pPr>
        <w:widowControl w:val="0"/>
        <w:tabs>
          <w:tab w:val="left" w:pos="993"/>
        </w:tabs>
        <w:spacing w:line="360" w:lineRule="auto"/>
        <w:ind w:firstLine="709"/>
        <w:jc w:val="both"/>
        <w:rPr>
          <w:sz w:val="28"/>
          <w:szCs w:val="28"/>
        </w:rPr>
      </w:pPr>
      <w:r w:rsidRPr="00662FE4">
        <w:rPr>
          <w:sz w:val="28"/>
          <w:szCs w:val="28"/>
        </w:rPr>
        <w:t>Инженер:</w:t>
      </w:r>
    </w:p>
    <w:p w:rsidR="008C0E42" w:rsidRDefault="008C0E42" w:rsidP="00662FE4">
      <w:pPr>
        <w:widowControl w:val="0"/>
        <w:tabs>
          <w:tab w:val="left" w:pos="993"/>
        </w:tabs>
        <w:spacing w:line="360" w:lineRule="auto"/>
        <w:ind w:firstLine="709"/>
        <w:jc w:val="both"/>
        <w:rPr>
          <w:sz w:val="28"/>
          <w:szCs w:val="28"/>
        </w:rPr>
      </w:pPr>
    </w:p>
    <w:p w:rsidR="00363BF3" w:rsidRDefault="00363BF3">
      <w:pPr>
        <w:spacing w:after="200" w:line="276" w:lineRule="auto"/>
        <w:rPr>
          <w:sz w:val="28"/>
          <w:szCs w:val="28"/>
        </w:rPr>
      </w:pPr>
      <w:r>
        <w:rPr>
          <w:sz w:val="28"/>
          <w:szCs w:val="28"/>
        </w:rPr>
        <w:br w:type="page"/>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(3624,4</w:t>
      </w:r>
      <w:r w:rsidR="00662FE4">
        <w:rPr>
          <w:sz w:val="28"/>
          <w:szCs w:val="28"/>
        </w:rPr>
        <w:t xml:space="preserve"> </w:t>
      </w:r>
      <w:r w:rsidRPr="00662FE4">
        <w:rPr>
          <w:sz w:val="28"/>
          <w:szCs w:val="28"/>
        </w:rPr>
        <w:t>+ 271,83)*0,37 = 1441,6 грн</w:t>
      </w:r>
    </w:p>
    <w:p w:rsidR="008C0E42" w:rsidRDefault="008C0E42"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Консультации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Консультации, связанные с необходимостью получения сведений по отдельным теоретическим вопросам, решение которых требует привлечения</w:t>
      </w:r>
      <w:r w:rsidR="008C0E42">
        <w:rPr>
          <w:sz w:val="28"/>
          <w:szCs w:val="28"/>
        </w:rPr>
        <w:t xml:space="preserve"> </w:t>
      </w:r>
      <w:r w:rsidRPr="00662FE4">
        <w:rPr>
          <w:sz w:val="28"/>
          <w:szCs w:val="28"/>
        </w:rPr>
        <w:t>специалистов в большинстве случаев со стороны. Размер оплаты за один час должен быть принят по новым тарифам.</w:t>
      </w:r>
    </w:p>
    <w:p w:rsidR="006E4979" w:rsidRDefault="00C21273" w:rsidP="006E4979">
      <w:pPr>
        <w:widowControl w:val="0"/>
        <w:tabs>
          <w:tab w:val="left" w:pos="993"/>
        </w:tabs>
        <w:spacing w:line="360" w:lineRule="auto"/>
        <w:ind w:firstLine="709"/>
        <w:jc w:val="right"/>
        <w:rPr>
          <w:sz w:val="28"/>
          <w:szCs w:val="28"/>
        </w:rPr>
      </w:pPr>
      <w:r w:rsidRPr="00662FE4">
        <w:rPr>
          <w:sz w:val="28"/>
          <w:szCs w:val="28"/>
        </w:rPr>
        <w:t>Таблица 12.2.2</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Размер оплаты за один час консультации</w:t>
      </w:r>
    </w:p>
    <w:p w:rsidR="00C21273" w:rsidRPr="00662FE4" w:rsidRDefault="00DE2023" w:rsidP="00363BF3">
      <w:pPr>
        <w:widowControl w:val="0"/>
        <w:shd w:val="clear" w:color="auto" w:fill="FFFFFF"/>
        <w:tabs>
          <w:tab w:val="left" w:pos="993"/>
        </w:tabs>
        <w:spacing w:line="360" w:lineRule="auto"/>
        <w:ind w:firstLine="709"/>
        <w:jc w:val="both"/>
        <w:rPr>
          <w:sz w:val="28"/>
          <w:szCs w:val="28"/>
        </w:rPr>
      </w:pPr>
      <w:r>
        <w:rPr>
          <w:sz w:val="28"/>
          <w:szCs w:val="28"/>
        </w:rPr>
        <w:pict>
          <v:shape id="_x0000_i1140" type="#_x0000_t75" style="width:377.25pt;height:94.5pt">
            <v:imagedata r:id="rId116" o:title=""/>
          </v:shape>
        </w:pic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Материалы для выполнения работ по договору</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Если выполняется НИР расчетного характера, при определении затрат по этой статье необходимо учитывать в основном канцелярские принадлежности и т.д. Эти затраты принимают в размере 3 -- 5% основной заработной платы. В нашем случае расходы на материалы примем 4%, тогда получим:</w:t>
      </w:r>
    </w:p>
    <w:p w:rsidR="006E4979" w:rsidRDefault="006E4979"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(3624,4)* 0.04</w:t>
      </w:r>
      <w:r w:rsidR="00662FE4">
        <w:rPr>
          <w:sz w:val="28"/>
          <w:szCs w:val="28"/>
        </w:rPr>
        <w:t xml:space="preserve"> </w:t>
      </w:r>
      <w:r w:rsidRPr="00662FE4">
        <w:rPr>
          <w:sz w:val="28"/>
          <w:szCs w:val="28"/>
        </w:rPr>
        <w:t>= 144,98 грн.</w:t>
      </w:r>
    </w:p>
    <w:p w:rsidR="006E4979" w:rsidRDefault="006E4979"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Накладные расходы</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К накладным расходам относят заработную плату с начислениями административно-хозяйственного персонала, расходы па охрану труда и технику безопасности, транспорт и т.д. Рассчитывать их следует по нормативам организации, в которой выполняется НИР.</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На данном предприятии сумма накладных расходов составила 140% от основной заработной платы:</w:t>
      </w:r>
    </w:p>
    <w:p w:rsidR="00363BF3" w:rsidRDefault="00363BF3">
      <w:pPr>
        <w:spacing w:after="200" w:line="276" w:lineRule="auto"/>
        <w:rPr>
          <w:sz w:val="28"/>
          <w:szCs w:val="28"/>
        </w:rPr>
      </w:pPr>
      <w:r>
        <w:rPr>
          <w:sz w:val="28"/>
          <w:szCs w:val="28"/>
        </w:rPr>
        <w:br w:type="page"/>
      </w:r>
    </w:p>
    <w:p w:rsidR="00363BF3" w:rsidRDefault="00C21273" w:rsidP="008C0E42">
      <w:pPr>
        <w:widowControl w:val="0"/>
        <w:tabs>
          <w:tab w:val="left" w:pos="993"/>
        </w:tabs>
        <w:spacing w:line="360" w:lineRule="auto"/>
        <w:ind w:firstLine="709"/>
        <w:jc w:val="both"/>
        <w:rPr>
          <w:sz w:val="28"/>
          <w:szCs w:val="28"/>
        </w:rPr>
      </w:pPr>
      <w:r w:rsidRPr="00662FE4">
        <w:rPr>
          <w:sz w:val="28"/>
          <w:szCs w:val="28"/>
        </w:rPr>
        <w:t>(3624,4)*1,4</w:t>
      </w:r>
      <w:r w:rsidR="00662FE4">
        <w:rPr>
          <w:sz w:val="28"/>
          <w:szCs w:val="28"/>
        </w:rPr>
        <w:t xml:space="preserve"> </w:t>
      </w:r>
      <w:r w:rsidRPr="00662FE4">
        <w:rPr>
          <w:sz w:val="28"/>
          <w:szCs w:val="28"/>
        </w:rPr>
        <w:t>= 5074,16 грн</w:t>
      </w:r>
    </w:p>
    <w:p w:rsidR="00363BF3" w:rsidRDefault="00363BF3" w:rsidP="008C0E42">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Экспер</w:t>
      </w:r>
      <w:r w:rsidR="005F0D5B">
        <w:rPr>
          <w:sz w:val="28"/>
          <w:szCs w:val="28"/>
        </w:rPr>
        <w:t>и</w:t>
      </w:r>
      <w:r w:rsidRPr="00662FE4">
        <w:rPr>
          <w:sz w:val="28"/>
          <w:szCs w:val="28"/>
        </w:rPr>
        <w:t>ментально-производственные расходы</w:t>
      </w:r>
    </w:p>
    <w:p w:rsidR="005F0D5B" w:rsidRDefault="005F0D5B" w:rsidP="00662FE4">
      <w:pPr>
        <w:widowControl w:val="0"/>
        <w:tabs>
          <w:tab w:val="left" w:pos="993"/>
        </w:tabs>
        <w:spacing w:line="360" w:lineRule="auto"/>
        <w:ind w:firstLine="709"/>
        <w:jc w:val="both"/>
        <w:rPr>
          <w:sz w:val="28"/>
          <w:szCs w:val="28"/>
        </w:rPr>
      </w:pPr>
    </w:p>
    <w:p w:rsidR="005F0D5B" w:rsidRDefault="00C21273" w:rsidP="005F0D5B">
      <w:pPr>
        <w:widowControl w:val="0"/>
        <w:tabs>
          <w:tab w:val="left" w:pos="993"/>
        </w:tabs>
        <w:spacing w:line="360" w:lineRule="auto"/>
        <w:ind w:firstLine="709"/>
        <w:jc w:val="right"/>
        <w:rPr>
          <w:sz w:val="28"/>
          <w:szCs w:val="28"/>
        </w:rPr>
      </w:pPr>
      <w:r w:rsidRPr="00662FE4">
        <w:rPr>
          <w:sz w:val="28"/>
          <w:szCs w:val="28"/>
        </w:rPr>
        <w:t>Таблица 12.2.3</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Затраты на оплату машинного времени</w:t>
      </w:r>
    </w:p>
    <w:p w:rsidR="00C21273" w:rsidRPr="00662FE4" w:rsidRDefault="00DE2023" w:rsidP="00363BF3">
      <w:pPr>
        <w:widowControl w:val="0"/>
        <w:tabs>
          <w:tab w:val="left" w:pos="993"/>
        </w:tabs>
        <w:spacing w:line="360" w:lineRule="auto"/>
        <w:ind w:firstLine="709"/>
        <w:jc w:val="both"/>
        <w:rPr>
          <w:b/>
          <w:sz w:val="28"/>
          <w:szCs w:val="28"/>
        </w:rPr>
      </w:pPr>
      <w:r>
        <w:rPr>
          <w:noProof/>
          <w:szCs w:val="28"/>
        </w:rPr>
        <w:pict>
          <v:shape id="Рисунок 128" o:spid="_x0000_i1141" type="#_x0000_t75" style="width:368.25pt;height:249.75pt;visibility:visible">
            <v:imagedata r:id="rId117" o:title="" cropbottom="4495f"/>
          </v:shape>
        </w:pict>
      </w:r>
    </w:p>
    <w:p w:rsidR="00363BF3" w:rsidRDefault="00363BF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Прибыль</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Прибыль определяется в процентах от суммы затрат, чаще всего в промежутке (10-35%). Отдельной строкой надо привести налог на прибыль в размере 25% от прибыли (за действующими нормативами на 01.01.2008 г.)</w:t>
      </w:r>
    </w:p>
    <w:p w:rsidR="005F0D5B" w:rsidRDefault="005F0D5B"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(3624,4 + 271,83 +1441,6 +120+144,98 +5074,16 +270)*0,25=2736,74 грн</w:t>
      </w:r>
    </w:p>
    <w:p w:rsidR="005F0D5B" w:rsidRDefault="005F0D5B" w:rsidP="00662FE4">
      <w:pPr>
        <w:widowControl w:val="0"/>
        <w:tabs>
          <w:tab w:val="left" w:pos="993"/>
        </w:tabs>
        <w:spacing w:line="360" w:lineRule="auto"/>
        <w:ind w:firstLine="709"/>
        <w:jc w:val="both"/>
        <w:rPr>
          <w:sz w:val="28"/>
          <w:szCs w:val="28"/>
        </w:rPr>
      </w:pPr>
    </w:p>
    <w:p w:rsidR="005F0D5B" w:rsidRDefault="00C21273" w:rsidP="00662FE4">
      <w:pPr>
        <w:widowControl w:val="0"/>
        <w:tabs>
          <w:tab w:val="left" w:pos="993"/>
        </w:tabs>
        <w:spacing w:line="360" w:lineRule="auto"/>
        <w:ind w:firstLine="709"/>
        <w:jc w:val="both"/>
        <w:rPr>
          <w:sz w:val="28"/>
          <w:szCs w:val="28"/>
        </w:rPr>
      </w:pPr>
      <w:r w:rsidRPr="00662FE4">
        <w:rPr>
          <w:sz w:val="28"/>
          <w:szCs w:val="28"/>
        </w:rPr>
        <w:t xml:space="preserve">Налог на прибыль </w:t>
      </w:r>
    </w:p>
    <w:p w:rsidR="005F0D5B" w:rsidRDefault="005F0D5B"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2564,71*0,25=684,19 грн</w:t>
      </w:r>
    </w:p>
    <w:p w:rsidR="00363BF3" w:rsidRDefault="00363BF3">
      <w:pPr>
        <w:spacing w:after="200" w:line="276" w:lineRule="auto"/>
        <w:rPr>
          <w:sz w:val="28"/>
          <w:szCs w:val="28"/>
        </w:rPr>
      </w:pPr>
      <w:bookmarkStart w:id="19" w:name="_Toc52698396"/>
    </w:p>
    <w:p w:rsidR="005F0D5B" w:rsidRDefault="005F0D5B">
      <w:pPr>
        <w:spacing w:after="200" w:line="276" w:lineRule="auto"/>
        <w:rPr>
          <w:sz w:val="28"/>
          <w:szCs w:val="28"/>
        </w:rPr>
      </w:pPr>
      <w:r>
        <w:rPr>
          <w:sz w:val="28"/>
          <w:szCs w:val="28"/>
        </w:rPr>
        <w:br w:type="page"/>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Общие затраты</w:t>
      </w:r>
    </w:p>
    <w:p w:rsidR="005F0D5B" w:rsidRDefault="005F0D5B"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2736,74 +10946,97 + 684,19 = 14367,9 грн</w:t>
      </w:r>
    </w:p>
    <w:p w:rsidR="005F0D5B" w:rsidRDefault="005F0D5B"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Налог на добавленную стоимость (НДС)</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НДС исчисляется в размере 20% от общих затрат. Если работа финансируется из государственного бюджета, то НДС не начисляется.</w:t>
      </w:r>
    </w:p>
    <w:p w:rsidR="005F0D5B" w:rsidRDefault="005F0D5B"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14367,9 * 0,2 = 2873,58 грн</w:t>
      </w:r>
    </w:p>
    <w:bookmarkEnd w:id="19"/>
    <w:p w:rsidR="005F0D5B" w:rsidRDefault="005F0D5B"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Полная стоимость работы, выполненной собственными силами</w:t>
      </w:r>
    </w:p>
    <w:p w:rsidR="005F0D5B" w:rsidRDefault="005F0D5B"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2873,58 + 14367,9</w:t>
      </w:r>
      <w:r w:rsidR="00662FE4">
        <w:rPr>
          <w:sz w:val="28"/>
          <w:szCs w:val="28"/>
        </w:rPr>
        <w:t xml:space="preserve"> </w:t>
      </w:r>
      <w:r w:rsidRPr="00662FE4">
        <w:rPr>
          <w:sz w:val="28"/>
          <w:szCs w:val="28"/>
        </w:rPr>
        <w:t>= 17241,48 грн</w:t>
      </w:r>
    </w:p>
    <w:p w:rsidR="005F0D5B" w:rsidRDefault="005F0D5B" w:rsidP="00662FE4">
      <w:pPr>
        <w:widowControl w:val="0"/>
        <w:tabs>
          <w:tab w:val="left" w:pos="993"/>
        </w:tabs>
        <w:spacing w:line="360" w:lineRule="auto"/>
        <w:ind w:firstLine="709"/>
        <w:jc w:val="both"/>
        <w:rPr>
          <w:sz w:val="28"/>
          <w:szCs w:val="28"/>
        </w:rPr>
      </w:pPr>
    </w:p>
    <w:p w:rsidR="005F0D5B" w:rsidRDefault="00C21273" w:rsidP="005F0D5B">
      <w:pPr>
        <w:widowControl w:val="0"/>
        <w:tabs>
          <w:tab w:val="left" w:pos="993"/>
        </w:tabs>
        <w:spacing w:line="360" w:lineRule="auto"/>
        <w:ind w:firstLine="709"/>
        <w:jc w:val="right"/>
        <w:rPr>
          <w:sz w:val="28"/>
          <w:szCs w:val="28"/>
        </w:rPr>
      </w:pPr>
      <w:r w:rsidRPr="00662FE4">
        <w:rPr>
          <w:sz w:val="28"/>
          <w:szCs w:val="28"/>
        </w:rPr>
        <w:t>Таблица 12.2.4</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Смета затрат на выполнение научно - исследовательской работы</w:t>
      </w:r>
    </w:p>
    <w:p w:rsidR="00C21273" w:rsidRPr="00662FE4" w:rsidRDefault="00DE2023" w:rsidP="005F0D5B">
      <w:pPr>
        <w:widowControl w:val="0"/>
        <w:tabs>
          <w:tab w:val="left" w:pos="993"/>
        </w:tabs>
        <w:spacing w:line="360" w:lineRule="auto"/>
        <w:jc w:val="both"/>
        <w:rPr>
          <w:sz w:val="28"/>
          <w:szCs w:val="28"/>
        </w:rPr>
      </w:pPr>
      <w:r>
        <w:rPr>
          <w:sz w:val="28"/>
          <w:szCs w:val="28"/>
        </w:rPr>
        <w:pict>
          <v:shape id="_x0000_i1142" type="#_x0000_t75" style="width:397.5pt;height:206.25pt">
            <v:imagedata r:id="rId118" o:title=""/>
          </v:shape>
        </w:pict>
      </w:r>
    </w:p>
    <w:p w:rsidR="00C21273" w:rsidRPr="00662FE4" w:rsidRDefault="00C21273" w:rsidP="00662FE4">
      <w:pPr>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данном разделе дипломного проекта была проделана работа по оптимизированию процесса создания автомобильной системы видео наблюдения с помощью методики сетевого планирования.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ходе работы были произведены необходимые расчеты, построены диаграммы загруженности, а впоследствии была проведена их оптимизация. Проект длится 34 дня, до оптимизации требовалось 6 человек, после оптимизации 4 человека.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Также в ходе выполнения была рассчитана смета затрат для автомобильной системы видео наблюдения. Это составляет 17241,48 гривен.</w:t>
      </w:r>
    </w:p>
    <w:p w:rsidR="00363BF3" w:rsidRDefault="00363BF3">
      <w:pPr>
        <w:spacing w:after="200" w:line="276" w:lineRule="auto"/>
        <w:rPr>
          <w:b/>
          <w:sz w:val="28"/>
          <w:szCs w:val="28"/>
        </w:rPr>
      </w:pPr>
    </w:p>
    <w:p w:rsidR="005F0D5B" w:rsidRDefault="005F0D5B">
      <w:pPr>
        <w:spacing w:after="200" w:line="276" w:lineRule="auto"/>
        <w:rPr>
          <w:b/>
          <w:sz w:val="28"/>
          <w:szCs w:val="28"/>
        </w:rPr>
      </w:pPr>
      <w:r>
        <w:rPr>
          <w:b/>
          <w:sz w:val="28"/>
          <w:szCs w:val="28"/>
        </w:rPr>
        <w:br w:type="page"/>
      </w:r>
    </w:p>
    <w:p w:rsidR="00C21273" w:rsidRPr="00662FE4"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b/>
          <w:sz w:val="28"/>
          <w:szCs w:val="28"/>
        </w:rPr>
      </w:pPr>
      <w:r w:rsidRPr="00662FE4">
        <w:rPr>
          <w:rFonts w:ascii="Times New Roman" w:hAnsi="Times New Roman" w:cs="Times New Roman"/>
          <w:b/>
          <w:sz w:val="28"/>
          <w:szCs w:val="28"/>
        </w:rPr>
        <w:t xml:space="preserve">13. РАЗРАБОТКА </w:t>
      </w:r>
      <w:r w:rsidR="00363BF3" w:rsidRPr="00662FE4">
        <w:rPr>
          <w:rFonts w:ascii="Times New Roman" w:hAnsi="Times New Roman" w:cs="Times New Roman"/>
          <w:b/>
          <w:sz w:val="28"/>
          <w:szCs w:val="28"/>
        </w:rPr>
        <w:t>АЛГОРИТМА</w:t>
      </w:r>
      <w:r w:rsidRPr="00662FE4">
        <w:rPr>
          <w:rFonts w:ascii="Times New Roman" w:hAnsi="Times New Roman" w:cs="Times New Roman"/>
          <w:b/>
          <w:sz w:val="28"/>
          <w:szCs w:val="28"/>
        </w:rPr>
        <w:t xml:space="preserve"> РАБОТЫ УСТРОЙСТВА</w:t>
      </w:r>
    </w:p>
    <w:p w:rsidR="005F0D5B" w:rsidRDefault="005F0D5B"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 xml:space="preserve">13.1.1 Общие сведения о </w:t>
      </w:r>
      <w:r w:rsidRPr="00662FE4">
        <w:rPr>
          <w:b/>
          <w:sz w:val="28"/>
          <w:szCs w:val="28"/>
          <w:lang w:val="en-US"/>
        </w:rPr>
        <w:t>ATmega</w:t>
      </w:r>
      <w:r w:rsidRPr="00662FE4">
        <w:rPr>
          <w:b/>
          <w:sz w:val="28"/>
          <w:szCs w:val="28"/>
        </w:rPr>
        <w:t>1281</w:t>
      </w:r>
    </w:p>
    <w:p w:rsidR="005F0D5B" w:rsidRPr="00662FE4" w:rsidRDefault="00C21273" w:rsidP="005F0D5B">
      <w:pPr>
        <w:widowControl w:val="0"/>
        <w:tabs>
          <w:tab w:val="left" w:pos="993"/>
        </w:tabs>
        <w:spacing w:line="360" w:lineRule="auto"/>
        <w:ind w:firstLine="709"/>
        <w:jc w:val="both"/>
        <w:rPr>
          <w:sz w:val="28"/>
          <w:szCs w:val="28"/>
        </w:rPr>
      </w:pPr>
      <w:r w:rsidRPr="00662FE4">
        <w:rPr>
          <w:sz w:val="28"/>
          <w:szCs w:val="28"/>
          <w:lang w:val="en-US"/>
        </w:rPr>
        <w:t>ATmega</w:t>
      </w:r>
      <w:r w:rsidRPr="00662FE4">
        <w:rPr>
          <w:sz w:val="28"/>
          <w:szCs w:val="28"/>
        </w:rPr>
        <w:t>1281 обеспечивает следующие топологические элементы: 128</w:t>
      </w:r>
      <w:r w:rsidRPr="00662FE4">
        <w:rPr>
          <w:sz w:val="28"/>
          <w:szCs w:val="28"/>
          <w:lang w:val="en-US"/>
        </w:rPr>
        <w:t>K</w:t>
      </w:r>
      <w:r w:rsidRPr="00662FE4">
        <w:rPr>
          <w:sz w:val="28"/>
          <w:szCs w:val="28"/>
        </w:rPr>
        <w:t xml:space="preserve"> байт. в системе Программируемый Перепрограммируемый памяти. СППЗУ -4 КБ, 8 КБ </w:t>
      </w:r>
      <w:r w:rsidRPr="00662FE4">
        <w:rPr>
          <w:sz w:val="28"/>
          <w:szCs w:val="28"/>
          <w:lang w:val="en-US"/>
        </w:rPr>
        <w:t>SRAM</w:t>
      </w:r>
      <w:r w:rsidRPr="00662FE4">
        <w:rPr>
          <w:sz w:val="28"/>
          <w:szCs w:val="28"/>
        </w:rPr>
        <w:t xml:space="preserve">, 54 универсальных линии ввода – вывода, 32 универсальных рабочих регистратора. Кроме всего этого встроенный счетчик реального времени, шесть гибких Таймеров/Счетчиков с режимами сравнения и </w:t>
      </w:r>
      <w:r w:rsidRPr="00662FE4">
        <w:rPr>
          <w:sz w:val="28"/>
          <w:szCs w:val="28"/>
          <w:lang w:val="en-US"/>
        </w:rPr>
        <w:t>PWM</w:t>
      </w:r>
      <w:r w:rsidRPr="00662FE4">
        <w:rPr>
          <w:sz w:val="28"/>
          <w:szCs w:val="28"/>
        </w:rPr>
        <w:t xml:space="preserve">, 2 </w:t>
      </w:r>
      <w:r w:rsidRPr="00662FE4">
        <w:rPr>
          <w:sz w:val="28"/>
          <w:szCs w:val="28"/>
          <w:lang w:val="en-US"/>
        </w:rPr>
        <w:t>USARTs</w:t>
      </w:r>
      <w:r w:rsidRPr="00662FE4">
        <w:rPr>
          <w:sz w:val="28"/>
          <w:szCs w:val="28"/>
        </w:rPr>
        <w:t xml:space="preserve">, 2 лини - формируют соединения Последовательный интерфейс, аналого-цифровой преобразователь на 10 битов с 8 каналами с дополнительной дифференциальной входной стадией с программируемым коэффициентом усиления, программируемый Охранный Таймер с Внутренним Осциллятором, </w:t>
      </w:r>
      <w:r w:rsidRPr="00662FE4">
        <w:rPr>
          <w:sz w:val="28"/>
          <w:szCs w:val="28"/>
          <w:lang w:val="en-US"/>
        </w:rPr>
        <w:t>SPI</w:t>
      </w:r>
      <w:r w:rsidRPr="00662FE4">
        <w:rPr>
          <w:sz w:val="28"/>
          <w:szCs w:val="28"/>
        </w:rPr>
        <w:t xml:space="preserve"> последовательным портом.</w:t>
      </w:r>
      <w:r w:rsidR="005F0D5B">
        <w:rPr>
          <w:sz w:val="28"/>
          <w:szCs w:val="28"/>
        </w:rPr>
        <w:t xml:space="preserve"> </w:t>
      </w:r>
      <w:r w:rsidR="005F0D5B" w:rsidRPr="00662FE4">
        <w:rPr>
          <w:sz w:val="28"/>
          <w:szCs w:val="28"/>
        </w:rPr>
        <w:t xml:space="preserve">Внешний вид микроконтроллера в корпусе </w:t>
      </w:r>
      <w:r w:rsidR="005F0D5B" w:rsidRPr="00662FE4">
        <w:rPr>
          <w:sz w:val="28"/>
          <w:szCs w:val="28"/>
          <w:lang w:val="en-US"/>
        </w:rPr>
        <w:t>QPLF</w:t>
      </w:r>
      <w:r w:rsidR="005F0D5B" w:rsidRPr="00662FE4">
        <w:rPr>
          <w:sz w:val="28"/>
          <w:szCs w:val="28"/>
        </w:rPr>
        <w:t>64 представлен на рисунке 13.1.1</w:t>
      </w:r>
    </w:p>
    <w:p w:rsidR="00C21273" w:rsidRPr="00662FE4" w:rsidRDefault="00C21273" w:rsidP="00662FE4">
      <w:pPr>
        <w:widowControl w:val="0"/>
        <w:tabs>
          <w:tab w:val="left" w:pos="993"/>
        </w:tabs>
        <w:spacing w:line="360" w:lineRule="auto"/>
        <w:ind w:firstLine="709"/>
        <w:jc w:val="both"/>
        <w:rPr>
          <w:sz w:val="28"/>
          <w:szCs w:val="28"/>
        </w:rPr>
      </w:pPr>
    </w:p>
    <w:p w:rsidR="005F0D5B" w:rsidRDefault="00DE2023" w:rsidP="00662FE4">
      <w:pPr>
        <w:widowControl w:val="0"/>
        <w:tabs>
          <w:tab w:val="left" w:pos="993"/>
        </w:tabs>
        <w:spacing w:line="360" w:lineRule="auto"/>
        <w:ind w:firstLine="709"/>
        <w:jc w:val="both"/>
        <w:rPr>
          <w:sz w:val="28"/>
          <w:szCs w:val="28"/>
        </w:rPr>
      </w:pPr>
      <w:r>
        <w:rPr>
          <w:noProof/>
          <w:sz w:val="28"/>
          <w:szCs w:val="28"/>
        </w:rPr>
        <w:pict>
          <v:shape id="Рисунок 504" o:spid="_x0000_i1143" type="#_x0000_t75" style="width:233.25pt;height:205.5pt;visibility:visible">
            <v:imagedata r:id="rId119" o:title=""/>
          </v:shape>
        </w:pic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Рис. 13.1</w:t>
      </w:r>
    </w:p>
    <w:p w:rsidR="005F0D5B" w:rsidRDefault="005F0D5B" w:rsidP="00662FE4">
      <w:pPr>
        <w:widowControl w:val="0"/>
        <w:tabs>
          <w:tab w:val="left" w:pos="993"/>
        </w:tabs>
        <w:spacing w:line="360" w:lineRule="auto"/>
        <w:ind w:firstLine="709"/>
        <w:jc w:val="both"/>
        <w:rPr>
          <w:b/>
          <w:sz w:val="28"/>
          <w:szCs w:val="28"/>
        </w:rPr>
      </w:pPr>
    </w:p>
    <w:p w:rsidR="00C21273" w:rsidRPr="00662FE4" w:rsidRDefault="00C21273" w:rsidP="00662FE4">
      <w:pPr>
        <w:widowControl w:val="0"/>
        <w:tabs>
          <w:tab w:val="left" w:pos="993"/>
        </w:tabs>
        <w:spacing w:line="360" w:lineRule="auto"/>
        <w:ind w:firstLine="709"/>
        <w:jc w:val="both"/>
        <w:rPr>
          <w:b/>
          <w:sz w:val="28"/>
          <w:szCs w:val="28"/>
        </w:rPr>
      </w:pPr>
      <w:r w:rsidRPr="00662FE4">
        <w:rPr>
          <w:b/>
          <w:sz w:val="28"/>
          <w:szCs w:val="28"/>
        </w:rPr>
        <w:t xml:space="preserve">13.1.2 Описания выводов </w:t>
      </w:r>
      <w:r w:rsidRPr="00662FE4">
        <w:rPr>
          <w:b/>
          <w:sz w:val="28"/>
          <w:szCs w:val="28"/>
          <w:lang w:val="en-US"/>
        </w:rPr>
        <w:t>ATmega</w:t>
      </w:r>
      <w:r w:rsidRPr="00662FE4">
        <w:rPr>
          <w:b/>
          <w:sz w:val="28"/>
          <w:szCs w:val="28"/>
        </w:rPr>
        <w:t>1281</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VCC</w:t>
      </w:r>
      <w:r w:rsidRPr="00662FE4">
        <w:rPr>
          <w:sz w:val="28"/>
          <w:szCs w:val="28"/>
        </w:rPr>
        <w:t xml:space="preserve"> – вывод источника питания.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GND</w:t>
      </w:r>
      <w:r w:rsidRPr="00662FE4">
        <w:rPr>
          <w:sz w:val="28"/>
          <w:szCs w:val="28"/>
        </w:rPr>
        <w:t xml:space="preserve"> – земля.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PORT</w:t>
      </w:r>
      <w:r w:rsidRPr="00662FE4">
        <w:rPr>
          <w:sz w:val="28"/>
          <w:szCs w:val="28"/>
        </w:rPr>
        <w:t xml:space="preserve"> </w:t>
      </w:r>
      <w:r w:rsidRPr="00662FE4">
        <w:rPr>
          <w:sz w:val="28"/>
          <w:szCs w:val="28"/>
          <w:lang w:val="en-US"/>
        </w:rPr>
        <w:t>A</w:t>
      </w:r>
      <w:r w:rsidRPr="00662FE4">
        <w:rPr>
          <w:sz w:val="28"/>
          <w:szCs w:val="28"/>
        </w:rPr>
        <w:t xml:space="preserve"> (</w:t>
      </w:r>
      <w:r w:rsidRPr="00662FE4">
        <w:rPr>
          <w:sz w:val="28"/>
          <w:szCs w:val="28"/>
          <w:lang w:val="en-US"/>
        </w:rPr>
        <w:t>PA</w:t>
      </w:r>
      <w:r w:rsidRPr="00662FE4">
        <w:rPr>
          <w:sz w:val="28"/>
          <w:szCs w:val="28"/>
        </w:rPr>
        <w:t>7…</w:t>
      </w:r>
      <w:r w:rsidRPr="00662FE4">
        <w:rPr>
          <w:sz w:val="28"/>
          <w:szCs w:val="28"/>
          <w:lang w:val="en-US"/>
        </w:rPr>
        <w:t>PA</w:t>
      </w:r>
      <w:r w:rsidRPr="00662FE4">
        <w:rPr>
          <w:sz w:val="28"/>
          <w:szCs w:val="28"/>
        </w:rPr>
        <w:t>0) – порт А является 8-битовым двунаправленным портом ввода/вывода с встроенными подтягивающими резисторами.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PORT</w:t>
      </w:r>
      <w:r w:rsidRPr="00662FE4">
        <w:rPr>
          <w:sz w:val="28"/>
          <w:szCs w:val="28"/>
        </w:rPr>
        <w:t xml:space="preserve"> </w:t>
      </w:r>
      <w:r w:rsidRPr="00662FE4">
        <w:rPr>
          <w:sz w:val="28"/>
          <w:szCs w:val="28"/>
          <w:lang w:val="en-US"/>
        </w:rPr>
        <w:t>B</w:t>
      </w:r>
      <w:r w:rsidRPr="00662FE4">
        <w:rPr>
          <w:sz w:val="28"/>
          <w:szCs w:val="28"/>
        </w:rPr>
        <w:t xml:space="preserve"> (</w:t>
      </w:r>
      <w:r w:rsidRPr="00662FE4">
        <w:rPr>
          <w:sz w:val="28"/>
          <w:szCs w:val="28"/>
          <w:lang w:val="en-US"/>
        </w:rPr>
        <w:t>PB</w:t>
      </w:r>
      <w:r w:rsidRPr="00662FE4">
        <w:rPr>
          <w:sz w:val="28"/>
          <w:szCs w:val="28"/>
        </w:rPr>
        <w:t>7…</w:t>
      </w:r>
      <w:r w:rsidRPr="00662FE4">
        <w:rPr>
          <w:sz w:val="28"/>
          <w:szCs w:val="28"/>
          <w:lang w:val="en-US"/>
        </w:rPr>
        <w:t>PB</w:t>
      </w:r>
      <w:r w:rsidRPr="00662FE4">
        <w:rPr>
          <w:sz w:val="28"/>
          <w:szCs w:val="28"/>
        </w:rPr>
        <w:t>0) – порт В является 8-битовым двунаправленным портом ввода/вывода с встроенными подтягивающими резисторами.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PORT</w:t>
      </w:r>
      <w:r w:rsidRPr="00662FE4">
        <w:rPr>
          <w:sz w:val="28"/>
          <w:szCs w:val="28"/>
        </w:rPr>
        <w:t xml:space="preserve"> </w:t>
      </w:r>
      <w:r w:rsidRPr="00662FE4">
        <w:rPr>
          <w:sz w:val="28"/>
          <w:szCs w:val="28"/>
          <w:lang w:val="en-US"/>
        </w:rPr>
        <w:t>C</w:t>
      </w:r>
      <w:r w:rsidRPr="00662FE4">
        <w:rPr>
          <w:sz w:val="28"/>
          <w:szCs w:val="28"/>
        </w:rPr>
        <w:t xml:space="preserve"> (</w:t>
      </w:r>
      <w:r w:rsidRPr="00662FE4">
        <w:rPr>
          <w:sz w:val="28"/>
          <w:szCs w:val="28"/>
          <w:lang w:val="en-US"/>
        </w:rPr>
        <w:t>PC</w:t>
      </w:r>
      <w:r w:rsidRPr="00662FE4">
        <w:rPr>
          <w:sz w:val="28"/>
          <w:szCs w:val="28"/>
        </w:rPr>
        <w:t>7…</w:t>
      </w:r>
      <w:r w:rsidRPr="00662FE4">
        <w:rPr>
          <w:sz w:val="28"/>
          <w:szCs w:val="28"/>
          <w:lang w:val="en-US"/>
        </w:rPr>
        <w:t>PC</w:t>
      </w:r>
      <w:r w:rsidRPr="00662FE4">
        <w:rPr>
          <w:sz w:val="28"/>
          <w:szCs w:val="28"/>
        </w:rPr>
        <w:t>0) – порт С является 8-битовым двунаправленным параллельным портом ввода/вывода с встроенными подтягивающими резисторами.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PORT</w:t>
      </w:r>
      <w:r w:rsidRPr="00662FE4">
        <w:rPr>
          <w:sz w:val="28"/>
          <w:szCs w:val="28"/>
        </w:rPr>
        <w:t xml:space="preserve"> </w:t>
      </w:r>
      <w:r w:rsidRPr="00662FE4">
        <w:rPr>
          <w:sz w:val="28"/>
          <w:szCs w:val="28"/>
          <w:lang w:val="en-US"/>
        </w:rPr>
        <w:t>D</w:t>
      </w:r>
      <w:r w:rsidRPr="00662FE4">
        <w:rPr>
          <w:sz w:val="28"/>
          <w:szCs w:val="28"/>
        </w:rPr>
        <w:t xml:space="preserve"> (</w:t>
      </w:r>
      <w:r w:rsidRPr="00662FE4">
        <w:rPr>
          <w:sz w:val="28"/>
          <w:szCs w:val="28"/>
          <w:lang w:val="en-US"/>
        </w:rPr>
        <w:t>PD</w:t>
      </w:r>
      <w:r w:rsidRPr="00662FE4">
        <w:rPr>
          <w:sz w:val="28"/>
          <w:szCs w:val="28"/>
        </w:rPr>
        <w:t>7…</w:t>
      </w:r>
      <w:r w:rsidRPr="00662FE4">
        <w:rPr>
          <w:sz w:val="28"/>
          <w:szCs w:val="28"/>
          <w:lang w:val="en-US"/>
        </w:rPr>
        <w:t>PD</w:t>
      </w:r>
      <w:r w:rsidRPr="00662FE4">
        <w:rPr>
          <w:sz w:val="28"/>
          <w:szCs w:val="28"/>
        </w:rPr>
        <w:t xml:space="preserve">0) – порт </w:t>
      </w:r>
      <w:r w:rsidRPr="00662FE4">
        <w:rPr>
          <w:sz w:val="28"/>
          <w:szCs w:val="28"/>
          <w:lang w:val="en-US"/>
        </w:rPr>
        <w:t>D</w:t>
      </w:r>
      <w:r w:rsidRPr="00662FE4">
        <w:rPr>
          <w:sz w:val="28"/>
          <w:szCs w:val="28"/>
        </w:rPr>
        <w:t xml:space="preserve"> является 8-битовым двунаправленным портом ввода/вывода с встроенными подтягивающими резисторами.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PORT</w:t>
      </w:r>
      <w:r w:rsidRPr="00662FE4">
        <w:rPr>
          <w:sz w:val="28"/>
          <w:szCs w:val="28"/>
        </w:rPr>
        <w:t xml:space="preserve"> </w:t>
      </w:r>
      <w:r w:rsidRPr="00662FE4">
        <w:rPr>
          <w:sz w:val="28"/>
          <w:szCs w:val="28"/>
          <w:lang w:val="en-US"/>
        </w:rPr>
        <w:t>E</w:t>
      </w:r>
      <w:r w:rsidRPr="00662FE4">
        <w:rPr>
          <w:sz w:val="28"/>
          <w:szCs w:val="28"/>
        </w:rPr>
        <w:t xml:space="preserve"> (</w:t>
      </w:r>
      <w:r w:rsidRPr="00662FE4">
        <w:rPr>
          <w:sz w:val="28"/>
          <w:szCs w:val="28"/>
          <w:lang w:val="en-US"/>
        </w:rPr>
        <w:t>PE</w:t>
      </w:r>
      <w:r w:rsidRPr="00662FE4">
        <w:rPr>
          <w:sz w:val="28"/>
          <w:szCs w:val="28"/>
        </w:rPr>
        <w:t>7…</w:t>
      </w:r>
      <w:r w:rsidRPr="00662FE4">
        <w:rPr>
          <w:sz w:val="28"/>
          <w:szCs w:val="28"/>
          <w:lang w:val="en-US"/>
        </w:rPr>
        <w:t>PE</w:t>
      </w:r>
      <w:r w:rsidRPr="00662FE4">
        <w:rPr>
          <w:sz w:val="28"/>
          <w:szCs w:val="28"/>
        </w:rPr>
        <w:t xml:space="preserve">0) – порт </w:t>
      </w:r>
      <w:r w:rsidRPr="00662FE4">
        <w:rPr>
          <w:sz w:val="28"/>
          <w:szCs w:val="28"/>
          <w:lang w:val="en-US"/>
        </w:rPr>
        <w:t>E</w:t>
      </w:r>
      <w:r w:rsidRPr="00662FE4">
        <w:rPr>
          <w:sz w:val="28"/>
          <w:szCs w:val="28"/>
        </w:rPr>
        <w:t xml:space="preserve"> является 8-битовым двунаправленным портом ввода/вывода с встроенными подтягивающими резисторами.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PORT</w:t>
      </w:r>
      <w:r w:rsidRPr="00662FE4">
        <w:rPr>
          <w:sz w:val="28"/>
          <w:szCs w:val="28"/>
        </w:rPr>
        <w:t xml:space="preserve"> </w:t>
      </w:r>
      <w:r w:rsidRPr="00662FE4">
        <w:rPr>
          <w:sz w:val="28"/>
          <w:szCs w:val="28"/>
          <w:lang w:val="en-US"/>
        </w:rPr>
        <w:t>F</w:t>
      </w:r>
      <w:r w:rsidRPr="00662FE4">
        <w:rPr>
          <w:sz w:val="28"/>
          <w:szCs w:val="28"/>
        </w:rPr>
        <w:t xml:space="preserve"> (</w:t>
      </w:r>
      <w:r w:rsidRPr="00662FE4">
        <w:rPr>
          <w:sz w:val="28"/>
          <w:szCs w:val="28"/>
          <w:lang w:val="en-US"/>
        </w:rPr>
        <w:t>PF</w:t>
      </w:r>
      <w:r w:rsidRPr="00662FE4">
        <w:rPr>
          <w:sz w:val="28"/>
          <w:szCs w:val="28"/>
        </w:rPr>
        <w:t>7…</w:t>
      </w:r>
      <w:r w:rsidRPr="00662FE4">
        <w:rPr>
          <w:sz w:val="28"/>
          <w:szCs w:val="28"/>
          <w:lang w:val="en-US"/>
        </w:rPr>
        <w:t>PF</w:t>
      </w:r>
      <w:r w:rsidRPr="00662FE4">
        <w:rPr>
          <w:sz w:val="28"/>
          <w:szCs w:val="28"/>
        </w:rPr>
        <w:t xml:space="preserve">0) – порт </w:t>
      </w:r>
      <w:r w:rsidRPr="00662FE4">
        <w:rPr>
          <w:sz w:val="28"/>
          <w:szCs w:val="28"/>
          <w:lang w:val="en-US"/>
        </w:rPr>
        <w:t>F</w:t>
      </w:r>
      <w:r w:rsidRPr="00662FE4">
        <w:rPr>
          <w:sz w:val="28"/>
          <w:szCs w:val="28"/>
        </w:rPr>
        <w:t xml:space="preserve"> является 8-битовым двунаправленным параллельным портом ввода/вывода с встроенными подтягивающими резисторами, если </w:t>
      </w:r>
      <w:r w:rsidRPr="00662FE4">
        <w:rPr>
          <w:sz w:val="28"/>
          <w:szCs w:val="28"/>
          <w:lang w:val="en-US"/>
        </w:rPr>
        <w:t>A</w:t>
      </w:r>
      <w:r w:rsidRPr="00662FE4">
        <w:rPr>
          <w:sz w:val="28"/>
          <w:szCs w:val="28"/>
        </w:rPr>
        <w:t>/</w:t>
      </w:r>
      <w:r w:rsidRPr="00662FE4">
        <w:rPr>
          <w:sz w:val="28"/>
          <w:szCs w:val="28"/>
          <w:lang w:val="en-US"/>
        </w:rPr>
        <w:t>D</w:t>
      </w:r>
      <w:r w:rsidRPr="00662FE4">
        <w:rPr>
          <w:sz w:val="28"/>
          <w:szCs w:val="28"/>
        </w:rPr>
        <w:t xml:space="preserve"> Преобразователь не используется.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PORT</w:t>
      </w:r>
      <w:r w:rsidRPr="00662FE4">
        <w:rPr>
          <w:sz w:val="28"/>
          <w:szCs w:val="28"/>
        </w:rPr>
        <w:t xml:space="preserve"> </w:t>
      </w:r>
      <w:r w:rsidRPr="00662FE4">
        <w:rPr>
          <w:sz w:val="28"/>
          <w:szCs w:val="28"/>
          <w:lang w:val="en-US"/>
        </w:rPr>
        <w:t>G</w:t>
      </w:r>
      <w:r w:rsidRPr="00662FE4">
        <w:rPr>
          <w:sz w:val="28"/>
          <w:szCs w:val="28"/>
        </w:rPr>
        <w:t xml:space="preserve"> (</w:t>
      </w:r>
      <w:r w:rsidRPr="00662FE4">
        <w:rPr>
          <w:sz w:val="28"/>
          <w:szCs w:val="28"/>
          <w:lang w:val="en-US"/>
        </w:rPr>
        <w:t>PG</w:t>
      </w:r>
      <w:r w:rsidRPr="00662FE4">
        <w:rPr>
          <w:sz w:val="28"/>
          <w:szCs w:val="28"/>
        </w:rPr>
        <w:t>5…</w:t>
      </w:r>
      <w:r w:rsidRPr="00662FE4">
        <w:rPr>
          <w:sz w:val="28"/>
          <w:szCs w:val="28"/>
          <w:lang w:val="en-US"/>
        </w:rPr>
        <w:t>PG</w:t>
      </w:r>
      <w:r w:rsidRPr="00662FE4">
        <w:rPr>
          <w:sz w:val="28"/>
          <w:szCs w:val="28"/>
        </w:rPr>
        <w:t xml:space="preserve">0) – порт </w:t>
      </w:r>
      <w:r w:rsidRPr="00662FE4">
        <w:rPr>
          <w:sz w:val="28"/>
          <w:szCs w:val="28"/>
          <w:lang w:val="en-US"/>
        </w:rPr>
        <w:t>G</w:t>
      </w:r>
      <w:r w:rsidRPr="00662FE4">
        <w:rPr>
          <w:sz w:val="28"/>
          <w:szCs w:val="28"/>
        </w:rPr>
        <w:t xml:space="preserve"> является 6-битовым двунаправленным параллельным портом ввода/вывода с встроенными подтягивающими резисторами.</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AVCC</w:t>
      </w:r>
      <w:r w:rsidRPr="00662FE4">
        <w:rPr>
          <w:sz w:val="28"/>
          <w:szCs w:val="28"/>
        </w:rPr>
        <w:t xml:space="preserve"> - вывод напряжения питания для Входа{Контакта} F и </w:t>
      </w:r>
      <w:r w:rsidRPr="00662FE4">
        <w:rPr>
          <w:sz w:val="28"/>
          <w:szCs w:val="28"/>
          <w:lang w:val="en-US"/>
        </w:rPr>
        <w:t>A</w:t>
      </w:r>
      <w:r w:rsidRPr="00662FE4">
        <w:rPr>
          <w:sz w:val="28"/>
          <w:szCs w:val="28"/>
        </w:rPr>
        <w:t>/</w:t>
      </w:r>
      <w:r w:rsidRPr="00662FE4">
        <w:rPr>
          <w:sz w:val="28"/>
          <w:szCs w:val="28"/>
          <w:lang w:val="en-US"/>
        </w:rPr>
        <w:t>D</w:t>
      </w:r>
      <w:r w:rsidRPr="00662FE4">
        <w:rPr>
          <w:sz w:val="28"/>
          <w:szCs w:val="28"/>
        </w:rPr>
        <w:t xml:space="preserve"> Преобразователя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AREF</w:t>
      </w:r>
      <w:r w:rsidRPr="00662FE4">
        <w:rPr>
          <w:sz w:val="28"/>
          <w:szCs w:val="28"/>
        </w:rPr>
        <w:t xml:space="preserve"> – вывод аналоговый подключения для </w:t>
      </w:r>
      <w:r w:rsidRPr="00662FE4">
        <w:rPr>
          <w:sz w:val="28"/>
          <w:szCs w:val="28"/>
          <w:lang w:val="en-US"/>
        </w:rPr>
        <w:t>A</w:t>
      </w:r>
      <w:r w:rsidRPr="00662FE4">
        <w:rPr>
          <w:sz w:val="28"/>
          <w:szCs w:val="28"/>
        </w:rPr>
        <w:t>/</w:t>
      </w:r>
      <w:r w:rsidRPr="00662FE4">
        <w:rPr>
          <w:sz w:val="28"/>
          <w:szCs w:val="28"/>
          <w:lang w:val="en-US"/>
        </w:rPr>
        <w:t>D</w:t>
      </w:r>
      <w:r w:rsidRPr="00662FE4">
        <w:rPr>
          <w:sz w:val="28"/>
          <w:szCs w:val="28"/>
        </w:rPr>
        <w:t xml:space="preserve"> Преобразователя.</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RESET</w:t>
      </w:r>
      <w:r w:rsidRPr="00662FE4">
        <w:rPr>
          <w:sz w:val="28"/>
          <w:szCs w:val="28"/>
        </w:rPr>
        <w:t xml:space="preserve"> – вход сброса. Удержание на входе низкого уровня в течение двух машинных циклов, перезапускает микроконтроллер. Это альтернативная функция </w:t>
      </w:r>
      <w:r w:rsidRPr="00662FE4">
        <w:rPr>
          <w:sz w:val="28"/>
          <w:szCs w:val="28"/>
          <w:lang w:val="en-US"/>
        </w:rPr>
        <w:t>PA</w:t>
      </w:r>
      <w:r w:rsidRPr="00662FE4">
        <w:rPr>
          <w:sz w:val="28"/>
          <w:szCs w:val="28"/>
        </w:rPr>
        <w:t xml:space="preserve">2 и </w:t>
      </w:r>
      <w:r w:rsidRPr="00662FE4">
        <w:rPr>
          <w:sz w:val="28"/>
          <w:szCs w:val="28"/>
          <w:lang w:val="en-US"/>
        </w:rPr>
        <w:t>dW</w:t>
      </w:r>
      <w:r w:rsidRPr="00662FE4">
        <w:rPr>
          <w:sz w:val="28"/>
          <w:szCs w:val="28"/>
        </w:rPr>
        <w:t>.</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XTAL</w:t>
      </w:r>
      <w:r w:rsidRPr="00662FE4">
        <w:rPr>
          <w:sz w:val="28"/>
          <w:szCs w:val="28"/>
        </w:rPr>
        <w:t xml:space="preserve">1 – вход инвертирующего усилителя генератора и вход внешнего тактового сигнала. Это альтернативная функция </w:t>
      </w:r>
      <w:r w:rsidRPr="00662FE4">
        <w:rPr>
          <w:sz w:val="28"/>
          <w:szCs w:val="28"/>
          <w:lang w:val="en-US"/>
        </w:rPr>
        <w:t>PA</w:t>
      </w:r>
      <w:r w:rsidRPr="00662FE4">
        <w:rPr>
          <w:sz w:val="28"/>
          <w:szCs w:val="28"/>
        </w:rPr>
        <w:t>0.</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lang w:val="en-US"/>
        </w:rPr>
        <w:t>XTAL</w:t>
      </w:r>
      <w:r w:rsidRPr="00662FE4">
        <w:rPr>
          <w:sz w:val="28"/>
          <w:szCs w:val="28"/>
        </w:rPr>
        <w:t xml:space="preserve">2 – выход инвертирующего усилителя генератора. Это альтернативная функция </w:t>
      </w:r>
      <w:r w:rsidRPr="00662FE4">
        <w:rPr>
          <w:sz w:val="28"/>
          <w:szCs w:val="28"/>
          <w:lang w:val="en-US"/>
        </w:rPr>
        <w:t>PA</w:t>
      </w:r>
      <w:r w:rsidRPr="00662FE4">
        <w:rPr>
          <w:sz w:val="28"/>
          <w:szCs w:val="28"/>
        </w:rPr>
        <w:t>1.</w:t>
      </w:r>
    </w:p>
    <w:p w:rsidR="005F0D5B" w:rsidRDefault="005F0D5B"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b/>
          <w:sz w:val="28"/>
          <w:szCs w:val="28"/>
        </w:rPr>
      </w:pPr>
    </w:p>
    <w:p w:rsidR="005F0D5B" w:rsidRDefault="005F0D5B">
      <w:pPr>
        <w:spacing w:after="200" w:line="276" w:lineRule="auto"/>
        <w:rPr>
          <w:b/>
          <w:sz w:val="28"/>
          <w:szCs w:val="28"/>
        </w:rPr>
      </w:pPr>
      <w:r>
        <w:rPr>
          <w:b/>
          <w:sz w:val="28"/>
          <w:szCs w:val="28"/>
        </w:rPr>
        <w:br w:type="page"/>
      </w:r>
    </w:p>
    <w:p w:rsidR="00C21273" w:rsidRDefault="00C2127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b/>
          <w:sz w:val="28"/>
          <w:szCs w:val="28"/>
        </w:rPr>
      </w:pPr>
      <w:r w:rsidRPr="00662FE4">
        <w:rPr>
          <w:rFonts w:ascii="Times New Roman" w:hAnsi="Times New Roman" w:cs="Times New Roman"/>
          <w:b/>
          <w:sz w:val="28"/>
          <w:szCs w:val="28"/>
        </w:rPr>
        <w:t>3.2 Алгоритм работы программы</w:t>
      </w:r>
    </w:p>
    <w:p w:rsidR="005F0D5B" w:rsidRDefault="005F0D5B" w:rsidP="005F0D5B">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p>
    <w:p w:rsidR="005F0D5B" w:rsidRPr="00662FE4" w:rsidRDefault="005F0D5B" w:rsidP="005F0D5B">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sidRPr="00662FE4">
        <w:rPr>
          <w:rFonts w:ascii="Times New Roman" w:hAnsi="Times New Roman" w:cs="Times New Roman"/>
          <w:sz w:val="28"/>
          <w:szCs w:val="28"/>
        </w:rPr>
        <w:t>На рис. 13.2.1 приведена упрощенная блок-схема управляющей программы автомобильной системы видео наблюдения</w:t>
      </w:r>
    </w:p>
    <w:p w:rsidR="005F0D5B" w:rsidRPr="00662FE4" w:rsidRDefault="005F0D5B"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b/>
          <w:sz w:val="28"/>
          <w:szCs w:val="28"/>
        </w:rPr>
      </w:pPr>
    </w:p>
    <w:p w:rsidR="00C21273" w:rsidRPr="00662FE4" w:rsidRDefault="00DE2023" w:rsidP="00662FE4">
      <w:pPr>
        <w:pStyle w:val="a5"/>
        <w:widowControl w:val="0"/>
        <w:tabs>
          <w:tab w:val="left" w:pos="993"/>
        </w:tabs>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503" o:spid="_x0000_i1144" type="#_x0000_t75" alt="Описание: BLOK" style="width:227.25pt;height:289.5pt;visibility:visible">
            <v:imagedata r:id="rId120" o:title="BLOK"/>
          </v:shape>
        </w:pict>
      </w:r>
    </w:p>
    <w:p w:rsidR="00C21273" w:rsidRPr="005F0D5B" w:rsidRDefault="005F0D5B" w:rsidP="00662FE4">
      <w:pPr>
        <w:pStyle w:val="ac"/>
        <w:widowControl w:val="0"/>
        <w:tabs>
          <w:tab w:val="left" w:pos="993"/>
        </w:tabs>
        <w:spacing w:line="360" w:lineRule="auto"/>
        <w:ind w:firstLine="709"/>
        <w:jc w:val="both"/>
        <w:rPr>
          <w:b w:val="0"/>
          <w:sz w:val="28"/>
          <w:szCs w:val="28"/>
        </w:rPr>
      </w:pPr>
      <w:r w:rsidRPr="005F0D5B">
        <w:rPr>
          <w:b w:val="0"/>
          <w:sz w:val="28"/>
          <w:szCs w:val="28"/>
        </w:rPr>
        <w:t>Рис. 3.2 1</w:t>
      </w:r>
    </w:p>
    <w:p w:rsidR="005F0D5B" w:rsidRDefault="005F0D5B">
      <w:pPr>
        <w:spacing w:after="200" w:line="276" w:lineRule="auto"/>
        <w:rPr>
          <w:b/>
          <w:sz w:val="28"/>
          <w:szCs w:val="28"/>
        </w:rPr>
      </w:pPr>
      <w:r>
        <w:rPr>
          <w:sz w:val="28"/>
          <w:szCs w:val="28"/>
        </w:rPr>
        <w:br w:type="page"/>
      </w:r>
    </w:p>
    <w:p w:rsidR="00C21273" w:rsidRPr="00662FE4" w:rsidRDefault="00C21273" w:rsidP="00662FE4">
      <w:pPr>
        <w:pStyle w:val="ac"/>
        <w:widowControl w:val="0"/>
        <w:tabs>
          <w:tab w:val="left" w:pos="993"/>
        </w:tabs>
        <w:spacing w:line="360" w:lineRule="auto"/>
        <w:ind w:firstLine="709"/>
        <w:jc w:val="both"/>
        <w:rPr>
          <w:sz w:val="28"/>
          <w:szCs w:val="28"/>
        </w:rPr>
      </w:pPr>
      <w:r w:rsidRPr="00662FE4">
        <w:rPr>
          <w:sz w:val="28"/>
          <w:szCs w:val="28"/>
        </w:rPr>
        <w:t>ВЫВОДЫ</w:t>
      </w:r>
    </w:p>
    <w:p w:rsidR="00C21273" w:rsidRPr="00662FE4" w:rsidRDefault="00C21273" w:rsidP="00662FE4">
      <w:pPr>
        <w:pStyle w:val="ac"/>
        <w:widowControl w:val="0"/>
        <w:tabs>
          <w:tab w:val="left" w:pos="993"/>
        </w:tabs>
        <w:spacing w:line="360" w:lineRule="auto"/>
        <w:ind w:firstLine="709"/>
        <w:jc w:val="both"/>
        <w:rPr>
          <w:sz w:val="28"/>
          <w:szCs w:val="28"/>
        </w:rPr>
      </w:pP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В результате выполнения дипломного проекта разработано устройство,</w:t>
      </w:r>
      <w:r w:rsidR="00662FE4">
        <w:rPr>
          <w:sz w:val="28"/>
          <w:szCs w:val="28"/>
        </w:rPr>
        <w:t xml:space="preserve"> </w:t>
      </w:r>
      <w:r w:rsidRPr="00662FE4">
        <w:rPr>
          <w:sz w:val="28"/>
          <w:szCs w:val="28"/>
        </w:rPr>
        <w:t>позволяющие производить непрерывное видеонаблюдения непосредственно с транспортного средства. Устройство производит циклическую запись видеоматериала по четырём</w:t>
      </w:r>
      <w:r w:rsidR="00662FE4">
        <w:rPr>
          <w:sz w:val="28"/>
          <w:szCs w:val="28"/>
        </w:rPr>
        <w:t xml:space="preserve"> </w:t>
      </w:r>
      <w:r w:rsidRPr="00662FE4">
        <w:rPr>
          <w:sz w:val="28"/>
          <w:szCs w:val="28"/>
        </w:rPr>
        <w:t>каналам. Запись длительностью 30с. производится в цифровом формате на встроенную флеш память. Разработанная система может производить фиксацию событий</w:t>
      </w:r>
      <w:r w:rsidR="00662FE4">
        <w:rPr>
          <w:sz w:val="28"/>
          <w:szCs w:val="28"/>
        </w:rPr>
        <w:t xml:space="preserve"> </w:t>
      </w:r>
      <w:r w:rsidRPr="00662FE4">
        <w:rPr>
          <w:sz w:val="28"/>
          <w:szCs w:val="28"/>
        </w:rPr>
        <w:t>при которых наносится ущерб транспортному средству. Это достигается</w:t>
      </w:r>
      <w:r w:rsidR="00662FE4">
        <w:rPr>
          <w:sz w:val="28"/>
          <w:szCs w:val="28"/>
        </w:rPr>
        <w:t xml:space="preserve"> </w:t>
      </w:r>
      <w:r w:rsidRPr="00662FE4">
        <w:rPr>
          <w:sz w:val="28"/>
          <w:szCs w:val="28"/>
        </w:rPr>
        <w:t>при помощи обработки сигналов внешних датчиков (сигнализации и удара). Как видно из обзора существующих аналогов, устройства такого</w:t>
      </w:r>
      <w:r w:rsidR="00662FE4">
        <w:rPr>
          <w:sz w:val="28"/>
          <w:szCs w:val="28"/>
        </w:rPr>
        <w:t xml:space="preserve"> </w:t>
      </w:r>
      <w:r w:rsidRPr="00662FE4">
        <w:rPr>
          <w:sz w:val="28"/>
          <w:szCs w:val="28"/>
        </w:rPr>
        <w:t>же типа либо стоят очень дорого, либо не предназначены для установки на транспортные средства.</w:t>
      </w:r>
    </w:p>
    <w:p w:rsidR="00C21273" w:rsidRPr="00662FE4" w:rsidRDefault="00C21273" w:rsidP="00662FE4">
      <w:pPr>
        <w:widowControl w:val="0"/>
        <w:tabs>
          <w:tab w:val="left" w:pos="993"/>
        </w:tabs>
        <w:spacing w:line="360" w:lineRule="auto"/>
        <w:ind w:firstLine="709"/>
        <w:jc w:val="both"/>
        <w:rPr>
          <w:sz w:val="28"/>
          <w:szCs w:val="28"/>
        </w:rPr>
      </w:pPr>
      <w:r w:rsidRPr="00662FE4">
        <w:rPr>
          <w:sz w:val="28"/>
          <w:szCs w:val="28"/>
        </w:rPr>
        <w:t>Проведенные расчеты подтверждают работоспособность спроектированного устройства. Расчет показателей надежности показал, что спроектированный печатный узел, имеет наработку на отказ около 496770 часов, что полностью соответствует техническому заданию. Исходя из результатов теплового расчета, можно сделать вывод, что устройство не нуждается в дополнительных мерах теплоотвода. Расчет спроектированной платы на вибропрочность показал, что конструкция является абсолютно устойчивой.</w:t>
      </w:r>
      <w:r w:rsidR="00662FE4">
        <w:rPr>
          <w:sz w:val="28"/>
          <w:szCs w:val="28"/>
        </w:rPr>
        <w:t xml:space="preserve"> </w:t>
      </w:r>
      <w:r w:rsidRPr="00662FE4">
        <w:rPr>
          <w:sz w:val="28"/>
          <w:szCs w:val="28"/>
        </w:rPr>
        <w:t>Все эти результаты доказывают полное соответствие разработанной системы техническому заданию.</w:t>
      </w:r>
      <w:bookmarkStart w:id="20" w:name="_GoBack"/>
      <w:bookmarkEnd w:id="20"/>
    </w:p>
    <w:sectPr w:rsidR="00C21273" w:rsidRPr="00662FE4" w:rsidSect="00662FE4">
      <w:pgSz w:w="11906" w:h="16838" w:code="9"/>
      <w:pgMar w:top="1134" w:right="850" w:bottom="1134" w:left="1701" w:header="357" w:footer="709" w:gutter="0"/>
      <w:pgNumType w:start="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1A38"/>
    <w:multiLevelType w:val="hybridMultilevel"/>
    <w:tmpl w:val="295ACF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013E2C"/>
    <w:multiLevelType w:val="multilevel"/>
    <w:tmpl w:val="0422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4235BBB"/>
    <w:multiLevelType w:val="hybridMultilevel"/>
    <w:tmpl w:val="602E29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716B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AD0210"/>
    <w:multiLevelType w:val="multilevel"/>
    <w:tmpl w:val="A446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A47BEF"/>
    <w:multiLevelType w:val="multilevel"/>
    <w:tmpl w:val="87E6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06270A"/>
    <w:multiLevelType w:val="multilevel"/>
    <w:tmpl w:val="BA98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1824DB"/>
    <w:multiLevelType w:val="multilevel"/>
    <w:tmpl w:val="611E4A3C"/>
    <w:lvl w:ilvl="0">
      <w:start w:val="1"/>
      <w:numFmt w:val="bullet"/>
      <w:lvlText w:val=""/>
      <w:lvlJc w:val="left"/>
      <w:pPr>
        <w:tabs>
          <w:tab w:val="num" w:pos="1287"/>
        </w:tabs>
        <w:ind w:left="128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90864"/>
    <w:multiLevelType w:val="hybridMultilevel"/>
    <w:tmpl w:val="46CC555A"/>
    <w:lvl w:ilvl="0" w:tplc="A508B734">
      <w:start w:val="1"/>
      <w:numFmt w:val="bullet"/>
      <w:lvlText w:val=""/>
      <w:lvlJc w:val="left"/>
      <w:pPr>
        <w:tabs>
          <w:tab w:val="num" w:pos="720"/>
        </w:tabs>
        <w:ind w:left="720"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34180F"/>
    <w:multiLevelType w:val="multilevel"/>
    <w:tmpl w:val="F60CCF22"/>
    <w:lvl w:ilvl="0">
      <w:start w:val="4"/>
      <w:numFmt w:val="decimal"/>
      <w:lvlText w:val="%1"/>
      <w:lvlJc w:val="left"/>
      <w:pPr>
        <w:tabs>
          <w:tab w:val="num" w:pos="690"/>
        </w:tabs>
        <w:ind w:left="690" w:hanging="690"/>
      </w:pPr>
      <w:rPr>
        <w:rFonts w:cs="Times New Roman" w:hint="default"/>
        <w:color w:val="000000"/>
      </w:rPr>
    </w:lvl>
    <w:lvl w:ilvl="1">
      <w:start w:val="11"/>
      <w:numFmt w:val="decimal"/>
      <w:lvlText w:val="%1.%2"/>
      <w:lvlJc w:val="left"/>
      <w:pPr>
        <w:tabs>
          <w:tab w:val="num" w:pos="975"/>
        </w:tabs>
        <w:ind w:left="975" w:hanging="690"/>
      </w:pPr>
      <w:rPr>
        <w:rFonts w:cs="Times New Roman" w:hint="default"/>
        <w:color w:val="000000"/>
      </w:rPr>
    </w:lvl>
    <w:lvl w:ilvl="2">
      <w:start w:val="4"/>
      <w:numFmt w:val="decimal"/>
      <w:lvlText w:val="%1.%2.%3"/>
      <w:lvlJc w:val="left"/>
      <w:pPr>
        <w:tabs>
          <w:tab w:val="num" w:pos="1290"/>
        </w:tabs>
        <w:ind w:left="1290" w:hanging="720"/>
      </w:pPr>
      <w:rPr>
        <w:rFonts w:cs="Times New Roman" w:hint="default"/>
        <w:color w:val="000000"/>
      </w:rPr>
    </w:lvl>
    <w:lvl w:ilvl="3">
      <w:start w:val="1"/>
      <w:numFmt w:val="decimal"/>
      <w:lvlText w:val="%1.%2.%3.%4"/>
      <w:lvlJc w:val="left"/>
      <w:pPr>
        <w:tabs>
          <w:tab w:val="num" w:pos="1935"/>
        </w:tabs>
        <w:ind w:left="1935" w:hanging="1080"/>
      </w:pPr>
      <w:rPr>
        <w:rFonts w:cs="Times New Roman" w:hint="default"/>
        <w:color w:val="000000"/>
      </w:rPr>
    </w:lvl>
    <w:lvl w:ilvl="4">
      <w:start w:val="1"/>
      <w:numFmt w:val="decimal"/>
      <w:lvlText w:val="%1.%2.%3.%4.%5"/>
      <w:lvlJc w:val="left"/>
      <w:pPr>
        <w:tabs>
          <w:tab w:val="num" w:pos="2220"/>
        </w:tabs>
        <w:ind w:left="2220" w:hanging="1080"/>
      </w:pPr>
      <w:rPr>
        <w:rFonts w:cs="Times New Roman" w:hint="default"/>
        <w:color w:val="000000"/>
      </w:rPr>
    </w:lvl>
    <w:lvl w:ilvl="5">
      <w:start w:val="1"/>
      <w:numFmt w:val="decimal"/>
      <w:lvlText w:val="%1.%2.%3.%4.%5.%6"/>
      <w:lvlJc w:val="left"/>
      <w:pPr>
        <w:tabs>
          <w:tab w:val="num" w:pos="2865"/>
        </w:tabs>
        <w:ind w:left="2865" w:hanging="1440"/>
      </w:pPr>
      <w:rPr>
        <w:rFonts w:cs="Times New Roman" w:hint="default"/>
        <w:color w:val="000000"/>
      </w:rPr>
    </w:lvl>
    <w:lvl w:ilvl="6">
      <w:start w:val="1"/>
      <w:numFmt w:val="decimal"/>
      <w:lvlText w:val="%1.%2.%3.%4.%5.%6.%7"/>
      <w:lvlJc w:val="left"/>
      <w:pPr>
        <w:tabs>
          <w:tab w:val="num" w:pos="3150"/>
        </w:tabs>
        <w:ind w:left="3150" w:hanging="1440"/>
      </w:pPr>
      <w:rPr>
        <w:rFonts w:cs="Times New Roman" w:hint="default"/>
        <w:color w:val="000000"/>
      </w:rPr>
    </w:lvl>
    <w:lvl w:ilvl="7">
      <w:start w:val="1"/>
      <w:numFmt w:val="decimal"/>
      <w:lvlText w:val="%1.%2.%3.%4.%5.%6.%7.%8"/>
      <w:lvlJc w:val="left"/>
      <w:pPr>
        <w:tabs>
          <w:tab w:val="num" w:pos="3795"/>
        </w:tabs>
        <w:ind w:left="3795" w:hanging="1800"/>
      </w:pPr>
      <w:rPr>
        <w:rFonts w:cs="Times New Roman" w:hint="default"/>
        <w:color w:val="000000"/>
      </w:rPr>
    </w:lvl>
    <w:lvl w:ilvl="8">
      <w:start w:val="1"/>
      <w:numFmt w:val="decimal"/>
      <w:lvlText w:val="%1.%2.%3.%4.%5.%6.%7.%8.%9"/>
      <w:lvlJc w:val="left"/>
      <w:pPr>
        <w:tabs>
          <w:tab w:val="num" w:pos="4440"/>
        </w:tabs>
        <w:ind w:left="4440" w:hanging="2160"/>
      </w:pPr>
      <w:rPr>
        <w:rFonts w:cs="Times New Roman" w:hint="default"/>
        <w:color w:val="000000"/>
      </w:rPr>
    </w:lvl>
  </w:abstractNum>
  <w:abstractNum w:abstractNumId="10">
    <w:nsid w:val="1F194366"/>
    <w:multiLevelType w:val="hybridMultilevel"/>
    <w:tmpl w:val="A860E164"/>
    <w:lvl w:ilvl="0" w:tplc="546ADE4C">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207B4248"/>
    <w:multiLevelType w:val="multilevel"/>
    <w:tmpl w:val="CB96CDDC"/>
    <w:lvl w:ilvl="0">
      <w:start w:val="1"/>
      <w:numFmt w:val="decimal"/>
      <w:lvlText w:val="%1."/>
      <w:lvlJc w:val="left"/>
      <w:pPr>
        <w:tabs>
          <w:tab w:val="num" w:pos="720"/>
        </w:tabs>
        <w:ind w:left="720" w:hanging="360"/>
      </w:pPr>
      <w:rPr>
        <w:rFonts w:cs="Times New Roman" w:hint="default"/>
      </w:rPr>
    </w:lvl>
    <w:lvl w:ilvl="1">
      <w:start w:val="4"/>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2">
    <w:nsid w:val="25B7248B"/>
    <w:multiLevelType w:val="multilevel"/>
    <w:tmpl w:val="1DFCB718"/>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8AD264D"/>
    <w:multiLevelType w:val="multilevel"/>
    <w:tmpl w:val="265A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051F8C"/>
    <w:multiLevelType w:val="multilevel"/>
    <w:tmpl w:val="F60CCF22"/>
    <w:lvl w:ilvl="0">
      <w:start w:val="4"/>
      <w:numFmt w:val="decimal"/>
      <w:lvlText w:val="%1"/>
      <w:lvlJc w:val="left"/>
      <w:pPr>
        <w:tabs>
          <w:tab w:val="num" w:pos="690"/>
        </w:tabs>
        <w:ind w:left="690" w:hanging="690"/>
      </w:pPr>
      <w:rPr>
        <w:rFonts w:cs="Times New Roman" w:hint="default"/>
        <w:color w:val="000000"/>
      </w:rPr>
    </w:lvl>
    <w:lvl w:ilvl="1">
      <w:start w:val="11"/>
      <w:numFmt w:val="decimal"/>
      <w:lvlText w:val="%1.%2"/>
      <w:lvlJc w:val="left"/>
      <w:pPr>
        <w:tabs>
          <w:tab w:val="num" w:pos="975"/>
        </w:tabs>
        <w:ind w:left="975" w:hanging="690"/>
      </w:pPr>
      <w:rPr>
        <w:rFonts w:cs="Times New Roman" w:hint="default"/>
        <w:color w:val="000000"/>
      </w:rPr>
    </w:lvl>
    <w:lvl w:ilvl="2">
      <w:start w:val="4"/>
      <w:numFmt w:val="decimal"/>
      <w:lvlText w:val="%1.%2.%3"/>
      <w:lvlJc w:val="left"/>
      <w:pPr>
        <w:tabs>
          <w:tab w:val="num" w:pos="1290"/>
        </w:tabs>
        <w:ind w:left="1290" w:hanging="720"/>
      </w:pPr>
      <w:rPr>
        <w:rFonts w:cs="Times New Roman" w:hint="default"/>
        <w:color w:val="000000"/>
      </w:rPr>
    </w:lvl>
    <w:lvl w:ilvl="3">
      <w:start w:val="1"/>
      <w:numFmt w:val="decimal"/>
      <w:lvlText w:val="%1.%2.%3.%4"/>
      <w:lvlJc w:val="left"/>
      <w:pPr>
        <w:tabs>
          <w:tab w:val="num" w:pos="1935"/>
        </w:tabs>
        <w:ind w:left="1935" w:hanging="1080"/>
      </w:pPr>
      <w:rPr>
        <w:rFonts w:cs="Times New Roman" w:hint="default"/>
        <w:color w:val="000000"/>
      </w:rPr>
    </w:lvl>
    <w:lvl w:ilvl="4">
      <w:start w:val="1"/>
      <w:numFmt w:val="decimal"/>
      <w:lvlText w:val="%1.%2.%3.%4.%5"/>
      <w:lvlJc w:val="left"/>
      <w:pPr>
        <w:tabs>
          <w:tab w:val="num" w:pos="2220"/>
        </w:tabs>
        <w:ind w:left="2220" w:hanging="1080"/>
      </w:pPr>
      <w:rPr>
        <w:rFonts w:cs="Times New Roman" w:hint="default"/>
        <w:color w:val="000000"/>
      </w:rPr>
    </w:lvl>
    <w:lvl w:ilvl="5">
      <w:start w:val="1"/>
      <w:numFmt w:val="decimal"/>
      <w:lvlText w:val="%1.%2.%3.%4.%5.%6"/>
      <w:lvlJc w:val="left"/>
      <w:pPr>
        <w:tabs>
          <w:tab w:val="num" w:pos="2865"/>
        </w:tabs>
        <w:ind w:left="2865" w:hanging="1440"/>
      </w:pPr>
      <w:rPr>
        <w:rFonts w:cs="Times New Roman" w:hint="default"/>
        <w:color w:val="000000"/>
      </w:rPr>
    </w:lvl>
    <w:lvl w:ilvl="6">
      <w:start w:val="1"/>
      <w:numFmt w:val="decimal"/>
      <w:lvlText w:val="%1.%2.%3.%4.%5.%6.%7"/>
      <w:lvlJc w:val="left"/>
      <w:pPr>
        <w:tabs>
          <w:tab w:val="num" w:pos="3150"/>
        </w:tabs>
        <w:ind w:left="3150" w:hanging="1440"/>
      </w:pPr>
      <w:rPr>
        <w:rFonts w:cs="Times New Roman" w:hint="default"/>
        <w:color w:val="000000"/>
      </w:rPr>
    </w:lvl>
    <w:lvl w:ilvl="7">
      <w:start w:val="1"/>
      <w:numFmt w:val="decimal"/>
      <w:lvlText w:val="%1.%2.%3.%4.%5.%6.%7.%8"/>
      <w:lvlJc w:val="left"/>
      <w:pPr>
        <w:tabs>
          <w:tab w:val="num" w:pos="3795"/>
        </w:tabs>
        <w:ind w:left="3795" w:hanging="1800"/>
      </w:pPr>
      <w:rPr>
        <w:rFonts w:cs="Times New Roman" w:hint="default"/>
        <w:color w:val="000000"/>
      </w:rPr>
    </w:lvl>
    <w:lvl w:ilvl="8">
      <w:start w:val="1"/>
      <w:numFmt w:val="decimal"/>
      <w:lvlText w:val="%1.%2.%3.%4.%5.%6.%7.%8.%9"/>
      <w:lvlJc w:val="left"/>
      <w:pPr>
        <w:tabs>
          <w:tab w:val="num" w:pos="4440"/>
        </w:tabs>
        <w:ind w:left="4440" w:hanging="2160"/>
      </w:pPr>
      <w:rPr>
        <w:rFonts w:cs="Times New Roman" w:hint="default"/>
        <w:color w:val="000000"/>
      </w:rPr>
    </w:lvl>
  </w:abstractNum>
  <w:abstractNum w:abstractNumId="15">
    <w:nsid w:val="2BD240A3"/>
    <w:multiLevelType w:val="multilevel"/>
    <w:tmpl w:val="F80E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A15A17"/>
    <w:multiLevelType w:val="hybridMultilevel"/>
    <w:tmpl w:val="1B6EB242"/>
    <w:lvl w:ilvl="0" w:tplc="B044A14A">
      <w:start w:val="2"/>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2DF42C26"/>
    <w:multiLevelType w:val="hybridMultilevel"/>
    <w:tmpl w:val="E574421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072408D"/>
    <w:multiLevelType w:val="hybridMultilevel"/>
    <w:tmpl w:val="236E85A2"/>
    <w:lvl w:ilvl="0" w:tplc="DF92A95E">
      <w:start w:val="1"/>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34304BB7"/>
    <w:multiLevelType w:val="multilevel"/>
    <w:tmpl w:val="0422001F"/>
    <w:numStyleLink w:val="111111"/>
  </w:abstractNum>
  <w:abstractNum w:abstractNumId="20">
    <w:nsid w:val="35402719"/>
    <w:multiLevelType w:val="multilevel"/>
    <w:tmpl w:val="68B2DE58"/>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36CF73CD"/>
    <w:multiLevelType w:val="hybridMultilevel"/>
    <w:tmpl w:val="2582320E"/>
    <w:lvl w:ilvl="0" w:tplc="12B4FA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2527DD5"/>
    <w:multiLevelType w:val="multilevel"/>
    <w:tmpl w:val="4E1286B0"/>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3">
    <w:nsid w:val="43893387"/>
    <w:multiLevelType w:val="multilevel"/>
    <w:tmpl w:val="0422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44762B8B"/>
    <w:multiLevelType w:val="hybridMultilevel"/>
    <w:tmpl w:val="70805212"/>
    <w:lvl w:ilvl="0" w:tplc="1DBC0B2E">
      <w:start w:val="1"/>
      <w:numFmt w:val="bullet"/>
      <w:lvlText w:val=""/>
      <w:lvlJc w:val="left"/>
      <w:pPr>
        <w:tabs>
          <w:tab w:val="num" w:pos="900"/>
        </w:tabs>
        <w:ind w:left="900" w:hanging="360"/>
      </w:pPr>
      <w:rPr>
        <w:rFonts w:ascii="Symbol" w:hAnsi="Symbol" w:hint="default"/>
        <w:b w:val="0"/>
        <w:i w:val="0"/>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5">
    <w:nsid w:val="44B34E90"/>
    <w:multiLevelType w:val="multilevel"/>
    <w:tmpl w:val="676C01A8"/>
    <w:lvl w:ilvl="0">
      <w:start w:val="9"/>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456D3634"/>
    <w:multiLevelType w:val="hybridMultilevel"/>
    <w:tmpl w:val="BF4C52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63A6FDB"/>
    <w:multiLevelType w:val="hybridMultilevel"/>
    <w:tmpl w:val="DD8286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4DE34BED"/>
    <w:multiLevelType w:val="multilevel"/>
    <w:tmpl w:val="11AA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E74F91"/>
    <w:multiLevelType w:val="hybridMultilevel"/>
    <w:tmpl w:val="8102A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170EAD"/>
    <w:multiLevelType w:val="multilevel"/>
    <w:tmpl w:val="64C4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315F27"/>
    <w:multiLevelType w:val="multilevel"/>
    <w:tmpl w:val="69E0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72059F"/>
    <w:multiLevelType w:val="hybridMultilevel"/>
    <w:tmpl w:val="CCFEDF58"/>
    <w:lvl w:ilvl="0" w:tplc="A508B734">
      <w:start w:val="1"/>
      <w:numFmt w:val="bullet"/>
      <w:lvlText w:val=""/>
      <w:lvlJc w:val="left"/>
      <w:pPr>
        <w:tabs>
          <w:tab w:val="num" w:pos="720"/>
        </w:tabs>
        <w:ind w:left="720"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AC74E6"/>
    <w:multiLevelType w:val="hybridMultilevel"/>
    <w:tmpl w:val="EEFCC0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ED31C8C"/>
    <w:multiLevelType w:val="multilevel"/>
    <w:tmpl w:val="D78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F3129E"/>
    <w:multiLevelType w:val="multilevel"/>
    <w:tmpl w:val="6C14A09E"/>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nsid w:val="697F7C02"/>
    <w:multiLevelType w:val="hybridMultilevel"/>
    <w:tmpl w:val="476EA580"/>
    <w:lvl w:ilvl="0" w:tplc="1DBC0B2E">
      <w:start w:val="1"/>
      <w:numFmt w:val="bullet"/>
      <w:lvlText w:val=""/>
      <w:lvlJc w:val="left"/>
      <w:pPr>
        <w:tabs>
          <w:tab w:val="num" w:pos="720"/>
        </w:tabs>
        <w:ind w:left="720" w:hanging="360"/>
      </w:pPr>
      <w:rPr>
        <w:rFonts w:ascii="Symbol" w:hAnsi="Symbol" w:hint="default"/>
        <w:b w:val="0"/>
        <w:i w:val="0"/>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nsid w:val="6D9D7E2D"/>
    <w:multiLevelType w:val="multilevel"/>
    <w:tmpl w:val="118A2CCA"/>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1080"/>
        </w:tabs>
        <w:ind w:left="792" w:hanging="432"/>
      </w:pPr>
      <w:rPr>
        <w:rFonts w:ascii="Times New Roman" w:hAnsi="Times New Roman" w:cs="Times New Roman" w:hint="default"/>
        <w:b w:val="0"/>
        <w:sz w:val="28"/>
        <w:szCs w:val="28"/>
      </w:rPr>
    </w:lvl>
    <w:lvl w:ilvl="2">
      <w:start w:val="1"/>
      <w:numFmt w:val="decimal"/>
      <w:lvlText w:val="%1.%2.%3."/>
      <w:lvlJc w:val="left"/>
      <w:pPr>
        <w:tabs>
          <w:tab w:val="num" w:pos="180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8">
    <w:nsid w:val="6FE916C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72BB5036"/>
    <w:multiLevelType w:val="multilevel"/>
    <w:tmpl w:val="4CC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5A3332B"/>
    <w:multiLevelType w:val="hybridMultilevel"/>
    <w:tmpl w:val="6E24B8F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68926D3"/>
    <w:multiLevelType w:val="hybridMultilevel"/>
    <w:tmpl w:val="975C2748"/>
    <w:lvl w:ilvl="0" w:tplc="B34E3FC4">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nsid w:val="77DE4268"/>
    <w:multiLevelType w:val="hybridMultilevel"/>
    <w:tmpl w:val="C4CA28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8DC5C6E"/>
    <w:multiLevelType w:val="hybridMultilevel"/>
    <w:tmpl w:val="6C14A0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nsid w:val="79D95B86"/>
    <w:multiLevelType w:val="hybridMultilevel"/>
    <w:tmpl w:val="C5F601B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AA269D"/>
    <w:multiLevelType w:val="hybridMultilevel"/>
    <w:tmpl w:val="636A753A"/>
    <w:lvl w:ilvl="0" w:tplc="47DE691A">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1"/>
  </w:num>
  <w:num w:numId="2">
    <w:abstractNumId w:val="24"/>
  </w:num>
  <w:num w:numId="3">
    <w:abstractNumId w:val="36"/>
  </w:num>
  <w:num w:numId="4">
    <w:abstractNumId w:val="18"/>
  </w:num>
  <w:num w:numId="5">
    <w:abstractNumId w:val="32"/>
  </w:num>
  <w:num w:numId="6">
    <w:abstractNumId w:val="8"/>
  </w:num>
  <w:num w:numId="7">
    <w:abstractNumId w:val="20"/>
  </w:num>
  <w:num w:numId="8">
    <w:abstractNumId w:val="1"/>
  </w:num>
  <w:num w:numId="9">
    <w:abstractNumId w:val="19"/>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num>
  <w:num w:numId="10">
    <w:abstractNumId w:val="23"/>
  </w:num>
  <w:num w:numId="11">
    <w:abstractNumId w:val="40"/>
  </w:num>
  <w:num w:numId="12">
    <w:abstractNumId w:val="6"/>
  </w:num>
  <w:num w:numId="13">
    <w:abstractNumId w:val="4"/>
  </w:num>
  <w:num w:numId="14">
    <w:abstractNumId w:val="7"/>
  </w:num>
  <w:num w:numId="15">
    <w:abstractNumId w:val="31"/>
  </w:num>
  <w:num w:numId="16">
    <w:abstractNumId w:val="34"/>
  </w:num>
  <w:num w:numId="17">
    <w:abstractNumId w:val="13"/>
  </w:num>
  <w:num w:numId="18">
    <w:abstractNumId w:val="28"/>
  </w:num>
  <w:num w:numId="19">
    <w:abstractNumId w:val="30"/>
  </w:num>
  <w:num w:numId="20">
    <w:abstractNumId w:val="5"/>
  </w:num>
  <w:num w:numId="21">
    <w:abstractNumId w:val="27"/>
  </w:num>
  <w:num w:numId="22">
    <w:abstractNumId w:val="29"/>
  </w:num>
  <w:num w:numId="23">
    <w:abstractNumId w:val="44"/>
  </w:num>
  <w:num w:numId="24">
    <w:abstractNumId w:val="17"/>
  </w:num>
  <w:num w:numId="25">
    <w:abstractNumId w:val="10"/>
  </w:num>
  <w:num w:numId="26">
    <w:abstractNumId w:val="16"/>
  </w:num>
  <w:num w:numId="27">
    <w:abstractNumId w:val="43"/>
  </w:num>
  <w:num w:numId="28">
    <w:abstractNumId w:val="35"/>
  </w:num>
  <w:num w:numId="29">
    <w:abstractNumId w:val="33"/>
  </w:num>
  <w:num w:numId="30">
    <w:abstractNumId w:val="25"/>
  </w:num>
  <w:num w:numId="31">
    <w:abstractNumId w:val="12"/>
  </w:num>
  <w:num w:numId="32">
    <w:abstractNumId w:val="22"/>
  </w:num>
  <w:num w:numId="33">
    <w:abstractNumId w:val="45"/>
  </w:num>
  <w:num w:numId="34">
    <w:abstractNumId w:val="37"/>
  </w:num>
  <w:num w:numId="35">
    <w:abstractNumId w:val="9"/>
  </w:num>
  <w:num w:numId="36">
    <w:abstractNumId w:val="14"/>
  </w:num>
  <w:num w:numId="37">
    <w:abstractNumId w:val="39"/>
  </w:num>
  <w:num w:numId="38">
    <w:abstractNumId w:val="15"/>
  </w:num>
  <w:num w:numId="39">
    <w:abstractNumId w:val="0"/>
  </w:num>
  <w:num w:numId="40">
    <w:abstractNumId w:val="2"/>
  </w:num>
  <w:num w:numId="41">
    <w:abstractNumId w:val="41"/>
  </w:num>
  <w:num w:numId="42">
    <w:abstractNumId w:val="42"/>
  </w:num>
  <w:num w:numId="43">
    <w:abstractNumId w:val="21"/>
  </w:num>
  <w:num w:numId="44">
    <w:abstractNumId w:val="26"/>
  </w:num>
  <w:num w:numId="45">
    <w:abstractNumId w:val="3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273"/>
    <w:rsid w:val="00020345"/>
    <w:rsid w:val="000631A2"/>
    <w:rsid w:val="00077D15"/>
    <w:rsid w:val="00086AA6"/>
    <w:rsid w:val="000A14DB"/>
    <w:rsid w:val="000B3504"/>
    <w:rsid w:val="00107F7F"/>
    <w:rsid w:val="00135B40"/>
    <w:rsid w:val="001368CA"/>
    <w:rsid w:val="00145B71"/>
    <w:rsid w:val="00175EE2"/>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63BF3"/>
    <w:rsid w:val="003707F3"/>
    <w:rsid w:val="00390973"/>
    <w:rsid w:val="003A4E42"/>
    <w:rsid w:val="003A6E5E"/>
    <w:rsid w:val="003C4B4E"/>
    <w:rsid w:val="00467F70"/>
    <w:rsid w:val="00475882"/>
    <w:rsid w:val="0047597C"/>
    <w:rsid w:val="0047781E"/>
    <w:rsid w:val="00480ACE"/>
    <w:rsid w:val="00490719"/>
    <w:rsid w:val="00491FEA"/>
    <w:rsid w:val="00492054"/>
    <w:rsid w:val="004A0235"/>
    <w:rsid w:val="004A5F1E"/>
    <w:rsid w:val="004C3DF6"/>
    <w:rsid w:val="004F13E4"/>
    <w:rsid w:val="005236DB"/>
    <w:rsid w:val="0058263D"/>
    <w:rsid w:val="0059166F"/>
    <w:rsid w:val="005B1F3E"/>
    <w:rsid w:val="005E6369"/>
    <w:rsid w:val="005F0D5B"/>
    <w:rsid w:val="00634225"/>
    <w:rsid w:val="006476C1"/>
    <w:rsid w:val="00662FE4"/>
    <w:rsid w:val="006824EB"/>
    <w:rsid w:val="00687B4B"/>
    <w:rsid w:val="006A1853"/>
    <w:rsid w:val="006D0DC8"/>
    <w:rsid w:val="006E4979"/>
    <w:rsid w:val="00700C24"/>
    <w:rsid w:val="007065BA"/>
    <w:rsid w:val="0070794C"/>
    <w:rsid w:val="00734DA3"/>
    <w:rsid w:val="00761456"/>
    <w:rsid w:val="0077462C"/>
    <w:rsid w:val="007820E2"/>
    <w:rsid w:val="0078593E"/>
    <w:rsid w:val="007878E7"/>
    <w:rsid w:val="007C02BC"/>
    <w:rsid w:val="007D5862"/>
    <w:rsid w:val="007F2645"/>
    <w:rsid w:val="00810208"/>
    <w:rsid w:val="0081436D"/>
    <w:rsid w:val="00825BD7"/>
    <w:rsid w:val="00826FE4"/>
    <w:rsid w:val="00830B49"/>
    <w:rsid w:val="00845AEC"/>
    <w:rsid w:val="00857B98"/>
    <w:rsid w:val="008634D1"/>
    <w:rsid w:val="008678B6"/>
    <w:rsid w:val="008824AA"/>
    <w:rsid w:val="0088394E"/>
    <w:rsid w:val="008930AF"/>
    <w:rsid w:val="0089550B"/>
    <w:rsid w:val="008B2CBC"/>
    <w:rsid w:val="008C0E42"/>
    <w:rsid w:val="008E050D"/>
    <w:rsid w:val="009039C5"/>
    <w:rsid w:val="009116BE"/>
    <w:rsid w:val="00945BC2"/>
    <w:rsid w:val="00981B15"/>
    <w:rsid w:val="009C4F80"/>
    <w:rsid w:val="00A05B06"/>
    <w:rsid w:val="00A12F43"/>
    <w:rsid w:val="00A17112"/>
    <w:rsid w:val="00A522BD"/>
    <w:rsid w:val="00A5382F"/>
    <w:rsid w:val="00A53B1B"/>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D41AB"/>
    <w:rsid w:val="00C21273"/>
    <w:rsid w:val="00C250C6"/>
    <w:rsid w:val="00C4569A"/>
    <w:rsid w:val="00C53968"/>
    <w:rsid w:val="00C66C29"/>
    <w:rsid w:val="00C70D4F"/>
    <w:rsid w:val="00C90210"/>
    <w:rsid w:val="00CA0356"/>
    <w:rsid w:val="00CB0299"/>
    <w:rsid w:val="00CE084A"/>
    <w:rsid w:val="00CE0B5D"/>
    <w:rsid w:val="00D0381E"/>
    <w:rsid w:val="00D178F9"/>
    <w:rsid w:val="00D17FAA"/>
    <w:rsid w:val="00DB304C"/>
    <w:rsid w:val="00DC4105"/>
    <w:rsid w:val="00DE2023"/>
    <w:rsid w:val="00E12302"/>
    <w:rsid w:val="00E20865"/>
    <w:rsid w:val="00E54513"/>
    <w:rsid w:val="00E547D2"/>
    <w:rsid w:val="00E86B11"/>
    <w:rsid w:val="00E946C0"/>
    <w:rsid w:val="00EB0E8D"/>
    <w:rsid w:val="00EB2AE8"/>
    <w:rsid w:val="00EB7913"/>
    <w:rsid w:val="00ED013F"/>
    <w:rsid w:val="00EF5ADE"/>
    <w:rsid w:val="00F11530"/>
    <w:rsid w:val="00F140D4"/>
    <w:rsid w:val="00F17A39"/>
    <w:rsid w:val="00F5296B"/>
    <w:rsid w:val="00F65EF8"/>
    <w:rsid w:val="00F86D7B"/>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71"/>
    <o:shapelayout v:ext="edit">
      <o:idmap v:ext="edit" data="1"/>
    </o:shapelayout>
  </w:shapeDefaults>
  <w:decimalSymbol w:val=","/>
  <w:listSeparator w:val=";"/>
  <w14:defaultImageDpi w14:val="0"/>
  <w15:chartTrackingRefBased/>
  <w15:docId w15:val="{F3D5A447-AEA4-4C12-A64E-5BD518F0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273"/>
    <w:rPr>
      <w:rFonts w:ascii="Times New Roman" w:hAnsi="Times New Roman" w:cs="Times New Roman"/>
      <w:sz w:val="24"/>
      <w:szCs w:val="24"/>
    </w:rPr>
  </w:style>
  <w:style w:type="paragraph" w:styleId="1">
    <w:name w:val="heading 1"/>
    <w:basedOn w:val="a"/>
    <w:next w:val="a"/>
    <w:link w:val="10"/>
    <w:uiPriority w:val="9"/>
    <w:qFormat/>
    <w:rsid w:val="00C21273"/>
    <w:pPr>
      <w:keepNext/>
      <w:widowControl w:val="0"/>
      <w:numPr>
        <w:numId w:val="10"/>
      </w:numPr>
      <w:autoSpaceDE w:val="0"/>
      <w:autoSpaceDN w:val="0"/>
      <w:adjustRightInd w:val="0"/>
      <w:spacing w:before="240" w:after="60"/>
      <w:outlineLvl w:val="0"/>
    </w:pPr>
    <w:rPr>
      <w:rFonts w:ascii="Arial" w:hAnsi="Arial" w:cs="Arial"/>
      <w:b/>
      <w:bCs/>
      <w:kern w:val="32"/>
      <w:sz w:val="32"/>
      <w:szCs w:val="32"/>
      <w:lang w:val="uk-UA" w:eastAsia="uk-UA"/>
    </w:rPr>
  </w:style>
  <w:style w:type="paragraph" w:styleId="2">
    <w:name w:val="heading 2"/>
    <w:basedOn w:val="a"/>
    <w:next w:val="a"/>
    <w:link w:val="20"/>
    <w:uiPriority w:val="9"/>
    <w:qFormat/>
    <w:rsid w:val="00C21273"/>
    <w:pPr>
      <w:keepNext/>
      <w:widowControl w:val="0"/>
      <w:numPr>
        <w:ilvl w:val="1"/>
        <w:numId w:val="10"/>
      </w:numPr>
      <w:autoSpaceDE w:val="0"/>
      <w:autoSpaceDN w:val="0"/>
      <w:adjustRightInd w:val="0"/>
      <w:spacing w:before="240" w:after="60"/>
      <w:outlineLvl w:val="1"/>
    </w:pPr>
    <w:rPr>
      <w:rFonts w:ascii="Arial" w:hAnsi="Arial" w:cs="Arial"/>
      <w:b/>
      <w:bCs/>
      <w:i/>
      <w:iCs/>
      <w:sz w:val="28"/>
      <w:szCs w:val="28"/>
      <w:lang w:val="uk-UA" w:eastAsia="uk-UA"/>
    </w:rPr>
  </w:style>
  <w:style w:type="paragraph" w:styleId="3">
    <w:name w:val="heading 3"/>
    <w:basedOn w:val="a"/>
    <w:next w:val="a"/>
    <w:link w:val="30"/>
    <w:uiPriority w:val="9"/>
    <w:qFormat/>
    <w:rsid w:val="00C21273"/>
    <w:pPr>
      <w:keepNext/>
      <w:widowControl w:val="0"/>
      <w:numPr>
        <w:ilvl w:val="2"/>
        <w:numId w:val="10"/>
      </w:numPr>
      <w:autoSpaceDE w:val="0"/>
      <w:autoSpaceDN w:val="0"/>
      <w:adjustRightInd w:val="0"/>
      <w:spacing w:before="240" w:after="60"/>
      <w:outlineLvl w:val="2"/>
    </w:pPr>
    <w:rPr>
      <w:rFonts w:ascii="Arial" w:hAnsi="Arial" w:cs="Arial"/>
      <w:b/>
      <w:bCs/>
      <w:sz w:val="26"/>
      <w:szCs w:val="26"/>
      <w:lang w:val="uk-UA" w:eastAsia="uk-UA"/>
    </w:rPr>
  </w:style>
  <w:style w:type="paragraph" w:styleId="4">
    <w:name w:val="heading 4"/>
    <w:basedOn w:val="a"/>
    <w:next w:val="a"/>
    <w:link w:val="40"/>
    <w:uiPriority w:val="9"/>
    <w:qFormat/>
    <w:rsid w:val="00C2127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21273"/>
    <w:rPr>
      <w:rFonts w:ascii="Arial" w:hAnsi="Arial" w:cs="Arial"/>
      <w:b/>
      <w:bCs/>
      <w:kern w:val="32"/>
      <w:sz w:val="32"/>
      <w:szCs w:val="32"/>
      <w:lang w:val="uk-UA" w:eastAsia="uk-UA"/>
    </w:rPr>
  </w:style>
  <w:style w:type="character" w:customStyle="1" w:styleId="20">
    <w:name w:val="Заголовок 2 Знак"/>
    <w:link w:val="2"/>
    <w:uiPriority w:val="9"/>
    <w:locked/>
    <w:rsid w:val="00C21273"/>
    <w:rPr>
      <w:rFonts w:ascii="Arial" w:hAnsi="Arial" w:cs="Arial"/>
      <w:b/>
      <w:bCs/>
      <w:i/>
      <w:iCs/>
      <w:sz w:val="28"/>
      <w:szCs w:val="28"/>
      <w:lang w:val="uk-UA" w:eastAsia="uk-UA"/>
    </w:rPr>
  </w:style>
  <w:style w:type="character" w:customStyle="1" w:styleId="30">
    <w:name w:val="Заголовок 3 Знак"/>
    <w:link w:val="3"/>
    <w:uiPriority w:val="9"/>
    <w:locked/>
    <w:rsid w:val="00C21273"/>
    <w:rPr>
      <w:rFonts w:ascii="Arial" w:hAnsi="Arial" w:cs="Arial"/>
      <w:b/>
      <w:bCs/>
      <w:sz w:val="26"/>
      <w:szCs w:val="26"/>
      <w:lang w:val="uk-UA" w:eastAsia="uk-UA"/>
    </w:rPr>
  </w:style>
  <w:style w:type="character" w:customStyle="1" w:styleId="40">
    <w:name w:val="Заголовок 4 Знак"/>
    <w:link w:val="4"/>
    <w:uiPriority w:val="9"/>
    <w:locked/>
    <w:rsid w:val="00C21273"/>
    <w:rPr>
      <w:rFonts w:ascii="Times New Roman" w:hAnsi="Times New Roman" w:cs="Times New Roman"/>
      <w:b/>
      <w:bCs/>
      <w:sz w:val="28"/>
      <w:szCs w:val="28"/>
      <w:lang w:val="x-none" w:eastAsia="ru-RU"/>
    </w:rPr>
  </w:style>
  <w:style w:type="paragraph" w:styleId="a3">
    <w:name w:val="Plain Text"/>
    <w:basedOn w:val="a"/>
    <w:link w:val="a4"/>
    <w:uiPriority w:val="99"/>
    <w:rsid w:val="00C21273"/>
    <w:rPr>
      <w:rFonts w:ascii="Courier New" w:hAnsi="Courier New"/>
      <w:sz w:val="20"/>
      <w:szCs w:val="20"/>
      <w:lang w:val="uk-UA"/>
    </w:rPr>
  </w:style>
  <w:style w:type="character" w:customStyle="1" w:styleId="a4">
    <w:name w:val="Текст Знак"/>
    <w:link w:val="a3"/>
    <w:uiPriority w:val="99"/>
    <w:locked/>
    <w:rsid w:val="00C21273"/>
    <w:rPr>
      <w:rFonts w:ascii="Courier New" w:hAnsi="Courier New" w:cs="Times New Roman"/>
      <w:sz w:val="20"/>
      <w:szCs w:val="20"/>
      <w:lang w:val="uk-UA" w:eastAsia="ru-RU"/>
    </w:rPr>
  </w:style>
  <w:style w:type="paragraph" w:styleId="21">
    <w:name w:val="Body Text Indent 2"/>
    <w:basedOn w:val="a"/>
    <w:link w:val="22"/>
    <w:uiPriority w:val="99"/>
    <w:rsid w:val="00C21273"/>
    <w:pPr>
      <w:ind w:left="567" w:firstLine="567"/>
      <w:jc w:val="both"/>
    </w:pPr>
    <w:rPr>
      <w:szCs w:val="20"/>
    </w:rPr>
  </w:style>
  <w:style w:type="character" w:customStyle="1" w:styleId="22">
    <w:name w:val="Основной текст с отступом 2 Знак"/>
    <w:link w:val="21"/>
    <w:uiPriority w:val="99"/>
    <w:locked/>
    <w:rsid w:val="00C21273"/>
    <w:rPr>
      <w:rFonts w:ascii="Times New Roman" w:hAnsi="Times New Roman" w:cs="Times New Roman"/>
      <w:sz w:val="20"/>
      <w:szCs w:val="20"/>
      <w:lang w:val="x-none" w:eastAsia="ru-RU"/>
    </w:rPr>
  </w:style>
  <w:style w:type="paragraph" w:styleId="a5">
    <w:name w:val="Normal (Web)"/>
    <w:basedOn w:val="a"/>
    <w:uiPriority w:val="99"/>
    <w:rsid w:val="00C21273"/>
    <w:pPr>
      <w:spacing w:before="100" w:beforeAutospacing="1" w:after="100" w:afterAutospacing="1"/>
    </w:pPr>
    <w:rPr>
      <w:rFonts w:ascii="Tahoma" w:hAnsi="Tahoma" w:cs="Tahoma"/>
      <w:sz w:val="12"/>
      <w:szCs w:val="12"/>
    </w:rPr>
  </w:style>
  <w:style w:type="paragraph" w:styleId="a6">
    <w:name w:val="header"/>
    <w:basedOn w:val="a"/>
    <w:link w:val="a7"/>
    <w:uiPriority w:val="99"/>
    <w:rsid w:val="00C21273"/>
    <w:pPr>
      <w:tabs>
        <w:tab w:val="center" w:pos="4677"/>
        <w:tab w:val="right" w:pos="9355"/>
      </w:tabs>
    </w:pPr>
  </w:style>
  <w:style w:type="character" w:customStyle="1" w:styleId="a7">
    <w:name w:val="Верхний колонтитул Знак"/>
    <w:link w:val="a6"/>
    <w:uiPriority w:val="99"/>
    <w:locked/>
    <w:rsid w:val="00C21273"/>
    <w:rPr>
      <w:rFonts w:ascii="Times New Roman" w:hAnsi="Times New Roman" w:cs="Times New Roman"/>
      <w:sz w:val="24"/>
      <w:szCs w:val="24"/>
      <w:lang w:val="x-none" w:eastAsia="ru-RU"/>
    </w:rPr>
  </w:style>
  <w:style w:type="paragraph" w:styleId="a8">
    <w:name w:val="footer"/>
    <w:basedOn w:val="a"/>
    <w:link w:val="a9"/>
    <w:uiPriority w:val="99"/>
    <w:rsid w:val="00C21273"/>
    <w:pPr>
      <w:tabs>
        <w:tab w:val="center" w:pos="4677"/>
        <w:tab w:val="right" w:pos="9355"/>
      </w:tabs>
    </w:pPr>
  </w:style>
  <w:style w:type="character" w:customStyle="1" w:styleId="a9">
    <w:name w:val="Нижний колонтитул Знак"/>
    <w:link w:val="a8"/>
    <w:uiPriority w:val="99"/>
    <w:locked/>
    <w:rsid w:val="00C21273"/>
    <w:rPr>
      <w:rFonts w:ascii="Times New Roman" w:hAnsi="Times New Roman" w:cs="Times New Roman"/>
      <w:sz w:val="24"/>
      <w:szCs w:val="24"/>
      <w:lang w:val="x-none" w:eastAsia="ru-RU"/>
    </w:rPr>
  </w:style>
  <w:style w:type="paragraph" w:customStyle="1" w:styleId="aa">
    <w:name w:val="Чертежный"/>
    <w:rsid w:val="00C21273"/>
    <w:pPr>
      <w:jc w:val="both"/>
    </w:pPr>
    <w:rPr>
      <w:rFonts w:ascii="ISOCPEUR" w:hAnsi="ISOCPEUR" w:cs="Times New Roman"/>
      <w:i/>
      <w:sz w:val="28"/>
      <w:lang w:val="uk-UA"/>
    </w:rPr>
  </w:style>
  <w:style w:type="table" w:styleId="ab">
    <w:name w:val="Table Grid"/>
    <w:basedOn w:val="a1"/>
    <w:uiPriority w:val="59"/>
    <w:rsid w:val="00C21273"/>
    <w:pPr>
      <w:widowControl w:val="0"/>
      <w:autoSpaceDE w:val="0"/>
      <w:autoSpaceDN w:val="0"/>
      <w:adjustRightInd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uiPriority w:val="10"/>
    <w:qFormat/>
    <w:rsid w:val="00C21273"/>
    <w:pPr>
      <w:jc w:val="center"/>
    </w:pPr>
    <w:rPr>
      <w:b/>
    </w:rPr>
  </w:style>
  <w:style w:type="character" w:customStyle="1" w:styleId="ad">
    <w:name w:val="Название Знак"/>
    <w:link w:val="ac"/>
    <w:uiPriority w:val="10"/>
    <w:locked/>
    <w:rsid w:val="00C21273"/>
    <w:rPr>
      <w:rFonts w:ascii="Times New Roman" w:hAnsi="Times New Roman" w:cs="Times New Roman"/>
      <w:b/>
      <w:sz w:val="24"/>
      <w:szCs w:val="24"/>
      <w:lang w:val="x-none" w:eastAsia="ru-RU"/>
    </w:rPr>
  </w:style>
  <w:style w:type="paragraph" w:styleId="ae">
    <w:name w:val="Body Text Indent"/>
    <w:basedOn w:val="a"/>
    <w:link w:val="af"/>
    <w:uiPriority w:val="99"/>
    <w:rsid w:val="00C21273"/>
    <w:pPr>
      <w:spacing w:after="120"/>
      <w:ind w:left="283"/>
    </w:pPr>
  </w:style>
  <w:style w:type="character" w:customStyle="1" w:styleId="af">
    <w:name w:val="Основной текст с отступом Знак"/>
    <w:link w:val="ae"/>
    <w:uiPriority w:val="99"/>
    <w:locked/>
    <w:rsid w:val="00C21273"/>
    <w:rPr>
      <w:rFonts w:ascii="Times New Roman" w:hAnsi="Times New Roman" w:cs="Times New Roman"/>
      <w:sz w:val="24"/>
      <w:szCs w:val="24"/>
      <w:lang w:val="x-none" w:eastAsia="ru-RU"/>
    </w:rPr>
  </w:style>
  <w:style w:type="paragraph" w:customStyle="1" w:styleId="norm">
    <w:name w:val="norm"/>
    <w:basedOn w:val="a"/>
    <w:rsid w:val="00C21273"/>
    <w:pPr>
      <w:spacing w:before="24" w:after="48"/>
      <w:jc w:val="both"/>
    </w:pPr>
    <w:rPr>
      <w:rFonts w:ascii="Arial" w:hAnsi="Arial" w:cs="Arial"/>
      <w:color w:val="666666"/>
      <w:sz w:val="20"/>
      <w:szCs w:val="20"/>
    </w:rPr>
  </w:style>
  <w:style w:type="paragraph" w:styleId="af0">
    <w:name w:val="Body Text"/>
    <w:basedOn w:val="a"/>
    <w:link w:val="af1"/>
    <w:uiPriority w:val="99"/>
    <w:rsid w:val="00C21273"/>
    <w:pPr>
      <w:spacing w:after="120"/>
    </w:pPr>
  </w:style>
  <w:style w:type="character" w:customStyle="1" w:styleId="af1">
    <w:name w:val="Основной текст Знак"/>
    <w:link w:val="af0"/>
    <w:uiPriority w:val="99"/>
    <w:locked/>
    <w:rsid w:val="00C21273"/>
    <w:rPr>
      <w:rFonts w:ascii="Times New Roman" w:hAnsi="Times New Roman" w:cs="Times New Roman"/>
      <w:sz w:val="24"/>
      <w:szCs w:val="24"/>
      <w:lang w:val="x-none" w:eastAsia="ru-RU"/>
    </w:rPr>
  </w:style>
  <w:style w:type="paragraph" w:styleId="23">
    <w:name w:val="Body Text 2"/>
    <w:basedOn w:val="a"/>
    <w:link w:val="24"/>
    <w:uiPriority w:val="99"/>
    <w:rsid w:val="00C21273"/>
    <w:pPr>
      <w:spacing w:after="120" w:line="480" w:lineRule="auto"/>
    </w:pPr>
  </w:style>
  <w:style w:type="character" w:customStyle="1" w:styleId="24">
    <w:name w:val="Основной текст 2 Знак"/>
    <w:link w:val="23"/>
    <w:uiPriority w:val="99"/>
    <w:locked/>
    <w:rsid w:val="00C21273"/>
    <w:rPr>
      <w:rFonts w:ascii="Times New Roman" w:hAnsi="Times New Roman" w:cs="Times New Roman"/>
      <w:sz w:val="24"/>
      <w:szCs w:val="24"/>
      <w:lang w:val="x-none" w:eastAsia="ru-RU"/>
    </w:rPr>
  </w:style>
  <w:style w:type="paragraph" w:styleId="31">
    <w:name w:val="Body Text Indent 3"/>
    <w:basedOn w:val="a"/>
    <w:link w:val="32"/>
    <w:uiPriority w:val="99"/>
    <w:rsid w:val="00C21273"/>
    <w:pPr>
      <w:spacing w:after="120"/>
      <w:ind w:left="283"/>
    </w:pPr>
    <w:rPr>
      <w:sz w:val="16"/>
      <w:szCs w:val="16"/>
    </w:rPr>
  </w:style>
  <w:style w:type="character" w:customStyle="1" w:styleId="32">
    <w:name w:val="Основной текст с отступом 3 Знак"/>
    <w:link w:val="31"/>
    <w:uiPriority w:val="99"/>
    <w:locked/>
    <w:rsid w:val="00C21273"/>
    <w:rPr>
      <w:rFonts w:ascii="Times New Roman" w:hAnsi="Times New Roman" w:cs="Times New Roman"/>
      <w:sz w:val="16"/>
      <w:szCs w:val="16"/>
      <w:lang w:val="x-none" w:eastAsia="ru-RU"/>
    </w:rPr>
  </w:style>
  <w:style w:type="paragraph" w:customStyle="1" w:styleId="af2">
    <w:name w:val="Раздел"/>
    <w:basedOn w:val="a"/>
    <w:next w:val="a"/>
    <w:link w:val="af3"/>
    <w:rsid w:val="00C21273"/>
    <w:pPr>
      <w:spacing w:before="240" w:after="240" w:line="360" w:lineRule="auto"/>
      <w:jc w:val="center"/>
    </w:pPr>
    <w:rPr>
      <w:b/>
      <w:sz w:val="32"/>
      <w:szCs w:val="28"/>
    </w:rPr>
  </w:style>
  <w:style w:type="character" w:customStyle="1" w:styleId="af3">
    <w:name w:val="Раздел Знак"/>
    <w:link w:val="af2"/>
    <w:locked/>
    <w:rsid w:val="00C21273"/>
    <w:rPr>
      <w:rFonts w:ascii="Times New Roman" w:hAnsi="Times New Roman" w:cs="Times New Roman"/>
      <w:b/>
      <w:sz w:val="28"/>
      <w:szCs w:val="28"/>
      <w:lang w:val="x-none" w:eastAsia="ru-RU"/>
    </w:rPr>
  </w:style>
  <w:style w:type="paragraph" w:customStyle="1" w:styleId="af4">
    <w:name w:val="Тескт Знак"/>
    <w:basedOn w:val="af0"/>
    <w:link w:val="af5"/>
    <w:rsid w:val="00C21273"/>
    <w:pPr>
      <w:spacing w:after="0" w:line="360" w:lineRule="auto"/>
      <w:ind w:firstLine="567"/>
      <w:jc w:val="both"/>
    </w:pPr>
    <w:rPr>
      <w:sz w:val="28"/>
    </w:rPr>
  </w:style>
  <w:style w:type="character" w:customStyle="1" w:styleId="af5">
    <w:name w:val="Тескт Знак Знак"/>
    <w:link w:val="af4"/>
    <w:locked/>
    <w:rsid w:val="00C21273"/>
    <w:rPr>
      <w:rFonts w:ascii="Times New Roman" w:hAnsi="Times New Roman" w:cs="Times New Roman"/>
      <w:sz w:val="24"/>
      <w:szCs w:val="24"/>
      <w:lang w:val="x-none" w:eastAsia="ru-RU"/>
    </w:rPr>
  </w:style>
  <w:style w:type="character" w:styleId="af6">
    <w:name w:val="page number"/>
    <w:uiPriority w:val="99"/>
    <w:rsid w:val="00C21273"/>
    <w:rPr>
      <w:rFonts w:cs="Times New Roman"/>
    </w:rPr>
  </w:style>
  <w:style w:type="character" w:styleId="af7">
    <w:name w:val="Hyperlink"/>
    <w:uiPriority w:val="99"/>
    <w:rsid w:val="00C21273"/>
    <w:rPr>
      <w:rFonts w:cs="Times New Roman"/>
      <w:color w:val="0000FF"/>
      <w:u w:val="single"/>
    </w:rPr>
  </w:style>
  <w:style w:type="character" w:styleId="af8">
    <w:name w:val="Strong"/>
    <w:uiPriority w:val="22"/>
    <w:qFormat/>
    <w:rsid w:val="00C21273"/>
    <w:rPr>
      <w:rFonts w:cs="Times New Roman"/>
      <w:b/>
      <w:bCs/>
    </w:rPr>
  </w:style>
  <w:style w:type="character" w:styleId="af9">
    <w:name w:val="Emphasis"/>
    <w:uiPriority w:val="20"/>
    <w:qFormat/>
    <w:rsid w:val="00C21273"/>
    <w:rPr>
      <w:rFonts w:cs="Times New Roman"/>
      <w:i/>
      <w:iCs/>
    </w:rPr>
  </w:style>
  <w:style w:type="paragraph" w:styleId="afa">
    <w:name w:val="List Paragraph"/>
    <w:basedOn w:val="a"/>
    <w:uiPriority w:val="34"/>
    <w:qFormat/>
    <w:rsid w:val="00C21273"/>
    <w:pPr>
      <w:spacing w:after="200" w:line="276" w:lineRule="auto"/>
      <w:ind w:left="720"/>
      <w:contextualSpacing/>
    </w:pPr>
    <w:rPr>
      <w:rFonts w:ascii="Calibri" w:hAnsi="Calibri"/>
      <w:sz w:val="22"/>
      <w:szCs w:val="22"/>
      <w:lang w:eastAsia="en-US"/>
    </w:rPr>
  </w:style>
  <w:style w:type="paragraph" w:styleId="33">
    <w:name w:val="Body Text 3"/>
    <w:basedOn w:val="a"/>
    <w:link w:val="34"/>
    <w:uiPriority w:val="99"/>
    <w:rsid w:val="00C21273"/>
    <w:pPr>
      <w:spacing w:after="120"/>
    </w:pPr>
    <w:rPr>
      <w:sz w:val="16"/>
      <w:szCs w:val="16"/>
    </w:rPr>
  </w:style>
  <w:style w:type="character" w:customStyle="1" w:styleId="34">
    <w:name w:val="Основной текст 3 Знак"/>
    <w:link w:val="33"/>
    <w:uiPriority w:val="99"/>
    <w:locked/>
    <w:rsid w:val="00C21273"/>
    <w:rPr>
      <w:rFonts w:ascii="Times New Roman" w:hAnsi="Times New Roman" w:cs="Times New Roman"/>
      <w:sz w:val="16"/>
      <w:szCs w:val="16"/>
      <w:lang w:val="x-none" w:eastAsia="ru-RU"/>
    </w:rPr>
  </w:style>
  <w:style w:type="paragraph" w:customStyle="1" w:styleId="afb">
    <w:name w:val="Формула"/>
    <w:basedOn w:val="23"/>
    <w:rsid w:val="00C21273"/>
    <w:pPr>
      <w:widowControl w:val="0"/>
      <w:overflowPunct w:val="0"/>
      <w:autoSpaceDE w:val="0"/>
      <w:autoSpaceDN w:val="0"/>
      <w:adjustRightInd w:val="0"/>
      <w:spacing w:after="0" w:line="360" w:lineRule="auto"/>
      <w:jc w:val="center"/>
      <w:textAlignment w:val="baseline"/>
    </w:pPr>
    <w:rPr>
      <w:sz w:val="28"/>
      <w:szCs w:val="20"/>
      <w:lang w:val="uk-UA"/>
    </w:rPr>
  </w:style>
  <w:style w:type="character" w:customStyle="1" w:styleId="afc">
    <w:name w:val="Тескт Знак Знак Знак"/>
    <w:rsid w:val="00C21273"/>
    <w:rPr>
      <w:rFonts w:cs="Times New Roman"/>
      <w:sz w:val="24"/>
      <w:szCs w:val="24"/>
      <w:lang w:val="ru-RU" w:eastAsia="ru-RU" w:bidi="ar-SA"/>
    </w:rPr>
  </w:style>
  <w:style w:type="paragraph" w:styleId="afd">
    <w:name w:val="footnote text"/>
    <w:basedOn w:val="a"/>
    <w:link w:val="afe"/>
    <w:uiPriority w:val="99"/>
    <w:semiHidden/>
    <w:rsid w:val="00C21273"/>
    <w:rPr>
      <w:sz w:val="20"/>
      <w:szCs w:val="20"/>
    </w:rPr>
  </w:style>
  <w:style w:type="character" w:customStyle="1" w:styleId="afe">
    <w:name w:val="Текст сноски Знак"/>
    <w:link w:val="afd"/>
    <w:uiPriority w:val="99"/>
    <w:semiHidden/>
    <w:locked/>
    <w:rsid w:val="00C21273"/>
    <w:rPr>
      <w:rFonts w:ascii="Times New Roman" w:hAnsi="Times New Roman" w:cs="Times New Roman"/>
      <w:sz w:val="20"/>
      <w:szCs w:val="20"/>
      <w:lang w:val="x-none" w:eastAsia="ru-RU"/>
    </w:rPr>
  </w:style>
  <w:style w:type="character" w:styleId="aff">
    <w:name w:val="footnote reference"/>
    <w:uiPriority w:val="99"/>
    <w:semiHidden/>
    <w:rsid w:val="00C21273"/>
    <w:rPr>
      <w:rFonts w:cs="Times New Roman"/>
      <w:vertAlign w:val="superscript"/>
    </w:rPr>
  </w:style>
  <w:style w:type="paragraph" w:styleId="25">
    <w:name w:val="toc 2"/>
    <w:basedOn w:val="a"/>
    <w:next w:val="a"/>
    <w:autoRedefine/>
    <w:uiPriority w:val="39"/>
    <w:semiHidden/>
    <w:rsid w:val="00C21273"/>
    <w:pPr>
      <w:ind w:left="240"/>
    </w:pPr>
  </w:style>
  <w:style w:type="paragraph" w:styleId="35">
    <w:name w:val="toc 3"/>
    <w:basedOn w:val="a"/>
    <w:next w:val="a"/>
    <w:autoRedefine/>
    <w:uiPriority w:val="39"/>
    <w:semiHidden/>
    <w:rsid w:val="00C21273"/>
    <w:pPr>
      <w:ind w:left="480"/>
    </w:pPr>
  </w:style>
  <w:style w:type="paragraph" w:styleId="aff0">
    <w:name w:val="Balloon Text"/>
    <w:basedOn w:val="a"/>
    <w:link w:val="aff1"/>
    <w:uiPriority w:val="99"/>
    <w:semiHidden/>
    <w:unhideWhenUsed/>
    <w:rsid w:val="00363BF3"/>
    <w:rPr>
      <w:rFonts w:ascii="Tahoma" w:hAnsi="Tahoma" w:cs="Tahoma"/>
      <w:sz w:val="16"/>
      <w:szCs w:val="16"/>
    </w:rPr>
  </w:style>
  <w:style w:type="character" w:customStyle="1" w:styleId="aff1">
    <w:name w:val="Текст выноски Знак"/>
    <w:link w:val="aff0"/>
    <w:uiPriority w:val="99"/>
    <w:semiHidden/>
    <w:locked/>
    <w:rsid w:val="00363BF3"/>
    <w:rPr>
      <w:rFonts w:ascii="Tahoma" w:hAnsi="Tahoma" w:cs="Tahoma"/>
      <w:sz w:val="16"/>
      <w:szCs w:val="16"/>
      <w:lang w:val="x-none" w:eastAsia="ru-RU"/>
    </w:rPr>
  </w:style>
  <w:style w:type="numbering" w:styleId="111111">
    <w:name w:val="Outline List 2"/>
    <w:basedOn w:val="a2"/>
    <w:uiPriority w:val="99"/>
    <w:semiHidden/>
    <w:unhideWhenUse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e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emf"/><Relationship Id="rId16" Type="http://schemas.openxmlformats.org/officeDocument/2006/relationships/image" Target="media/image12.wmf"/><Relationship Id="rId107" Type="http://schemas.openxmlformats.org/officeDocument/2006/relationships/image" Target="media/image103.png"/><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png"/><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emf"/><Relationship Id="rId118" Type="http://schemas.openxmlformats.org/officeDocument/2006/relationships/image" Target="media/image114.e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png"/><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png"/><Relationship Id="rId108" Type="http://schemas.openxmlformats.org/officeDocument/2006/relationships/image" Target="media/image104.wmf"/><Relationship Id="rId116" Type="http://schemas.openxmlformats.org/officeDocument/2006/relationships/image" Target="media/image112.e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e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png"/><Relationship Id="rId114" Type="http://schemas.openxmlformats.org/officeDocument/2006/relationships/image" Target="media/image110.wmf"/><Relationship Id="rId119" Type="http://schemas.openxmlformats.org/officeDocument/2006/relationships/image" Target="media/image115.jpeg"/><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png"/><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png"/><Relationship Id="rId120" Type="http://schemas.openxmlformats.org/officeDocument/2006/relationships/image" Target="media/image116.png"/><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emf"/><Relationship Id="rId115" Type="http://schemas.openxmlformats.org/officeDocument/2006/relationships/image" Target="media/image1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15837</Words>
  <Characters>90273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2014-03-14T04:31:00Z</dcterms:created>
  <dcterms:modified xsi:type="dcterms:W3CDTF">2014-03-14T04:31:00Z</dcterms:modified>
</cp:coreProperties>
</file>