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572" w:rsidRPr="008339D8" w:rsidRDefault="000B621E" w:rsidP="000B621E">
      <w:pPr>
        <w:suppressAutoHyphens/>
        <w:spacing w:line="360" w:lineRule="auto"/>
        <w:ind w:firstLine="709"/>
        <w:jc w:val="both"/>
        <w:rPr>
          <w:b/>
          <w:bCs/>
          <w:sz w:val="28"/>
          <w:szCs w:val="28"/>
        </w:rPr>
      </w:pPr>
      <w:r>
        <w:rPr>
          <w:b/>
          <w:bCs/>
          <w:sz w:val="28"/>
          <w:szCs w:val="28"/>
        </w:rPr>
        <w:t>Введение</w:t>
      </w:r>
    </w:p>
    <w:p w:rsidR="00F10572" w:rsidRPr="008339D8" w:rsidRDefault="00F10572" w:rsidP="000B621E">
      <w:pPr>
        <w:suppressAutoHyphens/>
        <w:spacing w:line="360" w:lineRule="auto"/>
        <w:ind w:firstLine="709"/>
        <w:jc w:val="both"/>
        <w:rPr>
          <w:sz w:val="28"/>
          <w:szCs w:val="28"/>
        </w:rPr>
      </w:pPr>
    </w:p>
    <w:p w:rsidR="00F10572" w:rsidRPr="008339D8" w:rsidRDefault="000B621E" w:rsidP="000B621E">
      <w:pPr>
        <w:suppressAutoHyphens/>
        <w:spacing w:line="360" w:lineRule="auto"/>
        <w:ind w:firstLine="709"/>
        <w:jc w:val="both"/>
        <w:rPr>
          <w:sz w:val="28"/>
          <w:szCs w:val="28"/>
        </w:rPr>
      </w:pPr>
      <w:r>
        <w:rPr>
          <w:sz w:val="28"/>
          <w:szCs w:val="28"/>
        </w:rPr>
        <w:t>1.1</w:t>
      </w:r>
      <w:r w:rsidR="00F10572" w:rsidRPr="008339D8">
        <w:rPr>
          <w:sz w:val="28"/>
          <w:szCs w:val="28"/>
        </w:rPr>
        <w:t xml:space="preserve"> Область применения (использования).</w:t>
      </w:r>
    </w:p>
    <w:p w:rsidR="0002250B" w:rsidRDefault="0002250B" w:rsidP="000B621E">
      <w:pPr>
        <w:suppressAutoHyphens/>
        <w:spacing w:line="360" w:lineRule="auto"/>
        <w:ind w:firstLine="709"/>
        <w:jc w:val="both"/>
        <w:rPr>
          <w:sz w:val="28"/>
          <w:szCs w:val="28"/>
          <w:lang w:val="uk-UA"/>
        </w:rPr>
      </w:pPr>
    </w:p>
    <w:p w:rsidR="00F10572" w:rsidRPr="008339D8" w:rsidRDefault="00F10572" w:rsidP="000B621E">
      <w:pPr>
        <w:suppressAutoHyphens/>
        <w:spacing w:line="360" w:lineRule="auto"/>
        <w:ind w:firstLine="709"/>
        <w:jc w:val="both"/>
        <w:rPr>
          <w:sz w:val="28"/>
          <w:szCs w:val="28"/>
        </w:rPr>
      </w:pPr>
      <w:r w:rsidRPr="008339D8">
        <w:rPr>
          <w:sz w:val="28"/>
          <w:szCs w:val="28"/>
        </w:rPr>
        <w:t>Автомобильный кран 16т на шасси КамАЗ-53213, гидравлический, предназначен для выполнения погрузочно-разгрузочных и строительно-монтажных работ с обычными и разрядными грузами на рассредоточенных объектах.</w:t>
      </w:r>
    </w:p>
    <w:p w:rsidR="008339D8" w:rsidRPr="004110B1" w:rsidRDefault="008339D8" w:rsidP="000B621E">
      <w:pPr>
        <w:suppressAutoHyphens/>
        <w:spacing w:line="360" w:lineRule="auto"/>
        <w:ind w:firstLine="709"/>
        <w:jc w:val="both"/>
        <w:rPr>
          <w:sz w:val="28"/>
          <w:szCs w:val="28"/>
        </w:rPr>
      </w:pPr>
    </w:p>
    <w:p w:rsidR="00F10572" w:rsidRPr="008339D8" w:rsidRDefault="000B621E" w:rsidP="000B621E">
      <w:pPr>
        <w:suppressAutoHyphens/>
        <w:spacing w:line="360" w:lineRule="auto"/>
        <w:ind w:firstLine="709"/>
        <w:jc w:val="both"/>
        <w:rPr>
          <w:sz w:val="28"/>
          <w:szCs w:val="28"/>
        </w:rPr>
      </w:pPr>
      <w:r>
        <w:rPr>
          <w:sz w:val="28"/>
          <w:szCs w:val="28"/>
        </w:rPr>
        <w:t>1.2 Цель и назначение разработки</w:t>
      </w:r>
    </w:p>
    <w:p w:rsidR="008339D8" w:rsidRPr="004110B1" w:rsidRDefault="008339D8" w:rsidP="000B621E">
      <w:pPr>
        <w:suppressAutoHyphens/>
        <w:spacing w:line="360" w:lineRule="auto"/>
        <w:ind w:firstLine="709"/>
        <w:jc w:val="both"/>
        <w:rPr>
          <w:sz w:val="28"/>
          <w:szCs w:val="28"/>
        </w:rPr>
      </w:pPr>
    </w:p>
    <w:p w:rsidR="00F10572" w:rsidRPr="008339D8" w:rsidRDefault="00F10572" w:rsidP="000B621E">
      <w:pPr>
        <w:suppressAutoHyphens/>
        <w:spacing w:line="360" w:lineRule="auto"/>
        <w:ind w:firstLine="709"/>
        <w:jc w:val="both"/>
        <w:rPr>
          <w:sz w:val="28"/>
          <w:szCs w:val="28"/>
        </w:rPr>
      </w:pPr>
      <w:r w:rsidRPr="008339D8">
        <w:rPr>
          <w:sz w:val="28"/>
          <w:szCs w:val="28"/>
        </w:rPr>
        <w:t>Кран автомобильный, грузоподъёмностью 16тонн, создаётся в связи с заменой снимаемого с производства крана.</w:t>
      </w:r>
    </w:p>
    <w:p w:rsidR="008339D8" w:rsidRPr="004110B1" w:rsidRDefault="008339D8" w:rsidP="000B621E">
      <w:pPr>
        <w:suppressAutoHyphens/>
        <w:spacing w:line="360" w:lineRule="auto"/>
        <w:ind w:firstLine="709"/>
        <w:jc w:val="both"/>
        <w:rPr>
          <w:sz w:val="28"/>
          <w:szCs w:val="28"/>
        </w:rPr>
      </w:pPr>
    </w:p>
    <w:p w:rsidR="00F10572" w:rsidRPr="008339D8" w:rsidRDefault="000B621E" w:rsidP="000B621E">
      <w:pPr>
        <w:suppressAutoHyphens/>
        <w:spacing w:line="360" w:lineRule="auto"/>
        <w:ind w:firstLine="709"/>
        <w:jc w:val="both"/>
        <w:rPr>
          <w:sz w:val="28"/>
          <w:szCs w:val="28"/>
        </w:rPr>
      </w:pPr>
      <w:r>
        <w:rPr>
          <w:sz w:val="28"/>
          <w:szCs w:val="28"/>
        </w:rPr>
        <w:t>1.3 Технические требования</w:t>
      </w:r>
    </w:p>
    <w:p w:rsidR="008339D8" w:rsidRPr="004110B1" w:rsidRDefault="008339D8" w:rsidP="000B621E">
      <w:pPr>
        <w:suppressAutoHyphens/>
        <w:spacing w:line="360" w:lineRule="auto"/>
        <w:ind w:firstLine="709"/>
        <w:jc w:val="both"/>
        <w:rPr>
          <w:sz w:val="28"/>
          <w:szCs w:val="28"/>
        </w:rPr>
      </w:pPr>
    </w:p>
    <w:p w:rsidR="00F10572" w:rsidRPr="008339D8" w:rsidRDefault="000B621E" w:rsidP="000B621E">
      <w:pPr>
        <w:suppressAutoHyphens/>
        <w:spacing w:line="360" w:lineRule="auto"/>
        <w:ind w:firstLine="709"/>
        <w:jc w:val="both"/>
        <w:rPr>
          <w:sz w:val="28"/>
          <w:szCs w:val="28"/>
        </w:rPr>
      </w:pPr>
      <w:r>
        <w:rPr>
          <w:sz w:val="28"/>
          <w:szCs w:val="28"/>
        </w:rPr>
        <w:t>1.3.1</w:t>
      </w:r>
      <w:r w:rsidR="00F10572" w:rsidRPr="008339D8">
        <w:rPr>
          <w:sz w:val="28"/>
          <w:szCs w:val="28"/>
        </w:rPr>
        <w:t xml:space="preserve"> Состав крана и требования к</w:t>
      </w:r>
      <w:r>
        <w:rPr>
          <w:sz w:val="28"/>
          <w:szCs w:val="28"/>
        </w:rPr>
        <w:t xml:space="preserve"> его конструктивному устройству</w:t>
      </w:r>
    </w:p>
    <w:p w:rsidR="00F10572" w:rsidRPr="008339D8" w:rsidRDefault="00F10572" w:rsidP="000B621E">
      <w:pPr>
        <w:suppressAutoHyphens/>
        <w:spacing w:line="360" w:lineRule="auto"/>
        <w:ind w:firstLine="709"/>
        <w:jc w:val="both"/>
        <w:rPr>
          <w:sz w:val="28"/>
          <w:szCs w:val="28"/>
        </w:rPr>
      </w:pPr>
      <w:r w:rsidRPr="008339D8">
        <w:rPr>
          <w:sz w:val="28"/>
          <w:szCs w:val="28"/>
        </w:rPr>
        <w:t>Проектируемый кран гидравлический, полноповоротный, с жёсткой подвеской телескопической стрелы, состоит из следующих составных частей:</w:t>
      </w:r>
    </w:p>
    <w:p w:rsidR="00F10572" w:rsidRPr="008339D8" w:rsidRDefault="00F10572" w:rsidP="000B621E">
      <w:pPr>
        <w:numPr>
          <w:ilvl w:val="0"/>
          <w:numId w:val="24"/>
        </w:numPr>
        <w:suppressAutoHyphens/>
        <w:spacing w:line="360" w:lineRule="auto"/>
        <w:ind w:left="0" w:firstLine="709"/>
        <w:jc w:val="both"/>
        <w:rPr>
          <w:sz w:val="28"/>
          <w:szCs w:val="28"/>
        </w:rPr>
      </w:pPr>
      <w:r w:rsidRPr="008339D8">
        <w:rPr>
          <w:sz w:val="28"/>
          <w:szCs w:val="28"/>
        </w:rPr>
        <w:t>неповоротная часть: коробка отбора мощности, рама, опоры выносные, стойка стрелы, механизм блокировки подвески, шасси автомобиля, гидрооборудование неповоротной части, пневмооборудование, облицовка.</w:t>
      </w:r>
    </w:p>
    <w:p w:rsidR="00F10572" w:rsidRPr="008339D8" w:rsidRDefault="00F10572" w:rsidP="000B621E">
      <w:pPr>
        <w:numPr>
          <w:ilvl w:val="0"/>
          <w:numId w:val="24"/>
        </w:numPr>
        <w:suppressAutoHyphens/>
        <w:spacing w:line="360" w:lineRule="auto"/>
        <w:ind w:left="0" w:firstLine="709"/>
        <w:jc w:val="both"/>
        <w:rPr>
          <w:sz w:val="28"/>
          <w:szCs w:val="28"/>
        </w:rPr>
      </w:pPr>
      <w:r w:rsidRPr="008339D8">
        <w:rPr>
          <w:sz w:val="28"/>
          <w:szCs w:val="28"/>
        </w:rPr>
        <w:t>поворотная часть: лебёдка грузовая с прижимным роликом, механизм поворота, рама поворотная, опорно-поворотное устройство, кабина, кожух, отопитель, гидрооборудование поворотной части.</w:t>
      </w:r>
    </w:p>
    <w:p w:rsidR="00F10572" w:rsidRPr="008339D8" w:rsidRDefault="00F10572" w:rsidP="000B621E">
      <w:pPr>
        <w:numPr>
          <w:ilvl w:val="0"/>
          <w:numId w:val="24"/>
        </w:numPr>
        <w:suppressAutoHyphens/>
        <w:spacing w:line="360" w:lineRule="auto"/>
        <w:ind w:left="0" w:firstLine="709"/>
        <w:jc w:val="both"/>
        <w:rPr>
          <w:sz w:val="28"/>
          <w:szCs w:val="28"/>
        </w:rPr>
      </w:pPr>
      <w:r w:rsidRPr="008339D8">
        <w:rPr>
          <w:sz w:val="28"/>
          <w:szCs w:val="28"/>
        </w:rPr>
        <w:t>кран оборудован ограничителем нагрузки крана ОНК - 140 – 05.</w:t>
      </w:r>
    </w:p>
    <w:p w:rsidR="00F10572" w:rsidRPr="008339D8" w:rsidRDefault="00F10572" w:rsidP="000B621E">
      <w:pPr>
        <w:numPr>
          <w:ilvl w:val="0"/>
          <w:numId w:val="24"/>
        </w:numPr>
        <w:suppressAutoHyphens/>
        <w:spacing w:line="360" w:lineRule="auto"/>
        <w:ind w:left="0" w:firstLine="709"/>
        <w:jc w:val="both"/>
        <w:rPr>
          <w:sz w:val="28"/>
          <w:szCs w:val="28"/>
        </w:rPr>
      </w:pPr>
      <w:r w:rsidRPr="008339D8">
        <w:rPr>
          <w:sz w:val="28"/>
          <w:szCs w:val="28"/>
        </w:rPr>
        <w:t xml:space="preserve">стреловое оборудование: канат </w:t>
      </w:r>
      <w:r w:rsidRPr="008339D8">
        <w:rPr>
          <w:sz w:val="28"/>
          <w:szCs w:val="28"/>
          <w:lang w:val="en-US"/>
        </w:rPr>
        <w:t>D</w:t>
      </w:r>
      <w:r w:rsidRPr="008339D8">
        <w:rPr>
          <w:sz w:val="28"/>
          <w:szCs w:val="28"/>
        </w:rPr>
        <w:t xml:space="preserve"> = 16,5мм, крюковая подвеска с крюком грузоподъёмностью 16тонн, стрела, гидроцилиндр подъёма стрелы.</w:t>
      </w:r>
    </w:p>
    <w:p w:rsidR="00F10572" w:rsidRPr="008339D8" w:rsidRDefault="00F10572" w:rsidP="000B621E">
      <w:pPr>
        <w:numPr>
          <w:ilvl w:val="0"/>
          <w:numId w:val="24"/>
        </w:numPr>
        <w:suppressAutoHyphens/>
        <w:spacing w:line="360" w:lineRule="auto"/>
        <w:ind w:left="0" w:firstLine="709"/>
        <w:jc w:val="both"/>
        <w:rPr>
          <w:sz w:val="28"/>
          <w:szCs w:val="28"/>
        </w:rPr>
      </w:pPr>
      <w:r w:rsidRPr="008339D8">
        <w:rPr>
          <w:sz w:val="28"/>
          <w:szCs w:val="28"/>
        </w:rPr>
        <w:t>приводы управления: привод управления рабочими операциями, привод управления двигателем.</w:t>
      </w:r>
    </w:p>
    <w:p w:rsidR="00F10572" w:rsidRPr="008339D8" w:rsidRDefault="00F10572" w:rsidP="000B621E">
      <w:pPr>
        <w:numPr>
          <w:ilvl w:val="0"/>
          <w:numId w:val="24"/>
        </w:numPr>
        <w:suppressAutoHyphens/>
        <w:spacing w:line="360" w:lineRule="auto"/>
        <w:ind w:left="0" w:firstLine="709"/>
        <w:jc w:val="both"/>
        <w:rPr>
          <w:sz w:val="28"/>
          <w:szCs w:val="28"/>
        </w:rPr>
      </w:pPr>
      <w:r w:rsidRPr="008339D8">
        <w:rPr>
          <w:sz w:val="28"/>
          <w:szCs w:val="28"/>
        </w:rPr>
        <w:t>электрооборудование: одиночный ЗИП.</w:t>
      </w:r>
    </w:p>
    <w:p w:rsidR="008339D8" w:rsidRPr="008339D8" w:rsidRDefault="008339D8" w:rsidP="000B621E">
      <w:pPr>
        <w:suppressAutoHyphens/>
        <w:spacing w:line="360" w:lineRule="auto"/>
        <w:ind w:left="709" w:firstLine="709"/>
        <w:jc w:val="both"/>
        <w:rPr>
          <w:sz w:val="28"/>
          <w:szCs w:val="28"/>
        </w:rPr>
      </w:pPr>
    </w:p>
    <w:p w:rsidR="00F10572" w:rsidRPr="008339D8" w:rsidRDefault="00F10572" w:rsidP="000B621E">
      <w:pPr>
        <w:tabs>
          <w:tab w:val="left" w:pos="284"/>
          <w:tab w:val="left" w:pos="567"/>
        </w:tabs>
        <w:suppressAutoHyphens/>
        <w:spacing w:line="360" w:lineRule="auto"/>
        <w:ind w:firstLine="709"/>
        <w:rPr>
          <w:sz w:val="28"/>
          <w:szCs w:val="28"/>
        </w:rPr>
      </w:pPr>
      <w:r w:rsidRPr="008339D8">
        <w:rPr>
          <w:sz w:val="28"/>
          <w:szCs w:val="28"/>
        </w:rPr>
        <w:t>1.3.2</w:t>
      </w:r>
      <w:r w:rsidR="000B621E">
        <w:rPr>
          <w:sz w:val="28"/>
          <w:szCs w:val="28"/>
        </w:rPr>
        <w:t>. Требуемые технические данные</w:t>
      </w:r>
    </w:p>
    <w:p w:rsidR="00F10572" w:rsidRPr="008339D8" w:rsidRDefault="00F10572" w:rsidP="000B621E">
      <w:pPr>
        <w:numPr>
          <w:ilvl w:val="0"/>
          <w:numId w:val="25"/>
        </w:numPr>
        <w:tabs>
          <w:tab w:val="left" w:pos="284"/>
          <w:tab w:val="left" w:pos="567"/>
        </w:tabs>
        <w:suppressAutoHyphens/>
        <w:spacing w:line="360" w:lineRule="auto"/>
        <w:ind w:left="0" w:firstLine="709"/>
        <w:rPr>
          <w:sz w:val="28"/>
          <w:szCs w:val="28"/>
        </w:rPr>
      </w:pPr>
      <w:r w:rsidRPr="008339D8">
        <w:rPr>
          <w:sz w:val="28"/>
          <w:szCs w:val="28"/>
        </w:rPr>
        <w:t>грузоподъёмность, тонн, максимальная:</w:t>
      </w:r>
    </w:p>
    <w:p w:rsidR="00F10572" w:rsidRPr="008339D8" w:rsidRDefault="008339D8" w:rsidP="000B621E">
      <w:pPr>
        <w:tabs>
          <w:tab w:val="left" w:pos="284"/>
          <w:tab w:val="left" w:pos="567"/>
        </w:tabs>
        <w:suppressAutoHyphens/>
        <w:spacing w:line="360" w:lineRule="auto"/>
        <w:ind w:firstLine="709"/>
        <w:rPr>
          <w:sz w:val="28"/>
          <w:szCs w:val="28"/>
        </w:rPr>
      </w:pPr>
      <w:r>
        <w:rPr>
          <w:sz w:val="28"/>
          <w:szCs w:val="28"/>
        </w:rPr>
        <w:t>на выносных опорах</w:t>
      </w:r>
      <w:r>
        <w:rPr>
          <w:sz w:val="28"/>
          <w:szCs w:val="28"/>
          <w:lang w:val="en-US"/>
        </w:rPr>
        <w:t xml:space="preserve"> </w:t>
      </w:r>
      <w:r w:rsidR="00F10572" w:rsidRPr="008339D8">
        <w:rPr>
          <w:sz w:val="28"/>
          <w:szCs w:val="28"/>
        </w:rPr>
        <w:t>16</w:t>
      </w:r>
    </w:p>
    <w:p w:rsidR="00F10572" w:rsidRPr="008339D8" w:rsidRDefault="00F10572" w:rsidP="000B621E">
      <w:pPr>
        <w:tabs>
          <w:tab w:val="left" w:pos="284"/>
          <w:tab w:val="left" w:pos="567"/>
        </w:tabs>
        <w:suppressAutoHyphens/>
        <w:spacing w:line="360" w:lineRule="auto"/>
        <w:ind w:firstLine="709"/>
        <w:rPr>
          <w:sz w:val="28"/>
          <w:szCs w:val="28"/>
        </w:rPr>
      </w:pPr>
      <w:r w:rsidRPr="008339D8">
        <w:rPr>
          <w:sz w:val="28"/>
          <w:szCs w:val="28"/>
        </w:rPr>
        <w:t>без выносных опор</w:t>
      </w:r>
      <w:r w:rsidR="008339D8">
        <w:rPr>
          <w:sz w:val="28"/>
          <w:szCs w:val="28"/>
        </w:rPr>
        <w:t xml:space="preserve"> </w:t>
      </w:r>
      <w:r w:rsidRPr="008339D8">
        <w:rPr>
          <w:sz w:val="28"/>
          <w:szCs w:val="28"/>
        </w:rPr>
        <w:t>3</w:t>
      </w:r>
    </w:p>
    <w:p w:rsidR="00F10572" w:rsidRPr="008339D8" w:rsidRDefault="00F10572" w:rsidP="000B621E">
      <w:pPr>
        <w:tabs>
          <w:tab w:val="left" w:pos="284"/>
          <w:tab w:val="left" w:pos="567"/>
        </w:tabs>
        <w:suppressAutoHyphens/>
        <w:spacing w:line="360" w:lineRule="auto"/>
        <w:ind w:firstLine="709"/>
        <w:rPr>
          <w:sz w:val="28"/>
          <w:szCs w:val="28"/>
        </w:rPr>
      </w:pPr>
      <w:r w:rsidRPr="008339D8">
        <w:rPr>
          <w:sz w:val="28"/>
          <w:szCs w:val="28"/>
        </w:rPr>
        <w:t>при передвижении с гр</w:t>
      </w:r>
      <w:r w:rsidR="008339D8">
        <w:rPr>
          <w:sz w:val="28"/>
          <w:szCs w:val="28"/>
        </w:rPr>
        <w:t xml:space="preserve">узом на крюке </w:t>
      </w:r>
      <w:r w:rsidRPr="008339D8">
        <w:rPr>
          <w:sz w:val="28"/>
          <w:szCs w:val="28"/>
        </w:rPr>
        <w:t>3</w:t>
      </w:r>
    </w:p>
    <w:p w:rsidR="00F10572" w:rsidRPr="008339D8" w:rsidRDefault="00F10572" w:rsidP="000B621E">
      <w:pPr>
        <w:numPr>
          <w:ilvl w:val="0"/>
          <w:numId w:val="25"/>
        </w:numPr>
        <w:tabs>
          <w:tab w:val="left" w:pos="284"/>
          <w:tab w:val="left" w:pos="567"/>
        </w:tabs>
        <w:suppressAutoHyphens/>
        <w:spacing w:line="360" w:lineRule="auto"/>
        <w:ind w:left="0" w:firstLine="709"/>
        <w:rPr>
          <w:sz w:val="28"/>
          <w:szCs w:val="28"/>
        </w:rPr>
      </w:pPr>
      <w:r w:rsidRPr="008339D8">
        <w:rPr>
          <w:sz w:val="28"/>
          <w:szCs w:val="28"/>
        </w:rPr>
        <w:t>высота подъёма крюка, м, максимальная</w:t>
      </w:r>
      <w:r w:rsidR="008339D8" w:rsidRPr="008339D8">
        <w:rPr>
          <w:sz w:val="28"/>
          <w:szCs w:val="28"/>
        </w:rPr>
        <w:t xml:space="preserve"> </w:t>
      </w:r>
      <w:r w:rsidRPr="008339D8">
        <w:rPr>
          <w:sz w:val="28"/>
          <w:szCs w:val="28"/>
        </w:rPr>
        <w:t>21,7</w:t>
      </w:r>
    </w:p>
    <w:p w:rsidR="00F10572" w:rsidRPr="008339D8" w:rsidRDefault="00F10572" w:rsidP="000B621E">
      <w:pPr>
        <w:numPr>
          <w:ilvl w:val="0"/>
          <w:numId w:val="25"/>
        </w:numPr>
        <w:tabs>
          <w:tab w:val="left" w:pos="284"/>
          <w:tab w:val="left" w:pos="567"/>
        </w:tabs>
        <w:suppressAutoHyphens/>
        <w:spacing w:line="360" w:lineRule="auto"/>
        <w:ind w:left="0" w:firstLine="709"/>
        <w:rPr>
          <w:sz w:val="28"/>
          <w:szCs w:val="28"/>
        </w:rPr>
      </w:pPr>
      <w:r w:rsidRPr="008339D8">
        <w:rPr>
          <w:sz w:val="28"/>
          <w:szCs w:val="28"/>
        </w:rPr>
        <w:t>вылет, м, максимальный 18,5</w:t>
      </w:r>
    </w:p>
    <w:p w:rsidR="00F10572" w:rsidRPr="008339D8" w:rsidRDefault="00F10572" w:rsidP="000B621E">
      <w:pPr>
        <w:numPr>
          <w:ilvl w:val="0"/>
          <w:numId w:val="25"/>
        </w:numPr>
        <w:tabs>
          <w:tab w:val="left" w:pos="284"/>
          <w:tab w:val="left" w:pos="567"/>
        </w:tabs>
        <w:suppressAutoHyphens/>
        <w:spacing w:line="360" w:lineRule="auto"/>
        <w:ind w:left="0" w:firstLine="709"/>
        <w:rPr>
          <w:sz w:val="28"/>
          <w:szCs w:val="28"/>
        </w:rPr>
      </w:pPr>
      <w:r w:rsidRPr="008339D8">
        <w:rPr>
          <w:sz w:val="28"/>
          <w:szCs w:val="28"/>
        </w:rPr>
        <w:t>грузоподъёмность при выдвижении телескопической стрелы, максимальная, тонн</w:t>
      </w:r>
      <w:r w:rsidR="008339D8">
        <w:rPr>
          <w:sz w:val="28"/>
          <w:szCs w:val="28"/>
        </w:rPr>
        <w:t xml:space="preserve"> </w:t>
      </w:r>
      <w:r w:rsidRPr="008339D8">
        <w:rPr>
          <w:sz w:val="28"/>
          <w:szCs w:val="28"/>
        </w:rPr>
        <w:t>4</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максимальная глубина опускания крюка для стрелы</w:t>
      </w:r>
      <w:r w:rsidR="004110B1">
        <w:rPr>
          <w:sz w:val="28"/>
          <w:szCs w:val="28"/>
        </w:rPr>
        <w:t xml:space="preserve"> </w:t>
      </w:r>
      <w:r w:rsidRPr="008339D8">
        <w:rPr>
          <w:sz w:val="28"/>
          <w:szCs w:val="28"/>
        </w:rPr>
        <w:t>9,7м с грузом 8т на вылете 5м, м</w:t>
      </w:r>
      <w:r w:rsidR="008339D8">
        <w:rPr>
          <w:sz w:val="28"/>
          <w:szCs w:val="28"/>
        </w:rPr>
        <w:t xml:space="preserve">. </w:t>
      </w:r>
      <w:r w:rsidRPr="008339D8">
        <w:rPr>
          <w:sz w:val="28"/>
          <w:szCs w:val="28"/>
        </w:rPr>
        <w:t>12</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длина стр</w:t>
      </w:r>
      <w:r w:rsidR="008339D8">
        <w:rPr>
          <w:sz w:val="28"/>
          <w:szCs w:val="28"/>
        </w:rPr>
        <w:t>елы, м</w:t>
      </w:r>
      <w:r w:rsidRPr="008339D8">
        <w:rPr>
          <w:sz w:val="28"/>
          <w:szCs w:val="28"/>
        </w:rPr>
        <w:t xml:space="preserve"> 9,7…21,7</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скорость подъёма-опускания номинального груза, м</w:t>
      </w:r>
      <w:r w:rsidR="008339D8">
        <w:rPr>
          <w:sz w:val="28"/>
          <w:szCs w:val="28"/>
        </w:rPr>
        <w:t>/сек.</w:t>
      </w:r>
      <w:r w:rsidRPr="008339D8">
        <w:rPr>
          <w:sz w:val="28"/>
          <w:szCs w:val="28"/>
        </w:rPr>
        <w:t xml:space="preserve"> </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 xml:space="preserve">максимальная скорость подъёма-опускания </w:t>
      </w:r>
      <w:r w:rsidR="008339D8">
        <w:rPr>
          <w:sz w:val="28"/>
          <w:szCs w:val="28"/>
        </w:rPr>
        <w:t>крюка без груза, м/сек</w:t>
      </w:r>
      <w:r w:rsidRPr="008339D8">
        <w:rPr>
          <w:sz w:val="28"/>
          <w:szCs w:val="28"/>
        </w:rPr>
        <w:t xml:space="preserve"> </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скорость изменения вылета крюка, м/сек:</w:t>
      </w:r>
    </w:p>
    <w:p w:rsidR="00F10572" w:rsidRPr="008339D8" w:rsidRDefault="008339D8" w:rsidP="000B621E">
      <w:pPr>
        <w:suppressAutoHyphens/>
        <w:spacing w:line="360" w:lineRule="auto"/>
        <w:ind w:firstLine="709"/>
        <w:rPr>
          <w:sz w:val="28"/>
          <w:szCs w:val="28"/>
        </w:rPr>
      </w:pPr>
      <w:r>
        <w:rPr>
          <w:sz w:val="28"/>
          <w:szCs w:val="28"/>
        </w:rPr>
        <w:t xml:space="preserve">при подъеме (опускании) стрелы </w:t>
      </w:r>
      <w:r w:rsidR="00F10572" w:rsidRPr="008339D8">
        <w:rPr>
          <w:sz w:val="28"/>
          <w:szCs w:val="28"/>
        </w:rPr>
        <w:t>0,15</w:t>
      </w:r>
    </w:p>
    <w:p w:rsidR="00F10572" w:rsidRPr="008339D8" w:rsidRDefault="00F10572" w:rsidP="000B621E">
      <w:pPr>
        <w:suppressAutoHyphens/>
        <w:spacing w:line="360" w:lineRule="auto"/>
        <w:ind w:firstLine="709"/>
        <w:rPr>
          <w:sz w:val="28"/>
          <w:szCs w:val="28"/>
        </w:rPr>
      </w:pPr>
      <w:r w:rsidRPr="008339D8">
        <w:rPr>
          <w:sz w:val="28"/>
          <w:szCs w:val="28"/>
        </w:rPr>
        <w:t>при выдвижении (втягиван</w:t>
      </w:r>
      <w:r w:rsidR="008339D8">
        <w:rPr>
          <w:sz w:val="28"/>
          <w:szCs w:val="28"/>
        </w:rPr>
        <w:t>ии) стрелы</w:t>
      </w:r>
      <w:r w:rsidRPr="008339D8">
        <w:rPr>
          <w:sz w:val="28"/>
          <w:szCs w:val="28"/>
        </w:rPr>
        <w:t xml:space="preserve"> 0,13</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частота вращения поворотн</w:t>
      </w:r>
      <w:r w:rsidR="008339D8">
        <w:rPr>
          <w:sz w:val="28"/>
          <w:szCs w:val="28"/>
        </w:rPr>
        <w:t xml:space="preserve">ой части, об/мин. </w:t>
      </w:r>
      <w:r w:rsidRPr="008339D8">
        <w:rPr>
          <w:sz w:val="28"/>
          <w:szCs w:val="28"/>
        </w:rPr>
        <w:t>1,75</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скорость передвижения крана, км/час:</w:t>
      </w:r>
    </w:p>
    <w:p w:rsidR="00F10572" w:rsidRPr="008339D8" w:rsidRDefault="008339D8" w:rsidP="000B621E">
      <w:pPr>
        <w:suppressAutoHyphens/>
        <w:spacing w:line="360" w:lineRule="auto"/>
        <w:ind w:firstLine="709"/>
        <w:rPr>
          <w:sz w:val="28"/>
          <w:szCs w:val="28"/>
        </w:rPr>
      </w:pPr>
      <w:r>
        <w:rPr>
          <w:sz w:val="28"/>
          <w:szCs w:val="28"/>
        </w:rPr>
        <w:t>транспортная</w:t>
      </w:r>
      <w:r w:rsidR="00F10572" w:rsidRPr="008339D8">
        <w:rPr>
          <w:sz w:val="28"/>
          <w:szCs w:val="28"/>
        </w:rPr>
        <w:t xml:space="preserve"> 50</w:t>
      </w:r>
    </w:p>
    <w:p w:rsidR="00F10572" w:rsidRPr="008339D8" w:rsidRDefault="00F10572" w:rsidP="000B621E">
      <w:pPr>
        <w:suppressAutoHyphens/>
        <w:spacing w:line="360" w:lineRule="auto"/>
        <w:ind w:firstLine="709"/>
        <w:rPr>
          <w:sz w:val="28"/>
          <w:szCs w:val="28"/>
        </w:rPr>
      </w:pPr>
      <w:r w:rsidRPr="008339D8">
        <w:rPr>
          <w:sz w:val="28"/>
          <w:szCs w:val="28"/>
        </w:rPr>
        <w:t>рабочая</w:t>
      </w:r>
      <w:r w:rsidR="008339D8">
        <w:rPr>
          <w:sz w:val="28"/>
          <w:szCs w:val="28"/>
        </w:rPr>
        <w:t xml:space="preserve"> с грузом на крюке</w:t>
      </w:r>
      <w:r w:rsidR="008339D8" w:rsidRPr="008339D8">
        <w:rPr>
          <w:sz w:val="28"/>
          <w:szCs w:val="28"/>
        </w:rPr>
        <w:t xml:space="preserve"> </w:t>
      </w:r>
      <w:r w:rsidRPr="008339D8">
        <w:rPr>
          <w:sz w:val="28"/>
          <w:szCs w:val="28"/>
        </w:rPr>
        <w:t>5</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размеры опорного контура, м:</w:t>
      </w:r>
    </w:p>
    <w:p w:rsidR="00F10572" w:rsidRPr="008339D8" w:rsidRDefault="008339D8" w:rsidP="000B621E">
      <w:pPr>
        <w:suppressAutoHyphens/>
        <w:spacing w:line="360" w:lineRule="auto"/>
        <w:ind w:firstLine="709"/>
        <w:rPr>
          <w:sz w:val="28"/>
          <w:szCs w:val="28"/>
        </w:rPr>
      </w:pPr>
      <w:r>
        <w:rPr>
          <w:sz w:val="28"/>
          <w:szCs w:val="28"/>
        </w:rPr>
        <w:t xml:space="preserve">длина </w:t>
      </w:r>
      <w:r w:rsidR="00F10572" w:rsidRPr="008339D8">
        <w:rPr>
          <w:sz w:val="28"/>
          <w:szCs w:val="28"/>
        </w:rPr>
        <w:t>3,85</w:t>
      </w:r>
    </w:p>
    <w:p w:rsidR="000B621E" w:rsidRDefault="008339D8" w:rsidP="000B621E">
      <w:pPr>
        <w:numPr>
          <w:ilvl w:val="0"/>
          <w:numId w:val="25"/>
        </w:numPr>
        <w:suppressAutoHyphens/>
        <w:spacing w:line="360" w:lineRule="auto"/>
        <w:ind w:left="0" w:firstLine="709"/>
        <w:rPr>
          <w:sz w:val="28"/>
          <w:szCs w:val="28"/>
        </w:rPr>
      </w:pPr>
      <w:r>
        <w:rPr>
          <w:sz w:val="28"/>
          <w:szCs w:val="28"/>
        </w:rPr>
        <w:t>ширина:</w:t>
      </w:r>
      <w:r>
        <w:rPr>
          <w:sz w:val="28"/>
          <w:szCs w:val="28"/>
          <w:lang w:val="en-US"/>
        </w:rPr>
        <w:t xml:space="preserve"> </w:t>
      </w:r>
      <w:r>
        <w:rPr>
          <w:sz w:val="28"/>
          <w:szCs w:val="28"/>
        </w:rPr>
        <w:t>передних опор</w:t>
      </w:r>
      <w:r w:rsidR="00F10572" w:rsidRPr="008339D8">
        <w:rPr>
          <w:sz w:val="28"/>
          <w:szCs w:val="28"/>
        </w:rPr>
        <w:t xml:space="preserve"> 4,8</w:t>
      </w:r>
    </w:p>
    <w:p w:rsidR="000B621E" w:rsidRDefault="008339D8" w:rsidP="000B621E">
      <w:pPr>
        <w:suppressAutoHyphens/>
        <w:spacing w:line="360" w:lineRule="auto"/>
        <w:ind w:firstLine="709"/>
        <w:rPr>
          <w:sz w:val="28"/>
          <w:szCs w:val="28"/>
        </w:rPr>
      </w:pPr>
      <w:r>
        <w:rPr>
          <w:sz w:val="28"/>
          <w:szCs w:val="28"/>
        </w:rPr>
        <w:t xml:space="preserve">задних опор </w:t>
      </w:r>
      <w:r w:rsidR="00F10572" w:rsidRPr="008339D8">
        <w:rPr>
          <w:sz w:val="28"/>
          <w:szCs w:val="28"/>
        </w:rPr>
        <w:t>4,8</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угол поворота, град:</w:t>
      </w:r>
    </w:p>
    <w:p w:rsidR="00F10572" w:rsidRPr="008339D8" w:rsidRDefault="00F10572" w:rsidP="000B621E">
      <w:pPr>
        <w:suppressAutoHyphens/>
        <w:spacing w:line="360" w:lineRule="auto"/>
        <w:ind w:firstLine="709"/>
        <w:rPr>
          <w:sz w:val="28"/>
          <w:szCs w:val="28"/>
        </w:rPr>
      </w:pPr>
      <w:r w:rsidRPr="008339D8">
        <w:rPr>
          <w:sz w:val="28"/>
          <w:szCs w:val="28"/>
        </w:rPr>
        <w:t>без груза на крюке со стрелой 9</w:t>
      </w:r>
      <w:r w:rsidR="008339D8">
        <w:rPr>
          <w:sz w:val="28"/>
          <w:szCs w:val="28"/>
        </w:rPr>
        <w:t>,7м.</w:t>
      </w:r>
      <w:r w:rsidRPr="008339D8">
        <w:rPr>
          <w:sz w:val="28"/>
          <w:szCs w:val="28"/>
        </w:rPr>
        <w:t>360</w:t>
      </w:r>
    </w:p>
    <w:p w:rsidR="00F10572" w:rsidRPr="008339D8" w:rsidRDefault="00F10572" w:rsidP="000B621E">
      <w:pPr>
        <w:suppressAutoHyphens/>
        <w:spacing w:line="360" w:lineRule="auto"/>
        <w:ind w:firstLine="709"/>
        <w:rPr>
          <w:sz w:val="28"/>
          <w:szCs w:val="28"/>
        </w:rPr>
      </w:pPr>
      <w:r w:rsidRPr="008339D8">
        <w:rPr>
          <w:sz w:val="28"/>
          <w:szCs w:val="28"/>
        </w:rPr>
        <w:t>с грузом на крюке при работ</w:t>
      </w:r>
      <w:r w:rsidR="008339D8">
        <w:rPr>
          <w:sz w:val="28"/>
          <w:szCs w:val="28"/>
        </w:rPr>
        <w:t xml:space="preserve">е на опорах </w:t>
      </w:r>
      <w:r w:rsidRPr="008339D8">
        <w:rPr>
          <w:sz w:val="28"/>
          <w:szCs w:val="28"/>
        </w:rPr>
        <w:t>240</w:t>
      </w:r>
    </w:p>
    <w:p w:rsidR="00F10572" w:rsidRPr="008339D8" w:rsidRDefault="00F10572" w:rsidP="000B621E">
      <w:pPr>
        <w:suppressAutoHyphens/>
        <w:spacing w:line="360" w:lineRule="auto"/>
        <w:ind w:firstLine="709"/>
        <w:rPr>
          <w:sz w:val="28"/>
          <w:szCs w:val="28"/>
        </w:rPr>
      </w:pPr>
      <w:r w:rsidRPr="008339D8">
        <w:rPr>
          <w:sz w:val="28"/>
          <w:szCs w:val="28"/>
        </w:rPr>
        <w:t>с грузом на крюке при работе</w:t>
      </w:r>
      <w:r w:rsidR="008339D8">
        <w:rPr>
          <w:sz w:val="28"/>
          <w:szCs w:val="28"/>
        </w:rPr>
        <w:t xml:space="preserve"> без опор </w:t>
      </w:r>
      <w:r w:rsidRPr="008339D8">
        <w:rPr>
          <w:sz w:val="28"/>
          <w:szCs w:val="28"/>
        </w:rPr>
        <w:t>240</w:t>
      </w:r>
    </w:p>
    <w:p w:rsidR="00F10572" w:rsidRPr="008339D8" w:rsidRDefault="00F10572" w:rsidP="000B621E">
      <w:pPr>
        <w:numPr>
          <w:ilvl w:val="0"/>
          <w:numId w:val="25"/>
        </w:numPr>
        <w:suppressAutoHyphens/>
        <w:spacing w:line="360" w:lineRule="auto"/>
        <w:ind w:left="0" w:firstLine="709"/>
        <w:rPr>
          <w:sz w:val="28"/>
          <w:szCs w:val="28"/>
        </w:rPr>
      </w:pPr>
      <w:r w:rsidRPr="008339D8">
        <w:rPr>
          <w:sz w:val="28"/>
          <w:szCs w:val="28"/>
        </w:rPr>
        <w:t>пол</w:t>
      </w:r>
      <w:r w:rsidR="008339D8">
        <w:rPr>
          <w:sz w:val="28"/>
          <w:szCs w:val="28"/>
        </w:rPr>
        <w:t xml:space="preserve">ная масса крана, кг. </w:t>
      </w:r>
      <w:r w:rsidRPr="008339D8">
        <w:rPr>
          <w:sz w:val="28"/>
          <w:szCs w:val="28"/>
        </w:rPr>
        <w:t>21500</w:t>
      </w:r>
    </w:p>
    <w:p w:rsidR="008339D8" w:rsidRDefault="008339D8" w:rsidP="000B621E">
      <w:pPr>
        <w:suppressAutoHyphens/>
        <w:spacing w:line="360" w:lineRule="auto"/>
        <w:ind w:firstLine="709"/>
        <w:jc w:val="both"/>
        <w:rPr>
          <w:sz w:val="28"/>
          <w:szCs w:val="28"/>
          <w:lang w:val="en-US"/>
        </w:rPr>
      </w:pPr>
    </w:p>
    <w:p w:rsidR="00F10572" w:rsidRPr="008339D8" w:rsidRDefault="000B621E" w:rsidP="000B621E">
      <w:pPr>
        <w:suppressAutoHyphens/>
        <w:spacing w:line="360" w:lineRule="auto"/>
        <w:ind w:firstLine="709"/>
        <w:jc w:val="both"/>
        <w:rPr>
          <w:sz w:val="28"/>
          <w:szCs w:val="28"/>
        </w:rPr>
      </w:pPr>
      <w:r>
        <w:rPr>
          <w:sz w:val="28"/>
          <w:szCs w:val="28"/>
        </w:rPr>
        <w:t>1.3.3. Требования к надёжности</w:t>
      </w:r>
    </w:p>
    <w:p w:rsidR="00F10572" w:rsidRPr="008339D8" w:rsidRDefault="00F10572" w:rsidP="000B621E">
      <w:pPr>
        <w:suppressAutoHyphens/>
        <w:spacing w:line="360" w:lineRule="auto"/>
        <w:ind w:firstLine="709"/>
        <w:jc w:val="both"/>
        <w:rPr>
          <w:sz w:val="28"/>
          <w:szCs w:val="28"/>
        </w:rPr>
      </w:pPr>
      <w:r w:rsidRPr="008339D8">
        <w:rPr>
          <w:sz w:val="28"/>
          <w:szCs w:val="28"/>
        </w:rPr>
        <w:t>Средний ресурс до первого капитального ремонта должен быть не менее</w:t>
      </w:r>
      <w:r w:rsidR="000C2663" w:rsidRPr="008339D8">
        <w:rPr>
          <w:sz w:val="28"/>
          <w:szCs w:val="28"/>
        </w:rPr>
        <w:t xml:space="preserve"> </w:t>
      </w:r>
      <w:r w:rsidRPr="008339D8">
        <w:rPr>
          <w:sz w:val="28"/>
          <w:szCs w:val="28"/>
        </w:rPr>
        <w:t>5000 часов. Наработка на отказ должна быть не менее</w:t>
      </w:r>
      <w:r w:rsidR="004110B1">
        <w:rPr>
          <w:sz w:val="28"/>
          <w:szCs w:val="28"/>
        </w:rPr>
        <w:t xml:space="preserve"> </w:t>
      </w:r>
      <w:r w:rsidRPr="008339D8">
        <w:rPr>
          <w:sz w:val="28"/>
          <w:szCs w:val="28"/>
        </w:rPr>
        <w:t>100 часов. Смазочные устройства должны обеспечивать работоспособность механизмов крана без смены смазки в период между техническими обслуживаниями.</w:t>
      </w:r>
    </w:p>
    <w:p w:rsidR="00F10572" w:rsidRPr="008339D8" w:rsidRDefault="00F10572" w:rsidP="000B621E">
      <w:pPr>
        <w:suppressAutoHyphens/>
        <w:spacing w:line="360" w:lineRule="auto"/>
        <w:ind w:firstLine="709"/>
        <w:jc w:val="both"/>
        <w:rPr>
          <w:sz w:val="28"/>
          <w:szCs w:val="28"/>
        </w:rPr>
      </w:pPr>
      <w:r w:rsidRPr="008339D8">
        <w:rPr>
          <w:sz w:val="28"/>
          <w:szCs w:val="28"/>
        </w:rPr>
        <w:t>Мероприятия по техническому обслуживанию должны включать:</w:t>
      </w:r>
    </w:p>
    <w:p w:rsidR="00F10572" w:rsidRPr="008339D8" w:rsidRDefault="00F10572" w:rsidP="000B621E">
      <w:pPr>
        <w:suppressAutoHyphens/>
        <w:spacing w:line="360" w:lineRule="auto"/>
        <w:ind w:firstLine="709"/>
        <w:jc w:val="both"/>
        <w:rPr>
          <w:sz w:val="28"/>
          <w:szCs w:val="28"/>
        </w:rPr>
      </w:pPr>
      <w:r w:rsidRPr="008339D8">
        <w:rPr>
          <w:sz w:val="28"/>
          <w:szCs w:val="28"/>
        </w:rPr>
        <w:t>- контрольные осмотры;</w:t>
      </w:r>
    </w:p>
    <w:p w:rsidR="00F10572" w:rsidRPr="008339D8" w:rsidRDefault="00F10572" w:rsidP="000B621E">
      <w:pPr>
        <w:suppressAutoHyphens/>
        <w:spacing w:line="360" w:lineRule="auto"/>
        <w:ind w:firstLine="709"/>
        <w:jc w:val="both"/>
        <w:rPr>
          <w:sz w:val="28"/>
          <w:szCs w:val="28"/>
        </w:rPr>
      </w:pPr>
      <w:r w:rsidRPr="008339D8">
        <w:rPr>
          <w:sz w:val="28"/>
          <w:szCs w:val="28"/>
        </w:rPr>
        <w:t>- ежедневные обслуживания;</w:t>
      </w:r>
    </w:p>
    <w:p w:rsidR="00F10572" w:rsidRPr="008339D8" w:rsidRDefault="00F10572" w:rsidP="000B621E">
      <w:pPr>
        <w:suppressAutoHyphens/>
        <w:spacing w:line="360" w:lineRule="auto"/>
        <w:ind w:firstLine="709"/>
        <w:jc w:val="both"/>
        <w:rPr>
          <w:sz w:val="28"/>
          <w:szCs w:val="28"/>
        </w:rPr>
      </w:pPr>
      <w:r w:rsidRPr="008339D8">
        <w:rPr>
          <w:sz w:val="28"/>
          <w:szCs w:val="28"/>
        </w:rPr>
        <w:t>- номерные технические обслуживания;</w:t>
      </w:r>
    </w:p>
    <w:p w:rsidR="00F10572" w:rsidRPr="008339D8" w:rsidRDefault="00F10572" w:rsidP="000B621E">
      <w:pPr>
        <w:suppressAutoHyphens/>
        <w:spacing w:line="360" w:lineRule="auto"/>
        <w:ind w:firstLine="709"/>
        <w:jc w:val="both"/>
        <w:rPr>
          <w:sz w:val="28"/>
          <w:szCs w:val="28"/>
        </w:rPr>
      </w:pPr>
      <w:r w:rsidRPr="008339D8">
        <w:rPr>
          <w:sz w:val="28"/>
          <w:szCs w:val="28"/>
        </w:rPr>
        <w:t>- сезонное обслуживание;</w:t>
      </w:r>
    </w:p>
    <w:p w:rsidR="00F10572" w:rsidRPr="008339D8" w:rsidRDefault="00F10572" w:rsidP="000B621E">
      <w:pPr>
        <w:suppressAutoHyphens/>
        <w:spacing w:line="360" w:lineRule="auto"/>
        <w:ind w:firstLine="709"/>
        <w:jc w:val="both"/>
        <w:rPr>
          <w:sz w:val="28"/>
          <w:szCs w:val="28"/>
        </w:rPr>
      </w:pPr>
    </w:p>
    <w:p w:rsidR="00F10572" w:rsidRPr="008339D8" w:rsidRDefault="00F10572" w:rsidP="000B621E">
      <w:pPr>
        <w:suppressAutoHyphens/>
        <w:spacing w:line="360" w:lineRule="auto"/>
        <w:ind w:firstLine="709"/>
        <w:jc w:val="both"/>
        <w:rPr>
          <w:sz w:val="28"/>
          <w:szCs w:val="28"/>
        </w:rPr>
      </w:pPr>
      <w:r w:rsidRPr="008339D8">
        <w:rPr>
          <w:sz w:val="28"/>
          <w:szCs w:val="28"/>
        </w:rPr>
        <w:t>1.3.4. Требования к уровню унификации и стандартизации.</w:t>
      </w:r>
    </w:p>
    <w:p w:rsidR="00F10572" w:rsidRPr="008339D8" w:rsidRDefault="00F10572" w:rsidP="000B621E">
      <w:pPr>
        <w:suppressAutoHyphens/>
        <w:spacing w:line="360" w:lineRule="auto"/>
        <w:ind w:firstLine="709"/>
        <w:jc w:val="both"/>
        <w:rPr>
          <w:sz w:val="28"/>
          <w:szCs w:val="28"/>
        </w:rPr>
      </w:pPr>
      <w:r w:rsidRPr="008339D8">
        <w:rPr>
          <w:sz w:val="28"/>
          <w:szCs w:val="28"/>
        </w:rPr>
        <w:t>Основные механизмы и узлы крана максимально унифицированы с механизмами и узлами автокранов серийно выпускаемых.</w:t>
      </w:r>
    </w:p>
    <w:p w:rsidR="00F10572" w:rsidRPr="008339D8" w:rsidRDefault="00F10572" w:rsidP="000B621E">
      <w:pPr>
        <w:suppressAutoHyphens/>
        <w:spacing w:line="360" w:lineRule="auto"/>
        <w:ind w:firstLine="709"/>
        <w:jc w:val="both"/>
        <w:rPr>
          <w:sz w:val="28"/>
          <w:szCs w:val="28"/>
        </w:rPr>
      </w:pPr>
      <w:r w:rsidRPr="008339D8">
        <w:rPr>
          <w:sz w:val="28"/>
          <w:szCs w:val="28"/>
        </w:rPr>
        <w:t>Коэффициент применяемости должен быть не ниже 70%.</w:t>
      </w:r>
    </w:p>
    <w:p w:rsidR="00F10572" w:rsidRPr="008339D8" w:rsidRDefault="00F10572" w:rsidP="000B621E">
      <w:pPr>
        <w:suppressAutoHyphens/>
        <w:spacing w:line="360" w:lineRule="auto"/>
        <w:ind w:firstLine="709"/>
        <w:jc w:val="both"/>
        <w:rPr>
          <w:sz w:val="28"/>
          <w:szCs w:val="28"/>
        </w:rPr>
      </w:pPr>
      <w:r w:rsidRPr="008339D8">
        <w:rPr>
          <w:sz w:val="28"/>
          <w:szCs w:val="28"/>
        </w:rPr>
        <w:t>Коэффициент повторяемости должен быть не ниже 1,3.</w:t>
      </w:r>
    </w:p>
    <w:p w:rsidR="00F10572" w:rsidRPr="008339D8" w:rsidRDefault="00F10572" w:rsidP="000B621E">
      <w:pPr>
        <w:suppressAutoHyphens/>
        <w:spacing w:line="360" w:lineRule="auto"/>
        <w:ind w:firstLine="709"/>
        <w:jc w:val="both"/>
        <w:rPr>
          <w:sz w:val="28"/>
          <w:szCs w:val="28"/>
        </w:rPr>
      </w:pPr>
    </w:p>
    <w:p w:rsidR="00F10572" w:rsidRPr="008339D8" w:rsidRDefault="00F10572" w:rsidP="000B621E">
      <w:pPr>
        <w:suppressAutoHyphens/>
        <w:spacing w:line="360" w:lineRule="auto"/>
        <w:ind w:firstLine="709"/>
        <w:jc w:val="both"/>
        <w:rPr>
          <w:sz w:val="28"/>
          <w:szCs w:val="28"/>
        </w:rPr>
      </w:pPr>
      <w:r w:rsidRPr="008339D8">
        <w:rPr>
          <w:sz w:val="28"/>
          <w:szCs w:val="28"/>
        </w:rPr>
        <w:t>1.3.5. Требования эстетические.</w:t>
      </w:r>
    </w:p>
    <w:p w:rsidR="00F10572" w:rsidRPr="008339D8" w:rsidRDefault="00F10572" w:rsidP="000B621E">
      <w:pPr>
        <w:suppressAutoHyphens/>
        <w:spacing w:line="360" w:lineRule="auto"/>
        <w:ind w:firstLine="709"/>
        <w:jc w:val="both"/>
        <w:rPr>
          <w:sz w:val="28"/>
          <w:szCs w:val="28"/>
        </w:rPr>
      </w:pPr>
      <w:r w:rsidRPr="008339D8">
        <w:rPr>
          <w:sz w:val="28"/>
          <w:szCs w:val="28"/>
        </w:rPr>
        <w:t>Кран по внешнему виду и отделке должен отвечать современным требованиям технической эстетики. Эстетический показатель должен быть не ниже</w:t>
      </w:r>
      <w:r w:rsidR="0002250B">
        <w:rPr>
          <w:sz w:val="28"/>
          <w:szCs w:val="28"/>
          <w:lang w:val="uk-UA"/>
        </w:rPr>
        <w:t xml:space="preserve"> </w:t>
      </w:r>
      <w:r w:rsidRPr="008339D8">
        <w:rPr>
          <w:sz w:val="28"/>
          <w:szCs w:val="28"/>
        </w:rPr>
        <w:t>9 баллов.</w:t>
      </w:r>
    </w:p>
    <w:p w:rsidR="00F10572" w:rsidRPr="008339D8" w:rsidRDefault="00F10572" w:rsidP="000B621E">
      <w:pPr>
        <w:suppressAutoHyphens/>
        <w:spacing w:line="360" w:lineRule="auto"/>
        <w:ind w:firstLine="709"/>
        <w:jc w:val="both"/>
        <w:rPr>
          <w:sz w:val="28"/>
          <w:szCs w:val="28"/>
        </w:rPr>
      </w:pPr>
      <w:r w:rsidRPr="008339D8">
        <w:rPr>
          <w:sz w:val="28"/>
          <w:szCs w:val="28"/>
        </w:rPr>
        <w:t>1.3.6. Требования к исходным материалам составных частей крана.</w:t>
      </w:r>
    </w:p>
    <w:p w:rsidR="00F10572" w:rsidRPr="008339D8" w:rsidRDefault="00F10572" w:rsidP="000B621E">
      <w:pPr>
        <w:suppressAutoHyphens/>
        <w:spacing w:line="360" w:lineRule="auto"/>
        <w:ind w:firstLine="709"/>
        <w:jc w:val="both"/>
        <w:rPr>
          <w:sz w:val="28"/>
          <w:szCs w:val="28"/>
        </w:rPr>
      </w:pPr>
      <w:r w:rsidRPr="008339D8">
        <w:rPr>
          <w:sz w:val="28"/>
          <w:szCs w:val="28"/>
        </w:rPr>
        <w:t>В конструкции проектируемого крана используются материалы, применяемые для изготовления кранов КС – 3572 , КС – 3571 , КС – 3576 , а также</w:t>
      </w:r>
      <w:r w:rsidR="0002250B">
        <w:rPr>
          <w:sz w:val="28"/>
          <w:szCs w:val="28"/>
          <w:lang w:val="uk-UA"/>
        </w:rPr>
        <w:t xml:space="preserve"> </w:t>
      </w:r>
      <w:r w:rsidRPr="008339D8">
        <w:rPr>
          <w:sz w:val="28"/>
          <w:szCs w:val="28"/>
        </w:rPr>
        <w:t>другие материалы. Блоки грузового полиспаста крана изготавливаются из чугуна марки СЧ 18 – 36 ГОСТ 1412 – 70 «Отливки из серого чугуна».</w:t>
      </w:r>
    </w:p>
    <w:p w:rsidR="000B621E" w:rsidRDefault="00F10572" w:rsidP="000B621E">
      <w:pPr>
        <w:suppressAutoHyphens/>
        <w:spacing w:line="360" w:lineRule="auto"/>
        <w:ind w:firstLine="709"/>
        <w:jc w:val="both"/>
        <w:rPr>
          <w:sz w:val="28"/>
          <w:szCs w:val="28"/>
        </w:rPr>
      </w:pPr>
      <w:r w:rsidRPr="008339D8">
        <w:rPr>
          <w:sz w:val="28"/>
          <w:szCs w:val="28"/>
        </w:rPr>
        <w:t>1.3.7. Условия эксплуатации.</w:t>
      </w:r>
    </w:p>
    <w:p w:rsidR="00F10572" w:rsidRPr="008339D8" w:rsidRDefault="00F10572" w:rsidP="000B621E">
      <w:pPr>
        <w:suppressAutoHyphens/>
        <w:spacing w:line="360" w:lineRule="auto"/>
        <w:ind w:firstLine="709"/>
        <w:jc w:val="both"/>
        <w:rPr>
          <w:sz w:val="28"/>
          <w:szCs w:val="28"/>
        </w:rPr>
      </w:pPr>
      <w:r w:rsidRPr="008339D8">
        <w:rPr>
          <w:sz w:val="28"/>
          <w:szCs w:val="28"/>
        </w:rPr>
        <w:t>Проектируемый кран предназначен для эксплуатации в условиях, установленных ГОСТ 22827 – 77 «Краны стреловые самоходные общего назначения. Технические условия», с учётом требований, установленных данным техническим заданием.</w:t>
      </w:r>
    </w:p>
    <w:p w:rsidR="008339D8" w:rsidRPr="004110B1" w:rsidRDefault="008339D8" w:rsidP="000B621E">
      <w:pPr>
        <w:suppressAutoHyphens/>
        <w:spacing w:line="360" w:lineRule="auto"/>
        <w:ind w:firstLine="709"/>
        <w:jc w:val="both"/>
        <w:rPr>
          <w:sz w:val="28"/>
          <w:szCs w:val="28"/>
        </w:rPr>
      </w:pPr>
    </w:p>
    <w:p w:rsidR="00F10572" w:rsidRPr="008339D8" w:rsidRDefault="00F10572" w:rsidP="000B621E">
      <w:pPr>
        <w:suppressAutoHyphens/>
        <w:spacing w:line="360" w:lineRule="auto"/>
        <w:ind w:firstLine="709"/>
        <w:jc w:val="both"/>
        <w:rPr>
          <w:sz w:val="28"/>
          <w:szCs w:val="28"/>
        </w:rPr>
      </w:pPr>
      <w:r w:rsidRPr="008339D8">
        <w:rPr>
          <w:sz w:val="28"/>
          <w:szCs w:val="28"/>
        </w:rPr>
        <w:t>1.3.8. Дополнительные требования.</w:t>
      </w:r>
    </w:p>
    <w:p w:rsidR="00F10572" w:rsidRPr="008339D8" w:rsidRDefault="00F10572" w:rsidP="000B621E">
      <w:pPr>
        <w:numPr>
          <w:ilvl w:val="0"/>
          <w:numId w:val="25"/>
        </w:numPr>
        <w:suppressAutoHyphens/>
        <w:spacing w:line="360" w:lineRule="auto"/>
        <w:ind w:left="0" w:firstLine="709"/>
        <w:jc w:val="both"/>
        <w:rPr>
          <w:sz w:val="28"/>
          <w:szCs w:val="28"/>
        </w:rPr>
      </w:pPr>
      <w:r w:rsidRPr="008339D8">
        <w:rPr>
          <w:sz w:val="28"/>
          <w:szCs w:val="28"/>
        </w:rPr>
        <w:t xml:space="preserve">Кран должен быть работоспособным: </w:t>
      </w:r>
    </w:p>
    <w:p w:rsidR="00F10572" w:rsidRPr="008339D8" w:rsidRDefault="00F10572" w:rsidP="000B621E">
      <w:pPr>
        <w:suppressAutoHyphens/>
        <w:spacing w:line="360" w:lineRule="auto"/>
        <w:ind w:firstLine="709"/>
        <w:jc w:val="both"/>
        <w:rPr>
          <w:sz w:val="28"/>
          <w:szCs w:val="28"/>
        </w:rPr>
      </w:pPr>
      <w:r w:rsidRPr="008339D8">
        <w:rPr>
          <w:sz w:val="28"/>
          <w:szCs w:val="28"/>
        </w:rPr>
        <w:t>при эксплуатации в любое время года и суток</w:t>
      </w:r>
      <w:r w:rsidR="004110B1">
        <w:rPr>
          <w:sz w:val="28"/>
          <w:szCs w:val="28"/>
        </w:rPr>
        <w:t xml:space="preserve"> </w:t>
      </w:r>
      <w:r w:rsidRPr="008339D8">
        <w:rPr>
          <w:sz w:val="28"/>
          <w:szCs w:val="28"/>
        </w:rPr>
        <w:t xml:space="preserve">при температуре окружающего воздуха от +40 до -40 </w:t>
      </w:r>
      <w:r w:rsidR="00A70233">
        <w:rPr>
          <w:position w:val="-6"/>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5.75pt">
            <v:imagedata r:id="rId7" o:title=""/>
          </v:shape>
        </w:pict>
      </w:r>
      <w:r w:rsidRPr="008339D8">
        <w:rPr>
          <w:sz w:val="28"/>
          <w:szCs w:val="28"/>
        </w:rPr>
        <w:t>.</w:t>
      </w:r>
    </w:p>
    <w:p w:rsidR="00F10572" w:rsidRPr="008339D8" w:rsidRDefault="00F10572" w:rsidP="000B621E">
      <w:pPr>
        <w:suppressAutoHyphens/>
        <w:spacing w:line="360" w:lineRule="auto"/>
        <w:ind w:firstLine="709"/>
        <w:jc w:val="both"/>
        <w:rPr>
          <w:sz w:val="28"/>
          <w:szCs w:val="28"/>
        </w:rPr>
      </w:pPr>
      <w:r w:rsidRPr="008339D8">
        <w:rPr>
          <w:sz w:val="28"/>
          <w:szCs w:val="28"/>
        </w:rPr>
        <w:t>при уклоне местности – 3</w:t>
      </w:r>
      <w:r w:rsidR="00A70233">
        <w:rPr>
          <w:position w:val="-4"/>
          <w:sz w:val="28"/>
          <w:szCs w:val="28"/>
        </w:rPr>
        <w:pict>
          <v:shape id="_x0000_i1026" type="#_x0000_t75" style="width:6.75pt;height:15pt">
            <v:imagedata r:id="rId8" o:title=""/>
          </v:shape>
        </w:pict>
      </w:r>
      <w:r w:rsidRPr="008339D8">
        <w:rPr>
          <w:sz w:val="28"/>
          <w:szCs w:val="28"/>
        </w:rPr>
        <w:t>.</w:t>
      </w:r>
    </w:p>
    <w:p w:rsidR="00F10572" w:rsidRPr="008339D8" w:rsidRDefault="00F10572" w:rsidP="000B621E">
      <w:pPr>
        <w:suppressAutoHyphens/>
        <w:spacing w:line="360" w:lineRule="auto"/>
        <w:ind w:firstLine="709"/>
        <w:jc w:val="both"/>
        <w:rPr>
          <w:sz w:val="28"/>
          <w:szCs w:val="28"/>
        </w:rPr>
      </w:pPr>
      <w:r w:rsidRPr="008339D8">
        <w:rPr>
          <w:sz w:val="28"/>
          <w:szCs w:val="28"/>
        </w:rPr>
        <w:t>при наклоне крана (наклон конструкции, к которой прикреплена стрела) относительно горизонта:</w:t>
      </w:r>
    </w:p>
    <w:p w:rsidR="00F10572" w:rsidRPr="008339D8" w:rsidRDefault="00F10572" w:rsidP="000B621E">
      <w:pPr>
        <w:suppressAutoHyphens/>
        <w:spacing w:line="360" w:lineRule="auto"/>
        <w:ind w:firstLine="709"/>
        <w:jc w:val="both"/>
        <w:rPr>
          <w:sz w:val="28"/>
          <w:szCs w:val="28"/>
        </w:rPr>
      </w:pPr>
      <w:r w:rsidRPr="008339D8">
        <w:rPr>
          <w:sz w:val="28"/>
          <w:szCs w:val="28"/>
        </w:rPr>
        <w:t>на выносных опорах – 1,5</w:t>
      </w:r>
      <w:r w:rsidR="00A70233">
        <w:rPr>
          <w:position w:val="-4"/>
          <w:sz w:val="28"/>
          <w:szCs w:val="28"/>
        </w:rPr>
        <w:pict>
          <v:shape id="_x0000_i1027" type="#_x0000_t75" style="width:6.75pt;height:15pt">
            <v:imagedata r:id="rId8" o:title=""/>
          </v:shape>
        </w:pict>
      </w:r>
      <w:r w:rsidRPr="008339D8">
        <w:rPr>
          <w:sz w:val="28"/>
          <w:szCs w:val="28"/>
        </w:rPr>
        <w:t>.</w:t>
      </w:r>
    </w:p>
    <w:p w:rsidR="00F10572" w:rsidRPr="008339D8" w:rsidRDefault="00F10572" w:rsidP="000B621E">
      <w:pPr>
        <w:suppressAutoHyphens/>
        <w:spacing w:line="360" w:lineRule="auto"/>
        <w:ind w:firstLine="709"/>
        <w:jc w:val="both"/>
        <w:rPr>
          <w:sz w:val="28"/>
          <w:szCs w:val="28"/>
        </w:rPr>
      </w:pPr>
      <w:r w:rsidRPr="008339D8">
        <w:rPr>
          <w:sz w:val="28"/>
          <w:szCs w:val="28"/>
        </w:rPr>
        <w:t>без выносных опор – 6</w:t>
      </w:r>
      <w:r w:rsidR="00A70233">
        <w:rPr>
          <w:position w:val="-4"/>
          <w:sz w:val="28"/>
          <w:szCs w:val="28"/>
        </w:rPr>
        <w:pict>
          <v:shape id="_x0000_i1028" type="#_x0000_t75" style="width:6.75pt;height:15pt">
            <v:imagedata r:id="rId8" o:title=""/>
          </v:shape>
        </w:pict>
      </w:r>
      <w:r w:rsidRPr="008339D8">
        <w:rPr>
          <w:sz w:val="28"/>
          <w:szCs w:val="28"/>
        </w:rPr>
        <w:t>.</w:t>
      </w:r>
    </w:p>
    <w:p w:rsidR="00F10572" w:rsidRPr="008339D8" w:rsidRDefault="00F10572" w:rsidP="000B621E">
      <w:pPr>
        <w:suppressAutoHyphens/>
        <w:spacing w:line="360" w:lineRule="auto"/>
        <w:ind w:firstLine="709"/>
        <w:jc w:val="both"/>
        <w:rPr>
          <w:sz w:val="28"/>
          <w:szCs w:val="28"/>
        </w:rPr>
      </w:pPr>
      <w:r w:rsidRPr="008339D8">
        <w:rPr>
          <w:sz w:val="28"/>
          <w:szCs w:val="28"/>
        </w:rPr>
        <w:t>с соответствующим уменьшением грузовых характеристик на 80%.</w:t>
      </w:r>
    </w:p>
    <w:p w:rsidR="00F10572" w:rsidRPr="008339D8" w:rsidRDefault="00F10572" w:rsidP="000B621E">
      <w:pPr>
        <w:numPr>
          <w:ilvl w:val="0"/>
          <w:numId w:val="25"/>
        </w:numPr>
        <w:suppressAutoHyphens/>
        <w:spacing w:line="360" w:lineRule="auto"/>
        <w:ind w:left="0" w:firstLine="709"/>
        <w:jc w:val="both"/>
        <w:rPr>
          <w:sz w:val="28"/>
          <w:szCs w:val="28"/>
        </w:rPr>
      </w:pPr>
      <w:r w:rsidRPr="008339D8">
        <w:rPr>
          <w:sz w:val="28"/>
          <w:szCs w:val="28"/>
        </w:rPr>
        <w:t>Время развёртывания крана (при работающем двигателе), из транспортного положения в рабочее или из рабочего в транспортное, расчётом из двух человек, не более 5 минут.</w:t>
      </w:r>
    </w:p>
    <w:p w:rsidR="00F10572" w:rsidRPr="008339D8" w:rsidRDefault="00F10572" w:rsidP="000B621E">
      <w:pPr>
        <w:numPr>
          <w:ilvl w:val="0"/>
          <w:numId w:val="25"/>
        </w:numPr>
        <w:suppressAutoHyphens/>
        <w:spacing w:line="360" w:lineRule="auto"/>
        <w:ind w:left="0" w:firstLine="709"/>
        <w:jc w:val="both"/>
        <w:rPr>
          <w:sz w:val="28"/>
          <w:szCs w:val="28"/>
        </w:rPr>
      </w:pPr>
      <w:r w:rsidRPr="008339D8">
        <w:rPr>
          <w:sz w:val="28"/>
          <w:szCs w:val="28"/>
        </w:rPr>
        <w:t>Конструкция крана должна обеспечивать:</w:t>
      </w:r>
    </w:p>
    <w:p w:rsidR="00F10572" w:rsidRPr="008339D8" w:rsidRDefault="00F10572" w:rsidP="000B621E">
      <w:pPr>
        <w:suppressAutoHyphens/>
        <w:spacing w:line="360" w:lineRule="auto"/>
        <w:ind w:firstLine="709"/>
        <w:jc w:val="both"/>
        <w:rPr>
          <w:sz w:val="28"/>
          <w:szCs w:val="28"/>
        </w:rPr>
      </w:pPr>
      <w:r w:rsidRPr="008339D8">
        <w:rPr>
          <w:sz w:val="28"/>
          <w:szCs w:val="28"/>
        </w:rPr>
        <w:t>предотвращение повреждения блоков;</w:t>
      </w:r>
    </w:p>
    <w:p w:rsidR="00F10572" w:rsidRPr="008339D8" w:rsidRDefault="00F10572" w:rsidP="000B621E">
      <w:pPr>
        <w:suppressAutoHyphens/>
        <w:spacing w:line="360" w:lineRule="auto"/>
        <w:ind w:firstLine="709"/>
        <w:jc w:val="both"/>
        <w:rPr>
          <w:sz w:val="28"/>
          <w:szCs w:val="28"/>
        </w:rPr>
      </w:pPr>
      <w:r w:rsidRPr="008339D8">
        <w:rPr>
          <w:sz w:val="28"/>
          <w:szCs w:val="28"/>
        </w:rPr>
        <w:t>возможность работы перед кабиной;</w:t>
      </w:r>
    </w:p>
    <w:p w:rsidR="00F10572" w:rsidRPr="008339D8" w:rsidRDefault="00F10572" w:rsidP="000B621E">
      <w:pPr>
        <w:suppressAutoHyphens/>
        <w:spacing w:line="360" w:lineRule="auto"/>
        <w:ind w:firstLine="709"/>
        <w:jc w:val="both"/>
        <w:rPr>
          <w:sz w:val="28"/>
          <w:szCs w:val="28"/>
        </w:rPr>
      </w:pPr>
      <w:r w:rsidRPr="008339D8">
        <w:rPr>
          <w:sz w:val="28"/>
          <w:szCs w:val="28"/>
        </w:rPr>
        <w:t>механизированную блокировку рессор тележки шасси;</w:t>
      </w:r>
    </w:p>
    <w:p w:rsidR="00F10572" w:rsidRPr="008339D8" w:rsidRDefault="00F10572" w:rsidP="000B621E">
      <w:pPr>
        <w:suppressAutoHyphens/>
        <w:spacing w:line="360" w:lineRule="auto"/>
        <w:ind w:firstLine="709"/>
        <w:jc w:val="both"/>
        <w:rPr>
          <w:sz w:val="28"/>
          <w:szCs w:val="28"/>
        </w:rPr>
      </w:pPr>
      <w:r w:rsidRPr="008339D8">
        <w:rPr>
          <w:sz w:val="28"/>
          <w:szCs w:val="28"/>
        </w:rPr>
        <w:t>запас прочности грузового каната не менее 6.</w:t>
      </w:r>
    </w:p>
    <w:p w:rsidR="00F10572" w:rsidRPr="008339D8" w:rsidRDefault="00F10572" w:rsidP="000B621E">
      <w:pPr>
        <w:numPr>
          <w:ilvl w:val="0"/>
          <w:numId w:val="25"/>
        </w:numPr>
        <w:suppressAutoHyphens/>
        <w:spacing w:line="360" w:lineRule="auto"/>
        <w:ind w:left="0" w:firstLine="709"/>
        <w:jc w:val="both"/>
        <w:rPr>
          <w:sz w:val="28"/>
          <w:szCs w:val="28"/>
        </w:rPr>
      </w:pPr>
      <w:r w:rsidRPr="008339D8">
        <w:rPr>
          <w:sz w:val="28"/>
          <w:szCs w:val="28"/>
        </w:rPr>
        <w:t>Кран должен иметь защитную окраску хлорвиниловой эмалью ХВ 518 по грунту №138 или ГФ – 020.</w:t>
      </w:r>
    </w:p>
    <w:p w:rsidR="00F10572" w:rsidRPr="008339D8" w:rsidRDefault="00F10572" w:rsidP="000B621E">
      <w:pPr>
        <w:numPr>
          <w:ilvl w:val="0"/>
          <w:numId w:val="25"/>
        </w:numPr>
        <w:suppressAutoHyphens/>
        <w:spacing w:line="360" w:lineRule="auto"/>
        <w:ind w:left="0" w:firstLine="709"/>
        <w:jc w:val="both"/>
        <w:rPr>
          <w:sz w:val="28"/>
          <w:szCs w:val="28"/>
        </w:rPr>
      </w:pPr>
      <w:r w:rsidRPr="008339D8">
        <w:rPr>
          <w:sz w:val="28"/>
          <w:szCs w:val="28"/>
        </w:rPr>
        <w:t>Гидравлический привод должен обеспечивать плавное, бесступенчатое</w:t>
      </w:r>
      <w:r w:rsidR="004110B1">
        <w:rPr>
          <w:sz w:val="28"/>
          <w:szCs w:val="28"/>
        </w:rPr>
        <w:t xml:space="preserve"> </w:t>
      </w:r>
      <w:r w:rsidRPr="008339D8">
        <w:rPr>
          <w:sz w:val="28"/>
          <w:szCs w:val="28"/>
        </w:rPr>
        <w:t>регулирование скоростей рабочих механизмов крана.</w:t>
      </w:r>
    </w:p>
    <w:p w:rsidR="00F10572" w:rsidRPr="008339D8" w:rsidRDefault="00F10572" w:rsidP="000B621E">
      <w:pPr>
        <w:numPr>
          <w:ilvl w:val="0"/>
          <w:numId w:val="25"/>
        </w:numPr>
        <w:suppressAutoHyphens/>
        <w:spacing w:line="360" w:lineRule="auto"/>
        <w:ind w:left="0" w:firstLine="709"/>
        <w:jc w:val="both"/>
        <w:rPr>
          <w:sz w:val="28"/>
          <w:szCs w:val="28"/>
        </w:rPr>
      </w:pPr>
      <w:r w:rsidRPr="008339D8">
        <w:rPr>
          <w:sz w:val="28"/>
          <w:szCs w:val="28"/>
        </w:rPr>
        <w:t>Выдвижение секций стрелы должно производиться с помощью гидроцилиндров. Грузоподъёмность при выдвижении секций стрелы должна быть в пределах грузовой характеристики.</w:t>
      </w:r>
    </w:p>
    <w:p w:rsidR="00CD4806" w:rsidRPr="008339D8" w:rsidRDefault="008339D8" w:rsidP="000B621E">
      <w:pPr>
        <w:suppressAutoHyphens/>
        <w:spacing w:line="360" w:lineRule="auto"/>
        <w:ind w:firstLine="709"/>
        <w:jc w:val="both"/>
        <w:rPr>
          <w:b/>
          <w:bCs/>
          <w:sz w:val="28"/>
          <w:szCs w:val="28"/>
        </w:rPr>
      </w:pPr>
      <w:r>
        <w:rPr>
          <w:sz w:val="28"/>
          <w:szCs w:val="28"/>
        </w:rPr>
        <w:br w:type="page"/>
      </w:r>
      <w:r w:rsidR="000B621E">
        <w:rPr>
          <w:sz w:val="28"/>
          <w:szCs w:val="28"/>
        </w:rPr>
        <w:t xml:space="preserve">2. </w:t>
      </w:r>
      <w:r w:rsidR="000B621E">
        <w:rPr>
          <w:b/>
          <w:bCs/>
          <w:sz w:val="28"/>
          <w:szCs w:val="28"/>
        </w:rPr>
        <w:t>Механизация</w:t>
      </w:r>
    </w:p>
    <w:p w:rsidR="00CD4806" w:rsidRPr="008339D8" w:rsidRDefault="00CD4806" w:rsidP="000B621E">
      <w:pPr>
        <w:suppressAutoHyphens/>
        <w:spacing w:line="360" w:lineRule="auto"/>
        <w:ind w:firstLine="709"/>
        <w:jc w:val="both"/>
        <w:rPr>
          <w:b/>
          <w:bCs/>
          <w:sz w:val="28"/>
          <w:szCs w:val="28"/>
        </w:rPr>
      </w:pPr>
    </w:p>
    <w:p w:rsidR="002C1057" w:rsidRPr="008339D8" w:rsidRDefault="000B621E" w:rsidP="000B621E">
      <w:pPr>
        <w:suppressAutoHyphens/>
        <w:spacing w:line="360" w:lineRule="auto"/>
        <w:ind w:firstLine="709"/>
        <w:jc w:val="both"/>
        <w:rPr>
          <w:sz w:val="28"/>
          <w:szCs w:val="28"/>
        </w:rPr>
      </w:pPr>
      <w:r>
        <w:rPr>
          <w:sz w:val="28"/>
          <w:szCs w:val="28"/>
        </w:rPr>
        <w:t>Автомобильный кран</w:t>
      </w:r>
      <w:r w:rsidR="002C1057" w:rsidRPr="008339D8">
        <w:rPr>
          <w:sz w:val="28"/>
          <w:szCs w:val="28"/>
        </w:rPr>
        <w:t xml:space="preserve"> предназначен для выполнения погрузочно-разгрузочных и строительно-монтажных работ с обычными и разрядными грузами на рассредоточенных объектах. Максимальная грузоподъемность крана 16 т. В связи с этим, целесообразно применение крана при работе с грузами весом свыше 10 т. Например, при строительстве цехов заводов, при строительстве мостов, при ра</w:t>
      </w:r>
      <w:r>
        <w:rPr>
          <w:sz w:val="28"/>
          <w:szCs w:val="28"/>
        </w:rPr>
        <w:t>боте с крупн</w:t>
      </w:r>
      <w:r w:rsidR="002C1057" w:rsidRPr="008339D8">
        <w:rPr>
          <w:sz w:val="28"/>
          <w:szCs w:val="28"/>
        </w:rPr>
        <w:t xml:space="preserve"> габаритными грузами.</w:t>
      </w:r>
    </w:p>
    <w:p w:rsidR="002C1057" w:rsidRPr="008339D8" w:rsidRDefault="002C1057" w:rsidP="000B621E">
      <w:pPr>
        <w:suppressAutoHyphens/>
        <w:spacing w:line="360" w:lineRule="auto"/>
        <w:ind w:firstLine="709"/>
        <w:jc w:val="both"/>
        <w:rPr>
          <w:sz w:val="28"/>
          <w:szCs w:val="28"/>
        </w:rPr>
      </w:pPr>
      <w:r w:rsidRPr="008339D8">
        <w:rPr>
          <w:sz w:val="28"/>
          <w:szCs w:val="28"/>
        </w:rPr>
        <w:t xml:space="preserve">При работе крана, обслуживающему персоналу необходимо учитывать опасные зоны (зоны возможного падения и отскока груза). </w:t>
      </w:r>
    </w:p>
    <w:p w:rsidR="002C1057" w:rsidRPr="008339D8" w:rsidRDefault="002C1057" w:rsidP="000B621E">
      <w:pPr>
        <w:suppressAutoHyphens/>
        <w:spacing w:line="360" w:lineRule="auto"/>
        <w:ind w:firstLine="709"/>
        <w:jc w:val="both"/>
        <w:rPr>
          <w:sz w:val="28"/>
          <w:szCs w:val="28"/>
        </w:rPr>
      </w:pPr>
      <w:r w:rsidRPr="008339D8">
        <w:rPr>
          <w:sz w:val="28"/>
          <w:szCs w:val="28"/>
        </w:rPr>
        <w:t>Также перед работой необходимо правильно установить кран на строительной площадке.</w:t>
      </w:r>
    </w:p>
    <w:p w:rsidR="00F00B46" w:rsidRPr="008339D8" w:rsidRDefault="00F00B46" w:rsidP="000B621E">
      <w:pPr>
        <w:suppressAutoHyphens/>
        <w:spacing w:line="360" w:lineRule="auto"/>
        <w:ind w:firstLine="709"/>
        <w:jc w:val="both"/>
        <w:rPr>
          <w:sz w:val="28"/>
          <w:szCs w:val="28"/>
        </w:rPr>
      </w:pPr>
      <w:r w:rsidRPr="008339D8">
        <w:rPr>
          <w:sz w:val="28"/>
          <w:szCs w:val="28"/>
        </w:rPr>
        <w:t>Правильная установка крана на строительной площадке имеет важное значение для безопасного производства работ. Строительную площадку перед установкой крана необходимо очистить от мусора и строительных отходов, поверхность спланировать, выровнять ямы, канавы и выбоины засыпать землей и утрамбовать. В зимнее время площадку необходимо очистить от снега до грунта и посыпать песком или щебнем.</w:t>
      </w:r>
    </w:p>
    <w:p w:rsidR="00F00B46" w:rsidRPr="008339D8" w:rsidRDefault="00F00B46" w:rsidP="000B621E">
      <w:pPr>
        <w:suppressAutoHyphens/>
        <w:spacing w:line="360" w:lineRule="auto"/>
        <w:ind w:firstLine="709"/>
        <w:jc w:val="both"/>
        <w:rPr>
          <w:sz w:val="28"/>
          <w:szCs w:val="28"/>
        </w:rPr>
      </w:pPr>
      <w:r w:rsidRPr="008339D8">
        <w:rPr>
          <w:sz w:val="28"/>
          <w:szCs w:val="28"/>
        </w:rPr>
        <w:t>Стреловые самоходные краны следует устанавливать на строительной площадке после проверки несущей способности грунтового основания, которая должна соответствовать максимальному опорному давлению крана при наибольшей нагрузке. Другим важным критерием допустимости установки крана на строительной площадке служит угол осадки крана. Значительная деформация грунта не так опасна, если она происходит равномерно. Основное влияние на устойчивость кранов оказывает угол наклона крана из-за неравномерной осадки грунта в связи с различными значениями давления опор крана на грунт. Работа крана на свеженасыпанном грунте запрещается. Такая работа может быть разрешена только при использовании инвентарных подстилающих устройств (шпал, плит, щитов). Надежнее для этих целей применять инвентарные подкрановые щиты из металлического проката различных профилей (труб, швеллеров).</w:t>
      </w:r>
    </w:p>
    <w:p w:rsidR="00F00B46" w:rsidRPr="008339D8" w:rsidRDefault="00F00B46" w:rsidP="000B621E">
      <w:pPr>
        <w:suppressAutoHyphens/>
        <w:spacing w:line="360" w:lineRule="auto"/>
        <w:ind w:firstLine="709"/>
        <w:jc w:val="both"/>
        <w:rPr>
          <w:sz w:val="28"/>
          <w:szCs w:val="28"/>
        </w:rPr>
      </w:pPr>
      <w:r w:rsidRPr="008339D8">
        <w:rPr>
          <w:sz w:val="28"/>
          <w:szCs w:val="28"/>
        </w:rPr>
        <w:t>Автомобильные, пневмоколесные и гусеничные краны разрешается устанавливать на краю траншеи или котлована при условии соблюдения расстояний, приведенных в табл</w:t>
      </w:r>
      <w:r w:rsidR="002C1057" w:rsidRPr="008339D8">
        <w:rPr>
          <w:sz w:val="28"/>
          <w:szCs w:val="28"/>
        </w:rPr>
        <w:t>ице</w:t>
      </w:r>
      <w:r w:rsidRPr="008339D8">
        <w:rPr>
          <w:sz w:val="28"/>
          <w:szCs w:val="28"/>
        </w:rPr>
        <w:t xml:space="preserve"> </w:t>
      </w:r>
      <w:r w:rsidR="002C1057" w:rsidRPr="008339D8">
        <w:rPr>
          <w:sz w:val="28"/>
          <w:szCs w:val="28"/>
        </w:rPr>
        <w:t>2.</w:t>
      </w:r>
      <w:r w:rsidRPr="008339D8">
        <w:rPr>
          <w:sz w:val="28"/>
          <w:szCs w:val="28"/>
        </w:rPr>
        <w:t>1. При невозможности соблюдения этих расстояний откос должен быть укреплен.</w:t>
      </w:r>
    </w:p>
    <w:p w:rsidR="00F00B46" w:rsidRPr="008339D8" w:rsidRDefault="00F00B46" w:rsidP="000B621E">
      <w:pPr>
        <w:suppressAutoHyphens/>
        <w:spacing w:line="360" w:lineRule="auto"/>
        <w:ind w:firstLine="709"/>
        <w:jc w:val="both"/>
        <w:rPr>
          <w:sz w:val="28"/>
          <w:szCs w:val="28"/>
        </w:rPr>
      </w:pPr>
      <w:r w:rsidRPr="008339D8">
        <w:rPr>
          <w:sz w:val="28"/>
          <w:szCs w:val="28"/>
        </w:rPr>
        <w:t>Установка на строительной площадке стреловых самоходных кранов производится так, чтобы при работе расстояние между поворотной частью крана (при любом его положении) и строениями, штабелями грузов, колоннами было не менее 1 м. Кран нужно устанавливать на все имеющиеся дополнительные опоры.</w:t>
      </w:r>
    </w:p>
    <w:p w:rsidR="008339D8" w:rsidRPr="004110B1" w:rsidRDefault="008339D8" w:rsidP="000B621E">
      <w:pPr>
        <w:suppressAutoHyphens/>
        <w:spacing w:line="360" w:lineRule="auto"/>
        <w:ind w:firstLine="709"/>
        <w:jc w:val="both"/>
        <w:rPr>
          <w:b/>
          <w:bCs/>
          <w:sz w:val="28"/>
          <w:szCs w:val="28"/>
        </w:rPr>
      </w:pPr>
    </w:p>
    <w:p w:rsidR="00F00B46" w:rsidRPr="008339D8" w:rsidRDefault="00F00B46" w:rsidP="000B621E">
      <w:pPr>
        <w:suppressAutoHyphens/>
        <w:spacing w:line="360" w:lineRule="auto"/>
        <w:ind w:firstLine="709"/>
        <w:jc w:val="both"/>
        <w:rPr>
          <w:b/>
          <w:bCs/>
          <w:sz w:val="28"/>
          <w:szCs w:val="28"/>
        </w:rPr>
      </w:pPr>
      <w:r w:rsidRPr="008339D8">
        <w:rPr>
          <w:b/>
          <w:bCs/>
          <w:sz w:val="28"/>
          <w:szCs w:val="28"/>
        </w:rPr>
        <w:t>Табл.</w:t>
      </w:r>
      <w:r w:rsidR="000B621E">
        <w:rPr>
          <w:b/>
          <w:bCs/>
          <w:sz w:val="28"/>
          <w:szCs w:val="28"/>
        </w:rPr>
        <w:t xml:space="preserve"> </w:t>
      </w:r>
      <w:r w:rsidR="002C1057" w:rsidRPr="008339D8">
        <w:rPr>
          <w:b/>
          <w:bCs/>
          <w:sz w:val="28"/>
          <w:szCs w:val="28"/>
        </w:rPr>
        <w:t>2.</w:t>
      </w:r>
      <w:r w:rsidRPr="008339D8">
        <w:rPr>
          <w:b/>
          <w:bCs/>
          <w:sz w:val="28"/>
          <w:szCs w:val="28"/>
        </w:rPr>
        <w:t>1. Допустимые расстояния от основания</w:t>
      </w:r>
      <w:r w:rsidR="008339D8" w:rsidRPr="008339D8">
        <w:rPr>
          <w:b/>
          <w:bCs/>
          <w:sz w:val="28"/>
          <w:szCs w:val="28"/>
        </w:rPr>
        <w:t xml:space="preserve"> </w:t>
      </w:r>
      <w:r w:rsidRPr="008339D8">
        <w:rPr>
          <w:b/>
          <w:bCs/>
          <w:sz w:val="28"/>
          <w:szCs w:val="28"/>
        </w:rPr>
        <w:t>кот</w:t>
      </w:r>
      <w:r w:rsidR="000B621E">
        <w:rPr>
          <w:b/>
          <w:bCs/>
          <w:sz w:val="28"/>
          <w:szCs w:val="28"/>
        </w:rPr>
        <w:t>лована (траншеи) до опоры крана</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4"/>
        <w:gridCol w:w="1595"/>
        <w:gridCol w:w="1595"/>
        <w:gridCol w:w="1595"/>
        <w:gridCol w:w="1595"/>
        <w:gridCol w:w="1596"/>
      </w:tblGrid>
      <w:tr w:rsidR="00F00B46" w:rsidRPr="006352EE">
        <w:tc>
          <w:tcPr>
            <w:tcW w:w="1345" w:type="dxa"/>
            <w:vMerge w:val="restart"/>
            <w:vAlign w:val="center"/>
          </w:tcPr>
          <w:p w:rsidR="00F00B46" w:rsidRPr="006352EE" w:rsidRDefault="00F00B46" w:rsidP="000B621E">
            <w:pPr>
              <w:suppressAutoHyphens/>
              <w:spacing w:line="360" w:lineRule="auto"/>
              <w:ind w:firstLine="176"/>
              <w:rPr>
                <w:sz w:val="20"/>
                <w:szCs w:val="20"/>
              </w:rPr>
            </w:pPr>
            <w:r w:rsidRPr="006352EE">
              <w:rPr>
                <w:sz w:val="20"/>
                <w:szCs w:val="20"/>
              </w:rPr>
              <w:t>Глубина</w:t>
            </w:r>
          </w:p>
          <w:p w:rsidR="00F00B46" w:rsidRPr="006352EE" w:rsidRDefault="00F00B46" w:rsidP="000B621E">
            <w:pPr>
              <w:suppressAutoHyphens/>
              <w:spacing w:line="360" w:lineRule="auto"/>
              <w:ind w:firstLine="176"/>
              <w:rPr>
                <w:sz w:val="20"/>
                <w:szCs w:val="20"/>
              </w:rPr>
            </w:pPr>
            <w:r w:rsidRPr="006352EE">
              <w:rPr>
                <w:sz w:val="20"/>
                <w:szCs w:val="20"/>
              </w:rPr>
              <w:t>котлована</w:t>
            </w:r>
          </w:p>
          <w:p w:rsidR="00F00B46" w:rsidRPr="006352EE" w:rsidRDefault="00F00B46" w:rsidP="000B621E">
            <w:pPr>
              <w:suppressAutoHyphens/>
              <w:spacing w:line="360" w:lineRule="auto"/>
              <w:ind w:firstLine="176"/>
              <w:rPr>
                <w:sz w:val="20"/>
                <w:szCs w:val="20"/>
              </w:rPr>
            </w:pPr>
            <w:r w:rsidRPr="006352EE">
              <w:rPr>
                <w:sz w:val="20"/>
                <w:szCs w:val="20"/>
              </w:rPr>
              <w:t>Н</w:t>
            </w:r>
            <w:r w:rsidRPr="006352EE">
              <w:rPr>
                <w:sz w:val="20"/>
                <w:szCs w:val="20"/>
                <w:vertAlign w:val="subscript"/>
              </w:rPr>
              <w:t>к,</w:t>
            </w:r>
            <w:r w:rsidRPr="006352EE">
              <w:rPr>
                <w:sz w:val="20"/>
                <w:szCs w:val="20"/>
              </w:rPr>
              <w:t xml:space="preserve"> м</w:t>
            </w:r>
          </w:p>
        </w:tc>
        <w:tc>
          <w:tcPr>
            <w:tcW w:w="7976" w:type="dxa"/>
            <w:gridSpan w:val="5"/>
            <w:vAlign w:val="center"/>
          </w:tcPr>
          <w:p w:rsidR="00F00B46" w:rsidRPr="006352EE" w:rsidRDefault="00F00B46" w:rsidP="000B621E">
            <w:pPr>
              <w:suppressAutoHyphens/>
              <w:spacing w:line="360" w:lineRule="auto"/>
              <w:ind w:firstLine="176"/>
              <w:rPr>
                <w:sz w:val="20"/>
                <w:szCs w:val="20"/>
              </w:rPr>
            </w:pPr>
            <w:r w:rsidRPr="006352EE">
              <w:rPr>
                <w:sz w:val="20"/>
                <w:szCs w:val="20"/>
              </w:rPr>
              <w:t>Расстояние от основания откоса до ближайшей опоры</w:t>
            </w:r>
          </w:p>
          <w:p w:rsidR="00F00B46" w:rsidRPr="006352EE" w:rsidRDefault="00F00B46" w:rsidP="000B621E">
            <w:pPr>
              <w:suppressAutoHyphens/>
              <w:spacing w:line="360" w:lineRule="auto"/>
              <w:ind w:firstLine="176"/>
              <w:rPr>
                <w:sz w:val="20"/>
                <w:szCs w:val="20"/>
              </w:rPr>
            </w:pPr>
            <w:r w:rsidRPr="006352EE">
              <w:rPr>
                <w:sz w:val="20"/>
                <w:szCs w:val="20"/>
              </w:rPr>
              <w:t>крана при ненасыпном грунте, м</w:t>
            </w:r>
          </w:p>
        </w:tc>
      </w:tr>
      <w:tr w:rsidR="00F00B46" w:rsidRPr="006352EE">
        <w:tc>
          <w:tcPr>
            <w:tcW w:w="1345" w:type="dxa"/>
            <w:vMerge/>
          </w:tcPr>
          <w:p w:rsidR="00F00B46" w:rsidRPr="006352EE" w:rsidRDefault="00F00B46" w:rsidP="000B621E">
            <w:pPr>
              <w:suppressAutoHyphens/>
              <w:spacing w:line="360" w:lineRule="auto"/>
              <w:ind w:firstLine="176"/>
              <w:rPr>
                <w:sz w:val="20"/>
                <w:szCs w:val="20"/>
              </w:rPr>
            </w:pP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песчаном и</w:t>
            </w:r>
          </w:p>
          <w:p w:rsidR="00F00B46" w:rsidRPr="006352EE" w:rsidRDefault="00F00B46" w:rsidP="000B621E">
            <w:pPr>
              <w:suppressAutoHyphens/>
              <w:spacing w:line="360" w:lineRule="auto"/>
              <w:ind w:firstLine="176"/>
              <w:rPr>
                <w:sz w:val="20"/>
                <w:szCs w:val="20"/>
              </w:rPr>
            </w:pPr>
            <w:r w:rsidRPr="006352EE">
              <w:rPr>
                <w:sz w:val="20"/>
                <w:szCs w:val="20"/>
              </w:rPr>
              <w:t>гравийном</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супесчаном</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суглинистом</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глинистом</w:t>
            </w:r>
          </w:p>
        </w:tc>
        <w:tc>
          <w:tcPr>
            <w:tcW w:w="1596" w:type="dxa"/>
            <w:vAlign w:val="center"/>
          </w:tcPr>
          <w:p w:rsidR="00F00B46" w:rsidRPr="006352EE" w:rsidRDefault="00F00B46" w:rsidP="000B621E">
            <w:pPr>
              <w:suppressAutoHyphens/>
              <w:spacing w:line="360" w:lineRule="auto"/>
              <w:ind w:firstLine="176"/>
              <w:rPr>
                <w:sz w:val="20"/>
                <w:szCs w:val="20"/>
              </w:rPr>
            </w:pPr>
            <w:r w:rsidRPr="006352EE">
              <w:rPr>
                <w:sz w:val="20"/>
                <w:szCs w:val="20"/>
              </w:rPr>
              <w:t>лессовом</w:t>
            </w:r>
          </w:p>
          <w:p w:rsidR="00F00B46" w:rsidRPr="006352EE" w:rsidRDefault="00F00B46" w:rsidP="000B621E">
            <w:pPr>
              <w:suppressAutoHyphens/>
              <w:spacing w:line="360" w:lineRule="auto"/>
              <w:ind w:firstLine="176"/>
              <w:rPr>
                <w:sz w:val="20"/>
                <w:szCs w:val="20"/>
              </w:rPr>
            </w:pPr>
            <w:r w:rsidRPr="006352EE">
              <w:rPr>
                <w:sz w:val="20"/>
                <w:szCs w:val="20"/>
              </w:rPr>
              <w:t>сухом</w:t>
            </w:r>
          </w:p>
        </w:tc>
      </w:tr>
      <w:tr w:rsidR="00F00B46" w:rsidRPr="006352EE">
        <w:tc>
          <w:tcPr>
            <w:tcW w:w="134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1,5</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1,25</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w:t>
            </w:r>
          </w:p>
        </w:tc>
        <w:tc>
          <w:tcPr>
            <w:tcW w:w="1596"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w:t>
            </w:r>
          </w:p>
        </w:tc>
      </w:tr>
      <w:tr w:rsidR="00F00B46" w:rsidRPr="006352EE">
        <w:tc>
          <w:tcPr>
            <w:tcW w:w="134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2</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2,4</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2</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1,5</w:t>
            </w:r>
          </w:p>
        </w:tc>
        <w:tc>
          <w:tcPr>
            <w:tcW w:w="1596" w:type="dxa"/>
            <w:vAlign w:val="center"/>
          </w:tcPr>
          <w:p w:rsidR="00F00B46" w:rsidRPr="006352EE" w:rsidRDefault="00F00B46" w:rsidP="000B621E">
            <w:pPr>
              <w:suppressAutoHyphens/>
              <w:spacing w:line="360" w:lineRule="auto"/>
              <w:ind w:firstLine="176"/>
              <w:rPr>
                <w:sz w:val="20"/>
                <w:szCs w:val="20"/>
              </w:rPr>
            </w:pPr>
            <w:r w:rsidRPr="006352EE">
              <w:rPr>
                <w:sz w:val="20"/>
                <w:szCs w:val="20"/>
              </w:rPr>
              <w:t>2</w:t>
            </w:r>
          </w:p>
        </w:tc>
      </w:tr>
      <w:tr w:rsidR="00F00B46" w:rsidRPr="006352EE">
        <w:tc>
          <w:tcPr>
            <w:tcW w:w="134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4</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3,6</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3,25</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1,75</w:t>
            </w:r>
          </w:p>
        </w:tc>
        <w:tc>
          <w:tcPr>
            <w:tcW w:w="1596" w:type="dxa"/>
            <w:vAlign w:val="center"/>
          </w:tcPr>
          <w:p w:rsidR="00F00B46" w:rsidRPr="006352EE" w:rsidRDefault="00F00B46" w:rsidP="000B621E">
            <w:pPr>
              <w:suppressAutoHyphens/>
              <w:spacing w:line="360" w:lineRule="auto"/>
              <w:ind w:firstLine="176"/>
              <w:rPr>
                <w:sz w:val="20"/>
                <w:szCs w:val="20"/>
              </w:rPr>
            </w:pPr>
            <w:r w:rsidRPr="006352EE">
              <w:rPr>
                <w:sz w:val="20"/>
                <w:szCs w:val="20"/>
              </w:rPr>
              <w:t>2,5</w:t>
            </w:r>
          </w:p>
        </w:tc>
      </w:tr>
      <w:tr w:rsidR="00F00B46" w:rsidRPr="006352EE">
        <w:tc>
          <w:tcPr>
            <w:tcW w:w="134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4</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5</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4,4</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4</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w:t>
            </w:r>
          </w:p>
        </w:tc>
        <w:tc>
          <w:tcPr>
            <w:tcW w:w="1596"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w:t>
            </w:r>
          </w:p>
        </w:tc>
      </w:tr>
      <w:tr w:rsidR="00F00B46" w:rsidRPr="006352EE">
        <w:tc>
          <w:tcPr>
            <w:tcW w:w="134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5</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6</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5,3</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4,74</w:t>
            </w:r>
          </w:p>
        </w:tc>
        <w:tc>
          <w:tcPr>
            <w:tcW w:w="1595"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3,5</w:t>
            </w:r>
          </w:p>
        </w:tc>
        <w:tc>
          <w:tcPr>
            <w:tcW w:w="1596" w:type="dxa"/>
            <w:vAlign w:val="center"/>
          </w:tcPr>
          <w:p w:rsidR="00F00B46" w:rsidRPr="006352EE" w:rsidRDefault="00F00B46" w:rsidP="000B621E">
            <w:pPr>
              <w:suppressAutoHyphens/>
              <w:spacing w:line="360" w:lineRule="auto"/>
              <w:ind w:firstLine="176"/>
              <w:rPr>
                <w:sz w:val="20"/>
                <w:szCs w:val="20"/>
              </w:rPr>
            </w:pPr>
            <w:r w:rsidRPr="006352EE">
              <w:rPr>
                <w:sz w:val="20"/>
                <w:szCs w:val="20"/>
              </w:rPr>
              <w:t>3,5</w:t>
            </w:r>
          </w:p>
        </w:tc>
      </w:tr>
    </w:tbl>
    <w:p w:rsidR="00F00B46" w:rsidRPr="008339D8" w:rsidRDefault="00F00B46" w:rsidP="000B621E">
      <w:pPr>
        <w:suppressAutoHyphens/>
        <w:spacing w:line="360" w:lineRule="auto"/>
        <w:ind w:firstLine="709"/>
        <w:jc w:val="both"/>
        <w:rPr>
          <w:b/>
          <w:bCs/>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Под опоры следует подкладывать прочные и устойчивые подкладки. Кран нужно установит так, чтобы можно было с одного места выполнить максимум операций по подъемы и перемещению грузов. При этом безопаснее выполнять работу с минимальными вылетами крюка и углами поворота платформы. Установка кранов должна производиться в соответствие с проектом производства работ и инструкцией по эксплуатации крана, разработанной заводом-изготовителем.</w:t>
      </w:r>
      <w:r w:rsidR="0002250B">
        <w:rPr>
          <w:sz w:val="28"/>
          <w:szCs w:val="28"/>
          <w:lang w:val="uk-UA"/>
        </w:rPr>
        <w:t xml:space="preserve"> </w:t>
      </w:r>
      <w:r w:rsidRPr="008339D8">
        <w:rPr>
          <w:sz w:val="28"/>
          <w:szCs w:val="28"/>
        </w:rPr>
        <w:t>Установка грузоподъемных кранов на строительной площадке, размещение участков работ, рабочих мест, проездов транспортных средств и проходов для людей должны выполняться с учетом выделения опасных для пребывания людей зон, в пределах которых производиться подъем и перемещение грузов кранами.</w:t>
      </w:r>
    </w:p>
    <w:p w:rsidR="00F00B46" w:rsidRPr="008339D8" w:rsidRDefault="00F00B46" w:rsidP="000B621E">
      <w:pPr>
        <w:suppressAutoHyphens/>
        <w:spacing w:line="360" w:lineRule="auto"/>
        <w:ind w:firstLine="709"/>
        <w:jc w:val="both"/>
        <w:rPr>
          <w:sz w:val="28"/>
          <w:szCs w:val="28"/>
        </w:rPr>
      </w:pPr>
      <w:r w:rsidRPr="008339D8">
        <w:rPr>
          <w:sz w:val="28"/>
          <w:szCs w:val="28"/>
        </w:rPr>
        <w:t>Зоны постоянно действующих опасных производственных факторов во избежание доступа посторонних лиц должны быть ограждены защитными ограждениями, удовлетворяющими требованиям ГОСТ 23407-78.</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Граница опасной зоны грузоподъемного крана определяется с учетом отлета (падения) груза, перемещаемого краном на наибольшем вылете стрелы. </w:t>
      </w:r>
    </w:p>
    <w:p w:rsidR="00F00B46" w:rsidRPr="008339D8" w:rsidRDefault="00F00B46" w:rsidP="000B621E">
      <w:pPr>
        <w:suppressAutoHyphens/>
        <w:spacing w:line="360" w:lineRule="auto"/>
        <w:ind w:firstLine="709"/>
        <w:jc w:val="both"/>
        <w:rPr>
          <w:sz w:val="28"/>
          <w:szCs w:val="28"/>
        </w:rPr>
      </w:pPr>
      <w:r w:rsidRPr="008339D8">
        <w:rPr>
          <w:sz w:val="28"/>
          <w:szCs w:val="28"/>
        </w:rPr>
        <w:t>Границы опасных зон стреловых самоходных кранов определяются исходя из следующих условий:</w:t>
      </w:r>
      <w:r w:rsidR="004110B1">
        <w:rPr>
          <w:sz w:val="28"/>
          <w:szCs w:val="28"/>
        </w:rPr>
        <w:t xml:space="preserve"> </w:t>
      </w:r>
    </w:p>
    <w:p w:rsidR="00F00B46" w:rsidRPr="008339D8" w:rsidRDefault="00F00B46" w:rsidP="000B621E">
      <w:pPr>
        <w:numPr>
          <w:ilvl w:val="0"/>
          <w:numId w:val="1"/>
        </w:numPr>
        <w:suppressAutoHyphens/>
        <w:spacing w:line="360" w:lineRule="auto"/>
        <w:ind w:left="0" w:firstLine="709"/>
        <w:jc w:val="both"/>
        <w:rPr>
          <w:sz w:val="28"/>
          <w:szCs w:val="28"/>
        </w:rPr>
      </w:pPr>
      <w:r w:rsidRPr="008339D8">
        <w:rPr>
          <w:sz w:val="28"/>
          <w:szCs w:val="28"/>
        </w:rPr>
        <w:t>установка крана для монтажа устойчивых элементов;</w:t>
      </w:r>
    </w:p>
    <w:p w:rsidR="00F00B46" w:rsidRPr="008339D8" w:rsidRDefault="00F00B46" w:rsidP="000B621E">
      <w:pPr>
        <w:numPr>
          <w:ilvl w:val="0"/>
          <w:numId w:val="1"/>
        </w:numPr>
        <w:suppressAutoHyphens/>
        <w:spacing w:line="360" w:lineRule="auto"/>
        <w:ind w:left="0" w:firstLine="709"/>
        <w:jc w:val="both"/>
        <w:rPr>
          <w:sz w:val="28"/>
          <w:szCs w:val="28"/>
        </w:rPr>
      </w:pPr>
      <w:r w:rsidRPr="008339D8">
        <w:rPr>
          <w:sz w:val="28"/>
          <w:szCs w:val="28"/>
        </w:rPr>
        <w:t>установка крана для монтажа высоких неустойчивых элементов;</w:t>
      </w:r>
    </w:p>
    <w:p w:rsidR="00F00B46" w:rsidRPr="008339D8" w:rsidRDefault="00F00B46" w:rsidP="000B621E">
      <w:pPr>
        <w:numPr>
          <w:ilvl w:val="0"/>
          <w:numId w:val="1"/>
        </w:numPr>
        <w:suppressAutoHyphens/>
        <w:spacing w:line="360" w:lineRule="auto"/>
        <w:ind w:left="0" w:firstLine="709"/>
        <w:jc w:val="both"/>
        <w:rPr>
          <w:sz w:val="28"/>
          <w:szCs w:val="28"/>
        </w:rPr>
      </w:pPr>
      <w:r w:rsidRPr="008339D8">
        <w:rPr>
          <w:sz w:val="28"/>
          <w:szCs w:val="28"/>
        </w:rPr>
        <w:t>установка крана вблизи штабеля складирования (здания и т.д.);</w:t>
      </w:r>
    </w:p>
    <w:p w:rsidR="00F00B46" w:rsidRPr="008339D8" w:rsidRDefault="00F00B46" w:rsidP="000B621E">
      <w:pPr>
        <w:numPr>
          <w:ilvl w:val="0"/>
          <w:numId w:val="1"/>
        </w:numPr>
        <w:suppressAutoHyphens/>
        <w:spacing w:line="360" w:lineRule="auto"/>
        <w:ind w:left="0" w:firstLine="709"/>
        <w:jc w:val="both"/>
        <w:rPr>
          <w:sz w:val="28"/>
          <w:szCs w:val="28"/>
        </w:rPr>
      </w:pPr>
      <w:r w:rsidRPr="008339D8">
        <w:rPr>
          <w:sz w:val="28"/>
          <w:szCs w:val="28"/>
        </w:rPr>
        <w:t>установка крана вблизи котлована (траншеи);</w:t>
      </w:r>
    </w:p>
    <w:p w:rsidR="00F00B46" w:rsidRPr="008339D8" w:rsidRDefault="00F00B46" w:rsidP="000B621E">
      <w:pPr>
        <w:numPr>
          <w:ilvl w:val="0"/>
          <w:numId w:val="1"/>
        </w:numPr>
        <w:suppressAutoHyphens/>
        <w:spacing w:line="360" w:lineRule="auto"/>
        <w:ind w:left="0" w:firstLine="709"/>
        <w:jc w:val="both"/>
        <w:rPr>
          <w:sz w:val="28"/>
          <w:szCs w:val="28"/>
        </w:rPr>
      </w:pPr>
      <w:r w:rsidRPr="008339D8">
        <w:rPr>
          <w:sz w:val="28"/>
          <w:szCs w:val="28"/>
        </w:rPr>
        <w:t>установка крана вблизи линии электропередач.</w:t>
      </w:r>
    </w:p>
    <w:p w:rsidR="00F00B46" w:rsidRPr="008339D8" w:rsidRDefault="00F00B46" w:rsidP="000B621E">
      <w:pPr>
        <w:suppressAutoHyphens/>
        <w:spacing w:line="360" w:lineRule="auto"/>
        <w:ind w:firstLine="709"/>
        <w:jc w:val="both"/>
        <w:rPr>
          <w:sz w:val="28"/>
          <w:szCs w:val="28"/>
        </w:rPr>
      </w:pPr>
      <w:r w:rsidRPr="008339D8">
        <w:rPr>
          <w:i/>
          <w:iCs/>
          <w:sz w:val="28"/>
          <w:szCs w:val="28"/>
        </w:rPr>
        <w:t>Границу опасной зоны при работе крана по монтажу устойчивых элементов можно определить по формуле</w:t>
      </w:r>
      <w:r w:rsidRPr="008339D8">
        <w:rPr>
          <w:sz w:val="28"/>
          <w:szCs w:val="28"/>
        </w:rPr>
        <w:t>:</w:t>
      </w:r>
    </w:p>
    <w:p w:rsidR="008339D8" w:rsidRPr="004110B1" w:rsidRDefault="008339D8"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029" type="#_x0000_t75" style="width:99.75pt;height:18pt">
            <v:imagedata r:id="rId9" o:title=""/>
          </v:shape>
        </w:pict>
      </w:r>
      <w:r w:rsidR="00F00B46" w:rsidRPr="008339D8">
        <w:rPr>
          <w:sz w:val="28"/>
          <w:szCs w:val="28"/>
        </w:rPr>
        <w:t>,</w:t>
      </w:r>
      <w:r w:rsidR="004110B1">
        <w:rPr>
          <w:sz w:val="28"/>
          <w:szCs w:val="28"/>
        </w:rPr>
        <w:t xml:space="preserve"> </w:t>
      </w:r>
      <w:r w:rsidR="006B11D9" w:rsidRPr="008339D8">
        <w:rPr>
          <w:sz w:val="28"/>
          <w:szCs w:val="28"/>
        </w:rPr>
        <w:t>(2.1)</w:t>
      </w:r>
    </w:p>
    <w:p w:rsidR="008339D8" w:rsidRPr="004110B1" w:rsidRDefault="008339D8"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2"/>
          <w:sz w:val="28"/>
          <w:szCs w:val="28"/>
        </w:rPr>
        <w:pict>
          <v:shape id="_x0000_i1030" type="#_x0000_t75" style="width:15pt;height:18pt">
            <v:imagedata r:id="rId10" o:title=""/>
          </v:shape>
        </w:pict>
      </w:r>
      <w:r w:rsidRPr="008339D8">
        <w:rPr>
          <w:sz w:val="28"/>
          <w:szCs w:val="28"/>
        </w:rPr>
        <w:t xml:space="preserve"> - радиус опасной зоны;</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031" type="#_x0000_t75" style="width:18pt;height:18pt">
            <v:imagedata r:id="rId11" o:title=""/>
          </v:shape>
        </w:pict>
      </w:r>
      <w:r w:rsidR="00F00B46" w:rsidRPr="008339D8">
        <w:rPr>
          <w:sz w:val="28"/>
          <w:szCs w:val="28"/>
        </w:rPr>
        <w:t xml:space="preserve"> - максимальный вылет крюка крана;</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032" type="#_x0000_t75" style="width:9.75pt;height:11.25pt">
            <v:imagedata r:id="rId12" o:title=""/>
          </v:shape>
        </w:pict>
      </w:r>
      <w:r w:rsidR="00F00B46" w:rsidRPr="008339D8">
        <w:rPr>
          <w:sz w:val="28"/>
          <w:szCs w:val="28"/>
        </w:rPr>
        <w:t xml:space="preserve"> - длина детали;</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033" type="#_x0000_t75" style="width:11.25pt;height:14.25pt">
            <v:imagedata r:id="rId13" o:title=""/>
          </v:shape>
        </w:pict>
      </w:r>
      <w:r w:rsidR="00F00B46" w:rsidRPr="008339D8">
        <w:rPr>
          <w:sz w:val="28"/>
          <w:szCs w:val="28"/>
        </w:rPr>
        <w:t xml:space="preserve"> - расстояние от вылета крюка до места возможного падения груза. </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Расстояние </w:t>
      </w:r>
      <w:r w:rsidR="00A70233">
        <w:rPr>
          <w:position w:val="-6"/>
          <w:sz w:val="28"/>
          <w:szCs w:val="28"/>
        </w:rPr>
        <w:pict>
          <v:shape id="_x0000_i1034" type="#_x0000_t75" style="width:11.25pt;height:14.25pt">
            <v:imagedata r:id="rId13" o:title=""/>
          </v:shape>
        </w:pict>
      </w:r>
      <w:r w:rsidRPr="008339D8">
        <w:rPr>
          <w:sz w:val="28"/>
          <w:szCs w:val="28"/>
        </w:rPr>
        <w:t xml:space="preserve"> должно быть не менее, м:</w:t>
      </w:r>
    </w:p>
    <w:p w:rsidR="00F00B46" w:rsidRPr="008339D8" w:rsidRDefault="008339D8" w:rsidP="000B621E">
      <w:pPr>
        <w:suppressAutoHyphens/>
        <w:spacing w:line="360" w:lineRule="auto"/>
        <w:ind w:firstLine="709"/>
        <w:jc w:val="both"/>
        <w:rPr>
          <w:sz w:val="28"/>
          <w:szCs w:val="28"/>
        </w:rPr>
      </w:pPr>
      <w:r>
        <w:rPr>
          <w:sz w:val="28"/>
          <w:szCs w:val="28"/>
        </w:rPr>
        <w:br w:type="page"/>
      </w:r>
      <w:r w:rsidR="00F00B46" w:rsidRPr="008339D8">
        <w:rPr>
          <w:sz w:val="28"/>
          <w:szCs w:val="28"/>
        </w:rPr>
        <w:t>Табл.</w:t>
      </w:r>
      <w:r w:rsidR="006B11D9" w:rsidRPr="008339D8">
        <w:rPr>
          <w:sz w:val="28"/>
          <w:szCs w:val="28"/>
        </w:rPr>
        <w:t>2.</w:t>
      </w:r>
      <w:r w:rsidR="00F00B46" w:rsidRPr="008339D8">
        <w:rPr>
          <w:sz w:val="28"/>
          <w:szCs w:val="28"/>
        </w:rPr>
        <w:t>2</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F00B46" w:rsidRPr="006352EE">
        <w:tc>
          <w:tcPr>
            <w:tcW w:w="4785" w:type="dxa"/>
            <w:vAlign w:val="center"/>
          </w:tcPr>
          <w:p w:rsidR="00F00B46" w:rsidRPr="006352EE" w:rsidRDefault="00F00B46" w:rsidP="000B621E">
            <w:pPr>
              <w:suppressAutoHyphens/>
              <w:spacing w:line="360" w:lineRule="auto"/>
              <w:ind w:firstLine="142"/>
              <w:rPr>
                <w:sz w:val="20"/>
                <w:szCs w:val="20"/>
              </w:rPr>
            </w:pPr>
            <w:r w:rsidRPr="006352EE">
              <w:rPr>
                <w:sz w:val="20"/>
                <w:szCs w:val="20"/>
              </w:rPr>
              <w:t>Высота подъема груза</w:t>
            </w:r>
          </w:p>
          <w:p w:rsidR="00F00B46" w:rsidRPr="006352EE" w:rsidRDefault="00F00B46" w:rsidP="000B621E">
            <w:pPr>
              <w:suppressAutoHyphens/>
              <w:spacing w:line="360" w:lineRule="auto"/>
              <w:ind w:firstLine="142"/>
              <w:rPr>
                <w:sz w:val="20"/>
                <w:szCs w:val="20"/>
              </w:rPr>
            </w:pPr>
            <w:r w:rsidRPr="006352EE">
              <w:rPr>
                <w:sz w:val="20"/>
                <w:szCs w:val="20"/>
              </w:rPr>
              <w:t>Н, м</w:t>
            </w:r>
          </w:p>
        </w:tc>
        <w:tc>
          <w:tcPr>
            <w:tcW w:w="4786" w:type="dxa"/>
            <w:vAlign w:val="center"/>
          </w:tcPr>
          <w:p w:rsidR="00F00B46" w:rsidRPr="006352EE" w:rsidRDefault="00F00B46" w:rsidP="000B621E">
            <w:pPr>
              <w:suppressAutoHyphens/>
              <w:spacing w:line="360" w:lineRule="auto"/>
              <w:ind w:firstLine="142"/>
              <w:rPr>
                <w:sz w:val="20"/>
                <w:szCs w:val="20"/>
              </w:rPr>
            </w:pPr>
            <w:r w:rsidRPr="006352EE">
              <w:rPr>
                <w:sz w:val="20"/>
                <w:szCs w:val="20"/>
              </w:rPr>
              <w:t xml:space="preserve">Расстояние </w:t>
            </w:r>
            <w:r w:rsidR="00A70233">
              <w:rPr>
                <w:position w:val="-6"/>
                <w:sz w:val="20"/>
                <w:szCs w:val="20"/>
              </w:rPr>
              <w:pict>
                <v:shape id="_x0000_i1035" type="#_x0000_t75" style="width:11.25pt;height:14.25pt">
                  <v:imagedata r:id="rId13" o:title=""/>
                </v:shape>
              </w:pict>
            </w:r>
            <w:r w:rsidRPr="006352EE">
              <w:rPr>
                <w:sz w:val="20"/>
                <w:szCs w:val="20"/>
              </w:rPr>
              <w:t>, м не менее</w:t>
            </w:r>
          </w:p>
        </w:tc>
      </w:tr>
      <w:tr w:rsidR="00F00B46" w:rsidRPr="006352EE">
        <w:trPr>
          <w:trHeight w:val="240"/>
        </w:trPr>
        <w:tc>
          <w:tcPr>
            <w:tcW w:w="4785" w:type="dxa"/>
            <w:vAlign w:val="center"/>
          </w:tcPr>
          <w:p w:rsidR="00F00B46" w:rsidRPr="006352EE" w:rsidRDefault="00F00B46" w:rsidP="000B621E">
            <w:pPr>
              <w:suppressAutoHyphens/>
              <w:spacing w:line="360" w:lineRule="auto"/>
              <w:ind w:firstLine="142"/>
              <w:rPr>
                <w:sz w:val="20"/>
                <w:szCs w:val="20"/>
              </w:rPr>
            </w:pPr>
            <w:r w:rsidRPr="006352EE">
              <w:rPr>
                <w:sz w:val="20"/>
                <w:szCs w:val="20"/>
              </w:rPr>
              <w:t>до 20</w:t>
            </w:r>
          </w:p>
        </w:tc>
        <w:tc>
          <w:tcPr>
            <w:tcW w:w="4786" w:type="dxa"/>
            <w:vAlign w:val="center"/>
          </w:tcPr>
          <w:p w:rsidR="00F00B46" w:rsidRPr="006352EE" w:rsidRDefault="00F00B46" w:rsidP="000B621E">
            <w:pPr>
              <w:suppressAutoHyphens/>
              <w:spacing w:line="360" w:lineRule="auto"/>
              <w:ind w:firstLine="142"/>
              <w:rPr>
                <w:sz w:val="20"/>
                <w:szCs w:val="20"/>
              </w:rPr>
            </w:pPr>
            <w:r w:rsidRPr="006352EE">
              <w:rPr>
                <w:sz w:val="20"/>
                <w:szCs w:val="20"/>
              </w:rPr>
              <w:t>7</w:t>
            </w:r>
          </w:p>
        </w:tc>
      </w:tr>
      <w:tr w:rsidR="00F00B46" w:rsidRPr="006352EE">
        <w:trPr>
          <w:trHeight w:val="240"/>
        </w:trPr>
        <w:tc>
          <w:tcPr>
            <w:tcW w:w="4785" w:type="dxa"/>
            <w:vAlign w:val="center"/>
          </w:tcPr>
          <w:p w:rsidR="00F00B46" w:rsidRPr="006352EE" w:rsidRDefault="00F00B46" w:rsidP="000B621E">
            <w:pPr>
              <w:suppressAutoHyphens/>
              <w:spacing w:line="360" w:lineRule="auto"/>
              <w:ind w:firstLine="142"/>
              <w:rPr>
                <w:sz w:val="20"/>
                <w:szCs w:val="20"/>
              </w:rPr>
            </w:pPr>
            <w:r w:rsidRPr="006352EE">
              <w:rPr>
                <w:sz w:val="20"/>
                <w:szCs w:val="20"/>
              </w:rPr>
              <w:t>от 20 до 70</w:t>
            </w:r>
          </w:p>
        </w:tc>
        <w:tc>
          <w:tcPr>
            <w:tcW w:w="4786" w:type="dxa"/>
            <w:vAlign w:val="center"/>
          </w:tcPr>
          <w:p w:rsidR="00F00B46" w:rsidRPr="006352EE" w:rsidRDefault="00F00B46" w:rsidP="000B621E">
            <w:pPr>
              <w:suppressAutoHyphens/>
              <w:spacing w:line="360" w:lineRule="auto"/>
              <w:ind w:firstLine="142"/>
              <w:rPr>
                <w:sz w:val="20"/>
                <w:szCs w:val="20"/>
              </w:rPr>
            </w:pPr>
            <w:r w:rsidRPr="006352EE">
              <w:rPr>
                <w:sz w:val="20"/>
                <w:szCs w:val="20"/>
              </w:rPr>
              <w:t>10</w:t>
            </w:r>
          </w:p>
        </w:tc>
      </w:tr>
    </w:tbl>
    <w:p w:rsidR="006B11D9" w:rsidRPr="008339D8" w:rsidRDefault="006B11D9" w:rsidP="000B621E">
      <w:pPr>
        <w:suppressAutoHyphens/>
        <w:spacing w:line="360" w:lineRule="auto"/>
        <w:ind w:firstLine="709"/>
        <w:jc w:val="both"/>
        <w:rPr>
          <w:sz w:val="28"/>
          <w:szCs w:val="28"/>
        </w:rPr>
      </w:pPr>
    </w:p>
    <w:p w:rsidR="006B11D9" w:rsidRPr="008339D8" w:rsidRDefault="00A70233" w:rsidP="000B621E">
      <w:pPr>
        <w:suppressAutoHyphens/>
        <w:spacing w:line="360" w:lineRule="auto"/>
        <w:ind w:firstLine="709"/>
        <w:jc w:val="both"/>
        <w:rPr>
          <w:sz w:val="28"/>
          <w:szCs w:val="28"/>
        </w:rPr>
      </w:pPr>
      <w:r>
        <w:rPr>
          <w:noProof/>
        </w:rPr>
        <w:pict>
          <v:shape id="_x0000_s1026" type="#_x0000_t75" style="position:absolute;left:0;text-align:left;margin-left:99pt;margin-top:0;width:270.05pt;height:292.4pt;z-index:251655680">
            <v:imagedata r:id="rId14" o:title="" croptop="6566f" cropbottom="8049f" grayscale="t"/>
            <w10:wrap type="topAndBottom" side="right"/>
          </v:shape>
        </w:pict>
      </w:r>
      <w:r w:rsidR="006B11D9" w:rsidRPr="008339D8">
        <w:rPr>
          <w:sz w:val="28"/>
          <w:szCs w:val="28"/>
        </w:rPr>
        <w:t>Рис. 2.1. Границы опасной зоны при работе крана по монтажу устойчивых элементов.</w:t>
      </w:r>
    </w:p>
    <w:p w:rsidR="008339D8" w:rsidRPr="004110B1" w:rsidRDefault="008339D8"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Например, определим границу опасной зоны, когда автомобильным краном КС – 4572 будет производиться монтаж плит. </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Известно: </w:t>
      </w:r>
    </w:p>
    <w:p w:rsidR="00F00B46" w:rsidRPr="008339D8" w:rsidRDefault="00F00B46" w:rsidP="000B621E">
      <w:pPr>
        <w:suppressAutoHyphens/>
        <w:spacing w:line="360" w:lineRule="auto"/>
        <w:ind w:firstLine="709"/>
        <w:jc w:val="both"/>
        <w:rPr>
          <w:sz w:val="28"/>
          <w:szCs w:val="28"/>
        </w:rPr>
      </w:pPr>
      <w:r w:rsidRPr="008339D8">
        <w:rPr>
          <w:sz w:val="28"/>
          <w:szCs w:val="28"/>
        </w:rPr>
        <w:t>Наибольший вылет 18,4 м, длина плиты 5 м, наибольшая высота подъема 21,7 м.</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Согласно табл. 2 </w:t>
      </w:r>
      <w:r w:rsidR="00A70233">
        <w:rPr>
          <w:position w:val="-6"/>
          <w:sz w:val="28"/>
          <w:szCs w:val="28"/>
        </w:rPr>
        <w:pict>
          <v:shape id="_x0000_i1036" type="#_x0000_t75" style="width:33.75pt;height:14.25pt">
            <v:imagedata r:id="rId15" o:title=""/>
          </v:shape>
        </w:pict>
      </w:r>
      <w:r w:rsidRPr="008339D8">
        <w:rPr>
          <w:sz w:val="28"/>
          <w:szCs w:val="28"/>
        </w:rPr>
        <w:t xml:space="preserve"> м. Подставим данные значения в формулу, получим: </w:t>
      </w:r>
      <w:r w:rsidR="00A70233">
        <w:rPr>
          <w:position w:val="-12"/>
          <w:sz w:val="28"/>
          <w:szCs w:val="28"/>
        </w:rPr>
        <w:pict>
          <v:shape id="_x0000_i1037" type="#_x0000_t75" style="width:152.25pt;height:18pt">
            <v:imagedata r:id="rId16" o:title=""/>
          </v:shape>
        </w:pict>
      </w:r>
    </w:p>
    <w:p w:rsidR="00F00B46" w:rsidRPr="008339D8" w:rsidRDefault="00F00B46" w:rsidP="000B621E">
      <w:pPr>
        <w:suppressAutoHyphens/>
        <w:spacing w:line="360" w:lineRule="auto"/>
        <w:ind w:firstLine="709"/>
        <w:jc w:val="both"/>
        <w:rPr>
          <w:sz w:val="28"/>
          <w:szCs w:val="28"/>
        </w:rPr>
      </w:pPr>
      <w:r w:rsidRPr="008339D8">
        <w:rPr>
          <w:i/>
          <w:iCs/>
          <w:sz w:val="28"/>
          <w:szCs w:val="28"/>
        </w:rPr>
        <w:t>Границу опасной зоны при монтаже краном неустойчивых элементов можно определить по формуле</w:t>
      </w:r>
      <w:r w:rsidRPr="008339D8">
        <w:rPr>
          <w:sz w:val="28"/>
          <w:szCs w:val="28"/>
        </w:rPr>
        <w:t>:</w:t>
      </w:r>
    </w:p>
    <w:p w:rsidR="00F00B46" w:rsidRPr="008339D8" w:rsidRDefault="004110B1" w:rsidP="000B621E">
      <w:pPr>
        <w:suppressAutoHyphens/>
        <w:spacing w:line="360" w:lineRule="auto"/>
        <w:ind w:firstLine="709"/>
        <w:jc w:val="both"/>
        <w:rPr>
          <w:sz w:val="28"/>
          <w:szCs w:val="28"/>
        </w:rPr>
      </w:pPr>
      <w:r w:rsidRPr="004110B1">
        <w:rPr>
          <w:sz w:val="28"/>
          <w:szCs w:val="28"/>
        </w:rPr>
        <w:br w:type="page"/>
      </w:r>
      <w:r w:rsidR="00A70233">
        <w:rPr>
          <w:position w:val="-14"/>
          <w:sz w:val="28"/>
          <w:szCs w:val="28"/>
        </w:rPr>
        <w:pict>
          <v:shape id="_x0000_i1038" type="#_x0000_t75" style="width:80.25pt;height:18.75pt">
            <v:imagedata r:id="rId17" o:title=""/>
          </v:shape>
        </w:pict>
      </w:r>
      <w:r w:rsidR="00F00B46" w:rsidRPr="008339D8">
        <w:rPr>
          <w:sz w:val="28"/>
          <w:szCs w:val="28"/>
        </w:rPr>
        <w:t>,</w:t>
      </w:r>
      <w:r w:rsidR="006B11D9" w:rsidRPr="008339D8">
        <w:rPr>
          <w:sz w:val="28"/>
          <w:szCs w:val="28"/>
        </w:rPr>
        <w:t xml:space="preserve"> (2.2)</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2"/>
          <w:sz w:val="28"/>
          <w:szCs w:val="28"/>
        </w:rPr>
        <w:pict>
          <v:shape id="_x0000_i1039" type="#_x0000_t75" style="width:15pt;height:18pt">
            <v:imagedata r:id="rId18" o:title=""/>
          </v:shape>
        </w:pict>
      </w:r>
      <w:r w:rsidRPr="008339D8">
        <w:rPr>
          <w:sz w:val="28"/>
          <w:szCs w:val="28"/>
        </w:rPr>
        <w:t xml:space="preserve"> - радиус опасной зоны (вылет крюка); </w:t>
      </w: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040" type="#_x0000_t75" style="width:15.75pt;height:18.75pt">
            <v:imagedata r:id="rId19" o:title=""/>
          </v:shape>
        </w:pict>
      </w:r>
      <w:r w:rsidR="00F00B46" w:rsidRPr="008339D8">
        <w:rPr>
          <w:sz w:val="28"/>
          <w:szCs w:val="28"/>
        </w:rPr>
        <w:t xml:space="preserve"> - рабочий радиус крана;</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041" type="#_x0000_t75" style="width:12.75pt;height:18pt">
            <v:imagedata r:id="rId20" o:title=""/>
          </v:shape>
        </w:pict>
      </w:r>
      <w:r w:rsidR="00F00B46" w:rsidRPr="008339D8">
        <w:rPr>
          <w:sz w:val="28"/>
          <w:szCs w:val="28"/>
        </w:rPr>
        <w:t xml:space="preserve"> - высота подъема груза;</w:t>
      </w:r>
    </w:p>
    <w:p w:rsidR="00F00B46" w:rsidRPr="008339D8" w:rsidRDefault="00F00B46" w:rsidP="000B621E">
      <w:pPr>
        <w:suppressAutoHyphens/>
        <w:spacing w:line="360" w:lineRule="auto"/>
        <w:ind w:firstLine="709"/>
        <w:jc w:val="both"/>
        <w:rPr>
          <w:sz w:val="28"/>
          <w:szCs w:val="28"/>
        </w:rPr>
      </w:pPr>
      <w:r w:rsidRPr="008339D8">
        <w:rPr>
          <w:sz w:val="28"/>
          <w:szCs w:val="28"/>
        </w:rPr>
        <w:t>Например, определим границу опасной зоны, при монтаже колонны автомобильным краном КС – 4572.</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Известно: </w:t>
      </w:r>
    </w:p>
    <w:p w:rsidR="00F00B46" w:rsidRPr="008339D8" w:rsidRDefault="00F00B46" w:rsidP="000B621E">
      <w:pPr>
        <w:suppressAutoHyphens/>
        <w:spacing w:line="360" w:lineRule="auto"/>
        <w:ind w:firstLine="709"/>
        <w:jc w:val="both"/>
        <w:rPr>
          <w:sz w:val="28"/>
          <w:szCs w:val="28"/>
        </w:rPr>
      </w:pPr>
      <w:r w:rsidRPr="008339D8">
        <w:rPr>
          <w:sz w:val="28"/>
          <w:szCs w:val="28"/>
        </w:rPr>
        <w:t>Вылет 10 м, высота подъема груза 10 м.</w:t>
      </w:r>
    </w:p>
    <w:p w:rsidR="00F00B46" w:rsidRDefault="00A70233" w:rsidP="000B621E">
      <w:pPr>
        <w:suppressAutoHyphens/>
        <w:spacing w:line="360" w:lineRule="auto"/>
        <w:ind w:firstLine="709"/>
        <w:jc w:val="both"/>
        <w:rPr>
          <w:sz w:val="28"/>
          <w:szCs w:val="28"/>
        </w:rPr>
      </w:pPr>
      <w:r>
        <w:rPr>
          <w:noProof/>
        </w:rPr>
        <w:pict>
          <v:shape id="_x0000_s1027" type="#_x0000_t75" style="position:absolute;left:0;text-align:left;margin-left:78pt;margin-top:81.45pt;width:297pt;height:297pt;z-index:251656704">
            <v:imagedata r:id="rId21" o:title="" grayscale="t"/>
            <w10:wrap type="topAndBottom"/>
          </v:shape>
        </w:pict>
      </w:r>
      <w:r w:rsidR="00F00B46" w:rsidRPr="008339D8">
        <w:rPr>
          <w:sz w:val="28"/>
          <w:szCs w:val="28"/>
        </w:rPr>
        <w:t xml:space="preserve">Согласно табл. 2 </w:t>
      </w:r>
      <w:r>
        <w:rPr>
          <w:position w:val="-6"/>
          <w:sz w:val="28"/>
          <w:szCs w:val="28"/>
        </w:rPr>
        <w:pict>
          <v:shape id="_x0000_i1042" type="#_x0000_t75" style="width:29.25pt;height:14.25pt">
            <v:imagedata r:id="rId22" o:title=""/>
          </v:shape>
        </w:pict>
      </w:r>
      <w:r w:rsidR="00F00B46" w:rsidRPr="008339D8">
        <w:rPr>
          <w:sz w:val="28"/>
          <w:szCs w:val="28"/>
        </w:rPr>
        <w:t xml:space="preserve"> м. Подставим данные значения в формулу, получим: </w:t>
      </w:r>
      <w:r>
        <w:rPr>
          <w:position w:val="-12"/>
          <w:sz w:val="28"/>
          <w:szCs w:val="28"/>
        </w:rPr>
        <w:pict>
          <v:shape id="_x0000_i1043" type="#_x0000_t75" style="width:111.75pt;height:18pt">
            <v:imagedata r:id="rId23" o:title=""/>
          </v:shape>
        </w:pict>
      </w:r>
    </w:p>
    <w:p w:rsidR="000B621E" w:rsidRPr="008339D8"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Рис. 2</w:t>
      </w:r>
      <w:r w:rsidR="00ED5EBB" w:rsidRPr="008339D8">
        <w:rPr>
          <w:sz w:val="28"/>
          <w:szCs w:val="28"/>
        </w:rPr>
        <w:t>.2</w:t>
      </w:r>
      <w:r w:rsidRPr="008339D8">
        <w:rPr>
          <w:sz w:val="28"/>
          <w:szCs w:val="28"/>
        </w:rPr>
        <w:t>. Границы опасной зоны при работе крана по монтажу неустойчивых элементов.</w:t>
      </w:r>
    </w:p>
    <w:p w:rsidR="00F00B46" w:rsidRPr="008339D8" w:rsidRDefault="000B621E" w:rsidP="000B621E">
      <w:pPr>
        <w:suppressAutoHyphens/>
        <w:spacing w:line="360" w:lineRule="auto"/>
        <w:ind w:firstLine="709"/>
        <w:jc w:val="both"/>
        <w:rPr>
          <w:sz w:val="28"/>
          <w:szCs w:val="28"/>
        </w:rPr>
      </w:pPr>
      <w:r>
        <w:rPr>
          <w:sz w:val="28"/>
          <w:szCs w:val="28"/>
        </w:rPr>
        <w:br w:type="page"/>
      </w:r>
      <w:r w:rsidR="00F00B46" w:rsidRPr="008339D8">
        <w:rPr>
          <w:i/>
          <w:iCs/>
          <w:sz w:val="28"/>
          <w:szCs w:val="28"/>
        </w:rPr>
        <w:t>Граница опасной зоны между штабелем конструкций (стеной здания, колонной) и поворотной частью крана может быть подсчитана по формуле</w:t>
      </w:r>
      <w:r w:rsidR="00F00B46" w:rsidRPr="008339D8">
        <w:rPr>
          <w:sz w:val="28"/>
          <w:szCs w:val="28"/>
        </w:rPr>
        <w:t>:</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044" type="#_x0000_t75" style="width:54.75pt;height:18pt">
            <v:imagedata r:id="rId24" o:title=""/>
          </v:shape>
        </w:pict>
      </w:r>
      <w:r w:rsidR="00F00B46" w:rsidRPr="008339D8">
        <w:rPr>
          <w:sz w:val="28"/>
          <w:szCs w:val="28"/>
        </w:rPr>
        <w:t>,</w:t>
      </w:r>
      <w:r w:rsidR="004110B1">
        <w:rPr>
          <w:sz w:val="28"/>
          <w:szCs w:val="28"/>
        </w:rPr>
        <w:t xml:space="preserve"> </w:t>
      </w:r>
      <w:r w:rsidR="00ED5EBB" w:rsidRPr="008339D8">
        <w:rPr>
          <w:sz w:val="28"/>
          <w:szCs w:val="28"/>
        </w:rPr>
        <w:t>(2.3)</w:t>
      </w:r>
    </w:p>
    <w:p w:rsidR="004110B1" w:rsidRPr="004110B1" w:rsidRDefault="004110B1"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2"/>
          <w:sz w:val="28"/>
          <w:szCs w:val="28"/>
        </w:rPr>
        <w:pict>
          <v:shape id="_x0000_i1045" type="#_x0000_t75" style="width:18pt;height:18pt">
            <v:imagedata r:id="rId25" o:title=""/>
          </v:shape>
        </w:pict>
      </w:r>
      <w:r w:rsidRPr="008339D8">
        <w:rPr>
          <w:sz w:val="28"/>
          <w:szCs w:val="28"/>
        </w:rPr>
        <w:t xml:space="preserve"> - габарит поворотной части крана;</w:t>
      </w:r>
    </w:p>
    <w:p w:rsidR="000B621E" w:rsidRDefault="00A70233" w:rsidP="000B621E">
      <w:pPr>
        <w:suppressAutoHyphens/>
        <w:spacing w:line="360" w:lineRule="auto"/>
        <w:ind w:firstLine="709"/>
        <w:jc w:val="both"/>
        <w:rPr>
          <w:sz w:val="28"/>
          <w:szCs w:val="28"/>
        </w:rPr>
      </w:pPr>
      <w:r>
        <w:rPr>
          <w:position w:val="-4"/>
          <w:sz w:val="28"/>
          <w:szCs w:val="28"/>
        </w:rPr>
        <w:pict>
          <v:shape id="_x0000_i1046" type="#_x0000_t75" style="width:9pt;height:9.75pt">
            <v:imagedata r:id="rId26" o:title=""/>
          </v:shape>
        </w:pict>
      </w:r>
      <w:r w:rsidR="00F00B46" w:rsidRPr="008339D8">
        <w:rPr>
          <w:sz w:val="28"/>
          <w:szCs w:val="28"/>
        </w:rPr>
        <w:t xml:space="preserve"> - радиус опасной зоны вращения крана;</w:t>
      </w:r>
    </w:p>
    <w:p w:rsidR="00F00B46" w:rsidRPr="008339D8" w:rsidRDefault="00A70233" w:rsidP="000B621E">
      <w:pPr>
        <w:suppressAutoHyphens/>
        <w:spacing w:line="360" w:lineRule="auto"/>
        <w:ind w:firstLine="709"/>
        <w:jc w:val="both"/>
        <w:rPr>
          <w:sz w:val="28"/>
          <w:szCs w:val="28"/>
        </w:rPr>
      </w:pPr>
      <w:r>
        <w:rPr>
          <w:position w:val="-4"/>
          <w:sz w:val="28"/>
          <w:szCs w:val="28"/>
        </w:rPr>
        <w:pict>
          <v:shape id="_x0000_i1047" type="#_x0000_t75" style="width:12pt;height:12.75pt">
            <v:imagedata r:id="rId27" o:title=""/>
          </v:shape>
        </w:pict>
      </w:r>
      <w:r w:rsidR="00F00B46" w:rsidRPr="008339D8">
        <w:rPr>
          <w:sz w:val="28"/>
          <w:szCs w:val="28"/>
        </w:rPr>
        <w:t xml:space="preserve"> - расстояние между штабелем и краном не менее 1 м.</w:t>
      </w:r>
    </w:p>
    <w:p w:rsidR="00F00B46" w:rsidRPr="008339D8" w:rsidRDefault="00F00B46" w:rsidP="000B621E">
      <w:pPr>
        <w:suppressAutoHyphens/>
        <w:spacing w:line="360" w:lineRule="auto"/>
        <w:ind w:firstLine="709"/>
        <w:jc w:val="both"/>
        <w:rPr>
          <w:sz w:val="28"/>
          <w:szCs w:val="28"/>
        </w:rPr>
      </w:pPr>
      <w:r w:rsidRPr="008339D8">
        <w:rPr>
          <w:sz w:val="28"/>
          <w:szCs w:val="28"/>
        </w:rPr>
        <w:t>Например, определим границу опасной зоны между штабелем конструкций (стеной здания, колонной) и поворотной частью крана КС – 4572.</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Известно: </w:t>
      </w:r>
    </w:p>
    <w:p w:rsidR="00F00B46" w:rsidRPr="008339D8" w:rsidRDefault="00F00B46" w:rsidP="000B621E">
      <w:pPr>
        <w:suppressAutoHyphens/>
        <w:spacing w:line="360" w:lineRule="auto"/>
        <w:ind w:firstLine="709"/>
        <w:jc w:val="both"/>
        <w:rPr>
          <w:sz w:val="28"/>
          <w:szCs w:val="28"/>
        </w:rPr>
      </w:pPr>
      <w:r w:rsidRPr="008339D8">
        <w:rPr>
          <w:sz w:val="28"/>
          <w:szCs w:val="28"/>
        </w:rPr>
        <w:t>Габарит поворотной части крана 2,95 м, расстояние между штабелем и краном принимаем 3 м.</w:t>
      </w:r>
    </w:p>
    <w:p w:rsidR="00F00B46" w:rsidRPr="004110B1" w:rsidRDefault="00F00B46" w:rsidP="000B621E">
      <w:pPr>
        <w:suppressAutoHyphens/>
        <w:spacing w:line="360" w:lineRule="auto"/>
        <w:ind w:firstLine="709"/>
        <w:jc w:val="both"/>
        <w:rPr>
          <w:sz w:val="28"/>
          <w:szCs w:val="28"/>
        </w:rPr>
      </w:pPr>
      <w:r w:rsidRPr="008339D8">
        <w:rPr>
          <w:sz w:val="28"/>
          <w:szCs w:val="28"/>
        </w:rPr>
        <w:t>Подставим данные значения в формулу, получим</w:t>
      </w:r>
      <w:r w:rsidR="004110B1">
        <w:rPr>
          <w:sz w:val="28"/>
          <w:szCs w:val="28"/>
        </w:rPr>
        <w:t>:</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noProof/>
        </w:rPr>
        <w:pict>
          <v:shape id="_x0000_s1028" type="#_x0000_t75" style="position:absolute;left:0;text-align:left;margin-left:89.85pt;margin-top:101.55pt;width:235.3pt;height:235.3pt;z-index:251657728">
            <v:imagedata r:id="rId28" o:title="" grayscale="t"/>
            <w10:wrap type="topAndBottom"/>
          </v:shape>
        </w:pict>
      </w:r>
      <w:r>
        <w:rPr>
          <w:position w:val="-10"/>
          <w:sz w:val="28"/>
          <w:szCs w:val="28"/>
        </w:rPr>
        <w:pict>
          <v:shape id="_x0000_i1048" type="#_x0000_t75" style="width:102.75pt;height:15.75pt">
            <v:imagedata r:id="rId29" o:title=""/>
          </v:shape>
        </w:pic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Рис. </w:t>
      </w:r>
      <w:r w:rsidR="00ED5EBB" w:rsidRPr="008339D8">
        <w:rPr>
          <w:sz w:val="28"/>
          <w:szCs w:val="28"/>
        </w:rPr>
        <w:t>2.</w:t>
      </w:r>
      <w:r w:rsidRPr="008339D8">
        <w:rPr>
          <w:sz w:val="28"/>
          <w:szCs w:val="28"/>
        </w:rPr>
        <w:t>3. Границы опасной зоны между штабелем конструкций и поворотной частью крана.</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Производство всех работ и пребывание людей в опасной зоне вращения крана строго запрещается.</w:t>
      </w:r>
    </w:p>
    <w:p w:rsidR="00357044" w:rsidRPr="008339D8" w:rsidRDefault="004110B1" w:rsidP="000B621E">
      <w:pPr>
        <w:suppressAutoHyphens/>
        <w:spacing w:line="360" w:lineRule="auto"/>
        <w:ind w:firstLine="709"/>
        <w:jc w:val="both"/>
        <w:rPr>
          <w:b/>
          <w:bCs/>
          <w:sz w:val="28"/>
          <w:szCs w:val="28"/>
        </w:rPr>
      </w:pPr>
      <w:r>
        <w:rPr>
          <w:sz w:val="28"/>
          <w:szCs w:val="28"/>
        </w:rPr>
        <w:br w:type="page"/>
      </w:r>
      <w:r w:rsidR="000B621E">
        <w:rPr>
          <w:sz w:val="28"/>
          <w:szCs w:val="28"/>
        </w:rPr>
        <w:t xml:space="preserve">3. </w:t>
      </w:r>
      <w:r w:rsidR="000B621E">
        <w:rPr>
          <w:b/>
          <w:bCs/>
          <w:sz w:val="28"/>
          <w:szCs w:val="28"/>
        </w:rPr>
        <w:t>Конструкторская часть</w:t>
      </w:r>
    </w:p>
    <w:p w:rsidR="004110B1" w:rsidRPr="004110B1" w:rsidRDefault="004110B1" w:rsidP="000B621E">
      <w:pPr>
        <w:suppressAutoHyphens/>
        <w:spacing w:line="360" w:lineRule="auto"/>
        <w:ind w:firstLine="709"/>
        <w:jc w:val="both"/>
        <w:rPr>
          <w:b/>
          <w:bCs/>
          <w:sz w:val="28"/>
          <w:szCs w:val="28"/>
        </w:rPr>
      </w:pPr>
    </w:p>
    <w:p w:rsidR="00F00B46" w:rsidRPr="008339D8" w:rsidRDefault="00F00B46" w:rsidP="000B621E">
      <w:pPr>
        <w:suppressAutoHyphens/>
        <w:spacing w:line="360" w:lineRule="auto"/>
        <w:ind w:firstLine="709"/>
        <w:jc w:val="both"/>
        <w:rPr>
          <w:b/>
          <w:bCs/>
          <w:sz w:val="28"/>
          <w:szCs w:val="28"/>
        </w:rPr>
      </w:pPr>
      <w:r w:rsidRPr="008339D8">
        <w:rPr>
          <w:b/>
          <w:bCs/>
          <w:sz w:val="28"/>
          <w:szCs w:val="28"/>
        </w:rPr>
        <w:t>Расчёт грузовой лебёдки.</w:t>
      </w:r>
      <w:r w:rsidR="004110B1" w:rsidRPr="004110B1">
        <w:rPr>
          <w:b/>
          <w:bCs/>
          <w:sz w:val="28"/>
          <w:szCs w:val="28"/>
        </w:rPr>
        <w:t xml:space="preserve"> </w:t>
      </w:r>
      <w:r w:rsidRPr="008339D8">
        <w:rPr>
          <w:b/>
          <w:bCs/>
          <w:sz w:val="28"/>
          <w:szCs w:val="28"/>
        </w:rPr>
        <w:t>Расчет будем вест</w:t>
      </w:r>
      <w:r w:rsidR="000B621E">
        <w:rPr>
          <w:b/>
          <w:bCs/>
          <w:sz w:val="28"/>
          <w:szCs w:val="28"/>
        </w:rPr>
        <w:t>и по методическим указаниям [3]</w:t>
      </w:r>
    </w:p>
    <w:p w:rsidR="00F00B46" w:rsidRPr="008339D8" w:rsidRDefault="00F00B46" w:rsidP="000B621E">
      <w:pPr>
        <w:suppressAutoHyphens/>
        <w:spacing w:line="360" w:lineRule="auto"/>
        <w:ind w:firstLine="709"/>
        <w:jc w:val="both"/>
        <w:rPr>
          <w:sz w:val="28"/>
          <w:szCs w:val="28"/>
        </w:rPr>
      </w:pPr>
      <w:r w:rsidRPr="008339D8">
        <w:rPr>
          <w:sz w:val="28"/>
          <w:szCs w:val="28"/>
        </w:rPr>
        <w:t>Задача расчёта.</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Спроектировать механизм подъёма груза автомобильного крана. </w:t>
      </w:r>
    </w:p>
    <w:p w:rsidR="00F00B46" w:rsidRPr="008339D8" w:rsidRDefault="00F00B46" w:rsidP="000B621E">
      <w:pPr>
        <w:suppressAutoHyphens/>
        <w:spacing w:line="360" w:lineRule="auto"/>
        <w:ind w:firstLine="709"/>
        <w:jc w:val="both"/>
        <w:rPr>
          <w:sz w:val="28"/>
          <w:szCs w:val="28"/>
        </w:rPr>
      </w:pPr>
      <w:r w:rsidRPr="008339D8">
        <w:rPr>
          <w:sz w:val="28"/>
          <w:szCs w:val="28"/>
        </w:rPr>
        <w:t>Исходные данные.</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грузоподъёмность </w:t>
      </w:r>
      <w:r w:rsidRPr="008339D8">
        <w:rPr>
          <w:sz w:val="28"/>
          <w:szCs w:val="28"/>
          <w:lang w:val="en-US"/>
        </w:rPr>
        <w:t>m</w:t>
      </w:r>
      <w:r w:rsidRPr="008339D8">
        <w:rPr>
          <w:sz w:val="28"/>
          <w:szCs w:val="28"/>
          <w:vertAlign w:val="subscript"/>
        </w:rPr>
        <w:t>г</w:t>
      </w:r>
      <w:r w:rsidRPr="008339D8">
        <w:rPr>
          <w:sz w:val="28"/>
          <w:szCs w:val="28"/>
        </w:rPr>
        <w:t xml:space="preserve"> = 16000 кг;</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высота подъёма </w:t>
      </w:r>
      <w:r w:rsidRPr="008339D8">
        <w:rPr>
          <w:sz w:val="28"/>
          <w:szCs w:val="28"/>
          <w:lang w:val="en-US"/>
        </w:rPr>
        <w:t>H</w:t>
      </w:r>
      <w:r w:rsidRPr="008339D8">
        <w:rPr>
          <w:sz w:val="28"/>
          <w:szCs w:val="28"/>
        </w:rPr>
        <w:t xml:space="preserve"> = 21,7 м.</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скорость подъёма </w:t>
      </w:r>
      <w:r w:rsidRPr="008339D8">
        <w:rPr>
          <w:sz w:val="28"/>
          <w:szCs w:val="28"/>
          <w:lang w:val="en-US"/>
        </w:rPr>
        <w:t>V</w:t>
      </w:r>
      <w:r w:rsidRPr="008339D8">
        <w:rPr>
          <w:sz w:val="28"/>
          <w:szCs w:val="28"/>
        </w:rPr>
        <w:t xml:space="preserve"> = 0,14 м/с.</w:t>
      </w:r>
    </w:p>
    <w:p w:rsidR="00F00B46" w:rsidRPr="008339D8" w:rsidRDefault="00F00B46" w:rsidP="000B621E">
      <w:pPr>
        <w:suppressAutoHyphens/>
        <w:spacing w:line="360" w:lineRule="auto"/>
        <w:ind w:firstLine="709"/>
        <w:jc w:val="both"/>
        <w:rPr>
          <w:sz w:val="28"/>
          <w:szCs w:val="28"/>
        </w:rPr>
      </w:pPr>
      <w:r w:rsidRPr="008339D8">
        <w:rPr>
          <w:sz w:val="28"/>
          <w:szCs w:val="28"/>
        </w:rPr>
        <w:t>кратность полиспаста</w:t>
      </w:r>
      <w:r w:rsidR="004110B1">
        <w:rPr>
          <w:sz w:val="28"/>
          <w:szCs w:val="28"/>
        </w:rPr>
        <w:t xml:space="preserve"> </w:t>
      </w:r>
      <w:r w:rsidRPr="008339D8">
        <w:rPr>
          <w:sz w:val="28"/>
          <w:szCs w:val="28"/>
        </w:rPr>
        <w:t>а = 4.</w:t>
      </w:r>
    </w:p>
    <w:p w:rsidR="00F00B46" w:rsidRPr="008339D8" w:rsidRDefault="00F00B46" w:rsidP="000B621E">
      <w:pPr>
        <w:suppressAutoHyphens/>
        <w:spacing w:line="360" w:lineRule="auto"/>
        <w:ind w:firstLine="709"/>
        <w:jc w:val="both"/>
        <w:rPr>
          <w:sz w:val="28"/>
          <w:szCs w:val="28"/>
        </w:rPr>
      </w:pPr>
      <w:r w:rsidRPr="008339D8">
        <w:rPr>
          <w:sz w:val="28"/>
          <w:szCs w:val="28"/>
        </w:rPr>
        <w:t>масса крюковой подвески</w:t>
      </w:r>
      <w:r w:rsidR="004110B1">
        <w:rPr>
          <w:sz w:val="28"/>
          <w:szCs w:val="28"/>
        </w:rPr>
        <w:t xml:space="preserve"> </w:t>
      </w:r>
      <w:r w:rsidRPr="008339D8">
        <w:rPr>
          <w:sz w:val="28"/>
          <w:szCs w:val="28"/>
          <w:lang w:val="en-US"/>
        </w:rPr>
        <w:t>m</w:t>
      </w:r>
      <w:r w:rsidRPr="008339D8">
        <w:rPr>
          <w:sz w:val="28"/>
          <w:szCs w:val="28"/>
          <w:vertAlign w:val="subscript"/>
        </w:rPr>
        <w:t>кр</w:t>
      </w:r>
      <w:r w:rsidRPr="008339D8">
        <w:rPr>
          <w:sz w:val="28"/>
          <w:szCs w:val="28"/>
        </w:rPr>
        <w:t xml:space="preserve"> = 150 кг.</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Pr="008339D8">
        <w:rPr>
          <w:sz w:val="28"/>
          <w:szCs w:val="28"/>
        </w:rPr>
        <w:t xml:space="preserve"> Выбор каната и барабана.</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.1</w:t>
      </w:r>
      <w:r w:rsidRPr="008339D8">
        <w:rPr>
          <w:sz w:val="28"/>
          <w:szCs w:val="28"/>
        </w:rPr>
        <w:t xml:space="preserve"> Находим грузоподъёмную силу по формуле</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6"/>
          <w:sz w:val="28"/>
          <w:szCs w:val="28"/>
        </w:rPr>
        <w:pict>
          <v:shape id="_x0000_i1049" type="#_x0000_t75" style="width:108.75pt;height:20.25pt">
            <v:imagedata r:id="rId30" o:title=""/>
          </v:shape>
        </w:pic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1)</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Pr="008339D8">
        <w:rPr>
          <w:sz w:val="28"/>
          <w:szCs w:val="28"/>
          <w:lang w:val="en-US"/>
        </w:rPr>
        <w:t>g</w:t>
      </w:r>
      <w:r w:rsidRPr="008339D8">
        <w:rPr>
          <w:sz w:val="28"/>
          <w:szCs w:val="28"/>
        </w:rPr>
        <w:t xml:space="preserve"> = 9,81 м/с</w:t>
      </w:r>
      <w:r w:rsidR="00A70233">
        <w:rPr>
          <w:position w:val="-4"/>
          <w:sz w:val="28"/>
          <w:szCs w:val="28"/>
        </w:rPr>
        <w:pict>
          <v:shape id="_x0000_i1050" type="#_x0000_t75" style="width:8.25pt;height:15pt">
            <v:imagedata r:id="rId31" o:title=""/>
          </v:shape>
        </w:pict>
      </w:r>
      <w:r w:rsidRPr="008339D8">
        <w:rPr>
          <w:sz w:val="28"/>
          <w:szCs w:val="28"/>
        </w:rPr>
        <w:t>- ускорение свободного падения.</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r w:rsidR="00A70233">
        <w:rPr>
          <w:position w:val="-16"/>
          <w:sz w:val="28"/>
          <w:szCs w:val="28"/>
        </w:rPr>
        <w:pict>
          <v:shape id="_x0000_i1051" type="#_x0000_t75" style="width:210pt;height:21pt">
            <v:imagedata r:id="rId32" o:title=""/>
          </v:shape>
        </w:pict>
      </w:r>
      <w:r w:rsidRPr="008339D8">
        <w:rPr>
          <w:sz w:val="28"/>
          <w:szCs w:val="28"/>
        </w:rPr>
        <w:t>.</w:t>
      </w:r>
    </w:p>
    <w:p w:rsidR="004110B1" w:rsidRPr="004110B1" w:rsidRDefault="004110B1" w:rsidP="000B621E">
      <w:pPr>
        <w:suppressAutoHyphens/>
        <w:spacing w:line="360" w:lineRule="auto"/>
        <w:ind w:firstLine="709"/>
        <w:jc w:val="both"/>
        <w:rPr>
          <w:sz w:val="28"/>
          <w:szCs w:val="28"/>
        </w:rPr>
      </w:pPr>
    </w:p>
    <w:p w:rsidR="00F00B46" w:rsidRPr="004110B1"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.2</w:t>
      </w:r>
      <w:r w:rsidRPr="008339D8">
        <w:rPr>
          <w:sz w:val="28"/>
          <w:szCs w:val="28"/>
        </w:rPr>
        <w:t xml:space="preserve"> Определяем КПД полиспа</w:t>
      </w:r>
      <w:r w:rsidR="004110B1">
        <w:rPr>
          <w:sz w:val="28"/>
          <w:szCs w:val="28"/>
        </w:rPr>
        <w:t>ста по следующей формуле:</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052" type="#_x0000_t75" style="width:9pt;height:17.25pt">
            <v:imagedata r:id="rId33" o:title=""/>
          </v:shape>
        </w:pict>
      </w:r>
      <w:r>
        <w:rPr>
          <w:position w:val="-12"/>
          <w:sz w:val="28"/>
          <w:szCs w:val="28"/>
        </w:rPr>
        <w:pict>
          <v:shape id="_x0000_i1053" type="#_x0000_t75" style="width:14.25pt;height:18pt">
            <v:imagedata r:id="rId34" o:title=""/>
          </v:shape>
        </w:pict>
      </w:r>
      <w:r w:rsidR="00F00B46" w:rsidRPr="008339D8">
        <w:rPr>
          <w:sz w:val="28"/>
          <w:szCs w:val="28"/>
        </w:rPr>
        <w:t xml:space="preserve"> = </w:t>
      </w:r>
      <w:r>
        <w:rPr>
          <w:position w:val="-32"/>
          <w:sz w:val="28"/>
          <w:szCs w:val="28"/>
        </w:rPr>
        <w:pict>
          <v:shape id="_x0000_i1054" type="#_x0000_t75" style="width:102.75pt;height:38.25pt">
            <v:imagedata r:id="rId35" o:title=""/>
          </v:shape>
        </w:pic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2)</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0"/>
          <w:sz w:val="28"/>
          <w:szCs w:val="28"/>
        </w:rPr>
        <w:pict>
          <v:shape id="_x0000_i1055" type="#_x0000_t75" style="width:12.75pt;height:17.25pt">
            <v:imagedata r:id="rId36" o:title=""/>
          </v:shape>
        </w:pict>
      </w:r>
      <w:r w:rsidRPr="008339D8">
        <w:rPr>
          <w:sz w:val="28"/>
          <w:szCs w:val="28"/>
        </w:rPr>
        <w:t xml:space="preserve"> = 0,98 – КПД блока на подшипниках качения;</w:t>
      </w:r>
    </w:p>
    <w:p w:rsidR="00F00B46" w:rsidRPr="008339D8" w:rsidRDefault="00F00B46" w:rsidP="000B621E">
      <w:pPr>
        <w:suppressAutoHyphens/>
        <w:spacing w:line="360" w:lineRule="auto"/>
        <w:ind w:firstLine="709"/>
        <w:jc w:val="both"/>
        <w:rPr>
          <w:sz w:val="28"/>
          <w:szCs w:val="28"/>
        </w:rPr>
      </w:pPr>
      <w:r w:rsidRPr="008339D8">
        <w:rPr>
          <w:sz w:val="28"/>
          <w:szCs w:val="28"/>
        </w:rPr>
        <w:t>к = 1 – число обводных блоков.</w:t>
      </w:r>
    </w:p>
    <w:p w:rsidR="00F00B46" w:rsidRPr="004110B1" w:rsidRDefault="004110B1" w:rsidP="000B621E">
      <w:pPr>
        <w:suppressAutoHyphens/>
        <w:spacing w:line="360" w:lineRule="auto"/>
        <w:ind w:firstLine="709"/>
        <w:jc w:val="both"/>
        <w:rPr>
          <w:sz w:val="28"/>
          <w:szCs w:val="28"/>
        </w:rPr>
      </w:pPr>
      <w:r>
        <w:rPr>
          <w:sz w:val="28"/>
          <w:szCs w:val="28"/>
        </w:rPr>
        <w:t>Получим</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056" type="#_x0000_t75" style="width:14.25pt;height:17.25pt">
            <v:imagedata r:id="rId37" o:title=""/>
          </v:shape>
        </w:pict>
      </w:r>
      <w:r w:rsidR="00F00B46" w:rsidRPr="008339D8">
        <w:rPr>
          <w:sz w:val="28"/>
          <w:szCs w:val="28"/>
        </w:rPr>
        <w:t xml:space="preserve"> = </w:t>
      </w:r>
      <w:r>
        <w:rPr>
          <w:position w:val="-32"/>
          <w:sz w:val="28"/>
          <w:szCs w:val="28"/>
        </w:rPr>
        <w:pict>
          <v:shape id="_x0000_i1057" type="#_x0000_t75" style="width:155.25pt;height:38.25pt">
            <v:imagedata r:id="rId38" o:title=""/>
          </v:shape>
        </w:pict>
      </w:r>
      <w:r w:rsidR="00F00B46" w:rsidRPr="008339D8">
        <w:rPr>
          <w:sz w:val="28"/>
          <w:szCs w:val="28"/>
        </w:rPr>
        <w:t xml:space="preserve"> = 0,95</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.3</w:t>
      </w:r>
      <w:r w:rsidRPr="008339D8">
        <w:rPr>
          <w:sz w:val="28"/>
          <w:szCs w:val="28"/>
        </w:rPr>
        <w:t xml:space="preserve"> Рассчитываем наибольшее натяжение ветви каната, набегающей на барабан при подъёме груза по формуле:</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058" type="#_x0000_t75" style="width:87pt;height:33.75pt">
            <v:imagedata r:id="rId39" o:title=""/>
          </v:shape>
        </w:pict>
      </w:r>
      <w:r w:rsidR="00F00B46" w:rsidRPr="008339D8">
        <w:rPr>
          <w:sz w:val="28"/>
          <w:szCs w:val="28"/>
        </w:rPr>
        <w:t xml:space="preserve"> ,</w:t>
      </w:r>
      <w:r w:rsidR="004110B1">
        <w:rPr>
          <w:sz w:val="28"/>
          <w:szCs w:val="28"/>
        </w:rPr>
        <w:t xml:space="preserve"> </w:t>
      </w:r>
      <w:r w:rsidR="00F00B46" w:rsidRPr="008339D8">
        <w:rPr>
          <w:sz w:val="28"/>
          <w:szCs w:val="28"/>
        </w:rPr>
        <w:t>(3</w:t>
      </w:r>
      <w:r w:rsidR="000D12E0" w:rsidRPr="008339D8">
        <w:rPr>
          <w:sz w:val="28"/>
          <w:szCs w:val="28"/>
        </w:rPr>
        <w:t>.3</w:t>
      </w:r>
      <w:r w:rsidR="00F00B46" w:rsidRPr="008339D8">
        <w:rPr>
          <w:sz w:val="28"/>
          <w:szCs w:val="28"/>
        </w:rPr>
        <w:t>)</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0"/>
          <w:sz w:val="28"/>
          <w:szCs w:val="28"/>
        </w:rPr>
        <w:pict>
          <v:shape id="_x0000_i1059" type="#_x0000_t75" style="width:12pt;height:12.75pt">
            <v:imagedata r:id="rId40" o:title=""/>
          </v:shape>
        </w:pict>
      </w:r>
      <w:r w:rsidRPr="008339D8">
        <w:rPr>
          <w:sz w:val="28"/>
          <w:szCs w:val="28"/>
        </w:rPr>
        <w:t xml:space="preserve"> = 1 – число полиспастов.</w:t>
      </w:r>
    </w:p>
    <w:p w:rsidR="004110B1" w:rsidRPr="004110B1" w:rsidRDefault="004110B1" w:rsidP="000B621E">
      <w:pPr>
        <w:suppressAutoHyphens/>
        <w:spacing w:line="360" w:lineRule="auto"/>
        <w:ind w:firstLine="709"/>
        <w:jc w:val="both"/>
        <w:rPr>
          <w:sz w:val="28"/>
          <w:szCs w:val="28"/>
        </w:rPr>
      </w:pPr>
      <w:r>
        <w:rPr>
          <w:sz w:val="28"/>
          <w:szCs w:val="28"/>
        </w:rPr>
        <w:t>Получим</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F</w:t>
      </w:r>
      <w:r w:rsidR="00A70233">
        <w:rPr>
          <w:position w:val="-10"/>
          <w:sz w:val="28"/>
          <w:szCs w:val="28"/>
          <w:lang w:val="en-US"/>
        </w:rPr>
        <w:pict>
          <v:shape id="_x0000_i1060" type="#_x0000_t75" style="width:15.75pt;height:17.25pt">
            <v:imagedata r:id="rId41" o:title=""/>
          </v:shape>
        </w:pict>
      </w:r>
      <w:r w:rsidRPr="008339D8">
        <w:rPr>
          <w:sz w:val="28"/>
          <w:szCs w:val="28"/>
        </w:rPr>
        <w:t xml:space="preserve"> </w:t>
      </w:r>
      <w:r w:rsidR="00A70233">
        <w:rPr>
          <w:position w:val="-28"/>
          <w:sz w:val="28"/>
          <w:szCs w:val="28"/>
          <w:lang w:val="en-US"/>
        </w:rPr>
        <w:pict>
          <v:shape id="_x0000_i1061" type="#_x0000_t75" style="width:102pt;height:33pt">
            <v:imagedata r:id="rId42" o:title=""/>
          </v:shape>
        </w:pict>
      </w:r>
      <w:r w:rsidRPr="008339D8">
        <w:rPr>
          <w:sz w:val="28"/>
          <w:szCs w:val="28"/>
        </w:rPr>
        <w:t xml:space="preserve"> = </w:t>
      </w:r>
      <w:r w:rsidR="00A70233">
        <w:rPr>
          <w:position w:val="-10"/>
          <w:sz w:val="28"/>
          <w:szCs w:val="28"/>
          <w:lang w:val="en-US"/>
        </w:rPr>
        <w:pict>
          <v:shape id="_x0000_i1062" type="#_x0000_t75" style="width:47.25pt;height:18pt">
            <v:imagedata r:id="rId43" o:title=""/>
          </v:shape>
        </w:pic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.4</w:t>
      </w:r>
      <w:r w:rsidRPr="008339D8">
        <w:rPr>
          <w:sz w:val="28"/>
          <w:szCs w:val="28"/>
        </w:rPr>
        <w:t xml:space="preserve"> Разрывное усилие каната в целом определяется по формуле:</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063" type="#_x0000_t75" style="width:9pt;height:17.25pt">
            <v:imagedata r:id="rId33" o:title=""/>
          </v:shape>
        </w:pict>
      </w:r>
      <w:r>
        <w:rPr>
          <w:position w:val="-18"/>
          <w:sz w:val="28"/>
          <w:szCs w:val="28"/>
        </w:rPr>
        <w:pict>
          <v:shape id="_x0000_i1064" type="#_x0000_t75" style="width:86.25pt;height:21.75pt">
            <v:imagedata r:id="rId44" o:title=""/>
          </v:shape>
        </w:pic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4)</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4"/>
          <w:sz w:val="28"/>
          <w:szCs w:val="28"/>
        </w:rPr>
        <w:pict>
          <v:shape id="_x0000_i1065" type="#_x0000_t75" style="width:17.25pt;height:18.75pt">
            <v:imagedata r:id="rId45" o:title=""/>
          </v:shape>
        </w:pict>
      </w:r>
      <w:r w:rsidRPr="008339D8">
        <w:rPr>
          <w:sz w:val="28"/>
          <w:szCs w:val="28"/>
        </w:rPr>
        <w:t xml:space="preserve"> - минимальный коэффициент использования каната;</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066" type="#_x0000_t75" style="width:9.75pt;height:15.75pt">
            <v:imagedata r:id="rId46" o:title=""/>
          </v:shape>
        </w:pict>
      </w:r>
      <w:r w:rsidR="00F00B46" w:rsidRPr="008339D8">
        <w:rPr>
          <w:sz w:val="28"/>
          <w:szCs w:val="28"/>
        </w:rPr>
        <w:t xml:space="preserve"> - символ, означающий смещение по таблице [3 стр.25] соответствия групп классификации и коэффициентов использования каната и выбора диаметра. (Допускается изменение коэффициента выбора диаметра барабана</w:t>
      </w:r>
      <w:r w:rsidR="000D12E0" w:rsidRPr="008339D8">
        <w:rPr>
          <w:sz w:val="28"/>
          <w:szCs w:val="28"/>
        </w:rPr>
        <w:t xml:space="preserve"> </w:t>
      </w:r>
      <w:r>
        <w:rPr>
          <w:position w:val="-10"/>
          <w:sz w:val="28"/>
          <w:szCs w:val="28"/>
          <w:lang w:val="en-US"/>
        </w:rPr>
        <w:pict>
          <v:shape id="_x0000_i1067" type="#_x0000_t75" style="width:12pt;height:17.25pt">
            <v:imagedata r:id="rId47" o:title=""/>
          </v:shape>
        </w:pict>
      </w:r>
      <w:r w:rsidR="00F00B46" w:rsidRPr="008339D8">
        <w:rPr>
          <w:sz w:val="28"/>
          <w:szCs w:val="28"/>
        </w:rPr>
        <w:t xml:space="preserve">, но не более чем на два шага по группе классификации в большую или меньшую сторону, с соответствующей компенсацией, путём изменения величины </w:t>
      </w:r>
      <w:r>
        <w:rPr>
          <w:position w:val="-14"/>
          <w:sz w:val="28"/>
          <w:szCs w:val="28"/>
        </w:rPr>
        <w:pict>
          <v:shape id="_x0000_i1068" type="#_x0000_t75" style="width:17.25pt;height:18.75pt">
            <v:imagedata r:id="rId45" o:title=""/>
          </v:shape>
        </w:pict>
      </w:r>
      <w:r w:rsidR="00F00B46" w:rsidRPr="008339D8">
        <w:rPr>
          <w:sz w:val="28"/>
          <w:szCs w:val="28"/>
        </w:rPr>
        <w:t xml:space="preserve"> на то же число шагов в меньшую или большую сторону), поэтому введём ряд смещений: </w:t>
      </w:r>
      <w:r>
        <w:rPr>
          <w:position w:val="-10"/>
          <w:sz w:val="28"/>
          <w:szCs w:val="28"/>
        </w:rPr>
        <w:pict>
          <v:shape id="_x0000_i1069" type="#_x0000_t75" style="width:92.25pt;height:15.75pt">
            <v:imagedata r:id="rId48" o:title=""/>
          </v:shape>
        </w:pict>
      </w:r>
    </w:p>
    <w:p w:rsidR="000B621E" w:rsidRDefault="00F00B46" w:rsidP="000B621E">
      <w:pPr>
        <w:suppressAutoHyphens/>
        <w:spacing w:line="360" w:lineRule="auto"/>
        <w:ind w:firstLine="709"/>
        <w:jc w:val="both"/>
        <w:rPr>
          <w:sz w:val="28"/>
          <w:szCs w:val="28"/>
        </w:rPr>
      </w:pPr>
      <w:r w:rsidRPr="008339D8">
        <w:rPr>
          <w:sz w:val="28"/>
          <w:szCs w:val="28"/>
        </w:rPr>
        <w:t xml:space="preserve">Тогда получим ряд значений: </w:t>
      </w:r>
      <w:r w:rsidR="00A70233">
        <w:rPr>
          <w:position w:val="-14"/>
          <w:sz w:val="28"/>
          <w:szCs w:val="28"/>
        </w:rPr>
        <w:pict>
          <v:shape id="_x0000_i1070" type="#_x0000_t75" style="width:125.25pt;height:18.75pt">
            <v:imagedata r:id="rId49" o:title=""/>
          </v:shape>
        </w:pict>
      </w:r>
    </w:p>
    <w:p w:rsidR="00F00B46" w:rsidRPr="004110B1" w:rsidRDefault="00F00B46" w:rsidP="000B621E">
      <w:pPr>
        <w:suppressAutoHyphens/>
        <w:spacing w:line="360" w:lineRule="auto"/>
        <w:ind w:firstLine="709"/>
        <w:jc w:val="both"/>
        <w:rPr>
          <w:sz w:val="28"/>
          <w:szCs w:val="28"/>
        </w:rPr>
      </w:pPr>
      <w:r w:rsidRPr="008339D8">
        <w:rPr>
          <w:sz w:val="28"/>
          <w:szCs w:val="28"/>
        </w:rPr>
        <w:t xml:space="preserve">Имеем </w:t>
      </w:r>
      <w:r w:rsidR="00A70233">
        <w:rPr>
          <w:position w:val="-14"/>
          <w:sz w:val="28"/>
          <w:szCs w:val="28"/>
        </w:rPr>
        <w:pict>
          <v:shape id="_x0000_i1071" type="#_x0000_t75" style="width:270.75pt;height:18.75pt">
            <v:imagedata r:id="rId50" o:title=""/>
          </v:shape>
        </w:pict>
      </w:r>
    </w:p>
    <w:p w:rsidR="00F00B46" w:rsidRPr="004110B1" w:rsidRDefault="00F00B46" w:rsidP="000B621E">
      <w:pPr>
        <w:suppressAutoHyphens/>
        <w:spacing w:line="360" w:lineRule="auto"/>
        <w:ind w:firstLine="709"/>
        <w:jc w:val="both"/>
        <w:rPr>
          <w:sz w:val="28"/>
          <w:szCs w:val="28"/>
        </w:rPr>
      </w:pPr>
      <w:r w:rsidRPr="008339D8">
        <w:rPr>
          <w:sz w:val="28"/>
          <w:szCs w:val="28"/>
        </w:rPr>
        <w:t>Разрывное усилие каната</w:t>
      </w:r>
      <w:r w:rsidR="000D12E0" w:rsidRPr="008339D8">
        <w:rPr>
          <w:sz w:val="28"/>
          <w:szCs w:val="28"/>
        </w:rPr>
        <w:t xml:space="preserve"> </w:t>
      </w:r>
      <w:r w:rsidRPr="008339D8">
        <w:rPr>
          <w:sz w:val="28"/>
          <w:szCs w:val="28"/>
        </w:rPr>
        <w:t>(</w:t>
      </w:r>
      <w:r w:rsidR="00A70233">
        <w:rPr>
          <w:position w:val="-14"/>
          <w:sz w:val="28"/>
          <w:szCs w:val="28"/>
        </w:rPr>
        <w:pict>
          <v:shape id="_x0000_i1072" type="#_x0000_t75" style="width:39.75pt;height:18.75pt">
            <v:imagedata r:id="rId51" o:title=""/>
          </v:shape>
        </w:pict>
      </w:r>
      <w:r w:rsidRPr="008339D8">
        <w:rPr>
          <w:sz w:val="28"/>
          <w:szCs w:val="28"/>
        </w:rPr>
        <w:t xml:space="preserve">), для кратности </w:t>
      </w:r>
      <w:r w:rsidR="00A70233">
        <w:rPr>
          <w:position w:val="-6"/>
          <w:sz w:val="28"/>
          <w:szCs w:val="28"/>
        </w:rPr>
        <w:pict>
          <v:shape id="_x0000_i1073" type="#_x0000_t75" style="width:29.25pt;height:14.25pt">
            <v:imagedata r:id="rId52" o:title=""/>
          </v:shape>
        </w:pict>
      </w:r>
      <w:r w:rsidRPr="008339D8">
        <w:rPr>
          <w:sz w:val="28"/>
          <w:szCs w:val="28"/>
        </w:rPr>
        <w:t xml:space="preserve">, для основного и добавочных значений </w:t>
      </w:r>
      <w:r w:rsidR="00A70233">
        <w:rPr>
          <w:position w:val="-14"/>
          <w:sz w:val="28"/>
          <w:szCs w:val="28"/>
        </w:rPr>
        <w:pict>
          <v:shape id="_x0000_i1074" type="#_x0000_t75" style="width:17.25pt;height:18.75pt">
            <v:imagedata r:id="rId45" o:title=""/>
          </v:shape>
        </w:pict>
      </w:r>
      <w:r w:rsidRPr="008339D8">
        <w:rPr>
          <w:sz w:val="28"/>
          <w:szCs w:val="28"/>
        </w:rPr>
        <w:t>получим по формуле (4):</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90"/>
          <w:sz w:val="28"/>
          <w:szCs w:val="28"/>
        </w:rPr>
        <w:pict>
          <v:shape id="_x0000_i1075" type="#_x0000_t75" style="width:183pt;height:98.25pt">
            <v:imagedata r:id="rId53" o:title=""/>
          </v:shape>
        </w:pict>
      </w:r>
    </w:p>
    <w:p w:rsidR="004110B1" w:rsidRDefault="004110B1" w:rsidP="000B621E">
      <w:pPr>
        <w:suppressAutoHyphens/>
        <w:spacing w:line="360" w:lineRule="auto"/>
        <w:ind w:firstLine="709"/>
        <w:jc w:val="both"/>
        <w:rPr>
          <w:sz w:val="28"/>
          <w:szCs w:val="28"/>
          <w:lang w:val="en-US"/>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.5</w:t>
      </w:r>
      <w:r w:rsidRPr="008339D8">
        <w:rPr>
          <w:sz w:val="28"/>
          <w:szCs w:val="28"/>
        </w:rPr>
        <w:t xml:space="preserve"> Выбираем тип каната. Для автомобильного крана, работающего на открытом воздухе, при наличии пыли и влаги следует выбирать канат типа</w:t>
      </w:r>
    </w:p>
    <w:p w:rsidR="00F00B46" w:rsidRPr="008339D8" w:rsidRDefault="00F00B46" w:rsidP="000B621E">
      <w:pPr>
        <w:suppressAutoHyphens/>
        <w:spacing w:line="360" w:lineRule="auto"/>
        <w:ind w:firstLine="709"/>
        <w:jc w:val="both"/>
        <w:rPr>
          <w:sz w:val="28"/>
          <w:szCs w:val="28"/>
        </w:rPr>
      </w:pPr>
      <w:r w:rsidRPr="008339D8">
        <w:rPr>
          <w:sz w:val="28"/>
          <w:szCs w:val="28"/>
        </w:rPr>
        <w:t>ЛК – Р 6</w:t>
      </w:r>
      <w:r w:rsidR="00A70233">
        <w:rPr>
          <w:position w:val="-4"/>
          <w:sz w:val="28"/>
          <w:szCs w:val="28"/>
        </w:rPr>
        <w:pict>
          <v:shape id="_x0000_i1076" type="#_x0000_t75" style="width:12pt;height:9.75pt">
            <v:imagedata r:id="rId54" o:title=""/>
          </v:shape>
        </w:pict>
      </w:r>
      <w:r w:rsidRPr="008339D8">
        <w:rPr>
          <w:sz w:val="28"/>
          <w:szCs w:val="28"/>
        </w:rPr>
        <w:t>19+1 о.с., ГОСТ 2688-80 с малым количеством проволок большого</w:t>
      </w:r>
      <w:r w:rsidR="004110B1" w:rsidRPr="004110B1">
        <w:rPr>
          <w:sz w:val="28"/>
          <w:szCs w:val="28"/>
        </w:rPr>
        <w:t xml:space="preserve"> </w:t>
      </w:r>
      <w:r w:rsidRPr="008339D8">
        <w:rPr>
          <w:sz w:val="28"/>
          <w:szCs w:val="28"/>
        </w:rPr>
        <w:t>диаметра. Этот канат обладает высокой абразивной и коррозионной износостойкостью.</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 найденным значениям </w:t>
      </w:r>
      <w:r w:rsidR="00A70233">
        <w:rPr>
          <w:position w:val="-14"/>
          <w:sz w:val="28"/>
          <w:szCs w:val="28"/>
        </w:rPr>
        <w:pict>
          <v:shape id="_x0000_i1077" type="#_x0000_t75" style="width:23.25pt;height:18.75pt">
            <v:imagedata r:id="rId55" o:title=""/>
          </v:shape>
        </w:pict>
      </w:r>
      <w:r w:rsidRPr="008339D8">
        <w:rPr>
          <w:sz w:val="28"/>
          <w:szCs w:val="28"/>
        </w:rPr>
        <w:t xml:space="preserve"> находим значения диаметров каната</w:t>
      </w:r>
      <w:r w:rsidR="004110B1">
        <w:rPr>
          <w:sz w:val="28"/>
          <w:szCs w:val="28"/>
        </w:rPr>
        <w:t xml:space="preserve"> </w:t>
      </w:r>
      <w:r w:rsidR="00A70233">
        <w:rPr>
          <w:position w:val="-14"/>
          <w:sz w:val="28"/>
          <w:szCs w:val="28"/>
        </w:rPr>
        <w:pict>
          <v:shape id="_x0000_i1078" type="#_x0000_t75" style="width:23.25pt;height:18.75pt">
            <v:imagedata r:id="rId56" o:title=""/>
          </v:shape>
        </w:pict>
      </w:r>
      <w:r w:rsidRPr="008339D8">
        <w:rPr>
          <w:sz w:val="28"/>
          <w:szCs w:val="28"/>
        </w:rPr>
        <w:t xml:space="preserve"> и маркировочную группу, соответствующую условию прочности каната:</w:t>
      </w:r>
    </w:p>
    <w:p w:rsidR="0002250B" w:rsidRDefault="0002250B"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079" type="#_x0000_t75" style="width:53.25pt;height:18.75pt">
            <v:imagedata r:id="rId57" o:title=""/>
          </v:shape>
        </w:pic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5)</w:t>
      </w:r>
    </w:p>
    <w:p w:rsidR="0002250B" w:rsidRDefault="0002250B" w:rsidP="000B621E">
      <w:pPr>
        <w:suppressAutoHyphens/>
        <w:spacing w:line="360" w:lineRule="auto"/>
        <w:ind w:firstLine="709"/>
        <w:jc w:val="both"/>
        <w:rPr>
          <w:sz w:val="28"/>
          <w:szCs w:val="28"/>
          <w:lang w:val="uk-UA"/>
        </w:rPr>
      </w:pPr>
    </w:p>
    <w:p w:rsidR="00F00B46" w:rsidRPr="004110B1"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080" type="#_x0000_t75" style="width:20.25pt;height:15.75pt">
            <v:imagedata r:id="rId58" o:title=""/>
          </v:shape>
        </w:pict>
      </w:r>
      <w:r w:rsidRPr="008339D8">
        <w:rPr>
          <w:sz w:val="28"/>
          <w:szCs w:val="28"/>
        </w:rPr>
        <w:t xml:space="preserve"> - разрывное усилие каната в целом (по каталогу).</w:t>
      </w:r>
      <w:r w:rsidR="0002250B">
        <w:rPr>
          <w:sz w:val="28"/>
          <w:szCs w:val="28"/>
          <w:lang w:val="uk-UA"/>
        </w:rPr>
        <w:t xml:space="preserve"> </w:t>
      </w:r>
      <w:r w:rsidRPr="008339D8">
        <w:rPr>
          <w:sz w:val="28"/>
          <w:szCs w:val="28"/>
        </w:rPr>
        <w:t>Имеем следующие значения диаметров каната (в скобках указаны маркировочные группы (МПА) и разрывные усилия</w:t>
      </w:r>
      <w:r w:rsidR="000D12E0" w:rsidRPr="008339D8">
        <w:rPr>
          <w:sz w:val="28"/>
          <w:szCs w:val="28"/>
        </w:rPr>
        <w:t xml:space="preserve"> </w:t>
      </w:r>
      <w:r w:rsidRPr="008339D8">
        <w:rPr>
          <w:sz w:val="28"/>
          <w:szCs w:val="28"/>
        </w:rPr>
        <w:t>(</w:t>
      </w:r>
      <w:r w:rsidR="00A70233">
        <w:rPr>
          <w:position w:val="-10"/>
          <w:sz w:val="28"/>
          <w:szCs w:val="28"/>
        </w:rPr>
        <w:pict>
          <v:shape id="_x0000_i1081" type="#_x0000_t75" style="width:57pt;height:18pt">
            <v:imagedata r:id="rId59" o:title=""/>
          </v:shape>
        </w:pict>
      </w:r>
      <w:r w:rsidRPr="008339D8">
        <w:rPr>
          <w:sz w:val="28"/>
          <w:szCs w:val="28"/>
        </w:rPr>
        <w:t>)</w:t>
      </w:r>
      <w:r w:rsidR="000D12E0" w:rsidRPr="008339D8">
        <w:rPr>
          <w:sz w:val="28"/>
          <w:szCs w:val="28"/>
        </w:rPr>
        <w:t>)</w:t>
      </w:r>
      <w:r w:rsidRPr="008339D8">
        <w:rPr>
          <w:sz w:val="28"/>
          <w:szCs w:val="28"/>
        </w:rPr>
        <w:t>:</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84"/>
          <w:sz w:val="28"/>
          <w:szCs w:val="28"/>
        </w:rPr>
        <w:pict>
          <v:shape id="_x0000_i1082" type="#_x0000_t75" style="width:161.25pt;height:90pt">
            <v:imagedata r:id="rId60" o:title=""/>
          </v:shape>
        </w:pict>
      </w:r>
    </w:p>
    <w:p w:rsidR="004110B1" w:rsidRDefault="004110B1" w:rsidP="000B621E">
      <w:pPr>
        <w:suppressAutoHyphens/>
        <w:spacing w:line="360" w:lineRule="auto"/>
        <w:ind w:firstLine="709"/>
        <w:jc w:val="both"/>
        <w:rPr>
          <w:sz w:val="28"/>
          <w:szCs w:val="28"/>
          <w:lang w:val="en-US"/>
        </w:rPr>
      </w:pPr>
    </w:p>
    <w:p w:rsidR="00F00B46" w:rsidRPr="008339D8" w:rsidRDefault="0002250B" w:rsidP="000B621E">
      <w:pPr>
        <w:suppressAutoHyphens/>
        <w:spacing w:line="360" w:lineRule="auto"/>
        <w:ind w:firstLine="709"/>
        <w:jc w:val="both"/>
        <w:rPr>
          <w:sz w:val="28"/>
          <w:szCs w:val="28"/>
        </w:rPr>
      </w:pPr>
      <w:r>
        <w:rPr>
          <w:sz w:val="28"/>
          <w:szCs w:val="28"/>
        </w:rPr>
        <w:br w:type="page"/>
      </w:r>
      <w:r w:rsidR="00F00B46" w:rsidRPr="008339D8">
        <w:rPr>
          <w:sz w:val="28"/>
          <w:szCs w:val="28"/>
        </w:rPr>
        <w:t>3.</w:t>
      </w:r>
      <w:r w:rsidR="00C35EC6" w:rsidRPr="008339D8">
        <w:rPr>
          <w:sz w:val="28"/>
          <w:szCs w:val="28"/>
        </w:rPr>
        <w:t>1</w:t>
      </w:r>
      <w:r w:rsidR="000B621E">
        <w:rPr>
          <w:sz w:val="28"/>
          <w:szCs w:val="28"/>
        </w:rPr>
        <w:t>.6</w:t>
      </w:r>
      <w:r w:rsidR="00F00B46" w:rsidRPr="008339D8">
        <w:rPr>
          <w:sz w:val="28"/>
          <w:szCs w:val="28"/>
        </w:rPr>
        <w:t xml:space="preserve"> Минимальный диаметр барабана определяется по формуле</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083" type="#_x0000_t75" style="width:69.75pt;height:18.75pt">
            <v:imagedata r:id="rId61" o:title=""/>
          </v:shape>
        </w:pic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6)</w:t>
      </w:r>
    </w:p>
    <w:p w:rsidR="0002250B" w:rsidRDefault="0002250B"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084" type="#_x0000_t75" style="width:12pt;height:17.25pt">
            <v:imagedata r:id="rId47" o:title=""/>
          </v:shape>
        </w:pict>
      </w:r>
      <w:r w:rsidRPr="008339D8">
        <w:rPr>
          <w:sz w:val="28"/>
          <w:szCs w:val="28"/>
        </w:rPr>
        <w:t xml:space="preserve"> - коэффициент выбора диаметра барабана.</w:t>
      </w:r>
    </w:p>
    <w:p w:rsidR="00F00B46" w:rsidRPr="008339D8" w:rsidRDefault="00F00B46" w:rsidP="000B621E">
      <w:pPr>
        <w:suppressAutoHyphens/>
        <w:spacing w:line="360" w:lineRule="auto"/>
        <w:ind w:firstLine="709"/>
        <w:jc w:val="both"/>
        <w:rPr>
          <w:sz w:val="28"/>
          <w:szCs w:val="28"/>
        </w:rPr>
      </w:pPr>
      <w:r w:rsidRPr="008339D8">
        <w:rPr>
          <w:sz w:val="28"/>
          <w:szCs w:val="28"/>
        </w:rPr>
        <w:t>По таблице</w:t>
      </w:r>
      <w:r w:rsidR="004110B1">
        <w:rPr>
          <w:sz w:val="28"/>
          <w:szCs w:val="28"/>
        </w:rPr>
        <w:t xml:space="preserve"> </w:t>
      </w:r>
      <w:r w:rsidRPr="008339D8">
        <w:rPr>
          <w:sz w:val="28"/>
          <w:szCs w:val="28"/>
        </w:rPr>
        <w:t>[3 стр.25],</w:t>
      </w:r>
      <w:r w:rsidR="000D12E0" w:rsidRPr="008339D8">
        <w:rPr>
          <w:sz w:val="28"/>
          <w:szCs w:val="28"/>
        </w:rPr>
        <w:t xml:space="preserve"> </w:t>
      </w:r>
      <w:r w:rsidRPr="008339D8">
        <w:rPr>
          <w:sz w:val="28"/>
          <w:szCs w:val="28"/>
        </w:rPr>
        <w:t xml:space="preserve">для заданной группы классификации механизмов, получают основное значение </w:t>
      </w:r>
      <w:r w:rsidR="00A70233">
        <w:rPr>
          <w:position w:val="-10"/>
          <w:sz w:val="28"/>
          <w:szCs w:val="28"/>
        </w:rPr>
        <w:pict>
          <v:shape id="_x0000_i1085" type="#_x0000_t75" style="width:12pt;height:17.25pt">
            <v:imagedata r:id="rId47" o:title=""/>
          </v:shape>
        </w:pict>
      </w:r>
      <w:r w:rsidRPr="008339D8">
        <w:rPr>
          <w:sz w:val="28"/>
          <w:szCs w:val="28"/>
        </w:rPr>
        <w:t xml:space="preserve">. При смещении по этой таблице вверх и вниз на два шага, находят значения </w:t>
      </w:r>
      <w:r w:rsidR="00A70233">
        <w:rPr>
          <w:position w:val="-14"/>
          <w:sz w:val="28"/>
          <w:szCs w:val="28"/>
        </w:rPr>
        <w:pict>
          <v:shape id="_x0000_i1086" type="#_x0000_t75" style="width:17.25pt;height:18.75pt">
            <v:imagedata r:id="rId62" o:title=""/>
          </v:shape>
        </w:pict>
      </w:r>
      <w:r w:rsidRPr="008339D8">
        <w:rPr>
          <w:sz w:val="28"/>
          <w:szCs w:val="28"/>
        </w:rPr>
        <w:t xml:space="preserve">, где </w:t>
      </w:r>
      <w:r w:rsidR="00A70233">
        <w:rPr>
          <w:position w:val="-10"/>
          <w:sz w:val="28"/>
          <w:szCs w:val="28"/>
        </w:rPr>
        <w:pict>
          <v:shape id="_x0000_i1087" type="#_x0000_t75" style="width:92.25pt;height:15.75pt">
            <v:imagedata r:id="rId63"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При определении минимального диаметра барабана</w:t>
      </w:r>
      <w:r w:rsidR="004110B1">
        <w:rPr>
          <w:sz w:val="28"/>
          <w:szCs w:val="28"/>
        </w:rPr>
        <w:t xml:space="preserve"> </w:t>
      </w:r>
      <w:r w:rsidRPr="008339D8">
        <w:rPr>
          <w:sz w:val="28"/>
          <w:szCs w:val="28"/>
        </w:rPr>
        <w:t xml:space="preserve">получим основное </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значение </w:t>
      </w:r>
      <w:r w:rsidR="00A70233">
        <w:rPr>
          <w:position w:val="-12"/>
          <w:sz w:val="28"/>
          <w:szCs w:val="28"/>
        </w:rPr>
        <w:pict>
          <v:shape id="_x0000_i1088" type="#_x0000_t75" style="width:41.25pt;height:18pt">
            <v:imagedata r:id="rId64" o:title=""/>
          </v:shape>
        </w:pict>
      </w:r>
      <w:r w:rsidRPr="008339D8">
        <w:rPr>
          <w:sz w:val="28"/>
          <w:szCs w:val="28"/>
        </w:rPr>
        <w:t xml:space="preserve">. При смещении по этой таблице вверх и вниз на два шага, имеем: </w:t>
      </w:r>
      <w:r w:rsidR="00A70233">
        <w:rPr>
          <w:position w:val="-10"/>
          <w:sz w:val="28"/>
          <w:szCs w:val="28"/>
        </w:rPr>
        <w:pict>
          <v:shape id="_x0000_i1089" type="#_x0000_t75" style="width:210pt;height:17.25pt">
            <v:imagedata r:id="rId65"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По формуле (</w:t>
      </w:r>
      <w:r w:rsidR="000D12E0" w:rsidRPr="008339D8">
        <w:rPr>
          <w:sz w:val="28"/>
          <w:szCs w:val="28"/>
        </w:rPr>
        <w:t>3.</w:t>
      </w:r>
      <w:r w:rsidRPr="008339D8">
        <w:rPr>
          <w:sz w:val="28"/>
          <w:szCs w:val="28"/>
        </w:rPr>
        <w:t>6) получим:</w:t>
      </w:r>
    </w:p>
    <w:p w:rsidR="004110B1" w:rsidRDefault="004110B1" w:rsidP="000B621E">
      <w:pPr>
        <w:suppressAutoHyphens/>
        <w:spacing w:line="360" w:lineRule="auto"/>
        <w:ind w:firstLine="709"/>
        <w:jc w:val="both"/>
        <w:rPr>
          <w:sz w:val="28"/>
          <w:szCs w:val="28"/>
          <w:lang w:val="en-US"/>
        </w:rPr>
      </w:pPr>
    </w:p>
    <w:p w:rsidR="00F00B46" w:rsidRDefault="00A70233" w:rsidP="000B621E">
      <w:pPr>
        <w:suppressAutoHyphens/>
        <w:spacing w:line="360" w:lineRule="auto"/>
        <w:ind w:firstLine="709"/>
        <w:jc w:val="both"/>
        <w:rPr>
          <w:sz w:val="28"/>
          <w:szCs w:val="28"/>
          <w:lang w:val="en-US"/>
        </w:rPr>
      </w:pPr>
      <w:r>
        <w:rPr>
          <w:position w:val="-84"/>
          <w:sz w:val="28"/>
          <w:szCs w:val="28"/>
        </w:rPr>
        <w:pict>
          <v:shape id="_x0000_i1090" type="#_x0000_t75" style="width:117.75pt;height:90pt">
            <v:imagedata r:id="rId66" o:title=""/>
          </v:shape>
        </w:pict>
      </w:r>
    </w:p>
    <w:p w:rsidR="004110B1" w:rsidRDefault="004110B1" w:rsidP="000B621E">
      <w:pPr>
        <w:suppressAutoHyphens/>
        <w:spacing w:line="360" w:lineRule="auto"/>
        <w:ind w:firstLine="709"/>
        <w:jc w:val="both"/>
        <w:rPr>
          <w:sz w:val="28"/>
          <w:szCs w:val="28"/>
          <w:lang w:val="en-US"/>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.7</w:t>
      </w:r>
      <w:r w:rsidRPr="008339D8">
        <w:rPr>
          <w:sz w:val="28"/>
          <w:szCs w:val="28"/>
        </w:rPr>
        <w:t xml:space="preserve"> Расчётный диаметр барабана </w:t>
      </w:r>
      <w:r w:rsidR="00A70233">
        <w:rPr>
          <w:position w:val="-14"/>
          <w:sz w:val="28"/>
          <w:szCs w:val="28"/>
        </w:rPr>
        <w:pict>
          <v:shape id="_x0000_i1091" type="#_x0000_t75" style="width:21pt;height:18.75pt">
            <v:imagedata r:id="rId67" o:title=""/>
          </v:shape>
        </w:pict>
      </w:r>
      <w:r w:rsidRPr="008339D8">
        <w:rPr>
          <w:sz w:val="28"/>
          <w:szCs w:val="28"/>
        </w:rPr>
        <w:t xml:space="preserve">, принимают из ряда </w:t>
      </w:r>
      <w:r w:rsidRPr="008339D8">
        <w:rPr>
          <w:sz w:val="28"/>
          <w:szCs w:val="28"/>
          <w:lang w:val="en-US"/>
        </w:rPr>
        <w:t>Ra</w:t>
      </w:r>
      <w:r w:rsidRPr="008339D8">
        <w:rPr>
          <w:sz w:val="28"/>
          <w:szCs w:val="28"/>
        </w:rPr>
        <w:t>20.</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Имеем </w:t>
      </w:r>
      <w:r w:rsidR="00A70233">
        <w:rPr>
          <w:position w:val="-12"/>
          <w:sz w:val="28"/>
          <w:szCs w:val="28"/>
        </w:rPr>
        <w:pict>
          <v:shape id="_x0000_i1092" type="#_x0000_t75" style="width:282pt;height:18pt">
            <v:imagedata r:id="rId68"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ГОСТ 3241 – 80 «Канаты стальные. Технические условия» приводит ограничение: «Диаметр шейки барабана должен быть не менее 15 номинальных диаметров каната». Следовательно, отбрасываем барабаны с </w:t>
      </w:r>
      <w:r w:rsidR="00A70233">
        <w:rPr>
          <w:position w:val="-10"/>
          <w:sz w:val="28"/>
          <w:szCs w:val="28"/>
        </w:rPr>
        <w:pict>
          <v:shape id="_x0000_i1093" type="#_x0000_t75" style="width:36.75pt;height:17.25pt">
            <v:imagedata r:id="rId69" o:title=""/>
          </v:shape>
        </w:pict>
      </w:r>
      <w:r w:rsidRPr="008339D8">
        <w:rPr>
          <w:sz w:val="28"/>
          <w:szCs w:val="28"/>
        </w:rPr>
        <w:t>.</w:t>
      </w: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.8</w:t>
      </w:r>
      <w:r w:rsidRPr="008339D8">
        <w:rPr>
          <w:sz w:val="28"/>
          <w:szCs w:val="28"/>
        </w:rPr>
        <w:t xml:space="preserve"> Длина барабана с односторонней нарезкой определяется по формуле:</w:t>
      </w:r>
      <w:r w:rsidR="004110B1">
        <w:rPr>
          <w:sz w:val="28"/>
          <w:szCs w:val="28"/>
        </w:rPr>
        <w:t xml:space="preserve"> </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2"/>
          <w:sz w:val="28"/>
          <w:szCs w:val="28"/>
        </w:rPr>
        <w:pict>
          <v:shape id="_x0000_i1094" type="#_x0000_t75" style="width:147pt;height:36.75pt">
            <v:imagedata r:id="rId70" o:title=""/>
          </v:shape>
        </w:pic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7)</w:t>
      </w:r>
    </w:p>
    <w:p w:rsidR="00F00B46" w:rsidRPr="008339D8" w:rsidRDefault="0002250B" w:rsidP="000B621E">
      <w:pPr>
        <w:suppressAutoHyphens/>
        <w:spacing w:line="360" w:lineRule="auto"/>
        <w:ind w:firstLine="709"/>
        <w:jc w:val="both"/>
        <w:rPr>
          <w:sz w:val="28"/>
          <w:szCs w:val="28"/>
        </w:rPr>
      </w:pPr>
      <w:r>
        <w:rPr>
          <w:sz w:val="28"/>
          <w:szCs w:val="28"/>
        </w:rPr>
        <w:br w:type="page"/>
      </w:r>
      <w:r w:rsidR="00F00B46" w:rsidRPr="008339D8">
        <w:rPr>
          <w:sz w:val="28"/>
          <w:szCs w:val="28"/>
        </w:rPr>
        <w:t xml:space="preserve">где </w:t>
      </w:r>
      <w:r w:rsidR="00A70233">
        <w:rPr>
          <w:position w:val="-14"/>
          <w:sz w:val="28"/>
          <w:szCs w:val="28"/>
        </w:rPr>
        <w:pict>
          <v:shape id="_x0000_i1095" type="#_x0000_t75" style="width:54pt;height:18.75pt">
            <v:imagedata r:id="rId71" o:title=""/>
          </v:shape>
        </w:pict>
      </w:r>
      <w:r w:rsidR="00F00B46" w:rsidRPr="008339D8">
        <w:rPr>
          <w:sz w:val="28"/>
          <w:szCs w:val="28"/>
        </w:rPr>
        <w:t xml:space="preserve"> - шаг нарезки;</w:t>
      </w:r>
      <w:r w:rsidR="004110B1">
        <w:rPr>
          <w:sz w:val="28"/>
          <w:szCs w:val="28"/>
        </w:rPr>
        <w:t xml:space="preserve"> </w:t>
      </w:r>
      <w:r w:rsidR="00A70233">
        <w:rPr>
          <w:position w:val="-6"/>
          <w:sz w:val="28"/>
          <w:szCs w:val="28"/>
        </w:rPr>
        <w:pict>
          <v:shape id="_x0000_i1096" type="#_x0000_t75" style="width:9.75pt;height:11.25pt">
            <v:imagedata r:id="rId72" o:title=""/>
          </v:shape>
        </w:pict>
      </w:r>
      <w:r w:rsidR="00F00B46" w:rsidRPr="008339D8">
        <w:rPr>
          <w:sz w:val="28"/>
          <w:szCs w:val="28"/>
        </w:rPr>
        <w:t xml:space="preserve">- кратность полиспаста; </w:t>
      </w:r>
      <w:r w:rsidR="00A70233">
        <w:rPr>
          <w:position w:val="-4"/>
          <w:sz w:val="28"/>
          <w:szCs w:val="28"/>
        </w:rPr>
        <w:pict>
          <v:shape id="_x0000_i1097" type="#_x0000_t75" style="width:14.25pt;height:12.75pt">
            <v:imagedata r:id="rId73" o:title=""/>
          </v:shape>
        </w:pict>
      </w:r>
      <w:r w:rsidR="00F00B46" w:rsidRPr="008339D8">
        <w:rPr>
          <w:sz w:val="28"/>
          <w:szCs w:val="28"/>
        </w:rPr>
        <w:t xml:space="preserve">- необходимая </w:t>
      </w:r>
    </w:p>
    <w:p w:rsidR="00F00B46" w:rsidRDefault="00F00B46" w:rsidP="000B621E">
      <w:pPr>
        <w:suppressAutoHyphens/>
        <w:spacing w:line="360" w:lineRule="auto"/>
        <w:ind w:firstLine="709"/>
        <w:jc w:val="both"/>
        <w:rPr>
          <w:sz w:val="28"/>
          <w:szCs w:val="28"/>
          <w:lang w:val="uk-UA"/>
        </w:rPr>
      </w:pPr>
      <w:r w:rsidRPr="008339D8">
        <w:rPr>
          <w:sz w:val="28"/>
          <w:szCs w:val="28"/>
        </w:rPr>
        <w:t>длина каната на барабане (</w:t>
      </w:r>
      <w:r w:rsidR="00A70233">
        <w:rPr>
          <w:position w:val="-4"/>
          <w:sz w:val="28"/>
          <w:szCs w:val="28"/>
        </w:rPr>
        <w:pict>
          <v:shape id="_x0000_i1098" type="#_x0000_t75" style="width:14.25pt;height:12.75pt">
            <v:imagedata r:id="rId74" o:title=""/>
          </v:shape>
        </w:pict>
      </w:r>
      <w:r w:rsidRPr="008339D8">
        <w:rPr>
          <w:sz w:val="28"/>
          <w:szCs w:val="28"/>
        </w:rPr>
        <w:t>=50м.) (условно).</w:t>
      </w:r>
    </w:p>
    <w:p w:rsidR="0002250B" w:rsidRPr="0002250B" w:rsidRDefault="0002250B"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r w:rsidR="004110B1" w:rsidRPr="004110B1">
        <w:rPr>
          <w:sz w:val="28"/>
          <w:szCs w:val="28"/>
        </w:rPr>
        <w:t xml:space="preserve"> </w:t>
      </w:r>
      <w:r w:rsidR="00A70233">
        <w:rPr>
          <w:position w:val="-96"/>
          <w:sz w:val="28"/>
          <w:szCs w:val="28"/>
        </w:rPr>
        <w:pict>
          <v:shape id="_x0000_i1099" type="#_x0000_t75" style="width:227.25pt;height:101.25pt">
            <v:imagedata r:id="rId75" o:title=""/>
          </v:shape>
        </w:pic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Как видно из расчётов, вариант с канатом диаметром 16,5мм даёт больший диаметр барабана при меньшей его длине.</w:t>
      </w:r>
    </w:p>
    <w:p w:rsidR="00F00B46" w:rsidRPr="008339D8" w:rsidRDefault="00F00B46" w:rsidP="000B621E">
      <w:pPr>
        <w:suppressAutoHyphens/>
        <w:spacing w:line="360" w:lineRule="auto"/>
        <w:ind w:firstLine="709"/>
        <w:jc w:val="both"/>
        <w:rPr>
          <w:sz w:val="28"/>
          <w:szCs w:val="28"/>
        </w:rPr>
      </w:pPr>
      <w:r w:rsidRPr="008339D8">
        <w:rPr>
          <w:sz w:val="28"/>
          <w:szCs w:val="28"/>
        </w:rPr>
        <w:t>Ради запаса примем:</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диаметр барабана </w:t>
      </w:r>
      <w:r w:rsidRPr="008339D8">
        <w:rPr>
          <w:sz w:val="28"/>
          <w:szCs w:val="28"/>
          <w:lang w:val="en-US"/>
        </w:rPr>
        <w:t>D</w:t>
      </w:r>
      <w:r w:rsidRPr="008339D8">
        <w:rPr>
          <w:sz w:val="28"/>
          <w:szCs w:val="28"/>
        </w:rPr>
        <w:t xml:space="preserve"> = 450мм.</w:t>
      </w:r>
    </w:p>
    <w:p w:rsidR="00F00B46" w:rsidRPr="008339D8" w:rsidRDefault="004110B1" w:rsidP="000B621E">
      <w:pPr>
        <w:suppressAutoHyphens/>
        <w:spacing w:line="360" w:lineRule="auto"/>
        <w:ind w:firstLine="709"/>
        <w:jc w:val="both"/>
        <w:rPr>
          <w:sz w:val="28"/>
          <w:szCs w:val="28"/>
        </w:rPr>
      </w:pPr>
      <w:r>
        <w:rPr>
          <w:sz w:val="28"/>
          <w:szCs w:val="28"/>
        </w:rPr>
        <w:t xml:space="preserve">длина барабана </w:t>
      </w:r>
      <w:r w:rsidR="00F00B46" w:rsidRPr="008339D8">
        <w:rPr>
          <w:sz w:val="28"/>
          <w:szCs w:val="28"/>
          <w:lang w:val="en-US"/>
        </w:rPr>
        <w:t>L</w:t>
      </w:r>
      <w:r w:rsidR="00F00B46" w:rsidRPr="008339D8">
        <w:rPr>
          <w:sz w:val="28"/>
          <w:szCs w:val="28"/>
        </w:rPr>
        <w:t xml:space="preserve"> = 605 мм.</w:t>
      </w:r>
    </w:p>
    <w:p w:rsidR="00F00B46" w:rsidRPr="008339D8" w:rsidRDefault="004110B1" w:rsidP="000B621E">
      <w:pPr>
        <w:suppressAutoHyphens/>
        <w:spacing w:line="360" w:lineRule="auto"/>
        <w:ind w:firstLine="709"/>
        <w:jc w:val="both"/>
        <w:rPr>
          <w:sz w:val="28"/>
          <w:szCs w:val="28"/>
        </w:rPr>
      </w:pPr>
      <w:r>
        <w:rPr>
          <w:sz w:val="28"/>
          <w:szCs w:val="28"/>
        </w:rPr>
        <w:t xml:space="preserve">диаметр каната </w:t>
      </w:r>
      <w:r w:rsidR="00F00B46" w:rsidRPr="008339D8">
        <w:rPr>
          <w:sz w:val="28"/>
          <w:szCs w:val="28"/>
          <w:lang w:val="en-US"/>
        </w:rPr>
        <w:t>d</w:t>
      </w:r>
      <w:r w:rsidR="00F00B46" w:rsidRPr="008339D8">
        <w:rPr>
          <w:sz w:val="28"/>
          <w:szCs w:val="28"/>
        </w:rPr>
        <w:t xml:space="preserve"> = 16.5 мм.</w:t>
      </w:r>
    </w:p>
    <w:p w:rsidR="00F00B46" w:rsidRPr="008339D8" w:rsidRDefault="00F00B46" w:rsidP="000B621E">
      <w:pPr>
        <w:suppressAutoHyphens/>
        <w:spacing w:line="360" w:lineRule="auto"/>
        <w:ind w:firstLine="709"/>
        <w:jc w:val="both"/>
        <w:rPr>
          <w:sz w:val="28"/>
          <w:szCs w:val="28"/>
        </w:rPr>
      </w:pPr>
      <w:r w:rsidRPr="008339D8">
        <w:rPr>
          <w:sz w:val="28"/>
          <w:szCs w:val="28"/>
        </w:rPr>
        <w:t>На автомобильных кранах допустима навивка каната на барабан в несколько слоёв, следовательно, запаса каната на выбранном барабане будет достаточно.</w:t>
      </w:r>
    </w:p>
    <w:p w:rsidR="004110B1" w:rsidRPr="004110B1" w:rsidRDefault="004110B1" w:rsidP="000B621E">
      <w:pPr>
        <w:suppressAutoHyphens/>
        <w:spacing w:line="360" w:lineRule="auto"/>
        <w:ind w:firstLine="709"/>
        <w:jc w:val="both"/>
        <w:rPr>
          <w:sz w:val="28"/>
          <w:szCs w:val="28"/>
        </w:rPr>
      </w:pPr>
    </w:p>
    <w:p w:rsidR="00F00B46" w:rsidRPr="004110B1"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1</w:t>
      </w:r>
      <w:r w:rsidR="000B621E">
        <w:rPr>
          <w:sz w:val="28"/>
          <w:szCs w:val="28"/>
        </w:rPr>
        <w:t>.9</w:t>
      </w:r>
      <w:r w:rsidRPr="008339D8">
        <w:rPr>
          <w:sz w:val="28"/>
          <w:szCs w:val="28"/>
        </w:rPr>
        <w:t xml:space="preserve"> Определим углову</w:t>
      </w:r>
      <w:r w:rsidR="004110B1">
        <w:rPr>
          <w:sz w:val="28"/>
          <w:szCs w:val="28"/>
        </w:rPr>
        <w:t>ю скорость барабана по формуле:</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100" type="#_x0000_t75" style="width:57.75pt;height:30.75pt">
            <v:imagedata r:id="rId76" o:title=""/>
          </v:shape>
        </w:pict>
      </w:r>
      <w:r w:rsidR="00F00B46" w:rsidRPr="008339D8">
        <w:rPr>
          <w:sz w:val="28"/>
          <w:szCs w:val="28"/>
        </w:rPr>
        <w:t xml:space="preserve"> ,</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8)</w:t>
      </w:r>
    </w:p>
    <w:p w:rsidR="004110B1" w:rsidRPr="004110B1"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r w:rsidR="00A70233">
        <w:rPr>
          <w:position w:val="-28"/>
          <w:sz w:val="28"/>
          <w:szCs w:val="28"/>
        </w:rPr>
        <w:pict>
          <v:shape id="_x0000_i1101" type="#_x0000_t75" style="width:132pt;height:33pt">
            <v:imagedata r:id="rId77" o:title=""/>
          </v:shape>
        </w:pict>
      </w:r>
    </w:p>
    <w:p w:rsidR="00F00B46" w:rsidRPr="008339D8" w:rsidRDefault="000B621E" w:rsidP="000B621E">
      <w:pPr>
        <w:suppressAutoHyphens/>
        <w:spacing w:line="360" w:lineRule="auto"/>
        <w:ind w:firstLine="709"/>
        <w:jc w:val="both"/>
        <w:rPr>
          <w:sz w:val="28"/>
          <w:szCs w:val="28"/>
        </w:rPr>
      </w:pPr>
      <w:r>
        <w:rPr>
          <w:sz w:val="28"/>
          <w:szCs w:val="28"/>
        </w:rPr>
        <w:br w:type="page"/>
      </w:r>
      <w:r w:rsidR="00F00B46" w:rsidRPr="008339D8">
        <w:rPr>
          <w:sz w:val="28"/>
          <w:szCs w:val="28"/>
        </w:rPr>
        <w:t>3.</w:t>
      </w:r>
      <w:r w:rsidR="00C35EC6" w:rsidRPr="008339D8">
        <w:rPr>
          <w:sz w:val="28"/>
          <w:szCs w:val="28"/>
        </w:rPr>
        <w:t>2</w:t>
      </w:r>
      <w:r w:rsidR="00F00B46" w:rsidRPr="008339D8">
        <w:rPr>
          <w:sz w:val="28"/>
          <w:szCs w:val="28"/>
        </w:rPr>
        <w:t xml:space="preserve"> Выбор гидромотора [4].</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2</w:t>
      </w:r>
      <w:r w:rsidR="000B621E">
        <w:rPr>
          <w:sz w:val="28"/>
          <w:szCs w:val="28"/>
        </w:rPr>
        <w:t>.1</w:t>
      </w:r>
      <w:r w:rsidRPr="008339D8">
        <w:rPr>
          <w:sz w:val="28"/>
          <w:szCs w:val="28"/>
        </w:rPr>
        <w:t xml:space="preserve"> Находим статическую мощность гидромотора по формуле:</w:t>
      </w:r>
      <w:r w:rsidR="004110B1">
        <w:rPr>
          <w:sz w:val="28"/>
          <w:szCs w:val="28"/>
        </w:rPr>
        <w:t xml:space="preserve"> </w:t>
      </w:r>
    </w:p>
    <w:p w:rsidR="004110B1" w:rsidRPr="004110B1"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102" type="#_x0000_t75" style="width:54pt;height:36pt">
            <v:imagedata r:id="rId78" o:title=""/>
          </v:shape>
        </w:pict>
      </w:r>
      <w:r w:rsidR="00F00B46" w:rsidRPr="008339D8">
        <w:rPr>
          <w:sz w:val="28"/>
          <w:szCs w:val="28"/>
        </w:rPr>
        <w:t xml:space="preserve"> ,</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9)</w:t>
      </w:r>
    </w:p>
    <w:p w:rsidR="0002250B" w:rsidRDefault="0002250B"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2"/>
          <w:sz w:val="28"/>
          <w:szCs w:val="28"/>
        </w:rPr>
        <w:pict>
          <v:shape id="_x0000_i1103" type="#_x0000_t75" style="width:21.75pt;height:18pt">
            <v:imagedata r:id="rId79" o:title=""/>
          </v:shape>
        </w:pict>
      </w:r>
      <w:r w:rsidRPr="008339D8">
        <w:rPr>
          <w:sz w:val="28"/>
          <w:szCs w:val="28"/>
        </w:rPr>
        <w:t xml:space="preserve"> = </w:t>
      </w:r>
      <w:r w:rsidR="00A70233">
        <w:rPr>
          <w:position w:val="-12"/>
          <w:sz w:val="28"/>
          <w:szCs w:val="28"/>
        </w:rPr>
        <w:pict>
          <v:shape id="_x0000_i1104" type="#_x0000_t75" style="width:35.25pt;height:18pt">
            <v:imagedata r:id="rId80" o:title=""/>
          </v:shape>
        </w:pict>
      </w:r>
      <w:r w:rsidRPr="008339D8">
        <w:rPr>
          <w:sz w:val="28"/>
          <w:szCs w:val="28"/>
        </w:rPr>
        <w:t xml:space="preserve"> </w:t>
      </w:r>
    </w:p>
    <w:p w:rsidR="000B621E" w:rsidRDefault="00A70233" w:rsidP="000B621E">
      <w:pPr>
        <w:suppressAutoHyphens/>
        <w:spacing w:line="360" w:lineRule="auto"/>
        <w:ind w:firstLine="709"/>
        <w:jc w:val="both"/>
        <w:rPr>
          <w:sz w:val="28"/>
          <w:szCs w:val="28"/>
        </w:rPr>
      </w:pPr>
      <w:r>
        <w:rPr>
          <w:position w:val="-12"/>
          <w:sz w:val="28"/>
          <w:szCs w:val="28"/>
        </w:rPr>
        <w:pict>
          <v:shape id="_x0000_i1105" type="#_x0000_t75" style="width:15.75pt;height:18pt">
            <v:imagedata r:id="rId81" o:title=""/>
          </v:shape>
        </w:pict>
      </w:r>
      <w:r w:rsidR="00F00B46" w:rsidRPr="008339D8">
        <w:rPr>
          <w:sz w:val="28"/>
          <w:szCs w:val="28"/>
        </w:rPr>
        <w:t xml:space="preserve"> = 0,9 – КПД механизма с цилиндрическим редуктором.</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06" type="#_x0000_t75" style="width:17.25pt;height:18pt">
            <v:imagedata r:id="rId82" o:title=""/>
          </v:shape>
        </w:pict>
      </w:r>
      <w:r w:rsidR="00F00B46" w:rsidRPr="008339D8">
        <w:rPr>
          <w:sz w:val="28"/>
          <w:szCs w:val="28"/>
        </w:rPr>
        <w:t xml:space="preserve"> = 0,965 – КПД гидромотора.</w:t>
      </w:r>
    </w:p>
    <w:p w:rsidR="0002250B" w:rsidRDefault="0002250B"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r w:rsidR="00A70233">
        <w:rPr>
          <w:position w:val="-28"/>
          <w:sz w:val="28"/>
          <w:szCs w:val="28"/>
        </w:rPr>
        <w:pict>
          <v:shape id="_x0000_i1107" type="#_x0000_t75" style="width:153.75pt;height:35.25pt">
            <v:imagedata r:id="rId83" o:title=""/>
          </v:shape>
        </w:pict>
      </w:r>
      <w:r w:rsidR="004110B1">
        <w:rPr>
          <w:sz w:val="28"/>
          <w:szCs w:val="28"/>
        </w:rPr>
        <w:t xml:space="preserve"> </w:t>
      </w:r>
      <w:r w:rsidRPr="008339D8">
        <w:rPr>
          <w:sz w:val="28"/>
          <w:szCs w:val="28"/>
        </w:rPr>
        <w:t>Вт.</w:t>
      </w:r>
      <w:r w:rsidR="004110B1">
        <w:rPr>
          <w:sz w:val="28"/>
          <w:szCs w:val="28"/>
        </w:rPr>
        <w:t xml:space="preserve"> </w:t>
      </w:r>
      <w:r w:rsidRPr="008339D8">
        <w:rPr>
          <w:sz w:val="28"/>
          <w:szCs w:val="28"/>
        </w:rPr>
        <w:t>(</w:t>
      </w:r>
      <w:r w:rsidR="00A70233">
        <w:rPr>
          <w:position w:val="-10"/>
          <w:sz w:val="28"/>
          <w:szCs w:val="28"/>
        </w:rPr>
        <w:pict>
          <v:shape id="_x0000_i1108" type="#_x0000_t75" style="width:24.75pt;height:15.75pt">
            <v:imagedata r:id="rId84" o:title=""/>
          </v:shape>
        </w:pict>
      </w:r>
      <w:r w:rsidRPr="008339D8">
        <w:rPr>
          <w:sz w:val="28"/>
          <w:szCs w:val="28"/>
        </w:rPr>
        <w:t xml:space="preserve"> кВт).</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2</w:t>
      </w:r>
      <w:r w:rsidR="000B621E">
        <w:rPr>
          <w:sz w:val="28"/>
          <w:szCs w:val="28"/>
        </w:rPr>
        <w:t>.2</w:t>
      </w:r>
      <w:r w:rsidRPr="008339D8">
        <w:rPr>
          <w:sz w:val="28"/>
          <w:szCs w:val="28"/>
        </w:rPr>
        <w:t xml:space="preserve"> Крутящий момент создаваемый гидромотором: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109" type="#_x0000_t75" style="width:42pt;height:33.75pt">
            <v:imagedata r:id="rId85"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10)</w:t>
      </w:r>
    </w:p>
    <w:p w:rsidR="0002250B" w:rsidRDefault="0002250B"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2"/>
          <w:sz w:val="28"/>
          <w:szCs w:val="28"/>
        </w:rPr>
        <w:pict>
          <v:shape id="_x0000_i1110" type="#_x0000_t75" style="width:18.75pt;height:18pt">
            <v:imagedata r:id="rId86" o:title=""/>
          </v:shape>
        </w:pict>
      </w:r>
      <w:r w:rsidRPr="008339D8">
        <w:rPr>
          <w:sz w:val="28"/>
          <w:szCs w:val="28"/>
        </w:rPr>
        <w:t xml:space="preserve"> - угловая скорость гидромотора.</w:t>
      </w:r>
    </w:p>
    <w:p w:rsidR="004110B1" w:rsidRPr="000B621E"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111" type="#_x0000_t75" style="width:57.75pt;height:18.75pt">
            <v:imagedata r:id="rId87" o:title=""/>
          </v:shape>
        </w:pict>
      </w:r>
      <w:r w:rsidR="00F00B46" w:rsidRPr="008339D8">
        <w:rPr>
          <w:sz w:val="28"/>
          <w:szCs w:val="28"/>
        </w:rPr>
        <w:t xml:space="preserve"> ,</w:t>
      </w:r>
    </w:p>
    <w:p w:rsidR="004110B1" w:rsidRPr="000B621E"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112" type="#_x0000_t75" style="width:18pt;height:18.75pt">
            <v:imagedata r:id="rId88" o:title=""/>
          </v:shape>
        </w:pict>
      </w:r>
      <w:r w:rsidR="00F00B46" w:rsidRPr="008339D8">
        <w:rPr>
          <w:sz w:val="28"/>
          <w:szCs w:val="28"/>
        </w:rPr>
        <w:t xml:space="preserve"> =31,5 передаточное число редуктора (взято максимальное среди двухступенчатых редукторов).</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r w:rsidR="00A70233">
        <w:rPr>
          <w:position w:val="-28"/>
          <w:sz w:val="28"/>
          <w:szCs w:val="28"/>
        </w:rPr>
        <w:pict>
          <v:shape id="_x0000_i1113" type="#_x0000_t75" style="width:125.25pt;height:35.25pt">
            <v:imagedata r:id="rId89" o:title=""/>
          </v:shape>
        </w:pict>
      </w:r>
      <w:r w:rsidRPr="008339D8">
        <w:rPr>
          <w:sz w:val="28"/>
          <w:szCs w:val="28"/>
        </w:rPr>
        <w:t>.</w:t>
      </w:r>
    </w:p>
    <w:p w:rsidR="0002250B" w:rsidRDefault="0002250B"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2</w:t>
      </w:r>
      <w:r w:rsidR="000B621E">
        <w:rPr>
          <w:sz w:val="28"/>
          <w:szCs w:val="28"/>
        </w:rPr>
        <w:t>.3</w:t>
      </w:r>
      <w:r w:rsidRPr="008339D8">
        <w:rPr>
          <w:sz w:val="28"/>
          <w:szCs w:val="28"/>
        </w:rPr>
        <w:t xml:space="preserve"> Потребный рабочий объём гидромотора:</w:t>
      </w:r>
    </w:p>
    <w:p w:rsidR="00F00B46" w:rsidRPr="008339D8" w:rsidRDefault="0002250B" w:rsidP="000B621E">
      <w:pPr>
        <w:suppressAutoHyphens/>
        <w:spacing w:line="360" w:lineRule="auto"/>
        <w:ind w:firstLine="709"/>
        <w:jc w:val="both"/>
        <w:rPr>
          <w:sz w:val="28"/>
          <w:szCs w:val="28"/>
        </w:rPr>
      </w:pPr>
      <w:r w:rsidRPr="000B621E">
        <w:rPr>
          <w:sz w:val="28"/>
          <w:szCs w:val="28"/>
        </w:rPr>
        <w:br w:type="page"/>
      </w:r>
      <w:r w:rsidR="004110B1">
        <w:rPr>
          <w:sz w:val="28"/>
          <w:szCs w:val="28"/>
        </w:rPr>
        <w:t xml:space="preserve"> </w:t>
      </w:r>
      <w:r w:rsidR="00A70233">
        <w:rPr>
          <w:position w:val="-30"/>
          <w:sz w:val="28"/>
          <w:szCs w:val="28"/>
        </w:rPr>
        <w:pict>
          <v:shape id="_x0000_i1114" type="#_x0000_t75" style="width:63pt;height:33.75pt">
            <v:imagedata r:id="rId90"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11)</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115" type="#_x0000_t75" style="width:15pt;height:15.75pt">
            <v:imagedata r:id="rId91" o:title=""/>
          </v:shape>
        </w:pict>
      </w:r>
      <w:r w:rsidRPr="008339D8">
        <w:rPr>
          <w:sz w:val="28"/>
          <w:szCs w:val="28"/>
        </w:rPr>
        <w:t>= 16 МПА – перепад давлений на гидромоторе (выбираем ориентировочно [4 стр.22]).</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16" type="#_x0000_t75" style="width:21.75pt;height:18pt">
            <v:imagedata r:id="rId92" o:title=""/>
          </v:shape>
        </w:pict>
      </w:r>
      <w:r w:rsidR="00F00B46" w:rsidRPr="008339D8">
        <w:rPr>
          <w:sz w:val="28"/>
          <w:szCs w:val="28"/>
        </w:rPr>
        <w:t>=0,94 – механический КПД гидромотора в первом приближении.</w:t>
      </w: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p>
    <w:p w:rsidR="000B621E" w:rsidRDefault="000B621E" w:rsidP="000B621E">
      <w:pPr>
        <w:suppressAutoHyphens/>
        <w:spacing w:line="360" w:lineRule="auto"/>
        <w:ind w:firstLine="709"/>
        <w:jc w:val="both"/>
        <w:rPr>
          <w:sz w:val="28"/>
          <w:szCs w:val="28"/>
          <w:lang w:val="en-US"/>
        </w:rPr>
      </w:pPr>
    </w:p>
    <w:p w:rsidR="00F00B46" w:rsidRPr="008339D8" w:rsidRDefault="00A70233" w:rsidP="000B621E">
      <w:pPr>
        <w:suppressAutoHyphens/>
        <w:spacing w:line="360" w:lineRule="auto"/>
        <w:ind w:firstLine="709"/>
        <w:jc w:val="both"/>
        <w:rPr>
          <w:sz w:val="28"/>
          <w:szCs w:val="28"/>
        </w:rPr>
      </w:pPr>
      <w:r>
        <w:rPr>
          <w:position w:val="-28"/>
          <w:sz w:val="28"/>
          <w:szCs w:val="28"/>
        </w:rPr>
        <w:pict>
          <v:shape id="_x0000_i1117" type="#_x0000_t75" style="width:140.25pt;height:33pt">
            <v:imagedata r:id="rId93" o:title=""/>
          </v:shape>
        </w:pict>
      </w:r>
    </w:p>
    <w:p w:rsidR="0002250B" w:rsidRDefault="0002250B"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По [4 стр.22] выбираем аксиально-поршневой регулируемый гидромотор 223.25.</w:t>
      </w:r>
    </w:p>
    <w:p w:rsidR="00F00B46" w:rsidRPr="008339D8" w:rsidRDefault="00F00B46" w:rsidP="000B621E">
      <w:pPr>
        <w:suppressAutoHyphens/>
        <w:spacing w:line="360" w:lineRule="auto"/>
        <w:ind w:firstLine="709"/>
        <w:jc w:val="both"/>
        <w:rPr>
          <w:sz w:val="28"/>
          <w:szCs w:val="28"/>
        </w:rPr>
      </w:pPr>
      <w:r w:rsidRPr="008339D8">
        <w:rPr>
          <w:sz w:val="28"/>
          <w:szCs w:val="28"/>
        </w:rPr>
        <w:t>Техническая характеристика гидромотора:</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потребный рабочий объём гидромотора </w:t>
      </w:r>
      <w:r w:rsidR="00A70233">
        <w:rPr>
          <w:position w:val="-12"/>
          <w:sz w:val="28"/>
          <w:szCs w:val="28"/>
        </w:rPr>
        <w:pict>
          <v:shape id="_x0000_i1118" type="#_x0000_t75" style="width:14.25pt;height:18pt">
            <v:imagedata r:id="rId94" o:title=""/>
          </v:shape>
        </w:pict>
      </w:r>
      <w:r w:rsidRPr="008339D8">
        <w:rPr>
          <w:sz w:val="28"/>
          <w:szCs w:val="28"/>
        </w:rPr>
        <w:t xml:space="preserve">=214 </w:t>
      </w:r>
      <w:r w:rsidR="00A70233">
        <w:rPr>
          <w:position w:val="-6"/>
          <w:sz w:val="28"/>
          <w:szCs w:val="28"/>
        </w:rPr>
        <w:pict>
          <v:shape id="_x0000_i1119" type="#_x0000_t75" style="width:44.25pt;height:15.75pt">
            <v:imagedata r:id="rId95"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перепад давлений на гидромоторе</w:t>
      </w:r>
      <w:r w:rsidR="004110B1">
        <w:rPr>
          <w:sz w:val="28"/>
          <w:szCs w:val="28"/>
        </w:rPr>
        <w:t xml:space="preserve"> </w:t>
      </w:r>
      <w:r w:rsidR="00A70233">
        <w:rPr>
          <w:position w:val="-12"/>
          <w:sz w:val="28"/>
          <w:szCs w:val="28"/>
        </w:rPr>
        <w:pict>
          <v:shape id="_x0000_i1120" type="#_x0000_t75" style="width:27pt;height:18pt">
            <v:imagedata r:id="rId96" o:title=""/>
          </v:shape>
        </w:pict>
      </w:r>
      <w:r w:rsidRPr="008339D8">
        <w:rPr>
          <w:sz w:val="28"/>
          <w:szCs w:val="28"/>
        </w:rPr>
        <w:t>16 МПА.</w:t>
      </w:r>
    </w:p>
    <w:p w:rsidR="00F00B46" w:rsidRPr="008339D8" w:rsidRDefault="00F00B46" w:rsidP="000B621E">
      <w:pPr>
        <w:suppressAutoHyphens/>
        <w:spacing w:line="360" w:lineRule="auto"/>
        <w:ind w:firstLine="709"/>
        <w:jc w:val="both"/>
        <w:rPr>
          <w:sz w:val="28"/>
          <w:szCs w:val="28"/>
        </w:rPr>
      </w:pPr>
      <w:r w:rsidRPr="008339D8">
        <w:rPr>
          <w:sz w:val="28"/>
          <w:szCs w:val="28"/>
        </w:rPr>
        <w:t>номинальная подача</w:t>
      </w:r>
      <w:r w:rsidR="004110B1">
        <w:rPr>
          <w:sz w:val="28"/>
          <w:szCs w:val="28"/>
        </w:rPr>
        <w:t xml:space="preserve"> </w:t>
      </w:r>
      <w:r w:rsidR="00A70233">
        <w:rPr>
          <w:position w:val="-12"/>
          <w:sz w:val="28"/>
          <w:szCs w:val="28"/>
        </w:rPr>
        <w:pict>
          <v:shape id="_x0000_i1121" type="#_x0000_t75" style="width:27pt;height:18pt">
            <v:imagedata r:id="rId97" o:title=""/>
          </v:shape>
        </w:pict>
      </w:r>
      <w:r w:rsidRPr="008339D8">
        <w:rPr>
          <w:sz w:val="28"/>
          <w:szCs w:val="28"/>
        </w:rPr>
        <w:t xml:space="preserve">4,840 </w:t>
      </w:r>
      <w:r w:rsidR="00A70233">
        <w:rPr>
          <w:position w:val="-6"/>
          <w:sz w:val="28"/>
          <w:szCs w:val="28"/>
        </w:rPr>
        <w:pict>
          <v:shape id="_x0000_i1122" type="#_x0000_t75" style="width:24pt;height:14.25pt">
            <v:imagedata r:id="rId98"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частота вращения вала гидромотора</w:t>
      </w:r>
      <w:r w:rsidR="004110B1">
        <w:rPr>
          <w:sz w:val="28"/>
          <w:szCs w:val="28"/>
        </w:rPr>
        <w:t xml:space="preserve"> </w:t>
      </w:r>
      <w:r w:rsidR="00A70233">
        <w:rPr>
          <w:position w:val="-12"/>
          <w:sz w:val="28"/>
          <w:szCs w:val="28"/>
        </w:rPr>
        <w:pict>
          <v:shape id="_x0000_i1123" type="#_x0000_t75" style="width:24.75pt;height:18pt">
            <v:imagedata r:id="rId99" o:title=""/>
          </v:shape>
        </w:pict>
      </w:r>
      <w:r w:rsidRPr="008339D8">
        <w:rPr>
          <w:sz w:val="28"/>
          <w:szCs w:val="28"/>
        </w:rPr>
        <w:t xml:space="preserve">1400 </w:t>
      </w:r>
      <w:r w:rsidR="00A70233">
        <w:rPr>
          <w:position w:val="-6"/>
          <w:sz w:val="28"/>
          <w:szCs w:val="28"/>
          <w:lang w:val="en-US"/>
        </w:rPr>
        <w:pict>
          <v:shape id="_x0000_i1124" type="#_x0000_t75" style="width:45.75pt;height:14.25pt">
            <v:imagedata r:id="rId100"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(Регулировать на частоту 750</w:t>
      </w:r>
      <w:r w:rsidR="00A70233">
        <w:rPr>
          <w:position w:val="-6"/>
          <w:sz w:val="28"/>
          <w:szCs w:val="28"/>
        </w:rPr>
        <w:pict>
          <v:shape id="_x0000_i1125" type="#_x0000_t75" style="width:45.75pt;height:14.25pt">
            <v:imagedata r:id="rId100" o:title=""/>
          </v:shape>
        </w:pict>
      </w:r>
      <w:r w:rsidRPr="008339D8">
        <w:rPr>
          <w:sz w:val="28"/>
          <w:szCs w:val="28"/>
        </w:rPr>
        <w:t>)</w:t>
      </w:r>
    </w:p>
    <w:p w:rsidR="00F00B46" w:rsidRPr="008339D8" w:rsidRDefault="00F00B46" w:rsidP="000B621E">
      <w:pPr>
        <w:suppressAutoHyphens/>
        <w:spacing w:line="360" w:lineRule="auto"/>
        <w:ind w:firstLine="709"/>
        <w:jc w:val="both"/>
        <w:rPr>
          <w:sz w:val="28"/>
          <w:szCs w:val="28"/>
        </w:rPr>
      </w:pPr>
    </w:p>
    <w:p w:rsidR="00F00B46"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3</w:t>
      </w:r>
      <w:r w:rsidR="000B621E">
        <w:rPr>
          <w:sz w:val="28"/>
          <w:szCs w:val="28"/>
        </w:rPr>
        <w:t xml:space="preserve"> Выбор редуктора</w:t>
      </w:r>
    </w:p>
    <w:p w:rsidR="000B621E" w:rsidRPr="008339D8"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Выбираем редуктор, оснащённый зубчатым венцом на выходном валу,</w:t>
      </w:r>
    </w:p>
    <w:p w:rsidR="00F00B46" w:rsidRPr="008339D8" w:rsidRDefault="00F00B46" w:rsidP="000B621E">
      <w:pPr>
        <w:suppressAutoHyphens/>
        <w:spacing w:line="360" w:lineRule="auto"/>
        <w:ind w:firstLine="709"/>
        <w:jc w:val="both"/>
        <w:rPr>
          <w:sz w:val="28"/>
          <w:szCs w:val="28"/>
        </w:rPr>
      </w:pPr>
      <w:r w:rsidRPr="008339D8">
        <w:rPr>
          <w:sz w:val="28"/>
          <w:szCs w:val="28"/>
        </w:rPr>
        <w:t>выберем универсальный двухступенчатый редуктор Ц2У – 250.</w:t>
      </w:r>
    </w:p>
    <w:p w:rsidR="00F00B46" w:rsidRPr="000B621E" w:rsidRDefault="000B621E" w:rsidP="000B621E">
      <w:pPr>
        <w:suppressAutoHyphens/>
        <w:spacing w:line="360" w:lineRule="auto"/>
        <w:ind w:firstLine="709"/>
        <w:jc w:val="both"/>
        <w:rPr>
          <w:sz w:val="28"/>
          <w:szCs w:val="28"/>
        </w:rPr>
      </w:pPr>
      <w:r w:rsidRPr="000B621E">
        <w:rPr>
          <w:sz w:val="28"/>
          <w:szCs w:val="28"/>
        </w:rPr>
        <w:br w:type="page"/>
      </w:r>
      <w:r w:rsidR="00F00B46" w:rsidRPr="008339D8">
        <w:rPr>
          <w:sz w:val="28"/>
          <w:szCs w:val="28"/>
        </w:rPr>
        <w:t>3.</w:t>
      </w:r>
      <w:r w:rsidR="00C35EC6" w:rsidRPr="008339D8">
        <w:rPr>
          <w:sz w:val="28"/>
          <w:szCs w:val="28"/>
        </w:rPr>
        <w:t>4</w:t>
      </w:r>
      <w:r>
        <w:rPr>
          <w:sz w:val="28"/>
          <w:szCs w:val="28"/>
        </w:rPr>
        <w:t xml:space="preserve"> Выбор тормоза</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4</w:t>
      </w:r>
      <w:r w:rsidR="000B621E">
        <w:rPr>
          <w:sz w:val="28"/>
          <w:szCs w:val="28"/>
        </w:rPr>
        <w:t>.1</w:t>
      </w:r>
      <w:r w:rsidRPr="008339D8">
        <w:rPr>
          <w:sz w:val="28"/>
          <w:szCs w:val="28"/>
        </w:rPr>
        <w:t xml:space="preserve"> Грузовой момент на барабане определяется по формуле:</w:t>
      </w:r>
    </w:p>
    <w:p w:rsidR="004110B1" w:rsidRPr="000B621E"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126" type="#_x0000_t75" style="width:69.75pt;height:30.75pt">
            <v:imagedata r:id="rId101" o:title=""/>
          </v:shape>
        </w:pict>
      </w:r>
      <w:r w:rsidR="00F00B46" w:rsidRPr="008339D8">
        <w:rPr>
          <w:sz w:val="28"/>
          <w:szCs w:val="28"/>
        </w:rPr>
        <w:t xml:space="preserve"> ,</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12)</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6"/>
          <w:sz w:val="28"/>
          <w:szCs w:val="28"/>
        </w:rPr>
        <w:pict>
          <v:shape id="_x0000_i1127" type="#_x0000_t75" style="width:18pt;height:14.25pt">
            <v:imagedata r:id="rId102" o:title=""/>
          </v:shape>
        </w:pict>
      </w:r>
      <w:r w:rsidRPr="008339D8">
        <w:rPr>
          <w:sz w:val="28"/>
          <w:szCs w:val="28"/>
        </w:rPr>
        <w:t xml:space="preserve"> = </w:t>
      </w:r>
      <w:r w:rsidR="00A70233">
        <w:rPr>
          <w:position w:val="-10"/>
          <w:sz w:val="28"/>
          <w:szCs w:val="28"/>
        </w:rPr>
        <w:pict>
          <v:shape id="_x0000_i1128" type="#_x0000_t75" style="width:60pt;height:18pt">
            <v:imagedata r:id="rId103"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p>
    <w:p w:rsidR="000B621E" w:rsidRDefault="000B621E" w:rsidP="000B621E">
      <w:pPr>
        <w:suppressAutoHyphens/>
        <w:spacing w:line="360" w:lineRule="auto"/>
        <w:ind w:firstLine="709"/>
        <w:jc w:val="both"/>
        <w:rPr>
          <w:sz w:val="28"/>
          <w:szCs w:val="28"/>
          <w:lang w:val="en-US"/>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129" type="#_x0000_t75" style="width:27pt;height:17.25pt">
            <v:imagedata r:id="rId104" o:title=""/>
          </v:shape>
        </w:pict>
      </w:r>
      <w:r>
        <w:rPr>
          <w:position w:val="-24"/>
          <w:sz w:val="28"/>
          <w:szCs w:val="28"/>
        </w:rPr>
        <w:pict>
          <v:shape id="_x0000_i1130" type="#_x0000_t75" style="width:149.25pt;height:33pt">
            <v:imagedata r:id="rId105" o:title=""/>
          </v:shape>
        </w:pict>
      </w:r>
    </w:p>
    <w:p w:rsidR="0002250B" w:rsidRDefault="0002250B"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4</w:t>
      </w:r>
      <w:r w:rsidR="000B621E">
        <w:rPr>
          <w:sz w:val="28"/>
          <w:szCs w:val="28"/>
        </w:rPr>
        <w:t>.2.</w:t>
      </w:r>
      <w:r w:rsidRPr="008339D8">
        <w:rPr>
          <w:sz w:val="28"/>
          <w:szCs w:val="28"/>
        </w:rPr>
        <w:t>Статический момент на входном валу редуктора при торможении</w:t>
      </w:r>
      <w:r w:rsidR="000B621E">
        <w:rPr>
          <w:sz w:val="28"/>
          <w:szCs w:val="28"/>
        </w:rPr>
        <w:t xml:space="preserve"> </w:t>
      </w:r>
      <w:r w:rsidRPr="008339D8">
        <w:rPr>
          <w:sz w:val="28"/>
          <w:szCs w:val="28"/>
        </w:rPr>
        <w:t>определяют по формуле:</w:t>
      </w:r>
      <w:r w:rsidR="004110B1">
        <w:rPr>
          <w:sz w:val="28"/>
          <w:szCs w:val="28"/>
        </w:rPr>
        <w:t xml:space="preserve"> </w:t>
      </w:r>
    </w:p>
    <w:p w:rsidR="004110B1" w:rsidRPr="000B621E" w:rsidRDefault="004110B1" w:rsidP="000B621E">
      <w:pPr>
        <w:suppressAutoHyphens/>
        <w:spacing w:line="360" w:lineRule="auto"/>
        <w:ind w:firstLine="709"/>
        <w:jc w:val="both"/>
        <w:rPr>
          <w:sz w:val="28"/>
          <w:szCs w:val="28"/>
        </w:rPr>
      </w:pPr>
    </w:p>
    <w:p w:rsidR="00F00B46" w:rsidRDefault="00A70233" w:rsidP="000B621E">
      <w:pPr>
        <w:suppressAutoHyphens/>
        <w:spacing w:line="360" w:lineRule="auto"/>
        <w:ind w:firstLine="709"/>
        <w:jc w:val="both"/>
        <w:rPr>
          <w:sz w:val="28"/>
          <w:szCs w:val="28"/>
        </w:rPr>
      </w:pPr>
      <w:r>
        <w:rPr>
          <w:position w:val="-30"/>
          <w:sz w:val="28"/>
          <w:szCs w:val="28"/>
        </w:rPr>
        <w:pict>
          <v:shape id="_x0000_i1131" type="#_x0000_t75" style="width:81.75pt;height:33.75pt">
            <v:imagedata r:id="rId106"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13)</w:t>
      </w:r>
    </w:p>
    <w:p w:rsidR="000B621E" w:rsidRPr="008339D8"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2"/>
          <w:sz w:val="28"/>
          <w:szCs w:val="28"/>
        </w:rPr>
        <w:pict>
          <v:shape id="_x0000_i1132" type="#_x0000_t75" style="width:51.75pt;height:18pt">
            <v:imagedata r:id="rId107" o:title=""/>
          </v:shape>
        </w:pict>
      </w:r>
      <w:r w:rsidRPr="008339D8">
        <w:rPr>
          <w:sz w:val="28"/>
          <w:szCs w:val="28"/>
        </w:rPr>
        <w:t>- КПД механизма, который можно принять равным КПД редуктора.</w:t>
      </w: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p>
    <w:p w:rsidR="004110B1" w:rsidRDefault="004110B1" w:rsidP="000B621E">
      <w:pPr>
        <w:suppressAutoHyphens/>
        <w:spacing w:line="360" w:lineRule="auto"/>
        <w:ind w:firstLine="709"/>
        <w:jc w:val="both"/>
        <w:rPr>
          <w:sz w:val="28"/>
          <w:szCs w:val="28"/>
          <w:lang w:val="en-US"/>
        </w:rPr>
      </w:pPr>
    </w:p>
    <w:p w:rsidR="00F00B46" w:rsidRPr="008339D8" w:rsidRDefault="00A70233" w:rsidP="000B621E">
      <w:pPr>
        <w:suppressAutoHyphens/>
        <w:spacing w:line="360" w:lineRule="auto"/>
        <w:ind w:firstLine="709"/>
        <w:jc w:val="both"/>
        <w:rPr>
          <w:sz w:val="28"/>
          <w:szCs w:val="28"/>
        </w:rPr>
      </w:pPr>
      <w:r>
        <w:rPr>
          <w:position w:val="-28"/>
          <w:sz w:val="28"/>
          <w:szCs w:val="28"/>
        </w:rPr>
        <w:pict>
          <v:shape id="_x0000_i1133" type="#_x0000_t75" style="width:168.75pt;height:33pt">
            <v:imagedata r:id="rId108" o:title=""/>
          </v:shape>
        </w:pict>
      </w:r>
    </w:p>
    <w:p w:rsidR="004110B1" w:rsidRDefault="004110B1" w:rsidP="000B621E">
      <w:pPr>
        <w:suppressAutoHyphens/>
        <w:spacing w:line="360" w:lineRule="auto"/>
        <w:ind w:firstLine="709"/>
        <w:jc w:val="both"/>
        <w:rPr>
          <w:sz w:val="28"/>
          <w:szCs w:val="28"/>
          <w:lang w:val="en-US"/>
        </w:rPr>
      </w:pPr>
    </w:p>
    <w:p w:rsidR="00F00B46" w:rsidRPr="008339D8"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4</w:t>
      </w:r>
      <w:r w:rsidR="000B621E">
        <w:rPr>
          <w:sz w:val="28"/>
          <w:szCs w:val="28"/>
        </w:rPr>
        <w:t>.3</w:t>
      </w:r>
      <w:r w:rsidRPr="008339D8">
        <w:rPr>
          <w:sz w:val="28"/>
          <w:szCs w:val="28"/>
        </w:rPr>
        <w:t xml:space="preserve"> Тормозной момент, на который регулируют тормоз, определяют по формуле: </w:t>
      </w:r>
    </w:p>
    <w:p w:rsid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34" type="#_x0000_t75" style="width:53.25pt;height:18pt">
            <v:imagedata r:id="rId109"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0D12E0" w:rsidRPr="008339D8">
        <w:rPr>
          <w:sz w:val="28"/>
          <w:szCs w:val="28"/>
        </w:rPr>
        <w:t>3.</w:t>
      </w:r>
      <w:r w:rsidR="00F00B46" w:rsidRPr="008339D8">
        <w:rPr>
          <w:sz w:val="28"/>
          <w:szCs w:val="28"/>
        </w:rPr>
        <w:t>14)</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6"/>
          <w:sz w:val="28"/>
          <w:szCs w:val="28"/>
        </w:rPr>
        <w:pict>
          <v:shape id="_x0000_i1135" type="#_x0000_t75" style="width:20.25pt;height:14.25pt">
            <v:imagedata r:id="rId110" o:title=""/>
          </v:shape>
        </w:pict>
      </w:r>
      <w:r w:rsidRPr="008339D8">
        <w:rPr>
          <w:sz w:val="28"/>
          <w:szCs w:val="28"/>
        </w:rPr>
        <w:t>2 – коэффициент запаса торможения.</w:t>
      </w: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36" type="#_x0000_t75" style="width:56.25pt;height:18pt">
            <v:imagedata r:id="rId111" o:title=""/>
          </v:shape>
        </w:pict>
      </w:r>
      <w:r w:rsidR="00F00B46" w:rsidRPr="008339D8">
        <w:rPr>
          <w:sz w:val="28"/>
          <w:szCs w:val="28"/>
        </w:rPr>
        <w:t>=</w:t>
      </w:r>
      <w:r>
        <w:rPr>
          <w:position w:val="-6"/>
          <w:sz w:val="28"/>
          <w:szCs w:val="28"/>
        </w:rPr>
        <w:pict>
          <v:shape id="_x0000_i1137" type="#_x0000_t75" style="width:48pt;height:14.25pt">
            <v:imagedata r:id="rId112" o:title=""/>
          </v:shape>
        </w:pic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Выбираем ленточный тормоз (при одинаковом тормозном моменте, по сравнению с колодочным и дисковым тормозами, он имеет меньшие размеры, что важно на автомобильных кранах).</w:t>
      </w:r>
    </w:p>
    <w:p w:rsidR="00F00B46" w:rsidRPr="008339D8" w:rsidRDefault="00F00B46" w:rsidP="000B621E">
      <w:pPr>
        <w:suppressAutoHyphens/>
        <w:spacing w:line="360" w:lineRule="auto"/>
        <w:ind w:firstLine="709"/>
        <w:jc w:val="both"/>
        <w:rPr>
          <w:sz w:val="28"/>
          <w:szCs w:val="28"/>
        </w:rPr>
      </w:pPr>
      <w:r w:rsidRPr="008339D8">
        <w:rPr>
          <w:sz w:val="28"/>
          <w:szCs w:val="28"/>
        </w:rPr>
        <w:t>При тормозном шкиве диаметром 180 мм, тормозной момент 800 Н</w:t>
      </w:r>
      <w:r w:rsidR="00A70233">
        <w:rPr>
          <w:position w:val="-4"/>
          <w:sz w:val="28"/>
          <w:szCs w:val="28"/>
        </w:rPr>
        <w:pict>
          <v:shape id="_x0000_i1138" type="#_x0000_t75" style="width:6pt;height:8.25pt">
            <v:imagedata r:id="rId113" o:title=""/>
          </v:shape>
        </w:pict>
      </w:r>
      <w:r w:rsidRPr="008339D8">
        <w:rPr>
          <w:sz w:val="28"/>
          <w:szCs w:val="28"/>
        </w:rPr>
        <w:t>м.</w:t>
      </w:r>
    </w:p>
    <w:p w:rsidR="00F00B46" w:rsidRPr="008339D8" w:rsidRDefault="00F00B46" w:rsidP="000B621E">
      <w:pPr>
        <w:suppressAutoHyphens/>
        <w:spacing w:line="360" w:lineRule="auto"/>
        <w:ind w:firstLine="709"/>
        <w:jc w:val="both"/>
        <w:rPr>
          <w:sz w:val="28"/>
          <w:szCs w:val="28"/>
        </w:rPr>
      </w:pPr>
    </w:p>
    <w:p w:rsidR="00F00B46" w:rsidRDefault="00F00B46" w:rsidP="000B621E">
      <w:pPr>
        <w:suppressAutoHyphens/>
        <w:spacing w:line="360" w:lineRule="auto"/>
        <w:ind w:firstLine="709"/>
        <w:jc w:val="both"/>
        <w:rPr>
          <w:sz w:val="28"/>
          <w:szCs w:val="28"/>
        </w:rPr>
      </w:pPr>
      <w:r w:rsidRPr="008339D8">
        <w:rPr>
          <w:sz w:val="28"/>
          <w:szCs w:val="28"/>
        </w:rPr>
        <w:t>3.</w:t>
      </w:r>
      <w:r w:rsidR="00C35EC6" w:rsidRPr="008339D8">
        <w:rPr>
          <w:sz w:val="28"/>
          <w:szCs w:val="28"/>
        </w:rPr>
        <w:t>5</w:t>
      </w:r>
      <w:r w:rsidR="000B621E">
        <w:rPr>
          <w:sz w:val="28"/>
          <w:szCs w:val="28"/>
        </w:rPr>
        <w:t xml:space="preserve"> Расчёт шпоночного соединения</w:t>
      </w:r>
    </w:p>
    <w:p w:rsidR="000B621E" w:rsidRPr="008339D8"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Для проверки работоспособности спроектированной конструкции следует проверить надёжность шпоночного соединения тихоходный вал редуктора - зубчатый венец. Расчёт будет вестись по методике предложенной [6].</w:t>
      </w:r>
    </w:p>
    <w:p w:rsidR="00F00B46" w:rsidRPr="008339D8" w:rsidRDefault="00F00B46" w:rsidP="000B621E">
      <w:pPr>
        <w:suppressAutoHyphens/>
        <w:spacing w:line="360" w:lineRule="auto"/>
        <w:ind w:firstLine="709"/>
        <w:jc w:val="both"/>
        <w:rPr>
          <w:sz w:val="28"/>
          <w:szCs w:val="28"/>
        </w:rPr>
      </w:pPr>
      <w:r w:rsidRPr="008339D8">
        <w:rPr>
          <w:sz w:val="28"/>
          <w:szCs w:val="28"/>
        </w:rPr>
        <w:t>Выбранная шпонка: «Шпонка 22</w:t>
      </w:r>
      <w:r w:rsidR="00A70233">
        <w:rPr>
          <w:position w:val="-4"/>
          <w:sz w:val="28"/>
          <w:szCs w:val="28"/>
        </w:rPr>
        <w:pict>
          <v:shape id="_x0000_i1139" type="#_x0000_t75" style="width:9pt;height:9.75pt">
            <v:imagedata r:id="rId114" o:title=""/>
          </v:shape>
        </w:pict>
      </w:r>
      <w:r w:rsidRPr="008339D8">
        <w:rPr>
          <w:sz w:val="28"/>
          <w:szCs w:val="28"/>
        </w:rPr>
        <w:t xml:space="preserve"> 14</w:t>
      </w:r>
      <w:r w:rsidR="00A70233">
        <w:rPr>
          <w:position w:val="-4"/>
          <w:sz w:val="28"/>
          <w:szCs w:val="28"/>
        </w:rPr>
        <w:pict>
          <v:shape id="_x0000_i1140" type="#_x0000_t75" style="width:9pt;height:9.75pt">
            <v:imagedata r:id="rId115" o:title=""/>
          </v:shape>
        </w:pict>
      </w:r>
      <w:r w:rsidRPr="008339D8">
        <w:rPr>
          <w:sz w:val="28"/>
          <w:szCs w:val="28"/>
        </w:rPr>
        <w:t>90 ГОСТ 23360 – 78» (Шпонка призматическая).</w:t>
      </w:r>
    </w:p>
    <w:p w:rsidR="000B621E" w:rsidRDefault="00F00B46" w:rsidP="000B621E">
      <w:pPr>
        <w:suppressAutoHyphens/>
        <w:spacing w:line="360" w:lineRule="auto"/>
        <w:ind w:firstLine="709"/>
        <w:jc w:val="both"/>
        <w:rPr>
          <w:sz w:val="28"/>
          <w:szCs w:val="28"/>
        </w:rPr>
      </w:pPr>
      <w:r w:rsidRPr="008339D8">
        <w:rPr>
          <w:sz w:val="28"/>
          <w:szCs w:val="28"/>
        </w:rPr>
        <w:t>Основным расчётом для призматических шпонок является условный расчёт на смятие.</w:t>
      </w:r>
    </w:p>
    <w:p w:rsidR="00F00B46" w:rsidRPr="008339D8" w:rsidRDefault="00F00B46" w:rsidP="000B621E">
      <w:pPr>
        <w:suppressAutoHyphens/>
        <w:spacing w:line="360" w:lineRule="auto"/>
        <w:ind w:firstLine="709"/>
        <w:jc w:val="both"/>
        <w:rPr>
          <w:sz w:val="28"/>
          <w:szCs w:val="28"/>
        </w:rPr>
      </w:pPr>
      <w:r w:rsidRPr="008339D8">
        <w:rPr>
          <w:sz w:val="28"/>
          <w:szCs w:val="28"/>
        </w:rPr>
        <w:t>Условие прочности выбранной шпонки на смятие:</w:t>
      </w:r>
    </w:p>
    <w:p w:rsidR="000B621E" w:rsidRDefault="000B621E"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141" type="#_x0000_t75" style="width:110.25pt;height:33pt">
            <v:imagedata r:id="rId116" o:title=""/>
          </v:shape>
        </w:pict>
      </w:r>
      <w:r w:rsidR="004110B1">
        <w:rPr>
          <w:sz w:val="28"/>
          <w:szCs w:val="28"/>
        </w:rPr>
        <w:t xml:space="preserve"> </w:t>
      </w:r>
      <w:r w:rsidR="00F00B46" w:rsidRPr="008339D8">
        <w:rPr>
          <w:sz w:val="28"/>
          <w:szCs w:val="28"/>
        </w:rPr>
        <w:t>,</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p>
    <w:p w:rsidR="00F00B46" w:rsidRPr="008339D8" w:rsidRDefault="00A70233" w:rsidP="000B621E">
      <w:pPr>
        <w:suppressAutoHyphens/>
        <w:spacing w:line="360" w:lineRule="auto"/>
        <w:ind w:firstLine="709"/>
        <w:jc w:val="both"/>
        <w:rPr>
          <w:sz w:val="28"/>
          <w:szCs w:val="28"/>
        </w:rPr>
      </w:pPr>
      <w:r>
        <w:rPr>
          <w:position w:val="-4"/>
          <w:sz w:val="28"/>
          <w:szCs w:val="28"/>
        </w:rPr>
        <w:pict>
          <v:shape id="_x0000_i1142" type="#_x0000_t75" style="width:21pt;height:12.75pt">
            <v:imagedata r:id="rId117" o:title=""/>
          </v:shape>
        </w:pict>
      </w:r>
      <w:r w:rsidR="00F00B46" w:rsidRPr="008339D8">
        <w:rPr>
          <w:sz w:val="28"/>
          <w:szCs w:val="28"/>
        </w:rPr>
        <w:t>9585 Нм - вращающий момент (принимается равным грузовому моменту на барабане).</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143" type="#_x0000_t75" style="width:21pt;height:14.25pt">
            <v:imagedata r:id="rId118" o:title=""/>
          </v:shape>
        </w:pict>
      </w:r>
      <w:r w:rsidR="00F00B46" w:rsidRPr="008339D8">
        <w:rPr>
          <w:sz w:val="28"/>
          <w:szCs w:val="28"/>
        </w:rPr>
        <w:t>77 мм – диаметр вала, на который посажена шпонка.</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144" type="#_x0000_t75" style="width:17.25pt;height:14.25pt">
            <v:imagedata r:id="rId119" o:title=""/>
          </v:shape>
        </w:pict>
      </w:r>
      <w:r w:rsidR="00F00B46" w:rsidRPr="008339D8">
        <w:rPr>
          <w:sz w:val="28"/>
          <w:szCs w:val="28"/>
        </w:rPr>
        <w:t>90 мм – рабочая длина шпонки.</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145" type="#_x0000_t75" style="width:105pt;height:14.25pt">
            <v:imagedata r:id="rId120" o:title=""/>
          </v:shape>
        </w:pict>
      </w:r>
      <w:r w:rsidR="00F00B46" w:rsidRPr="008339D8">
        <w:rPr>
          <w:sz w:val="28"/>
          <w:szCs w:val="28"/>
        </w:rPr>
        <w:t>5,6 мм – глубина врезания шпонки в ступицу.</w:t>
      </w:r>
    </w:p>
    <w:p w:rsidR="00F00B46" w:rsidRPr="008339D8" w:rsidRDefault="00A70233" w:rsidP="000B621E">
      <w:pPr>
        <w:suppressAutoHyphens/>
        <w:spacing w:line="360" w:lineRule="auto"/>
        <w:ind w:firstLine="709"/>
        <w:jc w:val="both"/>
        <w:rPr>
          <w:sz w:val="28"/>
          <w:szCs w:val="28"/>
        </w:rPr>
      </w:pPr>
      <w:r>
        <w:rPr>
          <w:position w:val="-12"/>
          <w:sz w:val="28"/>
          <w:szCs w:val="28"/>
          <w:lang w:val="en-US"/>
        </w:rPr>
        <w:pict>
          <v:shape id="_x0000_i1146" type="#_x0000_t75" style="width:42.75pt;height:18pt">
            <v:imagedata r:id="rId121" o:title=""/>
          </v:shape>
        </w:pict>
      </w:r>
      <w:r w:rsidR="00F00B46" w:rsidRPr="008339D8">
        <w:rPr>
          <w:sz w:val="28"/>
          <w:szCs w:val="28"/>
        </w:rPr>
        <w:t>600 МПа – допускаемое напряжение смятия.</w:t>
      </w: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147" type="#_x0000_t75" style="width:95.25pt;height:33pt">
            <v:imagedata r:id="rId122" o:title=""/>
          </v:shape>
        </w:pict>
      </w:r>
      <w:r w:rsidR="00F00B46" w:rsidRPr="008339D8">
        <w:rPr>
          <w:sz w:val="28"/>
          <w:szCs w:val="28"/>
        </w:rPr>
        <w:t>490 МПа,</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следовательно, неравенство </w:t>
      </w:r>
      <w:r w:rsidR="00A70233">
        <w:rPr>
          <w:position w:val="-12"/>
          <w:sz w:val="28"/>
          <w:szCs w:val="28"/>
        </w:rPr>
        <w:pict>
          <v:shape id="_x0000_i1148" type="#_x0000_t75" style="width:51.75pt;height:18pt">
            <v:imagedata r:id="rId123" o:title=""/>
          </v:shape>
        </w:pict>
      </w:r>
      <w:r w:rsidRPr="008339D8">
        <w:rPr>
          <w:sz w:val="28"/>
          <w:szCs w:val="28"/>
        </w:rPr>
        <w:t xml:space="preserve"> выполняется.</w:t>
      </w:r>
    </w:p>
    <w:p w:rsidR="000B621E" w:rsidRDefault="00F00B46" w:rsidP="000B621E">
      <w:pPr>
        <w:suppressAutoHyphens/>
        <w:spacing w:line="360" w:lineRule="auto"/>
        <w:ind w:firstLine="709"/>
        <w:jc w:val="both"/>
        <w:rPr>
          <w:sz w:val="28"/>
          <w:szCs w:val="28"/>
        </w:rPr>
      </w:pPr>
      <w:r w:rsidRPr="008339D8">
        <w:rPr>
          <w:sz w:val="28"/>
          <w:szCs w:val="28"/>
        </w:rPr>
        <w:t>Шпонка выбрана, верно.</w:t>
      </w:r>
    </w:p>
    <w:p w:rsidR="000B621E" w:rsidRDefault="00F00B46" w:rsidP="000B621E">
      <w:pPr>
        <w:suppressAutoHyphens/>
        <w:spacing w:line="360" w:lineRule="auto"/>
        <w:ind w:firstLine="709"/>
        <w:jc w:val="both"/>
        <w:rPr>
          <w:sz w:val="28"/>
          <w:szCs w:val="28"/>
        </w:rPr>
      </w:pPr>
      <w:r w:rsidRPr="008339D8">
        <w:rPr>
          <w:sz w:val="28"/>
          <w:szCs w:val="28"/>
        </w:rPr>
        <w:t>Итоги расчёта:</w:t>
      </w:r>
    </w:p>
    <w:p w:rsidR="00F00B46" w:rsidRPr="008339D8" w:rsidRDefault="00F00B46" w:rsidP="000B621E">
      <w:pPr>
        <w:suppressAutoHyphens/>
        <w:spacing w:line="360" w:lineRule="auto"/>
        <w:ind w:firstLine="709"/>
        <w:jc w:val="both"/>
        <w:rPr>
          <w:sz w:val="28"/>
          <w:szCs w:val="28"/>
        </w:rPr>
      </w:pPr>
      <w:r w:rsidRPr="008339D8">
        <w:rPr>
          <w:sz w:val="28"/>
          <w:szCs w:val="28"/>
        </w:rPr>
        <w:t>Выбраны:</w:t>
      </w:r>
    </w:p>
    <w:p w:rsidR="00F00B46" w:rsidRPr="008339D8" w:rsidRDefault="00F00B46" w:rsidP="000B621E">
      <w:pPr>
        <w:suppressAutoHyphens/>
        <w:spacing w:line="360" w:lineRule="auto"/>
        <w:ind w:firstLine="709"/>
        <w:jc w:val="both"/>
        <w:rPr>
          <w:sz w:val="28"/>
          <w:szCs w:val="28"/>
        </w:rPr>
      </w:pPr>
      <w:r w:rsidRPr="008339D8">
        <w:rPr>
          <w:sz w:val="28"/>
          <w:szCs w:val="28"/>
        </w:rPr>
        <w:t>- редуктор Ц2У – 250.</w:t>
      </w:r>
    </w:p>
    <w:p w:rsidR="00F00B46" w:rsidRPr="008339D8" w:rsidRDefault="00F00B46" w:rsidP="000B621E">
      <w:pPr>
        <w:suppressAutoHyphens/>
        <w:spacing w:line="360" w:lineRule="auto"/>
        <w:ind w:firstLine="709"/>
        <w:jc w:val="both"/>
        <w:rPr>
          <w:sz w:val="28"/>
          <w:szCs w:val="28"/>
        </w:rPr>
      </w:pPr>
      <w:r w:rsidRPr="008339D8">
        <w:rPr>
          <w:sz w:val="28"/>
          <w:szCs w:val="28"/>
        </w:rPr>
        <w:t>- гидромотор</w:t>
      </w:r>
      <w:r w:rsidR="004110B1">
        <w:rPr>
          <w:sz w:val="28"/>
          <w:szCs w:val="28"/>
        </w:rPr>
        <w:t xml:space="preserve"> </w:t>
      </w:r>
      <w:r w:rsidRPr="008339D8">
        <w:rPr>
          <w:sz w:val="28"/>
          <w:szCs w:val="28"/>
        </w:rPr>
        <w:t>223.25.</w:t>
      </w:r>
    </w:p>
    <w:p w:rsidR="000B621E" w:rsidRDefault="00F00B46" w:rsidP="000B621E">
      <w:pPr>
        <w:suppressAutoHyphens/>
        <w:spacing w:line="360" w:lineRule="auto"/>
        <w:ind w:firstLine="709"/>
        <w:jc w:val="both"/>
        <w:rPr>
          <w:sz w:val="28"/>
          <w:szCs w:val="28"/>
        </w:rPr>
      </w:pPr>
      <w:r w:rsidRPr="008339D8">
        <w:rPr>
          <w:sz w:val="28"/>
          <w:szCs w:val="28"/>
        </w:rPr>
        <w:t>- барабан</w:t>
      </w:r>
      <w:r w:rsidR="004110B1">
        <w:rPr>
          <w:sz w:val="28"/>
          <w:szCs w:val="28"/>
        </w:rPr>
        <w:t xml:space="preserve"> </w:t>
      </w:r>
      <w:r w:rsidRPr="008339D8">
        <w:rPr>
          <w:sz w:val="28"/>
          <w:szCs w:val="28"/>
        </w:rPr>
        <w:t>диаметр 450 мм.</w:t>
      </w:r>
    </w:p>
    <w:p w:rsidR="00F00B46" w:rsidRPr="008339D8" w:rsidRDefault="00F00B46" w:rsidP="000B621E">
      <w:pPr>
        <w:suppressAutoHyphens/>
        <w:spacing w:line="360" w:lineRule="auto"/>
        <w:ind w:firstLine="709"/>
        <w:jc w:val="both"/>
        <w:rPr>
          <w:sz w:val="28"/>
          <w:szCs w:val="28"/>
        </w:rPr>
      </w:pPr>
      <w:r w:rsidRPr="008339D8">
        <w:rPr>
          <w:sz w:val="28"/>
          <w:szCs w:val="28"/>
        </w:rPr>
        <w:t>длина</w:t>
      </w:r>
      <w:r w:rsidR="004110B1">
        <w:rPr>
          <w:sz w:val="28"/>
          <w:szCs w:val="28"/>
        </w:rPr>
        <w:t xml:space="preserve"> </w:t>
      </w:r>
      <w:r w:rsidRPr="008339D8">
        <w:rPr>
          <w:sz w:val="28"/>
          <w:szCs w:val="28"/>
        </w:rPr>
        <w:t>605 мм.</w:t>
      </w:r>
    </w:p>
    <w:p w:rsidR="00F00B46" w:rsidRPr="008339D8" w:rsidRDefault="00F00B46" w:rsidP="000B621E">
      <w:pPr>
        <w:suppressAutoHyphens/>
        <w:spacing w:line="360" w:lineRule="auto"/>
        <w:ind w:firstLine="709"/>
        <w:jc w:val="both"/>
        <w:rPr>
          <w:sz w:val="28"/>
          <w:szCs w:val="28"/>
        </w:rPr>
      </w:pPr>
      <w:r w:rsidRPr="008339D8">
        <w:rPr>
          <w:sz w:val="28"/>
          <w:szCs w:val="28"/>
        </w:rPr>
        <w:t>- диаметр каната</w:t>
      </w:r>
      <w:r w:rsidR="004110B1">
        <w:rPr>
          <w:sz w:val="28"/>
          <w:szCs w:val="28"/>
        </w:rPr>
        <w:t xml:space="preserve"> </w:t>
      </w:r>
      <w:r w:rsidRPr="008339D8">
        <w:rPr>
          <w:sz w:val="28"/>
          <w:szCs w:val="28"/>
        </w:rPr>
        <w:t>16,5 мм.</w:t>
      </w:r>
    </w:p>
    <w:p w:rsidR="00F00B46" w:rsidRPr="000B621E" w:rsidRDefault="004110B1" w:rsidP="000B621E">
      <w:pPr>
        <w:suppressAutoHyphens/>
        <w:spacing w:line="360" w:lineRule="auto"/>
        <w:ind w:firstLine="709"/>
        <w:jc w:val="both"/>
        <w:rPr>
          <w:b/>
          <w:bCs/>
          <w:sz w:val="28"/>
          <w:szCs w:val="28"/>
        </w:rPr>
      </w:pPr>
      <w:r>
        <w:rPr>
          <w:b/>
          <w:bCs/>
          <w:sz w:val="28"/>
          <w:szCs w:val="28"/>
        </w:rPr>
        <w:br w:type="page"/>
      </w:r>
      <w:r w:rsidR="000B621E">
        <w:rPr>
          <w:b/>
          <w:bCs/>
          <w:sz w:val="28"/>
          <w:szCs w:val="28"/>
        </w:rPr>
        <w:t>4. Расчёт механизма поворота</w:t>
      </w:r>
    </w:p>
    <w:p w:rsidR="004110B1" w:rsidRPr="000B621E" w:rsidRDefault="004110B1" w:rsidP="000B621E">
      <w:pPr>
        <w:suppressAutoHyphens/>
        <w:spacing w:line="360" w:lineRule="auto"/>
        <w:ind w:firstLine="709"/>
        <w:jc w:val="both"/>
        <w:rPr>
          <w:b/>
          <w:bCs/>
          <w:sz w:val="28"/>
          <w:szCs w:val="28"/>
        </w:rPr>
      </w:pPr>
    </w:p>
    <w:p w:rsidR="00F00B46" w:rsidRPr="008339D8" w:rsidRDefault="00F00B46" w:rsidP="000B621E">
      <w:pPr>
        <w:suppressAutoHyphens/>
        <w:spacing w:line="360" w:lineRule="auto"/>
        <w:ind w:firstLine="709"/>
        <w:jc w:val="both"/>
        <w:rPr>
          <w:b/>
          <w:bCs/>
          <w:sz w:val="28"/>
          <w:szCs w:val="28"/>
        </w:rPr>
      </w:pPr>
      <w:r w:rsidRPr="008339D8">
        <w:rPr>
          <w:b/>
          <w:bCs/>
          <w:sz w:val="28"/>
          <w:szCs w:val="28"/>
        </w:rPr>
        <w:t>Расчёт будем вести по методическим указаниям [8].</w:t>
      </w:r>
    </w:p>
    <w:p w:rsidR="00F00B46" w:rsidRPr="008339D8" w:rsidRDefault="00F00B46" w:rsidP="000B621E">
      <w:pPr>
        <w:suppressAutoHyphens/>
        <w:spacing w:line="360" w:lineRule="auto"/>
        <w:ind w:firstLine="709"/>
        <w:jc w:val="both"/>
        <w:rPr>
          <w:sz w:val="28"/>
          <w:szCs w:val="28"/>
        </w:rPr>
      </w:pPr>
      <w:r w:rsidRPr="008339D8">
        <w:rPr>
          <w:sz w:val="28"/>
          <w:szCs w:val="28"/>
        </w:rPr>
        <w:t>Задача расчёта:</w:t>
      </w:r>
    </w:p>
    <w:p w:rsidR="00F00B46" w:rsidRPr="008339D8" w:rsidRDefault="00F00B46" w:rsidP="000B621E">
      <w:pPr>
        <w:suppressAutoHyphens/>
        <w:spacing w:line="360" w:lineRule="auto"/>
        <w:ind w:firstLine="709"/>
        <w:jc w:val="both"/>
        <w:rPr>
          <w:sz w:val="28"/>
          <w:szCs w:val="28"/>
        </w:rPr>
      </w:pPr>
      <w:r w:rsidRPr="008339D8">
        <w:rPr>
          <w:sz w:val="28"/>
          <w:szCs w:val="28"/>
        </w:rPr>
        <w:t>Спроектировать механизм поворота для поворотной части автомобильного крана.</w:t>
      </w:r>
    </w:p>
    <w:p w:rsidR="00F00B46" w:rsidRPr="008339D8" w:rsidRDefault="00F00B46" w:rsidP="000B621E">
      <w:pPr>
        <w:suppressAutoHyphens/>
        <w:spacing w:line="360" w:lineRule="auto"/>
        <w:ind w:firstLine="709"/>
        <w:jc w:val="both"/>
        <w:rPr>
          <w:sz w:val="28"/>
          <w:szCs w:val="28"/>
        </w:rPr>
      </w:pPr>
      <w:r w:rsidRPr="008339D8">
        <w:rPr>
          <w:sz w:val="28"/>
          <w:szCs w:val="28"/>
        </w:rPr>
        <w:t>Исходные данные.</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грузоподъёмность (масса груза) </w:t>
      </w:r>
      <w:r w:rsidR="00A70233">
        <w:rPr>
          <w:position w:val="-10"/>
          <w:sz w:val="28"/>
          <w:szCs w:val="28"/>
        </w:rPr>
        <w:pict>
          <v:shape id="_x0000_i1149" type="#_x0000_t75" style="width:29.25pt;height:17.25pt">
            <v:imagedata r:id="rId124" o:title=""/>
          </v:shape>
        </w:pict>
      </w:r>
      <w:r w:rsidRPr="008339D8">
        <w:rPr>
          <w:sz w:val="28"/>
          <w:szCs w:val="28"/>
        </w:rPr>
        <w:t>16000 кг.</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длина стрелы (при максимальной грузоподъёмности) </w:t>
      </w:r>
      <w:r w:rsidR="00A70233">
        <w:rPr>
          <w:position w:val="-12"/>
          <w:sz w:val="28"/>
          <w:szCs w:val="28"/>
        </w:rPr>
        <w:pict>
          <v:shape id="_x0000_i1150" type="#_x0000_t75" style="width:27pt;height:18pt">
            <v:imagedata r:id="rId125" o:title=""/>
          </v:shape>
        </w:pict>
      </w:r>
      <w:r w:rsidRPr="008339D8">
        <w:rPr>
          <w:sz w:val="28"/>
          <w:szCs w:val="28"/>
        </w:rPr>
        <w:t>9,7м.</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вылет (при максимальной грузоподъёмности) </w:t>
      </w:r>
      <w:r w:rsidR="00A70233">
        <w:rPr>
          <w:position w:val="-6"/>
          <w:sz w:val="28"/>
          <w:szCs w:val="28"/>
        </w:rPr>
        <w:pict>
          <v:shape id="_x0000_i1151" type="#_x0000_t75" style="width:21pt;height:14.25pt">
            <v:imagedata r:id="rId126" o:title=""/>
          </v:shape>
        </w:pict>
      </w:r>
      <w:r w:rsidRPr="008339D8">
        <w:rPr>
          <w:sz w:val="28"/>
          <w:szCs w:val="28"/>
        </w:rPr>
        <w:t>3,75 м.</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угловая скорость поворотной части </w:t>
      </w:r>
      <w:r w:rsidR="00A70233">
        <w:rPr>
          <w:position w:val="-6"/>
          <w:sz w:val="28"/>
          <w:szCs w:val="28"/>
        </w:rPr>
        <w:pict>
          <v:shape id="_x0000_i1152" type="#_x0000_t75" style="width:21.75pt;height:11.25pt">
            <v:imagedata r:id="rId127" o:title=""/>
          </v:shape>
        </w:pict>
      </w:r>
      <w:r w:rsidRPr="008339D8">
        <w:rPr>
          <w:sz w:val="28"/>
          <w:szCs w:val="28"/>
        </w:rPr>
        <w:t>0,18</w:t>
      </w:r>
      <w:r w:rsidR="00A70233">
        <w:rPr>
          <w:position w:val="-10"/>
          <w:sz w:val="28"/>
          <w:szCs w:val="28"/>
        </w:rPr>
        <w:pict>
          <v:shape id="_x0000_i1153" type="#_x0000_t75" style="width:38.25pt;height:15.75pt">
            <v:imagedata r:id="rId128" o:title=""/>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масса крюковой подвески </w:t>
      </w:r>
      <w:r w:rsidR="00A70233">
        <w:rPr>
          <w:position w:val="-10"/>
          <w:sz w:val="28"/>
          <w:szCs w:val="28"/>
        </w:rPr>
        <w:pict>
          <v:shape id="_x0000_i1154" type="#_x0000_t75" style="width:33.75pt;height:17.25pt">
            <v:imagedata r:id="rId129" o:title=""/>
          </v:shape>
        </w:pict>
      </w:r>
      <w:r w:rsidRPr="008339D8">
        <w:rPr>
          <w:sz w:val="28"/>
          <w:szCs w:val="28"/>
        </w:rPr>
        <w:t>150 кг.</w:t>
      </w:r>
    </w:p>
    <w:p w:rsidR="00E23B3C" w:rsidRDefault="00E23B3C" w:rsidP="000B621E">
      <w:pPr>
        <w:suppressAutoHyphens/>
        <w:spacing w:line="360" w:lineRule="auto"/>
        <w:ind w:firstLine="709"/>
        <w:jc w:val="both"/>
        <w:rPr>
          <w:sz w:val="28"/>
          <w:szCs w:val="28"/>
          <w:lang w:val="uk-UA"/>
        </w:rPr>
      </w:pPr>
    </w:p>
    <w:p w:rsidR="00F00B46" w:rsidRPr="008339D8" w:rsidRDefault="000B621E" w:rsidP="000B621E">
      <w:pPr>
        <w:suppressAutoHyphens/>
        <w:spacing w:line="360" w:lineRule="auto"/>
        <w:ind w:firstLine="709"/>
        <w:jc w:val="both"/>
        <w:rPr>
          <w:sz w:val="28"/>
          <w:szCs w:val="28"/>
        </w:rPr>
      </w:pPr>
      <w:r>
        <w:rPr>
          <w:sz w:val="28"/>
          <w:szCs w:val="28"/>
        </w:rPr>
        <w:t>4.1 Вес стрелы</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Стрела состоит из трёх секций: 9,7 м.; 15,7 м.; 21,7 м. (выдвижение секций по 6 метров, то есть ход поршней 6 метров). Для расчёта нужно учитывать также и вес двух гидроцилиндров.</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Вес стрелы вычисляют из эмпирической зависимости: </w:t>
      </w:r>
    </w:p>
    <w:p w:rsidR="004110B1" w:rsidRPr="000B621E"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55" type="#_x0000_t75" style="width:39pt;height:18pt">
            <v:imagedata r:id="rId130" o:title=""/>
          </v:shape>
        </w:pict>
      </w:r>
      <w:r w:rsidR="00F00B46" w:rsidRPr="008339D8">
        <w:rPr>
          <w:sz w:val="28"/>
          <w:szCs w:val="28"/>
        </w:rPr>
        <w:t xml:space="preserve"> </w:t>
      </w:r>
      <w:r>
        <w:rPr>
          <w:position w:val="-12"/>
          <w:sz w:val="28"/>
          <w:szCs w:val="28"/>
        </w:rPr>
        <w:pict>
          <v:shape id="_x0000_i1156" type="#_x0000_t75" style="width:33.75pt;height:18pt">
            <v:imagedata r:id="rId131"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3970B1" w:rsidRPr="008339D8">
        <w:rPr>
          <w:sz w:val="28"/>
          <w:szCs w:val="28"/>
        </w:rPr>
        <w:t>3.15</w:t>
      </w:r>
      <w:r w:rsidR="00F00B46" w:rsidRPr="008339D8">
        <w:rPr>
          <w:sz w:val="28"/>
          <w:szCs w:val="28"/>
        </w:rPr>
        <w:t>)</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6"/>
          <w:sz w:val="28"/>
          <w:szCs w:val="28"/>
        </w:rPr>
        <w:pict>
          <v:shape id="_x0000_i1157" type="#_x0000_t75" style="width:20.25pt;height:14.25pt">
            <v:imagedata r:id="rId132" o:title=""/>
          </v:shape>
        </w:pict>
      </w:r>
      <w:r w:rsidRPr="008339D8">
        <w:rPr>
          <w:sz w:val="28"/>
          <w:szCs w:val="28"/>
        </w:rPr>
        <w:t>0,066 – коэффициент веса стрелы (мал потому, что стрела при подъёме груза расположена наклонно).</w:t>
      </w:r>
    </w:p>
    <w:p w:rsidR="004110B1" w:rsidRPr="000B621E" w:rsidRDefault="004110B1" w:rsidP="000B621E">
      <w:pPr>
        <w:suppressAutoHyphens/>
        <w:spacing w:line="360" w:lineRule="auto"/>
        <w:ind w:firstLine="709"/>
        <w:jc w:val="both"/>
        <w:rPr>
          <w:sz w:val="28"/>
          <w:szCs w:val="28"/>
        </w:rPr>
      </w:pPr>
    </w:p>
    <w:p w:rsidR="000B621E" w:rsidRDefault="00A70233" w:rsidP="000B621E">
      <w:pPr>
        <w:suppressAutoHyphens/>
        <w:spacing w:line="360" w:lineRule="auto"/>
        <w:ind w:firstLine="709"/>
        <w:jc w:val="both"/>
        <w:rPr>
          <w:sz w:val="28"/>
          <w:szCs w:val="28"/>
        </w:rPr>
      </w:pPr>
      <w:r>
        <w:rPr>
          <w:position w:val="-10"/>
          <w:sz w:val="28"/>
          <w:szCs w:val="28"/>
        </w:rPr>
        <w:pict>
          <v:shape id="_x0000_i1158" type="#_x0000_t75" style="width:9pt;height:17.25pt">
            <v:imagedata r:id="rId33" o:title=""/>
          </v:shape>
        </w:pict>
      </w:r>
      <w:r w:rsidR="004110B1">
        <w:rPr>
          <w:sz w:val="28"/>
          <w:szCs w:val="28"/>
        </w:rPr>
        <w:t xml:space="preserve"> </w:t>
      </w:r>
      <w:r>
        <w:rPr>
          <w:position w:val="-10"/>
          <w:sz w:val="28"/>
          <w:szCs w:val="28"/>
        </w:rPr>
        <w:pict>
          <v:shape id="_x0000_i1159" type="#_x0000_t75" style="width:27.75pt;height:17.25pt">
            <v:imagedata r:id="rId133" o:title=""/>
          </v:shape>
        </w:pict>
      </w:r>
      <w:r w:rsidR="00F00B46" w:rsidRPr="008339D8">
        <w:rPr>
          <w:sz w:val="28"/>
          <w:szCs w:val="28"/>
        </w:rPr>
        <w:t>15,84</w:t>
      </w:r>
      <w:r>
        <w:rPr>
          <w:position w:val="-4"/>
          <w:sz w:val="28"/>
          <w:szCs w:val="28"/>
        </w:rPr>
        <w:pict>
          <v:shape id="_x0000_i1160" type="#_x0000_t75" style="width:6pt;height:8.25pt">
            <v:imagedata r:id="rId134" o:title=""/>
          </v:shape>
        </w:pict>
      </w:r>
      <w:r w:rsidR="00F00B46" w:rsidRPr="008339D8">
        <w:rPr>
          <w:sz w:val="28"/>
          <w:szCs w:val="28"/>
        </w:rPr>
        <w:t>10</w:t>
      </w:r>
      <w:r>
        <w:rPr>
          <w:position w:val="-6"/>
          <w:sz w:val="28"/>
          <w:szCs w:val="28"/>
        </w:rPr>
        <w:pict>
          <v:shape id="_x0000_i1161" type="#_x0000_t75" style="width:21.75pt;height:15.75pt">
            <v:imagedata r:id="rId135" o:title=""/>
          </v:shape>
        </w:pict>
      </w:r>
      <w:r w:rsidR="00F00B46" w:rsidRPr="008339D8">
        <w:rPr>
          <w:sz w:val="28"/>
          <w:szCs w:val="28"/>
        </w:rPr>
        <w:t xml:space="preserve"> - грузоподъёмная сила.</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162" type="#_x0000_t75" style="width:21pt;height:14.25pt">
            <v:imagedata r:id="rId136" o:title=""/>
          </v:shape>
        </w:pict>
      </w:r>
      <w:r w:rsidR="00F00B46" w:rsidRPr="008339D8">
        <w:rPr>
          <w:sz w:val="28"/>
          <w:szCs w:val="28"/>
        </w:rPr>
        <w:t>3,75</w:t>
      </w:r>
      <w:r>
        <w:rPr>
          <w:position w:val="-6"/>
          <w:sz w:val="28"/>
          <w:szCs w:val="28"/>
        </w:rPr>
        <w:pict>
          <v:shape id="_x0000_i1163" type="#_x0000_t75" style="width:14.25pt;height:11.25pt">
            <v:imagedata r:id="rId137" o:title=""/>
          </v:shape>
        </w:pict>
      </w:r>
      <w:r w:rsidR="00F00B46" w:rsidRPr="008339D8">
        <w:rPr>
          <w:sz w:val="28"/>
          <w:szCs w:val="28"/>
        </w:rPr>
        <w:t>.- вылет.</w:t>
      </w:r>
    </w:p>
    <w:p w:rsidR="004110B1" w:rsidRPr="000B621E" w:rsidRDefault="004110B1"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Получим </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64" type="#_x0000_t75" style="width:26.25pt;height:18pt">
            <v:imagedata r:id="rId138" o:title=""/>
          </v:shape>
        </w:pict>
      </w:r>
      <w:r w:rsidR="00F00B46" w:rsidRPr="008339D8">
        <w:rPr>
          <w:sz w:val="28"/>
          <w:szCs w:val="28"/>
        </w:rPr>
        <w:t>0,066</w:t>
      </w:r>
      <w:r>
        <w:rPr>
          <w:position w:val="-4"/>
          <w:sz w:val="28"/>
          <w:szCs w:val="28"/>
        </w:rPr>
        <w:pict>
          <v:shape id="_x0000_i1165" type="#_x0000_t75" style="width:6pt;height:8.25pt">
            <v:imagedata r:id="rId139" o:title=""/>
          </v:shape>
        </w:pict>
      </w:r>
      <w:r w:rsidR="00F00B46" w:rsidRPr="008339D8">
        <w:rPr>
          <w:sz w:val="28"/>
          <w:szCs w:val="28"/>
        </w:rPr>
        <w:t>15,84</w:t>
      </w:r>
      <w:r>
        <w:rPr>
          <w:position w:val="-4"/>
          <w:sz w:val="28"/>
          <w:szCs w:val="28"/>
        </w:rPr>
        <w:pict>
          <v:shape id="_x0000_i1166" type="#_x0000_t75" style="width:6pt;height:8.25pt">
            <v:imagedata r:id="rId140" o:title=""/>
          </v:shape>
        </w:pict>
      </w:r>
      <w:r w:rsidR="00F00B46" w:rsidRPr="008339D8">
        <w:rPr>
          <w:sz w:val="28"/>
          <w:szCs w:val="28"/>
        </w:rPr>
        <w:t>10</w:t>
      </w:r>
      <w:r>
        <w:rPr>
          <w:position w:val="-4"/>
          <w:sz w:val="28"/>
          <w:szCs w:val="28"/>
        </w:rPr>
        <w:pict>
          <v:shape id="_x0000_i1167" type="#_x0000_t75" style="width:8.25pt;height:15pt">
            <v:imagedata r:id="rId141" o:title=""/>
          </v:shape>
        </w:pict>
      </w:r>
      <w:r>
        <w:rPr>
          <w:position w:val="-4"/>
          <w:sz w:val="28"/>
          <w:szCs w:val="28"/>
        </w:rPr>
        <w:pict>
          <v:shape id="_x0000_i1168" type="#_x0000_t75" style="width:6pt;height:8.25pt">
            <v:imagedata r:id="rId142" o:title=""/>
          </v:shape>
        </w:pict>
      </w:r>
      <w:r w:rsidR="00F00B46" w:rsidRPr="008339D8">
        <w:rPr>
          <w:sz w:val="28"/>
          <w:szCs w:val="28"/>
        </w:rPr>
        <w:t>3,75</w:t>
      </w:r>
      <w:r>
        <w:rPr>
          <w:position w:val="-2"/>
          <w:sz w:val="28"/>
          <w:szCs w:val="28"/>
        </w:rPr>
        <w:pict>
          <v:shape id="_x0000_i1169" type="#_x0000_t75" style="width:9.75pt;height:8.25pt">
            <v:imagedata r:id="rId143" o:title=""/>
          </v:shape>
        </w:pict>
      </w:r>
      <w:r w:rsidR="00F00B46" w:rsidRPr="008339D8">
        <w:rPr>
          <w:sz w:val="28"/>
          <w:szCs w:val="28"/>
        </w:rPr>
        <w:t>3,92</w:t>
      </w:r>
      <w:r>
        <w:rPr>
          <w:position w:val="-4"/>
          <w:sz w:val="28"/>
          <w:szCs w:val="28"/>
        </w:rPr>
        <w:pict>
          <v:shape id="_x0000_i1170" type="#_x0000_t75" style="width:6pt;height:8.25pt">
            <v:imagedata r:id="rId144" o:title=""/>
          </v:shape>
        </w:pict>
      </w:r>
      <w:r w:rsidR="00F00B46" w:rsidRPr="008339D8">
        <w:rPr>
          <w:sz w:val="28"/>
          <w:szCs w:val="28"/>
        </w:rPr>
        <w:t>10</w:t>
      </w:r>
      <w:r>
        <w:rPr>
          <w:position w:val="-4"/>
          <w:sz w:val="28"/>
          <w:szCs w:val="28"/>
        </w:rPr>
        <w:pict>
          <v:shape id="_x0000_i1171" type="#_x0000_t75" style="width:20.25pt;height:15pt">
            <v:imagedata r:id="rId145" o:title=""/>
          </v:shape>
        </w:pic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Плечо силы тяжести стрелы = 1,75м.</w:t>
      </w:r>
      <w:r w:rsidR="004110B1">
        <w:rPr>
          <w:sz w:val="28"/>
          <w:szCs w:val="28"/>
        </w:rPr>
        <w:t xml:space="preserve"> </w:t>
      </w:r>
      <w:r w:rsidRPr="008339D8">
        <w:rPr>
          <w:sz w:val="28"/>
          <w:szCs w:val="28"/>
        </w:rPr>
        <w:t>(взято из геометрических соотношений между: длиной стрелы,</w:t>
      </w:r>
      <w:r w:rsidR="004110B1">
        <w:rPr>
          <w:sz w:val="28"/>
          <w:szCs w:val="28"/>
        </w:rPr>
        <w:t xml:space="preserve"> </w:t>
      </w:r>
      <w:r w:rsidRPr="008339D8">
        <w:rPr>
          <w:sz w:val="28"/>
          <w:szCs w:val="28"/>
        </w:rPr>
        <w:t>точкой подвеса стрелы и вылетом груза).</w:t>
      </w:r>
    </w:p>
    <w:p w:rsidR="00E23B3C" w:rsidRDefault="00E23B3C" w:rsidP="000B621E">
      <w:pPr>
        <w:suppressAutoHyphens/>
        <w:spacing w:line="360" w:lineRule="auto"/>
        <w:ind w:firstLine="709"/>
        <w:jc w:val="both"/>
        <w:rPr>
          <w:sz w:val="28"/>
          <w:szCs w:val="28"/>
          <w:lang w:val="uk-UA"/>
        </w:rPr>
      </w:pPr>
    </w:p>
    <w:p w:rsidR="00F00B46" w:rsidRPr="008339D8" w:rsidRDefault="000B621E" w:rsidP="000B621E">
      <w:pPr>
        <w:suppressAutoHyphens/>
        <w:spacing w:line="360" w:lineRule="auto"/>
        <w:ind w:firstLine="708"/>
        <w:jc w:val="both"/>
        <w:rPr>
          <w:sz w:val="28"/>
          <w:szCs w:val="28"/>
        </w:rPr>
      </w:pPr>
      <w:r>
        <w:rPr>
          <w:sz w:val="28"/>
          <w:szCs w:val="28"/>
        </w:rPr>
        <w:t>4.2</w:t>
      </w:r>
      <w:r w:rsidR="00F00B46" w:rsidRPr="008339D8">
        <w:rPr>
          <w:sz w:val="28"/>
          <w:szCs w:val="28"/>
        </w:rPr>
        <w:t xml:space="preserve"> Момент сопротивления повороту поворотной части в период пуска:</w:t>
      </w:r>
      <w:r w:rsidR="004110B1">
        <w:rPr>
          <w:sz w:val="28"/>
          <w:szCs w:val="28"/>
        </w:rPr>
        <w:t xml:space="preserve"> </w:t>
      </w:r>
    </w:p>
    <w:p w:rsid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0"/>
          <w:sz w:val="28"/>
          <w:szCs w:val="28"/>
        </w:rPr>
        <w:pict>
          <v:shape id="_x0000_i1172" type="#_x0000_t75" style="width:51pt;height:21.75pt">
            <v:imagedata r:id="rId146" o:title=""/>
          </v:shape>
        </w:pict>
      </w:r>
      <w:r>
        <w:rPr>
          <w:position w:val="-12"/>
          <w:sz w:val="28"/>
          <w:szCs w:val="28"/>
        </w:rPr>
        <w:pict>
          <v:shape id="_x0000_i1173" type="#_x0000_t75" style="width:21.75pt;height:18pt">
            <v:imagedata r:id="rId147"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3970B1" w:rsidRPr="008339D8">
        <w:rPr>
          <w:sz w:val="28"/>
          <w:szCs w:val="28"/>
        </w:rPr>
        <w:t>3.16</w:t>
      </w:r>
      <w:r w:rsidR="00F00B46" w:rsidRPr="008339D8">
        <w:rPr>
          <w:sz w:val="28"/>
          <w:szCs w:val="28"/>
        </w:rPr>
        <w:t>)</w:t>
      </w:r>
    </w:p>
    <w:p w:rsidR="004110B1" w:rsidRPr="00E23B3C" w:rsidRDefault="004110B1"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0"/>
          <w:sz w:val="28"/>
          <w:szCs w:val="28"/>
        </w:rPr>
        <w:pict>
          <v:shape id="_x0000_i1174" type="#_x0000_t75" style="width:18pt;height:17.25pt">
            <v:imagedata r:id="rId148" o:title=""/>
          </v:shape>
        </w:pict>
      </w:r>
      <w:r w:rsidRPr="008339D8">
        <w:rPr>
          <w:sz w:val="28"/>
          <w:szCs w:val="28"/>
        </w:rPr>
        <w:t xml:space="preserve"> - момент сил трения;</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75" type="#_x0000_t75" style="width:12.75pt;height:18pt">
            <v:imagedata r:id="rId149" o:title=""/>
          </v:shape>
        </w:pict>
      </w:r>
      <w:r w:rsidR="00F00B46" w:rsidRPr="008339D8">
        <w:rPr>
          <w:sz w:val="28"/>
          <w:szCs w:val="28"/>
        </w:rPr>
        <w:t xml:space="preserve"> - момент динамический.</w:t>
      </w:r>
    </w:p>
    <w:p w:rsidR="00F00B46" w:rsidRPr="008339D8" w:rsidRDefault="00F00B46" w:rsidP="000B621E">
      <w:pPr>
        <w:suppressAutoHyphens/>
        <w:spacing w:line="360" w:lineRule="auto"/>
        <w:ind w:firstLine="709"/>
        <w:jc w:val="both"/>
        <w:rPr>
          <w:sz w:val="28"/>
          <w:szCs w:val="28"/>
        </w:rPr>
      </w:pPr>
      <w:r w:rsidRPr="008339D8">
        <w:rPr>
          <w:sz w:val="28"/>
          <w:szCs w:val="28"/>
        </w:rPr>
        <w:t>Момент сил трения:</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176" type="#_x0000_t75" style="width:29.25pt;height:17.25pt">
            <v:imagedata r:id="rId150" o:title=""/>
          </v:shape>
        </w:pict>
      </w:r>
      <w:r w:rsidR="00F00B46" w:rsidRPr="008339D8">
        <w:rPr>
          <w:sz w:val="28"/>
          <w:szCs w:val="28"/>
        </w:rPr>
        <w:t>0,5</w:t>
      </w:r>
      <w:r>
        <w:rPr>
          <w:position w:val="-14"/>
          <w:sz w:val="28"/>
          <w:szCs w:val="28"/>
        </w:rPr>
        <w:pict>
          <v:shape id="_x0000_i1177" type="#_x0000_t75" style="width:137.25pt;height:18.75pt">
            <v:imagedata r:id="rId151"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3970B1" w:rsidRPr="008339D8">
        <w:rPr>
          <w:sz w:val="28"/>
          <w:szCs w:val="28"/>
        </w:rPr>
        <w:t>3.17</w:t>
      </w:r>
      <w:r w:rsidR="00F00B46" w:rsidRPr="008339D8">
        <w:rPr>
          <w:sz w:val="28"/>
          <w:szCs w:val="28"/>
        </w:rPr>
        <w:t>)</w:t>
      </w:r>
    </w:p>
    <w:p w:rsidR="004110B1" w:rsidRPr="004110B1" w:rsidRDefault="004110B1"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178" type="#_x0000_t75" style="width:12pt;height:15.75pt">
            <v:imagedata r:id="rId152" o:title=""/>
          </v:shape>
        </w:pict>
      </w:r>
      <w:r w:rsidRPr="008339D8">
        <w:rPr>
          <w:sz w:val="28"/>
          <w:szCs w:val="28"/>
        </w:rPr>
        <w:t>=0,015 – приведенный коэффициент трения в подшипниках;</w:t>
      </w:r>
    </w:p>
    <w:p w:rsidR="00F00B46" w:rsidRPr="008339D8" w:rsidRDefault="00F00B46" w:rsidP="000B621E">
      <w:pPr>
        <w:suppressAutoHyphens/>
        <w:spacing w:line="360" w:lineRule="auto"/>
        <w:ind w:firstLine="709"/>
        <w:jc w:val="both"/>
        <w:rPr>
          <w:sz w:val="28"/>
          <w:szCs w:val="28"/>
        </w:rPr>
      </w:pPr>
      <w:r w:rsidRPr="008339D8">
        <w:rPr>
          <w:sz w:val="28"/>
          <w:szCs w:val="28"/>
        </w:rPr>
        <w:t>реакция упорного подшипника:</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79" type="#_x0000_t75" style="width:96.75pt;height:18pt">
            <v:imagedata r:id="rId153" o:title=""/>
          </v:shape>
        </w:pict>
      </w:r>
      <w:r w:rsidR="00F00B46" w:rsidRPr="008339D8">
        <w:rPr>
          <w:sz w:val="28"/>
          <w:szCs w:val="28"/>
        </w:rPr>
        <w:t>,</w:t>
      </w:r>
      <w:r w:rsidR="004110B1">
        <w:rPr>
          <w:sz w:val="28"/>
          <w:szCs w:val="28"/>
        </w:rPr>
        <w:t xml:space="preserve"> </w:t>
      </w:r>
      <w:r w:rsidR="00F00B46" w:rsidRPr="008339D8">
        <w:rPr>
          <w:sz w:val="28"/>
          <w:szCs w:val="28"/>
        </w:rPr>
        <w:t>(</w:t>
      </w:r>
      <w:r w:rsidR="003970B1" w:rsidRPr="008339D8">
        <w:rPr>
          <w:sz w:val="28"/>
          <w:szCs w:val="28"/>
        </w:rPr>
        <w:t>3.18</w:t>
      </w:r>
      <w:r w:rsidR="00F00B46" w:rsidRPr="008339D8">
        <w:rPr>
          <w:sz w:val="28"/>
          <w:szCs w:val="28"/>
        </w:rPr>
        <w:t>)</w:t>
      </w:r>
    </w:p>
    <w:p w:rsidR="004110B1" w:rsidRPr="000B621E" w:rsidRDefault="004110B1"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180" type="#_x0000_t75" style="width:27.75pt;height:17.25pt">
            <v:imagedata r:id="rId154" o:title=""/>
          </v:shape>
        </w:pict>
      </w:r>
      <w:r w:rsidR="00F00B46" w:rsidRPr="008339D8">
        <w:rPr>
          <w:sz w:val="28"/>
          <w:szCs w:val="28"/>
        </w:rPr>
        <w:t>15,84</w:t>
      </w:r>
      <w:r>
        <w:rPr>
          <w:position w:val="-4"/>
          <w:sz w:val="28"/>
          <w:szCs w:val="28"/>
        </w:rPr>
        <w:pict>
          <v:shape id="_x0000_i1181" type="#_x0000_t75" style="width:6pt;height:8.25pt">
            <v:imagedata r:id="rId155" o:title=""/>
          </v:shape>
        </w:pict>
      </w:r>
      <w:r w:rsidR="00F00B46" w:rsidRPr="008339D8">
        <w:rPr>
          <w:sz w:val="28"/>
          <w:szCs w:val="28"/>
        </w:rPr>
        <w:t>10</w:t>
      </w:r>
      <w:r>
        <w:rPr>
          <w:position w:val="-4"/>
          <w:sz w:val="28"/>
          <w:szCs w:val="28"/>
        </w:rPr>
        <w:pict>
          <v:shape id="_x0000_i1182" type="#_x0000_t75" style="width:8.25pt;height:15pt">
            <v:imagedata r:id="rId141" o:title=""/>
          </v:shape>
        </w:pict>
      </w:r>
      <w:r>
        <w:rPr>
          <w:position w:val="-4"/>
          <w:sz w:val="28"/>
          <w:szCs w:val="28"/>
        </w:rPr>
        <w:pict>
          <v:shape id="_x0000_i1183" type="#_x0000_t75" style="width:14.25pt;height:12.75pt">
            <v:imagedata r:id="rId156" o:title=""/>
          </v:shape>
        </w:pict>
      </w:r>
      <w:r w:rsidR="00F00B46" w:rsidRPr="008339D8">
        <w:rPr>
          <w:sz w:val="28"/>
          <w:szCs w:val="28"/>
        </w:rPr>
        <w:t xml:space="preserve"> - грузоподъёмная сила.</w:t>
      </w:r>
    </w:p>
    <w:p w:rsidR="000B621E" w:rsidRDefault="00A70233" w:rsidP="000B621E">
      <w:pPr>
        <w:suppressAutoHyphens/>
        <w:spacing w:line="360" w:lineRule="auto"/>
        <w:ind w:firstLine="709"/>
        <w:jc w:val="both"/>
        <w:rPr>
          <w:sz w:val="28"/>
          <w:szCs w:val="28"/>
        </w:rPr>
      </w:pPr>
      <w:r>
        <w:rPr>
          <w:position w:val="-12"/>
          <w:sz w:val="28"/>
          <w:szCs w:val="28"/>
        </w:rPr>
        <w:pict>
          <v:shape id="_x0000_i1184" type="#_x0000_t75" style="width:27pt;height:18pt">
            <v:imagedata r:id="rId157" o:title=""/>
          </v:shape>
        </w:pict>
      </w:r>
      <w:r w:rsidR="00F00B46" w:rsidRPr="008339D8">
        <w:rPr>
          <w:sz w:val="28"/>
          <w:szCs w:val="28"/>
        </w:rPr>
        <w:t>3,92</w:t>
      </w:r>
      <w:r>
        <w:rPr>
          <w:position w:val="-4"/>
          <w:sz w:val="28"/>
          <w:szCs w:val="28"/>
        </w:rPr>
        <w:pict>
          <v:shape id="_x0000_i1185" type="#_x0000_t75" style="width:6pt;height:8.25pt">
            <v:imagedata r:id="rId158" o:title=""/>
          </v:shape>
        </w:pict>
      </w:r>
      <w:r w:rsidR="00F00B46" w:rsidRPr="008339D8">
        <w:rPr>
          <w:sz w:val="28"/>
          <w:szCs w:val="28"/>
        </w:rPr>
        <w:t>10</w:t>
      </w:r>
      <w:r>
        <w:rPr>
          <w:position w:val="-4"/>
          <w:sz w:val="28"/>
          <w:szCs w:val="28"/>
        </w:rPr>
        <w:pict>
          <v:shape id="_x0000_i1186" type="#_x0000_t75" style="width:20.25pt;height:15pt">
            <v:imagedata r:id="rId145" o:title=""/>
          </v:shape>
        </w:pict>
      </w:r>
      <w:r w:rsidR="00F00B46" w:rsidRPr="008339D8">
        <w:rPr>
          <w:sz w:val="28"/>
          <w:szCs w:val="28"/>
        </w:rPr>
        <w:t xml:space="preserve"> - вес стрелы.</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187" type="#_x0000_t75" style="width:29.25pt;height:17.25pt">
            <v:imagedata r:id="rId159" o:title=""/>
          </v:shape>
        </w:pict>
      </w:r>
      <w:r>
        <w:rPr>
          <w:position w:val="-12"/>
          <w:sz w:val="28"/>
          <w:szCs w:val="28"/>
        </w:rPr>
        <w:pict>
          <v:shape id="_x0000_i1188" type="#_x0000_t75" style="width:21.75pt;height:18pt">
            <v:imagedata r:id="rId160" o:title=""/>
          </v:shape>
        </w:pict>
      </w:r>
      <w:r w:rsidR="00F00B46" w:rsidRPr="008339D8">
        <w:rPr>
          <w:sz w:val="28"/>
          <w:szCs w:val="28"/>
        </w:rPr>
        <w:t>9,81</w: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3970B1" w:rsidRPr="008339D8">
        <w:rPr>
          <w:sz w:val="28"/>
          <w:szCs w:val="28"/>
        </w:rPr>
        <w:t>3.19</w:t>
      </w:r>
      <w:r w:rsidR="00F00B46" w:rsidRPr="008339D8">
        <w:rPr>
          <w:sz w:val="28"/>
          <w:szCs w:val="28"/>
        </w:rPr>
        <w:t>)</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189" type="#_x0000_t75" style="width:29.25pt;height:17.25pt">
            <v:imagedata r:id="rId161" o:title=""/>
          </v:shape>
        </w:pict>
      </w:r>
      <w:r w:rsidR="00F00B46" w:rsidRPr="008339D8">
        <w:rPr>
          <w:sz w:val="28"/>
          <w:szCs w:val="28"/>
        </w:rPr>
        <w:t>1300 кг – масса поворотной платформы (принята конструктивно с запасом).</w:t>
      </w:r>
    </w:p>
    <w:p w:rsidR="00F00B46" w:rsidRPr="008339D8" w:rsidRDefault="00F00B46" w:rsidP="000B621E">
      <w:pPr>
        <w:suppressAutoHyphens/>
        <w:spacing w:line="360" w:lineRule="auto"/>
        <w:ind w:firstLine="709"/>
        <w:jc w:val="both"/>
        <w:rPr>
          <w:sz w:val="28"/>
          <w:szCs w:val="28"/>
        </w:rPr>
      </w:pPr>
      <w:r w:rsidRPr="008339D8">
        <w:rPr>
          <w:sz w:val="28"/>
          <w:szCs w:val="28"/>
        </w:rPr>
        <w:t>Подставив в (</w:t>
      </w:r>
      <w:r w:rsidR="003970B1" w:rsidRPr="008339D8">
        <w:rPr>
          <w:sz w:val="28"/>
          <w:szCs w:val="28"/>
        </w:rPr>
        <w:t>3.19</w:t>
      </w:r>
      <w:r w:rsidRPr="008339D8">
        <w:rPr>
          <w:sz w:val="28"/>
          <w:szCs w:val="28"/>
        </w:rPr>
        <w:t>) , получим: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190" type="#_x0000_t75" style="width:29.25pt;height:17.25pt">
            <v:imagedata r:id="rId162" o:title=""/>
          </v:shape>
        </w:pict>
      </w:r>
      <w:r w:rsidR="00F00B46" w:rsidRPr="008339D8">
        <w:rPr>
          <w:sz w:val="28"/>
          <w:szCs w:val="28"/>
        </w:rPr>
        <w:t>1300</w:t>
      </w:r>
      <w:r>
        <w:rPr>
          <w:position w:val="-4"/>
          <w:sz w:val="28"/>
          <w:szCs w:val="28"/>
        </w:rPr>
        <w:pict>
          <v:shape id="_x0000_i1191" type="#_x0000_t75" style="width:6pt;height:8.25pt">
            <v:imagedata r:id="rId163" o:title=""/>
          </v:shape>
        </w:pict>
      </w:r>
      <w:r w:rsidR="00F00B46" w:rsidRPr="008339D8">
        <w:rPr>
          <w:sz w:val="28"/>
          <w:szCs w:val="28"/>
        </w:rPr>
        <w:t>9,81=1,3</w:t>
      </w:r>
      <w:r>
        <w:rPr>
          <w:position w:val="-4"/>
          <w:sz w:val="28"/>
          <w:szCs w:val="28"/>
        </w:rPr>
        <w:pict>
          <v:shape id="_x0000_i1192" type="#_x0000_t75" style="width:6pt;height:8.25pt">
            <v:imagedata r:id="rId164" o:title=""/>
          </v:shape>
        </w:pict>
      </w:r>
      <w:r w:rsidR="00F00B46" w:rsidRPr="008339D8">
        <w:rPr>
          <w:sz w:val="28"/>
          <w:szCs w:val="28"/>
        </w:rPr>
        <w:t>10</w:t>
      </w:r>
      <w:r>
        <w:rPr>
          <w:position w:val="-4"/>
          <w:sz w:val="28"/>
          <w:szCs w:val="28"/>
        </w:rPr>
        <w:pict>
          <v:shape id="_x0000_i1193" type="#_x0000_t75" style="width:20.25pt;height:15pt">
            <v:imagedata r:id="rId145" o:title=""/>
          </v:shape>
        </w:pict>
      </w:r>
      <w:r w:rsidR="00F00B46" w:rsidRPr="008339D8">
        <w:rPr>
          <w:sz w:val="28"/>
          <w:szCs w:val="28"/>
        </w:rPr>
        <w:t>.</w:t>
      </w:r>
    </w:p>
    <w:p w:rsidR="00F00B46" w:rsidRPr="008339D8" w:rsidRDefault="00F00B46" w:rsidP="000B621E">
      <w:pPr>
        <w:suppressAutoHyphens/>
        <w:spacing w:line="360" w:lineRule="auto"/>
        <w:ind w:firstLine="709"/>
        <w:jc w:val="both"/>
        <w:rPr>
          <w:sz w:val="28"/>
          <w:szCs w:val="28"/>
        </w:rPr>
      </w:pPr>
      <w:r w:rsidRPr="008339D8">
        <w:rPr>
          <w:sz w:val="28"/>
          <w:szCs w:val="28"/>
        </w:rPr>
        <w:t>Подставим в (</w:t>
      </w:r>
      <w:r w:rsidR="003970B1" w:rsidRPr="008339D8">
        <w:rPr>
          <w:sz w:val="28"/>
          <w:szCs w:val="28"/>
        </w:rPr>
        <w:t>3.18</w:t>
      </w:r>
      <w:r w:rsidRPr="008339D8">
        <w:rPr>
          <w:sz w:val="28"/>
          <w:szCs w:val="28"/>
        </w:rPr>
        <w:t>) , получим: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194" type="#_x0000_t75" style="width:27pt;height:18pt">
            <v:imagedata r:id="rId165" o:title=""/>
          </v:shape>
        </w:pict>
      </w:r>
      <w:r w:rsidR="00F00B46" w:rsidRPr="008339D8">
        <w:rPr>
          <w:sz w:val="28"/>
          <w:szCs w:val="28"/>
        </w:rPr>
        <w:t>(15,84+3,924+1,3)</w:t>
      </w:r>
      <w:r>
        <w:rPr>
          <w:position w:val="-4"/>
          <w:sz w:val="28"/>
          <w:szCs w:val="28"/>
        </w:rPr>
        <w:pict>
          <v:shape id="_x0000_i1195" type="#_x0000_t75" style="width:6pt;height:8.25pt">
            <v:imagedata r:id="rId166" o:title=""/>
          </v:shape>
        </w:pict>
      </w:r>
      <w:r w:rsidR="00F00B46" w:rsidRPr="008339D8">
        <w:rPr>
          <w:sz w:val="28"/>
          <w:szCs w:val="28"/>
        </w:rPr>
        <w:t>10</w:t>
      </w:r>
      <w:r>
        <w:rPr>
          <w:position w:val="-4"/>
          <w:sz w:val="28"/>
          <w:szCs w:val="28"/>
        </w:rPr>
        <w:pict>
          <v:shape id="_x0000_i1196" type="#_x0000_t75" style="width:8.25pt;height:15pt">
            <v:imagedata r:id="rId141" o:title=""/>
          </v:shape>
        </w:pict>
      </w:r>
      <w:r w:rsidR="00F00B46" w:rsidRPr="008339D8">
        <w:rPr>
          <w:sz w:val="28"/>
          <w:szCs w:val="28"/>
        </w:rPr>
        <w:t>=21,1</w:t>
      </w:r>
      <w:r>
        <w:rPr>
          <w:position w:val="-4"/>
          <w:sz w:val="28"/>
          <w:szCs w:val="28"/>
        </w:rPr>
        <w:pict>
          <v:shape id="_x0000_i1197" type="#_x0000_t75" style="width:6pt;height:8.25pt">
            <v:imagedata r:id="rId167" o:title=""/>
          </v:shape>
        </w:pict>
      </w:r>
      <w:r w:rsidR="00F00B46" w:rsidRPr="008339D8">
        <w:rPr>
          <w:sz w:val="28"/>
          <w:szCs w:val="28"/>
        </w:rPr>
        <w:t>10</w:t>
      </w:r>
      <w:r>
        <w:rPr>
          <w:position w:val="-4"/>
          <w:sz w:val="28"/>
          <w:szCs w:val="28"/>
        </w:rPr>
        <w:pict>
          <v:shape id="_x0000_i1198" type="#_x0000_t75" style="width:20.25pt;height:15pt">
            <v:imagedata r:id="rId168" o:title=""/>
          </v:shape>
        </w:pict>
      </w:r>
      <w:r w:rsidR="00F00B46" w:rsidRPr="008339D8">
        <w:rPr>
          <w:sz w:val="28"/>
          <w:szCs w:val="28"/>
        </w:rPr>
        <w:t>.</w:t>
      </w:r>
    </w:p>
    <w:p w:rsidR="000B621E" w:rsidRDefault="000B621E"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Упорный подшипник выбирается по статической грузоподъёмности </w:t>
      </w:r>
      <w:r w:rsidR="00A70233">
        <w:rPr>
          <w:position w:val="-12"/>
          <w:sz w:val="28"/>
          <w:szCs w:val="28"/>
        </w:rPr>
        <w:pict>
          <v:shape id="_x0000_i1199" type="#_x0000_t75" style="width:15.75pt;height:18pt">
            <v:imagedata r:id="rId169" o:title=""/>
          </v:shape>
        </w:pict>
      </w:r>
      <w:r w:rsidRPr="008339D8">
        <w:rPr>
          <w:sz w:val="28"/>
          <w:szCs w:val="28"/>
        </w:rPr>
        <w:t xml:space="preserve"> из условия </w:t>
      </w:r>
      <w:r w:rsidR="00A70233">
        <w:rPr>
          <w:position w:val="-12"/>
          <w:sz w:val="28"/>
          <w:szCs w:val="28"/>
        </w:rPr>
        <w:pict>
          <v:shape id="_x0000_i1200" type="#_x0000_t75" style="width:42pt;height:18pt">
            <v:imagedata r:id="rId170" o:title=""/>
          </v:shape>
        </w:pict>
      </w:r>
      <w:r w:rsidRPr="008339D8">
        <w:rPr>
          <w:sz w:val="28"/>
          <w:szCs w:val="28"/>
        </w:rPr>
        <w:t>. Этому условию удовлетворяет подшипник шариковый упорный</w:t>
      </w:r>
      <w:r w:rsidR="004110B1">
        <w:rPr>
          <w:sz w:val="28"/>
          <w:szCs w:val="28"/>
        </w:rPr>
        <w:t xml:space="preserve"> </w:t>
      </w:r>
      <w:r w:rsidRPr="008339D8">
        <w:rPr>
          <w:sz w:val="28"/>
          <w:szCs w:val="28"/>
        </w:rPr>
        <w:t>8314 . Его внутренний диаметр</w:t>
      </w:r>
      <w:r w:rsidR="004110B1">
        <w:rPr>
          <w:sz w:val="28"/>
          <w:szCs w:val="28"/>
        </w:rPr>
        <w:t xml:space="preserve"> </w:t>
      </w:r>
      <w:r w:rsidRPr="008339D8">
        <w:rPr>
          <w:sz w:val="28"/>
          <w:szCs w:val="28"/>
        </w:rPr>
        <w:t>[</w:t>
      </w:r>
      <w:r w:rsidR="00930E0F" w:rsidRPr="008339D8">
        <w:rPr>
          <w:sz w:val="28"/>
          <w:szCs w:val="28"/>
        </w:rPr>
        <w:t>7</w:t>
      </w:r>
      <w:r w:rsidRPr="008339D8">
        <w:rPr>
          <w:sz w:val="28"/>
          <w:szCs w:val="28"/>
        </w:rPr>
        <w:t>. стр. 20]</w:t>
      </w:r>
      <w:r w:rsidR="004110B1">
        <w:rPr>
          <w:sz w:val="28"/>
          <w:szCs w:val="28"/>
        </w:rPr>
        <w:t xml:space="preserve"> </w:t>
      </w:r>
      <w:r w:rsidRPr="008339D8">
        <w:rPr>
          <w:sz w:val="28"/>
          <w:szCs w:val="28"/>
          <w:lang w:val="en-US"/>
        </w:rPr>
        <w:t>d</w:t>
      </w:r>
      <w:r w:rsidR="00A70233">
        <w:rPr>
          <w:position w:val="-12"/>
          <w:sz w:val="28"/>
          <w:szCs w:val="28"/>
          <w:lang w:val="en-US"/>
        </w:rPr>
        <w:pict>
          <v:shape id="_x0000_i1201" type="#_x0000_t75" style="width:9pt;height:18pt">
            <v:imagedata r:id="rId171" o:title=""/>
          </v:shape>
        </w:pict>
      </w:r>
      <w:r w:rsidRPr="008339D8">
        <w:rPr>
          <w:sz w:val="28"/>
          <w:szCs w:val="28"/>
        </w:rPr>
        <w:t xml:space="preserve"> = 70 мм; </w:t>
      </w:r>
      <w:r w:rsidRPr="008339D8">
        <w:rPr>
          <w:sz w:val="28"/>
          <w:szCs w:val="28"/>
          <w:lang w:val="en-US"/>
        </w:rPr>
        <w:t>d</w:t>
      </w:r>
      <w:r w:rsidR="00A70233">
        <w:rPr>
          <w:position w:val="-10"/>
          <w:sz w:val="28"/>
          <w:szCs w:val="28"/>
          <w:lang w:val="en-US"/>
        </w:rPr>
        <w:pict>
          <v:shape id="_x0000_i1202" type="#_x0000_t75" style="width:6pt;height:17.25pt">
            <v:imagedata r:id="rId172" o:title=""/>
          </v:shape>
        </w:pict>
      </w:r>
      <w:r w:rsidRPr="008339D8">
        <w:rPr>
          <w:sz w:val="28"/>
          <w:szCs w:val="28"/>
        </w:rPr>
        <w:t xml:space="preserve"> = 70.2 мм; наружный диаметр </w:t>
      </w:r>
      <w:r w:rsidRPr="008339D8">
        <w:rPr>
          <w:sz w:val="28"/>
          <w:szCs w:val="28"/>
          <w:lang w:val="en-US"/>
        </w:rPr>
        <w:t>D</w:t>
      </w:r>
      <w:r w:rsidR="00A70233">
        <w:rPr>
          <w:position w:val="-12"/>
          <w:sz w:val="28"/>
          <w:szCs w:val="28"/>
          <w:lang w:val="en-US"/>
        </w:rPr>
        <w:pict>
          <v:shape id="_x0000_i1203" type="#_x0000_t75" style="width:9pt;height:18pt">
            <v:imagedata r:id="rId171" o:title=""/>
          </v:shape>
        </w:pict>
      </w:r>
      <w:r w:rsidRPr="008339D8">
        <w:rPr>
          <w:sz w:val="28"/>
          <w:szCs w:val="28"/>
        </w:rPr>
        <w:t xml:space="preserve">=125 мм; высота </w:t>
      </w:r>
      <w:r w:rsidRPr="008339D8">
        <w:rPr>
          <w:sz w:val="28"/>
          <w:szCs w:val="28"/>
          <w:lang w:val="en-US"/>
        </w:rPr>
        <w:t>h</w:t>
      </w:r>
      <w:r w:rsidR="00A70233">
        <w:rPr>
          <w:position w:val="-12"/>
          <w:sz w:val="28"/>
          <w:szCs w:val="28"/>
          <w:lang w:val="en-US"/>
        </w:rPr>
        <w:pict>
          <v:shape id="_x0000_i1204" type="#_x0000_t75" style="width:9pt;height:18pt">
            <v:imagedata r:id="rId171" o:title=""/>
          </v:shape>
        </w:pict>
      </w:r>
      <w:r w:rsidRPr="008339D8">
        <w:rPr>
          <w:sz w:val="28"/>
          <w:szCs w:val="28"/>
        </w:rPr>
        <w:t>=40 мм; статическая грузоподъёмность</w:t>
      </w:r>
      <w:r w:rsidR="004110B1">
        <w:rPr>
          <w:sz w:val="28"/>
          <w:szCs w:val="28"/>
        </w:rPr>
        <w:t xml:space="preserve"> </w:t>
      </w:r>
      <w:r w:rsidRPr="008339D8">
        <w:rPr>
          <w:sz w:val="28"/>
          <w:szCs w:val="28"/>
        </w:rPr>
        <w:t>С</w:t>
      </w:r>
      <w:r w:rsidR="00A70233">
        <w:rPr>
          <w:position w:val="-12"/>
          <w:sz w:val="28"/>
          <w:szCs w:val="28"/>
        </w:rPr>
        <w:pict>
          <v:shape id="_x0000_i1205" type="#_x0000_t75" style="width:12.75pt;height:18pt">
            <v:imagedata r:id="rId173" o:title=""/>
          </v:shape>
        </w:pict>
      </w:r>
      <w:r w:rsidRPr="008339D8">
        <w:rPr>
          <w:sz w:val="28"/>
          <w:szCs w:val="28"/>
        </w:rPr>
        <w:t>= 29</w:t>
      </w:r>
      <w:r w:rsidR="00A70233">
        <w:rPr>
          <w:position w:val="-4"/>
          <w:sz w:val="28"/>
          <w:szCs w:val="28"/>
        </w:rPr>
        <w:pict>
          <v:shape id="_x0000_i1206" type="#_x0000_t75" style="width:6pt;height:8.25pt">
            <v:imagedata r:id="rId174" o:title=""/>
          </v:shape>
        </w:pict>
      </w:r>
      <w:r w:rsidRPr="008339D8">
        <w:rPr>
          <w:sz w:val="28"/>
          <w:szCs w:val="28"/>
        </w:rPr>
        <w:t>10</w:t>
      </w:r>
      <w:r w:rsidR="00A70233">
        <w:rPr>
          <w:position w:val="-4"/>
          <w:sz w:val="28"/>
          <w:szCs w:val="28"/>
        </w:rPr>
        <w:pict>
          <v:shape id="_x0000_i1207" type="#_x0000_t75" style="width:8.25pt;height:15pt">
            <v:imagedata r:id="rId175" o:title=""/>
          </v:shape>
        </w:pict>
      </w:r>
      <w:r w:rsidR="00A70233">
        <w:rPr>
          <w:position w:val="-4"/>
          <w:sz w:val="28"/>
          <w:szCs w:val="28"/>
        </w:rPr>
        <w:pict>
          <v:shape id="_x0000_i1208" type="#_x0000_t75" style="width:14.25pt;height:12.75pt">
            <v:imagedata r:id="rId74" o:title=""/>
          </v:shape>
        </w:pict>
      </w:r>
      <w:r w:rsidRPr="008339D8">
        <w:rPr>
          <w:sz w:val="28"/>
          <w:szCs w:val="28"/>
        </w:rPr>
        <w:t>.</w:t>
      </w:r>
    </w:p>
    <w:p w:rsidR="00F00B46" w:rsidRPr="008339D8" w:rsidRDefault="00F00B46" w:rsidP="000B621E">
      <w:pPr>
        <w:suppressAutoHyphens/>
        <w:spacing w:line="360" w:lineRule="auto"/>
        <w:ind w:firstLine="709"/>
        <w:jc w:val="both"/>
        <w:rPr>
          <w:sz w:val="28"/>
          <w:szCs w:val="28"/>
        </w:rPr>
      </w:pPr>
      <w:r w:rsidRPr="008339D8">
        <w:rPr>
          <w:sz w:val="28"/>
          <w:szCs w:val="28"/>
        </w:rPr>
        <w:t>Расстояние между радиальными подшипниками равным 0,7 м.</w:t>
      </w:r>
    </w:p>
    <w:p w:rsidR="00F00B46" w:rsidRPr="008339D8" w:rsidRDefault="00F00B46" w:rsidP="000B621E">
      <w:pPr>
        <w:suppressAutoHyphens/>
        <w:spacing w:line="360" w:lineRule="auto"/>
        <w:ind w:firstLine="709"/>
        <w:jc w:val="both"/>
        <w:rPr>
          <w:sz w:val="28"/>
          <w:szCs w:val="28"/>
        </w:rPr>
      </w:pPr>
      <w:r w:rsidRPr="008339D8">
        <w:rPr>
          <w:sz w:val="28"/>
          <w:szCs w:val="28"/>
        </w:rPr>
        <w:t>Момент, изгибающий колонну:</w:t>
      </w:r>
      <w:r w:rsidR="004110B1">
        <w:rPr>
          <w:sz w:val="28"/>
          <w:szCs w:val="28"/>
        </w:rPr>
        <w:t xml:space="preserve">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М</w:t>
      </w:r>
      <w:r w:rsidR="00A70233">
        <w:rPr>
          <w:position w:val="-10"/>
          <w:sz w:val="28"/>
          <w:szCs w:val="28"/>
        </w:rPr>
        <w:pict>
          <v:shape id="_x0000_i1209" type="#_x0000_t75" style="width:15pt;height:17.25pt">
            <v:imagedata r:id="rId176" o:title=""/>
          </v:shape>
        </w:pict>
      </w:r>
      <w:r w:rsidRPr="008339D8">
        <w:rPr>
          <w:sz w:val="28"/>
          <w:szCs w:val="28"/>
        </w:rPr>
        <w:t>=3,75</w:t>
      </w:r>
      <w:r w:rsidRPr="008339D8">
        <w:rPr>
          <w:sz w:val="28"/>
          <w:szCs w:val="28"/>
          <w:lang w:val="en-US"/>
        </w:rPr>
        <w:t>F</w:t>
      </w:r>
      <w:r w:rsidR="00A70233">
        <w:rPr>
          <w:position w:val="-10"/>
          <w:sz w:val="28"/>
          <w:szCs w:val="28"/>
          <w:lang w:val="en-US"/>
        </w:rPr>
        <w:pict>
          <v:shape id="_x0000_i1210" type="#_x0000_t75" style="width:9pt;height:17.25pt">
            <v:imagedata r:id="rId177" o:title=""/>
          </v:shape>
        </w:pict>
      </w:r>
      <w:r w:rsidRPr="008339D8">
        <w:rPr>
          <w:sz w:val="28"/>
          <w:szCs w:val="28"/>
        </w:rPr>
        <w:t>+1,75</w:t>
      </w:r>
      <w:r w:rsidRPr="008339D8">
        <w:rPr>
          <w:sz w:val="28"/>
          <w:szCs w:val="28"/>
          <w:lang w:val="en-US"/>
        </w:rPr>
        <w:t>F</w:t>
      </w:r>
      <w:r w:rsidR="00A70233">
        <w:rPr>
          <w:position w:val="-12"/>
          <w:sz w:val="28"/>
          <w:szCs w:val="28"/>
          <w:lang w:val="en-US"/>
        </w:rPr>
        <w:pict>
          <v:shape id="_x0000_i1211" type="#_x0000_t75" style="width:9pt;height:18pt">
            <v:imagedata r:id="rId178" o:title=""/>
          </v:shape>
        </w:pict>
      </w:r>
      <w:r w:rsidRPr="008339D8">
        <w:rPr>
          <w:sz w:val="28"/>
          <w:szCs w:val="28"/>
        </w:rPr>
        <w:t>-0,75</w:t>
      </w:r>
      <w:r w:rsidRPr="008339D8">
        <w:rPr>
          <w:sz w:val="28"/>
          <w:szCs w:val="28"/>
          <w:lang w:val="en-US"/>
        </w:rPr>
        <w:t>F</w:t>
      </w:r>
      <w:r w:rsidR="00A70233">
        <w:rPr>
          <w:position w:val="-10"/>
          <w:sz w:val="28"/>
          <w:szCs w:val="28"/>
          <w:lang w:val="en-US"/>
        </w:rPr>
        <w:pict>
          <v:shape id="_x0000_i1212" type="#_x0000_t75" style="width:9.75pt;height:17.25pt">
            <v:imagedata r:id="rId179"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D336A7" w:rsidRPr="008339D8">
        <w:rPr>
          <w:sz w:val="28"/>
          <w:szCs w:val="28"/>
        </w:rPr>
        <w:t>3.20</w:t>
      </w:r>
      <w:r w:rsidRPr="008339D8">
        <w:rPr>
          <w:sz w:val="28"/>
          <w:szCs w:val="28"/>
        </w:rPr>
        <w:t>)</w:t>
      </w:r>
    </w:p>
    <w:p w:rsidR="004110B1" w:rsidRPr="000B621E" w:rsidRDefault="00411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М</w:t>
      </w:r>
      <w:r w:rsidR="00A70233">
        <w:rPr>
          <w:position w:val="-10"/>
          <w:sz w:val="28"/>
          <w:szCs w:val="28"/>
        </w:rPr>
        <w:pict>
          <v:shape id="_x0000_i1213" type="#_x0000_t75" style="width:15pt;height:17.25pt">
            <v:imagedata r:id="rId176" o:title=""/>
          </v:shape>
        </w:pict>
      </w:r>
      <w:r w:rsidRPr="008339D8">
        <w:rPr>
          <w:sz w:val="28"/>
          <w:szCs w:val="28"/>
        </w:rPr>
        <w:t>= ( 3,75</w:t>
      </w:r>
      <w:r w:rsidR="00A70233">
        <w:rPr>
          <w:position w:val="-4"/>
          <w:sz w:val="28"/>
          <w:szCs w:val="28"/>
        </w:rPr>
        <w:pict>
          <v:shape id="_x0000_i1214" type="#_x0000_t75" style="width:6pt;height:8.25pt">
            <v:imagedata r:id="rId180" o:title=""/>
          </v:shape>
        </w:pict>
      </w:r>
      <w:r w:rsidRPr="008339D8">
        <w:rPr>
          <w:sz w:val="28"/>
          <w:szCs w:val="28"/>
        </w:rPr>
        <w:t>15,84+1,75</w:t>
      </w:r>
      <w:r w:rsidR="00A70233">
        <w:rPr>
          <w:position w:val="-4"/>
          <w:sz w:val="28"/>
          <w:szCs w:val="28"/>
        </w:rPr>
        <w:pict>
          <v:shape id="_x0000_i1215" type="#_x0000_t75" style="width:6pt;height:8.25pt">
            <v:imagedata r:id="rId181" o:title=""/>
          </v:shape>
        </w:pict>
      </w:r>
      <w:r w:rsidRPr="008339D8">
        <w:rPr>
          <w:sz w:val="28"/>
          <w:szCs w:val="28"/>
        </w:rPr>
        <w:t>3,92+0,75</w:t>
      </w:r>
      <w:r w:rsidR="00A70233">
        <w:rPr>
          <w:position w:val="-4"/>
          <w:sz w:val="28"/>
          <w:szCs w:val="28"/>
        </w:rPr>
        <w:pict>
          <v:shape id="_x0000_i1216" type="#_x0000_t75" style="width:6pt;height:8.25pt">
            <v:imagedata r:id="rId182" o:title=""/>
          </v:shape>
        </w:pict>
      </w:r>
      <w:r w:rsidRPr="008339D8">
        <w:rPr>
          <w:sz w:val="28"/>
          <w:szCs w:val="28"/>
        </w:rPr>
        <w:t>1,3 )</w:t>
      </w:r>
      <w:r w:rsidR="00A70233">
        <w:rPr>
          <w:position w:val="-4"/>
          <w:sz w:val="28"/>
          <w:szCs w:val="28"/>
        </w:rPr>
        <w:pict>
          <v:shape id="_x0000_i1217" type="#_x0000_t75" style="width:6pt;height:8.25pt">
            <v:imagedata r:id="rId183" o:title=""/>
          </v:shape>
        </w:pict>
      </w:r>
      <w:r w:rsidRPr="008339D8">
        <w:rPr>
          <w:sz w:val="28"/>
          <w:szCs w:val="28"/>
        </w:rPr>
        <w:t>10</w:t>
      </w:r>
      <w:r w:rsidR="00A70233">
        <w:rPr>
          <w:position w:val="-4"/>
          <w:sz w:val="28"/>
          <w:szCs w:val="28"/>
        </w:rPr>
        <w:pict>
          <v:shape id="_x0000_i1218" type="#_x0000_t75" style="width:8.25pt;height:15pt">
            <v:imagedata r:id="rId175" o:title=""/>
          </v:shape>
        </w:pict>
      </w:r>
      <w:r w:rsidRPr="008339D8">
        <w:rPr>
          <w:sz w:val="28"/>
          <w:szCs w:val="28"/>
        </w:rPr>
        <w:t>=65,3</w:t>
      </w:r>
      <w:r w:rsidR="00A70233">
        <w:rPr>
          <w:position w:val="-4"/>
          <w:sz w:val="28"/>
          <w:szCs w:val="28"/>
        </w:rPr>
        <w:pict>
          <v:shape id="_x0000_i1219" type="#_x0000_t75" style="width:6pt;height:8.25pt">
            <v:imagedata r:id="rId184" o:title=""/>
          </v:shape>
        </w:pict>
      </w:r>
      <w:r w:rsidRPr="008339D8">
        <w:rPr>
          <w:sz w:val="28"/>
          <w:szCs w:val="28"/>
        </w:rPr>
        <w:t>10</w:t>
      </w:r>
      <w:r w:rsidR="00A70233">
        <w:rPr>
          <w:position w:val="-6"/>
          <w:sz w:val="28"/>
          <w:szCs w:val="28"/>
        </w:rPr>
        <w:pict>
          <v:shape id="_x0000_i1220" type="#_x0000_t75" style="width:26.25pt;height:15.75pt">
            <v:imagedata r:id="rId185" o:title=""/>
          </v:shape>
        </w:pict>
      </w:r>
      <w:r w:rsidRPr="008339D8">
        <w:rPr>
          <w:sz w:val="28"/>
          <w:szCs w:val="28"/>
        </w:rPr>
        <w:t>.</w:t>
      </w:r>
    </w:p>
    <w:p w:rsidR="000B621E" w:rsidRDefault="000B621E"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Напряжение изгиба самой колонны </w:t>
      </w:r>
    </w:p>
    <w:p w:rsid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221" type="#_x0000_t75" style="width:23.25pt;height:17.25pt">
            <v:imagedata r:id="rId186" o:title=""/>
          </v:shape>
        </w:pict>
      </w:r>
      <w:r w:rsidR="00F00B46" w:rsidRPr="008339D8">
        <w:rPr>
          <w:sz w:val="28"/>
          <w:szCs w:val="28"/>
        </w:rPr>
        <w:t>=М</w:t>
      </w:r>
      <w:r>
        <w:rPr>
          <w:position w:val="-10"/>
          <w:sz w:val="28"/>
          <w:szCs w:val="28"/>
        </w:rPr>
        <w:pict>
          <v:shape id="_x0000_i1222" type="#_x0000_t75" style="width:15pt;height:17.25pt">
            <v:imagedata r:id="rId176" o:title=""/>
          </v:shape>
        </w:pict>
      </w:r>
      <w:r>
        <w:rPr>
          <w:position w:val="-10"/>
          <w:sz w:val="28"/>
          <w:szCs w:val="28"/>
        </w:rPr>
        <w:pict>
          <v:shape id="_x0000_i1223" type="#_x0000_t75" style="width:20.25pt;height:17.25pt">
            <v:imagedata r:id="rId187" o:title=""/>
          </v:shape>
        </w:pict>
      </w:r>
      <w:r w:rsidR="00F00B46" w:rsidRPr="008339D8">
        <w:rPr>
          <w:sz w:val="28"/>
          <w:szCs w:val="28"/>
          <w:lang w:val="en-US"/>
        </w:rPr>
        <w:t>W</w:t>
      </w:r>
      <w:r>
        <w:rPr>
          <w:position w:val="-10"/>
          <w:sz w:val="28"/>
          <w:szCs w:val="28"/>
          <w:lang w:val="en-US"/>
        </w:rPr>
        <w:pict>
          <v:shape id="_x0000_i1224" type="#_x0000_t75" style="width:15pt;height:17.25pt">
            <v:imagedata r:id="rId176" o:title=""/>
          </v:shape>
        </w:pict>
      </w:r>
      <w:r>
        <w:rPr>
          <w:position w:val="-4"/>
          <w:sz w:val="28"/>
          <w:szCs w:val="28"/>
          <w:lang w:val="en-US"/>
        </w:rPr>
        <w:pict>
          <v:shape id="_x0000_i1225" type="#_x0000_t75" style="width:9.75pt;height:12pt">
            <v:imagedata r:id="rId188" o:title=""/>
          </v:shape>
        </w:pict>
      </w:r>
      <w:r w:rsidR="00F00B46" w:rsidRPr="008339D8">
        <w:rPr>
          <w:sz w:val="28"/>
          <w:szCs w:val="28"/>
        </w:rPr>
        <w:t xml:space="preserve"> [</w:t>
      </w:r>
      <w:r>
        <w:rPr>
          <w:position w:val="-6"/>
          <w:sz w:val="28"/>
          <w:szCs w:val="28"/>
          <w:lang w:val="en-US"/>
        </w:rPr>
        <w:pict>
          <v:shape id="_x0000_i1226" type="#_x0000_t75" style="width:12pt;height:11.25pt">
            <v:imagedata r:id="rId189" o:title=""/>
          </v:shape>
        </w:pict>
      </w:r>
      <w:r w:rsidR="00F00B46" w:rsidRPr="008339D8">
        <w:rPr>
          <w:sz w:val="28"/>
          <w:szCs w:val="28"/>
        </w:rPr>
        <w:t>]</w:t>
      </w:r>
      <w:r>
        <w:rPr>
          <w:position w:val="-14"/>
          <w:sz w:val="28"/>
          <w:szCs w:val="28"/>
          <w:lang w:val="en-US"/>
        </w:rPr>
        <w:pict>
          <v:shape id="_x0000_i1227" type="#_x0000_t75" style="width:20.25pt;height:18.75pt">
            <v:imagedata r:id="rId190" o:title=""/>
          </v:shape>
        </w:pict>
      </w:r>
      <w:r w:rsidR="00F00B46" w:rsidRPr="008339D8">
        <w:rPr>
          <w:sz w:val="28"/>
          <w:szCs w:val="28"/>
        </w:rPr>
        <w:t xml:space="preserve"> = </w:t>
      </w:r>
      <w:r>
        <w:rPr>
          <w:position w:val="-10"/>
          <w:sz w:val="28"/>
          <w:szCs w:val="28"/>
          <w:lang w:val="en-US"/>
        </w:rPr>
        <w:pict>
          <v:shape id="_x0000_i1228" type="#_x0000_t75" style="width:17.25pt;height:17.25pt">
            <v:imagedata r:id="rId191" o:title=""/>
          </v:shape>
        </w:pict>
      </w:r>
      <w:r w:rsidR="00F00B46" w:rsidRPr="008339D8">
        <w:rPr>
          <w:sz w:val="28"/>
          <w:szCs w:val="28"/>
        </w:rPr>
        <w:t>/(</w:t>
      </w:r>
      <w:r w:rsidR="00F00B46" w:rsidRPr="008339D8">
        <w:rPr>
          <w:sz w:val="28"/>
          <w:szCs w:val="28"/>
          <w:lang w:val="en-US"/>
        </w:rPr>
        <w:t>n</w:t>
      </w:r>
      <w:r>
        <w:rPr>
          <w:position w:val="-4"/>
          <w:sz w:val="28"/>
          <w:szCs w:val="28"/>
          <w:lang w:val="en-US"/>
        </w:rPr>
        <w:pict>
          <v:shape id="_x0000_i1229" type="#_x0000_t75" style="width:6pt;height:8.25pt">
            <v:imagedata r:id="rId192" o:title=""/>
          </v:shape>
        </w:pict>
      </w:r>
      <w:r w:rsidR="00F00B46" w:rsidRPr="008339D8">
        <w:rPr>
          <w:sz w:val="28"/>
          <w:szCs w:val="28"/>
          <w:lang w:val="en-US"/>
        </w:rPr>
        <w:t>k</w:t>
      </w:r>
      <w:r>
        <w:rPr>
          <w:position w:val="-10"/>
          <w:sz w:val="28"/>
          <w:szCs w:val="28"/>
          <w:lang w:val="en-US"/>
        </w:rPr>
        <w:pict>
          <v:shape id="_x0000_i1230" type="#_x0000_t75" style="width:9pt;height:17.25pt">
            <v:imagedata r:id="rId193" o:title=""/>
          </v:shape>
        </w:pict>
      </w:r>
      <w:r w:rsidR="00F00B46" w:rsidRPr="008339D8">
        <w:rPr>
          <w:sz w:val="28"/>
          <w:szCs w:val="28"/>
        </w:rPr>
        <w:t>)</w: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w:t>
      </w:r>
      <w:r w:rsidR="00D336A7" w:rsidRPr="008339D8">
        <w:rPr>
          <w:sz w:val="28"/>
          <w:szCs w:val="28"/>
        </w:rPr>
        <w:t>3.21</w:t>
      </w:r>
      <w:r w:rsidR="00F00B46" w:rsidRPr="008339D8">
        <w:rPr>
          <w:sz w:val="28"/>
          <w:szCs w:val="28"/>
        </w:rPr>
        <w:t>)</w:t>
      </w: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Pr="008339D8">
        <w:rPr>
          <w:sz w:val="28"/>
          <w:szCs w:val="28"/>
          <w:lang w:val="en-US"/>
        </w:rPr>
        <w:t>n</w:t>
      </w:r>
      <w:r w:rsidRPr="008339D8">
        <w:rPr>
          <w:sz w:val="28"/>
          <w:szCs w:val="28"/>
        </w:rPr>
        <w:t xml:space="preserve"> = 1,4 – коэффициент запаса прочности;</w:t>
      </w:r>
    </w:p>
    <w:p w:rsidR="000B621E" w:rsidRDefault="00F00B46" w:rsidP="000B621E">
      <w:pPr>
        <w:suppressAutoHyphens/>
        <w:spacing w:line="360" w:lineRule="auto"/>
        <w:ind w:firstLine="709"/>
        <w:jc w:val="both"/>
        <w:rPr>
          <w:sz w:val="28"/>
          <w:szCs w:val="28"/>
        </w:rPr>
      </w:pPr>
      <w:r w:rsidRPr="008339D8">
        <w:rPr>
          <w:sz w:val="28"/>
          <w:szCs w:val="28"/>
          <w:lang w:val="en-US"/>
        </w:rPr>
        <w:t>k</w:t>
      </w:r>
      <w:r w:rsidR="00A70233">
        <w:rPr>
          <w:position w:val="-10"/>
          <w:sz w:val="28"/>
          <w:szCs w:val="28"/>
          <w:lang w:val="en-US"/>
        </w:rPr>
        <w:pict>
          <v:shape id="_x0000_i1231" type="#_x0000_t75" style="width:9pt;height:17.25pt">
            <v:imagedata r:id="rId194" o:title=""/>
          </v:shape>
        </w:pict>
      </w:r>
      <w:r w:rsidRPr="008339D8">
        <w:rPr>
          <w:sz w:val="28"/>
          <w:szCs w:val="28"/>
        </w:rPr>
        <w:t>=1,3 – коэффициент безопасности;</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232" type="#_x0000_t75" style="width:17.25pt;height:17.25pt">
            <v:imagedata r:id="rId195" o:title=""/>
          </v:shape>
        </w:pict>
      </w:r>
      <w:r w:rsidR="00F00B46" w:rsidRPr="008339D8">
        <w:rPr>
          <w:sz w:val="28"/>
          <w:szCs w:val="28"/>
        </w:rPr>
        <w:t>= 314</w:t>
      </w:r>
      <w:r>
        <w:rPr>
          <w:position w:val="-4"/>
          <w:sz w:val="28"/>
          <w:szCs w:val="28"/>
        </w:rPr>
        <w:pict>
          <v:shape id="_x0000_i1233" type="#_x0000_t75" style="width:6pt;height:8.25pt">
            <v:imagedata r:id="rId196" o:title=""/>
          </v:shape>
        </w:pict>
      </w:r>
      <w:r w:rsidR="00F00B46" w:rsidRPr="008339D8">
        <w:rPr>
          <w:sz w:val="28"/>
          <w:szCs w:val="28"/>
        </w:rPr>
        <w:t>10</w:t>
      </w:r>
      <w:r>
        <w:rPr>
          <w:position w:val="-4"/>
          <w:sz w:val="28"/>
          <w:szCs w:val="28"/>
        </w:rPr>
        <w:pict>
          <v:shape id="_x0000_i1234" type="#_x0000_t75" style="width:6.75pt;height:15pt">
            <v:imagedata r:id="rId197" o:title=""/>
          </v:shape>
        </w:pict>
      </w:r>
      <w:r w:rsidR="00F00B46" w:rsidRPr="008339D8">
        <w:rPr>
          <w:sz w:val="28"/>
          <w:szCs w:val="28"/>
        </w:rPr>
        <w:t>Па – предел текучести (Сталь 35 ГОСТ 8731-72) (нормализация).</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W</w:t>
      </w:r>
      <w:r w:rsidR="00A70233">
        <w:rPr>
          <w:position w:val="-10"/>
          <w:sz w:val="28"/>
          <w:szCs w:val="28"/>
          <w:lang w:val="en-US"/>
        </w:rPr>
        <w:pict>
          <v:shape id="_x0000_i1235" type="#_x0000_t75" style="width:12.75pt;height:17.25pt">
            <v:imagedata r:id="rId198" o:title=""/>
          </v:shape>
        </w:pict>
      </w:r>
      <w:r w:rsidRPr="008339D8">
        <w:rPr>
          <w:sz w:val="28"/>
          <w:szCs w:val="28"/>
        </w:rPr>
        <w:t>=</w:t>
      </w:r>
      <w:r w:rsidRPr="008339D8">
        <w:rPr>
          <w:sz w:val="28"/>
          <w:szCs w:val="28"/>
          <w:lang w:val="en-US"/>
        </w:rPr>
        <w:t>n</w:t>
      </w:r>
      <w:r w:rsidR="00A70233">
        <w:rPr>
          <w:position w:val="-4"/>
          <w:sz w:val="28"/>
          <w:szCs w:val="28"/>
          <w:lang w:val="en-US"/>
        </w:rPr>
        <w:pict>
          <v:shape id="_x0000_i1236" type="#_x0000_t75" style="width:6pt;height:8.25pt">
            <v:imagedata r:id="rId199" o:title=""/>
          </v:shape>
        </w:pict>
      </w:r>
      <w:r w:rsidRPr="008339D8">
        <w:rPr>
          <w:sz w:val="28"/>
          <w:szCs w:val="28"/>
          <w:lang w:val="en-US"/>
        </w:rPr>
        <w:t>k</w:t>
      </w:r>
      <w:r w:rsidR="00A70233">
        <w:rPr>
          <w:position w:val="-10"/>
          <w:sz w:val="28"/>
          <w:szCs w:val="28"/>
          <w:lang w:val="en-US"/>
        </w:rPr>
        <w:pict>
          <v:shape id="_x0000_i1237" type="#_x0000_t75" style="width:9pt;height:17.25pt">
            <v:imagedata r:id="rId193" o:title=""/>
          </v:shape>
        </w:pict>
      </w:r>
      <w:r w:rsidR="00A70233">
        <w:rPr>
          <w:position w:val="-4"/>
          <w:sz w:val="28"/>
          <w:szCs w:val="28"/>
          <w:lang w:val="en-US"/>
        </w:rPr>
        <w:pict>
          <v:shape id="_x0000_i1238" type="#_x0000_t75" style="width:6pt;height:8.25pt">
            <v:imagedata r:id="rId200" o:title=""/>
          </v:shape>
        </w:pict>
      </w:r>
      <w:r w:rsidRPr="008339D8">
        <w:rPr>
          <w:sz w:val="28"/>
          <w:szCs w:val="28"/>
        </w:rPr>
        <w:t>М</w:t>
      </w:r>
      <w:r w:rsidR="00A70233">
        <w:rPr>
          <w:position w:val="-10"/>
          <w:sz w:val="28"/>
          <w:szCs w:val="28"/>
        </w:rPr>
        <w:pict>
          <v:shape id="_x0000_i1239" type="#_x0000_t75" style="width:15pt;height:17.25pt">
            <v:imagedata r:id="rId176" o:title=""/>
          </v:shape>
        </w:pict>
      </w:r>
      <w:r w:rsidRPr="008339D8">
        <w:rPr>
          <w:sz w:val="28"/>
          <w:szCs w:val="28"/>
        </w:rPr>
        <w:t>/</w:t>
      </w:r>
      <w:r w:rsidR="00A70233">
        <w:rPr>
          <w:position w:val="-10"/>
          <w:sz w:val="28"/>
          <w:szCs w:val="28"/>
          <w:lang w:val="en-US"/>
        </w:rPr>
        <w:pict>
          <v:shape id="_x0000_i1240" type="#_x0000_t75" style="width:17.25pt;height:17.25pt">
            <v:imagedata r:id="rId201"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D336A7" w:rsidRPr="008339D8">
        <w:rPr>
          <w:sz w:val="28"/>
          <w:szCs w:val="28"/>
        </w:rPr>
        <w:t>3.22</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Получим </w:t>
      </w:r>
    </w:p>
    <w:p w:rsidR="00F00B46" w:rsidRPr="008339D8" w:rsidRDefault="00F00B46" w:rsidP="000B621E">
      <w:pPr>
        <w:suppressAutoHyphens/>
        <w:spacing w:line="360" w:lineRule="auto"/>
        <w:ind w:firstLine="709"/>
        <w:jc w:val="both"/>
        <w:rPr>
          <w:sz w:val="28"/>
          <w:szCs w:val="28"/>
        </w:rPr>
      </w:pPr>
      <w:r w:rsidRPr="008339D8">
        <w:rPr>
          <w:sz w:val="28"/>
          <w:szCs w:val="28"/>
          <w:lang w:val="en-US"/>
        </w:rPr>
        <w:t>W</w:t>
      </w:r>
      <w:r w:rsidR="00A70233">
        <w:rPr>
          <w:position w:val="-10"/>
          <w:sz w:val="28"/>
          <w:szCs w:val="28"/>
          <w:lang w:val="en-US"/>
        </w:rPr>
        <w:pict>
          <v:shape id="_x0000_i1241" type="#_x0000_t75" style="width:15pt;height:17.25pt">
            <v:imagedata r:id="rId176" o:title=""/>
          </v:shape>
        </w:pict>
      </w:r>
      <w:r w:rsidRPr="008339D8">
        <w:rPr>
          <w:sz w:val="28"/>
          <w:szCs w:val="28"/>
        </w:rPr>
        <w:t>= 1,4</w:t>
      </w:r>
      <w:r w:rsidR="00A70233">
        <w:rPr>
          <w:position w:val="-4"/>
          <w:sz w:val="28"/>
          <w:szCs w:val="28"/>
          <w:lang w:val="en-US"/>
        </w:rPr>
        <w:pict>
          <v:shape id="_x0000_i1242" type="#_x0000_t75" style="width:6pt;height:8.25pt">
            <v:imagedata r:id="rId202" o:title=""/>
          </v:shape>
        </w:pict>
      </w:r>
      <w:r w:rsidRPr="008339D8">
        <w:rPr>
          <w:sz w:val="28"/>
          <w:szCs w:val="28"/>
        </w:rPr>
        <w:t>1,3</w:t>
      </w:r>
      <w:r w:rsidR="00A70233">
        <w:rPr>
          <w:position w:val="-4"/>
          <w:sz w:val="28"/>
          <w:szCs w:val="28"/>
          <w:lang w:val="en-US"/>
        </w:rPr>
        <w:pict>
          <v:shape id="_x0000_i1243" type="#_x0000_t75" style="width:6pt;height:8.25pt">
            <v:imagedata r:id="rId203" o:title=""/>
          </v:shape>
        </w:pict>
      </w:r>
      <w:r w:rsidRPr="008339D8">
        <w:rPr>
          <w:sz w:val="28"/>
          <w:szCs w:val="28"/>
        </w:rPr>
        <w:t>65,3</w:t>
      </w:r>
      <w:r w:rsidR="00A70233">
        <w:rPr>
          <w:position w:val="-4"/>
          <w:sz w:val="28"/>
          <w:szCs w:val="28"/>
          <w:lang w:val="en-US"/>
        </w:rPr>
        <w:pict>
          <v:shape id="_x0000_i1244" type="#_x0000_t75" style="width:6pt;height:8.25pt">
            <v:imagedata r:id="rId202" o:title=""/>
          </v:shape>
        </w:pict>
      </w:r>
      <w:r w:rsidRPr="008339D8">
        <w:rPr>
          <w:sz w:val="28"/>
          <w:szCs w:val="28"/>
        </w:rPr>
        <w:t>10</w:t>
      </w:r>
      <w:r w:rsidR="00A70233">
        <w:rPr>
          <w:position w:val="-4"/>
          <w:sz w:val="28"/>
          <w:szCs w:val="28"/>
          <w:lang w:val="en-US"/>
        </w:rPr>
        <w:pict>
          <v:shape id="_x0000_i1245" type="#_x0000_t75" style="width:8.25pt;height:15pt">
            <v:imagedata r:id="rId141" o:title=""/>
          </v:shape>
        </w:pict>
      </w:r>
      <w:r w:rsidRPr="008339D8">
        <w:rPr>
          <w:sz w:val="28"/>
          <w:szCs w:val="28"/>
        </w:rPr>
        <w:t>/314</w:t>
      </w:r>
      <w:r w:rsidR="00A70233">
        <w:rPr>
          <w:position w:val="-4"/>
          <w:sz w:val="28"/>
          <w:szCs w:val="28"/>
          <w:lang w:val="en-US"/>
        </w:rPr>
        <w:pict>
          <v:shape id="_x0000_i1246" type="#_x0000_t75" style="width:6pt;height:8.25pt">
            <v:imagedata r:id="rId204" o:title=""/>
          </v:shape>
        </w:pict>
      </w:r>
      <w:r w:rsidRPr="008339D8">
        <w:rPr>
          <w:sz w:val="28"/>
          <w:szCs w:val="28"/>
        </w:rPr>
        <w:t>10</w:t>
      </w:r>
      <w:r w:rsidR="00A70233">
        <w:rPr>
          <w:position w:val="-4"/>
          <w:sz w:val="28"/>
          <w:szCs w:val="28"/>
          <w:lang w:val="en-US"/>
        </w:rPr>
        <w:pict>
          <v:shape id="_x0000_i1247" type="#_x0000_t75" style="width:6.75pt;height:15pt">
            <v:imagedata r:id="rId205" o:title=""/>
          </v:shape>
        </w:pict>
      </w:r>
      <w:r w:rsidRPr="008339D8">
        <w:rPr>
          <w:sz w:val="28"/>
          <w:szCs w:val="28"/>
        </w:rPr>
        <w:t>=37,8</w:t>
      </w:r>
      <w:r w:rsidR="00A70233">
        <w:rPr>
          <w:position w:val="-4"/>
          <w:sz w:val="28"/>
          <w:szCs w:val="28"/>
          <w:lang w:val="en-US"/>
        </w:rPr>
        <w:pict>
          <v:shape id="_x0000_i1248" type="#_x0000_t75" style="width:6pt;height:8.25pt">
            <v:imagedata r:id="rId206" o:title=""/>
          </v:shape>
        </w:pict>
      </w:r>
      <w:r w:rsidRPr="008339D8">
        <w:rPr>
          <w:sz w:val="28"/>
          <w:szCs w:val="28"/>
        </w:rPr>
        <w:t>10</w:t>
      </w:r>
      <w:r w:rsidR="00A70233">
        <w:rPr>
          <w:position w:val="-4"/>
          <w:sz w:val="28"/>
          <w:szCs w:val="28"/>
          <w:lang w:val="en-US"/>
        </w:rPr>
        <w:pict>
          <v:shape id="_x0000_i1249" type="#_x0000_t75" style="width:11.25pt;height:15pt">
            <v:imagedata r:id="rId207" o:title=""/>
          </v:shape>
        </w:pict>
      </w:r>
      <w:r w:rsidRPr="008339D8">
        <w:rPr>
          <w:sz w:val="28"/>
          <w:szCs w:val="28"/>
        </w:rPr>
        <w:t xml:space="preserve"> м</w:t>
      </w:r>
      <w:r w:rsidR="00A70233">
        <w:rPr>
          <w:position w:val="-4"/>
          <w:sz w:val="28"/>
          <w:szCs w:val="28"/>
        </w:rPr>
        <w:pict>
          <v:shape id="_x0000_i1250" type="#_x0000_t75" style="width:6.75pt;height:15pt">
            <v:imagedata r:id="rId208" o:title=""/>
          </v:shape>
        </w:pic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Реакции радиальных подшипников</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F</w:t>
      </w:r>
      <w:r w:rsidR="00A70233">
        <w:rPr>
          <w:position w:val="-10"/>
          <w:sz w:val="28"/>
          <w:szCs w:val="28"/>
          <w:lang w:val="en-US"/>
        </w:rPr>
        <w:pict>
          <v:shape id="_x0000_i1251" type="#_x0000_t75" style="width:9pt;height:17.25pt">
            <v:imagedata r:id="rId209" o:title=""/>
          </v:shape>
        </w:pict>
      </w:r>
      <w:r w:rsidRPr="008339D8">
        <w:rPr>
          <w:sz w:val="28"/>
          <w:szCs w:val="28"/>
        </w:rPr>
        <w:t>=</w:t>
      </w:r>
      <w:r w:rsidRPr="008339D8">
        <w:rPr>
          <w:sz w:val="28"/>
          <w:szCs w:val="28"/>
          <w:lang w:val="en-US"/>
        </w:rPr>
        <w:t>M</w:t>
      </w:r>
      <w:r w:rsidR="00A70233">
        <w:rPr>
          <w:position w:val="-10"/>
          <w:sz w:val="28"/>
          <w:szCs w:val="28"/>
          <w:lang w:val="en-US"/>
        </w:rPr>
        <w:pict>
          <v:shape id="_x0000_i1252" type="#_x0000_t75" style="width:15pt;height:17.25pt">
            <v:imagedata r:id="rId176" o:title=""/>
          </v:shape>
        </w:pict>
      </w:r>
      <w:r w:rsidRPr="008339D8">
        <w:rPr>
          <w:sz w:val="28"/>
          <w:szCs w:val="28"/>
        </w:rPr>
        <w:t>/0,7,</w:t>
      </w:r>
      <w:r w:rsidR="004110B1">
        <w:rPr>
          <w:sz w:val="28"/>
          <w:szCs w:val="28"/>
        </w:rPr>
        <w:t xml:space="preserve"> </w:t>
      </w:r>
      <w:r w:rsidRPr="008339D8">
        <w:rPr>
          <w:sz w:val="28"/>
          <w:szCs w:val="28"/>
        </w:rPr>
        <w:t>(</w:t>
      </w:r>
      <w:r w:rsidR="00D336A7" w:rsidRPr="008339D8">
        <w:rPr>
          <w:sz w:val="28"/>
          <w:szCs w:val="28"/>
        </w:rPr>
        <w:t>3.23</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F</w:t>
      </w:r>
      <w:r w:rsidR="00A70233">
        <w:rPr>
          <w:position w:val="-10"/>
          <w:sz w:val="28"/>
          <w:szCs w:val="28"/>
          <w:lang w:val="en-US"/>
        </w:rPr>
        <w:pict>
          <v:shape id="_x0000_i1253" type="#_x0000_t75" style="width:9pt;height:17.25pt">
            <v:imagedata r:id="rId209" o:title=""/>
          </v:shape>
        </w:pict>
      </w:r>
      <w:r w:rsidRPr="008339D8">
        <w:rPr>
          <w:sz w:val="28"/>
          <w:szCs w:val="28"/>
        </w:rPr>
        <w:t>=65,3</w:t>
      </w:r>
      <w:r w:rsidR="00A70233">
        <w:rPr>
          <w:position w:val="-4"/>
          <w:sz w:val="28"/>
          <w:szCs w:val="28"/>
          <w:lang w:val="en-US"/>
        </w:rPr>
        <w:pict>
          <v:shape id="_x0000_i1254" type="#_x0000_t75" style="width:6pt;height:8.25pt">
            <v:imagedata r:id="rId210" o:title=""/>
          </v:shape>
        </w:pict>
      </w:r>
      <w:r w:rsidRPr="008339D8">
        <w:rPr>
          <w:sz w:val="28"/>
          <w:szCs w:val="28"/>
        </w:rPr>
        <w:t>10</w:t>
      </w:r>
      <w:r w:rsidR="00A70233">
        <w:rPr>
          <w:position w:val="-4"/>
          <w:sz w:val="28"/>
          <w:szCs w:val="28"/>
          <w:lang w:val="en-US"/>
        </w:rPr>
        <w:pict>
          <v:shape id="_x0000_i1255" type="#_x0000_t75" style="width:8.25pt;height:15pt">
            <v:imagedata r:id="rId141" o:title=""/>
          </v:shape>
        </w:pict>
      </w:r>
      <w:r w:rsidRPr="008339D8">
        <w:rPr>
          <w:sz w:val="28"/>
          <w:szCs w:val="28"/>
        </w:rPr>
        <w:t>/0,7=93,3</w:t>
      </w:r>
      <w:r w:rsidR="00A70233">
        <w:rPr>
          <w:position w:val="-4"/>
          <w:sz w:val="28"/>
          <w:szCs w:val="28"/>
          <w:lang w:val="en-US"/>
        </w:rPr>
        <w:pict>
          <v:shape id="_x0000_i1256" type="#_x0000_t75" style="width:6pt;height:8.25pt">
            <v:imagedata r:id="rId211" o:title=""/>
          </v:shape>
        </w:pict>
      </w:r>
      <w:r w:rsidRPr="008339D8">
        <w:rPr>
          <w:sz w:val="28"/>
          <w:szCs w:val="28"/>
        </w:rPr>
        <w:t>10</w:t>
      </w:r>
      <w:r w:rsidR="00A70233">
        <w:rPr>
          <w:position w:val="-4"/>
          <w:sz w:val="28"/>
          <w:szCs w:val="28"/>
          <w:lang w:val="en-US"/>
        </w:rPr>
        <w:pict>
          <v:shape id="_x0000_i1257" type="#_x0000_t75" style="width:8.25pt;height:15pt">
            <v:imagedata r:id="rId212" o:title=""/>
          </v:shape>
        </w:pict>
      </w:r>
      <w:r w:rsidR="00A70233">
        <w:rPr>
          <w:position w:val="-4"/>
          <w:sz w:val="28"/>
          <w:szCs w:val="28"/>
          <w:lang w:val="en-US"/>
        </w:rPr>
        <w:pict>
          <v:shape id="_x0000_i1258" type="#_x0000_t75" style="width:14.25pt;height:12.75pt">
            <v:imagedata r:id="rId73" o:title=""/>
          </v:shape>
        </w:pic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В качестве подшипников выберем два подшипника серии 2556 – роликоподшипник с короткими цилиндрическими роликами (ГОСТ 8328 – 57)</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С</w:t>
      </w:r>
      <w:r w:rsidR="00A70233">
        <w:rPr>
          <w:position w:val="-12"/>
          <w:sz w:val="28"/>
          <w:szCs w:val="28"/>
        </w:rPr>
        <w:pict>
          <v:shape id="_x0000_i1259" type="#_x0000_t75" style="width:12.75pt;height:18pt">
            <v:imagedata r:id="rId213" o:title=""/>
          </v:shape>
        </w:pict>
      </w:r>
      <w:r w:rsidRPr="008339D8">
        <w:rPr>
          <w:sz w:val="28"/>
          <w:szCs w:val="28"/>
        </w:rPr>
        <w:t xml:space="preserve"> = 187</w:t>
      </w:r>
      <w:r w:rsidR="00A70233">
        <w:rPr>
          <w:position w:val="-4"/>
          <w:sz w:val="28"/>
          <w:szCs w:val="28"/>
        </w:rPr>
        <w:pict>
          <v:shape id="_x0000_i1260" type="#_x0000_t75" style="width:9pt;height:9.75pt">
            <v:imagedata r:id="rId214" o:title=""/>
          </v:shape>
        </w:pict>
      </w:r>
      <w:r w:rsidRPr="008339D8">
        <w:rPr>
          <w:sz w:val="28"/>
          <w:szCs w:val="28"/>
        </w:rPr>
        <w:t>10</w:t>
      </w:r>
      <w:r w:rsidR="00A70233">
        <w:rPr>
          <w:position w:val="-4"/>
          <w:sz w:val="28"/>
          <w:szCs w:val="28"/>
        </w:rPr>
        <w:pict>
          <v:shape id="_x0000_i1261" type="#_x0000_t75" style="width:8.25pt;height:15pt">
            <v:imagedata r:id="rId141" o:title=""/>
          </v:shape>
        </w:pict>
      </w:r>
      <w:r w:rsidR="00A70233">
        <w:rPr>
          <w:position w:val="-4"/>
          <w:sz w:val="28"/>
          <w:szCs w:val="28"/>
        </w:rPr>
        <w:pict>
          <v:shape id="_x0000_i1262" type="#_x0000_t75" style="width:14.25pt;height:12.75pt">
            <v:imagedata r:id="rId73" o:title=""/>
          </v:shape>
        </w:pict>
      </w:r>
      <w:r w:rsidRPr="008339D8">
        <w:rPr>
          <w:sz w:val="28"/>
          <w:szCs w:val="28"/>
        </w:rPr>
        <w:t xml:space="preserve">; </w:t>
      </w:r>
    </w:p>
    <w:p w:rsidR="00F00B46" w:rsidRPr="008339D8" w:rsidRDefault="00F00B46" w:rsidP="000B621E">
      <w:pPr>
        <w:suppressAutoHyphens/>
        <w:spacing w:line="360" w:lineRule="auto"/>
        <w:ind w:firstLine="709"/>
        <w:jc w:val="both"/>
        <w:rPr>
          <w:sz w:val="28"/>
          <w:szCs w:val="28"/>
        </w:rPr>
      </w:pPr>
      <w:r w:rsidRPr="008339D8">
        <w:rPr>
          <w:sz w:val="28"/>
          <w:szCs w:val="28"/>
          <w:lang w:val="en-US"/>
        </w:rPr>
        <w:t>d</w:t>
      </w:r>
      <w:r w:rsidR="00A70233">
        <w:rPr>
          <w:position w:val="-10"/>
          <w:sz w:val="28"/>
          <w:szCs w:val="28"/>
          <w:lang w:val="en-US"/>
        </w:rPr>
        <w:pict>
          <v:shape id="_x0000_i1263" type="#_x0000_t75" style="width:9pt;height:17.25pt">
            <v:imagedata r:id="rId209" o:title=""/>
          </v:shape>
        </w:pict>
      </w:r>
      <w:r w:rsidRPr="008339D8">
        <w:rPr>
          <w:sz w:val="28"/>
          <w:szCs w:val="28"/>
        </w:rPr>
        <w:t>= 280 мм. – диаметр внутреннего кольца.</w:t>
      </w:r>
    </w:p>
    <w:p w:rsidR="00F00B46" w:rsidRPr="008339D8" w:rsidRDefault="00F00B46" w:rsidP="000B621E">
      <w:pPr>
        <w:suppressAutoHyphens/>
        <w:spacing w:line="360" w:lineRule="auto"/>
        <w:ind w:firstLine="709"/>
        <w:jc w:val="both"/>
        <w:rPr>
          <w:sz w:val="28"/>
          <w:szCs w:val="28"/>
        </w:rPr>
      </w:pPr>
      <w:r w:rsidRPr="008339D8">
        <w:rPr>
          <w:sz w:val="28"/>
          <w:szCs w:val="28"/>
          <w:lang w:val="en-US"/>
        </w:rPr>
        <w:t>D</w:t>
      </w:r>
      <w:r w:rsidR="00A70233">
        <w:rPr>
          <w:position w:val="-10"/>
          <w:sz w:val="28"/>
          <w:szCs w:val="28"/>
          <w:lang w:val="en-US"/>
        </w:rPr>
        <w:pict>
          <v:shape id="_x0000_i1264" type="#_x0000_t75" style="width:9pt;height:17.25pt">
            <v:imagedata r:id="rId209" o:title=""/>
          </v:shape>
        </w:pict>
      </w:r>
      <w:r w:rsidRPr="008339D8">
        <w:rPr>
          <w:sz w:val="28"/>
          <w:szCs w:val="28"/>
        </w:rPr>
        <w:t>= 500 мм. – диаметр наружного кольца.</w:t>
      </w:r>
    </w:p>
    <w:p w:rsidR="00F00B46" w:rsidRPr="008339D8" w:rsidRDefault="00F00B46" w:rsidP="000B621E">
      <w:pPr>
        <w:suppressAutoHyphens/>
        <w:spacing w:line="360" w:lineRule="auto"/>
        <w:ind w:firstLine="709"/>
        <w:jc w:val="both"/>
        <w:rPr>
          <w:sz w:val="28"/>
          <w:szCs w:val="28"/>
        </w:rPr>
      </w:pPr>
      <w:r w:rsidRPr="008339D8">
        <w:rPr>
          <w:sz w:val="28"/>
          <w:szCs w:val="28"/>
        </w:rPr>
        <w:t>Подставим полученные соотношения в формулу для момента сил трения, получим</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0"/>
          <w:sz w:val="28"/>
          <w:szCs w:val="28"/>
        </w:rPr>
        <w:pict>
          <v:shape id="_x0000_i1265" type="#_x0000_t75" style="width:12pt;height:17.25pt">
            <v:imagedata r:id="rId215" o:title=""/>
          </v:shape>
        </w:pict>
      </w:r>
      <w:r w:rsidRPr="008339D8">
        <w:rPr>
          <w:sz w:val="28"/>
          <w:szCs w:val="28"/>
        </w:rPr>
        <w:t>=0,5</w:t>
      </w:r>
      <w:r w:rsidR="00A70233">
        <w:rPr>
          <w:position w:val="-4"/>
          <w:sz w:val="28"/>
          <w:szCs w:val="28"/>
        </w:rPr>
        <w:pict>
          <v:shape id="_x0000_i1266" type="#_x0000_t75" style="width:6pt;height:8.25pt">
            <v:imagedata r:id="rId216" o:title=""/>
          </v:shape>
        </w:pict>
      </w:r>
      <w:r w:rsidRPr="008339D8">
        <w:rPr>
          <w:sz w:val="28"/>
          <w:szCs w:val="28"/>
        </w:rPr>
        <w:t>0,015(21,2</w:t>
      </w:r>
      <w:r w:rsidR="00A70233">
        <w:rPr>
          <w:position w:val="-4"/>
          <w:sz w:val="28"/>
          <w:szCs w:val="28"/>
        </w:rPr>
        <w:pict>
          <v:shape id="_x0000_i1267" type="#_x0000_t75" style="width:6pt;height:8.25pt">
            <v:imagedata r:id="rId217" o:title=""/>
          </v:shape>
        </w:pict>
      </w:r>
      <w:r w:rsidRPr="008339D8">
        <w:rPr>
          <w:sz w:val="28"/>
          <w:szCs w:val="28"/>
        </w:rPr>
        <w:t>10</w:t>
      </w:r>
      <w:r w:rsidR="00A70233">
        <w:rPr>
          <w:position w:val="-4"/>
          <w:sz w:val="28"/>
          <w:szCs w:val="28"/>
        </w:rPr>
        <w:pict>
          <v:shape id="_x0000_i1268" type="#_x0000_t75" style="width:8.25pt;height:15pt">
            <v:imagedata r:id="rId141" o:title=""/>
          </v:shape>
        </w:pict>
      </w:r>
      <w:r w:rsidR="00A70233">
        <w:rPr>
          <w:position w:val="-4"/>
          <w:sz w:val="28"/>
          <w:szCs w:val="28"/>
        </w:rPr>
        <w:pict>
          <v:shape id="_x0000_i1269" type="#_x0000_t75" style="width:6pt;height:8.25pt">
            <v:imagedata r:id="rId216" o:title=""/>
          </v:shape>
        </w:pict>
      </w:r>
      <w:r w:rsidRPr="008339D8">
        <w:rPr>
          <w:sz w:val="28"/>
          <w:szCs w:val="28"/>
        </w:rPr>
        <w:t>70</w:t>
      </w:r>
      <w:r w:rsidR="00A70233">
        <w:rPr>
          <w:position w:val="-4"/>
          <w:sz w:val="28"/>
          <w:szCs w:val="28"/>
        </w:rPr>
        <w:pict>
          <v:shape id="_x0000_i1270" type="#_x0000_t75" style="width:6pt;height:8.25pt">
            <v:imagedata r:id="rId216" o:title=""/>
          </v:shape>
        </w:pict>
      </w:r>
      <w:r w:rsidRPr="008339D8">
        <w:rPr>
          <w:sz w:val="28"/>
          <w:szCs w:val="28"/>
        </w:rPr>
        <w:t>10</w:t>
      </w:r>
      <w:r w:rsidR="00A70233">
        <w:rPr>
          <w:position w:val="-4"/>
          <w:sz w:val="28"/>
          <w:szCs w:val="28"/>
        </w:rPr>
        <w:pict>
          <v:shape id="_x0000_i1271" type="#_x0000_t75" style="width:11.25pt;height:15pt">
            <v:imagedata r:id="rId218" o:title=""/>
          </v:shape>
        </w:pict>
      </w:r>
      <w:r w:rsidRPr="008339D8">
        <w:rPr>
          <w:sz w:val="28"/>
          <w:szCs w:val="28"/>
        </w:rPr>
        <w:t>+93,3</w:t>
      </w:r>
      <w:r w:rsidR="00A70233">
        <w:rPr>
          <w:position w:val="-4"/>
          <w:sz w:val="28"/>
          <w:szCs w:val="28"/>
        </w:rPr>
        <w:pict>
          <v:shape id="_x0000_i1272" type="#_x0000_t75" style="width:6pt;height:8.25pt">
            <v:imagedata r:id="rId216" o:title=""/>
          </v:shape>
        </w:pict>
      </w:r>
      <w:r w:rsidRPr="008339D8">
        <w:rPr>
          <w:sz w:val="28"/>
          <w:szCs w:val="28"/>
        </w:rPr>
        <w:t>10</w:t>
      </w:r>
      <w:r w:rsidR="00A70233">
        <w:rPr>
          <w:position w:val="-4"/>
          <w:sz w:val="28"/>
          <w:szCs w:val="28"/>
          <w:lang w:val="en-US"/>
        </w:rPr>
        <w:pict>
          <v:shape id="_x0000_i1273" type="#_x0000_t75" style="width:8.25pt;height:15pt">
            <v:imagedata r:id="rId141" o:title=""/>
          </v:shape>
        </w:pict>
      </w:r>
      <w:r w:rsidR="00A70233">
        <w:rPr>
          <w:position w:val="-4"/>
          <w:sz w:val="28"/>
          <w:szCs w:val="28"/>
        </w:rPr>
        <w:pict>
          <v:shape id="_x0000_i1274" type="#_x0000_t75" style="width:6pt;height:8.25pt">
            <v:imagedata r:id="rId216" o:title=""/>
          </v:shape>
        </w:pict>
      </w:r>
      <w:r w:rsidRPr="008339D8">
        <w:rPr>
          <w:sz w:val="28"/>
          <w:szCs w:val="28"/>
        </w:rPr>
        <w:t>2</w:t>
      </w:r>
      <w:r w:rsidR="00A70233">
        <w:rPr>
          <w:position w:val="-4"/>
          <w:sz w:val="28"/>
          <w:szCs w:val="28"/>
        </w:rPr>
        <w:pict>
          <v:shape id="_x0000_i1275" type="#_x0000_t75" style="width:6pt;height:8.25pt">
            <v:imagedata r:id="rId216" o:title=""/>
          </v:shape>
        </w:pict>
      </w:r>
      <w:r w:rsidRPr="008339D8">
        <w:rPr>
          <w:sz w:val="28"/>
          <w:szCs w:val="28"/>
        </w:rPr>
        <w:t>280</w:t>
      </w:r>
      <w:r w:rsidR="00A70233">
        <w:rPr>
          <w:position w:val="-4"/>
          <w:sz w:val="28"/>
          <w:szCs w:val="28"/>
        </w:rPr>
        <w:pict>
          <v:shape id="_x0000_i1276" type="#_x0000_t75" style="width:6pt;height:8.25pt">
            <v:imagedata r:id="rId216" o:title=""/>
          </v:shape>
        </w:pict>
      </w:r>
      <w:r w:rsidRPr="008339D8">
        <w:rPr>
          <w:sz w:val="28"/>
          <w:szCs w:val="28"/>
        </w:rPr>
        <w:t>10</w:t>
      </w:r>
      <w:r w:rsidR="00A70233">
        <w:rPr>
          <w:position w:val="-4"/>
          <w:sz w:val="28"/>
          <w:szCs w:val="28"/>
          <w:lang w:val="en-US"/>
        </w:rPr>
        <w:pict>
          <v:shape id="_x0000_i1277" type="#_x0000_t75" style="width:11.25pt;height:15pt">
            <v:imagedata r:id="rId219" o:title=""/>
          </v:shape>
        </w:pict>
      </w:r>
      <w:r w:rsidRPr="008339D8">
        <w:rPr>
          <w:sz w:val="28"/>
          <w:szCs w:val="28"/>
        </w:rPr>
        <w:t xml:space="preserve">)=4029 </w:t>
      </w:r>
      <w:r w:rsidR="00A70233">
        <w:rPr>
          <w:position w:val="-6"/>
          <w:sz w:val="28"/>
          <w:szCs w:val="28"/>
          <w:lang w:val="en-US"/>
        </w:rPr>
        <w:pict>
          <v:shape id="_x0000_i1278" type="#_x0000_t75" style="width:21pt;height:14.25pt">
            <v:imagedata r:id="rId220" o:title=""/>
          </v:shape>
        </w:pict>
      </w:r>
      <w:r w:rsidRPr="008339D8">
        <w:rPr>
          <w:sz w:val="28"/>
          <w:szCs w:val="28"/>
        </w:rPr>
        <w:t>.</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Динамический момент равен</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2"/>
          <w:sz w:val="28"/>
          <w:szCs w:val="28"/>
        </w:rPr>
        <w:pict>
          <v:shape id="_x0000_i1279" type="#_x0000_t75" style="width:8.25pt;height:18pt">
            <v:imagedata r:id="rId221" o:title=""/>
          </v:shape>
        </w:pict>
      </w:r>
      <w:r w:rsidRPr="008339D8">
        <w:rPr>
          <w:sz w:val="28"/>
          <w:szCs w:val="28"/>
        </w:rPr>
        <w:t>=</w:t>
      </w:r>
      <w:r w:rsidRPr="008339D8">
        <w:rPr>
          <w:sz w:val="28"/>
          <w:szCs w:val="28"/>
          <w:lang w:val="en-US"/>
        </w:rPr>
        <w:t>I</w:t>
      </w:r>
      <w:r w:rsidR="00A70233">
        <w:rPr>
          <w:position w:val="-4"/>
          <w:sz w:val="28"/>
          <w:szCs w:val="28"/>
        </w:rPr>
        <w:pict>
          <v:shape id="_x0000_i1280" type="#_x0000_t75" style="width:6pt;height:8.25pt">
            <v:imagedata r:id="rId216" o:title=""/>
          </v:shape>
        </w:pict>
      </w:r>
      <w:r w:rsidRPr="008339D8">
        <w:rPr>
          <w:sz w:val="28"/>
          <w:szCs w:val="28"/>
        </w:rPr>
        <w:t>Е</w: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D336A7" w:rsidRPr="008339D8">
        <w:rPr>
          <w:sz w:val="28"/>
          <w:szCs w:val="28"/>
        </w:rPr>
        <w:t>3.24</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Pr="008339D8">
        <w:rPr>
          <w:sz w:val="28"/>
          <w:szCs w:val="28"/>
          <w:lang w:val="en-US"/>
        </w:rPr>
        <w:t>I</w:t>
      </w:r>
      <w:r w:rsidRPr="008339D8">
        <w:rPr>
          <w:sz w:val="28"/>
          <w:szCs w:val="28"/>
        </w:rPr>
        <w:t xml:space="preserve"> – момент инерции поворотной части крана вместе с грузом;</w:t>
      </w:r>
    </w:p>
    <w:p w:rsidR="000B621E" w:rsidRDefault="00F00B46" w:rsidP="000B621E">
      <w:pPr>
        <w:suppressAutoHyphens/>
        <w:spacing w:line="360" w:lineRule="auto"/>
        <w:ind w:firstLine="709"/>
        <w:jc w:val="both"/>
        <w:rPr>
          <w:sz w:val="28"/>
          <w:szCs w:val="28"/>
        </w:rPr>
      </w:pPr>
      <w:r w:rsidRPr="008339D8">
        <w:rPr>
          <w:sz w:val="28"/>
          <w:szCs w:val="28"/>
        </w:rPr>
        <w:t>Е – угловое ускорение.</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Е = а / </w:t>
      </w:r>
      <w:r w:rsidR="00A70233">
        <w:rPr>
          <w:position w:val="-6"/>
          <w:sz w:val="28"/>
          <w:szCs w:val="28"/>
          <w:lang w:val="en-US"/>
        </w:rPr>
        <w:pict>
          <v:shape id="_x0000_i1281" type="#_x0000_t75" style="width:11.25pt;height:14.25pt">
            <v:imagedata r:id="rId222"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D336A7" w:rsidRPr="008339D8">
        <w:rPr>
          <w:sz w:val="28"/>
          <w:szCs w:val="28"/>
        </w:rPr>
        <w:t>3.25</w:t>
      </w:r>
      <w:r w:rsidRPr="008339D8">
        <w:rPr>
          <w:sz w:val="28"/>
          <w:szCs w:val="28"/>
        </w:rPr>
        <w:t>)</w:t>
      </w:r>
    </w:p>
    <w:p w:rsidR="00F00B46" w:rsidRPr="008339D8" w:rsidRDefault="00F00B46" w:rsidP="000B621E">
      <w:pPr>
        <w:suppressAutoHyphens/>
        <w:spacing w:line="360" w:lineRule="auto"/>
        <w:ind w:firstLine="709"/>
        <w:jc w:val="both"/>
        <w:rPr>
          <w:sz w:val="28"/>
          <w:szCs w:val="28"/>
        </w:rPr>
      </w:pPr>
      <w:r w:rsidRPr="008339D8">
        <w:rPr>
          <w:sz w:val="28"/>
          <w:szCs w:val="28"/>
        </w:rPr>
        <w:t>а = 0,15 м/</w:t>
      </w:r>
      <w:r w:rsidRPr="008339D8">
        <w:rPr>
          <w:sz w:val="28"/>
          <w:szCs w:val="28"/>
          <w:lang w:val="en-US"/>
        </w:rPr>
        <w:t>c</w:t>
      </w:r>
      <w:r w:rsidR="00A70233">
        <w:rPr>
          <w:position w:val="-4"/>
          <w:sz w:val="28"/>
          <w:szCs w:val="28"/>
          <w:lang w:val="en-US"/>
        </w:rPr>
        <w:pict>
          <v:shape id="_x0000_i1282" type="#_x0000_t75" style="width:8.25pt;height:15pt">
            <v:imagedata r:id="rId223" o:title=""/>
          </v:shape>
        </w:pict>
      </w:r>
      <w:r w:rsidRPr="008339D8">
        <w:rPr>
          <w:sz w:val="28"/>
          <w:szCs w:val="28"/>
        </w:rPr>
        <w:t xml:space="preserve"> - минимальное угловое ускорение груза.</w:t>
      </w:r>
    </w:p>
    <w:p w:rsidR="000B621E"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r w:rsidRPr="008339D8">
        <w:rPr>
          <w:sz w:val="28"/>
          <w:szCs w:val="28"/>
        </w:rPr>
        <w:t xml:space="preserve">Е = 0,15/3,75 = 0,04 </w:t>
      </w:r>
      <w:r w:rsidR="00A70233">
        <w:rPr>
          <w:position w:val="-10"/>
          <w:sz w:val="28"/>
          <w:szCs w:val="28"/>
        </w:rPr>
        <w:pict>
          <v:shape id="_x0000_i1283" type="#_x0000_t75" style="width:36pt;height:15.75pt">
            <v:imagedata r:id="rId224" o:title=""/>
          </v:shape>
        </w:pict>
      </w:r>
      <w:r w:rsidRPr="008339D8">
        <w:rPr>
          <w:sz w:val="28"/>
          <w:szCs w:val="28"/>
        </w:rPr>
        <w:t xml:space="preserve"> .</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Момент инерции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I</w:t>
      </w:r>
      <w:r w:rsidRPr="008339D8">
        <w:rPr>
          <w:sz w:val="28"/>
          <w:szCs w:val="28"/>
        </w:rPr>
        <w:t xml:space="preserve"> = </w:t>
      </w:r>
      <w:r w:rsidR="00A70233">
        <w:rPr>
          <w:position w:val="-10"/>
          <w:sz w:val="28"/>
          <w:szCs w:val="28"/>
          <w:lang w:val="en-US"/>
        </w:rPr>
        <w:pict>
          <v:shape id="_x0000_i1284" type="#_x0000_t75" style="width:24.75pt;height:15.75pt">
            <v:imagedata r:id="rId225" o:title=""/>
          </v:shape>
        </w:pict>
      </w:r>
      <w:r w:rsidRPr="008339D8">
        <w:rPr>
          <w:sz w:val="28"/>
          <w:szCs w:val="28"/>
        </w:rPr>
        <w:t>(</w:t>
      </w:r>
      <w:r w:rsidR="00A70233">
        <w:rPr>
          <w:position w:val="-12"/>
          <w:sz w:val="28"/>
          <w:szCs w:val="28"/>
          <w:lang w:val="en-US"/>
        </w:rPr>
        <w:pict>
          <v:shape id="_x0000_i1285" type="#_x0000_t75" style="width:18pt;height:18pt">
            <v:imagedata r:id="rId226" o:title=""/>
          </v:shape>
        </w:pict>
      </w:r>
      <w:r w:rsidR="00A70233">
        <w:rPr>
          <w:position w:val="-4"/>
          <w:sz w:val="28"/>
          <w:szCs w:val="28"/>
        </w:rPr>
        <w:pict>
          <v:shape id="_x0000_i1286" type="#_x0000_t75" style="width:6pt;height:8.25pt">
            <v:imagedata r:id="rId216" o:title=""/>
          </v:shape>
        </w:pict>
      </w:r>
      <w:r w:rsidRPr="008339D8">
        <w:rPr>
          <w:sz w:val="28"/>
          <w:szCs w:val="28"/>
        </w:rPr>
        <w:t>1,75</w:t>
      </w:r>
      <w:r w:rsidR="00A70233">
        <w:rPr>
          <w:position w:val="-4"/>
          <w:sz w:val="28"/>
          <w:szCs w:val="28"/>
        </w:rPr>
        <w:pict>
          <v:shape id="_x0000_i1287" type="#_x0000_t75" style="width:8.25pt;height:15pt">
            <v:imagedata r:id="rId31" o:title=""/>
          </v:shape>
        </w:pict>
      </w:r>
      <w:r w:rsidRPr="008339D8">
        <w:rPr>
          <w:sz w:val="28"/>
          <w:szCs w:val="28"/>
        </w:rPr>
        <w:t>+</w:t>
      </w:r>
      <w:r w:rsidR="00A70233">
        <w:rPr>
          <w:position w:val="-10"/>
          <w:sz w:val="28"/>
          <w:szCs w:val="28"/>
        </w:rPr>
        <w:pict>
          <v:shape id="_x0000_i1288" type="#_x0000_t75" style="width:21.75pt;height:17.25pt">
            <v:imagedata r:id="rId227" o:title=""/>
          </v:shape>
        </w:pict>
      </w:r>
      <w:r w:rsidR="00A70233">
        <w:rPr>
          <w:position w:val="-4"/>
          <w:sz w:val="28"/>
          <w:szCs w:val="28"/>
        </w:rPr>
        <w:pict>
          <v:shape id="_x0000_i1289" type="#_x0000_t75" style="width:6pt;height:8.25pt">
            <v:imagedata r:id="rId216" o:title=""/>
          </v:shape>
        </w:pict>
      </w:r>
      <w:r w:rsidRPr="008339D8">
        <w:rPr>
          <w:sz w:val="28"/>
          <w:szCs w:val="28"/>
        </w:rPr>
        <w:t>3,75</w:t>
      </w:r>
      <w:r w:rsidR="00A70233">
        <w:rPr>
          <w:position w:val="-4"/>
          <w:sz w:val="28"/>
          <w:szCs w:val="28"/>
        </w:rPr>
        <w:pict>
          <v:shape id="_x0000_i1290" type="#_x0000_t75" style="width:8.25pt;height:15pt">
            <v:imagedata r:id="rId31" o:title=""/>
          </v:shape>
        </w:pict>
      </w:r>
      <w:r w:rsidRPr="008339D8">
        <w:rPr>
          <w:sz w:val="28"/>
          <w:szCs w:val="28"/>
        </w:rPr>
        <w:t>+</w:t>
      </w:r>
      <w:r w:rsidR="00A70233">
        <w:rPr>
          <w:position w:val="-12"/>
          <w:sz w:val="28"/>
          <w:szCs w:val="28"/>
        </w:rPr>
        <w:pict>
          <v:shape id="_x0000_i1291" type="#_x0000_t75" style="width:26.25pt;height:18pt">
            <v:imagedata r:id="rId228" o:title=""/>
          </v:shape>
        </w:pict>
      </w:r>
      <w:r w:rsidRPr="008339D8">
        <w:rPr>
          <w:sz w:val="28"/>
          <w:szCs w:val="28"/>
        </w:rPr>
        <w:t>3,75</w:t>
      </w:r>
      <w:r w:rsidR="00A70233">
        <w:rPr>
          <w:position w:val="-4"/>
          <w:sz w:val="28"/>
          <w:szCs w:val="28"/>
        </w:rPr>
        <w:pict>
          <v:shape id="_x0000_i1292" type="#_x0000_t75" style="width:8.25pt;height:15pt">
            <v:imagedata r:id="rId31" o:title=""/>
          </v:shape>
        </w:pict>
      </w:r>
      <w:r w:rsidRPr="008339D8">
        <w:rPr>
          <w:sz w:val="28"/>
          <w:szCs w:val="28"/>
        </w:rPr>
        <w:t>+</w:t>
      </w:r>
      <w:r w:rsidR="00A70233">
        <w:rPr>
          <w:position w:val="-12"/>
          <w:sz w:val="28"/>
          <w:szCs w:val="28"/>
        </w:rPr>
        <w:pict>
          <v:shape id="_x0000_i1293" type="#_x0000_t75" style="width:23.25pt;height:18pt">
            <v:imagedata r:id="rId229" o:title=""/>
          </v:shape>
        </w:pict>
      </w:r>
      <w:r w:rsidRPr="008339D8">
        <w:rPr>
          <w:sz w:val="28"/>
          <w:szCs w:val="28"/>
        </w:rPr>
        <w:t>0,75</w:t>
      </w:r>
      <w:r w:rsidR="00A70233">
        <w:rPr>
          <w:position w:val="-4"/>
          <w:sz w:val="28"/>
          <w:szCs w:val="28"/>
        </w:rPr>
        <w:pict>
          <v:shape id="_x0000_i1294" type="#_x0000_t75" style="width:8.25pt;height:15pt">
            <v:imagedata r:id="rId31" o:title=""/>
          </v:shape>
        </w:pict>
      </w:r>
      <w:r w:rsidRPr="008339D8">
        <w:rPr>
          <w:sz w:val="28"/>
          <w:szCs w:val="28"/>
        </w:rPr>
        <w:t>) ,</w:t>
      </w:r>
      <w:r w:rsidR="004110B1">
        <w:rPr>
          <w:sz w:val="28"/>
          <w:szCs w:val="28"/>
        </w:rPr>
        <w:t xml:space="preserve"> </w:t>
      </w:r>
      <w:r w:rsidRPr="008339D8">
        <w:rPr>
          <w:sz w:val="28"/>
          <w:szCs w:val="28"/>
        </w:rPr>
        <w:t>(</w:t>
      </w:r>
      <w:r w:rsidR="00D336A7" w:rsidRPr="008339D8">
        <w:rPr>
          <w:sz w:val="28"/>
          <w:szCs w:val="28"/>
        </w:rPr>
        <w:t>3.26</w:t>
      </w:r>
      <w:r w:rsidRPr="008339D8">
        <w:rPr>
          <w:sz w:val="28"/>
          <w:szCs w:val="28"/>
        </w:rPr>
        <w:t>)</w:t>
      </w:r>
    </w:p>
    <w:p w:rsidR="00E23B3C" w:rsidRDefault="00E23B3C"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295" type="#_x0000_t75" style="width:9.75pt;height:12.75pt">
            <v:imagedata r:id="rId230" o:title=""/>
          </v:shape>
        </w:pict>
      </w:r>
      <w:r w:rsidRPr="008339D8">
        <w:rPr>
          <w:sz w:val="28"/>
          <w:szCs w:val="28"/>
        </w:rPr>
        <w:t xml:space="preserve"> = 1,3 – коэффициент, учитывающий инерционность поворотной части;</w:t>
      </w:r>
    </w:p>
    <w:p w:rsidR="000B621E" w:rsidRDefault="00A70233" w:rsidP="000B621E">
      <w:pPr>
        <w:suppressAutoHyphens/>
        <w:spacing w:line="360" w:lineRule="auto"/>
        <w:ind w:firstLine="709"/>
        <w:jc w:val="both"/>
        <w:rPr>
          <w:sz w:val="28"/>
          <w:szCs w:val="28"/>
        </w:rPr>
      </w:pPr>
      <w:r>
        <w:rPr>
          <w:position w:val="-10"/>
          <w:sz w:val="28"/>
          <w:szCs w:val="28"/>
        </w:rPr>
        <w:pict>
          <v:shape id="_x0000_i1296" type="#_x0000_t75" style="width:12pt;height:15.75pt">
            <v:imagedata r:id="rId231" o:title=""/>
          </v:shape>
        </w:pict>
      </w:r>
      <w:r w:rsidR="00F00B46" w:rsidRPr="008339D8">
        <w:rPr>
          <w:sz w:val="28"/>
          <w:szCs w:val="28"/>
        </w:rPr>
        <w:t xml:space="preserve"> = 1,05 – коэффициент, учитывающий инерционность механизма</w:t>
      </w:r>
      <w:r w:rsidR="004110B1">
        <w:rPr>
          <w:sz w:val="28"/>
          <w:szCs w:val="28"/>
        </w:rPr>
        <w:t xml:space="preserve"> </w:t>
      </w:r>
    </w:p>
    <w:p w:rsidR="00F00B46" w:rsidRDefault="00F00B46" w:rsidP="000B621E">
      <w:pPr>
        <w:suppressAutoHyphens/>
        <w:spacing w:line="360" w:lineRule="auto"/>
        <w:ind w:firstLine="709"/>
        <w:jc w:val="both"/>
        <w:rPr>
          <w:sz w:val="28"/>
          <w:szCs w:val="28"/>
          <w:lang w:val="uk-UA"/>
        </w:rPr>
      </w:pPr>
      <w:r w:rsidRPr="008339D8">
        <w:rPr>
          <w:sz w:val="28"/>
          <w:szCs w:val="28"/>
        </w:rPr>
        <w:t>поворота;</w:t>
      </w:r>
    </w:p>
    <w:p w:rsidR="000B621E" w:rsidRDefault="000B621E" w:rsidP="000B621E">
      <w:pPr>
        <w:suppressAutoHyphens/>
        <w:spacing w:line="360" w:lineRule="auto"/>
        <w:ind w:firstLine="709"/>
        <w:jc w:val="both"/>
        <w:rPr>
          <w:sz w:val="28"/>
          <w:szCs w:val="28"/>
          <w:lang w:val="uk-UA"/>
        </w:rPr>
      </w:pPr>
    </w:p>
    <w:p w:rsidR="000B621E" w:rsidRDefault="00A70233" w:rsidP="000B621E">
      <w:pPr>
        <w:suppressAutoHyphens/>
        <w:spacing w:line="360" w:lineRule="auto"/>
        <w:ind w:firstLine="709"/>
        <w:jc w:val="both"/>
        <w:rPr>
          <w:sz w:val="28"/>
          <w:szCs w:val="28"/>
        </w:rPr>
      </w:pPr>
      <w:r>
        <w:rPr>
          <w:position w:val="-12"/>
          <w:sz w:val="28"/>
          <w:szCs w:val="28"/>
        </w:rPr>
        <w:pict>
          <v:shape id="_x0000_i1297" type="#_x0000_t75" style="width:18pt;height:18pt">
            <v:imagedata r:id="rId226" o:title=""/>
          </v:shape>
        </w:pict>
      </w:r>
      <w:r w:rsidR="00F00B46" w:rsidRPr="008339D8">
        <w:rPr>
          <w:sz w:val="28"/>
          <w:szCs w:val="28"/>
        </w:rPr>
        <w:t xml:space="preserve"> = 4000 кг – масса стрелы;</w:t>
      </w:r>
    </w:p>
    <w:p w:rsidR="000B621E" w:rsidRDefault="00A70233" w:rsidP="000B621E">
      <w:pPr>
        <w:suppressAutoHyphens/>
        <w:spacing w:line="360" w:lineRule="auto"/>
        <w:ind w:firstLine="709"/>
        <w:jc w:val="both"/>
        <w:rPr>
          <w:sz w:val="28"/>
          <w:szCs w:val="28"/>
        </w:rPr>
      </w:pPr>
      <w:r>
        <w:rPr>
          <w:position w:val="-10"/>
          <w:sz w:val="28"/>
          <w:szCs w:val="28"/>
        </w:rPr>
        <w:pict>
          <v:shape id="_x0000_i1298" type="#_x0000_t75" style="width:21.75pt;height:17.25pt">
            <v:imagedata r:id="rId227" o:title=""/>
          </v:shape>
        </w:pict>
      </w:r>
      <w:r w:rsidR="00F00B46" w:rsidRPr="008339D8">
        <w:rPr>
          <w:sz w:val="28"/>
          <w:szCs w:val="28"/>
        </w:rPr>
        <w:t>= 150 кг – масса крюковой подвески;</w:t>
      </w:r>
    </w:p>
    <w:p w:rsidR="000B621E" w:rsidRDefault="00A70233" w:rsidP="000B621E">
      <w:pPr>
        <w:suppressAutoHyphens/>
        <w:spacing w:line="360" w:lineRule="auto"/>
        <w:ind w:firstLine="709"/>
        <w:jc w:val="both"/>
        <w:rPr>
          <w:sz w:val="28"/>
          <w:szCs w:val="28"/>
        </w:rPr>
      </w:pPr>
      <w:r>
        <w:rPr>
          <w:position w:val="-10"/>
          <w:sz w:val="28"/>
          <w:szCs w:val="28"/>
        </w:rPr>
        <w:pict>
          <v:shape id="_x0000_i1299" type="#_x0000_t75" style="width:21.75pt;height:17.25pt">
            <v:imagedata r:id="rId232" o:title=""/>
          </v:shape>
        </w:pict>
      </w:r>
      <w:r w:rsidR="00F00B46" w:rsidRPr="008339D8">
        <w:rPr>
          <w:sz w:val="28"/>
          <w:szCs w:val="28"/>
        </w:rPr>
        <w:t>= 16000 кг – масса поднимаемого груза;</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300" type="#_x0000_t75" style="width:18.75pt;height:17.25pt">
            <v:imagedata r:id="rId233" o:title=""/>
          </v:shape>
        </w:pict>
      </w:r>
      <w:r w:rsidR="00F00B46" w:rsidRPr="008339D8">
        <w:rPr>
          <w:sz w:val="28"/>
          <w:szCs w:val="28"/>
        </w:rPr>
        <w:t>= 1300 кг – масса поворотной части;</w:t>
      </w:r>
    </w:p>
    <w:p w:rsidR="00F00B46" w:rsidRPr="008339D8" w:rsidRDefault="00F00B46" w:rsidP="000B621E">
      <w:pPr>
        <w:suppressAutoHyphens/>
        <w:spacing w:line="360" w:lineRule="auto"/>
        <w:ind w:firstLine="709"/>
        <w:jc w:val="both"/>
        <w:rPr>
          <w:sz w:val="28"/>
          <w:szCs w:val="28"/>
        </w:rPr>
      </w:pPr>
      <w:r w:rsidRPr="008339D8">
        <w:rPr>
          <w:sz w:val="28"/>
          <w:szCs w:val="28"/>
        </w:rPr>
        <w:t>Подставив, получим</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I</w:t>
      </w:r>
      <w:r w:rsidRPr="008339D8">
        <w:rPr>
          <w:sz w:val="28"/>
          <w:szCs w:val="28"/>
        </w:rPr>
        <w:t xml:space="preserve"> = 1,3</w:t>
      </w:r>
      <w:r w:rsidR="00A70233">
        <w:rPr>
          <w:position w:val="-4"/>
          <w:sz w:val="28"/>
          <w:szCs w:val="28"/>
        </w:rPr>
        <w:pict>
          <v:shape id="_x0000_i1301" type="#_x0000_t75" style="width:6pt;height:8.25pt">
            <v:imagedata r:id="rId216" o:title=""/>
          </v:shape>
        </w:pict>
      </w:r>
      <w:r w:rsidRPr="008339D8">
        <w:rPr>
          <w:sz w:val="28"/>
          <w:szCs w:val="28"/>
        </w:rPr>
        <w:t>1,05(4000</w:t>
      </w:r>
      <w:r w:rsidR="00A70233">
        <w:rPr>
          <w:position w:val="-4"/>
          <w:sz w:val="28"/>
          <w:szCs w:val="28"/>
        </w:rPr>
        <w:pict>
          <v:shape id="_x0000_i1302" type="#_x0000_t75" style="width:6pt;height:8.25pt">
            <v:imagedata r:id="rId216" o:title=""/>
          </v:shape>
        </w:pict>
      </w:r>
      <w:r w:rsidRPr="008339D8">
        <w:rPr>
          <w:sz w:val="28"/>
          <w:szCs w:val="28"/>
        </w:rPr>
        <w:t>3,0625+150</w:t>
      </w:r>
      <w:r w:rsidR="00A70233">
        <w:rPr>
          <w:position w:val="-4"/>
          <w:sz w:val="28"/>
          <w:szCs w:val="28"/>
        </w:rPr>
        <w:pict>
          <v:shape id="_x0000_i1303" type="#_x0000_t75" style="width:6pt;height:8.25pt">
            <v:imagedata r:id="rId216" o:title=""/>
          </v:shape>
        </w:pict>
      </w:r>
      <w:r w:rsidRPr="008339D8">
        <w:rPr>
          <w:sz w:val="28"/>
          <w:szCs w:val="28"/>
        </w:rPr>
        <w:t>14,0625+16000</w:t>
      </w:r>
      <w:r w:rsidR="00A70233">
        <w:rPr>
          <w:position w:val="-4"/>
          <w:sz w:val="28"/>
          <w:szCs w:val="28"/>
        </w:rPr>
        <w:pict>
          <v:shape id="_x0000_i1304" type="#_x0000_t75" style="width:6pt;height:8.25pt">
            <v:imagedata r:id="rId216" o:title=""/>
          </v:shape>
        </w:pict>
      </w:r>
      <w:r w:rsidRPr="008339D8">
        <w:rPr>
          <w:sz w:val="28"/>
          <w:szCs w:val="28"/>
        </w:rPr>
        <w:t>14,0625+1300</w:t>
      </w:r>
      <w:r w:rsidR="00A70233">
        <w:rPr>
          <w:position w:val="-4"/>
          <w:sz w:val="28"/>
          <w:szCs w:val="28"/>
        </w:rPr>
        <w:pict>
          <v:shape id="_x0000_i1305" type="#_x0000_t75" style="width:6pt;height:8.25pt">
            <v:imagedata r:id="rId216" o:title=""/>
          </v:shape>
        </w:pict>
      </w:r>
      <w:r w:rsidRPr="008339D8">
        <w:rPr>
          <w:sz w:val="28"/>
          <w:szCs w:val="28"/>
        </w:rPr>
        <w:t xml:space="preserve">0,5625) = </w:t>
      </w:r>
    </w:p>
    <w:p w:rsidR="00F00B46" w:rsidRPr="008339D8" w:rsidRDefault="00F00B46" w:rsidP="000B621E">
      <w:pPr>
        <w:suppressAutoHyphens/>
        <w:spacing w:line="360" w:lineRule="auto"/>
        <w:ind w:firstLine="709"/>
        <w:jc w:val="both"/>
        <w:rPr>
          <w:sz w:val="28"/>
          <w:szCs w:val="28"/>
        </w:rPr>
      </w:pPr>
      <w:r w:rsidRPr="008339D8">
        <w:rPr>
          <w:sz w:val="28"/>
          <w:szCs w:val="28"/>
        </w:rPr>
        <w:t>=32,8</w:t>
      </w:r>
      <w:r w:rsidR="00A70233">
        <w:rPr>
          <w:position w:val="-4"/>
          <w:sz w:val="28"/>
          <w:szCs w:val="28"/>
        </w:rPr>
        <w:pict>
          <v:shape id="_x0000_i1306" type="#_x0000_t75" style="width:6pt;height:8.25pt">
            <v:imagedata r:id="rId216" o:title=""/>
          </v:shape>
        </w:pict>
      </w:r>
      <w:r w:rsidRPr="008339D8">
        <w:rPr>
          <w:sz w:val="28"/>
          <w:szCs w:val="28"/>
        </w:rPr>
        <w:t>10</w:t>
      </w:r>
      <w:r w:rsidR="00A70233">
        <w:rPr>
          <w:position w:val="-4"/>
          <w:sz w:val="28"/>
          <w:szCs w:val="28"/>
        </w:rPr>
        <w:pict>
          <v:shape id="_x0000_i1307" type="#_x0000_t75" style="width:8.25pt;height:15pt">
            <v:imagedata r:id="rId141" o:title=""/>
          </v:shape>
        </w:pict>
      </w:r>
      <w:r w:rsidRPr="008339D8">
        <w:rPr>
          <w:sz w:val="28"/>
          <w:szCs w:val="28"/>
        </w:rPr>
        <w:t>кг</w:t>
      </w:r>
      <w:r w:rsidR="00A70233">
        <w:rPr>
          <w:position w:val="-4"/>
          <w:sz w:val="28"/>
          <w:szCs w:val="28"/>
        </w:rPr>
        <w:pict>
          <v:shape id="_x0000_i1308" type="#_x0000_t75" style="width:6pt;height:8.25pt">
            <v:imagedata r:id="rId216" o:title=""/>
          </v:shape>
        </w:pict>
      </w:r>
      <w:r w:rsidRPr="008339D8">
        <w:rPr>
          <w:sz w:val="28"/>
          <w:szCs w:val="28"/>
        </w:rPr>
        <w:t>м</w:t>
      </w:r>
      <w:r w:rsidR="00A70233">
        <w:rPr>
          <w:position w:val="-4"/>
          <w:sz w:val="28"/>
          <w:szCs w:val="28"/>
        </w:rPr>
        <w:pict>
          <v:shape id="_x0000_i1309" type="#_x0000_t75" style="width:8.25pt;height:15pt">
            <v:imagedata r:id="rId31" o:title=""/>
          </v:shape>
        </w:pic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Полученные соотношения подставляются в (</w:t>
      </w:r>
      <w:r w:rsidR="00266B11" w:rsidRPr="008339D8">
        <w:rPr>
          <w:sz w:val="28"/>
          <w:szCs w:val="28"/>
        </w:rPr>
        <w:t>3.24</w:t>
      </w:r>
      <w:r w:rsidRPr="008339D8">
        <w:rPr>
          <w:sz w:val="28"/>
          <w:szCs w:val="28"/>
        </w:rPr>
        <w:t>):</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2"/>
          <w:sz w:val="28"/>
          <w:szCs w:val="28"/>
        </w:rPr>
        <w:pict>
          <v:shape id="_x0000_i1310" type="#_x0000_t75" style="width:8.25pt;height:18pt">
            <v:imagedata r:id="rId234" o:title=""/>
          </v:shape>
        </w:pict>
      </w:r>
      <w:r w:rsidRPr="008339D8">
        <w:rPr>
          <w:sz w:val="28"/>
          <w:szCs w:val="28"/>
        </w:rPr>
        <w:t>=32,8</w:t>
      </w:r>
      <w:r w:rsidR="00A70233">
        <w:rPr>
          <w:position w:val="-4"/>
          <w:sz w:val="28"/>
          <w:szCs w:val="28"/>
        </w:rPr>
        <w:pict>
          <v:shape id="_x0000_i1311" type="#_x0000_t75" style="width:6pt;height:8.25pt">
            <v:imagedata r:id="rId216" o:title=""/>
          </v:shape>
        </w:pict>
      </w:r>
      <w:r w:rsidRPr="008339D8">
        <w:rPr>
          <w:sz w:val="28"/>
          <w:szCs w:val="28"/>
        </w:rPr>
        <w:t>10</w:t>
      </w:r>
      <w:r w:rsidR="00A70233">
        <w:rPr>
          <w:position w:val="-4"/>
          <w:sz w:val="28"/>
          <w:szCs w:val="28"/>
        </w:rPr>
        <w:pict>
          <v:shape id="_x0000_i1312" type="#_x0000_t75" style="width:8.25pt;height:15pt">
            <v:imagedata r:id="rId175" o:title=""/>
          </v:shape>
        </w:pict>
      </w:r>
      <w:r w:rsidR="00A70233">
        <w:rPr>
          <w:position w:val="-4"/>
          <w:sz w:val="28"/>
          <w:szCs w:val="28"/>
        </w:rPr>
        <w:pict>
          <v:shape id="_x0000_i1313" type="#_x0000_t75" style="width:6pt;height:8.25pt">
            <v:imagedata r:id="rId216" o:title=""/>
          </v:shape>
        </w:pict>
      </w:r>
      <w:r w:rsidRPr="008339D8">
        <w:rPr>
          <w:sz w:val="28"/>
          <w:szCs w:val="28"/>
        </w:rPr>
        <w:t>0,04 = 1,312</w:t>
      </w:r>
      <w:r w:rsidR="00A70233">
        <w:rPr>
          <w:position w:val="-4"/>
          <w:sz w:val="28"/>
          <w:szCs w:val="28"/>
        </w:rPr>
        <w:pict>
          <v:shape id="_x0000_i1314" type="#_x0000_t75" style="width:6pt;height:8.25pt">
            <v:imagedata r:id="rId216" o:title=""/>
          </v:shape>
        </w:pict>
      </w:r>
      <w:r w:rsidRPr="008339D8">
        <w:rPr>
          <w:sz w:val="28"/>
          <w:szCs w:val="28"/>
        </w:rPr>
        <w:t>10</w:t>
      </w:r>
      <w:r w:rsidR="00A70233">
        <w:rPr>
          <w:position w:val="-4"/>
          <w:sz w:val="28"/>
          <w:szCs w:val="28"/>
        </w:rPr>
        <w:pict>
          <v:shape id="_x0000_i1315" type="#_x0000_t75" style="width:8.25pt;height:15pt">
            <v:imagedata r:id="rId235" o:title=""/>
          </v:shape>
        </w:pict>
      </w:r>
      <w:r w:rsidRPr="008339D8">
        <w:rPr>
          <w:sz w:val="28"/>
          <w:szCs w:val="28"/>
        </w:rPr>
        <w:t xml:space="preserve"> (13120 Н</w:t>
      </w:r>
      <w:r w:rsidR="00A70233">
        <w:rPr>
          <w:position w:val="-4"/>
          <w:sz w:val="28"/>
          <w:szCs w:val="28"/>
        </w:rPr>
        <w:pict>
          <v:shape id="_x0000_i1316" type="#_x0000_t75" style="width:6pt;height:8.25pt">
            <v:imagedata r:id="rId216" o:title=""/>
          </v:shape>
        </w:pict>
      </w:r>
      <w:r w:rsidRPr="008339D8">
        <w:rPr>
          <w:sz w:val="28"/>
          <w:szCs w:val="28"/>
        </w:rPr>
        <w:t>м).</w:t>
      </w:r>
    </w:p>
    <w:p w:rsidR="00C93BD6" w:rsidRPr="00C93BD6"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Суммарный момент сопротивления повороту:</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20"/>
          <w:sz w:val="28"/>
          <w:szCs w:val="28"/>
        </w:rPr>
        <w:pict>
          <v:shape id="_x0000_i1317" type="#_x0000_t75" style="width:17.25pt;height:21.75pt">
            <v:imagedata r:id="rId236" o:title=""/>
          </v:shape>
        </w:pict>
      </w:r>
      <w:r w:rsidRPr="008339D8">
        <w:rPr>
          <w:sz w:val="28"/>
          <w:szCs w:val="28"/>
        </w:rPr>
        <w:t>= 4029+13120 = 17149 Н</w:t>
      </w:r>
      <w:r w:rsidR="00A70233">
        <w:rPr>
          <w:position w:val="-4"/>
          <w:sz w:val="28"/>
          <w:szCs w:val="28"/>
        </w:rPr>
        <w:pict>
          <v:shape id="_x0000_i1318" type="#_x0000_t75" style="width:6pt;height:8.25pt">
            <v:imagedata r:id="rId216" o:title=""/>
          </v:shape>
        </w:pict>
      </w:r>
      <w:r w:rsidRPr="008339D8">
        <w:rPr>
          <w:sz w:val="28"/>
          <w:szCs w:val="28"/>
        </w:rPr>
        <w:t>м.</w:t>
      </w:r>
    </w:p>
    <w:p w:rsidR="00F00B46" w:rsidRPr="008339D8" w:rsidRDefault="00E23B3C" w:rsidP="000B621E">
      <w:pPr>
        <w:suppressAutoHyphens/>
        <w:spacing w:line="360" w:lineRule="auto"/>
        <w:ind w:firstLine="709"/>
        <w:jc w:val="both"/>
        <w:rPr>
          <w:sz w:val="28"/>
          <w:szCs w:val="28"/>
        </w:rPr>
      </w:pPr>
      <w:r w:rsidRPr="00E23B3C">
        <w:rPr>
          <w:sz w:val="28"/>
          <w:szCs w:val="28"/>
        </w:rPr>
        <w:br w:type="page"/>
      </w:r>
      <w:r w:rsidR="000B621E">
        <w:rPr>
          <w:sz w:val="28"/>
          <w:szCs w:val="28"/>
        </w:rPr>
        <w:t xml:space="preserve">4.3 </w:t>
      </w:r>
      <w:r w:rsidR="00F00B46" w:rsidRPr="008339D8">
        <w:rPr>
          <w:sz w:val="28"/>
          <w:szCs w:val="28"/>
        </w:rPr>
        <w:t xml:space="preserve"> Мощность гидромотора в период пуска.</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Мощность гидромотора определится по формуле:</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P</w:t>
      </w:r>
      <w:r w:rsidRPr="008339D8">
        <w:rPr>
          <w:sz w:val="28"/>
          <w:szCs w:val="28"/>
        </w:rPr>
        <w:t xml:space="preserve"> = </w:t>
      </w:r>
      <w:r w:rsidRPr="008339D8">
        <w:rPr>
          <w:sz w:val="28"/>
          <w:szCs w:val="28"/>
          <w:lang w:val="en-US"/>
        </w:rPr>
        <w:t>T</w:t>
      </w:r>
      <w:r w:rsidR="00A70233">
        <w:rPr>
          <w:position w:val="-20"/>
          <w:sz w:val="28"/>
          <w:szCs w:val="28"/>
          <w:lang w:val="en-US"/>
        </w:rPr>
        <w:pict>
          <v:shape id="_x0000_i1319" type="#_x0000_t75" style="width:17.25pt;height:21.75pt">
            <v:imagedata r:id="rId237" o:title=""/>
          </v:shape>
        </w:pict>
      </w:r>
      <w:r w:rsidR="00A70233">
        <w:rPr>
          <w:position w:val="-4"/>
          <w:sz w:val="28"/>
          <w:szCs w:val="28"/>
        </w:rPr>
        <w:pict>
          <v:shape id="_x0000_i1320" type="#_x0000_t75" style="width:6pt;height:8.25pt">
            <v:imagedata r:id="rId216" o:title=""/>
          </v:shape>
        </w:pict>
      </w:r>
      <w:r w:rsidR="00A70233">
        <w:rPr>
          <w:position w:val="-6"/>
          <w:sz w:val="28"/>
          <w:szCs w:val="28"/>
          <w:lang w:val="en-US"/>
        </w:rPr>
        <w:pict>
          <v:shape id="_x0000_i1321" type="#_x0000_t75" style="width:12pt;height:11.25pt">
            <v:imagedata r:id="rId238" o:title=""/>
          </v:shape>
        </w:pict>
      </w:r>
      <w:r w:rsidRPr="008339D8">
        <w:rPr>
          <w:sz w:val="28"/>
          <w:szCs w:val="28"/>
        </w:rPr>
        <w:t>/</w:t>
      </w:r>
      <w:r w:rsidR="00A70233">
        <w:rPr>
          <w:position w:val="-10"/>
          <w:sz w:val="28"/>
          <w:szCs w:val="28"/>
          <w:lang w:val="en-US"/>
        </w:rPr>
        <w:pict>
          <v:shape id="_x0000_i1322" type="#_x0000_t75" style="width:9pt;height:17.25pt">
            <v:imagedata r:id="rId33" o:title=""/>
          </v:shape>
        </w:pict>
      </w:r>
      <w:r w:rsidR="00A70233">
        <w:rPr>
          <w:position w:val="-10"/>
          <w:sz w:val="28"/>
          <w:szCs w:val="28"/>
          <w:lang w:val="en-US"/>
        </w:rPr>
        <w:pict>
          <v:shape id="_x0000_i1323" type="#_x0000_t75" style="width:9.75pt;height:12.75pt">
            <v:imagedata r:id="rId239"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(3</w:t>
      </w:r>
      <w:r w:rsidR="00266B11" w:rsidRPr="008339D8">
        <w:rPr>
          <w:sz w:val="28"/>
          <w:szCs w:val="28"/>
        </w:rPr>
        <w:t>.27</w:t>
      </w:r>
      <w:r w:rsidRPr="008339D8">
        <w:rPr>
          <w:sz w:val="28"/>
          <w:szCs w:val="28"/>
        </w:rPr>
        <w:t>)</w:t>
      </w:r>
    </w:p>
    <w:p w:rsidR="00E23B3C" w:rsidRDefault="00E23B3C"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6"/>
          <w:sz w:val="28"/>
          <w:szCs w:val="28"/>
        </w:rPr>
        <w:pict>
          <v:shape id="_x0000_i1324" type="#_x0000_t75" style="width:12pt;height:11.25pt">
            <v:imagedata r:id="rId240" o:title=""/>
          </v:shape>
        </w:pict>
      </w:r>
      <w:r w:rsidRPr="008339D8">
        <w:rPr>
          <w:sz w:val="28"/>
          <w:szCs w:val="28"/>
        </w:rPr>
        <w:t xml:space="preserve">=0,18 </w:t>
      </w:r>
      <w:r w:rsidR="00A70233">
        <w:rPr>
          <w:position w:val="-10"/>
          <w:sz w:val="28"/>
          <w:szCs w:val="28"/>
        </w:rPr>
        <w:pict>
          <v:shape id="_x0000_i1325" type="#_x0000_t75" style="width:36pt;height:15.75pt">
            <v:imagedata r:id="rId224" o:title=""/>
          </v:shape>
        </w:pict>
      </w:r>
      <w:r w:rsidRPr="008339D8">
        <w:rPr>
          <w:sz w:val="28"/>
          <w:szCs w:val="28"/>
        </w:rPr>
        <w:t>. – угловая скорость поворотной части;</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326" type="#_x0000_t75" style="width:9.75pt;height:12.75pt">
            <v:imagedata r:id="rId241" o:title=""/>
          </v:shape>
        </w:pict>
      </w:r>
      <w:r w:rsidR="00F00B46" w:rsidRPr="008339D8">
        <w:rPr>
          <w:sz w:val="28"/>
          <w:szCs w:val="28"/>
        </w:rPr>
        <w:t xml:space="preserve"> - КПД механизма поворота с цилиндрическим редуктором.</w:t>
      </w:r>
    </w:p>
    <w:p w:rsidR="000B621E" w:rsidRDefault="000B621E"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327" type="#_x0000_t75" style="width:51.75pt;height:18pt">
            <v:imagedata r:id="rId242" o:title=""/>
          </v:shape>
        </w:pict>
      </w:r>
      <w:r w:rsidR="004110B1">
        <w:rPr>
          <w:sz w:val="28"/>
          <w:szCs w:val="28"/>
        </w:rPr>
        <w:t xml:space="preserve"> </w:t>
      </w:r>
      <w:r w:rsidR="00F00B46" w:rsidRPr="008339D8">
        <w:rPr>
          <w:sz w:val="28"/>
          <w:szCs w:val="28"/>
        </w:rPr>
        <w:t>,</w:t>
      </w:r>
      <w:r w:rsidR="004110B1">
        <w:rPr>
          <w:sz w:val="28"/>
          <w:szCs w:val="28"/>
        </w:rPr>
        <w:t xml:space="preserve"> </w:t>
      </w:r>
      <w:r w:rsidR="00F00B46" w:rsidRPr="008339D8">
        <w:rPr>
          <w:sz w:val="28"/>
          <w:szCs w:val="28"/>
        </w:rPr>
        <w:t>(3</w:t>
      </w:r>
      <w:r w:rsidR="00266B11" w:rsidRPr="008339D8">
        <w:rPr>
          <w:sz w:val="28"/>
          <w:szCs w:val="28"/>
        </w:rPr>
        <w:t>.28</w:t>
      </w:r>
      <w:r w:rsidR="00F00B46" w:rsidRPr="008339D8">
        <w:rPr>
          <w:sz w:val="28"/>
          <w:szCs w:val="28"/>
        </w:rPr>
        <w:t>)</w:t>
      </w:r>
    </w:p>
    <w:p w:rsidR="000B621E" w:rsidRDefault="000B621E" w:rsidP="000B621E">
      <w:pPr>
        <w:suppressAutoHyphens/>
        <w:spacing w:line="360" w:lineRule="auto"/>
        <w:ind w:firstLine="709"/>
        <w:jc w:val="both"/>
        <w:rPr>
          <w:sz w:val="28"/>
          <w:szCs w:val="28"/>
          <w:lang w:val="uk-UA"/>
        </w:rPr>
      </w:pPr>
    </w:p>
    <w:p w:rsidR="000B621E" w:rsidRDefault="00A70233" w:rsidP="000B621E">
      <w:pPr>
        <w:suppressAutoHyphens/>
        <w:spacing w:line="360" w:lineRule="auto"/>
        <w:ind w:firstLine="709"/>
        <w:jc w:val="both"/>
        <w:rPr>
          <w:sz w:val="28"/>
          <w:szCs w:val="28"/>
        </w:rPr>
      </w:pPr>
      <w:r>
        <w:rPr>
          <w:position w:val="-10"/>
          <w:sz w:val="28"/>
          <w:szCs w:val="28"/>
        </w:rPr>
        <w:pict>
          <v:shape id="_x0000_i1328" type="#_x0000_t75" style="width:15pt;height:17.25pt">
            <v:imagedata r:id="rId243" o:title=""/>
          </v:shape>
        </w:pict>
      </w:r>
      <w:r w:rsidR="00F00B46" w:rsidRPr="008339D8">
        <w:rPr>
          <w:sz w:val="28"/>
          <w:szCs w:val="28"/>
        </w:rPr>
        <w:t>= 0,96 – КПД двухступенчатого цилиндрического редуктора;</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329" type="#_x0000_t75" style="width:15.75pt;height:18pt">
            <v:imagedata r:id="rId244" o:title=""/>
          </v:shape>
        </w:pict>
      </w:r>
      <w:r w:rsidR="00F00B46" w:rsidRPr="008339D8">
        <w:rPr>
          <w:sz w:val="28"/>
          <w:szCs w:val="28"/>
        </w:rPr>
        <w:t>= 0,95 – КПД открытой зубчатой передачи;</w:t>
      </w:r>
    </w:p>
    <w:p w:rsidR="00F00B46" w:rsidRPr="008339D8" w:rsidRDefault="00F00B46" w:rsidP="000B621E">
      <w:pPr>
        <w:suppressAutoHyphens/>
        <w:spacing w:line="360" w:lineRule="auto"/>
        <w:ind w:firstLine="709"/>
        <w:jc w:val="both"/>
        <w:rPr>
          <w:sz w:val="28"/>
          <w:szCs w:val="28"/>
        </w:rPr>
      </w:pPr>
      <w:r w:rsidRPr="008339D8">
        <w:rPr>
          <w:sz w:val="28"/>
          <w:szCs w:val="28"/>
        </w:rPr>
        <w:t>Подставив, получим:</w:t>
      </w:r>
    </w:p>
    <w:p w:rsidR="000B621E" w:rsidRDefault="000B621E"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330" type="#_x0000_t75" style="width:9.75pt;height:12.75pt">
            <v:imagedata r:id="rId245" o:title=""/>
          </v:shape>
        </w:pict>
      </w:r>
      <w:r w:rsidR="00F00B46" w:rsidRPr="008339D8">
        <w:rPr>
          <w:sz w:val="28"/>
          <w:szCs w:val="28"/>
        </w:rPr>
        <w:t>= 0,96</w:t>
      </w:r>
      <w:r>
        <w:rPr>
          <w:position w:val="-4"/>
          <w:sz w:val="28"/>
          <w:szCs w:val="28"/>
        </w:rPr>
        <w:pict>
          <v:shape id="_x0000_i1331" type="#_x0000_t75" style="width:6pt;height:8.25pt">
            <v:imagedata r:id="rId216" o:title=""/>
          </v:shape>
        </w:pict>
      </w:r>
      <w:r w:rsidR="00F00B46" w:rsidRPr="008339D8">
        <w:rPr>
          <w:sz w:val="28"/>
          <w:szCs w:val="28"/>
        </w:rPr>
        <w:t>0,95= 0,912 ,</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отсюда мощность гидромотора в период пуска:</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 = 17149</w:t>
      </w:r>
      <w:r w:rsidR="00A70233">
        <w:rPr>
          <w:position w:val="-4"/>
          <w:sz w:val="28"/>
          <w:szCs w:val="28"/>
        </w:rPr>
        <w:pict>
          <v:shape id="_x0000_i1332" type="#_x0000_t75" style="width:6pt;height:8.25pt">
            <v:imagedata r:id="rId216" o:title=""/>
          </v:shape>
        </w:pict>
      </w:r>
      <w:r w:rsidRPr="008339D8">
        <w:rPr>
          <w:sz w:val="28"/>
          <w:szCs w:val="28"/>
        </w:rPr>
        <w:t xml:space="preserve"> 0,18/0,912 = 3385 Вт. (3,39 кВт.).</w:t>
      </w:r>
    </w:p>
    <w:p w:rsidR="000B621E" w:rsidRPr="000B621E" w:rsidRDefault="000B621E"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Передаточное число редуктора </w:t>
      </w:r>
      <w:r w:rsidRPr="008339D8">
        <w:rPr>
          <w:sz w:val="28"/>
          <w:szCs w:val="28"/>
          <w:lang w:val="en-US"/>
        </w:rPr>
        <w:t>U</w:t>
      </w:r>
      <w:r w:rsidR="00A70233">
        <w:rPr>
          <w:position w:val="-10"/>
          <w:sz w:val="28"/>
          <w:szCs w:val="28"/>
          <w:lang w:val="en-US"/>
        </w:rPr>
        <w:pict>
          <v:shape id="_x0000_i1333" type="#_x0000_t75" style="width:9pt;height:17.25pt">
            <v:imagedata r:id="rId209" o:title=""/>
          </v:shape>
        </w:pict>
      </w:r>
      <w:r w:rsidRPr="008339D8">
        <w:rPr>
          <w:sz w:val="28"/>
          <w:szCs w:val="28"/>
        </w:rPr>
        <w:t>=48,67 (взято из стандартного ряда передаточных чисел для вертикальных двухступенчатых редукторов).</w:t>
      </w:r>
    </w:p>
    <w:p w:rsidR="00F00B46" w:rsidRPr="008339D8" w:rsidRDefault="00F00B46" w:rsidP="000B621E">
      <w:pPr>
        <w:suppressAutoHyphens/>
        <w:spacing w:line="360" w:lineRule="auto"/>
        <w:ind w:firstLine="709"/>
        <w:jc w:val="both"/>
        <w:rPr>
          <w:sz w:val="28"/>
          <w:szCs w:val="28"/>
        </w:rPr>
      </w:pPr>
      <w:r w:rsidRPr="008339D8">
        <w:rPr>
          <w:sz w:val="28"/>
          <w:szCs w:val="28"/>
        </w:rPr>
        <w:t>Выбираем гидромотор 210.20В, нерегулируемый однопоточный, диаметр поршня 20 мм; В – модификация корпуса из алюминиевого сплава;</w:t>
      </w:r>
      <w:r w:rsidR="004110B1">
        <w:rPr>
          <w:sz w:val="28"/>
          <w:szCs w:val="28"/>
        </w:rPr>
        <w:t xml:space="preserve"> </w:t>
      </w:r>
      <w:r w:rsidRPr="008339D8">
        <w:rPr>
          <w:sz w:val="28"/>
          <w:szCs w:val="28"/>
          <w:lang w:val="en-US"/>
        </w:rPr>
        <w:t>n</w:t>
      </w:r>
      <w:r w:rsidRPr="008339D8">
        <w:rPr>
          <w:sz w:val="28"/>
          <w:szCs w:val="28"/>
        </w:rPr>
        <w:t xml:space="preserve"> =1500 об/мин. – частота вращения вала;</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Следовательно, угловая скорость вала гидромотора </w:t>
      </w:r>
    </w:p>
    <w:p w:rsidR="00F00B46" w:rsidRPr="008339D8" w:rsidRDefault="00E23B3C" w:rsidP="000B621E">
      <w:pPr>
        <w:suppressAutoHyphens/>
        <w:spacing w:line="360" w:lineRule="auto"/>
        <w:ind w:firstLine="709"/>
        <w:jc w:val="both"/>
        <w:rPr>
          <w:sz w:val="28"/>
          <w:szCs w:val="28"/>
        </w:rPr>
      </w:pPr>
      <w:r w:rsidRPr="000B621E">
        <w:rPr>
          <w:sz w:val="28"/>
          <w:szCs w:val="28"/>
        </w:rPr>
        <w:br w:type="page"/>
      </w:r>
      <w:r w:rsidR="004110B1">
        <w:rPr>
          <w:sz w:val="28"/>
          <w:szCs w:val="28"/>
        </w:rPr>
        <w:t xml:space="preserve"> </w:t>
      </w:r>
      <w:r w:rsidR="00A70233">
        <w:rPr>
          <w:position w:val="-10"/>
          <w:sz w:val="28"/>
          <w:szCs w:val="28"/>
        </w:rPr>
        <w:pict>
          <v:shape id="_x0000_i1334" type="#_x0000_t75" style="width:17.25pt;height:17.25pt">
            <v:imagedata r:id="rId246" o:title=""/>
          </v:shape>
        </w:pict>
      </w:r>
      <w:r w:rsidR="00F00B46" w:rsidRPr="008339D8">
        <w:rPr>
          <w:sz w:val="28"/>
          <w:szCs w:val="28"/>
        </w:rPr>
        <w:t>=</w:t>
      </w:r>
      <w:r w:rsidR="00A70233">
        <w:rPr>
          <w:position w:val="-24"/>
          <w:sz w:val="28"/>
          <w:szCs w:val="28"/>
        </w:rPr>
        <w:pict>
          <v:shape id="_x0000_i1335" type="#_x0000_t75" style="width:24.75pt;height:30.75pt">
            <v:imagedata r:id="rId247" o:title=""/>
          </v:shape>
        </w:pict>
      </w:r>
      <w:r w:rsidR="00F00B46" w:rsidRPr="008339D8">
        <w:rPr>
          <w:sz w:val="28"/>
          <w:szCs w:val="28"/>
        </w:rPr>
        <w:t xml:space="preserve">= </w:t>
      </w:r>
      <w:r w:rsidR="00A70233">
        <w:rPr>
          <w:position w:val="-24"/>
          <w:sz w:val="28"/>
          <w:szCs w:val="28"/>
        </w:rPr>
        <w:pict>
          <v:shape id="_x0000_i1336" type="#_x0000_t75" style="width:63.75pt;height:30.75pt">
            <v:imagedata r:id="rId248" o:title=""/>
          </v:shape>
        </w:pict>
      </w:r>
      <w:r w:rsidR="00F00B46" w:rsidRPr="008339D8">
        <w:rPr>
          <w:sz w:val="28"/>
          <w:szCs w:val="28"/>
        </w:rPr>
        <w:t xml:space="preserve">157 </w:t>
      </w:r>
      <w:r w:rsidR="00A70233">
        <w:rPr>
          <w:position w:val="-10"/>
          <w:sz w:val="28"/>
          <w:szCs w:val="28"/>
        </w:rPr>
        <w:pict>
          <v:shape id="_x0000_i1337" type="#_x0000_t75" style="width:36pt;height:15.75pt">
            <v:imagedata r:id="rId224" o:title=""/>
          </v:shape>
        </w:pict>
      </w:r>
      <w:r w:rsidR="00F00B46" w:rsidRPr="008339D8">
        <w:rPr>
          <w:sz w:val="28"/>
          <w:szCs w:val="28"/>
        </w:rPr>
        <w:t>.</w:t>
      </w:r>
    </w:p>
    <w:p w:rsidR="00C93BD6" w:rsidRPr="000B621E" w:rsidRDefault="00C93BD6"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Номинальный крутящий момент гидромотора</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0"/>
          <w:sz w:val="28"/>
          <w:szCs w:val="28"/>
        </w:rPr>
        <w:pict>
          <v:shape id="_x0000_i1338" type="#_x0000_t75" style="width:9pt;height:17.25pt">
            <v:imagedata r:id="rId177" o:title=""/>
          </v:shape>
        </w:pict>
      </w:r>
      <w:r w:rsidRPr="008339D8">
        <w:rPr>
          <w:sz w:val="28"/>
          <w:szCs w:val="28"/>
        </w:rPr>
        <w:t>=</w:t>
      </w:r>
      <w:r w:rsidRPr="008339D8">
        <w:rPr>
          <w:sz w:val="28"/>
          <w:szCs w:val="28"/>
          <w:lang w:val="en-US"/>
        </w:rPr>
        <w:t>P</w:t>
      </w:r>
      <w:r w:rsidR="00A70233">
        <w:rPr>
          <w:position w:val="-10"/>
          <w:sz w:val="28"/>
          <w:szCs w:val="28"/>
          <w:lang w:val="en-US"/>
        </w:rPr>
        <w:pict>
          <v:shape id="_x0000_i1339" type="#_x0000_t75" style="width:9pt;height:17.25pt">
            <v:imagedata r:id="rId177" o:title=""/>
          </v:shape>
        </w:pict>
      </w:r>
      <w:r w:rsidRPr="008339D8">
        <w:rPr>
          <w:sz w:val="28"/>
          <w:szCs w:val="28"/>
        </w:rPr>
        <w:t>/</w:t>
      </w:r>
      <w:r w:rsidR="00A70233">
        <w:rPr>
          <w:position w:val="-10"/>
          <w:sz w:val="28"/>
          <w:szCs w:val="28"/>
          <w:lang w:val="en-US"/>
        </w:rPr>
        <w:pict>
          <v:shape id="_x0000_i1340" type="#_x0000_t75" style="width:17.25pt;height:17.25pt">
            <v:imagedata r:id="rId249" o:title=""/>
          </v:shape>
        </w:pict>
      </w:r>
      <w:r w:rsidRPr="008339D8">
        <w:rPr>
          <w:sz w:val="28"/>
          <w:szCs w:val="28"/>
        </w:rPr>
        <w:t>=</w:t>
      </w:r>
      <w:r w:rsidR="00A70233">
        <w:rPr>
          <w:position w:val="-10"/>
          <w:sz w:val="28"/>
          <w:szCs w:val="28"/>
          <w:lang w:val="en-US"/>
        </w:rPr>
        <w:pict>
          <v:shape id="_x0000_i1341" type="#_x0000_t75" style="width:9pt;height:17.25pt">
            <v:imagedata r:id="rId33" o:title=""/>
          </v:shape>
        </w:pict>
      </w:r>
      <w:r w:rsidR="00A70233">
        <w:rPr>
          <w:position w:val="-24"/>
          <w:sz w:val="28"/>
          <w:szCs w:val="28"/>
          <w:lang w:val="en-US"/>
        </w:rPr>
        <w:pict>
          <v:shape id="_x0000_i1342" type="#_x0000_t75" style="width:57.75pt;height:33pt">
            <v:imagedata r:id="rId250" o:title=""/>
          </v:shape>
        </w:pict>
      </w:r>
      <w:r w:rsidRPr="008339D8">
        <w:rPr>
          <w:sz w:val="28"/>
          <w:szCs w:val="28"/>
        </w:rPr>
        <w:t xml:space="preserve">157 </w:t>
      </w:r>
      <w:r w:rsidRPr="008339D8">
        <w:rPr>
          <w:sz w:val="28"/>
          <w:szCs w:val="28"/>
          <w:lang w:val="en-US"/>
        </w:rPr>
        <w:t>H</w:t>
      </w:r>
      <w:r w:rsidRPr="008339D8">
        <w:rPr>
          <w:sz w:val="28"/>
          <w:szCs w:val="28"/>
        </w:rPr>
        <w:t>м.</w:t>
      </w:r>
    </w:p>
    <w:p w:rsidR="000B621E" w:rsidRPr="000B621E" w:rsidRDefault="000B621E" w:rsidP="000B621E">
      <w:pPr>
        <w:suppressAutoHyphens/>
        <w:spacing w:line="360" w:lineRule="auto"/>
        <w:ind w:firstLine="709"/>
        <w:jc w:val="both"/>
        <w:rPr>
          <w:sz w:val="28"/>
          <w:szCs w:val="28"/>
        </w:rPr>
      </w:pPr>
    </w:p>
    <w:p w:rsidR="00F00B46" w:rsidRPr="008339D8" w:rsidRDefault="000B621E" w:rsidP="000B621E">
      <w:pPr>
        <w:suppressAutoHyphens/>
        <w:spacing w:line="360" w:lineRule="auto"/>
        <w:ind w:firstLine="709"/>
        <w:jc w:val="both"/>
        <w:rPr>
          <w:sz w:val="28"/>
          <w:szCs w:val="28"/>
        </w:rPr>
      </w:pPr>
      <w:r>
        <w:rPr>
          <w:sz w:val="28"/>
          <w:szCs w:val="28"/>
        </w:rPr>
        <w:t>4.4</w:t>
      </w:r>
      <w:r w:rsidR="00F00B46" w:rsidRPr="008339D8">
        <w:rPr>
          <w:sz w:val="28"/>
          <w:szCs w:val="28"/>
        </w:rPr>
        <w:t xml:space="preserve"> Общее передаточное число.</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U</w:t>
      </w:r>
      <w:r w:rsidRPr="008339D8">
        <w:rPr>
          <w:sz w:val="28"/>
          <w:szCs w:val="28"/>
        </w:rPr>
        <w:t>=</w:t>
      </w:r>
      <w:r w:rsidR="00A70233">
        <w:rPr>
          <w:position w:val="-24"/>
          <w:sz w:val="28"/>
          <w:szCs w:val="28"/>
          <w:lang w:val="en-US"/>
        </w:rPr>
        <w:pict>
          <v:shape id="_x0000_i1343" type="#_x0000_t75" style="width:21pt;height:32.25pt">
            <v:imagedata r:id="rId251" o:title=""/>
          </v:shape>
        </w:pict>
      </w:r>
      <w:r w:rsidRPr="008339D8">
        <w:rPr>
          <w:sz w:val="28"/>
          <w:szCs w:val="28"/>
        </w:rPr>
        <w:t xml:space="preserve"> ,</w:t>
      </w:r>
      <w:r w:rsidR="004110B1">
        <w:rPr>
          <w:sz w:val="28"/>
          <w:szCs w:val="28"/>
        </w:rPr>
        <w:t xml:space="preserve"> </w:t>
      </w:r>
      <w:r w:rsidRPr="008339D8">
        <w:rPr>
          <w:sz w:val="28"/>
          <w:szCs w:val="28"/>
        </w:rPr>
        <w:t>(</w:t>
      </w:r>
      <w:r w:rsidR="00266B11" w:rsidRPr="008339D8">
        <w:rPr>
          <w:sz w:val="28"/>
          <w:szCs w:val="28"/>
        </w:rPr>
        <w:t>3.29</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U</w:t>
      </w:r>
      <w:r w:rsidRPr="008339D8">
        <w:rPr>
          <w:sz w:val="28"/>
          <w:szCs w:val="28"/>
        </w:rPr>
        <w:t>=157/0,18 = 872</w:t>
      </w:r>
    </w:p>
    <w:p w:rsidR="00E23B3C" w:rsidRDefault="00E23B3C"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(Механизм поворота содержит: гидромотор, редуктор и открытую зубчатую передачу).</w:t>
      </w:r>
    </w:p>
    <w:p w:rsidR="00F00B46" w:rsidRPr="008339D8" w:rsidRDefault="00F00B46" w:rsidP="000B621E">
      <w:pPr>
        <w:suppressAutoHyphens/>
        <w:spacing w:line="360" w:lineRule="auto"/>
        <w:ind w:firstLine="709"/>
        <w:jc w:val="both"/>
        <w:rPr>
          <w:sz w:val="28"/>
          <w:szCs w:val="28"/>
        </w:rPr>
      </w:pPr>
      <w:r w:rsidRPr="008339D8">
        <w:rPr>
          <w:sz w:val="28"/>
          <w:szCs w:val="28"/>
        </w:rPr>
        <w:t>Следовательно:</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U</w:t>
      </w:r>
      <w:r w:rsidRPr="008339D8">
        <w:rPr>
          <w:sz w:val="28"/>
          <w:szCs w:val="28"/>
        </w:rPr>
        <w:t>=</w:t>
      </w:r>
      <w:r w:rsidRPr="008339D8">
        <w:rPr>
          <w:sz w:val="28"/>
          <w:szCs w:val="28"/>
          <w:lang w:val="en-US"/>
        </w:rPr>
        <w:t>U</w:t>
      </w:r>
      <w:r w:rsidR="00A70233">
        <w:rPr>
          <w:position w:val="-12"/>
          <w:sz w:val="28"/>
          <w:szCs w:val="28"/>
          <w:lang w:val="en-US"/>
        </w:rPr>
        <w:pict>
          <v:shape id="_x0000_i1344" type="#_x0000_t75" style="width:12pt;height:18pt">
            <v:imagedata r:id="rId252" o:title=""/>
          </v:shape>
        </w:pict>
      </w:r>
      <w:r w:rsidRPr="008339D8">
        <w:rPr>
          <w:sz w:val="28"/>
          <w:szCs w:val="28"/>
          <w:lang w:val="en-US"/>
        </w:rPr>
        <w:t>U</w:t>
      </w:r>
      <w:r w:rsidR="00A70233">
        <w:rPr>
          <w:position w:val="-12"/>
          <w:sz w:val="28"/>
          <w:szCs w:val="28"/>
          <w:lang w:val="en-US"/>
        </w:rPr>
        <w:pict>
          <v:shape id="_x0000_i1345" type="#_x0000_t75" style="width:9pt;height:18pt">
            <v:imagedata r:id="rId253"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266B11" w:rsidRPr="008339D8">
        <w:rPr>
          <w:sz w:val="28"/>
          <w:szCs w:val="28"/>
        </w:rPr>
        <w:t>3.30</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Pr="008339D8">
        <w:rPr>
          <w:sz w:val="28"/>
          <w:szCs w:val="28"/>
          <w:lang w:val="en-US"/>
        </w:rPr>
        <w:t>U</w:t>
      </w:r>
      <w:r w:rsidR="00A70233">
        <w:rPr>
          <w:position w:val="-12"/>
          <w:sz w:val="28"/>
          <w:szCs w:val="28"/>
          <w:lang w:val="en-US"/>
        </w:rPr>
        <w:pict>
          <v:shape id="_x0000_i1346" type="#_x0000_t75" style="width:9pt;height:18pt">
            <v:imagedata r:id="rId253" o:title=""/>
          </v:shape>
        </w:pict>
      </w:r>
      <w:r w:rsidRPr="008339D8">
        <w:rPr>
          <w:sz w:val="28"/>
          <w:szCs w:val="28"/>
        </w:rPr>
        <w:t>- передаточное число открытой зубчатой передачи.</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Откуда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U</w:t>
      </w:r>
      <w:r w:rsidR="00A70233">
        <w:rPr>
          <w:position w:val="-12"/>
          <w:sz w:val="28"/>
          <w:szCs w:val="28"/>
          <w:lang w:val="en-US"/>
        </w:rPr>
        <w:pict>
          <v:shape id="_x0000_i1347" type="#_x0000_t75" style="width:9pt;height:18pt">
            <v:imagedata r:id="rId253" o:title=""/>
          </v:shape>
        </w:pict>
      </w:r>
      <w:r w:rsidRPr="008339D8">
        <w:rPr>
          <w:sz w:val="28"/>
          <w:szCs w:val="28"/>
        </w:rPr>
        <w:t>=</w:t>
      </w:r>
      <w:r w:rsidRPr="008339D8">
        <w:rPr>
          <w:sz w:val="28"/>
          <w:szCs w:val="28"/>
          <w:lang w:val="en-US"/>
        </w:rPr>
        <w:t>U</w:t>
      </w:r>
      <w:r w:rsidRPr="008339D8">
        <w:rPr>
          <w:sz w:val="28"/>
          <w:szCs w:val="28"/>
        </w:rPr>
        <w:t>/</w:t>
      </w:r>
      <w:r w:rsidRPr="008339D8">
        <w:rPr>
          <w:sz w:val="28"/>
          <w:szCs w:val="28"/>
          <w:lang w:val="en-US"/>
        </w:rPr>
        <w:t>U</w:t>
      </w:r>
      <w:r w:rsidR="00A70233">
        <w:rPr>
          <w:position w:val="-10"/>
          <w:sz w:val="28"/>
          <w:szCs w:val="28"/>
          <w:lang w:val="en-US"/>
        </w:rPr>
        <w:pict>
          <v:shape id="_x0000_i1348" type="#_x0000_t75" style="width:9pt;height:17.25pt">
            <v:imagedata r:id="rId209"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266B11" w:rsidRPr="008339D8">
        <w:rPr>
          <w:sz w:val="28"/>
          <w:szCs w:val="28"/>
        </w:rPr>
        <w:t>3.31</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U</w:t>
      </w:r>
      <w:r w:rsidR="00A70233">
        <w:rPr>
          <w:position w:val="-12"/>
          <w:sz w:val="28"/>
          <w:szCs w:val="28"/>
          <w:lang w:val="en-US"/>
        </w:rPr>
        <w:pict>
          <v:shape id="_x0000_i1349" type="#_x0000_t75" style="width:9pt;height:18pt">
            <v:imagedata r:id="rId254" o:title=""/>
          </v:shape>
        </w:pict>
      </w:r>
      <w:r w:rsidRPr="008339D8">
        <w:rPr>
          <w:sz w:val="28"/>
          <w:szCs w:val="28"/>
        </w:rPr>
        <w:t>= 872/48,67 = 17,9</w:t>
      </w:r>
    </w:p>
    <w:p w:rsidR="00F00B46" w:rsidRPr="008339D8" w:rsidRDefault="000B621E" w:rsidP="000B621E">
      <w:pPr>
        <w:suppressAutoHyphens/>
        <w:spacing w:line="360" w:lineRule="auto"/>
        <w:ind w:firstLine="709"/>
        <w:jc w:val="both"/>
        <w:rPr>
          <w:sz w:val="28"/>
          <w:szCs w:val="28"/>
        </w:rPr>
      </w:pPr>
      <w:r>
        <w:rPr>
          <w:sz w:val="28"/>
          <w:szCs w:val="28"/>
        </w:rPr>
        <w:t>4.5</w:t>
      </w:r>
      <w:r w:rsidR="00F00B46" w:rsidRPr="008339D8">
        <w:rPr>
          <w:sz w:val="28"/>
          <w:szCs w:val="28"/>
        </w:rPr>
        <w:t xml:space="preserve"> Расчётный крутящий момент на тихоходно</w:t>
      </w:r>
      <w:r>
        <w:rPr>
          <w:sz w:val="28"/>
          <w:szCs w:val="28"/>
        </w:rPr>
        <w:t>м валу редуктора в момент пуска</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0"/>
          <w:sz w:val="28"/>
          <w:szCs w:val="28"/>
        </w:rPr>
        <w:pict>
          <v:shape id="_x0000_i1350" type="#_x0000_t75" style="width:9pt;height:17.25pt">
            <v:imagedata r:id="rId209" o:title=""/>
          </v:shape>
        </w:pict>
      </w:r>
      <w:r w:rsidRPr="008339D8">
        <w:rPr>
          <w:sz w:val="28"/>
          <w:szCs w:val="28"/>
        </w:rPr>
        <w:t>= Т</w:t>
      </w:r>
      <w:r w:rsidR="00A70233">
        <w:rPr>
          <w:position w:val="-12"/>
          <w:sz w:val="28"/>
          <w:szCs w:val="28"/>
        </w:rPr>
        <w:pict>
          <v:shape id="_x0000_i1351" type="#_x0000_t75" style="width:12.75pt;height:18pt">
            <v:imagedata r:id="rId255" o:title=""/>
          </v:shape>
        </w:pict>
      </w:r>
      <w:r w:rsidRPr="008339D8">
        <w:rPr>
          <w:sz w:val="28"/>
          <w:szCs w:val="28"/>
          <w:lang w:val="en-US"/>
        </w:rPr>
        <w:t>U</w:t>
      </w:r>
      <w:r w:rsidR="00A70233">
        <w:rPr>
          <w:position w:val="-10"/>
          <w:sz w:val="28"/>
          <w:szCs w:val="28"/>
          <w:lang w:val="en-US"/>
        </w:rPr>
        <w:pict>
          <v:shape id="_x0000_i1352" type="#_x0000_t75" style="width:9pt;height:17.25pt">
            <v:imagedata r:id="rId256" o:title=""/>
          </v:shape>
        </w:pict>
      </w:r>
      <w:r w:rsidR="00A70233">
        <w:rPr>
          <w:position w:val="-4"/>
          <w:sz w:val="28"/>
          <w:szCs w:val="28"/>
        </w:rPr>
        <w:pict>
          <v:shape id="_x0000_i1353" type="#_x0000_t75" style="width:6pt;height:8.25pt">
            <v:imagedata r:id="rId216" o:title=""/>
          </v:shape>
        </w:pict>
      </w:r>
      <w:r w:rsidR="00A70233">
        <w:rPr>
          <w:position w:val="-10"/>
          <w:sz w:val="28"/>
          <w:szCs w:val="28"/>
          <w:lang w:val="en-US"/>
        </w:rPr>
        <w:pict>
          <v:shape id="_x0000_i1354" type="#_x0000_t75" style="width:15pt;height:17.25pt">
            <v:imagedata r:id="rId257" o:title=""/>
          </v:shape>
        </w:pict>
      </w:r>
      <w:r w:rsidR="004110B1">
        <w:rPr>
          <w:sz w:val="28"/>
          <w:szCs w:val="28"/>
        </w:rPr>
        <w:t xml:space="preserve"> </w:t>
      </w:r>
      <w:r w:rsidRPr="008339D8">
        <w:rPr>
          <w:sz w:val="28"/>
          <w:szCs w:val="28"/>
        </w:rPr>
        <w:t>, (</w:t>
      </w:r>
      <w:r w:rsidR="00266B11" w:rsidRPr="008339D8">
        <w:rPr>
          <w:sz w:val="28"/>
          <w:szCs w:val="28"/>
        </w:rPr>
        <w:t>3.32</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0"/>
          <w:sz w:val="28"/>
          <w:szCs w:val="28"/>
        </w:rPr>
        <w:pict>
          <v:shape id="_x0000_i1355" type="#_x0000_t75" style="width:9pt;height:17.25pt">
            <v:imagedata r:id="rId209" o:title=""/>
          </v:shape>
        </w:pict>
      </w:r>
      <w:r w:rsidRPr="008339D8">
        <w:rPr>
          <w:sz w:val="28"/>
          <w:szCs w:val="28"/>
        </w:rPr>
        <w:t>=157</w:t>
      </w:r>
      <w:r w:rsidR="00A70233">
        <w:rPr>
          <w:position w:val="-4"/>
          <w:sz w:val="28"/>
          <w:szCs w:val="28"/>
        </w:rPr>
        <w:pict>
          <v:shape id="_x0000_i1356" type="#_x0000_t75" style="width:6pt;height:8.25pt">
            <v:imagedata r:id="rId216" o:title=""/>
          </v:shape>
        </w:pict>
      </w:r>
      <w:r w:rsidRPr="008339D8">
        <w:rPr>
          <w:sz w:val="28"/>
          <w:szCs w:val="28"/>
        </w:rPr>
        <w:t>48,67</w:t>
      </w:r>
      <w:r w:rsidR="00A70233">
        <w:rPr>
          <w:position w:val="-4"/>
          <w:sz w:val="28"/>
          <w:szCs w:val="28"/>
        </w:rPr>
        <w:pict>
          <v:shape id="_x0000_i1357" type="#_x0000_t75" style="width:6pt;height:8.25pt">
            <v:imagedata r:id="rId216" o:title=""/>
          </v:shape>
        </w:pict>
      </w:r>
      <w:r w:rsidRPr="008339D8">
        <w:rPr>
          <w:sz w:val="28"/>
          <w:szCs w:val="28"/>
        </w:rPr>
        <w:t>0,96 = 7336 Нм.</w:t>
      </w:r>
    </w:p>
    <w:p w:rsidR="000B621E" w:rsidRPr="000B621E" w:rsidRDefault="000B621E" w:rsidP="000B621E">
      <w:pPr>
        <w:suppressAutoHyphens/>
        <w:spacing w:line="360" w:lineRule="auto"/>
        <w:ind w:firstLine="709"/>
        <w:jc w:val="both"/>
        <w:rPr>
          <w:sz w:val="28"/>
          <w:szCs w:val="28"/>
        </w:rPr>
      </w:pPr>
    </w:p>
    <w:p w:rsidR="000B621E" w:rsidRDefault="000B621E" w:rsidP="000B621E">
      <w:pPr>
        <w:suppressAutoHyphens/>
        <w:spacing w:line="360" w:lineRule="auto"/>
        <w:ind w:firstLine="709"/>
        <w:jc w:val="both"/>
        <w:rPr>
          <w:sz w:val="28"/>
          <w:szCs w:val="28"/>
        </w:rPr>
      </w:pPr>
      <w:r>
        <w:rPr>
          <w:sz w:val="28"/>
          <w:szCs w:val="28"/>
        </w:rPr>
        <w:t>4.6</w:t>
      </w:r>
      <w:r w:rsidR="00F00B46" w:rsidRPr="008339D8">
        <w:rPr>
          <w:sz w:val="28"/>
          <w:szCs w:val="28"/>
        </w:rPr>
        <w:t xml:space="preserve"> Расчет процесса пуска</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Максимальное время пуска при условии минимального ускорения груза:</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t</w:t>
      </w:r>
      <w:r w:rsidR="00A70233">
        <w:rPr>
          <w:position w:val="-10"/>
          <w:sz w:val="28"/>
          <w:szCs w:val="28"/>
          <w:lang w:val="en-US"/>
        </w:rPr>
        <w:pict>
          <v:shape id="_x0000_i1358" type="#_x0000_t75" style="width:9.75pt;height:17.25pt">
            <v:imagedata r:id="rId179" o:title=""/>
          </v:shape>
        </w:pict>
      </w:r>
      <w:r w:rsidRPr="008339D8">
        <w:rPr>
          <w:sz w:val="28"/>
          <w:szCs w:val="28"/>
        </w:rPr>
        <w:t xml:space="preserve">= </w:t>
      </w:r>
      <w:r w:rsidR="00A70233">
        <w:rPr>
          <w:position w:val="-24"/>
          <w:sz w:val="28"/>
          <w:szCs w:val="28"/>
          <w:lang w:val="en-US"/>
        </w:rPr>
        <w:pict>
          <v:shape id="_x0000_i1359" type="#_x0000_t75" style="width:14.25pt;height:30.75pt">
            <v:imagedata r:id="rId258"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266B11" w:rsidRPr="008339D8">
        <w:rPr>
          <w:sz w:val="28"/>
          <w:szCs w:val="28"/>
        </w:rPr>
        <w:t>3.33</w:t>
      </w:r>
      <w:r w:rsidRPr="008339D8">
        <w:rPr>
          <w:sz w:val="28"/>
          <w:szCs w:val="28"/>
        </w:rPr>
        <w:t>)</w:t>
      </w:r>
    </w:p>
    <w:p w:rsidR="00F00B46" w:rsidRPr="008339D8" w:rsidRDefault="00F00B46" w:rsidP="000B621E">
      <w:pPr>
        <w:suppressAutoHyphens/>
        <w:spacing w:line="360" w:lineRule="auto"/>
        <w:ind w:firstLine="709"/>
        <w:jc w:val="both"/>
        <w:rPr>
          <w:sz w:val="28"/>
          <w:szCs w:val="28"/>
        </w:rPr>
      </w:pPr>
    </w:p>
    <w:p w:rsidR="00C93BD6" w:rsidRPr="000B621E"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t</w:t>
      </w:r>
      <w:r w:rsidR="00A70233">
        <w:rPr>
          <w:position w:val="-10"/>
          <w:sz w:val="28"/>
          <w:szCs w:val="28"/>
          <w:lang w:val="en-US"/>
        </w:rPr>
        <w:pict>
          <v:shape id="_x0000_i1360" type="#_x0000_t75" style="width:9.75pt;height:17.25pt">
            <v:imagedata r:id="rId179" o:title=""/>
          </v:shape>
        </w:pict>
      </w:r>
      <w:r w:rsidRPr="008339D8">
        <w:rPr>
          <w:sz w:val="28"/>
          <w:szCs w:val="28"/>
        </w:rPr>
        <w:t xml:space="preserve"> = 0,18/0,04 = 4,5 </w:t>
      </w:r>
      <w:r w:rsidRPr="008339D8">
        <w:rPr>
          <w:sz w:val="28"/>
          <w:szCs w:val="28"/>
          <w:lang w:val="en-US"/>
        </w:rPr>
        <w:t>c</w:t>
      </w:r>
      <w:r w:rsidRPr="008339D8">
        <w:rPr>
          <w:sz w:val="28"/>
          <w:szCs w:val="28"/>
        </w:rPr>
        <w:t>.</w:t>
      </w:r>
      <w:r w:rsidR="004110B1">
        <w:rPr>
          <w:sz w:val="28"/>
          <w:szCs w:val="28"/>
        </w:rPr>
        <w:t xml:space="preserve"> </w:t>
      </w:r>
      <w:r w:rsidRPr="008339D8">
        <w:rPr>
          <w:sz w:val="28"/>
          <w:szCs w:val="28"/>
        </w:rPr>
        <w:t xml:space="preserve">(т.е. </w:t>
      </w:r>
      <w:r w:rsidRPr="008339D8">
        <w:rPr>
          <w:sz w:val="28"/>
          <w:szCs w:val="28"/>
          <w:lang w:val="en-US"/>
        </w:rPr>
        <w:t>t</w:t>
      </w:r>
      <w:r w:rsidR="00A70233">
        <w:rPr>
          <w:position w:val="-10"/>
          <w:sz w:val="28"/>
          <w:szCs w:val="28"/>
          <w:lang w:val="en-US"/>
        </w:rPr>
        <w:pict>
          <v:shape id="_x0000_i1361" type="#_x0000_t75" style="width:9.75pt;height:17.25pt">
            <v:imagedata r:id="rId179" o:title=""/>
          </v:shape>
        </w:pict>
      </w:r>
      <w:r w:rsidRPr="008339D8">
        <w:rPr>
          <w:sz w:val="28"/>
          <w:szCs w:val="28"/>
        </w:rPr>
        <w:t xml:space="preserve"> = 1 … 4,5 </w:t>
      </w:r>
      <w:r w:rsidRPr="008339D8">
        <w:rPr>
          <w:sz w:val="28"/>
          <w:szCs w:val="28"/>
          <w:lang w:val="en-US"/>
        </w:rPr>
        <w:t>c</w:t>
      </w:r>
      <w:r w:rsidRPr="008339D8">
        <w:rPr>
          <w:sz w:val="28"/>
          <w:szCs w:val="28"/>
        </w:rPr>
        <w:t>.)</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Условие пуска:</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0"/>
          <w:sz w:val="28"/>
          <w:szCs w:val="28"/>
        </w:rPr>
        <w:pict>
          <v:shape id="_x0000_i1362" type="#_x0000_t75" style="width:9pt;height:17.25pt">
            <v:imagedata r:id="rId177" o:title=""/>
          </v:shape>
        </w:pict>
      </w:r>
      <w:r w:rsidR="00A70233">
        <w:rPr>
          <w:position w:val="-10"/>
          <w:sz w:val="28"/>
          <w:szCs w:val="28"/>
        </w:rPr>
        <w:pict>
          <v:shape id="_x0000_i1363" type="#_x0000_t75" style="width:9pt;height:17.25pt">
            <v:imagedata r:id="rId33" o:title=""/>
          </v:shape>
        </w:pict>
      </w:r>
      <w:r w:rsidR="00A70233">
        <w:rPr>
          <w:position w:val="-30"/>
          <w:sz w:val="28"/>
          <w:szCs w:val="28"/>
        </w:rPr>
        <w:pict>
          <v:shape id="_x0000_i1364" type="#_x0000_t75" style="width:69.75pt;height:35.25pt">
            <v:imagedata r:id="rId259"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266B11" w:rsidRPr="008339D8">
        <w:rPr>
          <w:sz w:val="28"/>
          <w:szCs w:val="28"/>
        </w:rPr>
        <w:t>3.34</w:t>
      </w:r>
      <w:r w:rsidRPr="008339D8">
        <w:rPr>
          <w:sz w:val="28"/>
          <w:szCs w:val="28"/>
        </w:rPr>
        <w:t>)</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Имеем:</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157</w:t>
      </w:r>
      <w:r w:rsidR="00A70233">
        <w:rPr>
          <w:position w:val="-4"/>
          <w:sz w:val="28"/>
          <w:szCs w:val="28"/>
        </w:rPr>
        <w:pict>
          <v:shape id="_x0000_i1365" type="#_x0000_t75" style="width:9.75pt;height:12pt">
            <v:imagedata r:id="rId260" o:title=""/>
          </v:shape>
        </w:pict>
      </w:r>
      <w:r w:rsidR="00A70233">
        <w:rPr>
          <w:position w:val="-28"/>
          <w:sz w:val="28"/>
          <w:szCs w:val="28"/>
        </w:rPr>
        <w:pict>
          <v:shape id="_x0000_i1366" type="#_x0000_t75" style="width:114.75pt;height:33pt">
            <v:imagedata r:id="rId261" o:title=""/>
          </v:shape>
        </w:pict>
      </w:r>
      <w:r w:rsidR="004110B1">
        <w:rPr>
          <w:sz w:val="28"/>
          <w:szCs w:val="28"/>
        </w:rPr>
        <w:t xml:space="preserve"> </w:t>
      </w:r>
      <w:r w:rsidRPr="008339D8">
        <w:rPr>
          <w:sz w:val="28"/>
          <w:szCs w:val="28"/>
        </w:rPr>
        <w:t>,</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т.е. условие пуска выполняется.</w:t>
      </w:r>
    </w:p>
    <w:p w:rsidR="000B621E" w:rsidRDefault="000B621E" w:rsidP="000B621E">
      <w:pPr>
        <w:suppressAutoHyphens/>
        <w:spacing w:line="360" w:lineRule="auto"/>
        <w:ind w:firstLine="709"/>
        <w:jc w:val="both"/>
        <w:rPr>
          <w:sz w:val="28"/>
          <w:szCs w:val="28"/>
        </w:rPr>
      </w:pPr>
    </w:p>
    <w:p w:rsidR="00F00B46" w:rsidRPr="008339D8" w:rsidRDefault="000B621E" w:rsidP="000B621E">
      <w:pPr>
        <w:suppressAutoHyphens/>
        <w:spacing w:line="360" w:lineRule="auto"/>
        <w:ind w:firstLine="709"/>
        <w:jc w:val="both"/>
        <w:rPr>
          <w:sz w:val="28"/>
          <w:szCs w:val="28"/>
        </w:rPr>
      </w:pPr>
      <w:r>
        <w:rPr>
          <w:sz w:val="28"/>
          <w:szCs w:val="28"/>
        </w:rPr>
        <w:t>4.7 Расчёт процесса торможения</w:t>
      </w:r>
    </w:p>
    <w:p w:rsidR="000B621E" w:rsidRDefault="000B621E"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Целесообразно принять время торможения меньшим или равным времени пуска, т.к. трение в подшипниках и потери в механизме поворота способствуют торможению.</w:t>
      </w:r>
    </w:p>
    <w:p w:rsidR="00F00B46" w:rsidRPr="008339D8" w:rsidRDefault="00F00B46" w:rsidP="000B621E">
      <w:pPr>
        <w:suppressAutoHyphens/>
        <w:spacing w:line="360" w:lineRule="auto"/>
        <w:ind w:firstLine="709"/>
        <w:jc w:val="both"/>
        <w:rPr>
          <w:sz w:val="28"/>
          <w:szCs w:val="28"/>
        </w:rPr>
      </w:pPr>
      <w:r w:rsidRPr="008339D8">
        <w:rPr>
          <w:sz w:val="28"/>
          <w:szCs w:val="28"/>
        </w:rPr>
        <w:t>Примем время торможения равным 4с.</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0"/>
          <w:sz w:val="28"/>
          <w:szCs w:val="28"/>
        </w:rPr>
        <w:pict>
          <v:shape id="_x0000_i1367" type="#_x0000_t75" style="width:8.25pt;height:17.25pt">
            <v:imagedata r:id="rId262" o:title=""/>
          </v:shape>
        </w:pict>
      </w:r>
      <w:r w:rsidR="00A70233">
        <w:rPr>
          <w:position w:val="-30"/>
          <w:sz w:val="28"/>
          <w:szCs w:val="28"/>
        </w:rPr>
        <w:pict>
          <v:shape id="_x0000_i1368" type="#_x0000_t75" style="width:198pt;height:36pt">
            <v:imagedata r:id="rId263"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266B11" w:rsidRPr="008339D8">
        <w:rPr>
          <w:sz w:val="28"/>
          <w:szCs w:val="28"/>
        </w:rPr>
        <w:t>3.35</w:t>
      </w:r>
      <w:r w:rsidRPr="008339D8">
        <w:rPr>
          <w:sz w:val="28"/>
          <w:szCs w:val="28"/>
        </w:rPr>
        <w:t>)</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369" type="#_x0000_t75" style="width:12pt;height:17.25pt">
            <v:imagedata r:id="rId264" o:title=""/>
          </v:shape>
        </w:pict>
      </w:r>
      <w:r w:rsidRPr="008339D8">
        <w:rPr>
          <w:sz w:val="28"/>
          <w:szCs w:val="28"/>
        </w:rPr>
        <w:t xml:space="preserve"> - момент инерции масс на первичном валу. Очень мал и им пренебрегаем.</w:t>
      </w:r>
    </w:p>
    <w:p w:rsidR="00F00B46" w:rsidRPr="008339D8" w:rsidRDefault="00F00B46" w:rsidP="000B621E">
      <w:pPr>
        <w:suppressAutoHyphens/>
        <w:spacing w:line="360" w:lineRule="auto"/>
        <w:ind w:firstLine="709"/>
        <w:jc w:val="both"/>
        <w:rPr>
          <w:sz w:val="28"/>
          <w:szCs w:val="28"/>
        </w:rPr>
      </w:pPr>
      <w:r w:rsidRPr="008339D8">
        <w:rPr>
          <w:sz w:val="28"/>
          <w:szCs w:val="28"/>
        </w:rPr>
        <w:t>Получим равенство:</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30"/>
          <w:sz w:val="28"/>
          <w:szCs w:val="28"/>
        </w:rPr>
        <w:pict>
          <v:shape id="_x0000_i1370" type="#_x0000_t75" style="width:240pt;height:36pt">
            <v:imagedata r:id="rId265" o:title=""/>
          </v:shape>
        </w:pict>
      </w:r>
      <w:r w:rsidRPr="008339D8">
        <w:rPr>
          <w:sz w:val="28"/>
          <w:szCs w:val="28"/>
        </w:rPr>
        <w:t>10,98 Нм.</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Укажем на чертеже механизма поворота техническое требование –</w:t>
      </w:r>
    </w:p>
    <w:p w:rsidR="00F00B46" w:rsidRPr="008339D8" w:rsidRDefault="00F00B46" w:rsidP="000B621E">
      <w:pPr>
        <w:suppressAutoHyphens/>
        <w:spacing w:line="360" w:lineRule="auto"/>
        <w:ind w:firstLine="709"/>
        <w:jc w:val="both"/>
        <w:rPr>
          <w:sz w:val="28"/>
          <w:szCs w:val="28"/>
        </w:rPr>
      </w:pPr>
      <w:r w:rsidRPr="008339D8">
        <w:rPr>
          <w:sz w:val="28"/>
          <w:szCs w:val="28"/>
        </w:rPr>
        <w:t>«тормоз отрегулировать на момент 11,5 Нм».</w:t>
      </w:r>
    </w:p>
    <w:p w:rsidR="000B621E" w:rsidRPr="000B621E" w:rsidRDefault="000B621E" w:rsidP="000B621E">
      <w:pPr>
        <w:suppressAutoHyphens/>
        <w:spacing w:line="360" w:lineRule="auto"/>
        <w:ind w:firstLine="709"/>
        <w:jc w:val="both"/>
        <w:rPr>
          <w:sz w:val="28"/>
          <w:szCs w:val="28"/>
        </w:rPr>
      </w:pPr>
    </w:p>
    <w:p w:rsidR="000B621E" w:rsidRDefault="000B621E" w:rsidP="000B621E">
      <w:pPr>
        <w:suppressAutoHyphens/>
        <w:spacing w:line="360" w:lineRule="auto"/>
        <w:ind w:firstLine="709"/>
        <w:jc w:val="both"/>
        <w:rPr>
          <w:sz w:val="28"/>
          <w:szCs w:val="28"/>
        </w:rPr>
      </w:pPr>
      <w:r>
        <w:rPr>
          <w:sz w:val="28"/>
          <w:szCs w:val="28"/>
        </w:rPr>
        <w:t>4.8</w:t>
      </w:r>
      <w:r w:rsidR="00F00B46" w:rsidRPr="008339D8">
        <w:rPr>
          <w:sz w:val="28"/>
          <w:szCs w:val="28"/>
        </w:rPr>
        <w:t xml:space="preserve"> Расчёт открытой зубчатой передачи</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Примем диаметр делительной окружности подвенцовой шестерни</w:t>
      </w:r>
    </w:p>
    <w:p w:rsidR="00F00B46" w:rsidRPr="008339D8" w:rsidRDefault="00F00B46" w:rsidP="000B621E">
      <w:pPr>
        <w:suppressAutoHyphens/>
        <w:spacing w:line="360" w:lineRule="auto"/>
        <w:ind w:firstLine="709"/>
        <w:jc w:val="both"/>
        <w:rPr>
          <w:sz w:val="28"/>
          <w:szCs w:val="28"/>
        </w:rPr>
      </w:pPr>
      <w:r w:rsidRPr="008339D8">
        <w:rPr>
          <w:sz w:val="28"/>
          <w:szCs w:val="28"/>
          <w:lang w:val="en-US"/>
        </w:rPr>
        <w:t>d</w:t>
      </w:r>
      <w:r w:rsidR="00A70233">
        <w:rPr>
          <w:position w:val="-10"/>
          <w:sz w:val="28"/>
          <w:szCs w:val="28"/>
          <w:lang w:val="en-US"/>
        </w:rPr>
        <w:pict>
          <v:shape id="_x0000_i1371" type="#_x0000_t75" style="width:11.25pt;height:17.25pt">
            <v:imagedata r:id="rId266" o:title=""/>
          </v:shape>
        </w:pict>
      </w:r>
      <w:r w:rsidRPr="008339D8">
        <w:rPr>
          <w:sz w:val="28"/>
          <w:szCs w:val="28"/>
        </w:rPr>
        <w:t xml:space="preserve">= 120 мм. (минимальное число зубьев шестерни: </w:t>
      </w:r>
      <w:r w:rsidRPr="008339D8">
        <w:rPr>
          <w:sz w:val="28"/>
          <w:szCs w:val="28"/>
          <w:lang w:val="en-US"/>
        </w:rPr>
        <w:t>Z</w:t>
      </w:r>
      <w:r w:rsidR="00A70233">
        <w:rPr>
          <w:position w:val="-10"/>
          <w:sz w:val="28"/>
          <w:szCs w:val="28"/>
          <w:lang w:val="en-US"/>
        </w:rPr>
        <w:pict>
          <v:shape id="_x0000_i1372" type="#_x0000_t75" style="width:6pt;height:17.25pt">
            <v:imagedata r:id="rId172" o:title=""/>
          </v:shape>
        </w:pict>
      </w:r>
      <w:r w:rsidRPr="008339D8">
        <w:rPr>
          <w:sz w:val="28"/>
          <w:szCs w:val="28"/>
        </w:rPr>
        <w:t>=17 … 25).</w:t>
      </w:r>
    </w:p>
    <w:p w:rsidR="00F00B46" w:rsidRPr="008339D8" w:rsidRDefault="00F00B46" w:rsidP="000B621E">
      <w:pPr>
        <w:suppressAutoHyphens/>
        <w:spacing w:line="360" w:lineRule="auto"/>
        <w:ind w:firstLine="709"/>
        <w:jc w:val="both"/>
        <w:rPr>
          <w:sz w:val="28"/>
          <w:szCs w:val="28"/>
        </w:rPr>
      </w:pPr>
      <w:r w:rsidRPr="008339D8">
        <w:rPr>
          <w:sz w:val="28"/>
          <w:szCs w:val="28"/>
        </w:rPr>
        <w:t>Модуль зубчатого зацепления:</w:t>
      </w:r>
    </w:p>
    <w:p w:rsidR="00C93BD6" w:rsidRPr="000B621E" w:rsidRDefault="00C93BD6" w:rsidP="000B621E">
      <w:pPr>
        <w:suppressAutoHyphens/>
        <w:spacing w:line="360" w:lineRule="auto"/>
        <w:ind w:firstLine="709"/>
        <w:jc w:val="both"/>
        <w:rPr>
          <w:sz w:val="28"/>
          <w:szCs w:val="28"/>
        </w:rPr>
      </w:pPr>
    </w:p>
    <w:p w:rsidR="00C93BD6" w:rsidRPr="000B621E" w:rsidRDefault="00F00B46" w:rsidP="000B621E">
      <w:pPr>
        <w:suppressAutoHyphens/>
        <w:spacing w:line="360" w:lineRule="auto"/>
        <w:ind w:firstLine="709"/>
        <w:jc w:val="both"/>
        <w:rPr>
          <w:sz w:val="28"/>
          <w:szCs w:val="28"/>
        </w:rPr>
      </w:pPr>
      <w:r w:rsidRPr="008339D8">
        <w:rPr>
          <w:sz w:val="28"/>
          <w:szCs w:val="28"/>
          <w:lang w:val="en-US"/>
        </w:rPr>
        <w:t>m</w:t>
      </w:r>
      <w:r w:rsidRPr="008339D8">
        <w:rPr>
          <w:sz w:val="28"/>
          <w:szCs w:val="28"/>
        </w:rPr>
        <w:t xml:space="preserve"> = </w:t>
      </w:r>
      <w:r w:rsidRPr="008339D8">
        <w:rPr>
          <w:sz w:val="28"/>
          <w:szCs w:val="28"/>
          <w:lang w:val="en-US"/>
        </w:rPr>
        <w:t>d</w:t>
      </w:r>
      <w:r w:rsidR="00A70233">
        <w:rPr>
          <w:position w:val="-10"/>
          <w:sz w:val="28"/>
          <w:szCs w:val="28"/>
          <w:lang w:val="en-US"/>
        </w:rPr>
        <w:pict>
          <v:shape id="_x0000_i1373" type="#_x0000_t75" style="width:11.25pt;height:17.25pt">
            <v:imagedata r:id="rId266" o:title=""/>
          </v:shape>
        </w:pict>
      </w:r>
      <w:r w:rsidRPr="008339D8">
        <w:rPr>
          <w:sz w:val="28"/>
          <w:szCs w:val="28"/>
        </w:rPr>
        <w:t>/</w:t>
      </w:r>
      <w:r w:rsidRPr="008339D8">
        <w:rPr>
          <w:sz w:val="28"/>
          <w:szCs w:val="28"/>
          <w:lang w:val="en-US"/>
        </w:rPr>
        <w:t>Z</w:t>
      </w:r>
      <w:r w:rsidR="00A70233">
        <w:rPr>
          <w:position w:val="-10"/>
          <w:sz w:val="28"/>
          <w:szCs w:val="28"/>
          <w:lang w:val="en-US"/>
        </w:rPr>
        <w:pict>
          <v:shape id="_x0000_i1374" type="#_x0000_t75" style="width:6pt;height:17.25pt">
            <v:imagedata r:id="rId172" o:title=""/>
          </v:shape>
        </w:pict>
      </w:r>
      <w:r w:rsidR="004110B1">
        <w:rPr>
          <w:sz w:val="28"/>
          <w:szCs w:val="28"/>
        </w:rPr>
        <w:t xml:space="preserve"> </w:t>
      </w:r>
      <w:r w:rsidRPr="008339D8">
        <w:rPr>
          <w:sz w:val="28"/>
          <w:szCs w:val="28"/>
        </w:rPr>
        <w:t>,</w:t>
      </w:r>
      <w:r w:rsidR="004110B1">
        <w:rPr>
          <w:sz w:val="28"/>
          <w:szCs w:val="28"/>
        </w:rPr>
        <w:t xml:space="preserve"> </w:t>
      </w:r>
      <w:r w:rsidRPr="008339D8">
        <w:rPr>
          <w:sz w:val="28"/>
          <w:szCs w:val="28"/>
        </w:rPr>
        <w:t>(</w:t>
      </w:r>
      <w:r w:rsidR="00266B11" w:rsidRPr="008339D8">
        <w:rPr>
          <w:sz w:val="28"/>
          <w:szCs w:val="28"/>
        </w:rPr>
        <w:t>3.36</w:t>
      </w:r>
      <w:r w:rsidRPr="008339D8">
        <w:rPr>
          <w:sz w:val="28"/>
          <w:szCs w:val="28"/>
        </w:rPr>
        <w:t>)</w:t>
      </w:r>
    </w:p>
    <w:p w:rsidR="000B621E" w:rsidRPr="000B621E" w:rsidRDefault="00F00B46" w:rsidP="000B621E">
      <w:pPr>
        <w:suppressAutoHyphens/>
        <w:spacing w:line="360" w:lineRule="auto"/>
        <w:ind w:firstLine="709"/>
        <w:jc w:val="both"/>
        <w:rPr>
          <w:sz w:val="28"/>
          <w:szCs w:val="28"/>
        </w:rPr>
      </w:pPr>
      <w:r w:rsidRPr="008339D8">
        <w:rPr>
          <w:sz w:val="28"/>
          <w:szCs w:val="28"/>
        </w:rPr>
        <w:t>Получим:</w:t>
      </w:r>
    </w:p>
    <w:p w:rsidR="00F00B46" w:rsidRPr="008339D8" w:rsidRDefault="00F00B46" w:rsidP="000B621E">
      <w:pPr>
        <w:suppressAutoHyphens/>
        <w:spacing w:line="360" w:lineRule="auto"/>
        <w:ind w:firstLine="709"/>
        <w:jc w:val="both"/>
        <w:rPr>
          <w:sz w:val="28"/>
          <w:szCs w:val="28"/>
        </w:rPr>
      </w:pPr>
      <w:r w:rsidRPr="008339D8">
        <w:rPr>
          <w:sz w:val="28"/>
          <w:szCs w:val="28"/>
          <w:lang w:val="en-US"/>
        </w:rPr>
        <w:t>m</w:t>
      </w:r>
      <w:r w:rsidRPr="008339D8">
        <w:rPr>
          <w:sz w:val="28"/>
          <w:szCs w:val="28"/>
        </w:rPr>
        <w:t xml:space="preserve"> = 120/25 – 120/17 = 4.8 … 7.1 мм.</w:t>
      </w:r>
    </w:p>
    <w:p w:rsidR="00F00B46" w:rsidRPr="008339D8" w:rsidRDefault="00F00B46" w:rsidP="000B621E">
      <w:pPr>
        <w:suppressAutoHyphens/>
        <w:spacing w:line="360" w:lineRule="auto"/>
        <w:ind w:firstLine="709"/>
        <w:jc w:val="both"/>
        <w:rPr>
          <w:sz w:val="28"/>
          <w:szCs w:val="28"/>
        </w:rPr>
      </w:pPr>
      <w:r w:rsidRPr="008339D8">
        <w:rPr>
          <w:sz w:val="28"/>
          <w:szCs w:val="28"/>
        </w:rPr>
        <w:t>Примем</w:t>
      </w:r>
      <w:r w:rsidR="004110B1">
        <w:rPr>
          <w:sz w:val="28"/>
          <w:szCs w:val="28"/>
        </w:rPr>
        <w:t xml:space="preserve"> </w:t>
      </w:r>
      <w:r w:rsidRPr="008339D8">
        <w:rPr>
          <w:sz w:val="28"/>
          <w:szCs w:val="28"/>
          <w:lang w:val="en-US"/>
        </w:rPr>
        <w:t>m</w:t>
      </w:r>
      <w:r w:rsidRPr="008339D8">
        <w:rPr>
          <w:sz w:val="28"/>
          <w:szCs w:val="28"/>
        </w:rPr>
        <w:t xml:space="preserve"> = 6; тогда</w:t>
      </w:r>
      <w:r w:rsidR="004110B1">
        <w:rPr>
          <w:sz w:val="28"/>
          <w:szCs w:val="28"/>
        </w:rPr>
        <w:t xml:space="preserve"> </w:t>
      </w:r>
      <w:r w:rsidRPr="008339D8">
        <w:rPr>
          <w:sz w:val="28"/>
          <w:szCs w:val="28"/>
          <w:lang w:val="en-US"/>
        </w:rPr>
        <w:t>Z</w:t>
      </w:r>
      <w:r w:rsidR="00A70233">
        <w:rPr>
          <w:position w:val="-10"/>
          <w:sz w:val="28"/>
          <w:szCs w:val="28"/>
          <w:lang w:val="en-US"/>
        </w:rPr>
        <w:pict>
          <v:shape id="_x0000_i1375" type="#_x0000_t75" style="width:6pt;height:17.25pt">
            <v:imagedata r:id="rId172" o:title=""/>
          </v:shape>
        </w:pict>
      </w:r>
      <w:r w:rsidRPr="008339D8">
        <w:rPr>
          <w:sz w:val="28"/>
          <w:szCs w:val="28"/>
        </w:rPr>
        <w:t>= 120/6 = 20</w:t>
      </w:r>
    </w:p>
    <w:p w:rsidR="00F00B46" w:rsidRPr="008339D8" w:rsidRDefault="00F00B46" w:rsidP="000B621E">
      <w:pPr>
        <w:suppressAutoHyphens/>
        <w:spacing w:line="360" w:lineRule="auto"/>
        <w:ind w:firstLine="709"/>
        <w:jc w:val="both"/>
        <w:rPr>
          <w:sz w:val="28"/>
          <w:szCs w:val="28"/>
        </w:rPr>
      </w:pPr>
      <w:r w:rsidRPr="008339D8">
        <w:rPr>
          <w:sz w:val="28"/>
          <w:szCs w:val="28"/>
        </w:rPr>
        <w:t>Диаметр делительный подвенцовой шестерни:</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d</w:t>
      </w:r>
      <w:r w:rsidR="00A70233">
        <w:rPr>
          <w:position w:val="-10"/>
          <w:sz w:val="28"/>
          <w:szCs w:val="28"/>
          <w:lang w:val="en-US"/>
        </w:rPr>
        <w:pict>
          <v:shape id="_x0000_i1376" type="#_x0000_t75" style="width:11.25pt;height:17.25pt">
            <v:imagedata r:id="rId266" o:title=""/>
          </v:shape>
        </w:pict>
      </w:r>
      <w:r w:rsidRPr="008339D8">
        <w:rPr>
          <w:sz w:val="28"/>
          <w:szCs w:val="28"/>
        </w:rPr>
        <w:t>= 6</w:t>
      </w:r>
      <w:r w:rsidR="00A70233">
        <w:rPr>
          <w:position w:val="-4"/>
          <w:sz w:val="28"/>
          <w:szCs w:val="28"/>
        </w:rPr>
        <w:pict>
          <v:shape id="_x0000_i1377" type="#_x0000_t75" style="width:6pt;height:8.25pt">
            <v:imagedata r:id="rId216" o:title=""/>
          </v:shape>
        </w:pict>
      </w:r>
      <w:r w:rsidRPr="008339D8">
        <w:rPr>
          <w:sz w:val="28"/>
          <w:szCs w:val="28"/>
        </w:rPr>
        <w:t>20 = 120 мм.</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Число зубьев зубчатого венца:</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Z</w:t>
      </w:r>
      <w:r w:rsidR="00A70233">
        <w:rPr>
          <w:position w:val="-10"/>
          <w:sz w:val="28"/>
          <w:szCs w:val="28"/>
          <w:lang w:val="en-US"/>
        </w:rPr>
        <w:pict>
          <v:shape id="_x0000_i1378" type="#_x0000_t75" style="width:8.25pt;height:17.25pt">
            <v:imagedata r:id="rId267" o:title=""/>
          </v:shape>
        </w:pict>
      </w:r>
      <w:r w:rsidRPr="008339D8">
        <w:rPr>
          <w:sz w:val="28"/>
          <w:szCs w:val="28"/>
        </w:rPr>
        <w:t xml:space="preserve">= </w:t>
      </w:r>
      <w:r w:rsidRPr="008339D8">
        <w:rPr>
          <w:sz w:val="28"/>
          <w:szCs w:val="28"/>
          <w:lang w:val="en-US"/>
        </w:rPr>
        <w:t>Z</w:t>
      </w:r>
      <w:r w:rsidR="00A70233">
        <w:rPr>
          <w:position w:val="-12"/>
          <w:sz w:val="28"/>
          <w:szCs w:val="28"/>
          <w:lang w:val="en-US"/>
        </w:rPr>
        <w:pict>
          <v:shape id="_x0000_i1379" type="#_x0000_t75" style="width:9.75pt;height:18pt">
            <v:imagedata r:id="rId268" o:title=""/>
          </v:shape>
        </w:pict>
      </w:r>
      <w:r w:rsidRPr="008339D8">
        <w:rPr>
          <w:sz w:val="28"/>
          <w:szCs w:val="28"/>
          <w:lang w:val="en-US"/>
        </w:rPr>
        <w:t>U</w:t>
      </w:r>
      <w:r w:rsidR="00A70233">
        <w:rPr>
          <w:position w:val="-12"/>
          <w:sz w:val="28"/>
          <w:szCs w:val="28"/>
          <w:lang w:val="en-US"/>
        </w:rPr>
        <w:pict>
          <v:shape id="_x0000_i1380" type="#_x0000_t75" style="width:9pt;height:18pt">
            <v:imagedata r:id="rId253" o:title=""/>
          </v:shape>
        </w:pict>
      </w:r>
      <w:r w:rsidRPr="008339D8">
        <w:rPr>
          <w:sz w:val="28"/>
          <w:szCs w:val="28"/>
        </w:rPr>
        <w:t>= 20</w:t>
      </w:r>
      <w:r w:rsidR="00A70233">
        <w:rPr>
          <w:position w:val="-4"/>
          <w:sz w:val="28"/>
          <w:szCs w:val="28"/>
          <w:lang w:val="en-US"/>
        </w:rPr>
        <w:pict>
          <v:shape id="_x0000_i1381" type="#_x0000_t75" style="width:6pt;height:8.25pt">
            <v:imagedata r:id="rId269" o:title=""/>
          </v:shape>
        </w:pict>
      </w:r>
      <w:r w:rsidRPr="008339D8">
        <w:rPr>
          <w:sz w:val="28"/>
          <w:szCs w:val="28"/>
        </w:rPr>
        <w:t xml:space="preserve">17,9 = 358 </w:t>
      </w:r>
    </w:p>
    <w:p w:rsidR="00C93BD6" w:rsidRPr="00C93BD6"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Диаметр делительной окружности зубчатого венца:</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d</w:t>
      </w:r>
      <w:r w:rsidR="00A70233">
        <w:rPr>
          <w:position w:val="-10"/>
          <w:sz w:val="28"/>
          <w:szCs w:val="28"/>
          <w:lang w:val="en-US"/>
        </w:rPr>
        <w:pict>
          <v:shape id="_x0000_i1382" type="#_x0000_t75" style="width:12pt;height:17.25pt">
            <v:imagedata r:id="rId270" o:title=""/>
          </v:shape>
        </w:pict>
      </w:r>
      <w:r w:rsidRPr="008339D8">
        <w:rPr>
          <w:sz w:val="28"/>
          <w:szCs w:val="28"/>
        </w:rPr>
        <w:t xml:space="preserve">= </w:t>
      </w:r>
      <w:r w:rsidRPr="008339D8">
        <w:rPr>
          <w:sz w:val="28"/>
          <w:szCs w:val="28"/>
          <w:lang w:val="en-US"/>
        </w:rPr>
        <w:t>m</w:t>
      </w:r>
      <w:r w:rsidR="00A70233">
        <w:rPr>
          <w:position w:val="-4"/>
          <w:sz w:val="28"/>
          <w:szCs w:val="28"/>
        </w:rPr>
        <w:pict>
          <v:shape id="_x0000_i1383" type="#_x0000_t75" style="width:6pt;height:8.25pt">
            <v:imagedata r:id="rId216" o:title=""/>
          </v:shape>
        </w:pict>
      </w:r>
      <w:r w:rsidRPr="008339D8">
        <w:rPr>
          <w:sz w:val="28"/>
          <w:szCs w:val="28"/>
          <w:lang w:val="en-US"/>
        </w:rPr>
        <w:t>Z</w:t>
      </w:r>
      <w:r w:rsidR="00A70233">
        <w:rPr>
          <w:position w:val="-10"/>
          <w:sz w:val="28"/>
          <w:szCs w:val="28"/>
          <w:lang w:val="en-US"/>
        </w:rPr>
        <w:pict>
          <v:shape id="_x0000_i1384" type="#_x0000_t75" style="width:8.25pt;height:17.25pt">
            <v:imagedata r:id="rId267" o:title=""/>
          </v:shape>
        </w:pict>
      </w:r>
      <w:r w:rsidRPr="008339D8">
        <w:rPr>
          <w:sz w:val="28"/>
          <w:szCs w:val="28"/>
        </w:rPr>
        <w:t xml:space="preserve"> = 6</w:t>
      </w:r>
      <w:r w:rsidR="00A70233">
        <w:rPr>
          <w:position w:val="-4"/>
          <w:sz w:val="28"/>
          <w:szCs w:val="28"/>
        </w:rPr>
        <w:pict>
          <v:shape id="_x0000_i1385" type="#_x0000_t75" style="width:6pt;height:8.25pt">
            <v:imagedata r:id="rId216" o:title=""/>
          </v:shape>
        </w:pict>
      </w:r>
      <w:r w:rsidRPr="008339D8">
        <w:rPr>
          <w:sz w:val="28"/>
          <w:szCs w:val="28"/>
        </w:rPr>
        <w:t>358 = 2148 мм.</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Межосевое расстояние:</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а</w:t>
      </w:r>
      <w:r w:rsidR="00A70233">
        <w:rPr>
          <w:position w:val="-12"/>
          <w:sz w:val="28"/>
          <w:szCs w:val="28"/>
        </w:rPr>
        <w:pict>
          <v:shape id="_x0000_i1386" type="#_x0000_t75" style="width:9.75pt;height:18pt">
            <v:imagedata r:id="rId271" o:title=""/>
          </v:shape>
        </w:pict>
      </w:r>
      <w:r w:rsidRPr="008339D8">
        <w:rPr>
          <w:sz w:val="28"/>
          <w:szCs w:val="28"/>
        </w:rPr>
        <w:t>= (</w:t>
      </w:r>
      <w:r w:rsidRPr="008339D8">
        <w:rPr>
          <w:sz w:val="28"/>
          <w:szCs w:val="28"/>
          <w:lang w:val="en-US"/>
        </w:rPr>
        <w:t>d</w:t>
      </w:r>
      <w:r w:rsidR="00A70233">
        <w:rPr>
          <w:position w:val="-10"/>
          <w:sz w:val="28"/>
          <w:szCs w:val="28"/>
          <w:lang w:val="en-US"/>
        </w:rPr>
        <w:pict>
          <v:shape id="_x0000_i1387" type="#_x0000_t75" style="width:11.25pt;height:17.25pt">
            <v:imagedata r:id="rId272" o:title=""/>
          </v:shape>
        </w:pict>
      </w:r>
      <w:r w:rsidRPr="008339D8">
        <w:rPr>
          <w:sz w:val="28"/>
          <w:szCs w:val="28"/>
        </w:rPr>
        <w:t>+</w:t>
      </w:r>
      <w:r w:rsidRPr="008339D8">
        <w:rPr>
          <w:sz w:val="28"/>
          <w:szCs w:val="28"/>
          <w:lang w:val="en-US"/>
        </w:rPr>
        <w:t>d</w:t>
      </w:r>
      <w:r w:rsidR="00A70233">
        <w:rPr>
          <w:position w:val="-10"/>
          <w:sz w:val="28"/>
          <w:szCs w:val="28"/>
          <w:lang w:val="en-US"/>
        </w:rPr>
        <w:pict>
          <v:shape id="_x0000_i1388" type="#_x0000_t75" style="width:12pt;height:17.25pt">
            <v:imagedata r:id="rId273" o:title=""/>
          </v:shape>
        </w:pict>
      </w:r>
      <w:r w:rsidRPr="008339D8">
        <w:rPr>
          <w:sz w:val="28"/>
          <w:szCs w:val="28"/>
        </w:rPr>
        <w:t>)/2 = (120+2148)/2 = 1134 мм.</w:t>
      </w:r>
    </w:p>
    <w:p w:rsidR="00C93BD6" w:rsidRPr="00E23B3C"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Ширина зубчатого венца:</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b</w:t>
      </w:r>
      <w:r w:rsidRPr="008339D8">
        <w:rPr>
          <w:sz w:val="28"/>
          <w:szCs w:val="28"/>
        </w:rPr>
        <w:t xml:space="preserve"> = </w:t>
      </w:r>
      <w:r w:rsidR="00A70233">
        <w:rPr>
          <w:position w:val="-4"/>
          <w:sz w:val="28"/>
          <w:szCs w:val="28"/>
          <w:lang w:val="en-US"/>
        </w:rPr>
        <w:pict>
          <v:shape id="_x0000_i1389" type="#_x0000_t75" style="width:21.75pt;height:12.75pt">
            <v:imagedata r:id="rId274" o:title=""/>
          </v:shape>
        </w:pict>
      </w:r>
      <w:r w:rsidRPr="008339D8">
        <w:rPr>
          <w:sz w:val="28"/>
          <w:szCs w:val="28"/>
          <w:lang w:val="en-US"/>
        </w:rPr>
        <w:t>a</w:t>
      </w:r>
      <w:r w:rsidR="00A70233">
        <w:rPr>
          <w:position w:val="-12"/>
          <w:sz w:val="28"/>
          <w:szCs w:val="28"/>
          <w:lang w:val="en-US"/>
        </w:rPr>
        <w:pict>
          <v:shape id="_x0000_i1390" type="#_x0000_t75" style="width:9.75pt;height:18pt">
            <v:imagedata r:id="rId271" o:title=""/>
          </v:shape>
        </w:pict>
      </w:r>
      <w:r w:rsidR="004110B1">
        <w:rPr>
          <w:sz w:val="28"/>
          <w:szCs w:val="28"/>
        </w:rPr>
        <w:t xml:space="preserve"> </w:t>
      </w:r>
      <w:r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4"/>
          <w:sz w:val="28"/>
          <w:szCs w:val="28"/>
        </w:rPr>
        <w:pict>
          <v:shape id="_x0000_i1391" type="#_x0000_t75" style="width:14.25pt;height:12.75pt">
            <v:imagedata r:id="rId275" o:title=""/>
          </v:shape>
        </w:pict>
      </w:r>
      <w:r w:rsidRPr="008339D8">
        <w:rPr>
          <w:sz w:val="28"/>
          <w:szCs w:val="28"/>
        </w:rPr>
        <w:t xml:space="preserve">= 0,1 … 0.4 - коэффициент ширины зубчатых колёс (примем </w:t>
      </w:r>
      <w:r w:rsidR="00A70233">
        <w:rPr>
          <w:position w:val="-4"/>
          <w:sz w:val="28"/>
          <w:szCs w:val="28"/>
        </w:rPr>
        <w:pict>
          <v:shape id="_x0000_i1392" type="#_x0000_t75" style="width:14.25pt;height:12.75pt">
            <v:imagedata r:id="rId276" o:title=""/>
          </v:shape>
        </w:pict>
      </w:r>
      <w:r w:rsidRPr="008339D8">
        <w:rPr>
          <w:sz w:val="28"/>
          <w:szCs w:val="28"/>
        </w:rPr>
        <w:t>=0,12)</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lang w:val="en-US"/>
        </w:rPr>
        <w:t>b</w:t>
      </w:r>
      <w:r w:rsidRPr="008339D8">
        <w:rPr>
          <w:sz w:val="28"/>
          <w:szCs w:val="28"/>
        </w:rPr>
        <w:t>=0</w:t>
      </w:r>
      <w:r w:rsidR="00F1313E" w:rsidRPr="008339D8">
        <w:rPr>
          <w:sz w:val="28"/>
          <w:szCs w:val="28"/>
        </w:rPr>
        <w:t>,</w:t>
      </w:r>
      <w:r w:rsidRPr="008339D8">
        <w:rPr>
          <w:sz w:val="28"/>
          <w:szCs w:val="28"/>
        </w:rPr>
        <w:t>12</w:t>
      </w:r>
      <w:r w:rsidR="00A70233">
        <w:rPr>
          <w:position w:val="-4"/>
          <w:sz w:val="28"/>
          <w:szCs w:val="28"/>
          <w:lang w:val="en-US"/>
        </w:rPr>
        <w:pict>
          <v:shape id="_x0000_i1393" type="#_x0000_t75" style="width:9pt;height:9.75pt">
            <v:imagedata r:id="rId277" o:title=""/>
          </v:shape>
        </w:pict>
      </w:r>
      <w:r w:rsidRPr="008339D8">
        <w:rPr>
          <w:sz w:val="28"/>
          <w:szCs w:val="28"/>
        </w:rPr>
        <w:t>1134 = 136</w:t>
      </w:r>
      <w:r w:rsidR="00F1313E" w:rsidRPr="008339D8">
        <w:rPr>
          <w:sz w:val="28"/>
          <w:szCs w:val="28"/>
        </w:rPr>
        <w:t>,</w:t>
      </w:r>
      <w:r w:rsidRPr="008339D8">
        <w:rPr>
          <w:sz w:val="28"/>
          <w:szCs w:val="28"/>
        </w:rPr>
        <w:t xml:space="preserve">1 мм. (примем </w:t>
      </w:r>
      <w:r w:rsidRPr="008339D8">
        <w:rPr>
          <w:sz w:val="28"/>
          <w:szCs w:val="28"/>
          <w:lang w:val="en-US"/>
        </w:rPr>
        <w:t>b</w:t>
      </w:r>
      <w:r w:rsidRPr="008339D8">
        <w:rPr>
          <w:sz w:val="28"/>
          <w:szCs w:val="28"/>
        </w:rPr>
        <w:t xml:space="preserve"> = 140 мм.)</w:t>
      </w:r>
    </w:p>
    <w:p w:rsidR="00777DDA" w:rsidRPr="008339D8" w:rsidRDefault="00777DDA" w:rsidP="000B621E">
      <w:pPr>
        <w:suppressAutoHyphens/>
        <w:spacing w:line="360" w:lineRule="auto"/>
        <w:ind w:firstLine="709"/>
        <w:jc w:val="both"/>
        <w:rPr>
          <w:sz w:val="28"/>
          <w:szCs w:val="28"/>
        </w:rPr>
      </w:pPr>
    </w:p>
    <w:p w:rsidR="000B621E" w:rsidRDefault="00E23B3C" w:rsidP="000B621E">
      <w:pPr>
        <w:suppressAutoHyphens/>
        <w:spacing w:line="360" w:lineRule="auto"/>
        <w:ind w:firstLine="709"/>
        <w:jc w:val="both"/>
        <w:rPr>
          <w:b/>
          <w:bCs/>
          <w:sz w:val="28"/>
          <w:szCs w:val="28"/>
        </w:rPr>
      </w:pPr>
      <w:r>
        <w:rPr>
          <w:b/>
          <w:bCs/>
          <w:sz w:val="28"/>
          <w:szCs w:val="28"/>
        </w:rPr>
        <w:br w:type="page"/>
      </w:r>
      <w:r w:rsidR="000B621E">
        <w:rPr>
          <w:b/>
          <w:bCs/>
          <w:sz w:val="28"/>
          <w:szCs w:val="28"/>
        </w:rPr>
        <w:t xml:space="preserve">5. </w:t>
      </w:r>
      <w:r w:rsidR="00777DDA" w:rsidRPr="008339D8">
        <w:rPr>
          <w:b/>
          <w:bCs/>
          <w:sz w:val="28"/>
          <w:szCs w:val="28"/>
        </w:rPr>
        <w:t>Расчёт стрелы телескопической</w:t>
      </w:r>
    </w:p>
    <w:p w:rsidR="000B621E" w:rsidRDefault="000B621E" w:rsidP="000B621E">
      <w:pPr>
        <w:suppressAutoHyphens/>
        <w:spacing w:line="360" w:lineRule="auto"/>
        <w:ind w:firstLine="709"/>
        <w:jc w:val="both"/>
        <w:rPr>
          <w:b/>
          <w:bCs/>
          <w:sz w:val="28"/>
          <w:szCs w:val="28"/>
        </w:rPr>
      </w:pPr>
    </w:p>
    <w:p w:rsidR="00777DDA" w:rsidRPr="008339D8" w:rsidRDefault="00777DDA" w:rsidP="000B621E">
      <w:pPr>
        <w:suppressAutoHyphens/>
        <w:spacing w:line="360" w:lineRule="auto"/>
        <w:ind w:firstLine="709"/>
        <w:jc w:val="both"/>
        <w:rPr>
          <w:sz w:val="28"/>
          <w:szCs w:val="28"/>
        </w:rPr>
      </w:pPr>
      <w:r w:rsidRPr="008339D8">
        <w:rPr>
          <w:sz w:val="28"/>
          <w:szCs w:val="28"/>
        </w:rPr>
        <w:t>Задача расчёта состоит в определении прогиба стрелы при максимальной её нагрузке.</w:t>
      </w:r>
    </w:p>
    <w:p w:rsidR="000B621E" w:rsidRDefault="00777DDA" w:rsidP="000B621E">
      <w:pPr>
        <w:suppressAutoHyphens/>
        <w:spacing w:line="360" w:lineRule="auto"/>
        <w:ind w:firstLine="709"/>
        <w:jc w:val="both"/>
        <w:rPr>
          <w:sz w:val="28"/>
          <w:szCs w:val="28"/>
        </w:rPr>
      </w:pPr>
      <w:r w:rsidRPr="008339D8">
        <w:rPr>
          <w:sz w:val="28"/>
          <w:szCs w:val="28"/>
        </w:rPr>
        <w:t>Условия расчёта:</w:t>
      </w:r>
    </w:p>
    <w:p w:rsidR="000B621E" w:rsidRDefault="00777DDA" w:rsidP="000B621E">
      <w:pPr>
        <w:suppressAutoHyphens/>
        <w:spacing w:line="360" w:lineRule="auto"/>
        <w:ind w:firstLine="709"/>
        <w:jc w:val="both"/>
        <w:rPr>
          <w:sz w:val="28"/>
          <w:szCs w:val="28"/>
        </w:rPr>
      </w:pPr>
      <w:r w:rsidRPr="008339D8">
        <w:rPr>
          <w:sz w:val="28"/>
          <w:szCs w:val="28"/>
        </w:rPr>
        <w:t>Расчёт телескопической стрелы и отдельных её элементов производится по максимальным нагрузкам, возникающим при различных случаях нагружения</w:t>
      </w:r>
      <w:r w:rsidR="000B621E">
        <w:rPr>
          <w:sz w:val="28"/>
          <w:szCs w:val="28"/>
        </w:rPr>
        <w:t xml:space="preserve"> </w:t>
      </w:r>
      <w:r w:rsidRPr="008339D8">
        <w:rPr>
          <w:sz w:val="28"/>
          <w:szCs w:val="28"/>
        </w:rPr>
        <w:t>её и различных положениях выдвижных секций.</w:t>
      </w:r>
    </w:p>
    <w:p w:rsidR="000B621E" w:rsidRDefault="00777DDA" w:rsidP="000B621E">
      <w:pPr>
        <w:suppressAutoHyphens/>
        <w:spacing w:line="360" w:lineRule="auto"/>
        <w:ind w:firstLine="709"/>
        <w:jc w:val="both"/>
        <w:rPr>
          <w:sz w:val="28"/>
          <w:szCs w:val="28"/>
        </w:rPr>
      </w:pPr>
      <w:r w:rsidRPr="008339D8">
        <w:rPr>
          <w:sz w:val="28"/>
          <w:szCs w:val="28"/>
        </w:rPr>
        <w:t>Расчётная схема.</w:t>
      </w:r>
    </w:p>
    <w:p w:rsidR="000B621E" w:rsidRDefault="00777DDA" w:rsidP="000B621E">
      <w:pPr>
        <w:suppressAutoHyphens/>
        <w:spacing w:line="360" w:lineRule="auto"/>
        <w:ind w:firstLine="709"/>
        <w:jc w:val="both"/>
        <w:rPr>
          <w:sz w:val="28"/>
          <w:szCs w:val="28"/>
        </w:rPr>
      </w:pPr>
      <w:r w:rsidRPr="008339D8">
        <w:rPr>
          <w:sz w:val="28"/>
          <w:szCs w:val="28"/>
        </w:rPr>
        <w:t>Телескопическая стрела состоит из основания, средней и верхней секций. Средняя и верхняя секции перемещаются по плитам относительно основания. Максимальная длина каждого гидроцилиндра составляет шесть метров. Длина стрелы в собранном состоянии составляет 9,7 м, при выдвижении средней секции - 15,7 м, при выдвижении верхней секции – 21,7 м.</w:t>
      </w:r>
    </w:p>
    <w:p w:rsidR="00777DDA" w:rsidRPr="008339D8" w:rsidRDefault="00777DDA" w:rsidP="000B621E">
      <w:pPr>
        <w:suppressAutoHyphens/>
        <w:spacing w:line="360" w:lineRule="auto"/>
        <w:ind w:firstLine="709"/>
        <w:jc w:val="both"/>
        <w:rPr>
          <w:sz w:val="28"/>
          <w:szCs w:val="28"/>
        </w:rPr>
      </w:pPr>
      <w:r w:rsidRPr="008339D8">
        <w:rPr>
          <w:sz w:val="28"/>
          <w:szCs w:val="28"/>
        </w:rPr>
        <w:t>На стрелу действуют:</w:t>
      </w:r>
    </w:p>
    <w:p w:rsidR="00777DDA" w:rsidRPr="008339D8" w:rsidRDefault="00777DDA" w:rsidP="000B621E">
      <w:pPr>
        <w:suppressAutoHyphens/>
        <w:spacing w:line="360" w:lineRule="auto"/>
        <w:ind w:firstLine="709"/>
        <w:jc w:val="both"/>
        <w:rPr>
          <w:sz w:val="28"/>
          <w:szCs w:val="28"/>
        </w:rPr>
      </w:pPr>
      <w:r w:rsidRPr="008339D8">
        <w:rPr>
          <w:sz w:val="28"/>
          <w:szCs w:val="28"/>
        </w:rPr>
        <w:t>- вес поднимаемого груза.</w:t>
      </w:r>
    </w:p>
    <w:p w:rsidR="00777DDA" w:rsidRPr="008339D8" w:rsidRDefault="00777DDA" w:rsidP="000B621E">
      <w:pPr>
        <w:suppressAutoHyphens/>
        <w:spacing w:line="360" w:lineRule="auto"/>
        <w:ind w:firstLine="709"/>
        <w:jc w:val="both"/>
        <w:rPr>
          <w:sz w:val="28"/>
          <w:szCs w:val="28"/>
        </w:rPr>
      </w:pPr>
      <w:r w:rsidRPr="008339D8">
        <w:rPr>
          <w:sz w:val="28"/>
          <w:szCs w:val="28"/>
        </w:rPr>
        <w:t>- собственный вес.</w:t>
      </w:r>
    </w:p>
    <w:p w:rsidR="00777DDA" w:rsidRPr="008339D8" w:rsidRDefault="00777DDA" w:rsidP="000B621E">
      <w:pPr>
        <w:suppressAutoHyphens/>
        <w:spacing w:line="360" w:lineRule="auto"/>
        <w:ind w:firstLine="709"/>
        <w:jc w:val="both"/>
        <w:rPr>
          <w:sz w:val="28"/>
          <w:szCs w:val="28"/>
        </w:rPr>
      </w:pPr>
      <w:r w:rsidRPr="008339D8">
        <w:rPr>
          <w:sz w:val="28"/>
          <w:szCs w:val="28"/>
        </w:rPr>
        <w:t>- усилие в грузовом канате.</w:t>
      </w:r>
    </w:p>
    <w:p w:rsidR="00777DDA" w:rsidRPr="008339D8" w:rsidRDefault="00777DDA" w:rsidP="000B621E">
      <w:pPr>
        <w:suppressAutoHyphens/>
        <w:spacing w:line="360" w:lineRule="auto"/>
        <w:ind w:firstLine="709"/>
        <w:jc w:val="both"/>
        <w:rPr>
          <w:sz w:val="28"/>
          <w:szCs w:val="28"/>
        </w:rPr>
      </w:pPr>
      <w:r w:rsidRPr="008339D8">
        <w:rPr>
          <w:sz w:val="28"/>
          <w:szCs w:val="28"/>
        </w:rPr>
        <w:t>- усилия в гидроцилиндрах подъёма стрелы и выдвижения стрелы.</w:t>
      </w:r>
    </w:p>
    <w:p w:rsidR="000B621E" w:rsidRDefault="00777DDA" w:rsidP="000B621E">
      <w:pPr>
        <w:suppressAutoHyphens/>
        <w:spacing w:line="360" w:lineRule="auto"/>
        <w:ind w:firstLine="709"/>
        <w:jc w:val="both"/>
        <w:rPr>
          <w:sz w:val="28"/>
          <w:szCs w:val="28"/>
        </w:rPr>
      </w:pPr>
      <w:r w:rsidRPr="008339D8">
        <w:rPr>
          <w:sz w:val="28"/>
          <w:szCs w:val="28"/>
        </w:rPr>
        <w:t>- боковая нагрузка на оголовке стрелы.</w:t>
      </w:r>
    </w:p>
    <w:p w:rsidR="00777DDA" w:rsidRPr="008339D8" w:rsidRDefault="00777DDA" w:rsidP="000B621E">
      <w:pPr>
        <w:suppressAutoHyphens/>
        <w:spacing w:line="360" w:lineRule="auto"/>
        <w:ind w:firstLine="709"/>
        <w:jc w:val="both"/>
        <w:rPr>
          <w:sz w:val="28"/>
          <w:szCs w:val="28"/>
        </w:rPr>
      </w:pPr>
      <w:r w:rsidRPr="008339D8">
        <w:rPr>
          <w:sz w:val="28"/>
          <w:szCs w:val="28"/>
        </w:rPr>
        <w:t>Исходные данные.</w:t>
      </w:r>
    </w:p>
    <w:p w:rsidR="00777DDA" w:rsidRPr="008339D8" w:rsidRDefault="00A70233" w:rsidP="000B621E">
      <w:pPr>
        <w:suppressAutoHyphens/>
        <w:spacing w:line="360" w:lineRule="auto"/>
        <w:ind w:firstLine="709"/>
        <w:jc w:val="both"/>
        <w:rPr>
          <w:sz w:val="28"/>
          <w:szCs w:val="28"/>
        </w:rPr>
      </w:pPr>
      <w:r>
        <w:rPr>
          <w:position w:val="-12"/>
          <w:sz w:val="28"/>
          <w:szCs w:val="28"/>
        </w:rPr>
        <w:pict>
          <v:shape id="_x0000_i1394" type="#_x0000_t75" style="width:24.75pt;height:18pt">
            <v:imagedata r:id="rId278" o:title=""/>
          </v:shape>
        </w:pict>
      </w:r>
      <w:r w:rsidR="00777DDA" w:rsidRPr="008339D8">
        <w:rPr>
          <w:sz w:val="28"/>
          <w:szCs w:val="28"/>
        </w:rPr>
        <w:t>21,7м. – максимальная длина стрелы (выдвинуты обе секции);</w:t>
      </w:r>
    </w:p>
    <w:p w:rsidR="00777DDA" w:rsidRPr="008339D8" w:rsidRDefault="00A70233" w:rsidP="000B621E">
      <w:pPr>
        <w:suppressAutoHyphens/>
        <w:spacing w:line="360" w:lineRule="auto"/>
        <w:ind w:firstLine="709"/>
        <w:jc w:val="both"/>
        <w:rPr>
          <w:sz w:val="28"/>
          <w:szCs w:val="28"/>
        </w:rPr>
      </w:pPr>
      <w:r>
        <w:rPr>
          <w:position w:val="-12"/>
          <w:sz w:val="28"/>
          <w:szCs w:val="28"/>
        </w:rPr>
        <w:pict>
          <v:shape id="_x0000_i1395" type="#_x0000_t75" style="width:15.75pt;height:18pt">
            <v:imagedata r:id="rId279" o:title=""/>
          </v:shape>
        </w:pict>
      </w:r>
      <w:r w:rsidR="00777DDA" w:rsidRPr="008339D8">
        <w:rPr>
          <w:sz w:val="28"/>
          <w:szCs w:val="28"/>
        </w:rPr>
        <w:t>= 9,7м. – длина собранной стрелы;</w:t>
      </w:r>
    </w:p>
    <w:p w:rsidR="00777DDA" w:rsidRPr="008339D8" w:rsidRDefault="00A70233" w:rsidP="000B621E">
      <w:pPr>
        <w:suppressAutoHyphens/>
        <w:spacing w:line="360" w:lineRule="auto"/>
        <w:ind w:firstLine="709"/>
        <w:jc w:val="both"/>
        <w:rPr>
          <w:sz w:val="28"/>
          <w:szCs w:val="28"/>
        </w:rPr>
      </w:pPr>
      <w:r>
        <w:rPr>
          <w:position w:val="-12"/>
          <w:sz w:val="28"/>
          <w:szCs w:val="28"/>
        </w:rPr>
        <w:pict>
          <v:shape id="_x0000_i1396" type="#_x0000_t75" style="width:27pt;height:18pt">
            <v:imagedata r:id="rId280" o:title=""/>
          </v:shape>
        </w:pict>
      </w:r>
      <w:r w:rsidR="00777DDA" w:rsidRPr="008339D8">
        <w:rPr>
          <w:sz w:val="28"/>
          <w:szCs w:val="28"/>
        </w:rPr>
        <w:t>15,7м. – длина стрелы (выдвинута средняя секция);</w:t>
      </w:r>
    </w:p>
    <w:p w:rsidR="00777DDA" w:rsidRPr="008339D8" w:rsidRDefault="00777DDA" w:rsidP="000B621E">
      <w:pPr>
        <w:suppressAutoHyphens/>
        <w:spacing w:line="360" w:lineRule="auto"/>
        <w:ind w:firstLine="709"/>
        <w:jc w:val="both"/>
        <w:rPr>
          <w:sz w:val="28"/>
          <w:szCs w:val="28"/>
        </w:rPr>
      </w:pPr>
      <w:r w:rsidRPr="008339D8">
        <w:rPr>
          <w:sz w:val="28"/>
          <w:szCs w:val="28"/>
        </w:rPr>
        <w:t>Составные части сечения стрелы подбирается таким образом, чтобы прогиб стрелы, при максимальном её нагружении, не превышал 2% от длины стрелы. Для проектируемого крана расчёт прогиба не ведётся из-за сложности проверки правильности расчёта. Следовательно, применяем стрелу с уже существующего крана аналогичной конструкции.</w:t>
      </w:r>
    </w:p>
    <w:p w:rsidR="00394062" w:rsidRPr="008339D8" w:rsidRDefault="000B621E" w:rsidP="000B621E">
      <w:pPr>
        <w:suppressAutoHyphens/>
        <w:spacing w:line="360" w:lineRule="auto"/>
        <w:ind w:firstLine="709"/>
        <w:jc w:val="both"/>
        <w:rPr>
          <w:b/>
          <w:bCs/>
          <w:sz w:val="28"/>
          <w:szCs w:val="28"/>
        </w:rPr>
      </w:pPr>
      <w:r>
        <w:rPr>
          <w:b/>
          <w:bCs/>
          <w:sz w:val="28"/>
          <w:szCs w:val="28"/>
        </w:rPr>
        <w:t>6. Назначение детали в узле</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Неповоротная часть (платформа) крана представляет собой жесткую сварную раму с выносными опорами и механизмом блокировки задней подвески шасси. Неповоротная рама устанавливается на раме автомобильного шасси, с которой она соединена при помощи болтов или заклепок. В верхней части неповоротной рамы имеется опорно-поворотное устройство, на подвижной части которого закреплена поворотная часть грузоподъемной установки крана.</w:t>
      </w:r>
    </w:p>
    <w:p w:rsidR="00F00B46" w:rsidRPr="008339D8" w:rsidRDefault="00F00B46" w:rsidP="000B621E">
      <w:pPr>
        <w:suppressAutoHyphens/>
        <w:spacing w:line="360" w:lineRule="auto"/>
        <w:ind w:firstLine="709"/>
        <w:jc w:val="both"/>
        <w:rPr>
          <w:sz w:val="28"/>
          <w:szCs w:val="28"/>
        </w:rPr>
      </w:pPr>
      <w:r w:rsidRPr="008339D8">
        <w:rPr>
          <w:sz w:val="28"/>
          <w:szCs w:val="28"/>
        </w:rPr>
        <w:t>Неповоротная платформа является одним из основных элементов металлоконструкции крана.</w:t>
      </w:r>
    </w:p>
    <w:p w:rsidR="00F00B46" w:rsidRPr="008339D8" w:rsidRDefault="00F00B46" w:rsidP="000B621E">
      <w:pPr>
        <w:suppressAutoHyphens/>
        <w:spacing w:line="360" w:lineRule="auto"/>
        <w:ind w:firstLine="709"/>
        <w:jc w:val="both"/>
        <w:rPr>
          <w:sz w:val="28"/>
          <w:szCs w:val="28"/>
        </w:rPr>
      </w:pPr>
      <w:r w:rsidRPr="008339D8">
        <w:rPr>
          <w:sz w:val="28"/>
          <w:szCs w:val="28"/>
        </w:rPr>
        <w:t>В процессе эксплуатации крана, особенно в период интенсивной эксплуатации (в зимнее время, при тяжелых условиях работы), существует вероятность появления дефектов на кране, в частности на неповоротной платформе. Характерными дефектами металлоконструкции неповоротной части крана являются:</w:t>
      </w:r>
    </w:p>
    <w:p w:rsidR="00F00B46" w:rsidRPr="008339D8" w:rsidRDefault="00F00B46" w:rsidP="000B621E">
      <w:pPr>
        <w:numPr>
          <w:ilvl w:val="0"/>
          <w:numId w:val="27"/>
        </w:numPr>
        <w:suppressAutoHyphens/>
        <w:spacing w:line="360" w:lineRule="auto"/>
        <w:ind w:left="0" w:firstLine="709"/>
        <w:jc w:val="both"/>
        <w:rPr>
          <w:sz w:val="28"/>
          <w:szCs w:val="28"/>
        </w:rPr>
      </w:pPr>
      <w:r w:rsidRPr="008339D8">
        <w:rPr>
          <w:sz w:val="28"/>
          <w:szCs w:val="28"/>
        </w:rPr>
        <w:t>дефекты сварных соединений;</w:t>
      </w:r>
    </w:p>
    <w:p w:rsidR="00F00B46" w:rsidRPr="008339D8" w:rsidRDefault="00F00B46" w:rsidP="000B621E">
      <w:pPr>
        <w:numPr>
          <w:ilvl w:val="0"/>
          <w:numId w:val="27"/>
        </w:numPr>
        <w:suppressAutoHyphens/>
        <w:spacing w:line="360" w:lineRule="auto"/>
        <w:ind w:left="0" w:firstLine="709"/>
        <w:jc w:val="both"/>
        <w:rPr>
          <w:sz w:val="28"/>
          <w:szCs w:val="28"/>
        </w:rPr>
      </w:pPr>
      <w:r w:rsidRPr="008339D8">
        <w:rPr>
          <w:sz w:val="28"/>
          <w:szCs w:val="28"/>
        </w:rPr>
        <w:t>деформации и трещины в листовых элементах неповоротной рамы.</w:t>
      </w:r>
    </w:p>
    <w:p w:rsidR="00F00B46" w:rsidRPr="008339D8" w:rsidRDefault="00F00B46" w:rsidP="000B621E">
      <w:pPr>
        <w:suppressAutoHyphens/>
        <w:spacing w:line="360" w:lineRule="auto"/>
        <w:ind w:firstLine="709"/>
        <w:jc w:val="both"/>
        <w:rPr>
          <w:sz w:val="28"/>
          <w:szCs w:val="28"/>
        </w:rPr>
      </w:pPr>
      <w:r w:rsidRPr="008339D8">
        <w:rPr>
          <w:sz w:val="28"/>
          <w:szCs w:val="28"/>
        </w:rPr>
        <w:t>Существует несколько методов обнаружения дефектов металлоконструкции. Начиная от визуального осмотра, позволяющего выявить дефекты, представляющие явную опасность возможного хрупкого разрушения, и заканчивая применением неразрушающих методов контроля с высокой разрешающей способностью при обнаружении дефектов (ультразвуковой, рентгеновский, электромагнитный и другие методы).</w:t>
      </w:r>
    </w:p>
    <w:p w:rsidR="00F00B46" w:rsidRPr="008339D8" w:rsidRDefault="00F00B46" w:rsidP="000B621E">
      <w:pPr>
        <w:suppressAutoHyphens/>
        <w:spacing w:line="360" w:lineRule="auto"/>
        <w:ind w:firstLine="709"/>
        <w:jc w:val="both"/>
        <w:rPr>
          <w:sz w:val="28"/>
          <w:szCs w:val="28"/>
        </w:rPr>
      </w:pPr>
    </w:p>
    <w:p w:rsidR="00F00B46" w:rsidRPr="000B621E" w:rsidRDefault="000B621E" w:rsidP="000B621E">
      <w:pPr>
        <w:suppressAutoHyphens/>
        <w:spacing w:line="360" w:lineRule="auto"/>
        <w:ind w:firstLine="709"/>
        <w:jc w:val="both"/>
        <w:rPr>
          <w:sz w:val="28"/>
          <w:szCs w:val="28"/>
        </w:rPr>
      </w:pPr>
      <w:r>
        <w:rPr>
          <w:sz w:val="28"/>
          <w:szCs w:val="28"/>
        </w:rPr>
        <w:t xml:space="preserve">6.1 </w:t>
      </w:r>
      <w:r w:rsidR="00F00B46" w:rsidRPr="000B621E">
        <w:rPr>
          <w:sz w:val="28"/>
          <w:szCs w:val="28"/>
        </w:rPr>
        <w:t>Ремонт неповоротной платформы в случае обнаружения трещины в свар</w:t>
      </w:r>
      <w:r w:rsidRPr="000B621E">
        <w:rPr>
          <w:sz w:val="28"/>
          <w:szCs w:val="28"/>
        </w:rPr>
        <w:t>ном шве</w:t>
      </w:r>
    </w:p>
    <w:p w:rsidR="000B621E" w:rsidRDefault="000B621E" w:rsidP="000B621E">
      <w:pPr>
        <w:suppressAutoHyphens/>
        <w:spacing w:line="360" w:lineRule="auto"/>
        <w:ind w:firstLine="709"/>
        <w:jc w:val="both"/>
        <w:rPr>
          <w:b/>
          <w:bCs/>
          <w:sz w:val="28"/>
          <w:szCs w:val="28"/>
        </w:rPr>
      </w:pPr>
    </w:p>
    <w:p w:rsidR="000B621E" w:rsidRDefault="00F00B46" w:rsidP="000B621E">
      <w:pPr>
        <w:suppressAutoHyphens/>
        <w:spacing w:line="360" w:lineRule="auto"/>
        <w:ind w:firstLine="709"/>
        <w:jc w:val="both"/>
        <w:rPr>
          <w:sz w:val="28"/>
          <w:szCs w:val="28"/>
        </w:rPr>
      </w:pPr>
      <w:r w:rsidRPr="008339D8">
        <w:rPr>
          <w:sz w:val="28"/>
          <w:szCs w:val="28"/>
        </w:rPr>
        <w:t>Предлагаемый технологический процесс проведения ремонта.</w:t>
      </w:r>
    </w:p>
    <w:p w:rsidR="000B621E" w:rsidRDefault="00F00B46" w:rsidP="000B621E">
      <w:pPr>
        <w:suppressAutoHyphens/>
        <w:spacing w:line="360" w:lineRule="auto"/>
        <w:ind w:firstLine="709"/>
        <w:jc w:val="both"/>
        <w:rPr>
          <w:sz w:val="28"/>
          <w:szCs w:val="28"/>
        </w:rPr>
      </w:pPr>
      <w:r w:rsidRPr="008339D8">
        <w:rPr>
          <w:sz w:val="28"/>
          <w:szCs w:val="28"/>
        </w:rPr>
        <w:t>Маршрут проведения ремонта металлоконструкции:</w:t>
      </w:r>
    </w:p>
    <w:p w:rsidR="00F00B46" w:rsidRPr="008339D8" w:rsidRDefault="00F00B46" w:rsidP="000B621E">
      <w:pPr>
        <w:suppressAutoHyphens/>
        <w:spacing w:line="360" w:lineRule="auto"/>
        <w:ind w:firstLine="709"/>
        <w:jc w:val="both"/>
        <w:rPr>
          <w:sz w:val="28"/>
          <w:szCs w:val="28"/>
        </w:rPr>
      </w:pPr>
      <w:r w:rsidRPr="008339D8">
        <w:rPr>
          <w:sz w:val="28"/>
          <w:szCs w:val="28"/>
        </w:rPr>
        <w:t>Подготовка под сварку:</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005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010 – дефектация.</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015 – термическая кислородная резка.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020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025 – слесарная.</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030 – зачистка.</w:t>
      </w:r>
    </w:p>
    <w:p w:rsidR="000B621E" w:rsidRDefault="00F00B46" w:rsidP="000B621E">
      <w:pPr>
        <w:suppressAutoHyphens/>
        <w:spacing w:line="360" w:lineRule="auto"/>
        <w:ind w:firstLine="709"/>
        <w:jc w:val="both"/>
        <w:rPr>
          <w:sz w:val="28"/>
          <w:szCs w:val="28"/>
        </w:rPr>
      </w:pPr>
      <w:r w:rsidRPr="008339D8">
        <w:rPr>
          <w:sz w:val="28"/>
          <w:szCs w:val="28"/>
        </w:rPr>
        <w:t>Операция 035 – контроль внешнего вида.</w:t>
      </w:r>
    </w:p>
    <w:p w:rsidR="00F00B46" w:rsidRPr="008339D8" w:rsidRDefault="00F00B46" w:rsidP="000B621E">
      <w:pPr>
        <w:suppressAutoHyphens/>
        <w:spacing w:line="360" w:lineRule="auto"/>
        <w:ind w:firstLine="709"/>
        <w:jc w:val="both"/>
        <w:rPr>
          <w:sz w:val="28"/>
          <w:szCs w:val="28"/>
        </w:rPr>
      </w:pPr>
      <w:r w:rsidRPr="008339D8">
        <w:rPr>
          <w:sz w:val="28"/>
          <w:szCs w:val="28"/>
        </w:rPr>
        <w:t>Заготовка деталей:</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040 – разметка.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045 – термическая кислородная резка.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050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055 – правка.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060 – контроль внешнего вида.</w:t>
      </w:r>
    </w:p>
    <w:p w:rsidR="000B621E" w:rsidRDefault="00F00B46" w:rsidP="000B621E">
      <w:pPr>
        <w:suppressAutoHyphens/>
        <w:spacing w:line="360" w:lineRule="auto"/>
        <w:ind w:firstLine="709"/>
        <w:jc w:val="both"/>
        <w:rPr>
          <w:sz w:val="28"/>
          <w:szCs w:val="28"/>
        </w:rPr>
      </w:pPr>
      <w:r w:rsidRPr="008339D8">
        <w:rPr>
          <w:sz w:val="28"/>
          <w:szCs w:val="28"/>
        </w:rPr>
        <w:t>Операция 065 – контроль линейных размеров.</w:t>
      </w:r>
    </w:p>
    <w:p w:rsidR="00F00B46" w:rsidRPr="008339D8" w:rsidRDefault="00F00B46" w:rsidP="000B621E">
      <w:pPr>
        <w:suppressAutoHyphens/>
        <w:spacing w:line="360" w:lineRule="auto"/>
        <w:ind w:firstLine="709"/>
        <w:jc w:val="both"/>
        <w:rPr>
          <w:sz w:val="28"/>
          <w:szCs w:val="28"/>
        </w:rPr>
      </w:pPr>
      <w:r w:rsidRPr="008339D8">
        <w:rPr>
          <w:sz w:val="28"/>
          <w:szCs w:val="28"/>
        </w:rPr>
        <w:t>Ремонт:</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070 – сварка.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075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080 – контроль внешнего вида.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085 – сварка.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090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095 – контроль внешнего вида.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100 – контроль линейных размеров.</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105 – сварка.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110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115 – контроль внешнего вида.</w:t>
      </w:r>
    </w:p>
    <w:p w:rsidR="00F00B46" w:rsidRPr="008339D8" w:rsidRDefault="00F00B46" w:rsidP="000B621E">
      <w:pPr>
        <w:suppressAutoHyphens/>
        <w:spacing w:line="360" w:lineRule="auto"/>
        <w:ind w:firstLine="709"/>
        <w:jc w:val="both"/>
        <w:rPr>
          <w:sz w:val="28"/>
          <w:szCs w:val="28"/>
        </w:rPr>
      </w:pPr>
      <w:r w:rsidRPr="008339D8">
        <w:rPr>
          <w:sz w:val="28"/>
          <w:szCs w:val="28"/>
        </w:rPr>
        <w:t>При обнаружении трещины в сварном шве металлоконструкции неповоротной рамы (см. рис.</w:t>
      </w:r>
      <w:r w:rsidR="00220227" w:rsidRPr="008339D8">
        <w:rPr>
          <w:sz w:val="28"/>
          <w:szCs w:val="28"/>
        </w:rPr>
        <w:t>4.</w:t>
      </w:r>
      <w:r w:rsidRPr="008339D8">
        <w:rPr>
          <w:sz w:val="28"/>
          <w:szCs w:val="28"/>
        </w:rPr>
        <w:t>1) выполняются следующие основные действия:</w:t>
      </w:r>
    </w:p>
    <w:p w:rsidR="00F00B46" w:rsidRPr="008339D8" w:rsidRDefault="00F00B46" w:rsidP="000B621E">
      <w:pPr>
        <w:suppressAutoHyphens/>
        <w:spacing w:line="360" w:lineRule="auto"/>
        <w:ind w:firstLine="709"/>
        <w:jc w:val="both"/>
        <w:rPr>
          <w:sz w:val="28"/>
          <w:szCs w:val="28"/>
        </w:rPr>
      </w:pPr>
      <w:r w:rsidRPr="008339D8">
        <w:rPr>
          <w:sz w:val="28"/>
          <w:szCs w:val="28"/>
        </w:rPr>
        <w:t>Подготовка под сварку:</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Операция 010 – дефектация. </w:t>
      </w:r>
    </w:p>
    <w:p w:rsidR="00C93BD6" w:rsidRDefault="00F00B46" w:rsidP="000B621E">
      <w:pPr>
        <w:suppressAutoHyphens/>
        <w:spacing w:line="360" w:lineRule="auto"/>
        <w:ind w:firstLine="709"/>
        <w:jc w:val="both"/>
        <w:rPr>
          <w:sz w:val="28"/>
          <w:szCs w:val="28"/>
          <w:lang w:val="uk-UA"/>
        </w:rPr>
      </w:pPr>
      <w:r w:rsidRPr="008339D8">
        <w:rPr>
          <w:sz w:val="28"/>
          <w:szCs w:val="28"/>
        </w:rPr>
        <w:t>Эта операция необходима для обнаружения действительных размеров трещины. Для этого необходимы: керосин, мел и кисть маховая. Место предполагаемой трещины зачищают до блеска, смачивают его керосином и вытирают</w:t>
      </w:r>
      <w:r w:rsidR="004110B1">
        <w:rPr>
          <w:sz w:val="28"/>
          <w:szCs w:val="28"/>
        </w:rPr>
        <w:t xml:space="preserve"> </w:t>
      </w:r>
    </w:p>
    <w:p w:rsidR="00E23B3C" w:rsidRPr="00E23B3C" w:rsidRDefault="00E23B3C"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sz w:val="28"/>
          <w:szCs w:val="28"/>
        </w:rPr>
        <w:pict>
          <v:shape id="_x0000_i1397" type="#_x0000_t75" style="width:370.5pt;height:360.75pt">
            <v:imagedata r:id="rId281" o:title="" croptop="1630f" cropbottom="2081f" cropright="1098f" grayscale="t"/>
          </v:shape>
        </w:pict>
      </w:r>
    </w:p>
    <w:p w:rsidR="00F00B46" w:rsidRPr="008339D8" w:rsidRDefault="00F00B46" w:rsidP="000B621E">
      <w:pPr>
        <w:suppressAutoHyphens/>
        <w:spacing w:line="360" w:lineRule="auto"/>
        <w:ind w:firstLine="709"/>
        <w:jc w:val="both"/>
        <w:rPr>
          <w:sz w:val="28"/>
          <w:szCs w:val="28"/>
        </w:rPr>
      </w:pPr>
      <w:r w:rsidRPr="008339D8">
        <w:rPr>
          <w:sz w:val="28"/>
          <w:szCs w:val="28"/>
        </w:rPr>
        <w:t>Рис.</w:t>
      </w:r>
      <w:r w:rsidR="00220227" w:rsidRPr="008339D8">
        <w:rPr>
          <w:sz w:val="28"/>
          <w:szCs w:val="28"/>
        </w:rPr>
        <w:t>4.</w:t>
      </w:r>
      <w:r w:rsidRPr="008339D8">
        <w:rPr>
          <w:sz w:val="28"/>
          <w:szCs w:val="28"/>
        </w:rPr>
        <w:t>1 Трещина в сварном шве неповоротной платформы.</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jc w:val="both"/>
        <w:rPr>
          <w:sz w:val="28"/>
          <w:szCs w:val="28"/>
        </w:rPr>
      </w:pPr>
      <w:r w:rsidRPr="008339D8">
        <w:rPr>
          <w:sz w:val="28"/>
          <w:szCs w:val="28"/>
        </w:rPr>
        <w:t>насухо. Затем поверхность покрывают слоем мела. Трещина проявляется при обработке поверхности кистью.</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015 – термическая кислородная резка.</w:t>
      </w:r>
    </w:p>
    <w:p w:rsidR="00F00B46" w:rsidRPr="008339D8" w:rsidRDefault="00F00B46" w:rsidP="000B621E">
      <w:pPr>
        <w:suppressAutoHyphens/>
        <w:spacing w:line="360" w:lineRule="auto"/>
        <w:ind w:firstLine="709"/>
        <w:jc w:val="both"/>
        <w:rPr>
          <w:sz w:val="28"/>
          <w:szCs w:val="28"/>
        </w:rPr>
      </w:pPr>
      <w:r w:rsidRPr="008339D8">
        <w:rPr>
          <w:sz w:val="28"/>
          <w:szCs w:val="28"/>
        </w:rPr>
        <w:t>После обнаружения трещины необходимо удалить сварной шов на длину дефектного места плюс 10 мм в оба конца. Повторная заварка без вырубки дефектного места недопустима. Для данной операции необходимы: резак, кислород газообразный и пропанобутановая смесь.</w:t>
      </w:r>
    </w:p>
    <w:p w:rsidR="00F00B46" w:rsidRPr="008339D8" w:rsidRDefault="00F00B46" w:rsidP="000B621E">
      <w:pPr>
        <w:suppressAutoHyphens/>
        <w:spacing w:line="360" w:lineRule="auto"/>
        <w:ind w:firstLine="709"/>
        <w:jc w:val="both"/>
        <w:rPr>
          <w:sz w:val="28"/>
          <w:szCs w:val="28"/>
        </w:rPr>
      </w:pPr>
      <w:r w:rsidRPr="008339D8">
        <w:rPr>
          <w:sz w:val="28"/>
          <w:szCs w:val="28"/>
        </w:rPr>
        <w:t>Заготовка деталей:</w:t>
      </w:r>
    </w:p>
    <w:p w:rsidR="00F00B46" w:rsidRPr="000B621E" w:rsidRDefault="00F00B46" w:rsidP="000B621E">
      <w:pPr>
        <w:suppressAutoHyphens/>
        <w:spacing w:line="360" w:lineRule="auto"/>
        <w:ind w:firstLine="709"/>
        <w:jc w:val="both"/>
        <w:rPr>
          <w:sz w:val="28"/>
          <w:szCs w:val="28"/>
        </w:rPr>
      </w:pPr>
      <w:r w:rsidRPr="008339D8">
        <w:rPr>
          <w:sz w:val="28"/>
          <w:szCs w:val="28"/>
        </w:rPr>
        <w:t xml:space="preserve">Необходимо разметить на листе 6-10 мм деталь, чертеж которой показан на рис. </w:t>
      </w:r>
      <w:r w:rsidR="00220227" w:rsidRPr="008339D8">
        <w:rPr>
          <w:sz w:val="28"/>
          <w:szCs w:val="28"/>
        </w:rPr>
        <w:t>4.</w:t>
      </w:r>
      <w:r w:rsidRPr="008339D8">
        <w:rPr>
          <w:sz w:val="28"/>
          <w:szCs w:val="28"/>
        </w:rPr>
        <w:t>2, в количестве 2-х штук.</w:t>
      </w:r>
    </w:p>
    <w:p w:rsidR="00C93BD6" w:rsidRPr="000B621E" w:rsidRDefault="00C93BD6"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sz w:val="28"/>
          <w:szCs w:val="28"/>
        </w:rPr>
        <w:pict>
          <v:shape id="_x0000_i1398" type="#_x0000_t75" style="width:114pt;height:170.25pt">
            <v:imagedata r:id="rId282" o:title="" cropleft="10474f" cropright="10347f" grayscale="t"/>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Рис. </w:t>
      </w:r>
      <w:r w:rsidR="00220227" w:rsidRPr="008339D8">
        <w:rPr>
          <w:sz w:val="28"/>
          <w:szCs w:val="28"/>
        </w:rPr>
        <w:t>4.</w:t>
      </w:r>
      <w:r w:rsidRPr="008339D8">
        <w:rPr>
          <w:sz w:val="28"/>
          <w:szCs w:val="28"/>
        </w:rPr>
        <w:t>2 Косынка.</w:t>
      </w:r>
    </w:p>
    <w:p w:rsidR="00C93BD6" w:rsidRPr="000B621E" w:rsidRDefault="00C93BD6"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Затем с помощью резака вырезать их по размерам.</w:t>
      </w:r>
    </w:p>
    <w:p w:rsidR="00F00B46" w:rsidRPr="008339D8" w:rsidRDefault="00F00B46" w:rsidP="000B621E">
      <w:pPr>
        <w:suppressAutoHyphens/>
        <w:spacing w:line="360" w:lineRule="auto"/>
        <w:ind w:firstLine="709"/>
        <w:jc w:val="both"/>
        <w:rPr>
          <w:sz w:val="28"/>
          <w:szCs w:val="28"/>
        </w:rPr>
      </w:pPr>
      <w:r w:rsidRPr="008339D8">
        <w:rPr>
          <w:sz w:val="28"/>
          <w:szCs w:val="28"/>
        </w:rPr>
        <w:t>Ремонт:</w:t>
      </w:r>
    </w:p>
    <w:p w:rsidR="00F00B46" w:rsidRPr="000B621E" w:rsidRDefault="00F00B46" w:rsidP="000B621E">
      <w:pPr>
        <w:suppressAutoHyphens/>
        <w:spacing w:line="360" w:lineRule="auto"/>
        <w:ind w:firstLine="709"/>
        <w:jc w:val="both"/>
        <w:rPr>
          <w:sz w:val="28"/>
          <w:szCs w:val="28"/>
        </w:rPr>
      </w:pPr>
      <w:r w:rsidRPr="008339D8">
        <w:rPr>
          <w:sz w:val="28"/>
          <w:szCs w:val="28"/>
        </w:rPr>
        <w:t>Необходимо с помощью ручной дуговой сварки заварить вырубленные сварные швы; усилить полученный сварной шов 2-мя косынками рис.</w:t>
      </w:r>
      <w:r w:rsidR="00220227" w:rsidRPr="008339D8">
        <w:rPr>
          <w:sz w:val="28"/>
          <w:szCs w:val="28"/>
        </w:rPr>
        <w:t>4.</w:t>
      </w:r>
      <w:r w:rsidRPr="008339D8">
        <w:rPr>
          <w:sz w:val="28"/>
          <w:szCs w:val="28"/>
        </w:rPr>
        <w:t>3.</w:t>
      </w:r>
    </w:p>
    <w:p w:rsidR="00C93BD6" w:rsidRPr="000B621E" w:rsidRDefault="00C93BD6"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sz w:val="28"/>
          <w:szCs w:val="28"/>
        </w:rPr>
        <w:pict>
          <v:shape id="_x0000_i1399" type="#_x0000_t75" style="width:133.5pt;height:133.5pt">
            <v:imagedata r:id="rId283" o:title="" grayscale="t"/>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Рис. </w:t>
      </w:r>
      <w:r w:rsidR="00220227" w:rsidRPr="008339D8">
        <w:rPr>
          <w:sz w:val="28"/>
          <w:szCs w:val="28"/>
        </w:rPr>
        <w:t>4.</w:t>
      </w:r>
      <w:r w:rsidRPr="008339D8">
        <w:rPr>
          <w:sz w:val="28"/>
          <w:szCs w:val="28"/>
        </w:rPr>
        <w:t>3 Произведен ремонт неповоротной платформы.</w:t>
      </w:r>
    </w:p>
    <w:p w:rsidR="000B621E" w:rsidRDefault="000B621E" w:rsidP="000B621E">
      <w:pPr>
        <w:suppressAutoHyphens/>
        <w:spacing w:line="360" w:lineRule="auto"/>
        <w:ind w:firstLine="709"/>
        <w:jc w:val="both"/>
        <w:rPr>
          <w:sz w:val="28"/>
          <w:szCs w:val="28"/>
        </w:rPr>
      </w:pPr>
      <w:r>
        <w:rPr>
          <w:sz w:val="28"/>
          <w:szCs w:val="28"/>
        </w:rPr>
        <w:br w:type="page"/>
      </w:r>
      <w:r w:rsidR="00F00B46" w:rsidRPr="008339D8">
        <w:rPr>
          <w:sz w:val="28"/>
          <w:szCs w:val="28"/>
        </w:rPr>
        <w:t>Перед проведением всех сварочных работ необходимо производить зачистку обрабатываемых поверхностей. После сварочных работ необходимо зачистить сварные швы от шлака, а околошовные места от брызг металла.</w:t>
      </w:r>
    </w:p>
    <w:p w:rsidR="000B621E" w:rsidRDefault="000B621E" w:rsidP="000B621E">
      <w:pPr>
        <w:suppressAutoHyphens/>
        <w:spacing w:line="360" w:lineRule="auto"/>
        <w:ind w:firstLine="709"/>
        <w:jc w:val="both"/>
        <w:rPr>
          <w:sz w:val="28"/>
          <w:szCs w:val="28"/>
        </w:rPr>
      </w:pPr>
    </w:p>
    <w:p w:rsidR="00F00B46" w:rsidRPr="000B621E" w:rsidRDefault="000B621E" w:rsidP="000B621E">
      <w:pPr>
        <w:suppressAutoHyphens/>
        <w:spacing w:line="360" w:lineRule="auto"/>
        <w:ind w:firstLine="709"/>
        <w:jc w:val="both"/>
        <w:rPr>
          <w:sz w:val="28"/>
          <w:szCs w:val="28"/>
        </w:rPr>
      </w:pPr>
      <w:r>
        <w:rPr>
          <w:sz w:val="28"/>
          <w:szCs w:val="28"/>
        </w:rPr>
        <w:t xml:space="preserve">6.2 </w:t>
      </w:r>
      <w:r w:rsidR="00F00B46" w:rsidRPr="000B621E">
        <w:rPr>
          <w:sz w:val="28"/>
          <w:szCs w:val="28"/>
        </w:rPr>
        <w:t>Ремонт неповоротной платформы в случае обнаружен</w:t>
      </w:r>
      <w:r w:rsidRPr="000B621E">
        <w:rPr>
          <w:sz w:val="28"/>
          <w:szCs w:val="28"/>
        </w:rPr>
        <w:t>ия трещины в листовых элементах</w:t>
      </w:r>
    </w:p>
    <w:p w:rsidR="000B621E" w:rsidRDefault="000B621E"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Предлагаемый технологический процесс проведения ремонта.</w:t>
      </w:r>
    </w:p>
    <w:p w:rsidR="000B621E" w:rsidRDefault="00F00B46" w:rsidP="000B621E">
      <w:pPr>
        <w:suppressAutoHyphens/>
        <w:spacing w:line="360" w:lineRule="auto"/>
        <w:ind w:firstLine="709"/>
        <w:jc w:val="both"/>
        <w:rPr>
          <w:sz w:val="28"/>
          <w:szCs w:val="28"/>
        </w:rPr>
      </w:pPr>
      <w:r w:rsidRPr="008339D8">
        <w:rPr>
          <w:sz w:val="28"/>
          <w:szCs w:val="28"/>
        </w:rPr>
        <w:t>Маршрут проведения ремонта металлоконструкции:</w:t>
      </w:r>
    </w:p>
    <w:p w:rsidR="00F00B46" w:rsidRPr="008339D8" w:rsidRDefault="00F00B46" w:rsidP="000B621E">
      <w:pPr>
        <w:suppressAutoHyphens/>
        <w:spacing w:line="360" w:lineRule="auto"/>
        <w:ind w:firstLine="709"/>
        <w:jc w:val="both"/>
        <w:rPr>
          <w:sz w:val="28"/>
          <w:szCs w:val="28"/>
        </w:rPr>
      </w:pPr>
      <w:r w:rsidRPr="008339D8">
        <w:rPr>
          <w:sz w:val="28"/>
          <w:szCs w:val="28"/>
        </w:rPr>
        <w:t>Подготовка под сварку:</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005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010 – дефектация.</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015 – сверлильная.</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020 – слесарная.</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025 – зачистка.</w:t>
      </w:r>
    </w:p>
    <w:p w:rsidR="000B621E" w:rsidRDefault="00F00B46" w:rsidP="000B621E">
      <w:pPr>
        <w:suppressAutoHyphens/>
        <w:spacing w:line="360" w:lineRule="auto"/>
        <w:ind w:firstLine="709"/>
        <w:jc w:val="both"/>
        <w:rPr>
          <w:sz w:val="28"/>
          <w:szCs w:val="28"/>
        </w:rPr>
      </w:pPr>
      <w:r w:rsidRPr="008339D8">
        <w:rPr>
          <w:sz w:val="28"/>
          <w:szCs w:val="28"/>
        </w:rPr>
        <w:t>Операция 030 – контроль внешнего вида.</w:t>
      </w:r>
    </w:p>
    <w:p w:rsidR="00F00B46" w:rsidRPr="008339D8" w:rsidRDefault="00F00B46" w:rsidP="000B621E">
      <w:pPr>
        <w:suppressAutoHyphens/>
        <w:spacing w:line="360" w:lineRule="auto"/>
        <w:ind w:firstLine="709"/>
        <w:jc w:val="both"/>
        <w:rPr>
          <w:sz w:val="28"/>
          <w:szCs w:val="28"/>
        </w:rPr>
      </w:pPr>
      <w:r w:rsidRPr="008339D8">
        <w:rPr>
          <w:sz w:val="28"/>
          <w:szCs w:val="28"/>
        </w:rPr>
        <w:t>Заготовка деталей:</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035 – разметка.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040 – термическая кислородная резка.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045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050 – правка.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055 – контроль внешнего вида.</w:t>
      </w:r>
    </w:p>
    <w:p w:rsidR="000B621E" w:rsidRDefault="00F00B46" w:rsidP="000B621E">
      <w:pPr>
        <w:suppressAutoHyphens/>
        <w:spacing w:line="360" w:lineRule="auto"/>
        <w:ind w:firstLine="709"/>
        <w:jc w:val="both"/>
        <w:rPr>
          <w:sz w:val="28"/>
          <w:szCs w:val="28"/>
        </w:rPr>
      </w:pPr>
      <w:r w:rsidRPr="008339D8">
        <w:rPr>
          <w:sz w:val="28"/>
          <w:szCs w:val="28"/>
        </w:rPr>
        <w:t>Операция 060 – контроль линейных размеров.</w:t>
      </w:r>
    </w:p>
    <w:p w:rsidR="00F00B46" w:rsidRPr="008339D8" w:rsidRDefault="00F00B46" w:rsidP="000B621E">
      <w:pPr>
        <w:suppressAutoHyphens/>
        <w:spacing w:line="360" w:lineRule="auto"/>
        <w:ind w:firstLine="709"/>
        <w:jc w:val="both"/>
        <w:rPr>
          <w:sz w:val="28"/>
          <w:szCs w:val="28"/>
        </w:rPr>
      </w:pPr>
      <w:r w:rsidRPr="008339D8">
        <w:rPr>
          <w:sz w:val="28"/>
          <w:szCs w:val="28"/>
        </w:rPr>
        <w:t>Ремонт:</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065 – сварка.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070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075 – контроль внешнего вида.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080 – сборка.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085 – сварка.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090 – зачистка.</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095 – контроль внешнего вида.</w:t>
      </w:r>
    </w:p>
    <w:p w:rsidR="00F00B46" w:rsidRDefault="00F00B46" w:rsidP="000B621E">
      <w:pPr>
        <w:suppressAutoHyphens/>
        <w:spacing w:line="360" w:lineRule="auto"/>
        <w:ind w:firstLine="709"/>
        <w:jc w:val="both"/>
        <w:rPr>
          <w:sz w:val="28"/>
          <w:szCs w:val="28"/>
        </w:rPr>
      </w:pPr>
      <w:r w:rsidRPr="008339D8">
        <w:rPr>
          <w:sz w:val="28"/>
          <w:szCs w:val="28"/>
        </w:rPr>
        <w:t>При обнаружении трещины в листовых элементах металлоконструкции неповоротной рамы (см. рис.</w:t>
      </w:r>
      <w:r w:rsidR="00220227" w:rsidRPr="008339D8">
        <w:rPr>
          <w:sz w:val="28"/>
          <w:szCs w:val="28"/>
        </w:rPr>
        <w:t>4.</w:t>
      </w:r>
      <w:r w:rsidRPr="008339D8">
        <w:rPr>
          <w:sz w:val="28"/>
          <w:szCs w:val="28"/>
        </w:rPr>
        <w:t>4) выполняются следующие основные действия:</w:t>
      </w:r>
    </w:p>
    <w:p w:rsidR="000B621E" w:rsidRPr="008339D8"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sz w:val="28"/>
          <w:szCs w:val="28"/>
        </w:rPr>
        <w:pict>
          <v:shape id="_x0000_i1400" type="#_x0000_t75" style="width:363pt;height:125.25pt">
            <v:imagedata r:id="rId284" o:title="" croptop="20693f" cropbottom="21872f" grayscale="t"/>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Рис. </w:t>
      </w:r>
      <w:r w:rsidR="00220227" w:rsidRPr="008339D8">
        <w:rPr>
          <w:sz w:val="28"/>
          <w:szCs w:val="28"/>
        </w:rPr>
        <w:t>4.</w:t>
      </w:r>
      <w:r w:rsidRPr="008339D8">
        <w:rPr>
          <w:sz w:val="28"/>
          <w:szCs w:val="28"/>
        </w:rPr>
        <w:t>4 Трещина в листовом элементе металлоконструкции неповоротной платформы.</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Подготовка под сварку:</w:t>
      </w:r>
    </w:p>
    <w:p w:rsidR="00F00B46" w:rsidRPr="008339D8" w:rsidRDefault="00F00B46" w:rsidP="000B621E">
      <w:pPr>
        <w:suppressAutoHyphens/>
        <w:spacing w:line="360" w:lineRule="auto"/>
        <w:ind w:firstLine="709"/>
        <w:jc w:val="both"/>
        <w:rPr>
          <w:sz w:val="28"/>
          <w:szCs w:val="28"/>
        </w:rPr>
      </w:pPr>
      <w:r w:rsidRPr="008339D8">
        <w:rPr>
          <w:sz w:val="28"/>
          <w:szCs w:val="28"/>
        </w:rPr>
        <w:t>Аналогично предыдущему технологическому процессу. Только необходимо сделать следующие операции:</w:t>
      </w:r>
    </w:p>
    <w:p w:rsidR="00F00B46" w:rsidRPr="008339D8" w:rsidRDefault="00F00B46" w:rsidP="000B621E">
      <w:pPr>
        <w:suppressAutoHyphens/>
        <w:spacing w:line="360" w:lineRule="auto"/>
        <w:ind w:firstLine="709"/>
        <w:jc w:val="both"/>
        <w:rPr>
          <w:sz w:val="28"/>
          <w:szCs w:val="28"/>
        </w:rPr>
      </w:pPr>
      <w:r w:rsidRPr="008339D8">
        <w:rPr>
          <w:sz w:val="28"/>
          <w:szCs w:val="28"/>
        </w:rPr>
        <w:t>Операция 015 – сверлильная.</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Просверлить 2 отверстия </w:t>
      </w:r>
      <w:r w:rsidR="00A70233">
        <w:rPr>
          <w:position w:val="-6"/>
          <w:sz w:val="28"/>
          <w:szCs w:val="28"/>
        </w:rPr>
        <w:pict>
          <v:shape id="_x0000_i1401" type="#_x0000_t75" style="width:12.75pt;height:14.25pt">
            <v:imagedata r:id="rId285" o:title=""/>
          </v:shape>
        </w:pict>
      </w:r>
      <w:r w:rsidRPr="008339D8">
        <w:rPr>
          <w:sz w:val="28"/>
          <w:szCs w:val="28"/>
        </w:rPr>
        <w:t xml:space="preserve"> 10 мм в целом металле с центром на расстоянии 10 мм от видимого конца трещины в сторону ее распространения. Это необходимо, чтобы исключить дальнейшее распространение трещины.</w:t>
      </w:r>
    </w:p>
    <w:p w:rsidR="000B621E" w:rsidRDefault="00F00B46" w:rsidP="000B621E">
      <w:pPr>
        <w:suppressAutoHyphens/>
        <w:spacing w:line="360" w:lineRule="auto"/>
        <w:ind w:firstLine="709"/>
        <w:jc w:val="both"/>
        <w:rPr>
          <w:sz w:val="28"/>
          <w:szCs w:val="28"/>
        </w:rPr>
      </w:pPr>
      <w:r w:rsidRPr="008339D8">
        <w:rPr>
          <w:sz w:val="28"/>
          <w:szCs w:val="28"/>
        </w:rPr>
        <w:t>Операция 020 – слесарная.</w:t>
      </w:r>
    </w:p>
    <w:p w:rsidR="00F00B46" w:rsidRPr="000B621E" w:rsidRDefault="00F00B46" w:rsidP="000B621E">
      <w:pPr>
        <w:suppressAutoHyphens/>
        <w:spacing w:line="360" w:lineRule="auto"/>
        <w:ind w:firstLine="709"/>
        <w:jc w:val="both"/>
        <w:rPr>
          <w:sz w:val="28"/>
          <w:szCs w:val="28"/>
        </w:rPr>
      </w:pPr>
      <w:r w:rsidRPr="008339D8">
        <w:rPr>
          <w:sz w:val="28"/>
          <w:szCs w:val="28"/>
        </w:rPr>
        <w:t xml:space="preserve">Произвести разделку кромок рис. </w:t>
      </w:r>
      <w:r w:rsidR="00220227" w:rsidRPr="008339D8">
        <w:rPr>
          <w:sz w:val="28"/>
          <w:szCs w:val="28"/>
        </w:rPr>
        <w:t>4.</w:t>
      </w:r>
      <w:r w:rsidRPr="008339D8">
        <w:rPr>
          <w:sz w:val="28"/>
          <w:szCs w:val="28"/>
        </w:rPr>
        <w:t>5. глубина и вид разделки зависят от толщины свариваемого металла.</w:t>
      </w:r>
    </w:p>
    <w:p w:rsidR="00C93BD6" w:rsidRPr="000B621E" w:rsidRDefault="00C93BD6"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sz w:val="28"/>
          <w:szCs w:val="28"/>
        </w:rPr>
        <w:pict>
          <v:shape id="_x0000_i1402" type="#_x0000_t75" style="width:3in;height:136.5pt">
            <v:imagedata r:id="rId286" o:title="" croptop="7456f" cropbottom="18670f" cropright="3202f" grayscale="t"/>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Рис. </w:t>
      </w:r>
      <w:r w:rsidR="00220227" w:rsidRPr="008339D8">
        <w:rPr>
          <w:sz w:val="28"/>
          <w:szCs w:val="28"/>
        </w:rPr>
        <w:t>4.</w:t>
      </w:r>
      <w:r w:rsidRPr="008339D8">
        <w:rPr>
          <w:sz w:val="28"/>
          <w:szCs w:val="28"/>
        </w:rPr>
        <w:t>5 Разделка трещины под сварку.</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Заготовка деталей:</w:t>
      </w:r>
    </w:p>
    <w:p w:rsidR="00F00B46" w:rsidRPr="000B621E" w:rsidRDefault="00F00B46" w:rsidP="000B621E">
      <w:pPr>
        <w:suppressAutoHyphens/>
        <w:spacing w:line="360" w:lineRule="auto"/>
        <w:ind w:firstLine="709"/>
        <w:jc w:val="both"/>
        <w:rPr>
          <w:sz w:val="28"/>
          <w:szCs w:val="28"/>
        </w:rPr>
      </w:pPr>
      <w:r w:rsidRPr="008339D8">
        <w:rPr>
          <w:sz w:val="28"/>
          <w:szCs w:val="28"/>
        </w:rPr>
        <w:t xml:space="preserve">Необходимо разметить на листе 6-10 мм деталь, чертеж которой показан на рис. </w:t>
      </w:r>
      <w:r w:rsidR="00220227" w:rsidRPr="008339D8">
        <w:rPr>
          <w:sz w:val="28"/>
          <w:szCs w:val="28"/>
        </w:rPr>
        <w:t>4.</w:t>
      </w:r>
      <w:r w:rsidRPr="008339D8">
        <w:rPr>
          <w:sz w:val="28"/>
          <w:szCs w:val="28"/>
        </w:rPr>
        <w:t>6.</w:t>
      </w:r>
    </w:p>
    <w:p w:rsidR="00C93BD6" w:rsidRPr="000B621E" w:rsidRDefault="00C93BD6"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sz w:val="28"/>
          <w:szCs w:val="28"/>
        </w:rPr>
        <w:pict>
          <v:shape id="_x0000_i1403" type="#_x0000_t75" style="width:219pt;height:226.5pt">
            <v:imagedata r:id="rId287" o:title="" cropright="3006f" grayscale="t"/>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Рис. </w:t>
      </w:r>
      <w:r w:rsidR="00220227" w:rsidRPr="008339D8">
        <w:rPr>
          <w:sz w:val="28"/>
          <w:szCs w:val="28"/>
        </w:rPr>
        <w:t>4.</w:t>
      </w:r>
      <w:r w:rsidRPr="008339D8">
        <w:rPr>
          <w:sz w:val="28"/>
          <w:szCs w:val="28"/>
        </w:rPr>
        <w:t>6 Деталь.</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Затем с помощью резака вырезать ее по размерам.</w:t>
      </w:r>
    </w:p>
    <w:p w:rsidR="00F00B46" w:rsidRPr="008339D8" w:rsidRDefault="00F00B46" w:rsidP="000B621E">
      <w:pPr>
        <w:suppressAutoHyphens/>
        <w:spacing w:line="360" w:lineRule="auto"/>
        <w:ind w:firstLine="709"/>
        <w:jc w:val="both"/>
        <w:rPr>
          <w:sz w:val="28"/>
          <w:szCs w:val="28"/>
        </w:rPr>
      </w:pPr>
      <w:r w:rsidRPr="008339D8">
        <w:rPr>
          <w:sz w:val="28"/>
          <w:szCs w:val="28"/>
        </w:rPr>
        <w:t>Ремонт:</w:t>
      </w:r>
    </w:p>
    <w:p w:rsidR="00F00B46" w:rsidRPr="008339D8" w:rsidRDefault="00F00B46" w:rsidP="000B621E">
      <w:pPr>
        <w:suppressAutoHyphens/>
        <w:spacing w:line="360" w:lineRule="auto"/>
        <w:ind w:firstLine="709"/>
        <w:jc w:val="both"/>
        <w:rPr>
          <w:sz w:val="28"/>
          <w:szCs w:val="28"/>
        </w:rPr>
      </w:pPr>
      <w:r w:rsidRPr="008339D8">
        <w:rPr>
          <w:sz w:val="28"/>
          <w:szCs w:val="28"/>
        </w:rPr>
        <w:t>Необходимо с помощью ручной дуговой сварки приварить полученную деталь.</w:t>
      </w:r>
    </w:p>
    <w:p w:rsidR="00F00B46" w:rsidRDefault="000B621E" w:rsidP="000B621E">
      <w:pPr>
        <w:suppressAutoHyphens/>
        <w:spacing w:line="360" w:lineRule="auto"/>
        <w:ind w:firstLine="709"/>
        <w:jc w:val="both"/>
        <w:rPr>
          <w:b/>
          <w:bCs/>
          <w:sz w:val="28"/>
          <w:szCs w:val="28"/>
        </w:rPr>
      </w:pPr>
      <w:r>
        <w:rPr>
          <w:b/>
          <w:bCs/>
          <w:sz w:val="28"/>
          <w:szCs w:val="28"/>
        </w:rPr>
        <w:br w:type="page"/>
        <w:t xml:space="preserve">7. </w:t>
      </w:r>
      <w:r w:rsidR="00394062" w:rsidRPr="008339D8">
        <w:rPr>
          <w:b/>
          <w:bCs/>
          <w:sz w:val="28"/>
          <w:szCs w:val="28"/>
        </w:rPr>
        <w:t>Разработка приспособления для ремонта металл</w:t>
      </w:r>
      <w:r>
        <w:rPr>
          <w:b/>
          <w:bCs/>
          <w:sz w:val="28"/>
          <w:szCs w:val="28"/>
        </w:rPr>
        <w:t>оконструкций</w:t>
      </w:r>
    </w:p>
    <w:p w:rsidR="000B621E" w:rsidRPr="008339D8" w:rsidRDefault="000B621E" w:rsidP="000B621E">
      <w:pPr>
        <w:suppressAutoHyphens/>
        <w:spacing w:line="360" w:lineRule="auto"/>
        <w:ind w:firstLine="709"/>
        <w:jc w:val="both"/>
        <w:rPr>
          <w:b/>
          <w:bCs/>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В рассмотренных методах ремонта металлоконструкций не применялось специальное механическое сварочное оборудование. В случае если необходим значительный ремонт металлоконструкции, а также в случае </w:t>
      </w:r>
      <w:r w:rsidR="000B621E">
        <w:rPr>
          <w:sz w:val="28"/>
          <w:szCs w:val="28"/>
        </w:rPr>
        <w:t>возникновения дефектов в трудно</w:t>
      </w:r>
      <w:r w:rsidRPr="008339D8">
        <w:rPr>
          <w:sz w:val="28"/>
          <w:szCs w:val="28"/>
        </w:rPr>
        <w:t>доступных местах производится разборка крана с последующим его ремонтом. В этих случаях необходимо применение специального сварочного оборудования.</w:t>
      </w:r>
    </w:p>
    <w:p w:rsidR="00F00B46" w:rsidRDefault="00F00B46" w:rsidP="000B621E">
      <w:pPr>
        <w:suppressAutoHyphens/>
        <w:spacing w:line="360" w:lineRule="auto"/>
        <w:ind w:firstLine="709"/>
        <w:jc w:val="both"/>
        <w:rPr>
          <w:sz w:val="28"/>
          <w:szCs w:val="28"/>
        </w:rPr>
      </w:pPr>
      <w:r w:rsidRPr="008339D8">
        <w:rPr>
          <w:sz w:val="28"/>
          <w:szCs w:val="28"/>
        </w:rPr>
        <w:t>Кантователи служат для поворота изделия в положение удобное для сварки. Наибольшее распространение получили кантователи</w:t>
      </w:r>
      <w:r w:rsidR="00220227" w:rsidRPr="008339D8">
        <w:rPr>
          <w:sz w:val="28"/>
          <w:szCs w:val="28"/>
        </w:rPr>
        <w:t xml:space="preserve"> цепные</w:t>
      </w:r>
      <w:r w:rsidRPr="008339D8">
        <w:rPr>
          <w:sz w:val="28"/>
          <w:szCs w:val="28"/>
        </w:rPr>
        <w:t xml:space="preserve"> рис. </w:t>
      </w:r>
      <w:r w:rsidR="00220227" w:rsidRPr="008339D8">
        <w:rPr>
          <w:sz w:val="28"/>
          <w:szCs w:val="28"/>
        </w:rPr>
        <w:t>4.</w:t>
      </w:r>
      <w:r w:rsidRPr="008339D8">
        <w:rPr>
          <w:sz w:val="28"/>
          <w:szCs w:val="28"/>
        </w:rPr>
        <w:t>7.</w:t>
      </w:r>
    </w:p>
    <w:p w:rsidR="000B621E" w:rsidRPr="008339D8"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sz w:val="28"/>
          <w:szCs w:val="28"/>
        </w:rPr>
        <w:pict>
          <v:shape id="_x0000_i1404" type="#_x0000_t75" style="width:311.25pt;height:433.5pt">
            <v:imagedata r:id="rId288" o:title="" cropleft="14670f" cropright="17549f" grayscale="t"/>
          </v:shape>
        </w:pic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Рис. </w:t>
      </w:r>
      <w:r w:rsidR="00394062" w:rsidRPr="008339D8">
        <w:rPr>
          <w:sz w:val="28"/>
          <w:szCs w:val="28"/>
        </w:rPr>
        <w:t>4.</w:t>
      </w:r>
      <w:r w:rsidRPr="008339D8">
        <w:rPr>
          <w:sz w:val="28"/>
          <w:szCs w:val="28"/>
        </w:rPr>
        <w:t xml:space="preserve">7 Цепной кантователь. </w:t>
      </w:r>
    </w:p>
    <w:p w:rsidR="00F00B46" w:rsidRPr="008339D8" w:rsidRDefault="00F00B46" w:rsidP="000B621E">
      <w:pPr>
        <w:suppressAutoHyphens/>
        <w:spacing w:line="360" w:lineRule="auto"/>
        <w:ind w:firstLine="709"/>
        <w:jc w:val="both"/>
        <w:rPr>
          <w:sz w:val="28"/>
          <w:szCs w:val="28"/>
        </w:rPr>
      </w:pPr>
      <w:r w:rsidRPr="008339D8">
        <w:rPr>
          <w:sz w:val="28"/>
          <w:szCs w:val="28"/>
        </w:rPr>
        <w:t>Цепные кантователи предназначены для сварки симметричных изделий, имеющих треугольное, квадратное или прямоугольное, приближающееся к квадратному, сечение. Для цепных кантователей не требуется применение специальных крепежных рам, кроме того, время установки изделия в кантователь – минимальное. Изделие в кантователе не крепится. Цепные кантователи применяют при ручной и полуавтоматической сварке.</w:t>
      </w:r>
    </w:p>
    <w:p w:rsidR="00F00B46" w:rsidRPr="008339D8" w:rsidRDefault="00F00B46" w:rsidP="000B621E">
      <w:pPr>
        <w:suppressAutoHyphens/>
        <w:spacing w:line="360" w:lineRule="auto"/>
        <w:ind w:firstLine="709"/>
        <w:jc w:val="both"/>
        <w:rPr>
          <w:sz w:val="28"/>
          <w:szCs w:val="28"/>
        </w:rPr>
      </w:pPr>
      <w:r w:rsidRPr="008339D8">
        <w:rPr>
          <w:sz w:val="28"/>
          <w:szCs w:val="28"/>
        </w:rPr>
        <w:t>Привод цепного кантователя состоит из электродвигателя (1) и редуктора. Крутящий момент от электродвигателя, через редуктор, с помощью приводных валов, передается на приводные звездочки (4), расположенные в нижней части стойки (3). Приводные звездочки связаны с помощью цепью (2) со звездочками</w:t>
      </w:r>
      <w:r w:rsidR="004110B1">
        <w:rPr>
          <w:sz w:val="28"/>
          <w:szCs w:val="28"/>
        </w:rPr>
        <w:t xml:space="preserve"> </w:t>
      </w:r>
      <w:r w:rsidRPr="008339D8">
        <w:rPr>
          <w:sz w:val="28"/>
          <w:szCs w:val="28"/>
        </w:rPr>
        <w:t>(4) расположенными в верхней части стойки (цепь замкнута по круговому маршруту). При повороте приводной звездочки, деталь (5) свободно лежащая на цепи, также поворачивается на определенный угол.</w:t>
      </w:r>
    </w:p>
    <w:p w:rsidR="002A0408" w:rsidRPr="008339D8" w:rsidRDefault="00C93BD6" w:rsidP="000B621E">
      <w:pPr>
        <w:suppressAutoHyphens/>
        <w:spacing w:line="360" w:lineRule="auto"/>
        <w:ind w:firstLine="709"/>
        <w:jc w:val="both"/>
        <w:rPr>
          <w:b/>
          <w:bCs/>
          <w:sz w:val="28"/>
          <w:szCs w:val="28"/>
        </w:rPr>
      </w:pPr>
      <w:r>
        <w:rPr>
          <w:sz w:val="28"/>
          <w:szCs w:val="28"/>
        </w:rPr>
        <w:br w:type="page"/>
      </w:r>
      <w:r w:rsidR="000B621E">
        <w:rPr>
          <w:sz w:val="28"/>
          <w:szCs w:val="28"/>
        </w:rPr>
        <w:t xml:space="preserve">8. </w:t>
      </w:r>
      <w:r w:rsidR="000B621E">
        <w:rPr>
          <w:b/>
          <w:bCs/>
          <w:sz w:val="28"/>
          <w:szCs w:val="28"/>
        </w:rPr>
        <w:t>Расчет гидравлической системы</w:t>
      </w:r>
    </w:p>
    <w:p w:rsidR="002A0408" w:rsidRPr="008339D8" w:rsidRDefault="002A0408" w:rsidP="000B621E">
      <w:pPr>
        <w:suppressAutoHyphens/>
        <w:spacing w:line="360" w:lineRule="auto"/>
        <w:ind w:firstLine="709"/>
        <w:jc w:val="both"/>
        <w:rPr>
          <w:b/>
          <w:bCs/>
          <w:sz w:val="28"/>
          <w:szCs w:val="28"/>
        </w:rPr>
      </w:pPr>
    </w:p>
    <w:p w:rsidR="00F00B46" w:rsidRPr="000B621E" w:rsidRDefault="000B621E" w:rsidP="000B621E">
      <w:pPr>
        <w:suppressAutoHyphens/>
        <w:spacing w:line="360" w:lineRule="auto"/>
        <w:ind w:firstLine="709"/>
        <w:jc w:val="both"/>
        <w:rPr>
          <w:sz w:val="28"/>
          <w:szCs w:val="28"/>
        </w:rPr>
      </w:pPr>
      <w:r w:rsidRPr="000B621E">
        <w:rPr>
          <w:sz w:val="28"/>
          <w:szCs w:val="28"/>
        </w:rPr>
        <w:t xml:space="preserve">8.1 </w:t>
      </w:r>
      <w:r w:rsidR="00F00B46" w:rsidRPr="000B621E">
        <w:rPr>
          <w:sz w:val="28"/>
          <w:szCs w:val="28"/>
        </w:rPr>
        <w:t>Устройство гидравлической систе</w:t>
      </w:r>
      <w:r w:rsidRPr="000B621E">
        <w:rPr>
          <w:sz w:val="28"/>
          <w:szCs w:val="28"/>
        </w:rPr>
        <w:t>мы крана</w:t>
      </w:r>
    </w:p>
    <w:p w:rsidR="000B621E" w:rsidRPr="008339D8" w:rsidRDefault="000B621E" w:rsidP="000B621E">
      <w:pPr>
        <w:suppressAutoHyphens/>
        <w:spacing w:line="360" w:lineRule="auto"/>
        <w:ind w:firstLine="709"/>
        <w:jc w:val="both"/>
        <w:rPr>
          <w:b/>
          <w:bCs/>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Гидравлический привод механизмов крана выполнен по открытой двухнасосной гидравлической схеме.</w:t>
      </w:r>
    </w:p>
    <w:p w:rsidR="000B621E" w:rsidRDefault="00F00B46" w:rsidP="000B621E">
      <w:pPr>
        <w:suppressAutoHyphens/>
        <w:spacing w:line="360" w:lineRule="auto"/>
        <w:ind w:firstLine="709"/>
        <w:jc w:val="both"/>
        <w:rPr>
          <w:sz w:val="28"/>
          <w:szCs w:val="28"/>
        </w:rPr>
      </w:pPr>
      <w:r w:rsidRPr="008339D8">
        <w:rPr>
          <w:sz w:val="28"/>
          <w:szCs w:val="28"/>
        </w:rPr>
        <w:t>Особенностью гидравлической схемы крана является применение регулируемого гидромотора для привода грузовой лебёдки и наличие гидравлического привода выдвижения балок опор. Эти особенности позволяют эффективнее использовать кран на строительно-монтажных и погрузочно-разгрузочных работах в стеснённых условиях.</w:t>
      </w:r>
    </w:p>
    <w:p w:rsidR="00F00B46" w:rsidRPr="008339D8" w:rsidRDefault="00F00B46" w:rsidP="000B621E">
      <w:pPr>
        <w:suppressAutoHyphens/>
        <w:spacing w:line="360" w:lineRule="auto"/>
        <w:ind w:firstLine="709"/>
        <w:jc w:val="both"/>
        <w:rPr>
          <w:sz w:val="28"/>
          <w:szCs w:val="28"/>
        </w:rPr>
      </w:pPr>
      <w:r w:rsidRPr="008339D8">
        <w:rPr>
          <w:sz w:val="28"/>
          <w:szCs w:val="28"/>
        </w:rPr>
        <w:t>Применение в гидроприводе двухнасосной схемы и гидрораспределителя со специальной промежуточной секцией позволяет следующее совмещение рабочих операций:</w:t>
      </w:r>
    </w:p>
    <w:p w:rsidR="00F00B46" w:rsidRPr="008339D8" w:rsidRDefault="00F00B46" w:rsidP="000B621E">
      <w:pPr>
        <w:suppressAutoHyphens/>
        <w:spacing w:line="360" w:lineRule="auto"/>
        <w:ind w:firstLine="709"/>
        <w:jc w:val="both"/>
        <w:rPr>
          <w:sz w:val="28"/>
          <w:szCs w:val="28"/>
        </w:rPr>
      </w:pPr>
      <w:r w:rsidRPr="008339D8">
        <w:rPr>
          <w:sz w:val="28"/>
          <w:szCs w:val="28"/>
        </w:rPr>
        <w:t>- подъём (опускание) стрелы без груза с вращением поворотной части;</w:t>
      </w:r>
    </w:p>
    <w:p w:rsidR="00F00B46" w:rsidRPr="008339D8" w:rsidRDefault="00F00B46" w:rsidP="000B621E">
      <w:pPr>
        <w:suppressAutoHyphens/>
        <w:spacing w:line="360" w:lineRule="auto"/>
        <w:ind w:firstLine="709"/>
        <w:jc w:val="both"/>
        <w:rPr>
          <w:sz w:val="28"/>
          <w:szCs w:val="28"/>
        </w:rPr>
      </w:pPr>
      <w:r w:rsidRPr="008339D8">
        <w:rPr>
          <w:sz w:val="28"/>
          <w:szCs w:val="28"/>
        </w:rPr>
        <w:t>- подъём (опускание) груза с телескопированием секций стрелы;</w:t>
      </w:r>
    </w:p>
    <w:p w:rsidR="00F00B46" w:rsidRPr="008339D8" w:rsidRDefault="00F00B46" w:rsidP="000B621E">
      <w:pPr>
        <w:suppressAutoHyphens/>
        <w:spacing w:line="360" w:lineRule="auto"/>
        <w:ind w:firstLine="709"/>
        <w:jc w:val="both"/>
        <w:rPr>
          <w:sz w:val="28"/>
          <w:szCs w:val="28"/>
        </w:rPr>
      </w:pPr>
      <w:r w:rsidRPr="008339D8">
        <w:rPr>
          <w:sz w:val="28"/>
          <w:szCs w:val="28"/>
        </w:rPr>
        <w:t>- подъём (опускание) стрелы с подъёмом (опусканием) груза;</w:t>
      </w:r>
    </w:p>
    <w:p w:rsidR="00F00B46" w:rsidRPr="008339D8" w:rsidRDefault="00F00B46" w:rsidP="000B621E">
      <w:pPr>
        <w:suppressAutoHyphens/>
        <w:spacing w:line="360" w:lineRule="auto"/>
        <w:ind w:firstLine="709"/>
        <w:jc w:val="both"/>
        <w:rPr>
          <w:sz w:val="28"/>
          <w:szCs w:val="28"/>
        </w:rPr>
      </w:pPr>
      <w:r w:rsidRPr="008339D8">
        <w:rPr>
          <w:sz w:val="28"/>
          <w:szCs w:val="28"/>
        </w:rPr>
        <w:t>- подъём (опускание) стрелы с телескопированием секций стрелы;</w:t>
      </w:r>
    </w:p>
    <w:p w:rsidR="000B621E" w:rsidRDefault="00F00B46" w:rsidP="000B621E">
      <w:pPr>
        <w:suppressAutoHyphens/>
        <w:spacing w:line="360" w:lineRule="auto"/>
        <w:ind w:firstLine="709"/>
        <w:jc w:val="both"/>
        <w:rPr>
          <w:sz w:val="28"/>
          <w:szCs w:val="28"/>
        </w:rPr>
      </w:pPr>
      <w:r w:rsidRPr="008339D8">
        <w:rPr>
          <w:sz w:val="28"/>
          <w:szCs w:val="28"/>
        </w:rPr>
        <w:t>- вращение поворотной части с подъёмом (опусканием) груза;</w:t>
      </w:r>
    </w:p>
    <w:p w:rsidR="00F00B46" w:rsidRPr="008339D8" w:rsidRDefault="00F00B46" w:rsidP="000B621E">
      <w:pPr>
        <w:suppressAutoHyphens/>
        <w:spacing w:line="360" w:lineRule="auto"/>
        <w:ind w:firstLine="709"/>
        <w:jc w:val="both"/>
        <w:rPr>
          <w:sz w:val="28"/>
          <w:szCs w:val="28"/>
        </w:rPr>
      </w:pPr>
      <w:r w:rsidRPr="008339D8">
        <w:rPr>
          <w:sz w:val="28"/>
          <w:szCs w:val="28"/>
        </w:rPr>
        <w:t>В качестве источника рабочего давления применены два аксиальнопоршневых насоса типа 210.26 и 210.10. Насос меньшей производительности служит для привода гидроопор и блокировки рессор задней тележки шасси, а также группы рабочих механизмов: вращение поворотной части; подъём (опускание) и телескопирование секций стрелы.</w:t>
      </w:r>
    </w:p>
    <w:p w:rsidR="00F00B46" w:rsidRPr="008339D8" w:rsidRDefault="00F00B46" w:rsidP="000B621E">
      <w:pPr>
        <w:suppressAutoHyphens/>
        <w:spacing w:line="360" w:lineRule="auto"/>
        <w:ind w:firstLine="709"/>
        <w:jc w:val="both"/>
        <w:rPr>
          <w:sz w:val="28"/>
          <w:szCs w:val="28"/>
        </w:rPr>
      </w:pPr>
      <w:r w:rsidRPr="008339D8">
        <w:rPr>
          <w:sz w:val="28"/>
          <w:szCs w:val="28"/>
        </w:rPr>
        <w:t>Насос большей производительности служит для привода главной лебёдки. Ручной насос предназначен для приведения крана из рабочего в транспортное положение, в случае выхода из строя привода основных насосов.</w:t>
      </w:r>
    </w:p>
    <w:p w:rsidR="00F00B46" w:rsidRPr="008339D8" w:rsidRDefault="00F00B46" w:rsidP="000B621E">
      <w:pPr>
        <w:suppressAutoHyphens/>
        <w:spacing w:line="360" w:lineRule="auto"/>
        <w:ind w:firstLine="709"/>
        <w:jc w:val="both"/>
        <w:rPr>
          <w:sz w:val="28"/>
          <w:szCs w:val="28"/>
        </w:rPr>
      </w:pPr>
      <w:r w:rsidRPr="008339D8">
        <w:rPr>
          <w:sz w:val="28"/>
          <w:szCs w:val="28"/>
        </w:rPr>
        <w:t>Привод насосов предназначен для передачи крутящего момента от коробки передач шасси к насосам крановой установки. Привод осуществлён посредством коробки отбора мощности смонтированной непосредственно</w:t>
      </w:r>
    </w:p>
    <w:p w:rsidR="00F00B46" w:rsidRPr="008339D8" w:rsidRDefault="00F00B46" w:rsidP="000B621E">
      <w:pPr>
        <w:suppressAutoHyphens/>
        <w:spacing w:line="360" w:lineRule="auto"/>
        <w:jc w:val="both"/>
        <w:rPr>
          <w:sz w:val="28"/>
          <w:szCs w:val="28"/>
        </w:rPr>
      </w:pPr>
      <w:r w:rsidRPr="008339D8">
        <w:rPr>
          <w:sz w:val="28"/>
          <w:szCs w:val="28"/>
        </w:rPr>
        <w:t>вместе с трансмиссией автомобиля.</w:t>
      </w:r>
    </w:p>
    <w:p w:rsidR="00F00B46" w:rsidRPr="008339D8" w:rsidRDefault="00F00B46" w:rsidP="000B621E">
      <w:pPr>
        <w:suppressAutoHyphens/>
        <w:spacing w:line="360" w:lineRule="auto"/>
        <w:ind w:firstLine="709"/>
        <w:jc w:val="both"/>
        <w:rPr>
          <w:sz w:val="28"/>
          <w:szCs w:val="28"/>
        </w:rPr>
      </w:pPr>
      <w:r w:rsidRPr="008339D8">
        <w:rPr>
          <w:sz w:val="28"/>
          <w:szCs w:val="28"/>
        </w:rPr>
        <w:t>Органы управления основными операциями крана находятся в кабине.</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Установка крана на выносные опоры и управление механизмом блокировки рессор производится с пульта. </w:t>
      </w:r>
    </w:p>
    <w:p w:rsidR="00F00B46" w:rsidRPr="008339D8" w:rsidRDefault="00F00B46" w:rsidP="000B621E">
      <w:pPr>
        <w:suppressAutoHyphens/>
        <w:spacing w:line="360" w:lineRule="auto"/>
        <w:ind w:firstLine="709"/>
        <w:jc w:val="both"/>
        <w:rPr>
          <w:sz w:val="28"/>
          <w:szCs w:val="28"/>
        </w:rPr>
      </w:pPr>
    </w:p>
    <w:p w:rsidR="00F00B46" w:rsidRPr="000B621E" w:rsidRDefault="000B621E" w:rsidP="000B621E">
      <w:pPr>
        <w:suppressAutoHyphens/>
        <w:spacing w:line="360" w:lineRule="auto"/>
        <w:ind w:firstLine="709"/>
        <w:jc w:val="both"/>
        <w:rPr>
          <w:sz w:val="28"/>
          <w:szCs w:val="28"/>
        </w:rPr>
      </w:pPr>
      <w:r w:rsidRPr="000B621E">
        <w:rPr>
          <w:sz w:val="28"/>
          <w:szCs w:val="28"/>
        </w:rPr>
        <w:t xml:space="preserve">8.2 </w:t>
      </w:r>
      <w:r w:rsidR="00F00B46" w:rsidRPr="000B621E">
        <w:rPr>
          <w:sz w:val="28"/>
          <w:szCs w:val="28"/>
        </w:rPr>
        <w:t>Опис</w:t>
      </w:r>
      <w:r w:rsidRPr="000B621E">
        <w:rPr>
          <w:sz w:val="28"/>
          <w:szCs w:val="28"/>
        </w:rPr>
        <w:t>ание гидравлической схемы крана</w:t>
      </w:r>
    </w:p>
    <w:p w:rsidR="000B621E" w:rsidRPr="008339D8" w:rsidRDefault="000B621E" w:rsidP="000B621E">
      <w:pPr>
        <w:suppressAutoHyphens/>
        <w:spacing w:line="360" w:lineRule="auto"/>
        <w:ind w:firstLine="709"/>
        <w:jc w:val="both"/>
        <w:rPr>
          <w:b/>
          <w:bCs/>
          <w:sz w:val="28"/>
          <w:szCs w:val="28"/>
        </w:rPr>
      </w:pP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 xml:space="preserve">В открытой двухнасосной гидравлической схеме (рис. </w:t>
      </w:r>
      <w:r w:rsidR="007F1EA1" w:rsidRPr="008339D8">
        <w:rPr>
          <w:sz w:val="28"/>
          <w:szCs w:val="28"/>
        </w:rPr>
        <w:t>5</w:t>
      </w:r>
      <w:r w:rsidR="002A0408" w:rsidRPr="008339D8">
        <w:rPr>
          <w:sz w:val="28"/>
          <w:szCs w:val="28"/>
        </w:rPr>
        <w:t>.</w:t>
      </w:r>
      <w:r w:rsidRPr="008339D8">
        <w:rPr>
          <w:sz w:val="28"/>
          <w:szCs w:val="28"/>
        </w:rPr>
        <w:t>1) источником рабочего давления являются два аксиально-поршневых насоса НА1 и НА2 типа 210.26 и 210.20 соответственно.</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От насоса НА1 работают гидроцилиндры выносных опор и механизма блокировки задней подвески шасси, подъема и выдвижения стрелы, а также механизм вращения поворотной части. От насоса НА2 рабочая жидкость подается через вращающиеся соединения к гидромотору грузовой и вспомогательной лебедок. Для главного и вспомогательного подъемов, вращения поворотной рамы установлены аксиально-поршневые гидромоторы 209.25 и 210.20.13. Переключением двухпозиционного крана Р2 рабочая жидкость от одного из насосов подается или к гидрораспределителям Р1 и Р4 для привода гидроцилиндров Ц1 — Ц8 выносных опор и гидроцилиндров Ц9, Ц10 механизма блокировки подвески шасси, или через вращающееся соединение СВ к гидрораспределителю Р9 для привода гидроцилиндра Ц19 механизма подъема стрелы, гидромотора Д1 механизма поворота и гидроцилиндров Ц11, Ц12 телескопа стрелы. От другого насоса рабочая жидкость через вращающееся соединение подается к гидромоторам главной и вспомогательной лебедок. Давление рабочей жидкости в системе привода выносных опор и механизма блокировки подвески шасси ограничивается первичными предохранительными клапанами КП2 и КП8, встроенными в напорные секции гидрораспределителей Р1 и Р4. Ограничение давления рабочей жидкости в приводе подъема стрелы, поворота и телескопирования производится клапаном КПЗ, а в приводах главной и вспомогательной лебедок — клапаном КП6, встроенным в напорные секции гидрораспределителей Р9 и Р10; контроль давления — по манометрам МН2 и МНЗ. Клапан КП7 служит для сброса пиковых давлений рабочей жидкости. Разгрузочные дроссели ДР1 — ДР4 предотвращают самопроизвольное перемещение штоков гидроцилиндров Ц11, Ц12 и Ц19 из-за перетечек рабочей жидкости в гидрораспределителе Р9.</w:t>
      </w:r>
    </w:p>
    <w:p w:rsidR="00F00B46" w:rsidRPr="008339D8" w:rsidRDefault="00F00B46" w:rsidP="000B621E">
      <w:pPr>
        <w:shd w:val="clear" w:color="auto" w:fill="FFFFFF"/>
        <w:suppressAutoHyphens/>
        <w:spacing w:line="360" w:lineRule="auto"/>
        <w:ind w:firstLine="709"/>
        <w:jc w:val="both"/>
        <w:rPr>
          <w:sz w:val="28"/>
          <w:szCs w:val="28"/>
        </w:rPr>
      </w:pPr>
    </w:p>
    <w:p w:rsidR="00F00B46" w:rsidRPr="008339D8" w:rsidRDefault="00A70233" w:rsidP="000B621E">
      <w:pPr>
        <w:shd w:val="clear" w:color="auto" w:fill="FFFFFF"/>
        <w:suppressAutoHyphens/>
        <w:spacing w:line="360" w:lineRule="auto"/>
        <w:ind w:firstLine="709"/>
        <w:jc w:val="both"/>
        <w:rPr>
          <w:sz w:val="28"/>
          <w:szCs w:val="28"/>
        </w:rPr>
      </w:pPr>
      <w:r>
        <w:rPr>
          <w:sz w:val="28"/>
          <w:szCs w:val="28"/>
        </w:rPr>
        <w:pict>
          <v:shape id="_x0000_i1405" type="#_x0000_t75" style="width:280.5pt;height:447.75pt">
            <v:imagedata r:id="rId289" o:title="" cropleft="15063f" cropright="16312f" grayscale="t"/>
          </v:shape>
        </w:pic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Рис.</w:t>
      </w:r>
      <w:r w:rsidR="007F1EA1" w:rsidRPr="008339D8">
        <w:rPr>
          <w:sz w:val="28"/>
          <w:szCs w:val="28"/>
        </w:rPr>
        <w:t>5</w:t>
      </w:r>
      <w:r w:rsidR="002A0408" w:rsidRPr="008339D8">
        <w:rPr>
          <w:sz w:val="28"/>
          <w:szCs w:val="28"/>
        </w:rPr>
        <w:t>.</w:t>
      </w:r>
      <w:r w:rsidRPr="008339D8">
        <w:rPr>
          <w:sz w:val="28"/>
          <w:szCs w:val="28"/>
        </w:rPr>
        <w:t>1. Принципиальная гидравлическая схема крана КС-4572.</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Привод датчика усилий ограничителя грузоподъемности осуществлен с помощью гидротолкателя, поршневая полость которого сообщается с поршневой полостью гидроцилиндра подъема стрелы, штоковая полость соединена со штоковой полостью того же гидроцилиндра. При срабатывании приборов безопасности (ограничителя грузоподъемности и высоты подъема крана) обесточиваются электромагниты гидрораспределителей Р5, Р8 с электрическим управлением. При этом обеспечивается слив рабочей жидкости в гидробак Б и замыкание тормозов лебедок и механизма поворота.</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Контроль засоренности фильтра Ф производится по показаниям манометра МН4. Давление не должно превышать 0,35 МПа (3,5 кгс/см</w:t>
      </w:r>
      <w:r w:rsidRPr="008339D8">
        <w:rPr>
          <w:sz w:val="28"/>
          <w:szCs w:val="28"/>
          <w:vertAlign w:val="superscript"/>
        </w:rPr>
        <w:t>2</w:t>
      </w:r>
      <w:r w:rsidRPr="008339D8">
        <w:rPr>
          <w:sz w:val="28"/>
          <w:szCs w:val="28"/>
        </w:rPr>
        <w:t>), за исключением показаний в моменты совмещения операций опускания стрелы с втягиванием секций стрелы. Контроль нагрева рабочей жидкости осуществляется по указателю температуры УТ; максимальная температура +75</w:t>
      </w:r>
      <w:r w:rsidRPr="008339D8">
        <w:rPr>
          <w:sz w:val="28"/>
          <w:szCs w:val="28"/>
          <w:vertAlign w:val="superscript"/>
        </w:rPr>
        <w:t>0</w:t>
      </w:r>
      <w:r w:rsidRPr="008339D8">
        <w:rPr>
          <w:sz w:val="28"/>
          <w:szCs w:val="28"/>
        </w:rPr>
        <w:t xml:space="preserve"> С.</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При выключении задней подвески и установке крана на выносные опоры двухпозиционный кран Р2 должен находиться в изображенном на ПГС правом положении, вентиль ВН2 закрыт.</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Рабочая жидкость от насоса НА1 поступает в напорные магистрали гидрораспределителей Р1 и Р4. При нейтральном положении золотников рабочая жидкость направляется через фильтр Ф на слив в гидробак Б. Для включения задней подвески шасси (блокировки рессор) крайний правый золотник гидрораспределителя Р1 должен быть установлен в нижнее по ПГС положение. При этом рабочая жидкость от насоса через секции гидрораспределителя Р1, гидрозамки ЗМЗ и ЗМ4 поступает в поршневые полости гидроцилиндров Ц9 и Ц10. Выключение задней подвески производится тем же золотником, когда он установлен в верхнее по ПГС положение.</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Для установки крана на выносные опоры соответствующие золотники гидрораспределитслей Р1 и Р4 управления гидроцилиндрами Ц1 — Ц4 устанавливают в нижнее по ПГС положение. Рабочая жидкость поступает в поршневые полости гидроцилиндров — происходит выдвижение опорных балок. Выдвижение штоков гидроцилиндров Ц5—Ц8 обеспечивается установкой соответствующих золотников гидрораспределителей Р1, Р4 в нижнее по ПГС положение. Горизонтирование крана на опорах производится движениями соответствующих золотников, при которых рабочая жидкость от гидрораспределитслей поступает в поршневые или штоковые полости гидроцилиндров Ц5—Ц8, обеспечивая движение штоков в нужном направлении. При приведении крана в транспортное положение золотники управления гидроцилиндрами выдвижения опорных балок и горизонтирования должны быть установлены в верхнее по ПГС положение, что соответствует втягиванию штоков гидроцилиндров опор и опорных балок. Наибольшее давление в системе при блокировке подвески шасси и установке крана на выносные опоры ограничивается предохранительными клапанами КП2 и КП8, настройка которых производится при минимальных оборотах двигателя, и не должно превышать 14 МПа (140 кгс/см</w:t>
      </w:r>
      <w:r w:rsidRPr="008339D8">
        <w:rPr>
          <w:sz w:val="28"/>
          <w:szCs w:val="28"/>
          <w:vertAlign w:val="superscript"/>
        </w:rPr>
        <w:t>2</w:t>
      </w:r>
      <w:r w:rsidRPr="008339D8">
        <w:rPr>
          <w:sz w:val="28"/>
          <w:szCs w:val="28"/>
        </w:rPr>
        <w:t>). Телескопирование секций стрелы выполняется гидроцилиндрами Ц11 и Ц12. Раздельное выдвижение и втягивание секций стрелы в определенной последовательности обеспечивается применением в гидропередаче клапанного блока БК и размыкателей Ц13, Ц14, управляемых гидрораспределителем с электрическим управлением Р6. Для выполнения операций выдвижения секций стрелы крайний слева золотник гидрораспределителя Р9 должен быть установлен в нижнее по ПГС положение.</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Рабочая жидкость от насоса НА1 через вращающееся соединение СВ, гидрораспределитель Р9, тормозной клапан КТ1, гидрозамок ЗМ8 поступает в поршневую полость гидроцилиндра Ц11 — происходит выдвижение второй секции, которая в конце хода автоматически фиксируется с основанием стрелы размыкателями Ц13, Ц14, после чего рабочая жидкость преодолевает давление настройки клапанного блока БК и через гидрозамок ЗМ7 поступает в поршневую полость гидроцилиндра Ц12 — происходит выдвижение третьей секции стрелы. Втягивание секций стрелы происходит в обратной последовательности: втягивается первоначально третья секция, затем вторая. Для выполнения операций втягивания секций тот же золотник гидрораспределителя Р9 должен быть установлен в верхнее по ПГС положение. При этом рабочая жидкость от гидрораспределителя через штоковую полость гидроцилиндра Ц11, поршень которого неподвижен в связи с зафиксированным положением второй секции стрелы, поступает в штоковую полость гидроцилиндра Ц12 и одновременно в линии управления гидрозамков ЗМ7, ЗМ8 и тормозного клапана КТ1, которые открываются, пропуская рабочую жидкость из поршневой</w:t>
      </w:r>
      <w:r w:rsidR="004110B1">
        <w:rPr>
          <w:sz w:val="28"/>
          <w:szCs w:val="28"/>
        </w:rPr>
        <w:t xml:space="preserve"> </w:t>
      </w:r>
      <w:r w:rsidRPr="008339D8">
        <w:rPr>
          <w:sz w:val="28"/>
          <w:szCs w:val="28"/>
        </w:rPr>
        <w:t>полости гидроцилиндра Ц12, — происходит втягивание третьей секции стрелы.</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Для втягивания второй секции стрелы принудительно обесточивается гидрораспределитель с электрическим управлением Р6 для отвода размыкателей Ц13 и Ц14 и расфиксации второй секции с основанием стрелы, и рабочая жидкость поступает в штоковую полость гидроцилиндра Ц11.</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Управление гидромотором механизма вращения осуществляется передним золотником гидрораспределителя Р9. Для вращении поворотной части он устанавливается в зависимости от направления движения в верхнее или нижнее по ПГС положение, и рабочая жидкость поступает к гидромотору Д1.</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Одновременно рабочая жидкость подается к размыкателю Ц15 тормоза, который размыкается, и вал гидромотора начинает вращаться. Пиковые давления, возникающие при резком изменении скорости поворота и остановке поворотной платформы, гасятся перезапускными клапанами КП4 и КП5. Вентиль ВНЗ предназначен для соединения напорной и сливной магистралей при приведении платформы в транспортное положение и в случае отказа в работе гидропривода крана или двигателя шасси.</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Подъем стрелы осуществляется переводом в верхнее по ПГС положение крайнего справа золотника гидрораспределителя Р9. При этом рабочая жидкость через обратный клапан тормозного клапана КТ2 и гидрозамок ЗМ9 поступает в поршневую полость гидроцилиндра Ц19 подъема стрелы. Для опускания стрелы золотник переводится в нижнее положение, рабочая жидкость поступает в штоковую полость гидроцилиндра и одновременно — в линию управления тормозного клапана КТ2, гидрозамка ЗМ9, которые открываются, пропуская рабочую жидкость из поршневой полости на слив и обеспечивая стабильный режим скорости опускании стрелы. Наибольшее давление в системе при телескопировании секций стрелы, вращении поворотной части, подъеме (опускании) стрелы ограничивается предохранительным клапаном КПЗ, настройка которого не должна превышать 17,5 МПа (175 кгс/см</w:t>
      </w:r>
      <w:r w:rsidRPr="008339D8">
        <w:rPr>
          <w:sz w:val="28"/>
          <w:szCs w:val="28"/>
          <w:vertAlign w:val="superscript"/>
        </w:rPr>
        <w:t>2</w:t>
      </w:r>
      <w:r w:rsidRPr="008339D8">
        <w:rPr>
          <w:sz w:val="28"/>
          <w:szCs w:val="28"/>
        </w:rPr>
        <w:t>).</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Включение подъема (опускания) груза на обеих лебедках производится золотниками гидрораспределителя Р10. При подъеме груза главной лебедкой левый золотник гидрораспределителя Р10 должен быть установлен в верхнее положение. Рабочая жидкость</w:t>
      </w:r>
      <w:r w:rsidR="004110B1">
        <w:rPr>
          <w:sz w:val="28"/>
          <w:szCs w:val="28"/>
        </w:rPr>
        <w:t xml:space="preserve"> </w:t>
      </w:r>
      <w:r w:rsidRPr="008339D8">
        <w:rPr>
          <w:sz w:val="28"/>
          <w:szCs w:val="28"/>
        </w:rPr>
        <w:t>от насоса НА2 через вращающееся соединение СВ, гидрораспределитель Р10, обратный клапан тормозного клапана КТ3 поступает в гидромотор Д3 и одновременно в размыкатели Ц16, Ц17 — тормоз размыкается, и вал гидромотора вращается.</w:t>
      </w:r>
    </w:p>
    <w:p w:rsidR="00C93BD6" w:rsidRPr="000B621E" w:rsidRDefault="00F00B46" w:rsidP="000B621E">
      <w:pPr>
        <w:shd w:val="clear" w:color="auto" w:fill="FFFFFF"/>
        <w:suppressAutoHyphens/>
        <w:spacing w:line="360" w:lineRule="auto"/>
        <w:ind w:firstLine="709"/>
        <w:jc w:val="both"/>
        <w:rPr>
          <w:sz w:val="28"/>
          <w:szCs w:val="28"/>
        </w:rPr>
      </w:pPr>
      <w:r w:rsidRPr="008339D8">
        <w:rPr>
          <w:sz w:val="28"/>
          <w:szCs w:val="28"/>
        </w:rPr>
        <w:t xml:space="preserve">Опускание груза происходит при переводе золотника гидрораспределителя Р10 в нижнее положение. При этом гидромотор Д3 вращается в противоположную сторону. Тормозной клапан обеспечивает стабильную скорость опускания груза. Работа вспомогательной лебедки аналогична описанной работе главной лебедки. Регулируемый гидромотор Д3 главной лебедки позволяет производить ускоренный польем (опускание) груза. Для уменьшения угла наклона блока цилиндров гидромотора и выполнения ускоренного перемещения крюка необходимо включить электрическое управление гидрораспределителя Р7, что соответствует верхнему положению, и плавно включить золотник гидрораспределителя Р10 на выполнение операции. </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При этом рабочая жидкость от напорной магистрали через гидрораспределитель Р7 поступает к золотнику сервоуправления гидромотора, который соединяет поршневую полость гидроцилиндра управления гидромотором с напорной магистралью. При выдвижении поршня связанный с ним блок цилиндров устанавливается на минимальный угол наклона, уменьшая тем самым потребный объем рабочей жидкости и увеличивая частоту вращения вала гидромотора.</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При выключенном электромагните гидрораспределителя Р7 (нижнее положение) блок цилиндров гидромотора устанавливается на максимальный угол наклона. Наибольшее давление в системе при подъеме (опускании) груза ограничивается предохранительным клапаном КП6, настройка которого не должна превышать 17,5 МПа (175 кгс/см</w:t>
      </w:r>
      <w:r w:rsidRPr="008339D8">
        <w:rPr>
          <w:sz w:val="28"/>
          <w:szCs w:val="28"/>
          <w:vertAlign w:val="superscript"/>
        </w:rPr>
        <w:t>2</w:t>
      </w:r>
      <w:r w:rsidRPr="008339D8">
        <w:rPr>
          <w:sz w:val="28"/>
          <w:szCs w:val="28"/>
        </w:rPr>
        <w:t>). Вентили ВН4 и ВН5 предназначены для соединения напорной и сливной магистралей при проверке тормоза грузовой лебедки и для опускания груза при выходе из строя привода грузовой лебедки и двигателя шасси.</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Двухнасосная гидравлическая схема позволяет производить совмещение рабочих операций путем одновременного включения золотников гидрораспределителей Р9 и Р10.</w:t>
      </w:r>
    </w:p>
    <w:p w:rsidR="00F00B46" w:rsidRPr="008339D8" w:rsidRDefault="00F00B46" w:rsidP="000B621E">
      <w:pPr>
        <w:numPr>
          <w:ilvl w:val="0"/>
          <w:numId w:val="3"/>
        </w:numPr>
        <w:suppressAutoHyphens/>
        <w:spacing w:line="360" w:lineRule="auto"/>
        <w:ind w:left="0" w:firstLine="709"/>
        <w:jc w:val="both"/>
        <w:rPr>
          <w:sz w:val="28"/>
          <w:szCs w:val="28"/>
        </w:rPr>
      </w:pPr>
      <w:r w:rsidRPr="008339D8">
        <w:rPr>
          <w:sz w:val="28"/>
          <w:szCs w:val="28"/>
        </w:rPr>
        <w:t>Расчёт приводов грузовой лебёдки и механизма поворота показан выше.</w:t>
      </w:r>
    </w:p>
    <w:p w:rsidR="00F00B46" w:rsidRPr="008339D8" w:rsidRDefault="00F00B46" w:rsidP="000B621E">
      <w:pPr>
        <w:numPr>
          <w:ilvl w:val="0"/>
          <w:numId w:val="3"/>
        </w:numPr>
        <w:suppressAutoHyphens/>
        <w:spacing w:line="360" w:lineRule="auto"/>
        <w:ind w:left="0" w:firstLine="709"/>
        <w:jc w:val="both"/>
        <w:rPr>
          <w:sz w:val="28"/>
          <w:szCs w:val="28"/>
        </w:rPr>
      </w:pPr>
      <w:r w:rsidRPr="008339D8">
        <w:rPr>
          <w:sz w:val="28"/>
          <w:szCs w:val="28"/>
        </w:rPr>
        <w:t>Расчёт гидроцилиндра подъёма стрелы.</w:t>
      </w:r>
    </w:p>
    <w:p w:rsidR="007F1EA1" w:rsidRPr="008339D8" w:rsidRDefault="00F00B46" w:rsidP="000B621E">
      <w:pPr>
        <w:suppressAutoHyphens/>
        <w:spacing w:line="360" w:lineRule="auto"/>
        <w:ind w:firstLine="709"/>
        <w:jc w:val="both"/>
        <w:rPr>
          <w:sz w:val="28"/>
          <w:szCs w:val="28"/>
        </w:rPr>
      </w:pPr>
      <w:r w:rsidRPr="008339D8">
        <w:rPr>
          <w:sz w:val="28"/>
          <w:szCs w:val="28"/>
        </w:rPr>
        <w:t>Расчёт производится по методике представленной в [4].</w:t>
      </w:r>
    </w:p>
    <w:p w:rsidR="00F00B46" w:rsidRPr="008339D8" w:rsidRDefault="00F00B46" w:rsidP="000B621E">
      <w:pPr>
        <w:suppressAutoHyphens/>
        <w:spacing w:line="360" w:lineRule="auto"/>
        <w:ind w:firstLine="709"/>
        <w:jc w:val="both"/>
        <w:rPr>
          <w:sz w:val="28"/>
          <w:szCs w:val="28"/>
        </w:rPr>
      </w:pPr>
      <w:r w:rsidRPr="008339D8">
        <w:rPr>
          <w:sz w:val="28"/>
          <w:szCs w:val="28"/>
        </w:rPr>
        <w:t>Исходные данные.</w:t>
      </w:r>
    </w:p>
    <w:p w:rsidR="000B621E" w:rsidRDefault="00F00B46" w:rsidP="000B621E">
      <w:pPr>
        <w:suppressAutoHyphens/>
        <w:spacing w:line="360" w:lineRule="auto"/>
        <w:ind w:firstLine="709"/>
        <w:jc w:val="both"/>
        <w:rPr>
          <w:sz w:val="28"/>
          <w:szCs w:val="28"/>
        </w:rPr>
      </w:pPr>
      <w:r w:rsidRPr="008339D8">
        <w:rPr>
          <w:sz w:val="28"/>
          <w:szCs w:val="28"/>
        </w:rPr>
        <w:t xml:space="preserve">Нагрузка на штоке гидроцилиндра </w:t>
      </w:r>
      <w:r w:rsidRPr="008339D8">
        <w:rPr>
          <w:sz w:val="28"/>
          <w:szCs w:val="28"/>
          <w:lang w:val="en-US"/>
        </w:rPr>
        <w:t>R</w:t>
      </w:r>
      <w:r w:rsidRPr="008339D8">
        <w:rPr>
          <w:sz w:val="28"/>
          <w:szCs w:val="28"/>
        </w:rPr>
        <w:t>=450000 Н.</w:t>
      </w:r>
    </w:p>
    <w:p w:rsidR="000B621E" w:rsidRDefault="00F00B46" w:rsidP="000B621E">
      <w:pPr>
        <w:suppressAutoHyphens/>
        <w:spacing w:line="360" w:lineRule="auto"/>
        <w:ind w:firstLine="709"/>
        <w:jc w:val="both"/>
        <w:rPr>
          <w:sz w:val="28"/>
          <w:szCs w:val="28"/>
        </w:rPr>
      </w:pPr>
      <w:r w:rsidRPr="008339D8">
        <w:rPr>
          <w:sz w:val="28"/>
          <w:szCs w:val="28"/>
        </w:rPr>
        <w:t xml:space="preserve">Номинальное давление насоса </w:t>
      </w:r>
      <w:r w:rsidR="00A70233">
        <w:rPr>
          <w:position w:val="-10"/>
          <w:sz w:val="28"/>
          <w:szCs w:val="28"/>
        </w:rPr>
        <w:pict>
          <v:shape id="_x0000_i1406" type="#_x0000_t75" style="width:17.25pt;height:17.25pt">
            <v:imagedata r:id="rId290" o:title=""/>
          </v:shape>
        </w:pict>
      </w:r>
      <w:r w:rsidRPr="008339D8">
        <w:rPr>
          <w:sz w:val="28"/>
          <w:szCs w:val="28"/>
        </w:rPr>
        <w:t>=16 МПа.</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Ход поршня </w:t>
      </w:r>
      <w:r w:rsidR="00A70233">
        <w:rPr>
          <w:position w:val="-10"/>
          <w:sz w:val="28"/>
          <w:szCs w:val="28"/>
        </w:rPr>
        <w:pict>
          <v:shape id="_x0000_i1407" type="#_x0000_t75" style="width:59.25pt;height:15.75pt">
            <v:imagedata r:id="rId291" o:title=""/>
          </v:shape>
        </w:pict>
      </w:r>
      <w:r w:rsidRPr="008339D8">
        <w:rPr>
          <w:sz w:val="28"/>
          <w:szCs w:val="28"/>
        </w:rPr>
        <w:t>.</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Расчёт сводится к определению геометрических размеров поршня и штока; </w:t>
      </w:r>
    </w:p>
    <w:p w:rsidR="00F00B46" w:rsidRPr="008339D8" w:rsidRDefault="00F00B46" w:rsidP="000B621E">
      <w:pPr>
        <w:suppressAutoHyphens/>
        <w:spacing w:line="360" w:lineRule="auto"/>
        <w:ind w:firstLine="709"/>
        <w:jc w:val="both"/>
        <w:rPr>
          <w:sz w:val="28"/>
          <w:szCs w:val="28"/>
        </w:rPr>
      </w:pPr>
      <w:r w:rsidRPr="008339D8">
        <w:rPr>
          <w:sz w:val="28"/>
          <w:szCs w:val="28"/>
        </w:rPr>
        <w:t>Нагрузка на штоке:</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408" type="#_x0000_t75" style="width:89.25pt;height:20.25pt">
            <v:imagedata r:id="rId292" o:title=""/>
          </v:shape>
        </w:pict>
      </w:r>
      <w:r w:rsidR="004110B1">
        <w:rPr>
          <w:sz w:val="28"/>
          <w:szCs w:val="28"/>
        </w:rPr>
        <w:t xml:space="preserve"> </w:t>
      </w:r>
      <w:r w:rsidR="00F00B46" w:rsidRPr="008339D8">
        <w:rPr>
          <w:sz w:val="28"/>
          <w:szCs w:val="28"/>
        </w:rPr>
        <w:t>,</w:t>
      </w:r>
      <w:r w:rsidR="002A0408" w:rsidRPr="008339D8">
        <w:rPr>
          <w:sz w:val="28"/>
          <w:szCs w:val="28"/>
        </w:rPr>
        <w:t>(</w:t>
      </w:r>
      <w:r w:rsidR="007F1EA1" w:rsidRPr="008339D8">
        <w:rPr>
          <w:sz w:val="28"/>
          <w:szCs w:val="28"/>
        </w:rPr>
        <w:t>5</w:t>
      </w:r>
      <w:r w:rsidR="002A0408" w:rsidRPr="008339D8">
        <w:rPr>
          <w:sz w:val="28"/>
          <w:szCs w:val="28"/>
        </w:rPr>
        <w:t>.1)</w:t>
      </w:r>
    </w:p>
    <w:p w:rsidR="00F00B46" w:rsidRPr="008339D8" w:rsidRDefault="000B621E" w:rsidP="000B621E">
      <w:pPr>
        <w:suppressAutoHyphens/>
        <w:spacing w:line="360" w:lineRule="auto"/>
        <w:ind w:firstLine="709"/>
        <w:jc w:val="both"/>
        <w:rPr>
          <w:sz w:val="28"/>
          <w:szCs w:val="28"/>
        </w:rPr>
      </w:pPr>
      <w:r>
        <w:rPr>
          <w:sz w:val="28"/>
          <w:szCs w:val="28"/>
        </w:rPr>
        <w:br w:type="page"/>
      </w:r>
      <w:r w:rsidR="00F00B46" w:rsidRPr="008339D8">
        <w:rPr>
          <w:sz w:val="28"/>
          <w:szCs w:val="28"/>
        </w:rPr>
        <w:t xml:space="preserve">где </w:t>
      </w:r>
      <w:r w:rsidR="00A70233">
        <w:rPr>
          <w:position w:val="-10"/>
          <w:sz w:val="28"/>
          <w:szCs w:val="28"/>
        </w:rPr>
        <w:pict>
          <v:shape id="_x0000_i1409" type="#_x0000_t75" style="width:15.75pt;height:17.25pt">
            <v:imagedata r:id="rId293" o:title=""/>
          </v:shape>
        </w:pict>
      </w:r>
      <w:r w:rsidR="00F00B46" w:rsidRPr="008339D8">
        <w:rPr>
          <w:sz w:val="28"/>
          <w:szCs w:val="28"/>
        </w:rPr>
        <w:t>- площадь поршня в рабочей полости гидроцилиндра;</w:t>
      </w: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410" type="#_x0000_t75" style="width:38.25pt;height:20.25pt">
            <v:imagedata r:id="rId294" o:title=""/>
          </v:shape>
        </w:pict>
      </w:r>
      <w:r w:rsidR="00F00B46" w:rsidRPr="008339D8">
        <w:rPr>
          <w:sz w:val="28"/>
          <w:szCs w:val="28"/>
        </w:rPr>
        <w:t>0,9 – механический КПД гидроцилиндра;</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Имеем:</w:t>
      </w:r>
      <w:r w:rsidR="004110B1">
        <w:rPr>
          <w:sz w:val="28"/>
          <w:szCs w:val="28"/>
        </w:rPr>
        <w:t xml:space="preserve"> </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411" type="#_x0000_t75" style="width:110.25pt;height:30.75pt">
            <v:imagedata r:id="rId295" o:title=""/>
          </v:shape>
        </w:pict>
      </w:r>
      <w:r w:rsidR="00F00B46" w:rsidRPr="008339D8">
        <w:rPr>
          <w:sz w:val="28"/>
          <w:szCs w:val="28"/>
        </w:rPr>
        <w:t>0,03125</w:t>
      </w:r>
      <w:r>
        <w:rPr>
          <w:position w:val="-6"/>
          <w:sz w:val="28"/>
          <w:szCs w:val="28"/>
        </w:rPr>
        <w:pict>
          <v:shape id="_x0000_i1412" type="#_x0000_t75" style="width:17.25pt;height:15.75pt">
            <v:imagedata r:id="rId296" o:title=""/>
          </v:shape>
        </w:pict>
      </w:r>
      <w:r w:rsidR="00F00B46" w:rsidRPr="008339D8">
        <w:rPr>
          <w:sz w:val="28"/>
          <w:szCs w:val="28"/>
        </w:rPr>
        <w:t>.</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Диаметр поршня:</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6"/>
          <w:sz w:val="28"/>
          <w:szCs w:val="28"/>
        </w:rPr>
        <w:pict>
          <v:shape id="_x0000_i1413" type="#_x0000_t75" style="width:63pt;height:35.25pt">
            <v:imagedata r:id="rId297" o:title=""/>
          </v:shape>
        </w:pict>
      </w:r>
      <w:r w:rsidR="00F00B46" w:rsidRPr="008339D8">
        <w:rPr>
          <w:sz w:val="28"/>
          <w:szCs w:val="28"/>
        </w:rPr>
        <w:t>=</w:t>
      </w:r>
      <w:r>
        <w:rPr>
          <w:position w:val="-26"/>
          <w:sz w:val="28"/>
          <w:szCs w:val="28"/>
        </w:rPr>
        <w:pict>
          <v:shape id="_x0000_i1414" type="#_x0000_t75" style="width:75.75pt;height:35.25pt">
            <v:imagedata r:id="rId298" o:title=""/>
          </v:shape>
        </w:pict>
      </w:r>
      <w:r w:rsidR="00F00B46" w:rsidRPr="008339D8">
        <w:rPr>
          <w:sz w:val="28"/>
          <w:szCs w:val="28"/>
        </w:rPr>
        <w:t>0,199 м.</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Диаметр штока:</w:t>
      </w:r>
      <w:r w:rsidR="004110B1">
        <w:rPr>
          <w:sz w:val="28"/>
          <w:szCs w:val="28"/>
        </w:rPr>
        <w:t xml:space="preserve"> </w:t>
      </w:r>
      <w:r w:rsidR="00A70233">
        <w:rPr>
          <w:position w:val="-6"/>
          <w:sz w:val="28"/>
          <w:szCs w:val="28"/>
        </w:rPr>
        <w:pict>
          <v:shape id="_x0000_i1415" type="#_x0000_t75" style="width:21pt;height:14.25pt">
            <v:imagedata r:id="rId299" o:title=""/>
          </v:shape>
        </w:pict>
      </w:r>
      <w:r w:rsidRPr="008339D8">
        <w:rPr>
          <w:sz w:val="28"/>
          <w:szCs w:val="28"/>
        </w:rPr>
        <w:t>0,8</w:t>
      </w:r>
      <w:r w:rsidRPr="008339D8">
        <w:rPr>
          <w:sz w:val="28"/>
          <w:szCs w:val="28"/>
          <w:lang w:val="en-US"/>
        </w:rPr>
        <w:t>D</w:t>
      </w:r>
      <w:r w:rsidRPr="008339D8">
        <w:rPr>
          <w:sz w:val="28"/>
          <w:szCs w:val="28"/>
        </w:rPr>
        <w:t>=0.159 м.</w:t>
      </w:r>
    </w:p>
    <w:p w:rsidR="00F00B46" w:rsidRPr="008339D8" w:rsidRDefault="00F00B46" w:rsidP="000B621E">
      <w:pPr>
        <w:suppressAutoHyphens/>
        <w:spacing w:line="360" w:lineRule="auto"/>
        <w:ind w:firstLine="709"/>
        <w:jc w:val="both"/>
        <w:rPr>
          <w:sz w:val="28"/>
          <w:szCs w:val="28"/>
        </w:rPr>
      </w:pPr>
      <w:r w:rsidRPr="008339D8">
        <w:rPr>
          <w:sz w:val="28"/>
          <w:szCs w:val="28"/>
        </w:rPr>
        <w:t>Стандартные значения диаметров:</w:t>
      </w:r>
    </w:p>
    <w:p w:rsidR="00F00B46" w:rsidRPr="008339D8" w:rsidRDefault="00F00B46" w:rsidP="000B621E">
      <w:pPr>
        <w:suppressAutoHyphens/>
        <w:spacing w:line="360" w:lineRule="auto"/>
        <w:ind w:firstLine="709"/>
        <w:jc w:val="both"/>
        <w:rPr>
          <w:sz w:val="28"/>
          <w:szCs w:val="28"/>
        </w:rPr>
      </w:pPr>
      <w:r w:rsidRPr="008339D8">
        <w:rPr>
          <w:sz w:val="28"/>
          <w:szCs w:val="28"/>
        </w:rPr>
        <w:t>диаметр поршня = 200мм.</w:t>
      </w:r>
    </w:p>
    <w:p w:rsidR="00F00B46" w:rsidRPr="008339D8" w:rsidRDefault="00F00B46" w:rsidP="000B621E">
      <w:pPr>
        <w:suppressAutoHyphens/>
        <w:spacing w:line="360" w:lineRule="auto"/>
        <w:ind w:firstLine="709"/>
        <w:jc w:val="both"/>
        <w:rPr>
          <w:sz w:val="28"/>
          <w:szCs w:val="28"/>
        </w:rPr>
      </w:pPr>
      <w:r w:rsidRPr="008339D8">
        <w:rPr>
          <w:sz w:val="28"/>
          <w:szCs w:val="28"/>
        </w:rPr>
        <w:t>диаметр штока = 160мм.</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Расчёт давления.</w:t>
      </w:r>
    </w:p>
    <w:p w:rsidR="00F00B46" w:rsidRPr="008339D8" w:rsidRDefault="00F00B46" w:rsidP="000B621E">
      <w:pPr>
        <w:suppressAutoHyphens/>
        <w:spacing w:line="360" w:lineRule="auto"/>
        <w:ind w:firstLine="709"/>
        <w:jc w:val="both"/>
        <w:rPr>
          <w:sz w:val="28"/>
          <w:szCs w:val="28"/>
        </w:rPr>
      </w:pPr>
      <w:r w:rsidRPr="008339D8">
        <w:rPr>
          <w:sz w:val="28"/>
          <w:szCs w:val="28"/>
        </w:rPr>
        <w:t>Давление для преодоления полезной нагрузки:</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416" type="#_x0000_t75" style="width:74.25pt;height:36pt">
            <v:imagedata r:id="rId300" o:title=""/>
          </v:shape>
        </w:pict>
      </w:r>
      <w:r w:rsidR="00F00B46" w:rsidRPr="008339D8">
        <w:rPr>
          <w:sz w:val="28"/>
          <w:szCs w:val="28"/>
        </w:rPr>
        <w:t xml:space="preserve">= </w:t>
      </w:r>
      <w:r>
        <w:rPr>
          <w:position w:val="-24"/>
          <w:sz w:val="28"/>
          <w:szCs w:val="28"/>
        </w:rPr>
        <w:pict>
          <v:shape id="_x0000_i1417" type="#_x0000_t75" style="width:81.75pt;height:33pt">
            <v:imagedata r:id="rId301" o:title=""/>
          </v:shape>
        </w:pict>
      </w:r>
      <w:r w:rsidR="00F00B46" w:rsidRPr="008339D8">
        <w:rPr>
          <w:sz w:val="28"/>
          <w:szCs w:val="28"/>
        </w:rPr>
        <w:t>14 МПа.</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Давление для преодоления потерь на трение:</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418" type="#_x0000_t75" style="width:80.25pt;height:36pt">
            <v:imagedata r:id="rId302" o:title=""/>
          </v:shape>
        </w:pict>
      </w:r>
      <w:r w:rsidR="004110B1">
        <w:rPr>
          <w:sz w:val="28"/>
          <w:szCs w:val="28"/>
        </w:rPr>
        <w:t xml:space="preserve"> </w:t>
      </w:r>
      <w:r w:rsidR="00F00B46" w:rsidRPr="008339D8">
        <w:rPr>
          <w:sz w:val="28"/>
          <w:szCs w:val="28"/>
        </w:rPr>
        <w:t>,</w:t>
      </w:r>
      <w:r w:rsidR="004110B1">
        <w:rPr>
          <w:sz w:val="28"/>
          <w:szCs w:val="28"/>
        </w:rPr>
        <w:t xml:space="preserve"> </w:t>
      </w:r>
      <w:r w:rsidR="002A0408" w:rsidRPr="008339D8">
        <w:rPr>
          <w:sz w:val="28"/>
          <w:szCs w:val="28"/>
        </w:rPr>
        <w:t>(</w:t>
      </w:r>
      <w:r w:rsidR="007F1EA1" w:rsidRPr="008339D8">
        <w:rPr>
          <w:sz w:val="28"/>
          <w:szCs w:val="28"/>
        </w:rPr>
        <w:t>5</w:t>
      </w:r>
      <w:r w:rsidR="002A0408" w:rsidRPr="008339D8">
        <w:rPr>
          <w:sz w:val="28"/>
          <w:szCs w:val="28"/>
        </w:rPr>
        <w:t>.2)</w:t>
      </w:r>
    </w:p>
    <w:p w:rsidR="00C93BD6" w:rsidRPr="00C93BD6" w:rsidRDefault="00C93BD6"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6"/>
          <w:sz w:val="28"/>
          <w:szCs w:val="28"/>
        </w:rPr>
        <w:pict>
          <v:shape id="_x0000_i1419" type="#_x0000_t75" style="width:47.25pt;height:14.25pt">
            <v:imagedata r:id="rId303" o:title=""/>
          </v:shape>
        </w:pict>
      </w:r>
      <w:r w:rsidRPr="008339D8">
        <w:rPr>
          <w:sz w:val="28"/>
          <w:szCs w:val="28"/>
        </w:rPr>
        <w:t>- сила трения в гидроцилиндре (в предположении резиновые уплотнения);</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420" type="#_x0000_t75" style="width:21.75pt;height:11.25pt">
            <v:imagedata r:id="rId304" o:title=""/>
          </v:shape>
        </w:pict>
      </w:r>
      <w:r w:rsidR="00F00B46" w:rsidRPr="008339D8">
        <w:rPr>
          <w:sz w:val="28"/>
          <w:szCs w:val="28"/>
        </w:rPr>
        <w:t>0,08 – коэффициент пропорциональности;</w:t>
      </w:r>
    </w:p>
    <w:p w:rsidR="00F00B46" w:rsidRPr="008339D8" w:rsidRDefault="00F00B46" w:rsidP="000B621E">
      <w:pPr>
        <w:suppressAutoHyphens/>
        <w:spacing w:line="360" w:lineRule="auto"/>
        <w:ind w:firstLine="709"/>
        <w:jc w:val="both"/>
        <w:rPr>
          <w:sz w:val="28"/>
          <w:szCs w:val="28"/>
        </w:rPr>
      </w:pPr>
      <w:r w:rsidRPr="008339D8">
        <w:rPr>
          <w:sz w:val="28"/>
          <w:szCs w:val="28"/>
        </w:rPr>
        <w:t>Подставим: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421" type="#_x0000_t75" style="width:141.75pt;height:33pt">
            <v:imagedata r:id="rId305" o:title=""/>
          </v:shape>
        </w:pict>
      </w:r>
      <w:r w:rsidR="00F00B46" w:rsidRPr="008339D8">
        <w:rPr>
          <w:sz w:val="28"/>
          <w:szCs w:val="28"/>
        </w:rPr>
        <w:t>1,15 МПа.</w:t>
      </w:r>
    </w:p>
    <w:p w:rsidR="00C93BD6" w:rsidRPr="000B621E" w:rsidRDefault="00C93BD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Суммарное давление, подведённое в рабочую полость гидроцилиндра:</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422" type="#_x0000_t75" style="width:110.25pt;height:20.25pt">
            <v:imagedata r:id="rId306" o:title=""/>
          </v:shape>
        </w:pict>
      </w:r>
      <w:r w:rsidR="004110B1">
        <w:rPr>
          <w:sz w:val="28"/>
          <w:szCs w:val="28"/>
        </w:rPr>
        <w:t xml:space="preserve"> </w:t>
      </w:r>
      <w:r w:rsidR="002A0408" w:rsidRPr="008339D8">
        <w:rPr>
          <w:sz w:val="28"/>
          <w:szCs w:val="28"/>
        </w:rPr>
        <w:t>(</w:t>
      </w:r>
      <w:r w:rsidR="007F1EA1" w:rsidRPr="008339D8">
        <w:rPr>
          <w:sz w:val="28"/>
          <w:szCs w:val="28"/>
        </w:rPr>
        <w:t>5</w:t>
      </w:r>
      <w:r w:rsidR="002A0408" w:rsidRPr="008339D8">
        <w:rPr>
          <w:sz w:val="28"/>
          <w:szCs w:val="28"/>
        </w:rPr>
        <w:t>.3)</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423" type="#_x0000_t75" style="width:32.25pt;height:18pt">
            <v:imagedata r:id="rId307" o:title=""/>
          </v:shape>
        </w:pict>
      </w:r>
      <w:r w:rsidR="00F00B46" w:rsidRPr="008339D8">
        <w:rPr>
          <w:sz w:val="28"/>
          <w:szCs w:val="28"/>
        </w:rPr>
        <w:t>0 – давление слива рабочей жидкости;</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Получим: </w:t>
      </w:r>
      <w:r w:rsidR="00A70233">
        <w:rPr>
          <w:position w:val="-14"/>
          <w:sz w:val="28"/>
          <w:szCs w:val="28"/>
        </w:rPr>
        <w:pict>
          <v:shape id="_x0000_i1424" type="#_x0000_t75" style="width:27.75pt;height:18.75pt">
            <v:imagedata r:id="rId308" o:title=""/>
          </v:shape>
        </w:pict>
      </w:r>
      <w:r w:rsidRPr="008339D8">
        <w:rPr>
          <w:sz w:val="28"/>
          <w:szCs w:val="28"/>
        </w:rPr>
        <w:t>14+1,15 = 15,15 МПа.</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Вывод: гидроцилиндр совместно с выбранным ранее гидромотором 210.20</w:t>
      </w:r>
      <w:r w:rsidR="000B621E">
        <w:rPr>
          <w:sz w:val="28"/>
          <w:szCs w:val="28"/>
        </w:rPr>
        <w:t xml:space="preserve"> </w:t>
      </w:r>
      <w:r w:rsidRPr="008339D8">
        <w:rPr>
          <w:sz w:val="28"/>
          <w:szCs w:val="28"/>
        </w:rPr>
        <w:t>сможет обеспечить нормальный подъём стрелы с грузом.</w:t>
      </w:r>
    </w:p>
    <w:p w:rsidR="007F1EA1" w:rsidRPr="008339D8" w:rsidRDefault="00C93BD6" w:rsidP="000B621E">
      <w:pPr>
        <w:suppressAutoHyphens/>
        <w:spacing w:line="360" w:lineRule="auto"/>
        <w:ind w:firstLine="709"/>
        <w:jc w:val="both"/>
        <w:rPr>
          <w:b/>
          <w:bCs/>
          <w:sz w:val="28"/>
          <w:szCs w:val="28"/>
        </w:rPr>
      </w:pPr>
      <w:r>
        <w:rPr>
          <w:sz w:val="28"/>
          <w:szCs w:val="28"/>
        </w:rPr>
        <w:br w:type="page"/>
      </w:r>
      <w:r w:rsidR="000D1147">
        <w:rPr>
          <w:sz w:val="28"/>
          <w:szCs w:val="28"/>
          <w:lang w:val="en-US"/>
        </w:rPr>
        <w:t>II</w:t>
      </w:r>
      <w:r w:rsidR="000D1147">
        <w:rPr>
          <w:sz w:val="28"/>
          <w:szCs w:val="28"/>
          <w:lang w:val="uk-UA"/>
        </w:rPr>
        <w:t>.</w:t>
      </w:r>
      <w:r w:rsidR="000B621E">
        <w:rPr>
          <w:sz w:val="28"/>
          <w:szCs w:val="28"/>
        </w:rPr>
        <w:t xml:space="preserve"> </w:t>
      </w:r>
      <w:r w:rsidR="000B621E">
        <w:rPr>
          <w:b/>
          <w:bCs/>
          <w:sz w:val="28"/>
          <w:szCs w:val="28"/>
        </w:rPr>
        <w:t>Исследовательская часть</w:t>
      </w:r>
    </w:p>
    <w:p w:rsidR="007F1EA1" w:rsidRPr="008339D8" w:rsidRDefault="007F1EA1" w:rsidP="000B621E">
      <w:pPr>
        <w:suppressAutoHyphens/>
        <w:spacing w:line="360" w:lineRule="auto"/>
        <w:ind w:firstLine="709"/>
        <w:jc w:val="both"/>
        <w:rPr>
          <w:b/>
          <w:bCs/>
          <w:sz w:val="28"/>
          <w:szCs w:val="28"/>
        </w:rPr>
      </w:pPr>
    </w:p>
    <w:p w:rsidR="007F1EA1" w:rsidRPr="008339D8" w:rsidRDefault="007F1EA1" w:rsidP="000B621E">
      <w:pPr>
        <w:suppressAutoHyphens/>
        <w:spacing w:line="360" w:lineRule="auto"/>
        <w:ind w:firstLine="709"/>
        <w:jc w:val="both"/>
        <w:rPr>
          <w:sz w:val="28"/>
          <w:szCs w:val="28"/>
        </w:rPr>
      </w:pPr>
      <w:r w:rsidRPr="008339D8">
        <w:rPr>
          <w:sz w:val="28"/>
          <w:szCs w:val="28"/>
        </w:rPr>
        <w:t xml:space="preserve">Задача: </w:t>
      </w:r>
    </w:p>
    <w:p w:rsidR="007F1EA1" w:rsidRPr="008339D8" w:rsidRDefault="007F1EA1" w:rsidP="000B621E">
      <w:pPr>
        <w:suppressAutoHyphens/>
        <w:spacing w:line="360" w:lineRule="auto"/>
        <w:ind w:firstLine="709"/>
        <w:jc w:val="both"/>
        <w:rPr>
          <w:sz w:val="28"/>
          <w:szCs w:val="28"/>
        </w:rPr>
      </w:pPr>
      <w:r w:rsidRPr="008339D8">
        <w:rPr>
          <w:sz w:val="28"/>
          <w:szCs w:val="28"/>
        </w:rPr>
        <w:t>Провести анализ дефектов, возникающих на автомобильных кранах, эксплуатирующихся в Калужской области. Разработать систему классификации и кодирования дефектов автомобильных кранов.</w:t>
      </w:r>
    </w:p>
    <w:p w:rsidR="007F1EA1" w:rsidRPr="008339D8" w:rsidRDefault="007F1EA1" w:rsidP="000B621E">
      <w:pPr>
        <w:suppressAutoHyphens/>
        <w:spacing w:line="360" w:lineRule="auto"/>
        <w:ind w:firstLine="709"/>
        <w:jc w:val="both"/>
        <w:rPr>
          <w:sz w:val="28"/>
          <w:szCs w:val="28"/>
        </w:rPr>
      </w:pPr>
    </w:p>
    <w:p w:rsidR="007F1EA1" w:rsidRPr="008339D8" w:rsidRDefault="007F1EA1" w:rsidP="000B621E">
      <w:pPr>
        <w:suppressAutoHyphens/>
        <w:spacing w:line="360" w:lineRule="auto"/>
        <w:ind w:firstLine="709"/>
        <w:jc w:val="both"/>
        <w:rPr>
          <w:sz w:val="28"/>
          <w:szCs w:val="28"/>
        </w:rPr>
      </w:pPr>
      <w:r w:rsidRPr="008339D8">
        <w:rPr>
          <w:sz w:val="28"/>
          <w:szCs w:val="28"/>
        </w:rPr>
        <w:t xml:space="preserve">Подробная классификация дает возможность найти наиболее распространенные дефекты, характерные для каждого типа кранов. А анализ полученных результатов дает возможность разработать методы по предупреждению возникновения дефектов, по диагностике крана во время его эксплуатации. </w:t>
      </w:r>
    </w:p>
    <w:p w:rsidR="007F1EA1" w:rsidRPr="008339D8" w:rsidRDefault="007F1EA1" w:rsidP="000B621E">
      <w:pPr>
        <w:suppressAutoHyphens/>
        <w:spacing w:line="360" w:lineRule="auto"/>
        <w:ind w:firstLine="709"/>
        <w:jc w:val="both"/>
        <w:rPr>
          <w:sz w:val="28"/>
          <w:szCs w:val="28"/>
        </w:rPr>
      </w:pPr>
      <w:r w:rsidRPr="008339D8">
        <w:rPr>
          <w:sz w:val="28"/>
          <w:szCs w:val="28"/>
        </w:rPr>
        <w:t>После проведения классификации, полученные дефекты подвергаем кодировке. Кодировка дефектов облегчает создание электронного банка данных.</w:t>
      </w:r>
      <w:r w:rsidR="004110B1">
        <w:rPr>
          <w:sz w:val="28"/>
          <w:szCs w:val="28"/>
        </w:rPr>
        <w:t xml:space="preserve"> </w:t>
      </w:r>
      <w:r w:rsidRPr="008339D8">
        <w:rPr>
          <w:sz w:val="28"/>
          <w:szCs w:val="28"/>
        </w:rPr>
        <w:t>Банка данных, позволяет рационально организовать, компактно хранить и оперативно использовать разнообразную информацию обо всех рассмотренных кранах.</w:t>
      </w:r>
    </w:p>
    <w:p w:rsidR="007F1EA1" w:rsidRPr="008339D8" w:rsidRDefault="007F1EA1" w:rsidP="000B621E">
      <w:pPr>
        <w:suppressAutoHyphens/>
        <w:spacing w:line="360" w:lineRule="auto"/>
        <w:ind w:firstLine="709"/>
        <w:jc w:val="both"/>
        <w:rPr>
          <w:sz w:val="28"/>
          <w:szCs w:val="28"/>
        </w:rPr>
      </w:pPr>
      <w:r w:rsidRPr="008339D8">
        <w:rPr>
          <w:sz w:val="28"/>
          <w:szCs w:val="28"/>
        </w:rPr>
        <w:t>В процессе эксплуатации кранов их металлические конструкции подвергаются интенсивному воздействию различных физико-химических процессов, приводящих к физическому износу, коррозии, образованию трещин, остаточным деформациям. Физический износ стимулирует рост динамических нагрузок. Их интенсивность определяет величину и скорость накопления повреждений, приводящих к частичной, а затем и к полной утрате работоспособности конструкций. Особо остро эта проблема касается грузоподъемных машин, отработавших свой срок службы.</w:t>
      </w:r>
    </w:p>
    <w:p w:rsidR="007F1EA1" w:rsidRPr="008339D8" w:rsidRDefault="007F1EA1" w:rsidP="000B621E">
      <w:pPr>
        <w:suppressAutoHyphens/>
        <w:spacing w:line="360" w:lineRule="auto"/>
        <w:ind w:firstLine="709"/>
        <w:jc w:val="both"/>
        <w:rPr>
          <w:sz w:val="28"/>
          <w:szCs w:val="28"/>
        </w:rPr>
      </w:pPr>
      <w:r w:rsidRPr="008339D8">
        <w:rPr>
          <w:sz w:val="28"/>
          <w:szCs w:val="28"/>
        </w:rPr>
        <w:t>Грузоподъемные машины, отработавшие нормативный срок службы, подвергаются экспертному обследованию (диагностированию), проводимому специализированными организациями в соответствии</w:t>
      </w:r>
      <w:r w:rsidR="004110B1">
        <w:rPr>
          <w:sz w:val="28"/>
          <w:szCs w:val="28"/>
        </w:rPr>
        <w:t xml:space="preserve"> </w:t>
      </w:r>
      <w:r w:rsidRPr="008339D8">
        <w:rPr>
          <w:sz w:val="28"/>
          <w:szCs w:val="28"/>
        </w:rPr>
        <w:t>с нормативными документами. По результатам обследования оформляется акт обследования с заключением комиссии и приложениями, включающими информацию об объекте обследования, его владельце, о комиссии, проводящей обследование, о фактических условиях использования ГПМ, их общем состоянии и состоянии отдельных узлов на момент обследования, о количестве дефектов с их классификацией, о характере работ, выполняемых ГПМ, результатах статических и динамических испытаний и т.д.</w:t>
      </w:r>
    </w:p>
    <w:p w:rsidR="007F1EA1" w:rsidRPr="008339D8" w:rsidRDefault="007F1EA1" w:rsidP="000B621E">
      <w:pPr>
        <w:suppressAutoHyphens/>
        <w:spacing w:line="360" w:lineRule="auto"/>
        <w:ind w:firstLine="709"/>
        <w:jc w:val="both"/>
        <w:rPr>
          <w:sz w:val="28"/>
          <w:szCs w:val="28"/>
        </w:rPr>
      </w:pPr>
      <w:r w:rsidRPr="008339D8">
        <w:rPr>
          <w:sz w:val="28"/>
          <w:szCs w:val="28"/>
        </w:rPr>
        <w:t xml:space="preserve">В </w:t>
      </w:r>
      <w:r w:rsidR="000B621E" w:rsidRPr="008339D8">
        <w:rPr>
          <w:sz w:val="28"/>
          <w:szCs w:val="28"/>
        </w:rPr>
        <w:t xml:space="preserve">Калужской </w:t>
      </w:r>
      <w:r w:rsidRPr="008339D8">
        <w:rPr>
          <w:sz w:val="28"/>
          <w:szCs w:val="28"/>
        </w:rPr>
        <w:t>области экспертное обследование кранов производит фирма ООО «КРАНМОНТАЖ». После обследования комиссия, как известно, составляет акт (ЗАКЛЮЧЕНИЕ ЭКСПЕРТИЗЫ ПРОМЫШЛЕННОЙ БЕЗОПАСНОСТИ на автомобильный кран), в который помимо выше перечисленных пунктов входит ведомость дефектов, обнаруженных на кране. Пример такой</w:t>
      </w:r>
      <w:r w:rsidR="004110B1">
        <w:rPr>
          <w:sz w:val="28"/>
          <w:szCs w:val="28"/>
        </w:rPr>
        <w:t xml:space="preserve"> </w:t>
      </w:r>
      <w:r w:rsidRPr="008339D8">
        <w:rPr>
          <w:sz w:val="28"/>
          <w:szCs w:val="28"/>
        </w:rPr>
        <w:t>ведомости приведен на странице 3.</w:t>
      </w:r>
    </w:p>
    <w:p w:rsidR="007F1EA1" w:rsidRPr="008339D8" w:rsidRDefault="007F1EA1" w:rsidP="000B621E">
      <w:pPr>
        <w:suppressAutoHyphens/>
        <w:spacing w:line="360" w:lineRule="auto"/>
        <w:ind w:firstLine="709"/>
        <w:jc w:val="both"/>
        <w:rPr>
          <w:sz w:val="28"/>
          <w:szCs w:val="28"/>
        </w:rPr>
      </w:pPr>
      <w:r w:rsidRPr="008339D8">
        <w:rPr>
          <w:sz w:val="28"/>
          <w:szCs w:val="28"/>
        </w:rPr>
        <w:t>Из этой ведомости можно узнать паспортные данные крана, а также, что важнее наименование узла (элемента), в котором был обнаружен дефект; описание самого дефекта и</w:t>
      </w:r>
      <w:r w:rsidR="004110B1">
        <w:rPr>
          <w:sz w:val="28"/>
          <w:szCs w:val="28"/>
        </w:rPr>
        <w:t xml:space="preserve"> </w:t>
      </w:r>
      <w:r w:rsidRPr="008339D8">
        <w:rPr>
          <w:sz w:val="28"/>
          <w:szCs w:val="28"/>
        </w:rPr>
        <w:t>еще дается заключение о необходимости и сроках устранения дефектов.</w:t>
      </w:r>
    </w:p>
    <w:p w:rsidR="007F1EA1" w:rsidRPr="000D1147" w:rsidRDefault="00E23B3C" w:rsidP="000D1147">
      <w:pPr>
        <w:suppressAutoHyphens/>
        <w:spacing w:line="360" w:lineRule="auto"/>
        <w:ind w:firstLine="709"/>
        <w:jc w:val="both"/>
        <w:rPr>
          <w:b/>
          <w:bCs/>
          <w:sz w:val="28"/>
          <w:szCs w:val="28"/>
          <w:lang w:val="en-US"/>
        </w:rPr>
      </w:pPr>
      <w:r>
        <w:rPr>
          <w:b/>
          <w:bCs/>
          <w:sz w:val="28"/>
          <w:szCs w:val="28"/>
        </w:rPr>
        <w:br w:type="page"/>
      </w:r>
      <w:r w:rsidR="000D1147">
        <w:rPr>
          <w:b/>
          <w:bCs/>
          <w:sz w:val="28"/>
          <w:szCs w:val="28"/>
        </w:rPr>
        <w:t>ВЕДОМОСТЬ ДЕФЕКТОВ</w:t>
      </w:r>
    </w:p>
    <w:p w:rsidR="007F1EA1" w:rsidRPr="008339D8" w:rsidRDefault="007F1EA1" w:rsidP="000B621E">
      <w:pPr>
        <w:suppressAutoHyphens/>
        <w:spacing w:line="360" w:lineRule="auto"/>
        <w:ind w:firstLine="709"/>
        <w:jc w:val="both"/>
        <w:rPr>
          <w:sz w:val="28"/>
          <w:szCs w:val="28"/>
        </w:rPr>
      </w:pPr>
    </w:p>
    <w:p w:rsidR="007F1EA1" w:rsidRPr="008339D8" w:rsidRDefault="007F1EA1" w:rsidP="000B621E">
      <w:pPr>
        <w:suppressAutoHyphens/>
        <w:spacing w:line="360" w:lineRule="auto"/>
        <w:ind w:firstLine="709"/>
        <w:jc w:val="both"/>
        <w:rPr>
          <w:b/>
          <w:bCs/>
          <w:sz w:val="28"/>
          <w:szCs w:val="28"/>
        </w:rPr>
      </w:pPr>
      <w:r w:rsidRPr="008339D8">
        <w:rPr>
          <w:b/>
          <w:bCs/>
          <w:sz w:val="28"/>
          <w:szCs w:val="28"/>
        </w:rPr>
        <w:t>Тип грузоподъемной машины</w:t>
      </w:r>
      <w:r w:rsidRPr="00E23B3C">
        <w:rPr>
          <w:b/>
          <w:bCs/>
          <w:sz w:val="28"/>
          <w:szCs w:val="28"/>
        </w:rPr>
        <w:t>:</w:t>
      </w:r>
      <w:r w:rsidR="004110B1" w:rsidRPr="00E23B3C">
        <w:rPr>
          <w:b/>
          <w:bCs/>
          <w:sz w:val="28"/>
          <w:szCs w:val="28"/>
        </w:rPr>
        <w:t xml:space="preserve"> </w:t>
      </w:r>
      <w:bookmarkStart w:id="0" w:name="ТекстовоеПоле59"/>
      <w:r w:rsidRPr="00E23B3C">
        <w:rPr>
          <w:b/>
          <w:bCs/>
          <w:noProof/>
          <w:sz w:val="28"/>
          <w:szCs w:val="28"/>
        </w:rPr>
        <w:t>КС-4572</w:t>
      </w:r>
      <w:bookmarkEnd w:id="0"/>
    </w:p>
    <w:p w:rsidR="007F1EA1" w:rsidRPr="008339D8" w:rsidRDefault="007F1EA1" w:rsidP="000B621E">
      <w:pPr>
        <w:suppressAutoHyphens/>
        <w:spacing w:line="360" w:lineRule="auto"/>
        <w:ind w:firstLine="709"/>
        <w:jc w:val="both"/>
        <w:rPr>
          <w:b/>
          <w:bCs/>
          <w:sz w:val="28"/>
          <w:szCs w:val="28"/>
        </w:rPr>
      </w:pPr>
      <w:r w:rsidRPr="008339D8">
        <w:rPr>
          <w:b/>
          <w:bCs/>
          <w:sz w:val="28"/>
          <w:szCs w:val="28"/>
        </w:rPr>
        <w:t>Зав. №</w:t>
      </w:r>
      <w:r w:rsidR="004110B1">
        <w:rPr>
          <w:b/>
          <w:bCs/>
          <w:sz w:val="28"/>
          <w:szCs w:val="28"/>
        </w:rPr>
        <w:t xml:space="preserve"> </w:t>
      </w:r>
      <w:r w:rsidRPr="008339D8">
        <w:rPr>
          <w:b/>
          <w:bCs/>
          <w:sz w:val="28"/>
          <w:szCs w:val="28"/>
        </w:rPr>
        <w:t>354</w:t>
      </w:r>
      <w:r w:rsidR="004110B1">
        <w:rPr>
          <w:b/>
          <w:bCs/>
          <w:sz w:val="28"/>
          <w:szCs w:val="28"/>
        </w:rPr>
        <w:t xml:space="preserve"> </w:t>
      </w:r>
      <w:r w:rsidRPr="008339D8">
        <w:rPr>
          <w:b/>
          <w:bCs/>
          <w:sz w:val="28"/>
          <w:szCs w:val="28"/>
        </w:rPr>
        <w:t>,</w:t>
      </w:r>
      <w:r w:rsidR="004110B1">
        <w:rPr>
          <w:b/>
          <w:bCs/>
          <w:sz w:val="28"/>
          <w:szCs w:val="28"/>
        </w:rPr>
        <w:t xml:space="preserve"> </w:t>
      </w:r>
      <w:r w:rsidRPr="008339D8">
        <w:rPr>
          <w:b/>
          <w:bCs/>
          <w:sz w:val="28"/>
          <w:szCs w:val="28"/>
        </w:rPr>
        <w:t>Рег. № К-373к</w:t>
      </w:r>
      <w:r w:rsidR="004110B1">
        <w:rPr>
          <w:b/>
          <w:bCs/>
          <w:sz w:val="28"/>
          <w:szCs w:val="28"/>
        </w:rPr>
        <w:t xml:space="preserve"> </w:t>
      </w:r>
      <w:r w:rsidRPr="008339D8">
        <w:rPr>
          <w:b/>
          <w:bCs/>
          <w:sz w:val="28"/>
          <w:szCs w:val="28"/>
        </w:rPr>
        <w:t>,</w:t>
      </w:r>
    </w:p>
    <w:p w:rsidR="007F1EA1" w:rsidRPr="008339D8" w:rsidRDefault="007F1EA1" w:rsidP="000B621E">
      <w:pPr>
        <w:suppressAutoHyphens/>
        <w:spacing w:line="360" w:lineRule="auto"/>
        <w:ind w:firstLine="709"/>
        <w:jc w:val="both"/>
        <w:rPr>
          <w:b/>
          <w:bCs/>
          <w:sz w:val="28"/>
          <w:szCs w:val="28"/>
        </w:rPr>
      </w:pPr>
      <w:r w:rsidRPr="00E23B3C">
        <w:rPr>
          <w:b/>
          <w:bCs/>
          <w:sz w:val="28"/>
          <w:szCs w:val="28"/>
        </w:rPr>
        <w:t xml:space="preserve">Изготовленной в 1985 г на </w:t>
      </w:r>
      <w:bookmarkStart w:id="1" w:name="ТекстовоеПоле63"/>
      <w:r w:rsidRPr="00E23B3C">
        <w:rPr>
          <w:b/>
          <w:bCs/>
          <w:noProof/>
          <w:sz w:val="28"/>
          <w:szCs w:val="28"/>
        </w:rPr>
        <w:t>Галичском автокрановом заводе</w:t>
      </w:r>
      <w:bookmarkEnd w:id="1"/>
      <w:r w:rsidRPr="008339D8">
        <w:rPr>
          <w:b/>
          <w:bCs/>
          <w:sz w:val="28"/>
          <w:szCs w:val="28"/>
        </w:rPr>
        <w:t xml:space="preserve"> и</w:t>
      </w:r>
    </w:p>
    <w:p w:rsidR="007F1EA1" w:rsidRPr="008339D8" w:rsidRDefault="007F1EA1" w:rsidP="000B621E">
      <w:pPr>
        <w:suppressAutoHyphens/>
        <w:spacing w:line="360" w:lineRule="auto"/>
        <w:ind w:firstLine="709"/>
        <w:jc w:val="both"/>
        <w:rPr>
          <w:b/>
          <w:bCs/>
          <w:sz w:val="28"/>
          <w:szCs w:val="28"/>
        </w:rPr>
      </w:pPr>
      <w:r w:rsidRPr="008339D8">
        <w:rPr>
          <w:b/>
          <w:bCs/>
          <w:sz w:val="28"/>
          <w:szCs w:val="28"/>
        </w:rPr>
        <w:t>принадлежащей ОАО «ПЗБФ».</w:t>
      </w:r>
    </w:p>
    <w:p w:rsidR="007F1EA1" w:rsidRPr="008339D8" w:rsidRDefault="007F1EA1" w:rsidP="000B621E">
      <w:pPr>
        <w:suppressAutoHyphens/>
        <w:spacing w:line="360" w:lineRule="auto"/>
        <w:ind w:firstLine="709"/>
        <w:jc w:val="both"/>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7"/>
        <w:gridCol w:w="4111"/>
        <w:gridCol w:w="2657"/>
      </w:tblGrid>
      <w:tr w:rsidR="007F1EA1" w:rsidRPr="00C93BD6">
        <w:trPr>
          <w:jc w:val="center"/>
        </w:trPr>
        <w:tc>
          <w:tcPr>
            <w:tcW w:w="2517" w:type="dxa"/>
            <w:vAlign w:val="center"/>
          </w:tcPr>
          <w:p w:rsidR="007F1EA1" w:rsidRPr="00C93BD6" w:rsidRDefault="007F1EA1" w:rsidP="000D1147">
            <w:pPr>
              <w:suppressAutoHyphens/>
              <w:spacing w:line="360" w:lineRule="auto"/>
              <w:ind w:firstLine="142"/>
              <w:rPr>
                <w:sz w:val="20"/>
                <w:szCs w:val="20"/>
              </w:rPr>
            </w:pPr>
            <w:r w:rsidRPr="00C93BD6">
              <w:rPr>
                <w:sz w:val="20"/>
                <w:szCs w:val="20"/>
              </w:rPr>
              <w:t>Наименование узла,</w:t>
            </w:r>
            <w:r w:rsidR="00C93BD6">
              <w:rPr>
                <w:sz w:val="20"/>
                <w:szCs w:val="20"/>
                <w:lang w:val="en-US"/>
              </w:rPr>
              <w:t xml:space="preserve"> </w:t>
            </w:r>
            <w:r w:rsidRPr="00C93BD6">
              <w:rPr>
                <w:sz w:val="20"/>
                <w:szCs w:val="20"/>
              </w:rPr>
              <w:t>элемента</w:t>
            </w:r>
          </w:p>
        </w:tc>
        <w:tc>
          <w:tcPr>
            <w:tcW w:w="4111" w:type="dxa"/>
            <w:vAlign w:val="center"/>
          </w:tcPr>
          <w:p w:rsidR="007F1EA1" w:rsidRPr="00C93BD6" w:rsidRDefault="007F1EA1" w:rsidP="000D1147">
            <w:pPr>
              <w:suppressAutoHyphens/>
              <w:spacing w:line="360" w:lineRule="auto"/>
              <w:ind w:firstLine="142"/>
              <w:rPr>
                <w:sz w:val="20"/>
                <w:szCs w:val="20"/>
              </w:rPr>
            </w:pPr>
            <w:r w:rsidRPr="00C93BD6">
              <w:rPr>
                <w:sz w:val="20"/>
                <w:szCs w:val="20"/>
              </w:rPr>
              <w:t>Описание дефекта</w:t>
            </w:r>
          </w:p>
        </w:tc>
        <w:tc>
          <w:tcPr>
            <w:tcW w:w="2657" w:type="dxa"/>
            <w:vAlign w:val="center"/>
          </w:tcPr>
          <w:p w:rsidR="007F1EA1" w:rsidRPr="00C93BD6" w:rsidRDefault="007F1EA1" w:rsidP="000D1147">
            <w:pPr>
              <w:suppressAutoHyphens/>
              <w:spacing w:line="360" w:lineRule="auto"/>
              <w:ind w:firstLine="142"/>
              <w:rPr>
                <w:sz w:val="20"/>
                <w:szCs w:val="20"/>
              </w:rPr>
            </w:pPr>
            <w:r w:rsidRPr="00C93BD6">
              <w:rPr>
                <w:sz w:val="20"/>
                <w:szCs w:val="20"/>
              </w:rPr>
              <w:t>Заключение о необходимости и сроках устранения дефектов</w:t>
            </w:r>
          </w:p>
        </w:tc>
      </w:tr>
      <w:tr w:rsidR="007F1EA1" w:rsidRPr="00C93BD6">
        <w:trPr>
          <w:jc w:val="center"/>
        </w:trPr>
        <w:tc>
          <w:tcPr>
            <w:tcW w:w="2517" w:type="dxa"/>
            <w:vAlign w:val="center"/>
          </w:tcPr>
          <w:p w:rsidR="007F1EA1" w:rsidRPr="00C93BD6" w:rsidRDefault="007F1EA1" w:rsidP="000D1147">
            <w:pPr>
              <w:suppressAutoHyphens/>
              <w:spacing w:line="360" w:lineRule="auto"/>
              <w:ind w:firstLine="142"/>
              <w:rPr>
                <w:sz w:val="20"/>
                <w:szCs w:val="20"/>
              </w:rPr>
            </w:pPr>
            <w:r w:rsidRPr="00C93BD6">
              <w:rPr>
                <w:sz w:val="20"/>
                <w:szCs w:val="20"/>
              </w:rPr>
              <w:t>1</w:t>
            </w:r>
          </w:p>
        </w:tc>
        <w:tc>
          <w:tcPr>
            <w:tcW w:w="4111" w:type="dxa"/>
            <w:vAlign w:val="center"/>
          </w:tcPr>
          <w:p w:rsidR="007F1EA1" w:rsidRPr="00C93BD6" w:rsidRDefault="007F1EA1" w:rsidP="000D1147">
            <w:pPr>
              <w:suppressAutoHyphens/>
              <w:spacing w:line="360" w:lineRule="auto"/>
              <w:ind w:firstLine="142"/>
              <w:rPr>
                <w:sz w:val="20"/>
                <w:szCs w:val="20"/>
              </w:rPr>
            </w:pPr>
            <w:r w:rsidRPr="00C93BD6">
              <w:rPr>
                <w:sz w:val="20"/>
                <w:szCs w:val="20"/>
              </w:rPr>
              <w:t>2</w:t>
            </w:r>
          </w:p>
        </w:tc>
        <w:tc>
          <w:tcPr>
            <w:tcW w:w="2657" w:type="dxa"/>
            <w:vAlign w:val="center"/>
          </w:tcPr>
          <w:p w:rsidR="007F1EA1" w:rsidRPr="00C93BD6" w:rsidRDefault="007F1EA1" w:rsidP="000D1147">
            <w:pPr>
              <w:suppressAutoHyphens/>
              <w:spacing w:line="360" w:lineRule="auto"/>
              <w:ind w:firstLine="142"/>
              <w:rPr>
                <w:sz w:val="20"/>
                <w:szCs w:val="20"/>
              </w:rPr>
            </w:pPr>
            <w:r w:rsidRPr="00C93BD6">
              <w:rPr>
                <w:sz w:val="20"/>
                <w:szCs w:val="20"/>
              </w:rPr>
              <w:t>3</w:t>
            </w:r>
          </w:p>
        </w:tc>
      </w:tr>
      <w:tr w:rsidR="007F1EA1" w:rsidRPr="00C93BD6">
        <w:trPr>
          <w:trHeight w:val="7469"/>
          <w:jc w:val="center"/>
        </w:trPr>
        <w:tc>
          <w:tcPr>
            <w:tcW w:w="2517" w:type="dxa"/>
          </w:tcPr>
          <w:p w:rsidR="007F1EA1" w:rsidRPr="00C93BD6" w:rsidRDefault="007F1EA1" w:rsidP="000D1147">
            <w:pPr>
              <w:suppressAutoHyphens/>
              <w:spacing w:line="360" w:lineRule="auto"/>
              <w:ind w:firstLine="142"/>
              <w:rPr>
                <w:sz w:val="20"/>
                <w:szCs w:val="20"/>
              </w:rPr>
            </w:pPr>
          </w:p>
          <w:p w:rsidR="007F1EA1" w:rsidRPr="00C93BD6" w:rsidRDefault="007F1EA1" w:rsidP="000D1147">
            <w:pPr>
              <w:suppressAutoHyphens/>
              <w:spacing w:line="360" w:lineRule="auto"/>
              <w:ind w:firstLine="142"/>
              <w:rPr>
                <w:sz w:val="20"/>
                <w:szCs w:val="20"/>
              </w:rPr>
            </w:pPr>
            <w:r w:rsidRPr="00C93BD6">
              <w:rPr>
                <w:sz w:val="20"/>
                <w:szCs w:val="20"/>
              </w:rPr>
              <w:t>Неповоротная рама.</w:t>
            </w:r>
          </w:p>
          <w:p w:rsidR="007F1EA1" w:rsidRPr="00C93BD6" w:rsidRDefault="007F1EA1" w:rsidP="000D1147">
            <w:pPr>
              <w:suppressAutoHyphens/>
              <w:spacing w:line="360" w:lineRule="auto"/>
              <w:ind w:firstLine="142"/>
              <w:rPr>
                <w:sz w:val="20"/>
                <w:szCs w:val="20"/>
              </w:rPr>
            </w:pPr>
          </w:p>
          <w:p w:rsidR="007F1EA1" w:rsidRPr="00C93BD6" w:rsidRDefault="007F1EA1" w:rsidP="000D1147">
            <w:pPr>
              <w:suppressAutoHyphens/>
              <w:spacing w:line="360" w:lineRule="auto"/>
              <w:ind w:firstLine="142"/>
              <w:rPr>
                <w:sz w:val="20"/>
                <w:szCs w:val="20"/>
              </w:rPr>
            </w:pPr>
            <w:r w:rsidRPr="00C93BD6">
              <w:rPr>
                <w:sz w:val="20"/>
                <w:szCs w:val="20"/>
              </w:rPr>
              <w:t>Опорно-поворотное устройство.</w:t>
            </w:r>
          </w:p>
          <w:p w:rsidR="007F1EA1" w:rsidRPr="00C93BD6" w:rsidRDefault="007F1EA1" w:rsidP="000D1147">
            <w:pPr>
              <w:suppressAutoHyphens/>
              <w:spacing w:line="360" w:lineRule="auto"/>
              <w:ind w:firstLine="142"/>
              <w:rPr>
                <w:sz w:val="20"/>
                <w:szCs w:val="20"/>
              </w:rPr>
            </w:pPr>
          </w:p>
          <w:p w:rsidR="007F1EA1" w:rsidRPr="00C93BD6" w:rsidRDefault="007F1EA1" w:rsidP="000D1147">
            <w:pPr>
              <w:suppressAutoHyphens/>
              <w:spacing w:line="360" w:lineRule="auto"/>
              <w:ind w:firstLine="142"/>
              <w:rPr>
                <w:sz w:val="20"/>
                <w:szCs w:val="20"/>
              </w:rPr>
            </w:pPr>
          </w:p>
          <w:p w:rsidR="007F1EA1" w:rsidRPr="00C93BD6" w:rsidRDefault="007F1EA1" w:rsidP="000D1147">
            <w:pPr>
              <w:suppressAutoHyphens/>
              <w:spacing w:line="360" w:lineRule="auto"/>
              <w:ind w:firstLine="142"/>
              <w:rPr>
                <w:sz w:val="20"/>
                <w:szCs w:val="20"/>
              </w:rPr>
            </w:pPr>
            <w:r w:rsidRPr="00C93BD6">
              <w:rPr>
                <w:sz w:val="20"/>
                <w:szCs w:val="20"/>
              </w:rPr>
              <w:t>Грузовой канат.</w:t>
            </w:r>
          </w:p>
          <w:p w:rsidR="007F1EA1" w:rsidRPr="00C93BD6" w:rsidRDefault="007F1EA1" w:rsidP="000D1147">
            <w:pPr>
              <w:suppressAutoHyphens/>
              <w:spacing w:line="360" w:lineRule="auto"/>
              <w:ind w:firstLine="142"/>
              <w:rPr>
                <w:sz w:val="20"/>
                <w:szCs w:val="20"/>
              </w:rPr>
            </w:pPr>
          </w:p>
          <w:p w:rsidR="007F1EA1" w:rsidRPr="00C93BD6" w:rsidRDefault="007F1EA1" w:rsidP="000D1147">
            <w:pPr>
              <w:suppressAutoHyphens/>
              <w:spacing w:line="360" w:lineRule="auto"/>
              <w:ind w:firstLine="142"/>
              <w:rPr>
                <w:sz w:val="20"/>
                <w:szCs w:val="20"/>
              </w:rPr>
            </w:pPr>
            <w:r w:rsidRPr="00C93BD6">
              <w:rPr>
                <w:sz w:val="20"/>
                <w:szCs w:val="20"/>
              </w:rPr>
              <w:t>Механизм поворота.</w:t>
            </w:r>
          </w:p>
          <w:p w:rsidR="007F1EA1" w:rsidRPr="00C93BD6" w:rsidRDefault="007F1EA1" w:rsidP="000D1147">
            <w:pPr>
              <w:suppressAutoHyphens/>
              <w:spacing w:line="360" w:lineRule="auto"/>
              <w:ind w:firstLine="142"/>
              <w:rPr>
                <w:sz w:val="20"/>
                <w:szCs w:val="20"/>
              </w:rPr>
            </w:pPr>
            <w:r w:rsidRPr="00C93BD6">
              <w:rPr>
                <w:sz w:val="20"/>
                <w:szCs w:val="20"/>
              </w:rPr>
              <w:t>Гидрооборудование.</w:t>
            </w:r>
          </w:p>
          <w:p w:rsidR="007F1EA1" w:rsidRPr="00C93BD6" w:rsidRDefault="007F1EA1" w:rsidP="000D1147">
            <w:pPr>
              <w:suppressAutoHyphens/>
              <w:spacing w:line="360" w:lineRule="auto"/>
              <w:ind w:firstLine="142"/>
              <w:rPr>
                <w:sz w:val="20"/>
                <w:szCs w:val="20"/>
              </w:rPr>
            </w:pPr>
          </w:p>
          <w:p w:rsidR="007F1EA1" w:rsidRPr="00C93BD6" w:rsidRDefault="007F1EA1" w:rsidP="000D1147">
            <w:pPr>
              <w:suppressAutoHyphens/>
              <w:spacing w:line="360" w:lineRule="auto"/>
              <w:ind w:firstLine="142"/>
              <w:rPr>
                <w:sz w:val="20"/>
                <w:szCs w:val="20"/>
              </w:rPr>
            </w:pPr>
            <w:r w:rsidRPr="00C93BD6">
              <w:rPr>
                <w:sz w:val="20"/>
                <w:szCs w:val="20"/>
              </w:rPr>
              <w:t>Крюковая подвеска.</w:t>
            </w:r>
          </w:p>
          <w:p w:rsidR="007F1EA1" w:rsidRPr="00C93BD6" w:rsidRDefault="007F1EA1" w:rsidP="000D1147">
            <w:pPr>
              <w:suppressAutoHyphens/>
              <w:spacing w:line="360" w:lineRule="auto"/>
              <w:ind w:firstLine="142"/>
              <w:rPr>
                <w:sz w:val="20"/>
                <w:szCs w:val="20"/>
              </w:rPr>
            </w:pPr>
            <w:r w:rsidRPr="00C93BD6">
              <w:rPr>
                <w:sz w:val="20"/>
                <w:szCs w:val="20"/>
              </w:rPr>
              <w:t>Прочее.</w:t>
            </w:r>
          </w:p>
          <w:p w:rsidR="007F1EA1" w:rsidRPr="00C93BD6" w:rsidRDefault="007F1EA1" w:rsidP="000D1147">
            <w:pPr>
              <w:suppressAutoHyphens/>
              <w:spacing w:line="360" w:lineRule="auto"/>
              <w:ind w:firstLine="142"/>
              <w:rPr>
                <w:sz w:val="20"/>
                <w:szCs w:val="20"/>
              </w:rPr>
            </w:pPr>
          </w:p>
        </w:tc>
        <w:tc>
          <w:tcPr>
            <w:tcW w:w="4111" w:type="dxa"/>
          </w:tcPr>
          <w:p w:rsidR="007F1EA1" w:rsidRPr="00C93BD6" w:rsidRDefault="007F1EA1" w:rsidP="000D1147">
            <w:pPr>
              <w:suppressAutoHyphens/>
              <w:spacing w:line="360" w:lineRule="auto"/>
              <w:ind w:firstLine="142"/>
              <w:rPr>
                <w:sz w:val="20"/>
                <w:szCs w:val="20"/>
              </w:rPr>
            </w:pP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 xml:space="preserve">Трещины по металлу, расслоение металла. </w:t>
            </w: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Перекос поворотных обойм по отношению к неподвижному венцу вследствие износа дорожек катания полуобойм до 6 мм при допуске 5 мм.</w:t>
            </w: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Состояние неработоспособное (обрывы проволок, механический износ).</w:t>
            </w: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Ослаблено крепление редуктора.</w:t>
            </w: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Самопроизвольное опускание стрелы.</w:t>
            </w: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Скол блока.</w:t>
            </w: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Отсутствует на крюке предохранительный замок.</w:t>
            </w:r>
          </w:p>
          <w:p w:rsidR="007F1EA1" w:rsidRPr="00C93BD6" w:rsidRDefault="007F1EA1" w:rsidP="000D1147">
            <w:pPr>
              <w:numPr>
                <w:ilvl w:val="0"/>
                <w:numId w:val="17"/>
              </w:numPr>
              <w:suppressAutoHyphens/>
              <w:spacing w:line="360" w:lineRule="auto"/>
              <w:ind w:left="0" w:firstLine="142"/>
              <w:rPr>
                <w:sz w:val="20"/>
                <w:szCs w:val="20"/>
              </w:rPr>
            </w:pPr>
            <w:r w:rsidRPr="00C93BD6">
              <w:rPr>
                <w:sz w:val="20"/>
                <w:szCs w:val="20"/>
              </w:rPr>
              <w:t>Отсутствует таблица с указанием рег. номера, грузоподъемности и даты проведения испытаний.</w:t>
            </w:r>
          </w:p>
        </w:tc>
        <w:tc>
          <w:tcPr>
            <w:tcW w:w="2657" w:type="dxa"/>
          </w:tcPr>
          <w:p w:rsidR="007F1EA1" w:rsidRPr="00C93BD6" w:rsidRDefault="007F1EA1" w:rsidP="000D1147">
            <w:pPr>
              <w:suppressAutoHyphens/>
              <w:spacing w:line="360" w:lineRule="auto"/>
              <w:ind w:firstLine="142"/>
              <w:rPr>
                <w:sz w:val="20"/>
                <w:szCs w:val="20"/>
              </w:rPr>
            </w:pPr>
          </w:p>
          <w:p w:rsidR="007F1EA1" w:rsidRPr="00C93BD6" w:rsidRDefault="007F1EA1" w:rsidP="000D1147">
            <w:pPr>
              <w:suppressAutoHyphens/>
              <w:spacing w:line="360" w:lineRule="auto"/>
              <w:ind w:firstLine="142"/>
              <w:rPr>
                <w:sz w:val="20"/>
                <w:szCs w:val="20"/>
              </w:rPr>
            </w:pPr>
            <w:r w:rsidRPr="00C93BD6">
              <w:rPr>
                <w:sz w:val="20"/>
                <w:szCs w:val="20"/>
              </w:rPr>
              <w:t>До пуска в работу провести капитально-восстановительный ремонт или замену.</w:t>
            </w:r>
          </w:p>
          <w:p w:rsidR="007F1EA1" w:rsidRPr="00C93BD6" w:rsidRDefault="007F1EA1" w:rsidP="000D1147">
            <w:pPr>
              <w:suppressAutoHyphens/>
              <w:spacing w:line="360" w:lineRule="auto"/>
              <w:ind w:firstLine="142"/>
              <w:rPr>
                <w:sz w:val="20"/>
                <w:szCs w:val="20"/>
              </w:rPr>
            </w:pPr>
            <w:r w:rsidRPr="00C93BD6">
              <w:rPr>
                <w:sz w:val="20"/>
                <w:szCs w:val="20"/>
              </w:rPr>
              <w:t>До пуска в работу провести капитально-восстановительный ремонт или замену.</w:t>
            </w:r>
          </w:p>
          <w:p w:rsidR="007F1EA1" w:rsidRPr="00C93BD6" w:rsidRDefault="007F1EA1" w:rsidP="000D1147">
            <w:pPr>
              <w:suppressAutoHyphens/>
              <w:spacing w:line="360" w:lineRule="auto"/>
              <w:ind w:firstLine="142"/>
              <w:rPr>
                <w:sz w:val="20"/>
                <w:szCs w:val="20"/>
              </w:rPr>
            </w:pPr>
            <w:r w:rsidRPr="00C93BD6">
              <w:rPr>
                <w:sz w:val="20"/>
                <w:szCs w:val="20"/>
              </w:rPr>
              <w:t>Устранить до пуска в работу.</w:t>
            </w:r>
          </w:p>
          <w:p w:rsidR="007F1EA1" w:rsidRPr="00C93BD6" w:rsidRDefault="007F1EA1" w:rsidP="000D1147">
            <w:pPr>
              <w:suppressAutoHyphens/>
              <w:spacing w:line="360" w:lineRule="auto"/>
              <w:ind w:firstLine="142"/>
              <w:rPr>
                <w:sz w:val="20"/>
                <w:szCs w:val="20"/>
              </w:rPr>
            </w:pPr>
            <w:r w:rsidRPr="00C93BD6">
              <w:rPr>
                <w:sz w:val="20"/>
                <w:szCs w:val="20"/>
              </w:rPr>
              <w:t>Устранить до пуска в работу.</w:t>
            </w:r>
          </w:p>
          <w:p w:rsidR="007F1EA1" w:rsidRPr="00C93BD6" w:rsidRDefault="007F1EA1" w:rsidP="000D1147">
            <w:pPr>
              <w:suppressAutoHyphens/>
              <w:spacing w:line="360" w:lineRule="auto"/>
              <w:ind w:firstLine="142"/>
              <w:rPr>
                <w:sz w:val="20"/>
                <w:szCs w:val="20"/>
              </w:rPr>
            </w:pPr>
            <w:r w:rsidRPr="00C93BD6">
              <w:rPr>
                <w:sz w:val="20"/>
                <w:szCs w:val="20"/>
              </w:rPr>
              <w:t>Устранить до пуска в работу.</w:t>
            </w:r>
          </w:p>
          <w:p w:rsidR="007F1EA1" w:rsidRPr="00C93BD6" w:rsidRDefault="007F1EA1" w:rsidP="000D1147">
            <w:pPr>
              <w:suppressAutoHyphens/>
              <w:spacing w:line="360" w:lineRule="auto"/>
              <w:ind w:firstLine="142"/>
              <w:rPr>
                <w:sz w:val="20"/>
                <w:szCs w:val="20"/>
              </w:rPr>
            </w:pPr>
            <w:r w:rsidRPr="00C93BD6">
              <w:rPr>
                <w:sz w:val="20"/>
                <w:szCs w:val="20"/>
              </w:rPr>
              <w:t>Устранить до пуска в работу.</w:t>
            </w:r>
          </w:p>
          <w:p w:rsidR="007F1EA1" w:rsidRPr="00C93BD6" w:rsidRDefault="007F1EA1" w:rsidP="000D1147">
            <w:pPr>
              <w:suppressAutoHyphens/>
              <w:spacing w:line="360" w:lineRule="auto"/>
              <w:ind w:firstLine="142"/>
              <w:rPr>
                <w:sz w:val="20"/>
                <w:szCs w:val="20"/>
              </w:rPr>
            </w:pPr>
            <w:r w:rsidRPr="00C93BD6">
              <w:rPr>
                <w:sz w:val="20"/>
                <w:szCs w:val="20"/>
              </w:rPr>
              <w:t>Устранить до пуска в работу.</w:t>
            </w:r>
          </w:p>
          <w:p w:rsidR="007F1EA1" w:rsidRPr="00C93BD6" w:rsidRDefault="007F1EA1" w:rsidP="000D1147">
            <w:pPr>
              <w:suppressAutoHyphens/>
              <w:spacing w:line="360" w:lineRule="auto"/>
              <w:ind w:firstLine="142"/>
              <w:rPr>
                <w:sz w:val="20"/>
                <w:szCs w:val="20"/>
              </w:rPr>
            </w:pPr>
            <w:r w:rsidRPr="00C93BD6">
              <w:rPr>
                <w:sz w:val="20"/>
                <w:szCs w:val="20"/>
              </w:rPr>
              <w:t>Устранить до пуска в работу.</w:t>
            </w:r>
          </w:p>
        </w:tc>
      </w:tr>
    </w:tbl>
    <w:p w:rsidR="007F1EA1" w:rsidRPr="008339D8" w:rsidRDefault="007F1EA1" w:rsidP="000B621E">
      <w:pPr>
        <w:suppressAutoHyphens/>
        <w:spacing w:line="360" w:lineRule="auto"/>
        <w:ind w:firstLine="709"/>
        <w:jc w:val="both"/>
        <w:rPr>
          <w:sz w:val="28"/>
          <w:szCs w:val="28"/>
        </w:rPr>
      </w:pPr>
    </w:p>
    <w:p w:rsidR="000B621E" w:rsidRDefault="007F1EA1" w:rsidP="000B621E">
      <w:pPr>
        <w:pStyle w:val="3"/>
        <w:tabs>
          <w:tab w:val="left" w:pos="4536"/>
        </w:tabs>
        <w:suppressAutoHyphens/>
        <w:spacing w:line="360" w:lineRule="auto"/>
        <w:ind w:firstLine="709"/>
        <w:jc w:val="both"/>
        <w:rPr>
          <w:sz w:val="28"/>
          <w:szCs w:val="28"/>
        </w:rPr>
      </w:pPr>
      <w:r w:rsidRPr="008339D8">
        <w:rPr>
          <w:sz w:val="28"/>
          <w:szCs w:val="28"/>
        </w:rPr>
        <w:t>Председатель комиссии:</w:t>
      </w:r>
      <w:r w:rsidR="004110B1">
        <w:rPr>
          <w:sz w:val="28"/>
          <w:szCs w:val="28"/>
        </w:rPr>
        <w:t xml:space="preserve"> </w:t>
      </w:r>
      <w:r w:rsidRPr="008339D8">
        <w:rPr>
          <w:sz w:val="28"/>
          <w:szCs w:val="28"/>
        </w:rPr>
        <w:t>Рахаев В.В.</w:t>
      </w:r>
    </w:p>
    <w:p w:rsidR="007F1EA1" w:rsidRPr="008339D8" w:rsidRDefault="007F1EA1" w:rsidP="000B621E">
      <w:pPr>
        <w:pStyle w:val="3"/>
        <w:tabs>
          <w:tab w:val="left" w:pos="3969"/>
        </w:tabs>
        <w:suppressAutoHyphens/>
        <w:spacing w:line="360" w:lineRule="auto"/>
        <w:ind w:firstLine="709"/>
        <w:jc w:val="both"/>
        <w:rPr>
          <w:sz w:val="28"/>
          <w:szCs w:val="28"/>
        </w:rPr>
      </w:pPr>
      <w:r w:rsidRPr="008339D8">
        <w:rPr>
          <w:sz w:val="28"/>
          <w:szCs w:val="28"/>
        </w:rPr>
        <w:t>(2 уровень, удостоверение № 28П-22 от 22.12.00г.)</w:t>
      </w:r>
    </w:p>
    <w:p w:rsidR="000B621E" w:rsidRDefault="007F1EA1" w:rsidP="000B621E">
      <w:pPr>
        <w:pStyle w:val="3"/>
        <w:tabs>
          <w:tab w:val="left" w:pos="4536"/>
        </w:tabs>
        <w:suppressAutoHyphens/>
        <w:spacing w:line="360" w:lineRule="auto"/>
        <w:ind w:firstLine="709"/>
        <w:jc w:val="both"/>
        <w:rPr>
          <w:sz w:val="28"/>
          <w:szCs w:val="28"/>
        </w:rPr>
      </w:pPr>
      <w:r w:rsidRPr="008339D8">
        <w:rPr>
          <w:sz w:val="28"/>
          <w:szCs w:val="28"/>
        </w:rPr>
        <w:t>Члены комиссии:</w:t>
      </w:r>
      <w:r w:rsidR="004110B1">
        <w:rPr>
          <w:sz w:val="28"/>
          <w:szCs w:val="28"/>
        </w:rPr>
        <w:t xml:space="preserve"> </w:t>
      </w:r>
      <w:r w:rsidRPr="008339D8">
        <w:rPr>
          <w:sz w:val="28"/>
          <w:szCs w:val="28"/>
        </w:rPr>
        <w:t>Петров Р.Н.</w:t>
      </w:r>
    </w:p>
    <w:p w:rsidR="000B621E" w:rsidRDefault="007F1EA1" w:rsidP="000B621E">
      <w:pPr>
        <w:pStyle w:val="3"/>
        <w:tabs>
          <w:tab w:val="left" w:pos="3969"/>
        </w:tabs>
        <w:suppressAutoHyphens/>
        <w:spacing w:line="360" w:lineRule="auto"/>
        <w:ind w:firstLine="709"/>
        <w:jc w:val="both"/>
        <w:rPr>
          <w:sz w:val="28"/>
          <w:szCs w:val="28"/>
        </w:rPr>
      </w:pPr>
      <w:r w:rsidRPr="008339D8">
        <w:rPr>
          <w:sz w:val="28"/>
          <w:szCs w:val="28"/>
        </w:rPr>
        <w:t>(2 уровень, удостоверение № 28П-23 от 22.12.00г.)</w:t>
      </w:r>
    </w:p>
    <w:p w:rsidR="000B621E" w:rsidRDefault="007F1EA1" w:rsidP="000B621E">
      <w:pPr>
        <w:tabs>
          <w:tab w:val="left" w:pos="4536"/>
        </w:tabs>
        <w:suppressAutoHyphens/>
        <w:spacing w:line="360" w:lineRule="auto"/>
        <w:ind w:firstLine="709"/>
        <w:jc w:val="both"/>
        <w:rPr>
          <w:sz w:val="28"/>
          <w:szCs w:val="28"/>
        </w:rPr>
      </w:pPr>
      <w:r w:rsidRPr="008339D8">
        <w:rPr>
          <w:sz w:val="28"/>
          <w:szCs w:val="28"/>
        </w:rPr>
        <w:t>Шестопалов И.Н.</w:t>
      </w:r>
    </w:p>
    <w:p w:rsidR="000B621E" w:rsidRDefault="007F1EA1" w:rsidP="000B621E">
      <w:pPr>
        <w:pStyle w:val="3"/>
        <w:tabs>
          <w:tab w:val="left" w:pos="3969"/>
          <w:tab w:val="left" w:pos="4536"/>
        </w:tabs>
        <w:suppressAutoHyphens/>
        <w:spacing w:line="360" w:lineRule="auto"/>
        <w:ind w:firstLine="709"/>
        <w:jc w:val="both"/>
        <w:rPr>
          <w:sz w:val="28"/>
          <w:szCs w:val="28"/>
        </w:rPr>
      </w:pPr>
      <w:r w:rsidRPr="008339D8">
        <w:rPr>
          <w:sz w:val="28"/>
          <w:szCs w:val="28"/>
        </w:rPr>
        <w:t>(2 уровень, удостоверение № 28П-24 от 22.12.00г.)</w:t>
      </w:r>
    </w:p>
    <w:p w:rsidR="000B621E" w:rsidRDefault="007F1EA1" w:rsidP="000B621E">
      <w:pPr>
        <w:tabs>
          <w:tab w:val="left" w:pos="4536"/>
        </w:tabs>
        <w:suppressAutoHyphens/>
        <w:spacing w:line="360" w:lineRule="auto"/>
        <w:ind w:firstLine="709"/>
        <w:jc w:val="both"/>
        <w:rPr>
          <w:sz w:val="28"/>
          <w:szCs w:val="28"/>
        </w:rPr>
      </w:pPr>
      <w:r w:rsidRPr="008339D8">
        <w:rPr>
          <w:sz w:val="28"/>
          <w:szCs w:val="28"/>
        </w:rPr>
        <w:t>Гришин А.А.</w:t>
      </w:r>
    </w:p>
    <w:p w:rsidR="007F1EA1" w:rsidRPr="008339D8" w:rsidRDefault="007F1EA1" w:rsidP="000B621E">
      <w:pPr>
        <w:pStyle w:val="3"/>
        <w:tabs>
          <w:tab w:val="left" w:pos="3969"/>
          <w:tab w:val="left" w:pos="4536"/>
        </w:tabs>
        <w:suppressAutoHyphens/>
        <w:spacing w:line="360" w:lineRule="auto"/>
        <w:ind w:firstLine="709"/>
        <w:jc w:val="both"/>
        <w:rPr>
          <w:sz w:val="28"/>
          <w:szCs w:val="28"/>
        </w:rPr>
      </w:pPr>
      <w:r w:rsidRPr="008339D8">
        <w:rPr>
          <w:sz w:val="28"/>
          <w:szCs w:val="28"/>
        </w:rPr>
        <w:t>(2 уровень, удостоверение № 28П-25 от 22.12.00г.)</w:t>
      </w:r>
    </w:p>
    <w:p w:rsidR="007F1EA1" w:rsidRDefault="007F1EA1" w:rsidP="000B621E">
      <w:pPr>
        <w:pStyle w:val="3"/>
        <w:tabs>
          <w:tab w:val="left" w:pos="3969"/>
          <w:tab w:val="left" w:pos="4536"/>
        </w:tabs>
        <w:suppressAutoHyphens/>
        <w:spacing w:line="360" w:lineRule="auto"/>
        <w:ind w:firstLine="709"/>
        <w:jc w:val="both"/>
        <w:rPr>
          <w:sz w:val="28"/>
          <w:szCs w:val="28"/>
          <w:lang w:val="uk-UA"/>
        </w:rPr>
      </w:pPr>
      <w:r w:rsidRPr="008339D8">
        <w:rPr>
          <w:sz w:val="28"/>
          <w:szCs w:val="28"/>
        </w:rPr>
        <w:t>Рассмотрим ведомости дефектов 20 различных типов автомобильных кранов (280 кранов). Проанализировав эти ведомости, выделим зоны, узлы автомобильного крана в которых возникают дефекты. На рис. 6.1 приведен чертеж автомобильного крана и цифрами обозначены соответствующие узлы.</w:t>
      </w:r>
    </w:p>
    <w:p w:rsidR="000B621E" w:rsidRDefault="000B621E" w:rsidP="000B621E">
      <w:pPr>
        <w:pStyle w:val="3"/>
        <w:tabs>
          <w:tab w:val="left" w:pos="3969"/>
          <w:tab w:val="left" w:pos="4536"/>
        </w:tabs>
        <w:suppressAutoHyphens/>
        <w:spacing w:line="360" w:lineRule="auto"/>
        <w:ind w:firstLine="709"/>
        <w:jc w:val="both"/>
        <w:rPr>
          <w:sz w:val="28"/>
          <w:szCs w:val="28"/>
          <w:lang w:val="uk-UA"/>
        </w:rPr>
      </w:pPr>
    </w:p>
    <w:p w:rsidR="007F1EA1" w:rsidRPr="008339D8" w:rsidRDefault="00A70233" w:rsidP="000B621E">
      <w:pPr>
        <w:suppressAutoHyphens/>
        <w:spacing w:line="360" w:lineRule="auto"/>
        <w:ind w:firstLine="709"/>
        <w:jc w:val="both"/>
        <w:rPr>
          <w:sz w:val="28"/>
          <w:szCs w:val="28"/>
        </w:rPr>
      </w:pPr>
      <w:r>
        <w:rPr>
          <w:sz w:val="28"/>
          <w:szCs w:val="28"/>
        </w:rPr>
        <w:pict>
          <v:shape id="_x0000_i1425" type="#_x0000_t75" style="width:426.75pt;height:234.75pt">
            <v:imagedata r:id="rId309" o:title="" croptop="10093f" cropbottom="6052f" grayscale="t"/>
          </v:shape>
        </w:pict>
      </w:r>
    </w:p>
    <w:p w:rsidR="007F1EA1" w:rsidRPr="008339D8" w:rsidRDefault="007F1EA1" w:rsidP="000B621E">
      <w:pPr>
        <w:suppressAutoHyphens/>
        <w:spacing w:line="360" w:lineRule="auto"/>
        <w:ind w:firstLine="709"/>
        <w:jc w:val="both"/>
        <w:rPr>
          <w:sz w:val="28"/>
          <w:szCs w:val="28"/>
        </w:rPr>
      </w:pPr>
      <w:r w:rsidRPr="008339D8">
        <w:rPr>
          <w:sz w:val="28"/>
          <w:szCs w:val="28"/>
        </w:rPr>
        <w:t>Рис 6.1. Автомобильный кран.</w:t>
      </w:r>
    </w:p>
    <w:p w:rsidR="007F1EA1" w:rsidRPr="008339D8" w:rsidRDefault="007F1EA1" w:rsidP="000B621E">
      <w:pPr>
        <w:suppressAutoHyphens/>
        <w:spacing w:line="360" w:lineRule="auto"/>
        <w:ind w:firstLine="709"/>
        <w:jc w:val="both"/>
        <w:rPr>
          <w:sz w:val="28"/>
          <w:szCs w:val="28"/>
        </w:rPr>
      </w:pPr>
    </w:p>
    <w:p w:rsidR="007F1EA1" w:rsidRPr="008339D8" w:rsidRDefault="007F1EA1" w:rsidP="000B621E">
      <w:pPr>
        <w:suppressAutoHyphens/>
        <w:spacing w:line="360" w:lineRule="auto"/>
        <w:ind w:firstLine="709"/>
        <w:jc w:val="both"/>
        <w:rPr>
          <w:sz w:val="28"/>
          <w:szCs w:val="28"/>
        </w:rPr>
      </w:pPr>
      <w:r w:rsidRPr="008339D8">
        <w:rPr>
          <w:sz w:val="28"/>
          <w:szCs w:val="28"/>
        </w:rPr>
        <w:t>На рисунке обозначены цифрами:</w:t>
      </w:r>
    </w:p>
    <w:p w:rsidR="007F1EA1" w:rsidRPr="008339D8" w:rsidRDefault="007F1EA1" w:rsidP="000B621E">
      <w:pPr>
        <w:numPr>
          <w:ilvl w:val="0"/>
          <w:numId w:val="16"/>
        </w:numPr>
        <w:suppressAutoHyphens/>
        <w:spacing w:line="360" w:lineRule="auto"/>
        <w:ind w:left="0" w:firstLine="709"/>
        <w:jc w:val="both"/>
        <w:rPr>
          <w:sz w:val="28"/>
          <w:szCs w:val="28"/>
        </w:rPr>
      </w:pPr>
      <w:r w:rsidRPr="008339D8">
        <w:rPr>
          <w:sz w:val="28"/>
          <w:szCs w:val="28"/>
        </w:rPr>
        <w:t>Металлоконструкция.</w:t>
      </w:r>
    </w:p>
    <w:p w:rsidR="007F1EA1" w:rsidRPr="008339D8" w:rsidRDefault="007F1EA1" w:rsidP="000B621E">
      <w:pPr>
        <w:numPr>
          <w:ilvl w:val="0"/>
          <w:numId w:val="16"/>
        </w:numPr>
        <w:suppressAutoHyphens/>
        <w:spacing w:line="360" w:lineRule="auto"/>
        <w:ind w:left="0" w:firstLine="709"/>
        <w:jc w:val="both"/>
        <w:rPr>
          <w:sz w:val="28"/>
          <w:szCs w:val="28"/>
        </w:rPr>
      </w:pPr>
      <w:r w:rsidRPr="008339D8">
        <w:rPr>
          <w:sz w:val="28"/>
          <w:szCs w:val="28"/>
        </w:rPr>
        <w:t>Приборы безопасности.</w:t>
      </w:r>
    </w:p>
    <w:p w:rsidR="007F1EA1" w:rsidRPr="008339D8" w:rsidRDefault="007F1EA1" w:rsidP="000B621E">
      <w:pPr>
        <w:numPr>
          <w:ilvl w:val="0"/>
          <w:numId w:val="16"/>
        </w:numPr>
        <w:suppressAutoHyphens/>
        <w:spacing w:line="360" w:lineRule="auto"/>
        <w:ind w:left="0" w:firstLine="709"/>
        <w:jc w:val="both"/>
        <w:rPr>
          <w:sz w:val="28"/>
          <w:szCs w:val="28"/>
        </w:rPr>
      </w:pPr>
      <w:r w:rsidRPr="008339D8">
        <w:rPr>
          <w:sz w:val="28"/>
          <w:szCs w:val="28"/>
        </w:rPr>
        <w:t>Канато-блочная система.</w:t>
      </w:r>
    </w:p>
    <w:p w:rsidR="007F1EA1" w:rsidRPr="008339D8" w:rsidRDefault="007F1EA1" w:rsidP="000B621E">
      <w:pPr>
        <w:numPr>
          <w:ilvl w:val="0"/>
          <w:numId w:val="16"/>
        </w:numPr>
        <w:suppressAutoHyphens/>
        <w:spacing w:line="360" w:lineRule="auto"/>
        <w:ind w:left="0" w:firstLine="709"/>
        <w:jc w:val="both"/>
        <w:rPr>
          <w:sz w:val="28"/>
          <w:szCs w:val="28"/>
        </w:rPr>
      </w:pPr>
      <w:r w:rsidRPr="008339D8">
        <w:rPr>
          <w:sz w:val="28"/>
          <w:szCs w:val="28"/>
        </w:rPr>
        <w:t>Механизмы.</w:t>
      </w:r>
    </w:p>
    <w:p w:rsidR="007F1EA1" w:rsidRPr="008339D8" w:rsidRDefault="007F1EA1" w:rsidP="000B621E">
      <w:pPr>
        <w:numPr>
          <w:ilvl w:val="0"/>
          <w:numId w:val="16"/>
        </w:numPr>
        <w:suppressAutoHyphens/>
        <w:spacing w:line="360" w:lineRule="auto"/>
        <w:ind w:left="0" w:firstLine="709"/>
        <w:jc w:val="both"/>
        <w:rPr>
          <w:sz w:val="28"/>
          <w:szCs w:val="28"/>
        </w:rPr>
      </w:pPr>
      <w:r w:rsidRPr="008339D8">
        <w:rPr>
          <w:sz w:val="28"/>
          <w:szCs w:val="28"/>
        </w:rPr>
        <w:t>Грузозахватные приспособления.</w:t>
      </w:r>
    </w:p>
    <w:p w:rsidR="007F1EA1" w:rsidRPr="008339D8" w:rsidRDefault="007F1EA1" w:rsidP="000B621E">
      <w:pPr>
        <w:numPr>
          <w:ilvl w:val="0"/>
          <w:numId w:val="16"/>
        </w:numPr>
        <w:suppressAutoHyphens/>
        <w:spacing w:line="360" w:lineRule="auto"/>
        <w:ind w:left="0" w:firstLine="709"/>
        <w:jc w:val="both"/>
        <w:rPr>
          <w:sz w:val="28"/>
          <w:szCs w:val="28"/>
        </w:rPr>
      </w:pPr>
      <w:r w:rsidRPr="008339D8">
        <w:rPr>
          <w:sz w:val="28"/>
          <w:szCs w:val="28"/>
        </w:rPr>
        <w:t>Гидрооборудование.</w:t>
      </w:r>
    </w:p>
    <w:p w:rsidR="007F1EA1" w:rsidRPr="008339D8" w:rsidRDefault="007F1EA1" w:rsidP="000B621E">
      <w:pPr>
        <w:suppressAutoHyphens/>
        <w:spacing w:line="360" w:lineRule="auto"/>
        <w:ind w:firstLine="709"/>
        <w:jc w:val="both"/>
        <w:rPr>
          <w:sz w:val="28"/>
          <w:szCs w:val="28"/>
        </w:rPr>
      </w:pPr>
      <w:r w:rsidRPr="008339D8">
        <w:rPr>
          <w:sz w:val="28"/>
          <w:szCs w:val="28"/>
        </w:rPr>
        <w:t>Но данное деление можно считать условным, так как оно достаточно крупное. К примеру, под металлоконструкцией подразумевается: поворотная платформа, не поворотная платформа, стрела; под гидрооборудованием - гидрооборудование стрелы и аутригеров и т.д.</w:t>
      </w:r>
    </w:p>
    <w:p w:rsidR="007F1EA1" w:rsidRPr="008339D8" w:rsidRDefault="007F1EA1" w:rsidP="000B621E">
      <w:pPr>
        <w:suppressAutoHyphens/>
        <w:spacing w:line="360" w:lineRule="auto"/>
        <w:ind w:firstLine="709"/>
        <w:jc w:val="both"/>
        <w:rPr>
          <w:sz w:val="28"/>
          <w:szCs w:val="28"/>
        </w:rPr>
      </w:pPr>
      <w:r w:rsidRPr="008339D8">
        <w:rPr>
          <w:sz w:val="28"/>
          <w:szCs w:val="28"/>
        </w:rPr>
        <w:t>После анализа всех дефектов, которые были обнаружены на рассматриваемых кранах, составим сводную таблицу. В таблицу вошли следующие данные:</w:t>
      </w:r>
    </w:p>
    <w:p w:rsidR="007F1EA1" w:rsidRPr="008339D8" w:rsidRDefault="007F1EA1" w:rsidP="000B621E">
      <w:pPr>
        <w:suppressAutoHyphens/>
        <w:spacing w:line="360" w:lineRule="auto"/>
        <w:ind w:firstLine="709"/>
        <w:jc w:val="both"/>
        <w:rPr>
          <w:sz w:val="28"/>
          <w:szCs w:val="28"/>
        </w:rPr>
      </w:pPr>
      <w:r w:rsidRPr="008339D8">
        <w:rPr>
          <w:sz w:val="28"/>
          <w:szCs w:val="28"/>
        </w:rPr>
        <w:t>- тип крана.</w:t>
      </w:r>
    </w:p>
    <w:p w:rsidR="007F1EA1" w:rsidRPr="008339D8" w:rsidRDefault="007F1EA1" w:rsidP="000B621E">
      <w:pPr>
        <w:suppressAutoHyphens/>
        <w:spacing w:line="360" w:lineRule="auto"/>
        <w:ind w:firstLine="709"/>
        <w:jc w:val="both"/>
        <w:rPr>
          <w:sz w:val="28"/>
          <w:szCs w:val="28"/>
        </w:rPr>
      </w:pPr>
      <w:r w:rsidRPr="008339D8">
        <w:rPr>
          <w:sz w:val="28"/>
          <w:szCs w:val="28"/>
        </w:rPr>
        <w:t>- грузоподъемность.</w:t>
      </w:r>
    </w:p>
    <w:p w:rsidR="007F1EA1" w:rsidRPr="008339D8" w:rsidRDefault="007F1EA1" w:rsidP="000B621E">
      <w:pPr>
        <w:suppressAutoHyphens/>
        <w:spacing w:line="360" w:lineRule="auto"/>
        <w:ind w:firstLine="709"/>
        <w:jc w:val="both"/>
        <w:rPr>
          <w:sz w:val="28"/>
          <w:szCs w:val="28"/>
        </w:rPr>
      </w:pPr>
      <w:r w:rsidRPr="008339D8">
        <w:rPr>
          <w:sz w:val="28"/>
          <w:szCs w:val="28"/>
        </w:rPr>
        <w:t>- заводской и регистрационные номера.</w:t>
      </w:r>
    </w:p>
    <w:p w:rsidR="007F1EA1" w:rsidRPr="008339D8" w:rsidRDefault="007F1EA1" w:rsidP="000B621E">
      <w:pPr>
        <w:suppressAutoHyphens/>
        <w:spacing w:line="360" w:lineRule="auto"/>
        <w:ind w:firstLine="709"/>
        <w:jc w:val="both"/>
        <w:rPr>
          <w:sz w:val="28"/>
          <w:szCs w:val="28"/>
        </w:rPr>
      </w:pPr>
      <w:r w:rsidRPr="008339D8">
        <w:rPr>
          <w:sz w:val="28"/>
          <w:szCs w:val="28"/>
        </w:rPr>
        <w:t>- завод изготовитель.</w:t>
      </w:r>
    </w:p>
    <w:p w:rsidR="007F1EA1" w:rsidRPr="008339D8" w:rsidRDefault="007F1EA1" w:rsidP="000B621E">
      <w:pPr>
        <w:suppressAutoHyphens/>
        <w:spacing w:line="360" w:lineRule="auto"/>
        <w:ind w:firstLine="709"/>
        <w:jc w:val="both"/>
        <w:rPr>
          <w:sz w:val="28"/>
          <w:szCs w:val="28"/>
        </w:rPr>
      </w:pPr>
      <w:r w:rsidRPr="008339D8">
        <w:rPr>
          <w:sz w:val="28"/>
          <w:szCs w:val="28"/>
        </w:rPr>
        <w:t>- год выпуска и дата обследования.</w:t>
      </w:r>
    </w:p>
    <w:p w:rsidR="007F1EA1" w:rsidRPr="008339D8" w:rsidRDefault="007F1EA1" w:rsidP="000B621E">
      <w:pPr>
        <w:suppressAutoHyphens/>
        <w:spacing w:line="360" w:lineRule="auto"/>
        <w:ind w:firstLine="709"/>
        <w:jc w:val="both"/>
        <w:rPr>
          <w:sz w:val="28"/>
          <w:szCs w:val="28"/>
        </w:rPr>
      </w:pPr>
      <w:r w:rsidRPr="008339D8">
        <w:rPr>
          <w:sz w:val="28"/>
          <w:szCs w:val="28"/>
        </w:rPr>
        <w:t>- организация владелец крана.</w:t>
      </w:r>
    </w:p>
    <w:p w:rsidR="007F1EA1" w:rsidRPr="008339D8" w:rsidRDefault="007F1EA1" w:rsidP="000B621E">
      <w:pPr>
        <w:suppressAutoHyphens/>
        <w:spacing w:line="360" w:lineRule="auto"/>
        <w:ind w:firstLine="709"/>
        <w:jc w:val="both"/>
        <w:rPr>
          <w:sz w:val="28"/>
          <w:szCs w:val="28"/>
        </w:rPr>
      </w:pPr>
      <w:r w:rsidRPr="008339D8">
        <w:rPr>
          <w:sz w:val="28"/>
          <w:szCs w:val="28"/>
        </w:rPr>
        <w:t>- основные дефекты.</w:t>
      </w:r>
    </w:p>
    <w:p w:rsidR="007F1EA1" w:rsidRPr="008339D8" w:rsidRDefault="007F1EA1" w:rsidP="000B621E">
      <w:pPr>
        <w:suppressAutoHyphens/>
        <w:spacing w:line="360" w:lineRule="auto"/>
        <w:ind w:firstLine="709"/>
        <w:jc w:val="both"/>
        <w:rPr>
          <w:sz w:val="28"/>
          <w:szCs w:val="28"/>
        </w:rPr>
      </w:pPr>
      <w:r w:rsidRPr="008339D8">
        <w:rPr>
          <w:sz w:val="28"/>
          <w:szCs w:val="28"/>
        </w:rPr>
        <w:t>В таблице № 6.1 приведены наименования дефектов, обнаруженных на кранах, а также частота встречаемости дефекта.</w:t>
      </w:r>
    </w:p>
    <w:p w:rsidR="000B621E" w:rsidRPr="000B621E" w:rsidRDefault="000B621E" w:rsidP="000B621E">
      <w:pPr>
        <w:suppressAutoHyphens/>
        <w:spacing w:line="360" w:lineRule="auto"/>
        <w:ind w:firstLine="709"/>
        <w:jc w:val="both"/>
        <w:rPr>
          <w:sz w:val="28"/>
          <w:szCs w:val="28"/>
        </w:rPr>
      </w:pPr>
    </w:p>
    <w:p w:rsidR="007F1EA1" w:rsidRPr="008339D8" w:rsidRDefault="007F1EA1" w:rsidP="000B621E">
      <w:pPr>
        <w:suppressAutoHyphens/>
        <w:spacing w:line="360" w:lineRule="auto"/>
        <w:ind w:firstLine="709"/>
        <w:jc w:val="both"/>
        <w:rPr>
          <w:sz w:val="28"/>
          <w:szCs w:val="28"/>
        </w:rPr>
      </w:pPr>
      <w:r w:rsidRPr="008339D8">
        <w:rPr>
          <w:sz w:val="28"/>
          <w:szCs w:val="28"/>
        </w:rPr>
        <w:t>Таблица № 6.1.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8"/>
        <w:gridCol w:w="2271"/>
      </w:tblGrid>
      <w:tr w:rsidR="007F1EA1" w:rsidRPr="006352EE">
        <w:trPr>
          <w:trHeight w:val="828"/>
        </w:trPr>
        <w:tc>
          <w:tcPr>
            <w:tcW w:w="6768" w:type="dxa"/>
            <w:vAlign w:val="center"/>
          </w:tcPr>
          <w:p w:rsidR="007F1EA1" w:rsidRPr="006352EE" w:rsidRDefault="007F1EA1" w:rsidP="000B621E">
            <w:pPr>
              <w:suppressAutoHyphens/>
              <w:spacing w:line="360" w:lineRule="auto"/>
              <w:ind w:firstLine="709"/>
              <w:rPr>
                <w:sz w:val="20"/>
                <w:szCs w:val="20"/>
              </w:rPr>
            </w:pPr>
            <w:r w:rsidRPr="006352EE">
              <w:rPr>
                <w:sz w:val="20"/>
                <w:szCs w:val="20"/>
              </w:rPr>
              <w:t>Наименование дефекта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Частота встречаемости дефекта</w:t>
            </w:r>
          </w:p>
        </w:tc>
      </w:tr>
      <w:tr w:rsidR="007F1EA1" w:rsidRPr="006352EE">
        <w:trPr>
          <w:trHeight w:val="864"/>
        </w:trPr>
        <w:tc>
          <w:tcPr>
            <w:tcW w:w="9039" w:type="dxa"/>
            <w:gridSpan w:val="2"/>
            <w:vAlign w:val="center"/>
          </w:tcPr>
          <w:p w:rsidR="007F1EA1" w:rsidRPr="006352EE" w:rsidRDefault="007F1EA1" w:rsidP="000B621E">
            <w:pPr>
              <w:suppressAutoHyphens/>
              <w:spacing w:line="360" w:lineRule="auto"/>
              <w:ind w:firstLine="709"/>
              <w:rPr>
                <w:sz w:val="20"/>
                <w:szCs w:val="20"/>
                <w:u w:val="single"/>
              </w:rPr>
            </w:pPr>
            <w:r w:rsidRPr="006352EE">
              <w:rPr>
                <w:sz w:val="20"/>
                <w:szCs w:val="20"/>
                <w:u w:val="single"/>
              </w:rPr>
              <w:t>МЕТАЛЛОКОНСТРУКЦИЯ</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окраски неудовлетворительное.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74</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Выработка отверстий под оси опорных роликов на корневой секции стрелы и оголовке.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 xml:space="preserve">Выработка отверстий под пальцы двуногой стойки и пяты стрелы. </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Ослаблено крепление опорно-поворотного устройства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19</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неповоротной платформы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7</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поворотной платформы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корневой секции стрелы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Выработка отверстий под оси аутригеров.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оголовка стрелы в месте опирания на опорные ролики.</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Отклонение от прямолинейности оси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tabs>
                <w:tab w:val="left" w:pos="1710"/>
              </w:tabs>
              <w:suppressAutoHyphens/>
              <w:spacing w:line="360" w:lineRule="auto"/>
              <w:ind w:firstLine="709"/>
              <w:rPr>
                <w:sz w:val="20"/>
                <w:szCs w:val="20"/>
              </w:rPr>
            </w:pPr>
            <w:r w:rsidRPr="006352EE">
              <w:rPr>
                <w:sz w:val="20"/>
                <w:szCs w:val="20"/>
              </w:rPr>
              <w:t>Выработка отверстий под оси соединения корневой секции и оголовка.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Выработка отверстий под оси соединения стрелы и стоек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Отсутствуют косынки в местах прилегания опорного кольца крепления опорно-поворотного устройства.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Коррозионный износ до 15% при допуске 10%.</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Трещины по сварным швам опорной рамы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Трещины по сварным швам и металлу на неповоротной платформе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97</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Трещины по усиливающим косынкам на неповоротной платформе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Отрыв упора от запрокидывания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Разрыв сварного шва и трещина по сварному шву на поворотной платформе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Неработоспособное состояние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Вздутие закрытой полости (стрела)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Вздутие верхнего листа корневой секции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 xml:space="preserve">Износ полок нижних уголков оголовка стрелы </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вертикальных и горизонтальных листов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8</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Изогнутость оголовка стрелы (из плоскости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аутригеров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14</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раскосов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29</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Трещина по основному металлу подшипниковой обоймы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Трещины по сварным швам на оголовке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Опорно-поворотное устройство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w:t>
            </w:r>
            <w:r w:rsidR="004110B1" w:rsidRPr="006352EE">
              <w:rPr>
                <w:sz w:val="20"/>
                <w:szCs w:val="20"/>
              </w:rPr>
              <w:t xml:space="preserve"> </w:t>
            </w:r>
            <w:r w:rsidRPr="006352EE">
              <w:rPr>
                <w:sz w:val="20"/>
                <w:szCs w:val="20"/>
              </w:rPr>
              <w:t>двуногой стойки</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поперечины стойки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8</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несущего пояса оголовка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торцевой пластины на оголовке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9</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нижнего правого пояса корневой секции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нижнего левого пояса корневой секции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верхнего левого пояса корневой секции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правого нижнего пояса оголовка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Местные деформации нижней стены корневой секции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Трещины по сварным швам корневой секции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7</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левого нижнего пояса оголовка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Деформация поперечины нижней стены корневой секции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корневой секции стрелы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 xml:space="preserve">Перекос поворотных обойм по отношению к неподвижному венцу </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Ослаблены болтовые соединения опорно-поворотного устройства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76</w:t>
            </w:r>
          </w:p>
        </w:tc>
      </w:tr>
      <w:tr w:rsidR="007F1EA1" w:rsidRPr="006352EE">
        <w:trPr>
          <w:trHeight w:val="624"/>
        </w:trPr>
        <w:tc>
          <w:tcPr>
            <w:tcW w:w="9039" w:type="dxa"/>
            <w:gridSpan w:val="2"/>
            <w:vAlign w:val="center"/>
          </w:tcPr>
          <w:p w:rsidR="007F1EA1" w:rsidRPr="006352EE" w:rsidRDefault="007F1EA1" w:rsidP="000B621E">
            <w:pPr>
              <w:suppressAutoHyphens/>
              <w:spacing w:line="360" w:lineRule="auto"/>
              <w:ind w:firstLine="709"/>
              <w:rPr>
                <w:sz w:val="20"/>
                <w:szCs w:val="20"/>
                <w:u w:val="single"/>
              </w:rPr>
            </w:pPr>
            <w:r w:rsidRPr="006352EE">
              <w:rPr>
                <w:sz w:val="20"/>
                <w:szCs w:val="20"/>
                <w:u w:val="single"/>
              </w:rPr>
              <w:t>ПРИБОРЫ БЕЗОПАСНОСТИ</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Концевой выключатель на подъем</w:t>
            </w:r>
            <w:r w:rsidR="004110B1" w:rsidRPr="006352EE">
              <w:rPr>
                <w:sz w:val="20"/>
                <w:szCs w:val="20"/>
              </w:rPr>
              <w:t xml:space="preserve"> </w:t>
            </w:r>
            <w:r w:rsidRPr="006352EE">
              <w:rPr>
                <w:sz w:val="20"/>
                <w:szCs w:val="20"/>
              </w:rPr>
              <w:t>стрелы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111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Приборы безопасности не установлены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27</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Концевой выключатель на подъем крюка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115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Отсутствует защита крана от опасного напряжения</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159</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Ограничитель верхнего положения стрелы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7</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Прибор координатной защиты отсутствует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Отсутствует переносное заземление крана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Ограничитель натяжения грузового каната в транспортном положении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ОГП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164</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Датчик выдвижения стрелы крана неисправен</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указателя наклона крана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96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указателя вылет грузоподъемность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46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Концевой выключатель реверса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28</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электроразводки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9</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Креномер установочный отсутствует или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56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Сигнализатор крена отсутствует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17</w:t>
            </w:r>
          </w:p>
        </w:tc>
      </w:tr>
      <w:tr w:rsidR="007F1EA1" w:rsidRPr="006352EE">
        <w:trPr>
          <w:trHeight w:val="654"/>
        </w:trPr>
        <w:tc>
          <w:tcPr>
            <w:tcW w:w="9039" w:type="dxa"/>
            <w:gridSpan w:val="2"/>
            <w:vAlign w:val="center"/>
          </w:tcPr>
          <w:p w:rsidR="007F1EA1" w:rsidRPr="006352EE" w:rsidRDefault="007F1EA1" w:rsidP="000B621E">
            <w:pPr>
              <w:suppressAutoHyphens/>
              <w:spacing w:line="360" w:lineRule="auto"/>
              <w:ind w:firstLine="709"/>
              <w:rPr>
                <w:sz w:val="20"/>
                <w:szCs w:val="20"/>
                <w:u w:val="single"/>
              </w:rPr>
            </w:pPr>
            <w:r w:rsidRPr="006352EE">
              <w:rPr>
                <w:sz w:val="20"/>
                <w:szCs w:val="20"/>
                <w:u w:val="single"/>
              </w:rPr>
              <w:t>КАНАТО-БЛОЧНАЯ СИСТЕМА</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Неправильная запасовка грузового каната в клиновой зажим на крюковой подвеске.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18</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Неправильная запасовка каната в клиновой зажим на оголовке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Неправильная запасовка стрелового каната в клиновой зажим на поворотной платформе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Неправильная запасовка грузового каната в коуш на оголовке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Скол реборд обводных блоков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Скол блока на крюковой подвеске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Износ зева крюка крюковой обоймы более 10%.</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Скол блока на оголовке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50</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Перегиб грузового каната в клиновом зажиме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Отсутствует вращение опорных роликов оголовка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28</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смазки канатов неудовлетворительное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8</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растяжек стрелы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10</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На оголовке стрелы отсутствует планка от схода грузового каната с обводных блоков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4</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грузового каната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103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стрелового и грузового каната неработоспособное (многочисленные обрывы проволок)</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71</w:t>
            </w:r>
          </w:p>
        </w:tc>
      </w:tr>
      <w:tr w:rsidR="007F1EA1" w:rsidRPr="006352EE">
        <w:trPr>
          <w:trHeight w:val="788"/>
        </w:trPr>
        <w:tc>
          <w:tcPr>
            <w:tcW w:w="9039" w:type="dxa"/>
            <w:gridSpan w:val="2"/>
            <w:vAlign w:val="center"/>
          </w:tcPr>
          <w:p w:rsidR="007F1EA1" w:rsidRPr="006352EE" w:rsidRDefault="007F1EA1" w:rsidP="000B621E">
            <w:pPr>
              <w:suppressAutoHyphens/>
              <w:spacing w:line="360" w:lineRule="auto"/>
              <w:ind w:firstLine="709"/>
              <w:rPr>
                <w:sz w:val="20"/>
                <w:szCs w:val="20"/>
                <w:u w:val="single"/>
              </w:rPr>
            </w:pPr>
            <w:r w:rsidRPr="006352EE">
              <w:rPr>
                <w:sz w:val="20"/>
                <w:szCs w:val="20"/>
                <w:u w:val="single"/>
              </w:rPr>
              <w:t>МЕХАНИЗМЫ</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Повышенный износ зубьев шлицевых соединений</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Повышенный износ зубьев редуктора механизма поворота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пневмоклапана привода сцепления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 xml:space="preserve">Повышенный осевой и радиальный люфт в подшипниках редуктора механизма поворота. </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Ослаблено крепление редуктора механизма поворота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82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Тормоз не отрегулирован механизма поворота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9</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Увеличенная скорость подъема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Повышенный боковой зазор штока гидроцилиндра выдвижения оголовка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Износ тормозной накладки одного тормоза.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Износ зубьев открытой передачи.</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соединительной муфты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Тормоз механизма подъема стрелы не работает</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12</w:t>
            </w:r>
          </w:p>
        </w:tc>
      </w:tr>
      <w:tr w:rsidR="007F1EA1" w:rsidRPr="006352EE">
        <w:trPr>
          <w:trHeight w:val="635"/>
        </w:trPr>
        <w:tc>
          <w:tcPr>
            <w:tcW w:w="9039" w:type="dxa"/>
            <w:gridSpan w:val="2"/>
            <w:vAlign w:val="center"/>
          </w:tcPr>
          <w:p w:rsidR="007F1EA1" w:rsidRPr="006352EE" w:rsidRDefault="007F1EA1" w:rsidP="000B621E">
            <w:pPr>
              <w:suppressAutoHyphens/>
              <w:spacing w:line="360" w:lineRule="auto"/>
              <w:ind w:firstLine="709"/>
              <w:rPr>
                <w:sz w:val="20"/>
                <w:szCs w:val="20"/>
                <w:u w:val="single"/>
              </w:rPr>
            </w:pPr>
            <w:r w:rsidRPr="006352EE">
              <w:rPr>
                <w:sz w:val="20"/>
                <w:szCs w:val="20"/>
                <w:u w:val="single"/>
              </w:rPr>
              <w:t>ГРУЗОЗАХВАТНЫЕ ПРИСПОСОБЛЕНИЯ</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На крюке отсутствует предохранительный замок</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Выработка отверстия под ось траверсы крюка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На стропах многочисленные обрывы проволок</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rPr>
          <w:trHeight w:val="680"/>
        </w:trPr>
        <w:tc>
          <w:tcPr>
            <w:tcW w:w="9039" w:type="dxa"/>
            <w:gridSpan w:val="2"/>
            <w:vAlign w:val="center"/>
          </w:tcPr>
          <w:p w:rsidR="007F1EA1" w:rsidRPr="006352EE" w:rsidRDefault="007F1EA1" w:rsidP="000B621E">
            <w:pPr>
              <w:suppressAutoHyphens/>
              <w:spacing w:line="360" w:lineRule="auto"/>
              <w:ind w:firstLine="709"/>
              <w:rPr>
                <w:sz w:val="20"/>
                <w:szCs w:val="20"/>
                <w:u w:val="single"/>
              </w:rPr>
            </w:pPr>
            <w:r w:rsidRPr="006352EE">
              <w:rPr>
                <w:sz w:val="20"/>
                <w:szCs w:val="20"/>
                <w:u w:val="single"/>
              </w:rPr>
              <w:t>ГИДРООБОРУДОВАНИЕ</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Повреждение покрытия гидрошлангов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76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Утечка масла из гидроцилиндра подъема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36</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Утечка масла из гидроцилиндров аутригеров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Самопроизвольное опускание аутригеров</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4</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Самопроизвольное опускание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9</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Разрушение обоймы шарнира гидроцилиндра подъема в узле крепления к стреле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3</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Отсутствуют распорные втулки узла крепления гидроцилиндра к стреле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Разрушение втулок подшипника гидроцилиндра подъема стрелы в месте соединения с поворотной платформой</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rPr>
          <w:trHeight w:val="703"/>
        </w:trPr>
        <w:tc>
          <w:tcPr>
            <w:tcW w:w="9039" w:type="dxa"/>
            <w:gridSpan w:val="2"/>
            <w:vAlign w:val="center"/>
          </w:tcPr>
          <w:p w:rsidR="007F1EA1" w:rsidRPr="006352EE" w:rsidRDefault="007F1EA1" w:rsidP="000B621E">
            <w:pPr>
              <w:suppressAutoHyphens/>
              <w:spacing w:line="360" w:lineRule="auto"/>
              <w:ind w:firstLine="709"/>
              <w:rPr>
                <w:sz w:val="20"/>
                <w:szCs w:val="20"/>
                <w:u w:val="single"/>
              </w:rPr>
            </w:pPr>
            <w:r w:rsidRPr="006352EE">
              <w:rPr>
                <w:sz w:val="20"/>
                <w:szCs w:val="20"/>
                <w:u w:val="single"/>
              </w:rPr>
              <w:t>ПРОЧЕЕ</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Отрыв стопорной планки и отсутствие фиксации оси цилиндра подъема стрелы</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 xml:space="preserve">Отсутствует вращение опорных роликов корневой секции стрелы. </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Нарушено остекление кабины крановщика</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15</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Состояние кабины крановщика неработоспособное</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2</w:t>
            </w:r>
          </w:p>
        </w:tc>
      </w:tr>
      <w:tr w:rsidR="007F1EA1" w:rsidRPr="006352EE">
        <w:tc>
          <w:tcPr>
            <w:tcW w:w="6768" w:type="dxa"/>
          </w:tcPr>
          <w:p w:rsidR="007F1EA1" w:rsidRPr="006352EE" w:rsidRDefault="007F1EA1" w:rsidP="000B621E">
            <w:pPr>
              <w:suppressAutoHyphens/>
              <w:spacing w:line="360" w:lineRule="auto"/>
              <w:ind w:firstLine="709"/>
              <w:rPr>
                <w:sz w:val="20"/>
                <w:szCs w:val="20"/>
              </w:rPr>
            </w:pPr>
            <w:r w:rsidRPr="006352EE">
              <w:rPr>
                <w:sz w:val="20"/>
                <w:szCs w:val="20"/>
              </w:rPr>
              <w:t>Отсутствует таблица с указанием рег. номера, грузоподъемности и даты проведения испытаний.</w:t>
            </w:r>
          </w:p>
        </w:tc>
        <w:tc>
          <w:tcPr>
            <w:tcW w:w="2271" w:type="dxa"/>
            <w:vAlign w:val="center"/>
          </w:tcPr>
          <w:p w:rsidR="007F1EA1" w:rsidRPr="006352EE" w:rsidRDefault="007F1EA1" w:rsidP="000B621E">
            <w:pPr>
              <w:suppressAutoHyphens/>
              <w:spacing w:line="360" w:lineRule="auto"/>
              <w:ind w:firstLine="709"/>
              <w:rPr>
                <w:sz w:val="20"/>
                <w:szCs w:val="20"/>
              </w:rPr>
            </w:pPr>
            <w:r w:rsidRPr="006352EE">
              <w:rPr>
                <w:sz w:val="20"/>
                <w:szCs w:val="20"/>
              </w:rPr>
              <w:t>123</w:t>
            </w:r>
          </w:p>
        </w:tc>
      </w:tr>
    </w:tbl>
    <w:p w:rsidR="007F1EA1" w:rsidRPr="008339D8" w:rsidRDefault="007F1EA1" w:rsidP="000D1147">
      <w:pPr>
        <w:suppressAutoHyphens/>
        <w:spacing w:line="360" w:lineRule="auto"/>
        <w:ind w:firstLine="708"/>
        <w:jc w:val="both"/>
        <w:rPr>
          <w:sz w:val="28"/>
          <w:szCs w:val="28"/>
        </w:rPr>
      </w:pPr>
      <w:r w:rsidRPr="008339D8">
        <w:rPr>
          <w:sz w:val="28"/>
          <w:szCs w:val="28"/>
        </w:rPr>
        <w:t>По полученным данным, можно построить диаграммы. Каждая диаграмма наглядно отображает, какие дефекты характерны для определенного узла крана, и на каком количестве кранов встречается каждый дефект.</w:t>
      </w:r>
    </w:p>
    <w:p w:rsidR="007F1EA1" w:rsidRPr="008339D8" w:rsidRDefault="007F1EA1" w:rsidP="000B621E">
      <w:pPr>
        <w:suppressAutoHyphens/>
        <w:spacing w:line="360" w:lineRule="auto"/>
        <w:ind w:firstLine="709"/>
        <w:jc w:val="both"/>
        <w:rPr>
          <w:sz w:val="28"/>
          <w:szCs w:val="28"/>
        </w:rPr>
      </w:pPr>
    </w:p>
    <w:p w:rsidR="000D1147" w:rsidRPr="000D1147" w:rsidRDefault="000D1147" w:rsidP="000D1147">
      <w:pPr>
        <w:suppressAutoHyphens/>
        <w:spacing w:line="360" w:lineRule="auto"/>
        <w:ind w:firstLine="709"/>
        <w:jc w:val="both"/>
        <w:rPr>
          <w:sz w:val="28"/>
          <w:szCs w:val="28"/>
          <w:lang w:val="en-US"/>
        </w:rPr>
      </w:pPr>
      <w:r>
        <w:rPr>
          <w:sz w:val="28"/>
          <w:szCs w:val="28"/>
        </w:rPr>
        <w:t>Дефекты металлоконструкции</w:t>
      </w:r>
    </w:p>
    <w:p w:rsidR="007F1EA1" w:rsidRPr="008339D8" w:rsidRDefault="00A70233" w:rsidP="000D1147">
      <w:pPr>
        <w:suppressAutoHyphens/>
        <w:spacing w:line="360" w:lineRule="auto"/>
        <w:jc w:val="both"/>
        <w:rPr>
          <w:sz w:val="28"/>
          <w:szCs w:val="28"/>
        </w:rPr>
      </w:pPr>
      <w:r>
        <w:rPr>
          <w:sz w:val="28"/>
          <w:szCs w:val="28"/>
        </w:rPr>
        <w:pict>
          <v:shape id="_x0000_i1426" type="#_x0000_t75" style="width:486pt;height:302.25pt">
            <v:imagedata r:id="rId310" o:title=""/>
          </v:shape>
        </w:pict>
      </w:r>
    </w:p>
    <w:p w:rsidR="007F1EA1" w:rsidRPr="000D1147" w:rsidRDefault="000D1147" w:rsidP="000D1147">
      <w:pPr>
        <w:suppressAutoHyphens/>
        <w:spacing w:line="360" w:lineRule="auto"/>
        <w:ind w:firstLine="709"/>
        <w:jc w:val="both"/>
        <w:rPr>
          <w:sz w:val="28"/>
          <w:szCs w:val="28"/>
          <w:lang w:val="en-US"/>
        </w:rPr>
      </w:pPr>
      <w:r>
        <w:rPr>
          <w:sz w:val="28"/>
          <w:szCs w:val="28"/>
        </w:rPr>
        <w:br w:type="page"/>
        <w:t>Дефекты канато-блочной системы</w:t>
      </w:r>
    </w:p>
    <w:p w:rsidR="007F1EA1" w:rsidRPr="008339D8" w:rsidRDefault="00A70233" w:rsidP="000D1147">
      <w:pPr>
        <w:suppressAutoHyphens/>
        <w:spacing w:line="360" w:lineRule="auto"/>
        <w:jc w:val="both"/>
        <w:rPr>
          <w:sz w:val="28"/>
          <w:szCs w:val="28"/>
        </w:rPr>
      </w:pPr>
      <w:r>
        <w:rPr>
          <w:sz w:val="28"/>
          <w:szCs w:val="28"/>
        </w:rPr>
        <w:pict>
          <v:shape id="_x0000_i1427" type="#_x0000_t75" style="width:471.75pt;height:351.75pt">
            <v:imagedata r:id="rId311" o:title=""/>
          </v:shape>
        </w:pict>
      </w:r>
    </w:p>
    <w:p w:rsidR="007F1EA1" w:rsidRPr="000D1147" w:rsidRDefault="000D1147" w:rsidP="000D1147">
      <w:pPr>
        <w:suppressAutoHyphens/>
        <w:spacing w:line="360" w:lineRule="auto"/>
        <w:ind w:firstLine="709"/>
        <w:jc w:val="both"/>
        <w:rPr>
          <w:sz w:val="28"/>
          <w:szCs w:val="28"/>
          <w:lang w:val="en-US"/>
        </w:rPr>
      </w:pPr>
      <w:r>
        <w:rPr>
          <w:sz w:val="28"/>
          <w:szCs w:val="28"/>
        </w:rPr>
        <w:br w:type="page"/>
        <w:t>Дефекты приборов безопасности</w:t>
      </w:r>
    </w:p>
    <w:p w:rsidR="007F1EA1" w:rsidRPr="008339D8" w:rsidRDefault="00A70233" w:rsidP="000D1147">
      <w:pPr>
        <w:suppressAutoHyphens/>
        <w:spacing w:line="360" w:lineRule="auto"/>
        <w:jc w:val="both"/>
        <w:rPr>
          <w:sz w:val="28"/>
          <w:szCs w:val="28"/>
        </w:rPr>
      </w:pPr>
      <w:r>
        <w:rPr>
          <w:sz w:val="28"/>
          <w:szCs w:val="28"/>
        </w:rPr>
        <w:pict>
          <v:shape id="_x0000_i1428" type="#_x0000_t75" style="width:466.5pt;height:5in">
            <v:imagedata r:id="rId312" o:title=""/>
          </v:shape>
        </w:pict>
      </w:r>
    </w:p>
    <w:p w:rsidR="007F1EA1" w:rsidRPr="008339D8" w:rsidRDefault="000D1147" w:rsidP="000B621E">
      <w:pPr>
        <w:suppressAutoHyphens/>
        <w:spacing w:line="360" w:lineRule="auto"/>
        <w:ind w:firstLine="709"/>
        <w:jc w:val="both"/>
        <w:rPr>
          <w:sz w:val="28"/>
          <w:szCs w:val="28"/>
        </w:rPr>
      </w:pPr>
      <w:r>
        <w:rPr>
          <w:sz w:val="28"/>
          <w:szCs w:val="28"/>
        </w:rPr>
        <w:br w:type="page"/>
      </w:r>
      <w:r w:rsidR="007F1EA1" w:rsidRPr="008339D8">
        <w:rPr>
          <w:sz w:val="28"/>
          <w:szCs w:val="28"/>
        </w:rPr>
        <w:t>Дефекты механизмов.</w:t>
      </w:r>
    </w:p>
    <w:p w:rsidR="007F1EA1" w:rsidRPr="000D1147" w:rsidRDefault="00A70233" w:rsidP="000D1147">
      <w:pPr>
        <w:suppressAutoHyphens/>
        <w:spacing w:line="360" w:lineRule="auto"/>
        <w:ind w:firstLine="709"/>
        <w:jc w:val="both"/>
        <w:rPr>
          <w:sz w:val="28"/>
          <w:szCs w:val="28"/>
          <w:lang w:val="uk-UA"/>
        </w:rPr>
      </w:pPr>
      <w:r>
        <w:rPr>
          <w:sz w:val="28"/>
          <w:szCs w:val="28"/>
        </w:rPr>
        <w:pict>
          <v:shape id="_x0000_i1429" type="#_x0000_t75" style="width:442.5pt;height:311.25pt">
            <v:imagedata r:id="rId313" o:title=""/>
          </v:shape>
        </w:pict>
      </w:r>
    </w:p>
    <w:p w:rsidR="007F1EA1" w:rsidRPr="008339D8" w:rsidRDefault="007F1EA1" w:rsidP="000B621E">
      <w:pPr>
        <w:tabs>
          <w:tab w:val="left" w:pos="3075"/>
        </w:tabs>
        <w:suppressAutoHyphens/>
        <w:spacing w:line="360" w:lineRule="auto"/>
        <w:ind w:firstLine="709"/>
        <w:jc w:val="both"/>
        <w:rPr>
          <w:sz w:val="28"/>
          <w:szCs w:val="28"/>
        </w:rPr>
      </w:pPr>
      <w:r w:rsidRPr="008339D8">
        <w:rPr>
          <w:sz w:val="28"/>
          <w:szCs w:val="28"/>
        </w:rPr>
        <w:t>Дефекты гидрооборудования.</w:t>
      </w:r>
    </w:p>
    <w:p w:rsidR="000D1147" w:rsidRDefault="00A70233" w:rsidP="000B621E">
      <w:pPr>
        <w:suppressAutoHyphens/>
        <w:spacing w:line="360" w:lineRule="auto"/>
        <w:ind w:firstLine="709"/>
        <w:jc w:val="both"/>
        <w:rPr>
          <w:sz w:val="28"/>
          <w:szCs w:val="28"/>
        </w:rPr>
      </w:pPr>
      <w:r>
        <w:rPr>
          <w:sz w:val="28"/>
          <w:szCs w:val="28"/>
        </w:rPr>
        <w:pict>
          <v:shape id="_x0000_i1430" type="#_x0000_t75" style="width:441.75pt;height:299.25pt">
            <v:imagedata r:id="rId314" o:title=""/>
          </v:shape>
        </w:pict>
      </w:r>
    </w:p>
    <w:p w:rsidR="007F1EA1" w:rsidRPr="008339D8" w:rsidRDefault="000D1147" w:rsidP="000D1147">
      <w:pPr>
        <w:suppressAutoHyphens/>
        <w:spacing w:line="360" w:lineRule="auto"/>
        <w:ind w:firstLine="709"/>
        <w:jc w:val="both"/>
        <w:rPr>
          <w:sz w:val="28"/>
          <w:szCs w:val="28"/>
        </w:rPr>
      </w:pPr>
      <w:r>
        <w:rPr>
          <w:sz w:val="28"/>
          <w:szCs w:val="28"/>
        </w:rPr>
        <w:br w:type="page"/>
      </w:r>
      <w:r w:rsidR="007F1EA1" w:rsidRPr="008339D8">
        <w:rPr>
          <w:sz w:val="28"/>
          <w:szCs w:val="28"/>
        </w:rPr>
        <w:t>Прочие дефекты.</w:t>
      </w:r>
    </w:p>
    <w:p w:rsidR="007F1EA1" w:rsidRPr="000D1147" w:rsidRDefault="00A70233" w:rsidP="000B621E">
      <w:pPr>
        <w:suppressAutoHyphens/>
        <w:spacing w:line="360" w:lineRule="auto"/>
        <w:ind w:firstLine="709"/>
        <w:jc w:val="both"/>
        <w:rPr>
          <w:sz w:val="28"/>
          <w:szCs w:val="28"/>
        </w:rPr>
      </w:pPr>
      <w:r>
        <w:rPr>
          <w:sz w:val="28"/>
          <w:szCs w:val="28"/>
        </w:rPr>
        <w:pict>
          <v:shape id="_x0000_i1431" type="#_x0000_t75" style="width:422.25pt;height:351pt">
            <v:imagedata r:id="rId315" o:title=""/>
          </v:shape>
        </w:pict>
      </w:r>
    </w:p>
    <w:p w:rsidR="00C93BD6" w:rsidRPr="000D1147" w:rsidRDefault="00C93BD6" w:rsidP="000D1147">
      <w:pPr>
        <w:suppressAutoHyphens/>
        <w:spacing w:line="360" w:lineRule="auto"/>
        <w:jc w:val="both"/>
        <w:rPr>
          <w:sz w:val="28"/>
          <w:szCs w:val="28"/>
          <w:lang w:val="uk-UA"/>
        </w:rPr>
      </w:pPr>
    </w:p>
    <w:p w:rsidR="007F1EA1" w:rsidRPr="008339D8" w:rsidRDefault="007F1EA1" w:rsidP="000B621E">
      <w:pPr>
        <w:suppressAutoHyphens/>
        <w:spacing w:line="360" w:lineRule="auto"/>
        <w:ind w:firstLine="709"/>
        <w:jc w:val="both"/>
        <w:rPr>
          <w:sz w:val="28"/>
          <w:szCs w:val="28"/>
        </w:rPr>
      </w:pPr>
      <w:r w:rsidRPr="008339D8">
        <w:rPr>
          <w:sz w:val="28"/>
          <w:szCs w:val="28"/>
        </w:rPr>
        <w:t>Большинство дефектов, обнаруженных на кранах, связано с тем, что краны отработали положенный срок службы. Но существует ряд дефектов возникших по вине людей эксплуатирующих кран. Это в основном эксплуатация при тяжелых условиях работы, не соответствующих паспортным данным.</w:t>
      </w:r>
    </w:p>
    <w:p w:rsidR="007F1EA1" w:rsidRPr="008339D8" w:rsidRDefault="007F1EA1" w:rsidP="000B621E">
      <w:pPr>
        <w:suppressAutoHyphens/>
        <w:spacing w:line="360" w:lineRule="auto"/>
        <w:ind w:firstLine="709"/>
        <w:jc w:val="both"/>
        <w:rPr>
          <w:sz w:val="28"/>
          <w:szCs w:val="28"/>
        </w:rPr>
      </w:pPr>
      <w:r w:rsidRPr="008339D8">
        <w:rPr>
          <w:sz w:val="28"/>
          <w:szCs w:val="28"/>
        </w:rPr>
        <w:t>После классификации введем кодировку обнаруженных дефектов. Пример кодировки показан на следующей странице.</w:t>
      </w:r>
    </w:p>
    <w:p w:rsidR="007F1EA1" w:rsidRPr="008339D8" w:rsidRDefault="007F1EA1" w:rsidP="000B621E">
      <w:pPr>
        <w:suppressAutoHyphens/>
        <w:spacing w:line="360" w:lineRule="auto"/>
        <w:ind w:firstLine="709"/>
        <w:jc w:val="both"/>
        <w:rPr>
          <w:sz w:val="28"/>
          <w:szCs w:val="28"/>
        </w:rPr>
      </w:pPr>
      <w:r w:rsidRPr="008339D8">
        <w:rPr>
          <w:sz w:val="28"/>
          <w:szCs w:val="28"/>
        </w:rPr>
        <w:t>Кодировка дефектов довольно проста: например, МК-С-</w:t>
      </w:r>
      <w:r w:rsidRPr="008339D8">
        <w:rPr>
          <w:sz w:val="28"/>
          <w:szCs w:val="28"/>
          <w:lang w:val="en-US"/>
        </w:rPr>
        <w:t>I</w:t>
      </w:r>
      <w:r w:rsidRPr="008339D8">
        <w:rPr>
          <w:sz w:val="28"/>
          <w:szCs w:val="28"/>
        </w:rPr>
        <w:t>-7, где</w:t>
      </w:r>
    </w:p>
    <w:p w:rsidR="007F1EA1" w:rsidRPr="008339D8" w:rsidRDefault="007F1EA1" w:rsidP="000B621E">
      <w:pPr>
        <w:suppressAutoHyphens/>
        <w:spacing w:line="360" w:lineRule="auto"/>
        <w:ind w:firstLine="709"/>
        <w:jc w:val="both"/>
        <w:rPr>
          <w:sz w:val="28"/>
          <w:szCs w:val="28"/>
        </w:rPr>
      </w:pPr>
      <w:r w:rsidRPr="008339D8">
        <w:rPr>
          <w:sz w:val="28"/>
          <w:szCs w:val="28"/>
        </w:rPr>
        <w:t>МК – дефект металлоконструкции.</w:t>
      </w:r>
    </w:p>
    <w:p w:rsidR="007F1EA1" w:rsidRPr="008339D8" w:rsidRDefault="007F1EA1" w:rsidP="000B621E">
      <w:pPr>
        <w:suppressAutoHyphens/>
        <w:spacing w:line="360" w:lineRule="auto"/>
        <w:ind w:firstLine="709"/>
        <w:jc w:val="both"/>
        <w:rPr>
          <w:sz w:val="28"/>
          <w:szCs w:val="28"/>
        </w:rPr>
      </w:pPr>
      <w:r w:rsidRPr="008339D8">
        <w:rPr>
          <w:sz w:val="28"/>
          <w:szCs w:val="28"/>
        </w:rPr>
        <w:t>С – дефект в стреле.</w:t>
      </w:r>
    </w:p>
    <w:p w:rsidR="007F1EA1" w:rsidRPr="008339D8" w:rsidRDefault="007F1EA1" w:rsidP="000B621E">
      <w:pPr>
        <w:suppressAutoHyphens/>
        <w:spacing w:line="360" w:lineRule="auto"/>
        <w:ind w:firstLine="709"/>
        <w:jc w:val="both"/>
        <w:rPr>
          <w:sz w:val="28"/>
          <w:szCs w:val="28"/>
        </w:rPr>
      </w:pPr>
      <w:r w:rsidRPr="008339D8">
        <w:rPr>
          <w:sz w:val="28"/>
          <w:szCs w:val="28"/>
          <w:lang w:val="en-US"/>
        </w:rPr>
        <w:t>I</w:t>
      </w:r>
      <w:r w:rsidRPr="008339D8">
        <w:rPr>
          <w:sz w:val="28"/>
          <w:szCs w:val="28"/>
        </w:rPr>
        <w:t xml:space="preserve"> – дефект в корневой секции стрелы.</w:t>
      </w:r>
    </w:p>
    <w:p w:rsidR="007F1EA1" w:rsidRDefault="007F1EA1" w:rsidP="000B621E">
      <w:pPr>
        <w:suppressAutoHyphens/>
        <w:spacing w:line="360" w:lineRule="auto"/>
        <w:ind w:firstLine="709"/>
        <w:jc w:val="both"/>
        <w:rPr>
          <w:sz w:val="28"/>
          <w:szCs w:val="28"/>
          <w:lang w:val="uk-UA"/>
        </w:rPr>
      </w:pPr>
      <w:r w:rsidRPr="008339D8">
        <w:rPr>
          <w:sz w:val="28"/>
          <w:szCs w:val="28"/>
        </w:rPr>
        <w:t>7 – наименование дефекта: деформация раскосов.</w:t>
      </w:r>
    </w:p>
    <w:p w:rsidR="000D1147" w:rsidRPr="000D1147" w:rsidRDefault="000D1147" w:rsidP="000B621E">
      <w:pPr>
        <w:suppressAutoHyphens/>
        <w:spacing w:line="360" w:lineRule="auto"/>
        <w:ind w:firstLine="709"/>
        <w:jc w:val="both"/>
        <w:rPr>
          <w:sz w:val="28"/>
          <w:szCs w:val="28"/>
          <w:lang w:val="uk-UA"/>
        </w:rPr>
      </w:pPr>
    </w:p>
    <w:p w:rsidR="007F1EA1" w:rsidRPr="008339D8" w:rsidRDefault="007F1EA1" w:rsidP="000B621E">
      <w:pPr>
        <w:suppressAutoHyphens/>
        <w:spacing w:line="360" w:lineRule="auto"/>
        <w:ind w:firstLine="709"/>
        <w:jc w:val="both"/>
        <w:rPr>
          <w:sz w:val="28"/>
          <w:szCs w:val="28"/>
        </w:rPr>
        <w:sectPr w:rsidR="007F1EA1" w:rsidRPr="008339D8" w:rsidSect="000D1147">
          <w:footerReference w:type="default" r:id="rId316"/>
          <w:pgSz w:w="11906" w:h="16838"/>
          <w:pgMar w:top="1134" w:right="851" w:bottom="1134" w:left="1701" w:header="709" w:footer="709" w:gutter="0"/>
          <w:cols w:space="708"/>
          <w:docGrid w:linePitch="360"/>
        </w:sectPr>
      </w:pPr>
    </w:p>
    <w:p w:rsidR="007F1EA1" w:rsidRPr="008339D8" w:rsidRDefault="00A70233" w:rsidP="000B621E">
      <w:pPr>
        <w:suppressAutoHyphens/>
        <w:spacing w:line="360" w:lineRule="auto"/>
        <w:ind w:firstLine="709"/>
        <w:jc w:val="both"/>
        <w:rPr>
          <w:sz w:val="28"/>
          <w:szCs w:val="28"/>
        </w:rPr>
      </w:pPr>
      <w:r>
        <w:rPr>
          <w:noProof/>
        </w:rPr>
        <w:pict>
          <v:shape id="_x0000_s1031" type="#_x0000_t75" style="position:absolute;left:0;text-align:left;margin-left:14.95pt;margin-top:17.85pt;width:726.25pt;height:418.6pt;z-index:251659776">
            <v:imagedata r:id="rId317" o:title="" croptop="2426f" cropleft="1347f" grayscale="t"/>
            <w10:wrap type="topAndBottom"/>
          </v:shape>
        </w:pict>
      </w:r>
    </w:p>
    <w:p w:rsidR="007F1EA1" w:rsidRPr="008339D8" w:rsidRDefault="007F1EA1" w:rsidP="000B621E">
      <w:pPr>
        <w:suppressAutoHyphens/>
        <w:spacing w:line="360" w:lineRule="auto"/>
        <w:ind w:firstLine="709"/>
        <w:jc w:val="both"/>
        <w:rPr>
          <w:sz w:val="28"/>
          <w:szCs w:val="28"/>
        </w:rPr>
        <w:sectPr w:rsidR="007F1EA1" w:rsidRPr="008339D8" w:rsidSect="000D1147">
          <w:pgSz w:w="16838" w:h="11906" w:orient="landscape"/>
          <w:pgMar w:top="1134" w:right="851" w:bottom="1134" w:left="1701" w:header="709" w:footer="709" w:gutter="0"/>
          <w:cols w:space="708"/>
          <w:docGrid w:linePitch="360"/>
        </w:sectPr>
      </w:pPr>
    </w:p>
    <w:p w:rsidR="007F1EA1" w:rsidRPr="000D1147" w:rsidRDefault="000D1147" w:rsidP="000B621E">
      <w:pPr>
        <w:suppressAutoHyphens/>
        <w:spacing w:line="360" w:lineRule="auto"/>
        <w:ind w:firstLine="709"/>
        <w:jc w:val="both"/>
        <w:rPr>
          <w:b/>
          <w:bCs/>
          <w:sz w:val="28"/>
          <w:szCs w:val="28"/>
          <w:lang w:val="uk-UA"/>
        </w:rPr>
      </w:pPr>
      <w:r>
        <w:rPr>
          <w:b/>
          <w:bCs/>
          <w:sz w:val="28"/>
          <w:szCs w:val="28"/>
        </w:rPr>
        <w:t>Приборы безопасности</w:t>
      </w:r>
    </w:p>
    <w:p w:rsidR="007F1EA1" w:rsidRPr="008339D8" w:rsidRDefault="007F1EA1" w:rsidP="000B621E">
      <w:pPr>
        <w:suppressAutoHyphens/>
        <w:spacing w:line="360" w:lineRule="auto"/>
        <w:ind w:firstLine="709"/>
        <w:jc w:val="both"/>
        <w:rPr>
          <w:sz w:val="28"/>
          <w:szCs w:val="28"/>
        </w:rPr>
      </w:pPr>
    </w:p>
    <w:p w:rsidR="007F1EA1" w:rsidRPr="008339D8" w:rsidRDefault="007F1EA1" w:rsidP="000B621E">
      <w:pPr>
        <w:suppressAutoHyphens/>
        <w:spacing w:line="360" w:lineRule="auto"/>
        <w:ind w:firstLine="709"/>
        <w:jc w:val="both"/>
        <w:rPr>
          <w:sz w:val="28"/>
          <w:szCs w:val="28"/>
        </w:rPr>
      </w:pPr>
      <w:r w:rsidRPr="008339D8">
        <w:rPr>
          <w:sz w:val="28"/>
          <w:szCs w:val="28"/>
        </w:rPr>
        <w:t>Приборы безопасности являются важным элементом необходимым для правильной работы крана. В случае выхода из строя какого-либо прибора может возникнуть аварийная ситуация.</w:t>
      </w:r>
    </w:p>
    <w:p w:rsidR="007F1EA1" w:rsidRPr="008339D8" w:rsidRDefault="007F1EA1" w:rsidP="000B621E">
      <w:pPr>
        <w:suppressAutoHyphens/>
        <w:spacing w:line="360" w:lineRule="auto"/>
        <w:ind w:firstLine="709"/>
        <w:jc w:val="both"/>
        <w:rPr>
          <w:sz w:val="28"/>
          <w:szCs w:val="28"/>
        </w:rPr>
      </w:pPr>
      <w:r w:rsidRPr="008339D8">
        <w:rPr>
          <w:sz w:val="28"/>
          <w:szCs w:val="28"/>
        </w:rPr>
        <w:t>Среди рассмотренных дефектов приборов безопасности встречаются следующие:</w:t>
      </w:r>
    </w:p>
    <w:p w:rsidR="00AC62CF" w:rsidRPr="000B621E" w:rsidRDefault="00AC62CF" w:rsidP="000B621E">
      <w:pPr>
        <w:suppressAutoHyphens/>
        <w:spacing w:line="360" w:lineRule="auto"/>
        <w:ind w:firstLine="709"/>
        <w:jc w:val="both"/>
        <w:rPr>
          <w:sz w:val="28"/>
          <w:szCs w:val="28"/>
        </w:rPr>
      </w:pPr>
    </w:p>
    <w:p w:rsidR="007F1EA1" w:rsidRPr="008339D8" w:rsidRDefault="007F1EA1" w:rsidP="000B621E">
      <w:pPr>
        <w:suppressAutoHyphens/>
        <w:spacing w:line="360" w:lineRule="auto"/>
        <w:ind w:firstLine="709"/>
        <w:jc w:val="both"/>
        <w:rPr>
          <w:sz w:val="28"/>
          <w:szCs w:val="28"/>
        </w:rPr>
      </w:pPr>
      <w:r w:rsidRPr="008339D8">
        <w:rPr>
          <w:sz w:val="28"/>
          <w:szCs w:val="28"/>
        </w:rPr>
        <w:t>Табл. № 7.1</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51"/>
        <w:gridCol w:w="77"/>
        <w:gridCol w:w="2194"/>
      </w:tblGrid>
      <w:tr w:rsidR="007F1EA1" w:rsidRPr="006352EE">
        <w:trPr>
          <w:trHeight w:val="315"/>
        </w:trPr>
        <w:tc>
          <w:tcPr>
            <w:tcW w:w="7128"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Наименование дефекта</w:t>
            </w:r>
          </w:p>
        </w:tc>
        <w:tc>
          <w:tcPr>
            <w:tcW w:w="2194" w:type="dxa"/>
            <w:vAlign w:val="center"/>
          </w:tcPr>
          <w:p w:rsidR="007F1EA1" w:rsidRPr="006352EE" w:rsidRDefault="007F1EA1" w:rsidP="000D1147">
            <w:pPr>
              <w:suppressAutoHyphens/>
              <w:spacing w:line="360" w:lineRule="auto"/>
              <w:ind w:firstLine="142"/>
              <w:rPr>
                <w:sz w:val="20"/>
                <w:szCs w:val="20"/>
              </w:rPr>
            </w:pPr>
            <w:r w:rsidRPr="006352EE">
              <w:rPr>
                <w:sz w:val="20"/>
                <w:szCs w:val="20"/>
              </w:rPr>
              <w:t>Частота встречаемости дефекта</w:t>
            </w:r>
          </w:p>
        </w:tc>
      </w:tr>
      <w:tr w:rsidR="007F1EA1" w:rsidRPr="006352EE">
        <w:trPr>
          <w:trHeight w:val="974"/>
        </w:trPr>
        <w:tc>
          <w:tcPr>
            <w:tcW w:w="9322" w:type="dxa"/>
            <w:gridSpan w:val="3"/>
            <w:vAlign w:val="center"/>
          </w:tcPr>
          <w:p w:rsidR="007F1EA1" w:rsidRPr="006352EE" w:rsidRDefault="007F1EA1" w:rsidP="000D1147">
            <w:pPr>
              <w:suppressAutoHyphens/>
              <w:spacing w:line="360" w:lineRule="auto"/>
              <w:ind w:firstLine="142"/>
              <w:rPr>
                <w:sz w:val="20"/>
                <w:szCs w:val="20"/>
                <w:u w:val="single"/>
              </w:rPr>
            </w:pPr>
            <w:r w:rsidRPr="006352EE">
              <w:rPr>
                <w:sz w:val="20"/>
                <w:szCs w:val="20"/>
                <w:u w:val="single"/>
              </w:rPr>
              <w:t>Приборы безопасности</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Концевой выключатель на подъем</w:t>
            </w:r>
            <w:r w:rsidR="004110B1" w:rsidRPr="006352EE">
              <w:rPr>
                <w:sz w:val="20"/>
                <w:szCs w:val="20"/>
              </w:rPr>
              <w:t xml:space="preserve"> </w:t>
            </w:r>
            <w:r w:rsidRPr="006352EE">
              <w:rPr>
                <w:sz w:val="20"/>
                <w:szCs w:val="20"/>
              </w:rPr>
              <w:t>стрелы не работает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111</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Приборы безопасности не установлены</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27</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Концевой выключатель на подъем крюка не работает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115</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Отсутствует защита крана от опасного напряжения</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159</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Ограничитель верхнего положения стрелы не работает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7</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Ограничитель натяжения грузового каната в транспортном положении не работает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21</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ОГП не работает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164</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Датчик выдвижения стрелы крана неисправен</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6</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Состояние указателя наклона крана неработоспособное</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96</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Состояние указателя вылет грузоподъемность неработоспособное</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46</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Концевой выключатель реверса не работает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28</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Состояние электроразводки неработоспособное</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9</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Креномер установочный отсутствует или не работает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56</w:t>
            </w:r>
          </w:p>
        </w:tc>
      </w:tr>
      <w:tr w:rsidR="007F1EA1" w:rsidRPr="006352EE">
        <w:tc>
          <w:tcPr>
            <w:tcW w:w="7051" w:type="dxa"/>
          </w:tcPr>
          <w:p w:rsidR="007F1EA1" w:rsidRPr="006352EE" w:rsidRDefault="007F1EA1" w:rsidP="000D1147">
            <w:pPr>
              <w:suppressAutoHyphens/>
              <w:spacing w:line="360" w:lineRule="auto"/>
              <w:ind w:firstLine="142"/>
              <w:rPr>
                <w:sz w:val="20"/>
                <w:szCs w:val="20"/>
              </w:rPr>
            </w:pPr>
            <w:r w:rsidRPr="006352EE">
              <w:rPr>
                <w:sz w:val="20"/>
                <w:szCs w:val="20"/>
              </w:rPr>
              <w:t>Сигнализатор крена отсутствует</w:t>
            </w:r>
          </w:p>
        </w:tc>
        <w:tc>
          <w:tcPr>
            <w:tcW w:w="2271" w:type="dxa"/>
            <w:gridSpan w:val="2"/>
            <w:vAlign w:val="center"/>
          </w:tcPr>
          <w:p w:rsidR="007F1EA1" w:rsidRPr="006352EE" w:rsidRDefault="007F1EA1" w:rsidP="000D1147">
            <w:pPr>
              <w:suppressAutoHyphens/>
              <w:spacing w:line="360" w:lineRule="auto"/>
              <w:ind w:firstLine="142"/>
              <w:rPr>
                <w:sz w:val="20"/>
                <w:szCs w:val="20"/>
              </w:rPr>
            </w:pPr>
            <w:r w:rsidRPr="006352EE">
              <w:rPr>
                <w:sz w:val="20"/>
                <w:szCs w:val="20"/>
              </w:rPr>
              <w:t>17</w:t>
            </w:r>
          </w:p>
        </w:tc>
      </w:tr>
    </w:tbl>
    <w:p w:rsidR="007F1EA1" w:rsidRPr="008339D8" w:rsidRDefault="007F1EA1" w:rsidP="000B621E">
      <w:pPr>
        <w:suppressAutoHyphens/>
        <w:spacing w:line="360" w:lineRule="auto"/>
        <w:ind w:firstLine="709"/>
        <w:jc w:val="both"/>
        <w:rPr>
          <w:sz w:val="28"/>
          <w:szCs w:val="28"/>
        </w:rPr>
      </w:pPr>
    </w:p>
    <w:p w:rsidR="007F1EA1" w:rsidRPr="008339D8" w:rsidRDefault="007F1EA1" w:rsidP="000B621E">
      <w:pPr>
        <w:suppressAutoHyphens/>
        <w:spacing w:line="360" w:lineRule="auto"/>
        <w:ind w:firstLine="709"/>
        <w:jc w:val="both"/>
        <w:rPr>
          <w:sz w:val="28"/>
          <w:szCs w:val="28"/>
        </w:rPr>
      </w:pPr>
      <w:r w:rsidRPr="008339D8">
        <w:rPr>
          <w:sz w:val="28"/>
          <w:szCs w:val="28"/>
        </w:rPr>
        <w:t>Полученные данные наглядно представлены на диаграмме.</w:t>
      </w:r>
    </w:p>
    <w:p w:rsidR="007F1EA1" w:rsidRPr="008339D8" w:rsidRDefault="007F1EA1" w:rsidP="000B621E">
      <w:pPr>
        <w:suppressAutoHyphens/>
        <w:spacing w:line="360" w:lineRule="auto"/>
        <w:ind w:firstLine="709"/>
        <w:jc w:val="both"/>
        <w:rPr>
          <w:sz w:val="28"/>
          <w:szCs w:val="28"/>
        </w:rPr>
      </w:pPr>
    </w:p>
    <w:p w:rsidR="007F1EA1" w:rsidRPr="008339D8" w:rsidRDefault="007F1EA1" w:rsidP="000B621E">
      <w:pPr>
        <w:tabs>
          <w:tab w:val="left" w:pos="5100"/>
          <w:tab w:val="center" w:pos="7285"/>
        </w:tabs>
        <w:suppressAutoHyphens/>
        <w:spacing w:line="360" w:lineRule="auto"/>
        <w:ind w:firstLine="709"/>
        <w:jc w:val="both"/>
        <w:rPr>
          <w:sz w:val="28"/>
          <w:szCs w:val="28"/>
        </w:rPr>
        <w:sectPr w:rsidR="007F1EA1" w:rsidRPr="008339D8" w:rsidSect="000D1147">
          <w:pgSz w:w="11906" w:h="16838"/>
          <w:pgMar w:top="1134" w:right="851" w:bottom="1134" w:left="1701" w:header="709" w:footer="709" w:gutter="0"/>
          <w:cols w:space="708"/>
          <w:docGrid w:linePitch="360"/>
        </w:sectPr>
      </w:pPr>
    </w:p>
    <w:p w:rsidR="007F1EA1" w:rsidRPr="008339D8" w:rsidRDefault="007F1EA1" w:rsidP="000B621E">
      <w:pPr>
        <w:tabs>
          <w:tab w:val="left" w:pos="5100"/>
          <w:tab w:val="center" w:pos="7285"/>
        </w:tabs>
        <w:suppressAutoHyphens/>
        <w:spacing w:line="360" w:lineRule="auto"/>
        <w:ind w:firstLine="709"/>
        <w:jc w:val="both"/>
        <w:rPr>
          <w:sz w:val="28"/>
          <w:szCs w:val="28"/>
        </w:rPr>
      </w:pPr>
      <w:r w:rsidRPr="008339D8">
        <w:rPr>
          <w:sz w:val="28"/>
          <w:szCs w:val="28"/>
        </w:rPr>
        <w:t>Диаграмма дефектов приборов безопасности</w:t>
      </w:r>
    </w:p>
    <w:p w:rsidR="007F1EA1" w:rsidRPr="008339D8" w:rsidRDefault="00A70233" w:rsidP="000B621E">
      <w:pPr>
        <w:suppressAutoHyphens/>
        <w:spacing w:line="360" w:lineRule="auto"/>
        <w:ind w:firstLine="709"/>
        <w:jc w:val="both"/>
        <w:rPr>
          <w:sz w:val="28"/>
          <w:szCs w:val="28"/>
        </w:rPr>
      </w:pPr>
      <w:r>
        <w:rPr>
          <w:sz w:val="28"/>
          <w:szCs w:val="28"/>
        </w:rPr>
        <w:pict>
          <v:shape id="_x0000_i1432" type="#_x0000_t75" style="width:531.75pt;height:354.75pt">
            <v:imagedata r:id="rId318" o:title=""/>
          </v:shape>
        </w:pict>
      </w:r>
      <w:r w:rsidR="004110B1">
        <w:rPr>
          <w:sz w:val="28"/>
          <w:szCs w:val="28"/>
        </w:rPr>
        <w:t xml:space="preserve"> </w:t>
      </w:r>
    </w:p>
    <w:p w:rsidR="007F1EA1" w:rsidRPr="008339D8" w:rsidRDefault="007F1EA1" w:rsidP="000B621E">
      <w:pPr>
        <w:suppressAutoHyphens/>
        <w:spacing w:line="360" w:lineRule="auto"/>
        <w:ind w:firstLine="709"/>
        <w:jc w:val="both"/>
        <w:rPr>
          <w:sz w:val="28"/>
          <w:szCs w:val="28"/>
        </w:rPr>
        <w:sectPr w:rsidR="007F1EA1" w:rsidRPr="008339D8" w:rsidSect="000D1147">
          <w:pgSz w:w="16838" w:h="11906" w:orient="landscape"/>
          <w:pgMar w:top="1134" w:right="851" w:bottom="1134" w:left="1701" w:header="709" w:footer="709" w:gutter="0"/>
          <w:cols w:space="708"/>
          <w:docGrid w:linePitch="360"/>
        </w:sectPr>
      </w:pP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Из диаграммы видно, что на 27 кранах приборы безопасности не установлены вообще. На большом количестве кранов отсутствует ограничитель грузоподъемности, являющимся основным элементом необходимым для безопасной работы крана. Рассмотрим приборы и устройства безопасности, установленные на кране КС-4572.</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На кране КС-4572 установлены следующие приборы и устройства безопасности: ограничитель грузоподъемности, концевые выключатели, упоры, предохранительные краны, указатели, звуковой сигнал. Ограничитель грузоподъемности предназначен для отключения при работе с недопустимыми грузами грузовой и вспомогательной лебедок, механизма поворота, механизмов подъема и телескопирования стрелы.</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Ограничитель грузоподъемности предназначен для предупреждения и автоматического отключения механизмов крана при работе с недопустимыми по массе грузами. В комплект ограничителя грузоподъемности (рис. 7.1) входят: суммирующий механизм </w:t>
      </w:r>
      <w:r w:rsidRPr="008339D8">
        <w:rPr>
          <w:i/>
          <w:iCs/>
          <w:sz w:val="28"/>
          <w:szCs w:val="28"/>
        </w:rPr>
        <w:t xml:space="preserve">4, </w:t>
      </w:r>
      <w:r w:rsidRPr="008339D8">
        <w:rPr>
          <w:sz w:val="28"/>
          <w:szCs w:val="28"/>
        </w:rPr>
        <w:t xml:space="preserve">установленный на стреле </w:t>
      </w:r>
      <w:r w:rsidRPr="008339D8">
        <w:rPr>
          <w:i/>
          <w:iCs/>
          <w:sz w:val="28"/>
          <w:szCs w:val="28"/>
        </w:rPr>
        <w:t xml:space="preserve">2, </w:t>
      </w:r>
      <w:r w:rsidRPr="008339D8">
        <w:rPr>
          <w:sz w:val="28"/>
          <w:szCs w:val="28"/>
        </w:rPr>
        <w:t xml:space="preserve">механизм ввода данных длины стрелы </w:t>
      </w:r>
      <w:r w:rsidRPr="008339D8">
        <w:rPr>
          <w:i/>
          <w:iCs/>
          <w:sz w:val="28"/>
          <w:szCs w:val="28"/>
        </w:rPr>
        <w:t>1</w:t>
      </w:r>
      <w:r w:rsidRPr="008339D8">
        <w:rPr>
          <w:sz w:val="28"/>
          <w:szCs w:val="28"/>
        </w:rPr>
        <w:t xml:space="preserve">, механизм ввода угла стрелы, состоящий из тяги </w:t>
      </w:r>
      <w:r w:rsidRPr="008339D8">
        <w:rPr>
          <w:i/>
          <w:iCs/>
          <w:sz w:val="28"/>
          <w:szCs w:val="28"/>
        </w:rPr>
        <w:t>7</w:t>
      </w:r>
      <w:r w:rsidRPr="008339D8">
        <w:rPr>
          <w:sz w:val="28"/>
          <w:szCs w:val="28"/>
        </w:rPr>
        <w:t xml:space="preserve">, закрепленной на рычаге </w:t>
      </w:r>
      <w:r w:rsidRPr="008339D8">
        <w:rPr>
          <w:i/>
          <w:iCs/>
          <w:sz w:val="28"/>
          <w:szCs w:val="28"/>
        </w:rPr>
        <w:t xml:space="preserve">6 </w:t>
      </w:r>
      <w:r w:rsidRPr="008339D8">
        <w:rPr>
          <w:sz w:val="28"/>
          <w:szCs w:val="28"/>
        </w:rPr>
        <w:t xml:space="preserve">суммирующего механизма </w:t>
      </w:r>
      <w:r w:rsidRPr="008339D8">
        <w:rPr>
          <w:i/>
          <w:iCs/>
          <w:sz w:val="28"/>
          <w:szCs w:val="28"/>
        </w:rPr>
        <w:t xml:space="preserve">4 </w:t>
      </w:r>
      <w:r w:rsidRPr="008339D8">
        <w:rPr>
          <w:sz w:val="28"/>
          <w:szCs w:val="28"/>
        </w:rPr>
        <w:t xml:space="preserve">и на рычаге </w:t>
      </w:r>
      <w:r w:rsidRPr="008339D8">
        <w:rPr>
          <w:i/>
          <w:iCs/>
          <w:sz w:val="28"/>
          <w:szCs w:val="28"/>
        </w:rPr>
        <w:t xml:space="preserve">20 </w:t>
      </w:r>
      <w:r w:rsidRPr="008339D8">
        <w:rPr>
          <w:sz w:val="28"/>
          <w:szCs w:val="28"/>
        </w:rPr>
        <w:t xml:space="preserve">кронштейна </w:t>
      </w:r>
      <w:r w:rsidRPr="008339D8">
        <w:rPr>
          <w:i/>
          <w:iCs/>
          <w:sz w:val="28"/>
          <w:szCs w:val="28"/>
        </w:rPr>
        <w:t>15</w:t>
      </w:r>
      <w:r w:rsidRPr="008339D8">
        <w:rPr>
          <w:sz w:val="28"/>
          <w:szCs w:val="28"/>
        </w:rPr>
        <w:t xml:space="preserve">, установленного на поворотной раме </w:t>
      </w:r>
      <w:r w:rsidRPr="008339D8">
        <w:rPr>
          <w:i/>
          <w:iCs/>
          <w:sz w:val="28"/>
          <w:szCs w:val="28"/>
        </w:rPr>
        <w:t xml:space="preserve">8, </w:t>
      </w:r>
      <w:r w:rsidRPr="008339D8">
        <w:rPr>
          <w:sz w:val="28"/>
          <w:szCs w:val="28"/>
        </w:rPr>
        <w:t xml:space="preserve">а также релейный блок </w:t>
      </w:r>
      <w:r w:rsidRPr="008339D8">
        <w:rPr>
          <w:i/>
          <w:iCs/>
          <w:sz w:val="28"/>
          <w:szCs w:val="28"/>
        </w:rPr>
        <w:t xml:space="preserve">14, </w:t>
      </w:r>
      <w:r w:rsidRPr="008339D8">
        <w:rPr>
          <w:sz w:val="28"/>
          <w:szCs w:val="28"/>
        </w:rPr>
        <w:t xml:space="preserve">датчик усилий </w:t>
      </w:r>
      <w:r w:rsidRPr="008339D8">
        <w:rPr>
          <w:i/>
          <w:iCs/>
          <w:sz w:val="28"/>
          <w:szCs w:val="28"/>
        </w:rPr>
        <w:t xml:space="preserve">10 </w:t>
      </w:r>
      <w:r w:rsidRPr="008339D8">
        <w:rPr>
          <w:sz w:val="28"/>
          <w:szCs w:val="28"/>
        </w:rPr>
        <w:t xml:space="preserve">и аппаратура сигнализации (миллиамперметр, красная и зеленая лампы), расположенная на щитке приборов. </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Для нагружения датчика усилий применен гидротолкатель </w:t>
      </w:r>
      <w:r w:rsidRPr="008339D8">
        <w:rPr>
          <w:i/>
          <w:iCs/>
          <w:sz w:val="28"/>
          <w:szCs w:val="28"/>
        </w:rPr>
        <w:t xml:space="preserve">9. </w:t>
      </w:r>
      <w:r w:rsidRPr="008339D8">
        <w:rPr>
          <w:sz w:val="28"/>
          <w:szCs w:val="28"/>
        </w:rPr>
        <w:t xml:space="preserve">На крышке релейного блока </w:t>
      </w:r>
      <w:r w:rsidRPr="008339D8">
        <w:rPr>
          <w:i/>
          <w:iCs/>
          <w:sz w:val="28"/>
          <w:szCs w:val="28"/>
        </w:rPr>
        <w:t xml:space="preserve">14 </w:t>
      </w:r>
      <w:r w:rsidRPr="008339D8">
        <w:rPr>
          <w:sz w:val="28"/>
          <w:szCs w:val="28"/>
        </w:rPr>
        <w:t xml:space="preserve">установлены галетный переключатель </w:t>
      </w:r>
      <w:r w:rsidRPr="008339D8">
        <w:rPr>
          <w:i/>
          <w:iCs/>
          <w:sz w:val="28"/>
          <w:szCs w:val="28"/>
        </w:rPr>
        <w:t>11</w:t>
      </w:r>
      <w:r w:rsidRPr="008339D8">
        <w:rPr>
          <w:sz w:val="28"/>
          <w:szCs w:val="28"/>
        </w:rPr>
        <w:t xml:space="preserve"> (переключатель характеристик), предохранитель </w:t>
      </w:r>
      <w:r w:rsidRPr="008339D8">
        <w:rPr>
          <w:i/>
          <w:iCs/>
          <w:sz w:val="28"/>
          <w:szCs w:val="28"/>
        </w:rPr>
        <w:t xml:space="preserve">12 </w:t>
      </w:r>
      <w:r w:rsidRPr="008339D8">
        <w:rPr>
          <w:sz w:val="28"/>
          <w:szCs w:val="28"/>
        </w:rPr>
        <w:t xml:space="preserve">и выключатель </w:t>
      </w:r>
      <w:r w:rsidRPr="008339D8">
        <w:rPr>
          <w:i/>
          <w:iCs/>
          <w:sz w:val="28"/>
          <w:szCs w:val="28"/>
        </w:rPr>
        <w:t xml:space="preserve">13. </w:t>
      </w:r>
      <w:r w:rsidRPr="008339D8">
        <w:rPr>
          <w:sz w:val="28"/>
          <w:szCs w:val="28"/>
        </w:rPr>
        <w:t xml:space="preserve">Для передачи данных о преобразованной длине стрелы в показывающий прибор указателя грузоподъемности применен канат </w:t>
      </w:r>
      <w:r w:rsidRPr="008339D8">
        <w:rPr>
          <w:i/>
          <w:iCs/>
          <w:sz w:val="28"/>
          <w:szCs w:val="28"/>
        </w:rPr>
        <w:t>5</w:t>
      </w:r>
      <w:r w:rsidRPr="008339D8">
        <w:rPr>
          <w:sz w:val="28"/>
          <w:szCs w:val="28"/>
        </w:rPr>
        <w:t xml:space="preserve">, проложенный по блокам </w:t>
      </w:r>
      <w:r w:rsidRPr="008339D8">
        <w:rPr>
          <w:i/>
          <w:iCs/>
          <w:sz w:val="28"/>
          <w:szCs w:val="28"/>
        </w:rPr>
        <w:t>3, 18, 19.</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Блок </w:t>
      </w:r>
      <w:r w:rsidRPr="008339D8">
        <w:rPr>
          <w:i/>
          <w:iCs/>
          <w:sz w:val="28"/>
          <w:szCs w:val="28"/>
        </w:rPr>
        <w:t xml:space="preserve">18 </w:t>
      </w:r>
      <w:r w:rsidRPr="008339D8">
        <w:rPr>
          <w:sz w:val="28"/>
          <w:szCs w:val="28"/>
        </w:rPr>
        <w:t xml:space="preserve">закреплен на кронштейне </w:t>
      </w:r>
      <w:r w:rsidRPr="008339D8">
        <w:rPr>
          <w:i/>
          <w:iCs/>
          <w:sz w:val="28"/>
          <w:szCs w:val="28"/>
        </w:rPr>
        <w:t xml:space="preserve">17, </w:t>
      </w:r>
      <w:r w:rsidRPr="008339D8">
        <w:rPr>
          <w:sz w:val="28"/>
          <w:szCs w:val="28"/>
        </w:rPr>
        <w:t xml:space="preserve">установленном на опоре </w:t>
      </w:r>
      <w:r w:rsidRPr="008339D8">
        <w:rPr>
          <w:i/>
          <w:iCs/>
          <w:sz w:val="28"/>
          <w:szCs w:val="28"/>
        </w:rPr>
        <w:t xml:space="preserve">16. </w:t>
      </w:r>
      <w:r w:rsidRPr="008339D8">
        <w:rPr>
          <w:sz w:val="28"/>
          <w:szCs w:val="28"/>
        </w:rPr>
        <w:t xml:space="preserve">Такая конструкция позволяет поворачиваться блоку </w:t>
      </w:r>
      <w:r w:rsidRPr="008339D8">
        <w:rPr>
          <w:i/>
          <w:iCs/>
          <w:sz w:val="28"/>
          <w:szCs w:val="28"/>
        </w:rPr>
        <w:t xml:space="preserve">18 </w:t>
      </w:r>
      <w:r w:rsidRPr="008339D8">
        <w:rPr>
          <w:sz w:val="28"/>
          <w:szCs w:val="28"/>
        </w:rPr>
        <w:t>вокруг оси стрелы при подъеме (опускании) стрелы.</w:t>
      </w:r>
    </w:p>
    <w:p w:rsidR="007F1EA1" w:rsidRPr="008339D8" w:rsidRDefault="00A70233" w:rsidP="000B621E">
      <w:pPr>
        <w:shd w:val="clear" w:color="auto" w:fill="FFFFFF"/>
        <w:suppressAutoHyphens/>
        <w:spacing w:line="360" w:lineRule="auto"/>
        <w:ind w:firstLine="709"/>
        <w:jc w:val="both"/>
        <w:rPr>
          <w:i/>
          <w:iCs/>
          <w:sz w:val="28"/>
          <w:szCs w:val="28"/>
        </w:rPr>
      </w:pPr>
      <w:r>
        <w:rPr>
          <w:sz w:val="28"/>
          <w:szCs w:val="28"/>
        </w:rPr>
        <w:pict>
          <v:shape id="_x0000_i1433" type="#_x0000_t75" style="width:5in;height:198pt">
            <v:imagedata r:id="rId319" o:title="" croptop="2168f" cropbottom="2266f" cropright="1174f" chromakey="#ededf2" gain="6.25" blacklevel="-15728f"/>
          </v:shape>
        </w:pict>
      </w:r>
    </w:p>
    <w:p w:rsidR="007F1EA1" w:rsidRPr="008339D8" w:rsidRDefault="007F1EA1" w:rsidP="000B621E">
      <w:pPr>
        <w:shd w:val="clear" w:color="auto" w:fill="FFFFFF"/>
        <w:tabs>
          <w:tab w:val="left" w:pos="1160"/>
        </w:tabs>
        <w:suppressAutoHyphens/>
        <w:spacing w:line="360" w:lineRule="auto"/>
        <w:ind w:firstLine="709"/>
        <w:jc w:val="both"/>
        <w:rPr>
          <w:sz w:val="28"/>
          <w:szCs w:val="28"/>
        </w:rPr>
      </w:pPr>
      <w:r w:rsidRPr="008339D8">
        <w:rPr>
          <w:sz w:val="28"/>
          <w:szCs w:val="28"/>
        </w:rPr>
        <w:t>Рис. 7.1 Ограничитель грузоподъемности крана КС-4572</w:t>
      </w:r>
    </w:p>
    <w:p w:rsidR="007F1EA1" w:rsidRPr="008339D8" w:rsidRDefault="007F1EA1" w:rsidP="000B621E">
      <w:pPr>
        <w:shd w:val="clear" w:color="auto" w:fill="FFFFFF"/>
        <w:suppressAutoHyphens/>
        <w:spacing w:line="360" w:lineRule="auto"/>
        <w:ind w:firstLine="709"/>
        <w:jc w:val="both"/>
        <w:rPr>
          <w:i/>
          <w:iCs/>
          <w:sz w:val="28"/>
          <w:szCs w:val="28"/>
        </w:rPr>
      </w:pP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В ограничителе крана КС-4572 используется принцип, основанный на сравнении усилия с предельно допустимой величиной. Измеряемое и допустимое усилия в данном ограничителе преобразуются датчиками в электрические сигналы (напряжения) и сравниваются при помощи поляризованного реле. При превышении предельно допустимой величины усилия контакты реле размыкают цепь питания электромагнитов. Одновременно отключается сигнальная зеленая лампа и включается красная аварийная лампа.</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Суммирующий механизм (рис. 7.2) предназначен для выдачи электрического сигнала в зависимости от длины и угла наклона стрелы для сравнения с электрическим сигналом, выдаваемым датчиком усилий. Суммирующий механизм состоит из корпуса </w:t>
      </w:r>
      <w:r w:rsidRPr="008339D8">
        <w:rPr>
          <w:i/>
          <w:iCs/>
          <w:sz w:val="28"/>
          <w:szCs w:val="28"/>
        </w:rPr>
        <w:t>14</w:t>
      </w:r>
      <w:r w:rsidRPr="008339D8">
        <w:rPr>
          <w:sz w:val="28"/>
          <w:szCs w:val="28"/>
        </w:rPr>
        <w:t xml:space="preserve">, который на кронштейне </w:t>
      </w:r>
      <w:r w:rsidRPr="008339D8">
        <w:rPr>
          <w:i/>
          <w:iCs/>
          <w:sz w:val="28"/>
          <w:szCs w:val="28"/>
        </w:rPr>
        <w:t xml:space="preserve">13 </w:t>
      </w:r>
      <w:r w:rsidRPr="008339D8">
        <w:rPr>
          <w:sz w:val="28"/>
          <w:szCs w:val="28"/>
        </w:rPr>
        <w:t xml:space="preserve">устанавливается на стреле крана. На цапфе </w:t>
      </w:r>
      <w:r w:rsidRPr="008339D8">
        <w:rPr>
          <w:i/>
          <w:iCs/>
          <w:sz w:val="28"/>
          <w:szCs w:val="28"/>
        </w:rPr>
        <w:t xml:space="preserve">9 </w:t>
      </w:r>
      <w:r w:rsidRPr="008339D8">
        <w:rPr>
          <w:sz w:val="28"/>
          <w:szCs w:val="28"/>
        </w:rPr>
        <w:t xml:space="preserve">корпуса </w:t>
      </w:r>
      <w:r w:rsidRPr="008339D8">
        <w:rPr>
          <w:i/>
          <w:iCs/>
          <w:sz w:val="28"/>
          <w:szCs w:val="28"/>
        </w:rPr>
        <w:t xml:space="preserve">14 </w:t>
      </w:r>
      <w:r w:rsidRPr="008339D8">
        <w:rPr>
          <w:sz w:val="28"/>
          <w:szCs w:val="28"/>
        </w:rPr>
        <w:t xml:space="preserve">устанавливается барабан </w:t>
      </w:r>
      <w:r w:rsidRPr="008339D8">
        <w:rPr>
          <w:i/>
          <w:iCs/>
          <w:sz w:val="28"/>
          <w:szCs w:val="28"/>
        </w:rPr>
        <w:t>10</w:t>
      </w:r>
      <w:r w:rsidRPr="008339D8">
        <w:rPr>
          <w:sz w:val="28"/>
          <w:szCs w:val="28"/>
        </w:rPr>
        <w:t>,</w:t>
      </w:r>
      <w:r w:rsidRPr="008339D8">
        <w:rPr>
          <w:i/>
          <w:iCs/>
          <w:sz w:val="28"/>
          <w:szCs w:val="28"/>
        </w:rPr>
        <w:t xml:space="preserve"> </w:t>
      </w:r>
      <w:r w:rsidRPr="008339D8">
        <w:rPr>
          <w:sz w:val="28"/>
          <w:szCs w:val="28"/>
        </w:rPr>
        <w:t xml:space="preserve">который поводком </w:t>
      </w:r>
      <w:r w:rsidRPr="008339D8">
        <w:rPr>
          <w:i/>
          <w:iCs/>
          <w:sz w:val="28"/>
          <w:szCs w:val="28"/>
        </w:rPr>
        <w:t xml:space="preserve">8 </w:t>
      </w:r>
      <w:r w:rsidRPr="008339D8">
        <w:rPr>
          <w:sz w:val="28"/>
          <w:szCs w:val="28"/>
        </w:rPr>
        <w:t xml:space="preserve">связан с валиком </w:t>
      </w:r>
      <w:r w:rsidRPr="008339D8">
        <w:rPr>
          <w:i/>
          <w:iCs/>
          <w:sz w:val="28"/>
          <w:szCs w:val="28"/>
        </w:rPr>
        <w:t xml:space="preserve">24. </w:t>
      </w:r>
      <w:r w:rsidRPr="008339D8">
        <w:rPr>
          <w:sz w:val="28"/>
          <w:szCs w:val="28"/>
        </w:rPr>
        <w:t xml:space="preserve">На резьбовую часть валика </w:t>
      </w:r>
      <w:r w:rsidRPr="008339D8">
        <w:rPr>
          <w:i/>
          <w:iCs/>
          <w:sz w:val="28"/>
          <w:szCs w:val="28"/>
        </w:rPr>
        <w:t xml:space="preserve">24 </w:t>
      </w:r>
      <w:r w:rsidRPr="008339D8">
        <w:rPr>
          <w:sz w:val="28"/>
          <w:szCs w:val="28"/>
        </w:rPr>
        <w:t>навернута гайка</w:t>
      </w:r>
      <w:r w:rsidR="004110B1">
        <w:rPr>
          <w:sz w:val="28"/>
          <w:szCs w:val="28"/>
        </w:rPr>
        <w:t xml:space="preserve"> </w:t>
      </w:r>
      <w:r w:rsidRPr="008339D8">
        <w:rPr>
          <w:i/>
          <w:iCs/>
          <w:sz w:val="28"/>
          <w:szCs w:val="28"/>
        </w:rPr>
        <w:t>18</w:t>
      </w:r>
      <w:r w:rsidRPr="008339D8">
        <w:rPr>
          <w:sz w:val="28"/>
          <w:szCs w:val="28"/>
        </w:rPr>
        <w:t>,</w:t>
      </w:r>
      <w:r w:rsidRPr="008339D8">
        <w:rPr>
          <w:i/>
          <w:iCs/>
          <w:sz w:val="28"/>
          <w:szCs w:val="28"/>
        </w:rPr>
        <w:t xml:space="preserve"> </w:t>
      </w:r>
      <w:r w:rsidRPr="008339D8">
        <w:rPr>
          <w:sz w:val="28"/>
          <w:szCs w:val="28"/>
        </w:rPr>
        <w:t xml:space="preserve">несущая на себе вилку </w:t>
      </w:r>
      <w:r w:rsidRPr="008339D8">
        <w:rPr>
          <w:i/>
          <w:iCs/>
          <w:sz w:val="28"/>
          <w:szCs w:val="28"/>
        </w:rPr>
        <w:t>23</w:t>
      </w:r>
      <w:r w:rsidRPr="008339D8">
        <w:rPr>
          <w:sz w:val="28"/>
          <w:szCs w:val="28"/>
        </w:rPr>
        <w:t>,</w:t>
      </w:r>
      <w:r w:rsidRPr="008339D8">
        <w:rPr>
          <w:i/>
          <w:iCs/>
          <w:sz w:val="28"/>
          <w:szCs w:val="28"/>
        </w:rPr>
        <w:t xml:space="preserve"> </w:t>
      </w:r>
      <w:r w:rsidRPr="008339D8">
        <w:rPr>
          <w:sz w:val="28"/>
          <w:szCs w:val="28"/>
        </w:rPr>
        <w:t xml:space="preserve">которая входит в кольцевую проточку втулки </w:t>
      </w:r>
      <w:r w:rsidRPr="008339D8">
        <w:rPr>
          <w:i/>
          <w:iCs/>
          <w:sz w:val="28"/>
          <w:szCs w:val="28"/>
        </w:rPr>
        <w:t xml:space="preserve">22. </w:t>
      </w:r>
      <w:r w:rsidRPr="008339D8">
        <w:rPr>
          <w:sz w:val="28"/>
          <w:szCs w:val="28"/>
        </w:rPr>
        <w:t xml:space="preserve">Втулка </w:t>
      </w:r>
      <w:r w:rsidRPr="008339D8">
        <w:rPr>
          <w:i/>
          <w:iCs/>
          <w:sz w:val="28"/>
          <w:szCs w:val="28"/>
        </w:rPr>
        <w:t xml:space="preserve">22 </w:t>
      </w:r>
      <w:r w:rsidRPr="008339D8">
        <w:rPr>
          <w:sz w:val="28"/>
          <w:szCs w:val="28"/>
        </w:rPr>
        <w:t xml:space="preserve">на шпонке 20 посажена на валик </w:t>
      </w:r>
      <w:r w:rsidRPr="008339D8">
        <w:rPr>
          <w:i/>
          <w:iCs/>
          <w:sz w:val="28"/>
          <w:szCs w:val="28"/>
        </w:rPr>
        <w:t xml:space="preserve">15 </w:t>
      </w:r>
      <w:r w:rsidRPr="008339D8">
        <w:rPr>
          <w:sz w:val="28"/>
          <w:szCs w:val="28"/>
        </w:rPr>
        <w:t xml:space="preserve">и несет на себе кулачок </w:t>
      </w:r>
      <w:r w:rsidRPr="008339D8">
        <w:rPr>
          <w:i/>
          <w:iCs/>
          <w:sz w:val="28"/>
          <w:szCs w:val="28"/>
        </w:rPr>
        <w:t>17.</w:t>
      </w:r>
      <w:r w:rsidR="004110B1">
        <w:rPr>
          <w:i/>
          <w:iCs/>
          <w:sz w:val="28"/>
          <w:szCs w:val="28"/>
        </w:rPr>
        <w:t xml:space="preserve"> </w:t>
      </w:r>
    </w:p>
    <w:p w:rsidR="007F1EA1" w:rsidRPr="008339D8" w:rsidRDefault="007F1EA1" w:rsidP="000B621E">
      <w:pPr>
        <w:shd w:val="clear" w:color="auto" w:fill="FFFFFF"/>
        <w:suppressAutoHyphens/>
        <w:spacing w:line="360" w:lineRule="auto"/>
        <w:ind w:firstLine="709"/>
        <w:jc w:val="both"/>
        <w:rPr>
          <w:i/>
          <w:iCs/>
          <w:sz w:val="28"/>
          <w:szCs w:val="28"/>
        </w:rPr>
      </w:pPr>
      <w:r w:rsidRPr="008339D8">
        <w:rPr>
          <w:sz w:val="28"/>
          <w:szCs w:val="28"/>
        </w:rPr>
        <w:t xml:space="preserve">На валике </w:t>
      </w:r>
      <w:r w:rsidRPr="008339D8">
        <w:rPr>
          <w:i/>
          <w:iCs/>
          <w:sz w:val="28"/>
          <w:szCs w:val="28"/>
        </w:rPr>
        <w:t xml:space="preserve">15 </w:t>
      </w:r>
      <w:r w:rsidRPr="008339D8">
        <w:rPr>
          <w:sz w:val="28"/>
          <w:szCs w:val="28"/>
        </w:rPr>
        <w:t xml:space="preserve">установлена шестерня </w:t>
      </w:r>
      <w:r w:rsidRPr="008339D8">
        <w:rPr>
          <w:i/>
          <w:iCs/>
          <w:sz w:val="28"/>
          <w:szCs w:val="28"/>
        </w:rPr>
        <w:t>11</w:t>
      </w:r>
      <w:r w:rsidRPr="008339D8">
        <w:rPr>
          <w:sz w:val="28"/>
          <w:szCs w:val="28"/>
        </w:rPr>
        <w:t xml:space="preserve"> сцепленная с зубчатым сектором </w:t>
      </w:r>
      <w:r w:rsidRPr="008339D8">
        <w:rPr>
          <w:i/>
          <w:iCs/>
          <w:sz w:val="28"/>
          <w:szCs w:val="28"/>
        </w:rPr>
        <w:t xml:space="preserve">12, </w:t>
      </w:r>
      <w:r w:rsidRPr="008339D8">
        <w:rPr>
          <w:sz w:val="28"/>
          <w:szCs w:val="28"/>
        </w:rPr>
        <w:t xml:space="preserve">закрепленным на валике </w:t>
      </w:r>
      <w:r w:rsidRPr="008339D8">
        <w:rPr>
          <w:i/>
          <w:iCs/>
          <w:sz w:val="28"/>
          <w:szCs w:val="28"/>
        </w:rPr>
        <w:t xml:space="preserve">16, </w:t>
      </w:r>
      <w:r w:rsidRPr="008339D8">
        <w:rPr>
          <w:sz w:val="28"/>
          <w:szCs w:val="28"/>
        </w:rPr>
        <w:t xml:space="preserve">на другом конце которого на шпонке посажен рычаг </w:t>
      </w:r>
      <w:r w:rsidRPr="008339D8">
        <w:rPr>
          <w:i/>
          <w:iCs/>
          <w:sz w:val="28"/>
          <w:szCs w:val="28"/>
        </w:rPr>
        <w:t xml:space="preserve">19. </w:t>
      </w:r>
      <w:r w:rsidRPr="008339D8">
        <w:rPr>
          <w:sz w:val="28"/>
          <w:szCs w:val="28"/>
        </w:rPr>
        <w:t xml:space="preserve">На оси </w:t>
      </w:r>
      <w:r w:rsidRPr="008339D8">
        <w:rPr>
          <w:i/>
          <w:iCs/>
          <w:sz w:val="28"/>
          <w:szCs w:val="28"/>
        </w:rPr>
        <w:t xml:space="preserve">4 </w:t>
      </w:r>
      <w:r w:rsidRPr="008339D8">
        <w:rPr>
          <w:sz w:val="28"/>
          <w:szCs w:val="28"/>
        </w:rPr>
        <w:t xml:space="preserve">установлен трехплечий рычаг </w:t>
      </w:r>
      <w:r w:rsidRPr="008339D8">
        <w:rPr>
          <w:i/>
          <w:iCs/>
          <w:sz w:val="28"/>
          <w:szCs w:val="28"/>
        </w:rPr>
        <w:t xml:space="preserve">3. </w:t>
      </w:r>
      <w:r w:rsidRPr="008339D8">
        <w:rPr>
          <w:sz w:val="28"/>
          <w:szCs w:val="28"/>
        </w:rPr>
        <w:t xml:space="preserve">На одном плече рычага завальцован шарик, на втором установлена тяга </w:t>
      </w:r>
      <w:r w:rsidRPr="008339D8">
        <w:rPr>
          <w:i/>
          <w:iCs/>
          <w:sz w:val="28"/>
          <w:szCs w:val="28"/>
        </w:rPr>
        <w:t xml:space="preserve">2, </w:t>
      </w:r>
      <w:r w:rsidRPr="008339D8">
        <w:rPr>
          <w:sz w:val="28"/>
          <w:szCs w:val="28"/>
        </w:rPr>
        <w:t xml:space="preserve">соединяющая его через поводок </w:t>
      </w:r>
      <w:r w:rsidRPr="008339D8">
        <w:rPr>
          <w:i/>
          <w:iCs/>
          <w:sz w:val="28"/>
          <w:szCs w:val="28"/>
        </w:rPr>
        <w:t xml:space="preserve">1 </w:t>
      </w:r>
      <w:r w:rsidRPr="008339D8">
        <w:rPr>
          <w:sz w:val="28"/>
          <w:szCs w:val="28"/>
        </w:rPr>
        <w:t xml:space="preserve">с осью потенциометра </w:t>
      </w:r>
      <w:r w:rsidRPr="008339D8">
        <w:rPr>
          <w:i/>
          <w:iCs/>
          <w:sz w:val="28"/>
          <w:szCs w:val="28"/>
        </w:rPr>
        <w:t>7</w:t>
      </w:r>
      <w:r w:rsidRPr="008339D8">
        <w:rPr>
          <w:sz w:val="28"/>
          <w:szCs w:val="28"/>
        </w:rPr>
        <w:t xml:space="preserve">, а к третьему — подсоединена пружина </w:t>
      </w:r>
      <w:r w:rsidRPr="008339D8">
        <w:rPr>
          <w:i/>
          <w:iCs/>
          <w:sz w:val="28"/>
          <w:szCs w:val="28"/>
        </w:rPr>
        <w:t>5</w:t>
      </w:r>
      <w:r w:rsidRPr="008339D8">
        <w:rPr>
          <w:sz w:val="28"/>
          <w:szCs w:val="28"/>
        </w:rPr>
        <w:t xml:space="preserve">, поднимающая шарик к поверхности кулачка </w:t>
      </w:r>
      <w:r w:rsidRPr="008339D8">
        <w:rPr>
          <w:i/>
          <w:iCs/>
          <w:sz w:val="28"/>
          <w:szCs w:val="28"/>
        </w:rPr>
        <w:t xml:space="preserve">17. </w:t>
      </w:r>
      <w:r w:rsidRPr="008339D8">
        <w:rPr>
          <w:sz w:val="28"/>
          <w:szCs w:val="28"/>
        </w:rPr>
        <w:t xml:space="preserve">Гайка </w:t>
      </w:r>
      <w:r w:rsidRPr="008339D8">
        <w:rPr>
          <w:i/>
          <w:iCs/>
          <w:sz w:val="28"/>
          <w:szCs w:val="28"/>
        </w:rPr>
        <w:t xml:space="preserve">18 </w:t>
      </w:r>
      <w:r w:rsidRPr="008339D8">
        <w:rPr>
          <w:sz w:val="28"/>
          <w:szCs w:val="28"/>
        </w:rPr>
        <w:t xml:space="preserve">канатом </w:t>
      </w:r>
      <w:r w:rsidRPr="008339D8">
        <w:rPr>
          <w:i/>
          <w:iCs/>
          <w:sz w:val="28"/>
          <w:szCs w:val="28"/>
        </w:rPr>
        <w:t>6</w:t>
      </w:r>
      <w:r w:rsidRPr="008339D8">
        <w:rPr>
          <w:sz w:val="28"/>
          <w:szCs w:val="28"/>
        </w:rPr>
        <w:t>, проложенным по системе блоков, соединена с рычагом указателя грузоподъемности. Для стопорения</w:t>
      </w:r>
      <w:r w:rsidR="004110B1">
        <w:rPr>
          <w:sz w:val="28"/>
          <w:szCs w:val="28"/>
        </w:rPr>
        <w:t xml:space="preserve"> </w:t>
      </w:r>
      <w:r w:rsidRPr="008339D8">
        <w:rPr>
          <w:sz w:val="28"/>
          <w:szCs w:val="28"/>
        </w:rPr>
        <w:t xml:space="preserve">валиков </w:t>
      </w:r>
      <w:r w:rsidRPr="008339D8">
        <w:rPr>
          <w:i/>
          <w:iCs/>
          <w:sz w:val="28"/>
          <w:szCs w:val="28"/>
        </w:rPr>
        <w:t xml:space="preserve">15, 24 </w:t>
      </w:r>
      <w:r w:rsidRPr="008339D8">
        <w:rPr>
          <w:sz w:val="28"/>
          <w:szCs w:val="28"/>
        </w:rPr>
        <w:t xml:space="preserve">предусмотрены болты </w:t>
      </w:r>
      <w:r w:rsidRPr="008339D8">
        <w:rPr>
          <w:i/>
          <w:iCs/>
          <w:sz w:val="28"/>
          <w:szCs w:val="28"/>
        </w:rPr>
        <w:t xml:space="preserve">21 </w:t>
      </w:r>
      <w:r w:rsidRPr="008339D8">
        <w:rPr>
          <w:sz w:val="28"/>
          <w:szCs w:val="28"/>
        </w:rPr>
        <w:t xml:space="preserve">и </w:t>
      </w:r>
      <w:r w:rsidRPr="008339D8">
        <w:rPr>
          <w:i/>
          <w:iCs/>
          <w:sz w:val="28"/>
          <w:szCs w:val="28"/>
        </w:rPr>
        <w:t>25.</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Выдвижение (уменьшение длины) стрелы через канаты механизма ввода длины стрелы приводит к вращению барабана </w:t>
      </w:r>
      <w:r w:rsidRPr="008339D8">
        <w:rPr>
          <w:i/>
          <w:iCs/>
          <w:sz w:val="28"/>
          <w:szCs w:val="28"/>
        </w:rPr>
        <w:t>10</w:t>
      </w:r>
      <w:r w:rsidRPr="008339D8">
        <w:rPr>
          <w:sz w:val="28"/>
          <w:szCs w:val="28"/>
        </w:rPr>
        <w:t>,</w:t>
      </w:r>
      <w:r w:rsidRPr="008339D8">
        <w:rPr>
          <w:i/>
          <w:iCs/>
          <w:sz w:val="28"/>
          <w:szCs w:val="28"/>
        </w:rPr>
        <w:t xml:space="preserve"> </w:t>
      </w:r>
      <w:r w:rsidRPr="008339D8">
        <w:rPr>
          <w:sz w:val="28"/>
          <w:szCs w:val="28"/>
        </w:rPr>
        <w:t xml:space="preserve">который через поводок </w:t>
      </w:r>
      <w:r w:rsidRPr="008339D8">
        <w:rPr>
          <w:i/>
          <w:iCs/>
          <w:sz w:val="28"/>
          <w:szCs w:val="28"/>
        </w:rPr>
        <w:t xml:space="preserve">8 </w:t>
      </w:r>
      <w:r w:rsidRPr="008339D8">
        <w:rPr>
          <w:sz w:val="28"/>
          <w:szCs w:val="28"/>
        </w:rPr>
        <w:t xml:space="preserve">передает вращение валику </w:t>
      </w:r>
      <w:r w:rsidRPr="008339D8">
        <w:rPr>
          <w:i/>
          <w:iCs/>
          <w:sz w:val="28"/>
          <w:szCs w:val="28"/>
        </w:rPr>
        <w:t xml:space="preserve">24. </w:t>
      </w:r>
      <w:r w:rsidRPr="008339D8">
        <w:rPr>
          <w:sz w:val="28"/>
          <w:szCs w:val="28"/>
        </w:rPr>
        <w:t xml:space="preserve">Вращение валика </w:t>
      </w:r>
      <w:r w:rsidRPr="008339D8">
        <w:rPr>
          <w:i/>
          <w:iCs/>
          <w:sz w:val="28"/>
          <w:szCs w:val="28"/>
        </w:rPr>
        <w:t xml:space="preserve">24 </w:t>
      </w:r>
      <w:r w:rsidRPr="008339D8">
        <w:rPr>
          <w:sz w:val="28"/>
          <w:szCs w:val="28"/>
        </w:rPr>
        <w:t xml:space="preserve">вызывает перемещение вдоль оси гайки </w:t>
      </w:r>
      <w:r w:rsidRPr="008339D8">
        <w:rPr>
          <w:i/>
          <w:iCs/>
          <w:sz w:val="28"/>
          <w:szCs w:val="28"/>
        </w:rPr>
        <w:t>18</w:t>
      </w:r>
      <w:r w:rsidRPr="008339D8">
        <w:rPr>
          <w:sz w:val="28"/>
          <w:szCs w:val="28"/>
        </w:rPr>
        <w:t xml:space="preserve">, тем самым, воздействуя на втулку </w:t>
      </w:r>
      <w:r w:rsidRPr="008339D8">
        <w:rPr>
          <w:i/>
          <w:iCs/>
          <w:sz w:val="28"/>
          <w:szCs w:val="28"/>
        </w:rPr>
        <w:t xml:space="preserve">22 </w:t>
      </w:r>
      <w:r w:rsidRPr="008339D8">
        <w:rPr>
          <w:sz w:val="28"/>
          <w:szCs w:val="28"/>
        </w:rPr>
        <w:t>с</w:t>
      </w:r>
      <w:r w:rsidR="004110B1">
        <w:rPr>
          <w:sz w:val="28"/>
          <w:szCs w:val="28"/>
        </w:rPr>
        <w:t xml:space="preserve"> </w:t>
      </w:r>
      <w:r w:rsidRPr="008339D8">
        <w:rPr>
          <w:sz w:val="28"/>
          <w:szCs w:val="28"/>
        </w:rPr>
        <w:t xml:space="preserve">кулачком </w:t>
      </w:r>
      <w:r w:rsidRPr="008339D8">
        <w:rPr>
          <w:i/>
          <w:iCs/>
          <w:sz w:val="28"/>
          <w:szCs w:val="28"/>
        </w:rPr>
        <w:t xml:space="preserve">17. </w:t>
      </w:r>
      <w:r w:rsidRPr="008339D8">
        <w:rPr>
          <w:sz w:val="28"/>
          <w:szCs w:val="28"/>
        </w:rPr>
        <w:t xml:space="preserve">Одновременно перемещение гайки </w:t>
      </w:r>
      <w:r w:rsidRPr="008339D8">
        <w:rPr>
          <w:i/>
          <w:iCs/>
          <w:sz w:val="28"/>
          <w:szCs w:val="28"/>
        </w:rPr>
        <w:t xml:space="preserve">18 </w:t>
      </w:r>
      <w:r w:rsidRPr="008339D8">
        <w:rPr>
          <w:sz w:val="28"/>
          <w:szCs w:val="28"/>
        </w:rPr>
        <w:t xml:space="preserve">через канат </w:t>
      </w:r>
      <w:r w:rsidRPr="008339D8">
        <w:rPr>
          <w:i/>
          <w:iCs/>
          <w:sz w:val="28"/>
          <w:szCs w:val="28"/>
        </w:rPr>
        <w:t xml:space="preserve">6 </w:t>
      </w:r>
      <w:r w:rsidRPr="008339D8">
        <w:rPr>
          <w:sz w:val="28"/>
          <w:szCs w:val="28"/>
        </w:rPr>
        <w:t>вызывает отклонение рычага указателя грузоподъемности.</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При подъеме (опускании) стрелы поворот рычага </w:t>
      </w:r>
      <w:r w:rsidRPr="008339D8">
        <w:rPr>
          <w:i/>
          <w:iCs/>
          <w:sz w:val="28"/>
          <w:szCs w:val="28"/>
        </w:rPr>
        <w:t xml:space="preserve">19 </w:t>
      </w:r>
      <w:r w:rsidRPr="008339D8">
        <w:rPr>
          <w:sz w:val="28"/>
          <w:szCs w:val="28"/>
        </w:rPr>
        <w:t xml:space="preserve">через зубчатый сектор </w:t>
      </w:r>
      <w:r w:rsidRPr="008339D8">
        <w:rPr>
          <w:i/>
          <w:iCs/>
          <w:sz w:val="28"/>
          <w:szCs w:val="28"/>
        </w:rPr>
        <w:t xml:space="preserve">12 </w:t>
      </w:r>
      <w:r w:rsidRPr="008339D8">
        <w:rPr>
          <w:sz w:val="28"/>
          <w:szCs w:val="28"/>
        </w:rPr>
        <w:t xml:space="preserve">и шестерню </w:t>
      </w:r>
      <w:r w:rsidRPr="008339D8">
        <w:rPr>
          <w:i/>
          <w:iCs/>
          <w:sz w:val="28"/>
          <w:szCs w:val="28"/>
        </w:rPr>
        <w:t xml:space="preserve">11 </w:t>
      </w:r>
      <w:r w:rsidRPr="008339D8">
        <w:rPr>
          <w:sz w:val="28"/>
          <w:szCs w:val="28"/>
        </w:rPr>
        <w:t xml:space="preserve">приводит к повороту кулачка </w:t>
      </w:r>
      <w:r w:rsidRPr="008339D8">
        <w:rPr>
          <w:i/>
          <w:iCs/>
          <w:sz w:val="28"/>
          <w:szCs w:val="28"/>
        </w:rPr>
        <w:t>17.</w:t>
      </w:r>
      <w:r w:rsidRPr="008339D8">
        <w:rPr>
          <w:sz w:val="28"/>
          <w:szCs w:val="28"/>
        </w:rPr>
        <w:t xml:space="preserve"> Перемещение и поворот кулачка </w:t>
      </w:r>
      <w:r w:rsidRPr="008339D8">
        <w:rPr>
          <w:i/>
          <w:iCs/>
          <w:sz w:val="28"/>
          <w:szCs w:val="28"/>
        </w:rPr>
        <w:t xml:space="preserve">17 </w:t>
      </w:r>
      <w:r w:rsidRPr="008339D8">
        <w:rPr>
          <w:sz w:val="28"/>
          <w:szCs w:val="28"/>
        </w:rPr>
        <w:t xml:space="preserve">приводят к повороту трехплечего рычага </w:t>
      </w:r>
      <w:r w:rsidRPr="008339D8">
        <w:rPr>
          <w:i/>
          <w:iCs/>
          <w:sz w:val="28"/>
          <w:szCs w:val="28"/>
        </w:rPr>
        <w:t xml:space="preserve">3, </w:t>
      </w:r>
      <w:r w:rsidRPr="008339D8">
        <w:rPr>
          <w:sz w:val="28"/>
          <w:szCs w:val="28"/>
        </w:rPr>
        <w:t xml:space="preserve">поводка </w:t>
      </w:r>
      <w:r w:rsidRPr="008339D8">
        <w:rPr>
          <w:i/>
          <w:iCs/>
          <w:sz w:val="28"/>
          <w:szCs w:val="28"/>
        </w:rPr>
        <w:t xml:space="preserve">1 </w:t>
      </w:r>
      <w:r w:rsidRPr="008339D8">
        <w:rPr>
          <w:sz w:val="28"/>
          <w:szCs w:val="28"/>
        </w:rPr>
        <w:t>и к перемещению щетки потенциометра, который выдает в электрическую цепь ограничителя грузоподъемности соответствующий электрический сигнал.</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Указатель грузоподъемности позволяет определить грузоподъемность крана при работе по следующим грузовым характеристикам: «Работа на опорах», «Телескопирование», «Работа без опор». Определение грузоподъемности производится на шкалах «Работа на опорах» и «Телескопирование» — по перекрестию вертикального и горизонтального визиров; на шкалах «Работа без опор»</w:t>
      </w:r>
      <w:r w:rsidR="004110B1">
        <w:rPr>
          <w:sz w:val="28"/>
          <w:szCs w:val="28"/>
        </w:rPr>
        <w:t xml:space="preserve"> </w:t>
      </w:r>
      <w:r w:rsidRPr="008339D8">
        <w:rPr>
          <w:sz w:val="28"/>
          <w:szCs w:val="28"/>
        </w:rPr>
        <w:t>по горизонтальному визиру; на шкалах «Длина стрелы» — по вертикальному визиру.</w:t>
      </w:r>
    </w:p>
    <w:p w:rsidR="007F1EA1" w:rsidRPr="008339D8" w:rsidRDefault="00E23B3C" w:rsidP="000B621E">
      <w:pPr>
        <w:shd w:val="clear" w:color="auto" w:fill="FFFFFF"/>
        <w:suppressAutoHyphens/>
        <w:spacing w:line="360" w:lineRule="auto"/>
        <w:ind w:firstLine="709"/>
        <w:jc w:val="both"/>
        <w:rPr>
          <w:i/>
          <w:iCs/>
          <w:sz w:val="28"/>
          <w:szCs w:val="28"/>
        </w:rPr>
      </w:pPr>
      <w:r>
        <w:rPr>
          <w:i/>
          <w:iCs/>
          <w:sz w:val="28"/>
          <w:szCs w:val="28"/>
        </w:rPr>
        <w:br w:type="page"/>
      </w:r>
      <w:r w:rsidR="00A70233">
        <w:rPr>
          <w:i/>
          <w:iCs/>
          <w:sz w:val="28"/>
          <w:szCs w:val="28"/>
        </w:rPr>
        <w:pict>
          <v:shape id="_x0000_i1434" type="#_x0000_t75" style="width:340.5pt;height:570pt">
            <v:imagedata r:id="rId320" o:title="" cropleft="12901f" cropright="13294f" grayscale="t"/>
          </v:shape>
        </w:pic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Рис. 7.2 Суммирующий механизм ограничителя грузоподъемности крана КС-4572.</w:t>
      </w:r>
    </w:p>
    <w:p w:rsidR="00AC62CF" w:rsidRPr="000B621E" w:rsidRDefault="00AC62CF" w:rsidP="000B621E">
      <w:pPr>
        <w:shd w:val="clear" w:color="auto" w:fill="FFFFFF"/>
        <w:suppressAutoHyphens/>
        <w:spacing w:line="360" w:lineRule="auto"/>
        <w:ind w:firstLine="709"/>
        <w:jc w:val="both"/>
        <w:rPr>
          <w:sz w:val="28"/>
          <w:szCs w:val="28"/>
        </w:rPr>
      </w:pP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На рис. 7.3 изображено положение визиров, что соответствует вполне определенному положению стрелы. В указатель грузоподъемности входит прибор </w:t>
      </w:r>
      <w:r w:rsidRPr="008339D8">
        <w:rPr>
          <w:i/>
          <w:iCs/>
          <w:sz w:val="28"/>
          <w:szCs w:val="28"/>
        </w:rPr>
        <w:t xml:space="preserve">2, </w:t>
      </w:r>
      <w:r w:rsidRPr="008339D8">
        <w:rPr>
          <w:sz w:val="28"/>
          <w:szCs w:val="28"/>
        </w:rPr>
        <w:t xml:space="preserve">установленный на стойке кабины </w:t>
      </w:r>
      <w:r w:rsidRPr="008339D8">
        <w:rPr>
          <w:i/>
          <w:iCs/>
          <w:sz w:val="28"/>
          <w:szCs w:val="28"/>
        </w:rPr>
        <w:t xml:space="preserve">8. </w:t>
      </w:r>
      <w:r w:rsidRPr="008339D8">
        <w:rPr>
          <w:sz w:val="28"/>
          <w:szCs w:val="28"/>
        </w:rPr>
        <w:t xml:space="preserve">В приборе </w:t>
      </w:r>
      <w:r w:rsidRPr="008339D8">
        <w:rPr>
          <w:i/>
          <w:iCs/>
          <w:sz w:val="28"/>
          <w:szCs w:val="28"/>
        </w:rPr>
        <w:t xml:space="preserve">2 </w:t>
      </w:r>
      <w:r w:rsidRPr="008339D8">
        <w:rPr>
          <w:sz w:val="28"/>
          <w:szCs w:val="28"/>
        </w:rPr>
        <w:t xml:space="preserve">горизонтальный визир </w:t>
      </w:r>
      <w:r w:rsidRPr="008339D8">
        <w:rPr>
          <w:i/>
          <w:iCs/>
          <w:sz w:val="28"/>
          <w:szCs w:val="28"/>
        </w:rPr>
        <w:t xml:space="preserve">9 </w:t>
      </w:r>
      <w:r w:rsidRPr="008339D8">
        <w:rPr>
          <w:sz w:val="28"/>
          <w:szCs w:val="28"/>
        </w:rPr>
        <w:t xml:space="preserve">через систему тяг и рычагов, тягу </w:t>
      </w:r>
      <w:r w:rsidRPr="008339D8">
        <w:rPr>
          <w:i/>
          <w:iCs/>
          <w:sz w:val="28"/>
          <w:szCs w:val="28"/>
        </w:rPr>
        <w:t xml:space="preserve">4 </w:t>
      </w:r>
      <w:r w:rsidRPr="008339D8">
        <w:rPr>
          <w:sz w:val="28"/>
          <w:szCs w:val="28"/>
        </w:rPr>
        <w:t>связан со стрелой</w:t>
      </w:r>
      <w:r w:rsidR="004110B1">
        <w:rPr>
          <w:sz w:val="28"/>
          <w:szCs w:val="28"/>
        </w:rPr>
        <w:t xml:space="preserve"> </w:t>
      </w:r>
      <w:r w:rsidRPr="008339D8">
        <w:rPr>
          <w:i/>
          <w:iCs/>
          <w:sz w:val="28"/>
          <w:szCs w:val="28"/>
        </w:rPr>
        <w:t>1</w:t>
      </w:r>
      <w:r w:rsidRPr="008339D8">
        <w:rPr>
          <w:sz w:val="28"/>
          <w:szCs w:val="28"/>
        </w:rPr>
        <w:t>, а двойной вертикальный визир</w:t>
      </w:r>
      <w:r w:rsidR="004110B1">
        <w:rPr>
          <w:sz w:val="28"/>
          <w:szCs w:val="28"/>
        </w:rPr>
        <w:t xml:space="preserve"> </w:t>
      </w:r>
      <w:r w:rsidRPr="008339D8">
        <w:rPr>
          <w:i/>
          <w:iCs/>
          <w:sz w:val="28"/>
          <w:szCs w:val="28"/>
        </w:rPr>
        <w:t xml:space="preserve">10 </w:t>
      </w:r>
      <w:r w:rsidRPr="008339D8">
        <w:rPr>
          <w:sz w:val="28"/>
          <w:szCs w:val="28"/>
        </w:rPr>
        <w:t xml:space="preserve">через тягу </w:t>
      </w:r>
      <w:r w:rsidRPr="008339D8">
        <w:rPr>
          <w:i/>
          <w:iCs/>
          <w:sz w:val="28"/>
          <w:szCs w:val="28"/>
        </w:rPr>
        <w:t xml:space="preserve">3, </w:t>
      </w:r>
      <w:r w:rsidRPr="008339D8">
        <w:rPr>
          <w:sz w:val="28"/>
          <w:szCs w:val="28"/>
        </w:rPr>
        <w:t xml:space="preserve">закрепленную на рычаге </w:t>
      </w:r>
      <w:r w:rsidRPr="008339D8">
        <w:rPr>
          <w:i/>
          <w:iCs/>
          <w:sz w:val="28"/>
          <w:szCs w:val="28"/>
        </w:rPr>
        <w:t>11</w:t>
      </w:r>
      <w:r w:rsidRPr="008339D8">
        <w:rPr>
          <w:sz w:val="28"/>
          <w:szCs w:val="28"/>
        </w:rPr>
        <w:t xml:space="preserve">, и валик </w:t>
      </w:r>
      <w:r w:rsidRPr="008339D8">
        <w:rPr>
          <w:i/>
          <w:iCs/>
          <w:sz w:val="28"/>
          <w:szCs w:val="28"/>
        </w:rPr>
        <w:t xml:space="preserve">12 </w:t>
      </w:r>
      <w:r w:rsidRPr="008339D8">
        <w:rPr>
          <w:sz w:val="28"/>
          <w:szCs w:val="28"/>
        </w:rPr>
        <w:t>с</w:t>
      </w:r>
      <w:r w:rsidRPr="008339D8">
        <w:rPr>
          <w:i/>
          <w:iCs/>
          <w:sz w:val="28"/>
          <w:szCs w:val="28"/>
        </w:rPr>
        <w:t xml:space="preserve"> </w:t>
      </w:r>
      <w:r w:rsidRPr="008339D8">
        <w:rPr>
          <w:sz w:val="28"/>
          <w:szCs w:val="28"/>
        </w:rPr>
        <w:t xml:space="preserve">рычагом </w:t>
      </w:r>
      <w:r w:rsidRPr="008339D8">
        <w:rPr>
          <w:i/>
          <w:iCs/>
          <w:sz w:val="28"/>
          <w:szCs w:val="28"/>
        </w:rPr>
        <w:t xml:space="preserve">13. </w:t>
      </w:r>
      <w:r w:rsidRPr="008339D8">
        <w:rPr>
          <w:sz w:val="28"/>
          <w:szCs w:val="28"/>
        </w:rPr>
        <w:t xml:space="preserve">Преобразованная длина стрелы от суммирующего механизма, расположенного на стреле </w:t>
      </w:r>
      <w:r w:rsidRPr="008339D8">
        <w:rPr>
          <w:i/>
          <w:iCs/>
          <w:sz w:val="28"/>
          <w:szCs w:val="28"/>
        </w:rPr>
        <w:t>1</w:t>
      </w:r>
      <w:r w:rsidRPr="008339D8">
        <w:rPr>
          <w:sz w:val="28"/>
          <w:szCs w:val="28"/>
        </w:rPr>
        <w:t xml:space="preserve">, передается на поворотную платформу канатом </w:t>
      </w:r>
      <w:r w:rsidRPr="008339D8">
        <w:rPr>
          <w:i/>
          <w:iCs/>
          <w:sz w:val="28"/>
          <w:szCs w:val="28"/>
        </w:rPr>
        <w:t>6</w:t>
      </w:r>
      <w:r w:rsidRPr="008339D8">
        <w:rPr>
          <w:sz w:val="28"/>
          <w:szCs w:val="28"/>
        </w:rPr>
        <w:t>,</w:t>
      </w:r>
      <w:r w:rsidR="004110B1">
        <w:rPr>
          <w:sz w:val="28"/>
          <w:szCs w:val="28"/>
        </w:rPr>
        <w:t xml:space="preserve"> </w:t>
      </w:r>
      <w:r w:rsidRPr="008339D8">
        <w:rPr>
          <w:sz w:val="28"/>
          <w:szCs w:val="28"/>
        </w:rPr>
        <w:t xml:space="preserve">один конец которого закреплен на гайке суммирующего механизма, а другой — на рычаге </w:t>
      </w:r>
      <w:r w:rsidRPr="008339D8">
        <w:rPr>
          <w:i/>
          <w:iCs/>
          <w:sz w:val="28"/>
          <w:szCs w:val="28"/>
        </w:rPr>
        <w:t>13</w:t>
      </w:r>
      <w:r w:rsidRPr="008339D8">
        <w:rPr>
          <w:sz w:val="28"/>
          <w:szCs w:val="28"/>
        </w:rPr>
        <w:t xml:space="preserve">. Перемещение визиров </w:t>
      </w:r>
      <w:r w:rsidRPr="008339D8">
        <w:rPr>
          <w:i/>
          <w:iCs/>
          <w:sz w:val="28"/>
          <w:szCs w:val="28"/>
        </w:rPr>
        <w:t xml:space="preserve">10 </w:t>
      </w:r>
      <w:r w:rsidRPr="008339D8">
        <w:rPr>
          <w:sz w:val="28"/>
          <w:szCs w:val="28"/>
        </w:rPr>
        <w:t xml:space="preserve">длины стрелы при уменьшении длины стрелы происходит под действием пружины </w:t>
      </w:r>
      <w:r w:rsidRPr="008339D8">
        <w:rPr>
          <w:i/>
          <w:iCs/>
          <w:sz w:val="28"/>
          <w:szCs w:val="28"/>
        </w:rPr>
        <w:t>5</w:t>
      </w:r>
      <w:r w:rsidRPr="008339D8">
        <w:rPr>
          <w:sz w:val="28"/>
          <w:szCs w:val="28"/>
        </w:rPr>
        <w:t>.</w:t>
      </w:r>
    </w:p>
    <w:p w:rsidR="007F1EA1" w:rsidRPr="008339D8" w:rsidRDefault="007F1EA1" w:rsidP="000B621E">
      <w:pPr>
        <w:shd w:val="clear" w:color="auto" w:fill="FFFFFF"/>
        <w:suppressAutoHyphens/>
        <w:spacing w:line="360" w:lineRule="auto"/>
        <w:ind w:firstLine="709"/>
        <w:jc w:val="both"/>
        <w:rPr>
          <w:sz w:val="28"/>
          <w:szCs w:val="28"/>
        </w:rPr>
      </w:pPr>
    </w:p>
    <w:p w:rsidR="007F1EA1" w:rsidRPr="008339D8" w:rsidRDefault="00A70233" w:rsidP="000B621E">
      <w:pPr>
        <w:shd w:val="clear" w:color="auto" w:fill="FFFFFF"/>
        <w:suppressAutoHyphens/>
        <w:spacing w:line="360" w:lineRule="auto"/>
        <w:ind w:firstLine="709"/>
        <w:jc w:val="both"/>
        <w:rPr>
          <w:sz w:val="28"/>
          <w:szCs w:val="28"/>
        </w:rPr>
      </w:pPr>
      <w:r>
        <w:rPr>
          <w:sz w:val="28"/>
          <w:szCs w:val="28"/>
        </w:rPr>
        <w:pict>
          <v:shape id="_x0000_i1435" type="#_x0000_t75" style="width:366.75pt;height:190.5pt">
            <v:imagedata r:id="rId321" o:title="" cropbottom="3292f" cropright="2366f" chromakey="#e6e3ea" gain="2147483647f" blacklevel="-19660f" grayscale="t"/>
          </v:shape>
        </w:pic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Рис. 7.3 Указатель грузоподъемности крана КС-4572.</w:t>
      </w:r>
    </w:p>
    <w:p w:rsidR="007F1EA1" w:rsidRPr="008339D8" w:rsidRDefault="007F1EA1" w:rsidP="000B621E">
      <w:pPr>
        <w:shd w:val="clear" w:color="auto" w:fill="FFFFFF"/>
        <w:suppressAutoHyphens/>
        <w:spacing w:line="360" w:lineRule="auto"/>
        <w:ind w:firstLine="709"/>
        <w:jc w:val="both"/>
        <w:rPr>
          <w:sz w:val="28"/>
          <w:szCs w:val="28"/>
        </w:rPr>
      </w:pPr>
    </w:p>
    <w:p w:rsidR="00AC62CF" w:rsidRPr="000B621E" w:rsidRDefault="007F1EA1" w:rsidP="000B621E">
      <w:pPr>
        <w:shd w:val="clear" w:color="auto" w:fill="FFFFFF"/>
        <w:suppressAutoHyphens/>
        <w:spacing w:line="360" w:lineRule="auto"/>
        <w:ind w:firstLine="709"/>
        <w:jc w:val="both"/>
        <w:rPr>
          <w:i/>
          <w:iCs/>
          <w:sz w:val="28"/>
          <w:szCs w:val="28"/>
        </w:rPr>
      </w:pPr>
      <w:r w:rsidRPr="008339D8">
        <w:rPr>
          <w:sz w:val="28"/>
          <w:szCs w:val="28"/>
        </w:rPr>
        <w:t xml:space="preserve">Ограничитель подъема крюка (рис. 7.4) предназначен для автоматического отключения механизма грузовой лебедки при подъеме крюковой подвески на предельную высоту и установлен на оголовке стрелы. На основании </w:t>
      </w:r>
      <w:r w:rsidRPr="008339D8">
        <w:rPr>
          <w:i/>
          <w:iCs/>
          <w:sz w:val="28"/>
          <w:szCs w:val="28"/>
        </w:rPr>
        <w:t xml:space="preserve">6 </w:t>
      </w:r>
      <w:r w:rsidRPr="008339D8">
        <w:rPr>
          <w:sz w:val="28"/>
          <w:szCs w:val="28"/>
        </w:rPr>
        <w:t xml:space="preserve">установлен конечный выключатель </w:t>
      </w:r>
      <w:r w:rsidRPr="008339D8">
        <w:rPr>
          <w:i/>
          <w:iCs/>
          <w:sz w:val="28"/>
          <w:szCs w:val="28"/>
        </w:rPr>
        <w:t>5</w:t>
      </w:r>
      <w:r w:rsidRPr="008339D8">
        <w:rPr>
          <w:sz w:val="28"/>
          <w:szCs w:val="28"/>
        </w:rPr>
        <w:t xml:space="preserve">. Грузик </w:t>
      </w:r>
      <w:r w:rsidRPr="008339D8">
        <w:rPr>
          <w:i/>
          <w:iCs/>
          <w:sz w:val="28"/>
          <w:szCs w:val="28"/>
        </w:rPr>
        <w:t>3</w:t>
      </w:r>
      <w:r w:rsidR="004110B1">
        <w:rPr>
          <w:i/>
          <w:iCs/>
          <w:sz w:val="28"/>
          <w:szCs w:val="28"/>
        </w:rPr>
        <w:t xml:space="preserve"> </w:t>
      </w:r>
      <w:r w:rsidRPr="008339D8">
        <w:rPr>
          <w:sz w:val="28"/>
          <w:szCs w:val="28"/>
        </w:rPr>
        <w:t xml:space="preserve">подвешен на неподвижной ветви грузового каната с помощью троса </w:t>
      </w:r>
      <w:r w:rsidRPr="008339D8">
        <w:rPr>
          <w:i/>
          <w:iCs/>
          <w:sz w:val="28"/>
          <w:szCs w:val="28"/>
        </w:rPr>
        <w:t xml:space="preserve">4. </w:t>
      </w:r>
    </w:p>
    <w:p w:rsidR="00AC62CF" w:rsidRPr="00AC62CF" w:rsidRDefault="007F1EA1" w:rsidP="000B621E">
      <w:pPr>
        <w:shd w:val="clear" w:color="auto" w:fill="FFFFFF"/>
        <w:suppressAutoHyphens/>
        <w:spacing w:line="360" w:lineRule="auto"/>
        <w:ind w:firstLine="709"/>
        <w:jc w:val="both"/>
        <w:rPr>
          <w:sz w:val="28"/>
          <w:szCs w:val="28"/>
        </w:rPr>
      </w:pPr>
      <w:r w:rsidRPr="008339D8">
        <w:rPr>
          <w:sz w:val="28"/>
          <w:szCs w:val="28"/>
        </w:rPr>
        <w:t xml:space="preserve">Под действием массы грузика постоянно замкнуты контакты выключателя. </w: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 xml:space="preserve">При подходе крюковой подвески к головке стрелы приподнимается грузик </w:t>
      </w:r>
      <w:r w:rsidRPr="008339D8">
        <w:rPr>
          <w:i/>
          <w:iCs/>
          <w:sz w:val="28"/>
          <w:szCs w:val="28"/>
        </w:rPr>
        <w:t xml:space="preserve">3, </w:t>
      </w:r>
      <w:r w:rsidRPr="008339D8">
        <w:rPr>
          <w:sz w:val="28"/>
          <w:szCs w:val="28"/>
        </w:rPr>
        <w:t>контакты выключателя размыкаются и обесточивают электромагнит парораспределителя, механизм грузовой лебедки останавливается.</w:t>
      </w:r>
    </w:p>
    <w:p w:rsidR="007F1EA1" w:rsidRPr="008339D8" w:rsidRDefault="00A70233" w:rsidP="000B621E">
      <w:pPr>
        <w:shd w:val="clear" w:color="auto" w:fill="FFFFFF"/>
        <w:suppressAutoHyphens/>
        <w:spacing w:line="360" w:lineRule="auto"/>
        <w:ind w:firstLine="709"/>
        <w:jc w:val="both"/>
        <w:rPr>
          <w:sz w:val="28"/>
          <w:szCs w:val="28"/>
        </w:rPr>
      </w:pPr>
      <w:r>
        <w:rPr>
          <w:sz w:val="28"/>
          <w:szCs w:val="28"/>
        </w:rPr>
        <w:pict>
          <v:shape id="_x0000_i1436" type="#_x0000_t75" style="width:363.75pt;height:287.25pt">
            <v:imagedata r:id="rId322" o:title="" croptop="1252f" cropbottom="2935f" cropleft="2769f" cropright="1963f" chromakey="#e8e5ea" gain="234057f" blacklevel="-11796f"/>
          </v:shape>
        </w:pict>
      </w:r>
    </w:p>
    <w:p w:rsidR="007F1EA1" w:rsidRPr="008339D8" w:rsidRDefault="007F1EA1" w:rsidP="000B621E">
      <w:pPr>
        <w:shd w:val="clear" w:color="auto" w:fill="FFFFFF"/>
        <w:suppressAutoHyphens/>
        <w:spacing w:line="360" w:lineRule="auto"/>
        <w:ind w:firstLine="709"/>
        <w:jc w:val="both"/>
        <w:rPr>
          <w:sz w:val="28"/>
          <w:szCs w:val="28"/>
        </w:rPr>
      </w:pPr>
      <w:r w:rsidRPr="008339D8">
        <w:rPr>
          <w:sz w:val="28"/>
          <w:szCs w:val="28"/>
        </w:rPr>
        <w:t>Рис. 7.4 Ограничитель подъема крюка крана КС-4572.</w:t>
      </w:r>
    </w:p>
    <w:p w:rsidR="002770B1" w:rsidRPr="000D1147" w:rsidRDefault="00AC62CF" w:rsidP="000B621E">
      <w:pPr>
        <w:suppressAutoHyphens/>
        <w:spacing w:line="360" w:lineRule="auto"/>
        <w:ind w:firstLine="709"/>
        <w:jc w:val="both"/>
        <w:rPr>
          <w:b/>
          <w:bCs/>
          <w:sz w:val="28"/>
          <w:szCs w:val="28"/>
          <w:lang w:val="uk-UA"/>
        </w:rPr>
      </w:pPr>
      <w:r>
        <w:rPr>
          <w:b/>
          <w:bCs/>
          <w:sz w:val="28"/>
          <w:szCs w:val="28"/>
        </w:rPr>
        <w:br w:type="page"/>
      </w:r>
      <w:r w:rsidR="000D1147">
        <w:rPr>
          <w:b/>
          <w:bCs/>
          <w:sz w:val="28"/>
          <w:szCs w:val="28"/>
          <w:lang w:val="uk-UA"/>
        </w:rPr>
        <w:t xml:space="preserve">ІІІ. </w:t>
      </w:r>
      <w:r w:rsidR="002770B1" w:rsidRPr="008339D8">
        <w:rPr>
          <w:b/>
          <w:bCs/>
          <w:sz w:val="28"/>
          <w:szCs w:val="28"/>
        </w:rPr>
        <w:t>Орг</w:t>
      </w:r>
      <w:r w:rsidR="000D1147">
        <w:rPr>
          <w:b/>
          <w:bCs/>
          <w:sz w:val="28"/>
          <w:szCs w:val="28"/>
        </w:rPr>
        <w:t>анизационно-экономическая часть</w:t>
      </w:r>
    </w:p>
    <w:p w:rsidR="002770B1" w:rsidRPr="008339D8" w:rsidRDefault="002770B1"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Общая технико–экономическая характеристика объекта.</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Автомобильный гидравлический кран грузоподъёмностью 16 тонн, на специальном шасси, предназначен для погрузочно-разгрузочных и строительно-монтажных работ в различных отраслях народного хозяйства.</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Новый кран по сравнению с автомобильным гидравлическим краном </w:t>
      </w:r>
    </w:p>
    <w:p w:rsidR="00F00B46" w:rsidRPr="008339D8" w:rsidRDefault="00F00B46" w:rsidP="000B621E">
      <w:pPr>
        <w:suppressAutoHyphens/>
        <w:spacing w:line="360" w:lineRule="auto"/>
        <w:ind w:firstLine="709"/>
        <w:jc w:val="both"/>
        <w:rPr>
          <w:sz w:val="28"/>
          <w:szCs w:val="28"/>
        </w:rPr>
      </w:pPr>
      <w:r w:rsidRPr="008339D8">
        <w:rPr>
          <w:sz w:val="28"/>
          <w:szCs w:val="28"/>
        </w:rPr>
        <w:t>КС-45721 на базе шасси Урал-4320 имеет новое отличающееся шасси</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КамАЗ-53228. Мощность двигателя увеличилась с 230 л.с. до 260 л.с. </w:t>
      </w:r>
    </w:p>
    <w:p w:rsidR="00F00B46" w:rsidRPr="008339D8" w:rsidRDefault="00F00B46" w:rsidP="000B621E">
      <w:pPr>
        <w:suppressAutoHyphens/>
        <w:spacing w:line="360" w:lineRule="auto"/>
        <w:ind w:firstLine="709"/>
        <w:jc w:val="both"/>
        <w:rPr>
          <w:sz w:val="28"/>
          <w:szCs w:val="28"/>
        </w:rPr>
      </w:pPr>
      <w:r w:rsidRPr="008339D8">
        <w:rPr>
          <w:sz w:val="28"/>
          <w:szCs w:val="28"/>
        </w:rPr>
        <w:t>Снизилась и цена шасси.</w:t>
      </w:r>
    </w:p>
    <w:p w:rsidR="00F00B46" w:rsidRPr="008339D8" w:rsidRDefault="00F00B46" w:rsidP="000B621E">
      <w:pPr>
        <w:suppressAutoHyphens/>
        <w:spacing w:line="360" w:lineRule="auto"/>
        <w:ind w:firstLine="709"/>
        <w:jc w:val="both"/>
        <w:rPr>
          <w:sz w:val="28"/>
          <w:szCs w:val="28"/>
        </w:rPr>
      </w:pPr>
      <w:r w:rsidRPr="008339D8">
        <w:rPr>
          <w:sz w:val="28"/>
          <w:szCs w:val="28"/>
        </w:rPr>
        <w:t>Применение нового крана, имеющего более высокую несущую способность, значительно повышает производительность новой техники.</w:t>
      </w:r>
    </w:p>
    <w:p w:rsidR="00F00B46" w:rsidRPr="008339D8" w:rsidRDefault="00F00B46" w:rsidP="000B621E">
      <w:pPr>
        <w:suppressAutoHyphens/>
        <w:spacing w:line="360" w:lineRule="auto"/>
        <w:ind w:firstLine="709"/>
        <w:jc w:val="both"/>
        <w:rPr>
          <w:sz w:val="28"/>
          <w:szCs w:val="28"/>
        </w:rPr>
      </w:pPr>
      <w:r w:rsidRPr="008339D8">
        <w:rPr>
          <w:sz w:val="28"/>
          <w:szCs w:val="28"/>
        </w:rPr>
        <w:t>Для экономического сравнения в качестве базового варианта (БВ) принимаем автомобильный кран аналогичного типа КС-45721 на базе шасси</w:t>
      </w:r>
    </w:p>
    <w:p w:rsidR="00F00B46" w:rsidRPr="008339D8" w:rsidRDefault="00F00B46" w:rsidP="000B621E">
      <w:pPr>
        <w:suppressAutoHyphens/>
        <w:spacing w:line="360" w:lineRule="auto"/>
        <w:ind w:firstLine="709"/>
        <w:jc w:val="both"/>
        <w:rPr>
          <w:sz w:val="28"/>
          <w:szCs w:val="28"/>
        </w:rPr>
      </w:pPr>
      <w:r w:rsidRPr="008339D8">
        <w:rPr>
          <w:sz w:val="28"/>
          <w:szCs w:val="28"/>
        </w:rPr>
        <w:t>Урал-4320.</w:t>
      </w:r>
    </w:p>
    <w:p w:rsidR="00F00B46" w:rsidRPr="008339D8" w:rsidRDefault="00F00B46" w:rsidP="000B621E">
      <w:pPr>
        <w:suppressAutoHyphens/>
        <w:spacing w:line="360" w:lineRule="auto"/>
        <w:ind w:firstLine="709"/>
        <w:jc w:val="both"/>
        <w:rPr>
          <w:sz w:val="28"/>
          <w:szCs w:val="28"/>
        </w:rPr>
      </w:pPr>
      <w:r w:rsidRPr="008339D8">
        <w:rPr>
          <w:sz w:val="28"/>
          <w:szCs w:val="28"/>
        </w:rPr>
        <w:t>Кран КС-45721 – гидравлический, с трёхсекционной телескопической стрелой.</w:t>
      </w:r>
    </w:p>
    <w:p w:rsidR="000B621E" w:rsidRDefault="00F00B46" w:rsidP="000B621E">
      <w:pPr>
        <w:suppressAutoHyphens/>
        <w:spacing w:line="360" w:lineRule="auto"/>
        <w:ind w:firstLine="709"/>
        <w:jc w:val="both"/>
        <w:rPr>
          <w:sz w:val="28"/>
          <w:szCs w:val="28"/>
        </w:rPr>
      </w:pPr>
      <w:r w:rsidRPr="008339D8">
        <w:rPr>
          <w:sz w:val="28"/>
          <w:szCs w:val="28"/>
        </w:rPr>
        <w:t>Цель анализа – показать, что приобретение нового автомобильного крана КС-4572</w:t>
      </w:r>
      <w:r w:rsidR="004110B1">
        <w:rPr>
          <w:sz w:val="28"/>
          <w:szCs w:val="28"/>
        </w:rPr>
        <w:t xml:space="preserve"> </w:t>
      </w:r>
      <w:r w:rsidRPr="008339D8">
        <w:rPr>
          <w:sz w:val="28"/>
          <w:szCs w:val="28"/>
        </w:rPr>
        <w:t>на базе шасси КамАЗ-53228 даст гораздо больший экономический эффект, чем приобретение крана на базе шасси Урал-4320.</w:t>
      </w:r>
    </w:p>
    <w:p w:rsidR="00F00B46" w:rsidRPr="008339D8" w:rsidRDefault="00F00B46" w:rsidP="000B621E">
      <w:pPr>
        <w:suppressAutoHyphens/>
        <w:spacing w:line="360" w:lineRule="auto"/>
        <w:ind w:firstLine="709"/>
        <w:jc w:val="both"/>
        <w:rPr>
          <w:sz w:val="28"/>
          <w:szCs w:val="28"/>
        </w:rPr>
      </w:pPr>
      <w:r w:rsidRPr="008339D8">
        <w:rPr>
          <w:sz w:val="28"/>
          <w:szCs w:val="28"/>
        </w:rPr>
        <w:t>Исходные данные:</w:t>
      </w:r>
    </w:p>
    <w:p w:rsidR="000B621E" w:rsidRDefault="00F00B46" w:rsidP="000B621E">
      <w:pPr>
        <w:numPr>
          <w:ilvl w:val="0"/>
          <w:numId w:val="19"/>
        </w:numPr>
        <w:suppressAutoHyphens/>
        <w:spacing w:line="360" w:lineRule="auto"/>
        <w:ind w:left="0" w:firstLine="709"/>
        <w:jc w:val="both"/>
        <w:rPr>
          <w:sz w:val="28"/>
          <w:szCs w:val="28"/>
        </w:rPr>
      </w:pPr>
      <w:r w:rsidRPr="008339D8">
        <w:rPr>
          <w:sz w:val="28"/>
          <w:szCs w:val="28"/>
        </w:rPr>
        <w:t>Ресурс Т (час)</w:t>
      </w:r>
    </w:p>
    <w:p w:rsidR="000B621E" w:rsidRDefault="00F00B46" w:rsidP="000B621E">
      <w:pPr>
        <w:suppressAutoHyphens/>
        <w:spacing w:line="360" w:lineRule="auto"/>
        <w:ind w:firstLine="709"/>
        <w:jc w:val="both"/>
        <w:rPr>
          <w:sz w:val="28"/>
          <w:szCs w:val="28"/>
        </w:rPr>
      </w:pPr>
      <w:r w:rsidRPr="008339D8">
        <w:rPr>
          <w:sz w:val="28"/>
          <w:szCs w:val="28"/>
        </w:rPr>
        <w:t>БВ</w:t>
      </w:r>
      <w:r w:rsidR="004110B1">
        <w:rPr>
          <w:sz w:val="28"/>
          <w:szCs w:val="28"/>
        </w:rPr>
        <w:t xml:space="preserve"> </w:t>
      </w:r>
      <w:r w:rsidRPr="008339D8">
        <w:rPr>
          <w:sz w:val="28"/>
          <w:szCs w:val="28"/>
        </w:rPr>
        <w:t>. . . . . . . . . . . . . . . . . . . . . . . . . . . . . . . . . . . . .</w:t>
      </w:r>
      <w:r w:rsidR="004110B1">
        <w:rPr>
          <w:sz w:val="28"/>
          <w:szCs w:val="28"/>
        </w:rPr>
        <w:t xml:space="preserve"> </w:t>
      </w:r>
      <w:r w:rsidRPr="008339D8">
        <w:rPr>
          <w:sz w:val="28"/>
          <w:szCs w:val="28"/>
        </w:rPr>
        <w:t>8000</w:t>
      </w:r>
    </w:p>
    <w:p w:rsidR="00F00B46" w:rsidRPr="008339D8" w:rsidRDefault="00F00B46" w:rsidP="000B621E">
      <w:pPr>
        <w:suppressAutoHyphens/>
        <w:spacing w:line="360" w:lineRule="auto"/>
        <w:ind w:firstLine="709"/>
        <w:jc w:val="both"/>
        <w:rPr>
          <w:sz w:val="28"/>
          <w:szCs w:val="28"/>
        </w:rPr>
      </w:pPr>
      <w:r w:rsidRPr="008339D8">
        <w:rPr>
          <w:sz w:val="28"/>
          <w:szCs w:val="28"/>
        </w:rPr>
        <w:t>НВ</w:t>
      </w:r>
      <w:r w:rsidR="004110B1">
        <w:rPr>
          <w:sz w:val="28"/>
          <w:szCs w:val="28"/>
        </w:rPr>
        <w:t xml:space="preserve"> </w:t>
      </w:r>
      <w:r w:rsidRPr="008339D8">
        <w:rPr>
          <w:sz w:val="28"/>
          <w:szCs w:val="28"/>
        </w:rPr>
        <w:t>. . . . . . . . . . . . . . . . . . . . . . . . . . . . . . . . . . . . .</w:t>
      </w:r>
      <w:r w:rsidR="004110B1">
        <w:rPr>
          <w:sz w:val="28"/>
          <w:szCs w:val="28"/>
        </w:rPr>
        <w:t xml:space="preserve"> </w:t>
      </w:r>
      <w:r w:rsidRPr="008339D8">
        <w:rPr>
          <w:sz w:val="28"/>
          <w:szCs w:val="28"/>
        </w:rPr>
        <w:t>8000</w:t>
      </w:r>
    </w:p>
    <w:p w:rsidR="00F00B46" w:rsidRPr="008339D8" w:rsidRDefault="00F00B46" w:rsidP="000B621E">
      <w:pPr>
        <w:numPr>
          <w:ilvl w:val="0"/>
          <w:numId w:val="19"/>
        </w:numPr>
        <w:suppressAutoHyphens/>
        <w:spacing w:line="360" w:lineRule="auto"/>
        <w:ind w:left="0" w:firstLine="709"/>
        <w:jc w:val="both"/>
        <w:rPr>
          <w:sz w:val="28"/>
          <w:szCs w:val="28"/>
        </w:rPr>
      </w:pPr>
      <w:r w:rsidRPr="008339D8">
        <w:rPr>
          <w:sz w:val="28"/>
          <w:szCs w:val="28"/>
        </w:rPr>
        <w:t xml:space="preserve">Коэффициент перевода </w:t>
      </w:r>
    </w:p>
    <w:p w:rsidR="00F00B46" w:rsidRPr="008339D8" w:rsidRDefault="00F00B46" w:rsidP="000B621E">
      <w:pPr>
        <w:suppressAutoHyphens/>
        <w:spacing w:line="360" w:lineRule="auto"/>
        <w:ind w:firstLine="709"/>
        <w:jc w:val="both"/>
        <w:rPr>
          <w:sz w:val="28"/>
          <w:szCs w:val="28"/>
        </w:rPr>
      </w:pPr>
      <w:r w:rsidRPr="008339D8">
        <w:rPr>
          <w:sz w:val="28"/>
          <w:szCs w:val="28"/>
        </w:rPr>
        <w:t>машино-часов из моточасов</w:t>
      </w:r>
      <w:r w:rsidR="004110B1">
        <w:rPr>
          <w:sz w:val="28"/>
          <w:szCs w:val="28"/>
        </w:rPr>
        <w:t xml:space="preserve"> </w:t>
      </w:r>
      <w:r w:rsidRPr="008339D8">
        <w:rPr>
          <w:sz w:val="28"/>
          <w:szCs w:val="28"/>
          <w:lang w:val="en-US"/>
        </w:rPr>
        <w:t>k</w:t>
      </w:r>
      <w:r w:rsidR="00A70233">
        <w:rPr>
          <w:position w:val="-10"/>
          <w:sz w:val="28"/>
          <w:szCs w:val="28"/>
          <w:lang w:val="en-US"/>
        </w:rPr>
        <w:pict>
          <v:shape id="_x0000_i1437" type="#_x0000_t75" style="width:9pt;height:17.25pt">
            <v:imagedata r:id="rId323" o:title=""/>
          </v:shape>
        </w:pict>
      </w:r>
      <w:r w:rsidR="004110B1">
        <w:rPr>
          <w:sz w:val="28"/>
          <w:szCs w:val="28"/>
        </w:rPr>
        <w:t xml:space="preserve"> </w:t>
      </w:r>
      <w:r w:rsidRPr="008339D8">
        <w:rPr>
          <w:sz w:val="28"/>
          <w:szCs w:val="28"/>
        </w:rPr>
        <w:t>. . . . . . . . . . . . . . . . . 0,3</w:t>
      </w:r>
    </w:p>
    <w:p w:rsidR="00F00B46" w:rsidRPr="008339D8" w:rsidRDefault="00F00B46" w:rsidP="000B621E">
      <w:pPr>
        <w:numPr>
          <w:ilvl w:val="0"/>
          <w:numId w:val="19"/>
        </w:numPr>
        <w:suppressAutoHyphens/>
        <w:spacing w:line="360" w:lineRule="auto"/>
        <w:ind w:left="0" w:firstLine="709"/>
        <w:jc w:val="both"/>
        <w:rPr>
          <w:sz w:val="28"/>
          <w:szCs w:val="28"/>
        </w:rPr>
      </w:pPr>
      <w:r w:rsidRPr="008339D8">
        <w:rPr>
          <w:sz w:val="28"/>
          <w:szCs w:val="28"/>
        </w:rPr>
        <w:t>Наибольшая скорость подъёма</w:t>
      </w:r>
    </w:p>
    <w:p w:rsidR="000B621E" w:rsidRDefault="00F00B46" w:rsidP="000B621E">
      <w:pPr>
        <w:suppressAutoHyphens/>
        <w:spacing w:line="360" w:lineRule="auto"/>
        <w:ind w:firstLine="709"/>
        <w:jc w:val="both"/>
        <w:rPr>
          <w:sz w:val="28"/>
          <w:szCs w:val="28"/>
        </w:rPr>
      </w:pPr>
      <w:r w:rsidRPr="008339D8">
        <w:rPr>
          <w:sz w:val="28"/>
          <w:szCs w:val="28"/>
        </w:rPr>
        <w:t xml:space="preserve">(опускания) груза </w:t>
      </w:r>
      <w:r w:rsidRPr="008339D8">
        <w:rPr>
          <w:sz w:val="28"/>
          <w:szCs w:val="28"/>
          <w:lang w:val="en-US"/>
        </w:rPr>
        <w:t>V</w:t>
      </w:r>
      <w:r w:rsidRPr="008339D8">
        <w:rPr>
          <w:sz w:val="28"/>
          <w:szCs w:val="28"/>
        </w:rPr>
        <w:t xml:space="preserve"> (м/мин)</w:t>
      </w:r>
    </w:p>
    <w:p w:rsidR="000B621E" w:rsidRDefault="00F00B46" w:rsidP="000B621E">
      <w:pPr>
        <w:suppressAutoHyphens/>
        <w:spacing w:line="360" w:lineRule="auto"/>
        <w:ind w:firstLine="709"/>
        <w:jc w:val="both"/>
        <w:rPr>
          <w:sz w:val="28"/>
          <w:szCs w:val="28"/>
        </w:rPr>
      </w:pPr>
      <w:r w:rsidRPr="008339D8">
        <w:rPr>
          <w:sz w:val="28"/>
          <w:szCs w:val="28"/>
        </w:rPr>
        <w:t>БВ</w:t>
      </w:r>
      <w:r w:rsidR="004110B1">
        <w:rPr>
          <w:sz w:val="28"/>
          <w:szCs w:val="28"/>
        </w:rPr>
        <w:t xml:space="preserve"> </w:t>
      </w:r>
      <w:r w:rsidRPr="008339D8">
        <w:rPr>
          <w:sz w:val="28"/>
          <w:szCs w:val="28"/>
        </w:rPr>
        <w:t>. . . . . . . . . . . . . . . . . . . . . .</w:t>
      </w:r>
      <w:r w:rsidR="004110B1">
        <w:rPr>
          <w:sz w:val="28"/>
          <w:szCs w:val="28"/>
        </w:rPr>
        <w:t xml:space="preserve"> </w:t>
      </w:r>
      <w:r w:rsidRPr="008339D8">
        <w:rPr>
          <w:sz w:val="28"/>
          <w:szCs w:val="28"/>
        </w:rPr>
        <w:t>8,5</w:t>
      </w:r>
    </w:p>
    <w:p w:rsidR="00F00B46" w:rsidRPr="008339D8" w:rsidRDefault="00F00B46" w:rsidP="000B621E">
      <w:pPr>
        <w:suppressAutoHyphens/>
        <w:spacing w:line="360" w:lineRule="auto"/>
        <w:ind w:firstLine="709"/>
        <w:jc w:val="both"/>
        <w:rPr>
          <w:sz w:val="28"/>
          <w:szCs w:val="28"/>
        </w:rPr>
      </w:pPr>
      <w:r w:rsidRPr="008339D8">
        <w:rPr>
          <w:sz w:val="28"/>
          <w:szCs w:val="28"/>
        </w:rPr>
        <w:t>НВ</w:t>
      </w:r>
      <w:r w:rsidR="004110B1">
        <w:rPr>
          <w:sz w:val="28"/>
          <w:szCs w:val="28"/>
        </w:rPr>
        <w:t xml:space="preserve"> </w:t>
      </w:r>
      <w:r w:rsidRPr="008339D8">
        <w:rPr>
          <w:sz w:val="28"/>
          <w:szCs w:val="28"/>
        </w:rPr>
        <w:t>. . . . . . . . . . . . . . . . . . . . . . .</w:t>
      </w:r>
      <w:r w:rsidR="004110B1">
        <w:rPr>
          <w:sz w:val="28"/>
          <w:szCs w:val="28"/>
        </w:rPr>
        <w:t xml:space="preserve"> </w:t>
      </w:r>
      <w:r w:rsidRPr="008339D8">
        <w:rPr>
          <w:sz w:val="28"/>
          <w:szCs w:val="28"/>
        </w:rPr>
        <w:t>8,5</w:t>
      </w:r>
    </w:p>
    <w:p w:rsidR="00F00B46" w:rsidRPr="008339D8" w:rsidRDefault="00F00B46" w:rsidP="000B621E">
      <w:pPr>
        <w:numPr>
          <w:ilvl w:val="0"/>
          <w:numId w:val="19"/>
        </w:numPr>
        <w:suppressAutoHyphens/>
        <w:spacing w:line="360" w:lineRule="auto"/>
        <w:ind w:left="0" w:firstLine="709"/>
        <w:jc w:val="both"/>
        <w:rPr>
          <w:sz w:val="28"/>
          <w:szCs w:val="28"/>
        </w:rPr>
      </w:pPr>
      <w:r w:rsidRPr="008339D8">
        <w:rPr>
          <w:sz w:val="28"/>
          <w:szCs w:val="28"/>
        </w:rPr>
        <w:t xml:space="preserve">Наибольшая частота вращения </w:t>
      </w:r>
    </w:p>
    <w:p w:rsidR="000B621E" w:rsidRDefault="00F00B46" w:rsidP="000B621E">
      <w:pPr>
        <w:suppressAutoHyphens/>
        <w:spacing w:line="360" w:lineRule="auto"/>
        <w:ind w:firstLine="709"/>
        <w:jc w:val="both"/>
        <w:rPr>
          <w:sz w:val="28"/>
          <w:szCs w:val="28"/>
        </w:rPr>
      </w:pPr>
      <w:r w:rsidRPr="008339D8">
        <w:rPr>
          <w:sz w:val="28"/>
          <w:szCs w:val="28"/>
        </w:rPr>
        <w:t>поворотной части</w:t>
      </w:r>
      <w:r w:rsidR="004110B1">
        <w:rPr>
          <w:sz w:val="28"/>
          <w:szCs w:val="28"/>
        </w:rPr>
        <w:t xml:space="preserve"> </w:t>
      </w:r>
      <w:r w:rsidRPr="008339D8">
        <w:rPr>
          <w:sz w:val="28"/>
          <w:szCs w:val="28"/>
          <w:lang w:val="en-US"/>
        </w:rPr>
        <w:t>n</w:t>
      </w:r>
      <w:r w:rsidRPr="008339D8">
        <w:rPr>
          <w:sz w:val="28"/>
          <w:szCs w:val="28"/>
        </w:rPr>
        <w:t xml:space="preserve"> (об/мин) (БВ и НВ)</w:t>
      </w:r>
      <w:r w:rsidR="004110B1">
        <w:rPr>
          <w:sz w:val="28"/>
          <w:szCs w:val="28"/>
        </w:rPr>
        <w:t xml:space="preserve"> </w:t>
      </w:r>
      <w:r w:rsidRPr="008339D8">
        <w:rPr>
          <w:sz w:val="28"/>
          <w:szCs w:val="28"/>
        </w:rPr>
        <w:t>. . . . . . . . 1,75</w:t>
      </w:r>
    </w:p>
    <w:p w:rsidR="000B621E" w:rsidRDefault="00F00B46" w:rsidP="000B621E">
      <w:pPr>
        <w:suppressAutoHyphens/>
        <w:spacing w:line="360" w:lineRule="auto"/>
        <w:ind w:firstLine="709"/>
        <w:jc w:val="both"/>
        <w:rPr>
          <w:sz w:val="28"/>
          <w:szCs w:val="28"/>
        </w:rPr>
      </w:pPr>
      <w:r w:rsidRPr="008339D8">
        <w:rPr>
          <w:sz w:val="28"/>
          <w:szCs w:val="28"/>
        </w:rPr>
        <w:t>5. Срок службы крана Т</w:t>
      </w:r>
      <w:r w:rsidR="00A70233">
        <w:rPr>
          <w:position w:val="-12"/>
          <w:sz w:val="28"/>
          <w:szCs w:val="28"/>
        </w:rPr>
        <w:pict>
          <v:shape id="_x0000_i1438" type="#_x0000_t75" style="width:14.25pt;height:18pt">
            <v:imagedata r:id="rId324" o:title=""/>
          </v:shape>
        </w:pict>
      </w:r>
      <w:r w:rsidRPr="008339D8">
        <w:rPr>
          <w:sz w:val="28"/>
          <w:szCs w:val="28"/>
        </w:rPr>
        <w:t xml:space="preserve"> (лет)</w:t>
      </w:r>
      <w:r w:rsidR="004110B1">
        <w:rPr>
          <w:sz w:val="28"/>
          <w:szCs w:val="28"/>
        </w:rPr>
        <w:t xml:space="preserve"> </w:t>
      </w:r>
      <w:r w:rsidRPr="008339D8">
        <w:rPr>
          <w:sz w:val="28"/>
          <w:szCs w:val="28"/>
        </w:rPr>
        <w:t>. . . . . . . . . . . . . 10</w:t>
      </w:r>
    </w:p>
    <w:p w:rsidR="000B621E" w:rsidRDefault="00F00B46" w:rsidP="000B621E">
      <w:pPr>
        <w:suppressAutoHyphens/>
        <w:spacing w:line="360" w:lineRule="auto"/>
        <w:ind w:firstLine="709"/>
        <w:jc w:val="both"/>
        <w:rPr>
          <w:sz w:val="28"/>
          <w:szCs w:val="28"/>
        </w:rPr>
      </w:pPr>
      <w:r w:rsidRPr="008339D8">
        <w:rPr>
          <w:sz w:val="28"/>
          <w:szCs w:val="28"/>
        </w:rPr>
        <w:t>6. Цена шасси Ц</w:t>
      </w:r>
      <w:r w:rsidR="00A70233">
        <w:rPr>
          <w:position w:val="-10"/>
          <w:sz w:val="28"/>
          <w:szCs w:val="28"/>
        </w:rPr>
        <w:pict>
          <v:shape id="_x0000_i1439" type="#_x0000_t75" style="width:12pt;height:17.25pt">
            <v:imagedata r:id="rId325" o:title=""/>
          </v:shape>
        </w:pict>
      </w:r>
      <w:r w:rsidRPr="008339D8">
        <w:rPr>
          <w:sz w:val="28"/>
          <w:szCs w:val="28"/>
        </w:rPr>
        <w:t xml:space="preserve"> (руб.)</w:t>
      </w:r>
    </w:p>
    <w:p w:rsidR="000B621E" w:rsidRDefault="00F00B46" w:rsidP="000B621E">
      <w:pPr>
        <w:suppressAutoHyphens/>
        <w:spacing w:line="360" w:lineRule="auto"/>
        <w:ind w:firstLine="709"/>
        <w:jc w:val="both"/>
        <w:rPr>
          <w:sz w:val="28"/>
          <w:szCs w:val="28"/>
        </w:rPr>
      </w:pPr>
      <w:r w:rsidRPr="008339D8">
        <w:rPr>
          <w:sz w:val="28"/>
          <w:szCs w:val="28"/>
        </w:rPr>
        <w:t>БВ</w:t>
      </w:r>
      <w:r w:rsidR="004110B1">
        <w:rPr>
          <w:sz w:val="28"/>
          <w:szCs w:val="28"/>
        </w:rPr>
        <w:t xml:space="preserve"> </w:t>
      </w:r>
      <w:r w:rsidRPr="008339D8">
        <w:rPr>
          <w:sz w:val="28"/>
          <w:szCs w:val="28"/>
        </w:rPr>
        <w:t>. . . . . . . . . . . . . . . . . . . . . .</w:t>
      </w:r>
      <w:r w:rsidR="004110B1">
        <w:rPr>
          <w:sz w:val="28"/>
          <w:szCs w:val="28"/>
        </w:rPr>
        <w:t xml:space="preserve"> </w:t>
      </w:r>
      <w:r w:rsidRPr="008339D8">
        <w:rPr>
          <w:sz w:val="28"/>
          <w:szCs w:val="28"/>
        </w:rPr>
        <w:t>760000</w:t>
      </w:r>
    </w:p>
    <w:p w:rsidR="000B621E" w:rsidRDefault="00F00B46" w:rsidP="000B621E">
      <w:pPr>
        <w:suppressAutoHyphens/>
        <w:spacing w:line="360" w:lineRule="auto"/>
        <w:ind w:firstLine="709"/>
        <w:jc w:val="both"/>
        <w:rPr>
          <w:sz w:val="28"/>
          <w:szCs w:val="28"/>
        </w:rPr>
      </w:pPr>
      <w:r w:rsidRPr="008339D8">
        <w:rPr>
          <w:sz w:val="28"/>
          <w:szCs w:val="28"/>
        </w:rPr>
        <w:t>НВ</w:t>
      </w:r>
      <w:r w:rsidR="004110B1">
        <w:rPr>
          <w:sz w:val="28"/>
          <w:szCs w:val="28"/>
        </w:rPr>
        <w:t xml:space="preserve"> </w:t>
      </w:r>
      <w:r w:rsidRPr="008339D8">
        <w:rPr>
          <w:sz w:val="28"/>
          <w:szCs w:val="28"/>
        </w:rPr>
        <w:t>. . . . . . . . . . . . . . . . . . . . . .</w:t>
      </w:r>
      <w:r w:rsidR="004110B1">
        <w:rPr>
          <w:sz w:val="28"/>
          <w:szCs w:val="28"/>
        </w:rPr>
        <w:t xml:space="preserve"> </w:t>
      </w:r>
      <w:r w:rsidRPr="008339D8">
        <w:rPr>
          <w:sz w:val="28"/>
          <w:szCs w:val="28"/>
        </w:rPr>
        <w:t>690000</w:t>
      </w:r>
    </w:p>
    <w:p w:rsidR="000B621E" w:rsidRDefault="00F00B46" w:rsidP="000B621E">
      <w:pPr>
        <w:suppressAutoHyphens/>
        <w:spacing w:line="360" w:lineRule="auto"/>
        <w:ind w:firstLine="709"/>
        <w:jc w:val="both"/>
        <w:rPr>
          <w:sz w:val="28"/>
          <w:szCs w:val="28"/>
        </w:rPr>
      </w:pPr>
      <w:r w:rsidRPr="008339D8">
        <w:rPr>
          <w:sz w:val="28"/>
          <w:szCs w:val="28"/>
        </w:rPr>
        <w:t>7. Оптовая цена Ц (руб.)</w:t>
      </w:r>
      <w:r w:rsidR="004110B1">
        <w:rPr>
          <w:sz w:val="28"/>
          <w:szCs w:val="28"/>
        </w:rPr>
        <w:t xml:space="preserve"> </w:t>
      </w:r>
    </w:p>
    <w:p w:rsidR="000B621E" w:rsidRDefault="00F00B46" w:rsidP="000B621E">
      <w:pPr>
        <w:suppressAutoHyphens/>
        <w:spacing w:line="360" w:lineRule="auto"/>
        <w:ind w:firstLine="709"/>
        <w:jc w:val="both"/>
        <w:rPr>
          <w:sz w:val="28"/>
          <w:szCs w:val="28"/>
        </w:rPr>
      </w:pPr>
      <w:r w:rsidRPr="008339D8">
        <w:rPr>
          <w:sz w:val="28"/>
          <w:szCs w:val="28"/>
        </w:rPr>
        <w:t>БВ</w:t>
      </w:r>
      <w:r w:rsidR="004110B1">
        <w:rPr>
          <w:sz w:val="28"/>
          <w:szCs w:val="28"/>
        </w:rPr>
        <w:t xml:space="preserve"> </w:t>
      </w:r>
      <w:r w:rsidRPr="008339D8">
        <w:rPr>
          <w:sz w:val="28"/>
          <w:szCs w:val="28"/>
        </w:rPr>
        <w:t>. . . . . . . . . . . . . . . . . . . . . . .</w:t>
      </w:r>
      <w:r w:rsidR="004110B1">
        <w:rPr>
          <w:sz w:val="28"/>
          <w:szCs w:val="28"/>
        </w:rPr>
        <w:t xml:space="preserve"> </w:t>
      </w:r>
      <w:r w:rsidRPr="008339D8">
        <w:rPr>
          <w:sz w:val="28"/>
          <w:szCs w:val="28"/>
        </w:rPr>
        <w:t>2350000</w:t>
      </w:r>
    </w:p>
    <w:p w:rsidR="000B621E" w:rsidRDefault="00F00B46" w:rsidP="000B621E">
      <w:pPr>
        <w:suppressAutoHyphens/>
        <w:spacing w:line="360" w:lineRule="auto"/>
        <w:ind w:firstLine="709"/>
        <w:jc w:val="both"/>
        <w:rPr>
          <w:sz w:val="28"/>
          <w:szCs w:val="28"/>
        </w:rPr>
      </w:pPr>
      <w:r w:rsidRPr="008339D8">
        <w:rPr>
          <w:sz w:val="28"/>
          <w:szCs w:val="28"/>
        </w:rPr>
        <w:t>НВ</w:t>
      </w:r>
      <w:r w:rsidR="004110B1">
        <w:rPr>
          <w:sz w:val="28"/>
          <w:szCs w:val="28"/>
        </w:rPr>
        <w:t xml:space="preserve"> </w:t>
      </w:r>
      <w:r w:rsidRPr="008339D8">
        <w:rPr>
          <w:sz w:val="28"/>
          <w:szCs w:val="28"/>
        </w:rPr>
        <w:t>. . . . . . . . . . . . . . . . . . . . . . .</w:t>
      </w:r>
      <w:r w:rsidR="004110B1">
        <w:rPr>
          <w:sz w:val="28"/>
          <w:szCs w:val="28"/>
        </w:rPr>
        <w:t xml:space="preserve"> </w:t>
      </w:r>
      <w:r w:rsidRPr="008339D8">
        <w:rPr>
          <w:sz w:val="28"/>
          <w:szCs w:val="28"/>
        </w:rPr>
        <w:t>2280000</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8. Коэффициент </w:t>
      </w:r>
      <w:r w:rsidRPr="008339D8">
        <w:rPr>
          <w:sz w:val="28"/>
          <w:szCs w:val="28"/>
          <w:lang w:val="en-US"/>
        </w:rPr>
        <w:t>k</w:t>
      </w:r>
      <w:r w:rsidR="00A70233">
        <w:rPr>
          <w:position w:val="-10"/>
          <w:sz w:val="28"/>
          <w:szCs w:val="28"/>
          <w:lang w:val="en-US"/>
        </w:rPr>
        <w:pict>
          <v:shape id="_x0000_i1440" type="#_x0000_t75" style="width:9.75pt;height:12.75pt">
            <v:imagedata r:id="rId326" o:title=""/>
          </v:shape>
        </w:pict>
      </w:r>
      <w:r w:rsidR="004110B1">
        <w:rPr>
          <w:sz w:val="28"/>
          <w:szCs w:val="28"/>
        </w:rPr>
        <w:t xml:space="preserve"> </w:t>
      </w:r>
      <w:r w:rsidRPr="008339D8">
        <w:rPr>
          <w:sz w:val="28"/>
          <w:szCs w:val="28"/>
        </w:rPr>
        <w:t>. . . . . . . . . . . . . . . . . . . 1,25</w:t>
      </w:r>
    </w:p>
    <w:p w:rsidR="00F00B46" w:rsidRPr="008339D8" w:rsidRDefault="00F00B46" w:rsidP="000B621E">
      <w:pPr>
        <w:suppressAutoHyphens/>
        <w:spacing w:line="360" w:lineRule="auto"/>
        <w:ind w:firstLine="709"/>
        <w:jc w:val="both"/>
        <w:rPr>
          <w:sz w:val="28"/>
          <w:szCs w:val="28"/>
        </w:rPr>
      </w:pPr>
    </w:p>
    <w:p w:rsidR="00F00B46" w:rsidRPr="008339D8" w:rsidRDefault="002C45AF" w:rsidP="000B621E">
      <w:pPr>
        <w:suppressAutoHyphens/>
        <w:spacing w:line="360" w:lineRule="auto"/>
        <w:ind w:firstLine="709"/>
        <w:jc w:val="both"/>
        <w:rPr>
          <w:sz w:val="28"/>
          <w:szCs w:val="28"/>
        </w:rPr>
      </w:pPr>
      <w:r w:rsidRPr="008339D8">
        <w:rPr>
          <w:sz w:val="28"/>
          <w:szCs w:val="28"/>
        </w:rPr>
        <w:t>8</w:t>
      </w:r>
      <w:r w:rsidR="00F00B46" w:rsidRPr="008339D8">
        <w:rPr>
          <w:sz w:val="28"/>
          <w:szCs w:val="28"/>
        </w:rPr>
        <w:t>.1. Расчет количества машино-часов</w:t>
      </w:r>
      <w:r w:rsidR="004110B1">
        <w:rPr>
          <w:sz w:val="28"/>
          <w:szCs w:val="28"/>
        </w:rPr>
        <w:t xml:space="preserve"> </w:t>
      </w:r>
      <w:r w:rsidR="00F00B46" w:rsidRPr="008339D8">
        <w:rPr>
          <w:sz w:val="28"/>
          <w:szCs w:val="28"/>
        </w:rPr>
        <w:t>работы техники в год по сравниваемым вариантам.</w:t>
      </w:r>
    </w:p>
    <w:p w:rsidR="00F00B46" w:rsidRPr="008339D8" w:rsidRDefault="00F00B46" w:rsidP="000B621E">
      <w:pPr>
        <w:suppressAutoHyphens/>
        <w:spacing w:line="360" w:lineRule="auto"/>
        <w:ind w:firstLine="709"/>
        <w:jc w:val="both"/>
        <w:rPr>
          <w:sz w:val="28"/>
          <w:szCs w:val="28"/>
        </w:rPr>
      </w:pPr>
      <w:r w:rsidRPr="008339D8">
        <w:rPr>
          <w:sz w:val="28"/>
          <w:szCs w:val="28"/>
        </w:rPr>
        <w:t>Годовой фонд времени:</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w:t>
      </w:r>
      <w:r w:rsidR="00A70233">
        <w:rPr>
          <w:position w:val="-10"/>
          <w:sz w:val="28"/>
          <w:szCs w:val="28"/>
        </w:rPr>
        <w:pict>
          <v:shape id="_x0000_i1441" type="#_x0000_t75" style="width:9pt;height:17.25pt">
            <v:imagedata r:id="rId177" o:title=""/>
          </v:shape>
        </w:pict>
      </w:r>
      <w:r w:rsidRPr="008339D8">
        <w:rPr>
          <w:sz w:val="28"/>
          <w:szCs w:val="28"/>
        </w:rPr>
        <w:t xml:space="preserve"> =</w:t>
      </w:r>
      <w:r w:rsidR="00A70233">
        <w:rPr>
          <w:position w:val="-60"/>
          <w:sz w:val="28"/>
          <w:szCs w:val="28"/>
        </w:rPr>
        <w:pict>
          <v:shape id="_x0000_i1442" type="#_x0000_t75" style="width:83.25pt;height:48.75pt">
            <v:imagedata r:id="rId327" o:title=""/>
          </v:shape>
        </w:pict>
      </w:r>
      <w:r w:rsidR="004110B1">
        <w:rPr>
          <w:sz w:val="28"/>
          <w:szCs w:val="28"/>
        </w:rPr>
        <w:t xml:space="preserve"> </w:t>
      </w:r>
      <w:r w:rsidRPr="008339D8">
        <w:rPr>
          <w:sz w:val="28"/>
          <w:szCs w:val="28"/>
        </w:rPr>
        <w:t>(Маш ч/год), [1</w:t>
      </w:r>
      <w:r w:rsidR="00E921B2" w:rsidRPr="008339D8">
        <w:rPr>
          <w:sz w:val="28"/>
          <w:szCs w:val="28"/>
        </w:rPr>
        <w:t>0</w:t>
      </w:r>
      <w:r w:rsidRPr="008339D8">
        <w:rPr>
          <w:sz w:val="28"/>
          <w:szCs w:val="28"/>
        </w:rPr>
        <w:t>, стр.28]</w:t>
      </w:r>
    </w:p>
    <w:p w:rsidR="00AC62CF" w:rsidRPr="000B621E"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443" type="#_x0000_t75" style="width:17.25pt;height:17.25pt">
            <v:imagedata r:id="rId328" o:title=""/>
          </v:shape>
        </w:pict>
      </w:r>
      <w:r w:rsidRPr="008339D8">
        <w:rPr>
          <w:sz w:val="28"/>
          <w:szCs w:val="28"/>
        </w:rPr>
        <w:t>= 247 дней – годовой фонд работы техники.</w:t>
      </w:r>
    </w:p>
    <w:p w:rsidR="000B621E" w:rsidRDefault="00A70233" w:rsidP="000B621E">
      <w:pPr>
        <w:suppressAutoHyphens/>
        <w:spacing w:line="360" w:lineRule="auto"/>
        <w:ind w:firstLine="709"/>
        <w:jc w:val="both"/>
        <w:rPr>
          <w:sz w:val="28"/>
          <w:szCs w:val="28"/>
        </w:rPr>
      </w:pPr>
      <w:r>
        <w:rPr>
          <w:position w:val="-12"/>
          <w:sz w:val="28"/>
          <w:szCs w:val="28"/>
        </w:rPr>
        <w:pict>
          <v:shape id="_x0000_i1444" type="#_x0000_t75" style="width:18.75pt;height:18pt">
            <v:imagedata r:id="rId329" o:title=""/>
          </v:shape>
        </w:pict>
      </w:r>
      <w:r w:rsidR="00F00B46" w:rsidRPr="008339D8">
        <w:rPr>
          <w:sz w:val="28"/>
          <w:szCs w:val="28"/>
        </w:rPr>
        <w:t>= 7,75 час – средняя продолжительность смены для техники [1</w:t>
      </w:r>
      <w:r w:rsidR="00E921B2" w:rsidRPr="008339D8">
        <w:rPr>
          <w:sz w:val="28"/>
          <w:szCs w:val="28"/>
        </w:rPr>
        <w:t>0</w:t>
      </w:r>
      <w:r w:rsidR="00F00B46" w:rsidRPr="008339D8">
        <w:rPr>
          <w:sz w:val="28"/>
          <w:szCs w:val="28"/>
        </w:rPr>
        <w:t>,стр. 28]</w:t>
      </w:r>
    </w:p>
    <w:p w:rsidR="000B621E" w:rsidRDefault="00A70233" w:rsidP="000B621E">
      <w:pPr>
        <w:suppressAutoHyphens/>
        <w:spacing w:line="360" w:lineRule="auto"/>
        <w:ind w:firstLine="709"/>
        <w:jc w:val="both"/>
        <w:rPr>
          <w:sz w:val="28"/>
          <w:szCs w:val="28"/>
        </w:rPr>
      </w:pPr>
      <w:r>
        <w:rPr>
          <w:position w:val="-12"/>
          <w:sz w:val="28"/>
          <w:szCs w:val="28"/>
        </w:rPr>
        <w:pict>
          <v:shape id="_x0000_i1445" type="#_x0000_t75" style="width:21.75pt;height:18pt">
            <v:imagedata r:id="rId330" o:title=""/>
          </v:shape>
        </w:pict>
      </w:r>
      <w:r w:rsidR="00F00B46" w:rsidRPr="008339D8">
        <w:rPr>
          <w:sz w:val="28"/>
          <w:szCs w:val="28"/>
        </w:rPr>
        <w:t xml:space="preserve"> = 1,33 – коэффициент сменности работы техники</w:t>
      </w:r>
      <w:r w:rsidR="004110B1">
        <w:rPr>
          <w:sz w:val="28"/>
          <w:szCs w:val="28"/>
        </w:rPr>
        <w:t xml:space="preserve"> </w:t>
      </w:r>
      <w:r w:rsidR="00F00B46" w:rsidRPr="008339D8">
        <w:rPr>
          <w:sz w:val="28"/>
          <w:szCs w:val="28"/>
        </w:rPr>
        <w:t>[1</w:t>
      </w:r>
      <w:r w:rsidR="00E921B2" w:rsidRPr="008339D8">
        <w:rPr>
          <w:sz w:val="28"/>
          <w:szCs w:val="28"/>
        </w:rPr>
        <w:t>0</w:t>
      </w:r>
      <w:r w:rsidR="00F00B46" w:rsidRPr="008339D8">
        <w:rPr>
          <w:sz w:val="28"/>
          <w:szCs w:val="28"/>
        </w:rPr>
        <w:t>,стр. 28].</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446" type="#_x0000_t75" style="width:18.75pt;height:17.25pt">
            <v:imagedata r:id="rId331" o:title=""/>
          </v:shape>
        </w:pict>
      </w:r>
      <w:r w:rsidR="004110B1">
        <w:rPr>
          <w:sz w:val="28"/>
          <w:szCs w:val="28"/>
        </w:rPr>
        <w:t xml:space="preserve"> </w:t>
      </w:r>
      <w:r w:rsidR="00F00B46" w:rsidRPr="008339D8">
        <w:rPr>
          <w:sz w:val="28"/>
          <w:szCs w:val="28"/>
        </w:rPr>
        <w:t>- простой на всех видах технического обслуживания и ремонта.</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447" type="#_x0000_t75" style="width:120.75pt;height:51.75pt">
            <v:imagedata r:id="rId332" o:title=""/>
          </v:shape>
        </w:pict>
      </w:r>
      <w:r w:rsidR="004110B1">
        <w:rPr>
          <w:sz w:val="28"/>
          <w:szCs w:val="28"/>
        </w:rPr>
        <w:t xml:space="preserve"> </w:t>
      </w:r>
      <w:r w:rsidR="00F00B46" w:rsidRPr="008339D8">
        <w:rPr>
          <w:sz w:val="28"/>
          <w:szCs w:val="28"/>
        </w:rPr>
        <w:t>( дн /маш),</w:t>
      </w:r>
    </w:p>
    <w:p w:rsidR="000B621E"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2"/>
          <w:sz w:val="28"/>
          <w:szCs w:val="28"/>
        </w:rPr>
        <w:pict>
          <v:shape id="_x0000_i1448" type="#_x0000_t75" style="width:18pt;height:18pt">
            <v:imagedata r:id="rId333" o:title=""/>
          </v:shape>
        </w:pict>
      </w:r>
      <w:r w:rsidRPr="008339D8">
        <w:rPr>
          <w:sz w:val="28"/>
          <w:szCs w:val="28"/>
        </w:rPr>
        <w:t>- продолжительность пребывания техники на техобслуживании или</w:t>
      </w:r>
    </w:p>
    <w:p w:rsidR="000B621E" w:rsidRDefault="00F00B46" w:rsidP="000B621E">
      <w:pPr>
        <w:suppressAutoHyphens/>
        <w:spacing w:line="360" w:lineRule="auto"/>
        <w:ind w:firstLine="709"/>
        <w:jc w:val="both"/>
        <w:rPr>
          <w:sz w:val="28"/>
          <w:szCs w:val="28"/>
        </w:rPr>
      </w:pPr>
      <w:r w:rsidRPr="008339D8">
        <w:rPr>
          <w:sz w:val="28"/>
          <w:szCs w:val="28"/>
        </w:rPr>
        <w:t>на ремонте,</w:t>
      </w:r>
      <w:r w:rsidR="004110B1">
        <w:rPr>
          <w:sz w:val="28"/>
          <w:szCs w:val="28"/>
        </w:rPr>
        <w:t xml:space="preserve"> </w:t>
      </w:r>
      <w:r w:rsidRPr="008339D8">
        <w:rPr>
          <w:sz w:val="28"/>
          <w:szCs w:val="28"/>
        </w:rPr>
        <w:t>(дни).</w:t>
      </w:r>
    </w:p>
    <w:p w:rsidR="000B621E" w:rsidRDefault="00A70233" w:rsidP="000B621E">
      <w:pPr>
        <w:suppressAutoHyphens/>
        <w:spacing w:line="360" w:lineRule="auto"/>
        <w:ind w:firstLine="709"/>
        <w:jc w:val="both"/>
        <w:rPr>
          <w:sz w:val="28"/>
          <w:szCs w:val="28"/>
        </w:rPr>
      </w:pPr>
      <w:r>
        <w:rPr>
          <w:position w:val="-12"/>
          <w:sz w:val="28"/>
          <w:szCs w:val="28"/>
        </w:rPr>
        <w:pict>
          <v:shape id="_x0000_i1449" type="#_x0000_t75" style="width:17.25pt;height:18pt">
            <v:imagedata r:id="rId334" o:title=""/>
          </v:shape>
        </w:pict>
      </w:r>
      <w:r w:rsidR="00F00B46" w:rsidRPr="008339D8">
        <w:rPr>
          <w:sz w:val="28"/>
          <w:szCs w:val="28"/>
        </w:rPr>
        <w:t xml:space="preserve">- продолжительность ожидания ремонта; доставка в ремонт и обратно, </w:t>
      </w:r>
    </w:p>
    <w:p w:rsidR="000B621E" w:rsidRDefault="00F00B46" w:rsidP="000B621E">
      <w:pPr>
        <w:suppressAutoHyphens/>
        <w:spacing w:line="360" w:lineRule="auto"/>
        <w:ind w:firstLine="709"/>
        <w:jc w:val="both"/>
        <w:rPr>
          <w:sz w:val="28"/>
          <w:szCs w:val="28"/>
        </w:rPr>
      </w:pPr>
      <w:r w:rsidRPr="008339D8">
        <w:rPr>
          <w:sz w:val="28"/>
          <w:szCs w:val="28"/>
        </w:rPr>
        <w:t>(дни).</w:t>
      </w:r>
    </w:p>
    <w:p w:rsidR="000B621E" w:rsidRDefault="00A70233" w:rsidP="000B621E">
      <w:pPr>
        <w:suppressAutoHyphens/>
        <w:spacing w:line="360" w:lineRule="auto"/>
        <w:ind w:firstLine="709"/>
        <w:jc w:val="both"/>
        <w:rPr>
          <w:sz w:val="28"/>
          <w:szCs w:val="28"/>
        </w:rPr>
      </w:pPr>
      <w:r>
        <w:rPr>
          <w:position w:val="-12"/>
          <w:sz w:val="28"/>
          <w:szCs w:val="28"/>
        </w:rPr>
        <w:pict>
          <v:shape id="_x0000_i1450" type="#_x0000_t75" style="width:12pt;height:18pt">
            <v:imagedata r:id="rId335" o:title=""/>
          </v:shape>
        </w:pict>
      </w:r>
      <w:r w:rsidR="00F00B46" w:rsidRPr="008339D8">
        <w:rPr>
          <w:sz w:val="28"/>
          <w:szCs w:val="28"/>
        </w:rPr>
        <w:t xml:space="preserve"> - количество ремонтов или технических обслуживаний за </w:t>
      </w:r>
      <w:r>
        <w:rPr>
          <w:position w:val="-14"/>
          <w:sz w:val="28"/>
          <w:szCs w:val="28"/>
        </w:rPr>
        <w:pict>
          <v:shape id="_x0000_i1451" type="#_x0000_t75" style="width:15.75pt;height:18.75pt">
            <v:imagedata r:id="rId336" o:title=""/>
          </v:shape>
        </w:pict>
      </w:r>
      <w:r w:rsidR="00F00B46" w:rsidRPr="008339D8">
        <w:rPr>
          <w:sz w:val="28"/>
          <w:szCs w:val="28"/>
        </w:rPr>
        <w:t>- межремонтный цикл, (маш/час).</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452" type="#_x0000_t75" style="width:12.75pt;height:11.25pt">
            <v:imagedata r:id="rId337" o:title=""/>
          </v:shape>
        </w:pict>
      </w:r>
      <w:r w:rsidR="00F00B46" w:rsidRPr="008339D8">
        <w:rPr>
          <w:sz w:val="28"/>
          <w:szCs w:val="28"/>
        </w:rPr>
        <w:t>- число разновидностей ремонтов и техобслуживаний за межремонтный цикл.</w:t>
      </w:r>
    </w:p>
    <w:p w:rsidR="00F00B46" w:rsidRPr="008339D8" w:rsidRDefault="00F00B46" w:rsidP="000B621E">
      <w:pPr>
        <w:suppressAutoHyphens/>
        <w:spacing w:line="360" w:lineRule="auto"/>
        <w:ind w:firstLine="709"/>
        <w:jc w:val="both"/>
        <w:rPr>
          <w:sz w:val="28"/>
          <w:szCs w:val="28"/>
        </w:rPr>
      </w:pPr>
      <w:r w:rsidRPr="008339D8">
        <w:rPr>
          <w:sz w:val="28"/>
          <w:szCs w:val="28"/>
        </w:rPr>
        <w:t>Время на доставку в ремонт и его ожидание для 10 дней [</w:t>
      </w:r>
      <w:r w:rsidR="00E921B2" w:rsidRPr="008339D8">
        <w:rPr>
          <w:sz w:val="28"/>
          <w:szCs w:val="28"/>
        </w:rPr>
        <w:t>2</w:t>
      </w:r>
      <w:r w:rsidRPr="008339D8">
        <w:rPr>
          <w:sz w:val="28"/>
          <w:szCs w:val="28"/>
        </w:rPr>
        <w:t>, стр.79].</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Значения </w:t>
      </w:r>
      <w:r w:rsidR="00A70233">
        <w:rPr>
          <w:position w:val="-12"/>
          <w:sz w:val="28"/>
          <w:szCs w:val="28"/>
        </w:rPr>
        <w:pict>
          <v:shape id="_x0000_i1453" type="#_x0000_t75" style="width:18pt;height:18pt">
            <v:imagedata r:id="rId338" o:title=""/>
          </v:shape>
        </w:pict>
      </w:r>
      <w:r w:rsidRPr="008339D8">
        <w:rPr>
          <w:sz w:val="28"/>
          <w:szCs w:val="28"/>
        </w:rPr>
        <w:t xml:space="preserve"> из [</w:t>
      </w:r>
      <w:r w:rsidR="00E921B2" w:rsidRPr="008339D8">
        <w:rPr>
          <w:sz w:val="28"/>
          <w:szCs w:val="28"/>
        </w:rPr>
        <w:t>2</w:t>
      </w:r>
      <w:r w:rsidRPr="008339D8">
        <w:rPr>
          <w:sz w:val="28"/>
          <w:szCs w:val="28"/>
        </w:rPr>
        <w:t>,стр.131] .</w:t>
      </w:r>
    </w:p>
    <w:p w:rsidR="00F00B46" w:rsidRPr="008339D8" w:rsidRDefault="00F00B46" w:rsidP="000B621E">
      <w:pPr>
        <w:suppressAutoHyphens/>
        <w:spacing w:line="360" w:lineRule="auto"/>
        <w:ind w:firstLine="709"/>
        <w:jc w:val="both"/>
        <w:rPr>
          <w:sz w:val="28"/>
          <w:szCs w:val="28"/>
        </w:rPr>
      </w:pPr>
      <w:r w:rsidRPr="008339D8">
        <w:rPr>
          <w:sz w:val="28"/>
          <w:szCs w:val="28"/>
        </w:rPr>
        <w:t>Количество текущих ремонтов для БВ и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454" type="#_x0000_t75" style="width:50.25pt;height:18pt">
            <v:imagedata r:id="rId339" o:title=""/>
          </v:shape>
        </w:pict>
      </w:r>
      <w:r w:rsidR="00F00B46" w:rsidRPr="008339D8">
        <w:rPr>
          <w:sz w:val="28"/>
          <w:szCs w:val="28"/>
        </w:rPr>
        <w:t>1</w:t>
      </w:r>
      <w:r>
        <w:rPr>
          <w:position w:val="-4"/>
          <w:sz w:val="28"/>
          <w:szCs w:val="28"/>
        </w:rPr>
        <w:pict>
          <v:shape id="_x0000_i1455" type="#_x0000_t75" style="width:9.75pt;height:9.75pt">
            <v:imagedata r:id="rId340" o:title=""/>
          </v:shape>
        </w:pict>
      </w:r>
      <w:r w:rsidR="00F00B46" w:rsidRPr="008339D8">
        <w:rPr>
          <w:sz w:val="28"/>
          <w:szCs w:val="28"/>
        </w:rPr>
        <w:t>2</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Количество техобслуживаний ТО-1 и ТО-2 определяются по формулам:</w:t>
      </w:r>
    </w:p>
    <w:p w:rsid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456" type="#_x0000_t75" style="width:105pt;height:33.75pt">
            <v:imagedata r:id="rId341" o:title=""/>
          </v:shape>
        </w:pict>
      </w:r>
      <w:r w:rsidR="00F00B46" w:rsidRPr="008339D8">
        <w:rPr>
          <w:sz w:val="28"/>
          <w:szCs w:val="28"/>
        </w:rPr>
        <w:t>;</w:t>
      </w:r>
      <w:r w:rsidR="004110B1">
        <w:rPr>
          <w:sz w:val="28"/>
          <w:szCs w:val="28"/>
        </w:rPr>
        <w:t xml:space="preserve"> </w:t>
      </w:r>
      <w:r>
        <w:rPr>
          <w:position w:val="-30"/>
          <w:sz w:val="28"/>
          <w:szCs w:val="28"/>
        </w:rPr>
        <w:pict>
          <v:shape id="_x0000_i1457" type="#_x0000_t75" style="width:140.25pt;height:33.75pt">
            <v:imagedata r:id="rId342" o:title=""/>
          </v:shape>
        </w:pict>
      </w:r>
      <w:r w:rsidR="00F00B46" w:rsidRPr="008339D8">
        <w:rPr>
          <w:sz w:val="28"/>
          <w:szCs w:val="28"/>
        </w:rPr>
        <w:t>;</w:t>
      </w:r>
    </w:p>
    <w:p w:rsidR="00AC62CF" w:rsidRPr="00AC62CF"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458" type="#_x0000_t75" style="width:15.75pt;height:17.25pt">
            <v:imagedata r:id="rId343" o:title=""/>
          </v:shape>
        </w:pict>
      </w:r>
      <w:r w:rsidRPr="008339D8">
        <w:rPr>
          <w:sz w:val="28"/>
          <w:szCs w:val="28"/>
        </w:rPr>
        <w:t>- средний ресурс до первого капитального ремонта, (моточасов)</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459" type="#_x0000_t75" style="width:15.75pt;height:18pt">
            <v:imagedata r:id="rId344" o:title=""/>
          </v:shape>
        </w:pict>
      </w:r>
      <w:r w:rsidR="00F00B46" w:rsidRPr="008339D8">
        <w:rPr>
          <w:sz w:val="28"/>
          <w:szCs w:val="28"/>
        </w:rPr>
        <w:t xml:space="preserve"> - периодичность ТО, час.</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460" type="#_x0000_t75" style="width:63pt;height:18.75pt">
            <v:imagedata r:id="rId345" o:title=""/>
          </v:shape>
        </w:pict>
      </w:r>
      <w:r w:rsidR="00F00B46" w:rsidRPr="008339D8">
        <w:rPr>
          <w:sz w:val="28"/>
          <w:szCs w:val="28"/>
        </w:rPr>
        <w:t xml:space="preserve"> ;</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4"/>
          <w:sz w:val="28"/>
          <w:szCs w:val="28"/>
        </w:rPr>
        <w:pict>
          <v:shape id="_x0000_i1461" type="#_x0000_t75" style="width:15pt;height:18.75pt">
            <v:imagedata r:id="rId346" o:title=""/>
          </v:shape>
        </w:pict>
      </w:r>
      <w:r w:rsidRPr="008339D8">
        <w:rPr>
          <w:sz w:val="28"/>
          <w:szCs w:val="28"/>
        </w:rPr>
        <w:t xml:space="preserve"> - ресурс до первого капитального ремонта, (моточасов)</w:t>
      </w: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462" type="#_x0000_t75" style="width:14.25pt;height:18.75pt">
            <v:imagedata r:id="rId347" o:title=""/>
          </v:shape>
        </w:pict>
      </w:r>
      <w:r w:rsidR="00F00B46" w:rsidRPr="008339D8">
        <w:rPr>
          <w:sz w:val="28"/>
          <w:szCs w:val="28"/>
        </w:rPr>
        <w:t xml:space="preserve"> - коэффициент перевода.</w:t>
      </w:r>
    </w:p>
    <w:p w:rsidR="00F00B46" w:rsidRPr="008339D8" w:rsidRDefault="00F00B46" w:rsidP="000B621E">
      <w:pPr>
        <w:suppressAutoHyphens/>
        <w:spacing w:line="360" w:lineRule="auto"/>
        <w:ind w:firstLine="709"/>
        <w:jc w:val="both"/>
        <w:rPr>
          <w:sz w:val="28"/>
          <w:szCs w:val="28"/>
        </w:rPr>
      </w:pPr>
      <w:r w:rsidRPr="008339D8">
        <w:rPr>
          <w:sz w:val="28"/>
          <w:szCs w:val="28"/>
        </w:rPr>
        <w:t>Для БВ получим:</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463" type="#_x0000_t75" style="width:15.75pt;height:17.25pt">
            <v:imagedata r:id="rId348" o:title=""/>
          </v:shape>
        </w:pict>
      </w:r>
      <w:r w:rsidR="00F00B46" w:rsidRPr="008339D8">
        <w:rPr>
          <w:sz w:val="28"/>
          <w:szCs w:val="28"/>
        </w:rPr>
        <w:t>= 8000</w:t>
      </w:r>
      <w:r>
        <w:rPr>
          <w:position w:val="-4"/>
          <w:sz w:val="28"/>
          <w:szCs w:val="28"/>
        </w:rPr>
        <w:pict>
          <v:shape id="_x0000_i1464" type="#_x0000_t75" style="width:9pt;height:9.75pt">
            <v:imagedata r:id="rId349" o:title=""/>
          </v:shape>
        </w:pict>
      </w:r>
      <w:r w:rsidR="00F00B46" w:rsidRPr="008339D8">
        <w:rPr>
          <w:sz w:val="28"/>
          <w:szCs w:val="28"/>
        </w:rPr>
        <w:t>1,25=10000 моточасов.</w:t>
      </w:r>
    </w:p>
    <w:p w:rsidR="00F00B46" w:rsidRPr="008339D8" w:rsidRDefault="00F00B46" w:rsidP="000B621E">
      <w:pPr>
        <w:suppressAutoHyphens/>
        <w:spacing w:line="360" w:lineRule="auto"/>
        <w:ind w:firstLine="709"/>
        <w:jc w:val="both"/>
        <w:rPr>
          <w:sz w:val="28"/>
          <w:szCs w:val="28"/>
        </w:rPr>
      </w:pPr>
      <w:r w:rsidRPr="008339D8">
        <w:rPr>
          <w:sz w:val="28"/>
          <w:szCs w:val="28"/>
        </w:rPr>
        <w:t>Для НВ получим:</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465" type="#_x0000_t75" style="width:18pt;height:18pt">
            <v:imagedata r:id="rId350" o:title=""/>
          </v:shape>
        </w:pict>
      </w:r>
      <w:r w:rsidR="00F00B46" w:rsidRPr="008339D8">
        <w:rPr>
          <w:sz w:val="28"/>
          <w:szCs w:val="28"/>
        </w:rPr>
        <w:t>= 8000</w:t>
      </w:r>
      <w:r>
        <w:rPr>
          <w:position w:val="-4"/>
          <w:sz w:val="28"/>
          <w:szCs w:val="28"/>
        </w:rPr>
        <w:pict>
          <v:shape id="_x0000_i1466" type="#_x0000_t75" style="width:9pt;height:9.75pt">
            <v:imagedata r:id="rId351" o:title=""/>
          </v:shape>
        </w:pict>
      </w:r>
      <w:r w:rsidR="00F00B46" w:rsidRPr="008339D8">
        <w:rPr>
          <w:sz w:val="28"/>
          <w:szCs w:val="28"/>
        </w:rPr>
        <w:t>1,25=10000 моточасов.</w:t>
      </w:r>
    </w:p>
    <w:p w:rsidR="00F00B46" w:rsidRPr="008339D8" w:rsidRDefault="00F00B46" w:rsidP="000B621E">
      <w:pPr>
        <w:suppressAutoHyphens/>
        <w:spacing w:line="360" w:lineRule="auto"/>
        <w:ind w:firstLine="709"/>
        <w:jc w:val="both"/>
        <w:rPr>
          <w:sz w:val="28"/>
          <w:szCs w:val="28"/>
        </w:rPr>
      </w:pPr>
      <w:r w:rsidRPr="008339D8">
        <w:rPr>
          <w:sz w:val="28"/>
          <w:szCs w:val="28"/>
        </w:rPr>
        <w:t>Межремонтный цикл</w:t>
      </w:r>
      <w:r w:rsidR="004110B1">
        <w:rPr>
          <w:sz w:val="28"/>
          <w:szCs w:val="28"/>
        </w:rPr>
        <w:t xml:space="preserve"> </w:t>
      </w:r>
      <w:r w:rsidR="00A70233">
        <w:rPr>
          <w:position w:val="-34"/>
          <w:sz w:val="28"/>
          <w:szCs w:val="28"/>
        </w:rPr>
        <w:pict>
          <v:shape id="_x0000_i1467" type="#_x0000_t75" style="width:48pt;height:36pt">
            <v:imagedata r:id="rId352" o:title=""/>
          </v:shape>
        </w:pict>
      </w:r>
      <w:r w:rsidRPr="008339D8">
        <w:rPr>
          <w:sz w:val="28"/>
          <w:szCs w:val="28"/>
        </w:rPr>
        <w:t>,</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4"/>
          <w:sz w:val="28"/>
          <w:szCs w:val="28"/>
        </w:rPr>
        <w:pict>
          <v:shape id="_x0000_i1468" type="#_x0000_t75" style="width:15.75pt;height:18.75pt">
            <v:imagedata r:id="rId353" o:title=""/>
          </v:shape>
        </w:pict>
      </w:r>
      <w:r w:rsidRPr="008339D8">
        <w:rPr>
          <w:sz w:val="28"/>
          <w:szCs w:val="28"/>
        </w:rPr>
        <w:t>- коэффициент перевода.</w:t>
      </w:r>
    </w:p>
    <w:p w:rsidR="00F00B46" w:rsidRPr="008339D8" w:rsidRDefault="00F00B46" w:rsidP="000B621E">
      <w:pPr>
        <w:suppressAutoHyphens/>
        <w:spacing w:line="360" w:lineRule="auto"/>
        <w:ind w:firstLine="709"/>
        <w:jc w:val="both"/>
        <w:rPr>
          <w:sz w:val="28"/>
          <w:szCs w:val="28"/>
        </w:rPr>
      </w:pPr>
      <w:r w:rsidRPr="008339D8">
        <w:rPr>
          <w:sz w:val="28"/>
          <w:szCs w:val="28"/>
        </w:rPr>
        <w:t>Для БВ и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8"/>
          <w:sz w:val="28"/>
          <w:szCs w:val="28"/>
        </w:rPr>
        <w:pict>
          <v:shape id="_x0000_i1469" type="#_x0000_t75" style="width:90pt;height:33pt">
            <v:imagedata r:id="rId354" o:title=""/>
          </v:shape>
        </w:pict>
      </w:r>
      <w:r w:rsidR="00F00B46" w:rsidRPr="008339D8">
        <w:rPr>
          <w:sz w:val="28"/>
          <w:szCs w:val="28"/>
        </w:rPr>
        <w:t>=33333 маш. час.</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Для БВ принимается значение </w:t>
      </w:r>
      <w:r w:rsidR="00A70233">
        <w:rPr>
          <w:position w:val="-12"/>
          <w:sz w:val="28"/>
          <w:szCs w:val="28"/>
        </w:rPr>
        <w:pict>
          <v:shape id="_x0000_i1470" type="#_x0000_t75" style="width:15.75pt;height:18pt">
            <v:imagedata r:id="rId355" o:title=""/>
          </v:shape>
        </w:pict>
      </w:r>
      <w:r w:rsidRPr="008339D8">
        <w:rPr>
          <w:sz w:val="28"/>
          <w:szCs w:val="28"/>
        </w:rPr>
        <w:t xml:space="preserve"> в соответствии с данными [2 стр.261].</w:t>
      </w:r>
    </w:p>
    <w:p w:rsid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471" type="#_x0000_t75" style="width:33.75pt;height:18pt">
            <v:imagedata r:id="rId356" o:title=""/>
          </v:shape>
        </w:pict>
      </w:r>
      <w:r w:rsidR="00F00B46" w:rsidRPr="008339D8">
        <w:rPr>
          <w:sz w:val="28"/>
          <w:szCs w:val="28"/>
        </w:rPr>
        <w:t>100 час.</w:t>
      </w:r>
      <w:r w:rsidR="004110B1">
        <w:rPr>
          <w:sz w:val="28"/>
          <w:szCs w:val="28"/>
        </w:rPr>
        <w:t xml:space="preserve"> </w:t>
      </w:r>
      <w:r>
        <w:rPr>
          <w:position w:val="-12"/>
          <w:sz w:val="28"/>
          <w:szCs w:val="28"/>
        </w:rPr>
        <w:pict>
          <v:shape id="_x0000_i1472" type="#_x0000_t75" style="width:36pt;height:18pt">
            <v:imagedata r:id="rId357" o:title=""/>
          </v:shape>
        </w:pict>
      </w:r>
      <w:r w:rsidR="00F00B46" w:rsidRPr="008339D8">
        <w:rPr>
          <w:sz w:val="28"/>
          <w:szCs w:val="28"/>
        </w:rPr>
        <w:t>300 час.</w:t>
      </w:r>
      <w:r w:rsidR="004110B1">
        <w:rPr>
          <w:sz w:val="28"/>
          <w:szCs w:val="28"/>
        </w:rPr>
        <w:t xml:space="preserve"> </w:t>
      </w:r>
      <w:r>
        <w:rPr>
          <w:position w:val="-12"/>
          <w:sz w:val="28"/>
          <w:szCs w:val="28"/>
        </w:rPr>
        <w:pict>
          <v:shape id="_x0000_i1473" type="#_x0000_t75" style="width:35.25pt;height:18pt">
            <v:imagedata r:id="rId358" o:title=""/>
          </v:shape>
        </w:pict>
      </w:r>
      <w:r w:rsidR="00F00B46" w:rsidRPr="008339D8">
        <w:rPr>
          <w:sz w:val="28"/>
          <w:szCs w:val="28"/>
        </w:rPr>
        <w:t>600 час.</w:t>
      </w:r>
    </w:p>
    <w:p w:rsidR="00AC62CF" w:rsidRPr="000B621E"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Для НВ значение </w:t>
      </w:r>
      <w:r w:rsidR="00A70233">
        <w:rPr>
          <w:position w:val="-12"/>
          <w:sz w:val="28"/>
          <w:szCs w:val="28"/>
        </w:rPr>
        <w:pict>
          <v:shape id="_x0000_i1474" type="#_x0000_t75" style="width:15.75pt;height:18pt">
            <v:imagedata r:id="rId355" o:title=""/>
          </v:shape>
        </w:pict>
      </w:r>
      <w:r w:rsidRPr="008339D8">
        <w:rPr>
          <w:sz w:val="28"/>
          <w:szCs w:val="28"/>
        </w:rPr>
        <w:t xml:space="preserve"> принимается в соответствии с [1</w:t>
      </w:r>
      <w:r w:rsidR="00E921B2" w:rsidRPr="008339D8">
        <w:rPr>
          <w:sz w:val="28"/>
          <w:szCs w:val="28"/>
        </w:rPr>
        <w:t>0</w:t>
      </w:r>
      <w:r w:rsidRPr="008339D8">
        <w:rPr>
          <w:sz w:val="28"/>
          <w:szCs w:val="28"/>
        </w:rPr>
        <w:t xml:space="preserve"> стр.99].</w:t>
      </w:r>
    </w:p>
    <w:p w:rsidR="00F00B46" w:rsidRPr="008339D8" w:rsidRDefault="00A70233" w:rsidP="000B621E">
      <w:pPr>
        <w:suppressAutoHyphens/>
        <w:spacing w:line="360" w:lineRule="auto"/>
        <w:ind w:firstLine="709"/>
        <w:jc w:val="both"/>
        <w:rPr>
          <w:sz w:val="28"/>
          <w:szCs w:val="28"/>
        </w:rPr>
      </w:pPr>
      <w:r>
        <w:rPr>
          <w:position w:val="-12"/>
          <w:sz w:val="28"/>
          <w:szCs w:val="28"/>
          <w:lang w:val="en-US"/>
        </w:rPr>
        <w:pict>
          <v:shape id="_x0000_i1475" type="#_x0000_t75" style="width:33.75pt;height:18pt">
            <v:imagedata r:id="rId359" o:title=""/>
          </v:shape>
        </w:pict>
      </w:r>
      <w:r w:rsidR="00F00B46" w:rsidRPr="008339D8">
        <w:rPr>
          <w:sz w:val="28"/>
          <w:szCs w:val="28"/>
        </w:rPr>
        <w:t>150 час.</w:t>
      </w:r>
      <w:r w:rsidR="004110B1">
        <w:rPr>
          <w:sz w:val="28"/>
          <w:szCs w:val="28"/>
        </w:rPr>
        <w:t xml:space="preserve"> </w:t>
      </w:r>
      <w:r>
        <w:rPr>
          <w:position w:val="-12"/>
          <w:sz w:val="28"/>
          <w:szCs w:val="28"/>
        </w:rPr>
        <w:pict>
          <v:shape id="_x0000_i1476" type="#_x0000_t75" style="width:36pt;height:18pt">
            <v:imagedata r:id="rId360" o:title=""/>
          </v:shape>
        </w:pict>
      </w:r>
      <w:r w:rsidR="00F00B46" w:rsidRPr="008339D8">
        <w:rPr>
          <w:sz w:val="28"/>
          <w:szCs w:val="28"/>
        </w:rPr>
        <w:t>300 час.</w:t>
      </w:r>
      <w:r w:rsidR="004110B1">
        <w:rPr>
          <w:sz w:val="28"/>
          <w:szCs w:val="28"/>
        </w:rPr>
        <w:t xml:space="preserve"> </w:t>
      </w:r>
      <w:r>
        <w:rPr>
          <w:position w:val="-12"/>
          <w:sz w:val="28"/>
          <w:szCs w:val="28"/>
        </w:rPr>
        <w:pict>
          <v:shape id="_x0000_i1477" type="#_x0000_t75" style="width:24pt;height:18pt">
            <v:imagedata r:id="rId361" o:title=""/>
          </v:shape>
        </w:pict>
      </w:r>
      <w:r w:rsidR="00F00B46" w:rsidRPr="008339D8">
        <w:rPr>
          <w:sz w:val="28"/>
          <w:szCs w:val="28"/>
        </w:rPr>
        <w:t>= 600 час.</w:t>
      </w:r>
    </w:p>
    <w:p w:rsidR="00F00B46" w:rsidRPr="008339D8" w:rsidRDefault="00F00B46" w:rsidP="000B621E">
      <w:pPr>
        <w:suppressAutoHyphens/>
        <w:spacing w:line="360" w:lineRule="auto"/>
        <w:ind w:firstLine="709"/>
        <w:jc w:val="both"/>
        <w:rPr>
          <w:sz w:val="28"/>
          <w:szCs w:val="28"/>
        </w:rPr>
      </w:pPr>
      <w:r w:rsidRPr="008339D8">
        <w:rPr>
          <w:sz w:val="28"/>
          <w:szCs w:val="28"/>
        </w:rPr>
        <w:t>Для БВ количество ремонтов равно:</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478" type="#_x0000_t75" style="width:129pt;height:30.75pt">
            <v:imagedata r:id="rId362" o:title=""/>
          </v:shape>
        </w:pict>
      </w:r>
      <w:r w:rsidR="00F00B46" w:rsidRPr="008339D8">
        <w:rPr>
          <w:sz w:val="28"/>
          <w:szCs w:val="28"/>
        </w:rPr>
        <w:t>12</w:t>
      </w:r>
      <w:r w:rsidR="004110B1">
        <w:rPr>
          <w:sz w:val="28"/>
          <w:szCs w:val="28"/>
        </w:rPr>
        <w:t xml:space="preserve"> </w:t>
      </w:r>
      <w:r>
        <w:rPr>
          <w:position w:val="-24"/>
          <w:sz w:val="28"/>
          <w:szCs w:val="28"/>
        </w:rPr>
        <w:pict>
          <v:shape id="_x0000_i1479" type="#_x0000_t75" style="width:144.75pt;height:30.75pt">
            <v:imagedata r:id="rId363" o:title=""/>
          </v:shape>
        </w:pict>
      </w:r>
      <w:r w:rsidR="00F00B46" w:rsidRPr="008339D8">
        <w:rPr>
          <w:sz w:val="28"/>
          <w:szCs w:val="28"/>
        </w:rPr>
        <w:t>17</w:t>
      </w:r>
    </w:p>
    <w:p w:rsidR="00AC62CF" w:rsidRPr="000B621E"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480" type="#_x0000_t75" style="width:170.25pt;height:30.75pt">
            <v:imagedata r:id="rId364" o:title=""/>
          </v:shape>
        </w:pict>
      </w:r>
      <w:r w:rsidR="00F00B46" w:rsidRPr="008339D8">
        <w:rPr>
          <w:sz w:val="28"/>
          <w:szCs w:val="28"/>
        </w:rPr>
        <w:t>67</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Для НВ количество ремонтов равно:</w:t>
      </w:r>
    </w:p>
    <w:p w:rsidR="000B621E" w:rsidRPr="000B621E" w:rsidRDefault="000B621E" w:rsidP="000B621E">
      <w:pPr>
        <w:suppressAutoHyphens/>
        <w:spacing w:line="360" w:lineRule="auto"/>
        <w:ind w:firstLine="709"/>
        <w:jc w:val="both"/>
        <w:rPr>
          <w:sz w:val="28"/>
          <w:szCs w:val="28"/>
        </w:rPr>
      </w:pPr>
    </w:p>
    <w:p w:rsidR="000B621E" w:rsidRDefault="00A70233" w:rsidP="000B621E">
      <w:pPr>
        <w:suppressAutoHyphens/>
        <w:spacing w:line="360" w:lineRule="auto"/>
        <w:ind w:firstLine="709"/>
        <w:jc w:val="both"/>
        <w:rPr>
          <w:sz w:val="28"/>
          <w:szCs w:val="28"/>
        </w:rPr>
      </w:pPr>
      <w:r>
        <w:rPr>
          <w:position w:val="-24"/>
          <w:sz w:val="28"/>
          <w:szCs w:val="28"/>
        </w:rPr>
        <w:pict>
          <v:shape id="_x0000_i1481" type="#_x0000_t75" style="width:129pt;height:30.75pt">
            <v:imagedata r:id="rId365" o:title=""/>
          </v:shape>
        </w:pict>
      </w:r>
      <w:r w:rsidR="00F00B46" w:rsidRPr="008339D8">
        <w:rPr>
          <w:sz w:val="28"/>
          <w:szCs w:val="28"/>
        </w:rPr>
        <w:t>12</w:t>
      </w:r>
      <w:r w:rsidR="004110B1">
        <w:rPr>
          <w:sz w:val="28"/>
          <w:szCs w:val="28"/>
        </w:rPr>
        <w:t xml:space="preserve"> </w:t>
      </w:r>
      <w:r>
        <w:rPr>
          <w:position w:val="-24"/>
          <w:sz w:val="28"/>
          <w:szCs w:val="28"/>
        </w:rPr>
        <w:pict>
          <v:shape id="_x0000_i1482" type="#_x0000_t75" style="width:149.25pt;height:30.75pt">
            <v:imagedata r:id="rId366" o:title=""/>
          </v:shape>
        </w:pict>
      </w:r>
      <w:r w:rsidR="00F00B46" w:rsidRPr="008339D8">
        <w:rPr>
          <w:sz w:val="28"/>
          <w:szCs w:val="28"/>
        </w:rPr>
        <w:t>17</w:t>
      </w: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483" type="#_x0000_t75" style="width:170.25pt;height:30.75pt">
            <v:imagedata r:id="rId367" o:title=""/>
          </v:shape>
        </w:pict>
      </w:r>
      <w:r w:rsidR="00F00B46" w:rsidRPr="008339D8">
        <w:rPr>
          <w:sz w:val="28"/>
          <w:szCs w:val="28"/>
        </w:rPr>
        <w:t>33</w:t>
      </w:r>
    </w:p>
    <w:p w:rsidR="00F00B46" w:rsidRPr="008339D8" w:rsidRDefault="00F00B46" w:rsidP="000B621E">
      <w:pPr>
        <w:suppressAutoHyphens/>
        <w:spacing w:line="360" w:lineRule="auto"/>
        <w:ind w:firstLine="709"/>
        <w:jc w:val="both"/>
        <w:rPr>
          <w:sz w:val="28"/>
          <w:szCs w:val="28"/>
        </w:rPr>
      </w:pPr>
      <w:r w:rsidRPr="008339D8">
        <w:rPr>
          <w:sz w:val="28"/>
          <w:szCs w:val="28"/>
        </w:rPr>
        <w:t>Простой на всех видах технического обслуживания</w:t>
      </w:r>
      <w:r w:rsidR="004110B1">
        <w:rPr>
          <w:sz w:val="28"/>
          <w:szCs w:val="28"/>
        </w:rPr>
        <w:t xml:space="preserve"> </w:t>
      </w:r>
      <w:r w:rsidRPr="008339D8">
        <w:rPr>
          <w:sz w:val="28"/>
          <w:szCs w:val="28"/>
        </w:rPr>
        <w:t>для БВ: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484" type="#_x0000_t75" style="width:291.75pt;height:30.75pt">
            <v:imagedata r:id="rId368" o:title=""/>
          </v:shape>
        </w:pict>
      </w:r>
      <w:r w:rsidR="00F00B46" w:rsidRPr="008339D8">
        <w:rPr>
          <w:sz w:val="28"/>
          <w:szCs w:val="28"/>
        </w:rPr>
        <w:t>0,006 дн / машчас.</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Простой на всех видах технического обслуживания</w:t>
      </w:r>
      <w:r w:rsidR="004110B1">
        <w:rPr>
          <w:sz w:val="28"/>
          <w:szCs w:val="28"/>
        </w:rPr>
        <w:t xml:space="preserve"> </w:t>
      </w:r>
      <w:r w:rsidRPr="008339D8">
        <w:rPr>
          <w:sz w:val="28"/>
          <w:szCs w:val="28"/>
        </w:rPr>
        <w:t>для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485" type="#_x0000_t75" style="width:294pt;height:30.75pt">
            <v:imagedata r:id="rId369" o:title=""/>
          </v:shape>
        </w:pict>
      </w:r>
      <w:r w:rsidR="00F00B46" w:rsidRPr="008339D8">
        <w:rPr>
          <w:sz w:val="28"/>
          <w:szCs w:val="28"/>
        </w:rPr>
        <w:t>0,005 дн / машчас.</w:t>
      </w:r>
    </w:p>
    <w:p w:rsidR="00F00B46" w:rsidRPr="008339D8" w:rsidRDefault="00F00B46" w:rsidP="000B621E">
      <w:pPr>
        <w:suppressAutoHyphens/>
        <w:spacing w:line="360" w:lineRule="auto"/>
        <w:ind w:firstLine="709"/>
        <w:jc w:val="both"/>
        <w:rPr>
          <w:sz w:val="28"/>
          <w:szCs w:val="28"/>
        </w:rPr>
      </w:pPr>
      <w:r w:rsidRPr="008339D8">
        <w:rPr>
          <w:sz w:val="28"/>
          <w:szCs w:val="28"/>
        </w:rPr>
        <w:t>Годовой фонд времени для БВ: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60"/>
          <w:sz w:val="28"/>
          <w:szCs w:val="28"/>
        </w:rPr>
        <w:pict>
          <v:shape id="_x0000_i1486" type="#_x0000_t75" style="width:131.25pt;height:48.75pt">
            <v:imagedata r:id="rId370" o:title=""/>
          </v:shape>
        </w:pict>
      </w:r>
      <w:r w:rsidR="00F00B46" w:rsidRPr="008339D8">
        <w:rPr>
          <w:sz w:val="28"/>
          <w:szCs w:val="28"/>
        </w:rPr>
        <w:t>2398 (маш ч/год).</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Годовой фонд времени для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60"/>
          <w:sz w:val="28"/>
          <w:szCs w:val="28"/>
        </w:rPr>
        <w:pict>
          <v:shape id="_x0000_i1487" type="#_x0000_t75" style="width:131.25pt;height:48.75pt">
            <v:imagedata r:id="rId371" o:title=""/>
          </v:shape>
        </w:pict>
      </w:r>
      <w:r w:rsidR="00F00B46" w:rsidRPr="008339D8">
        <w:rPr>
          <w:sz w:val="28"/>
          <w:szCs w:val="28"/>
        </w:rPr>
        <w:t>2422 (маш ч/год).</w:t>
      </w:r>
    </w:p>
    <w:p w:rsidR="00AC62CF" w:rsidRPr="000B621E"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Полученные данные для БВ и для НВ сводим в таблицу №</w:t>
      </w:r>
      <w:r w:rsidR="00BD0D8A" w:rsidRPr="008339D8">
        <w:rPr>
          <w:sz w:val="28"/>
          <w:szCs w:val="28"/>
        </w:rPr>
        <w:t xml:space="preserve"> 8.</w:t>
      </w:r>
      <w:r w:rsidRPr="008339D8">
        <w:rPr>
          <w:sz w:val="28"/>
          <w:szCs w:val="28"/>
        </w:rPr>
        <w:t>1.</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Таблица №</w:t>
      </w:r>
      <w:r w:rsidR="00BD0D8A" w:rsidRPr="008339D8">
        <w:rPr>
          <w:sz w:val="28"/>
          <w:szCs w:val="28"/>
        </w:rPr>
        <w:t xml:space="preserve"> 8.</w:t>
      </w:r>
      <w:r w:rsidRPr="008339D8">
        <w:rPr>
          <w:sz w:val="28"/>
          <w:szCs w:val="28"/>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D1147">
            <w:pPr>
              <w:suppressAutoHyphens/>
              <w:spacing w:line="360" w:lineRule="auto"/>
              <w:ind w:firstLine="174"/>
              <w:rPr>
                <w:sz w:val="20"/>
                <w:szCs w:val="20"/>
              </w:rPr>
            </w:pPr>
            <w:r w:rsidRPr="006352EE">
              <w:rPr>
                <w:sz w:val="20"/>
                <w:szCs w:val="20"/>
              </w:rPr>
              <w:t>Элементы затрат времени</w:t>
            </w:r>
          </w:p>
        </w:tc>
        <w:tc>
          <w:tcPr>
            <w:tcW w:w="3243" w:type="dxa"/>
            <w:gridSpan w:val="2"/>
            <w:vAlign w:val="center"/>
          </w:tcPr>
          <w:p w:rsidR="00F00B46" w:rsidRPr="006352EE" w:rsidRDefault="00F00B46" w:rsidP="000D1147">
            <w:pPr>
              <w:suppressAutoHyphens/>
              <w:spacing w:line="360" w:lineRule="auto"/>
              <w:ind w:firstLine="174"/>
              <w:rPr>
                <w:sz w:val="20"/>
                <w:szCs w:val="20"/>
              </w:rPr>
            </w:pPr>
            <w:r w:rsidRPr="006352EE">
              <w:rPr>
                <w:sz w:val="20"/>
                <w:szCs w:val="20"/>
              </w:rPr>
              <w:t>Варианты</w:t>
            </w:r>
          </w:p>
        </w:tc>
      </w:tr>
      <w:tr w:rsidR="00F00B46" w:rsidRPr="006352EE">
        <w:trPr>
          <w:trHeight w:val="533"/>
          <w:jc w:val="center"/>
        </w:trPr>
        <w:tc>
          <w:tcPr>
            <w:tcW w:w="4688" w:type="dxa"/>
            <w:vMerge/>
            <w:vAlign w:val="center"/>
          </w:tcPr>
          <w:p w:rsidR="00F00B46" w:rsidRPr="006352EE" w:rsidRDefault="00F00B46" w:rsidP="000D1147">
            <w:pPr>
              <w:suppressAutoHyphens/>
              <w:spacing w:line="360" w:lineRule="auto"/>
              <w:ind w:firstLine="174"/>
              <w:rPr>
                <w:sz w:val="20"/>
                <w:szCs w:val="20"/>
              </w:rPr>
            </w:pPr>
          </w:p>
        </w:tc>
        <w:tc>
          <w:tcPr>
            <w:tcW w:w="1620" w:type="dxa"/>
            <w:vAlign w:val="center"/>
          </w:tcPr>
          <w:p w:rsidR="00F00B46" w:rsidRPr="006352EE" w:rsidRDefault="00A70233" w:rsidP="000D1147">
            <w:pPr>
              <w:suppressAutoHyphens/>
              <w:spacing w:line="360" w:lineRule="auto"/>
              <w:ind w:firstLine="174"/>
              <w:rPr>
                <w:sz w:val="20"/>
                <w:szCs w:val="20"/>
              </w:rPr>
            </w:pPr>
            <w:r>
              <w:rPr>
                <w:position w:val="-4"/>
                <w:sz w:val="20"/>
                <w:szCs w:val="20"/>
              </w:rPr>
              <w:pict>
                <v:shape id="_x0000_i1488" type="#_x0000_t75" style="width:9pt;height:14.25pt">
                  <v:imagedata r:id="rId372" o:title=""/>
                </v:shape>
              </w:pict>
            </w:r>
            <w:r w:rsidR="00F00B46" w:rsidRPr="006352EE">
              <w:rPr>
                <w:sz w:val="20"/>
                <w:szCs w:val="20"/>
              </w:rPr>
              <w:t>БВ</w:t>
            </w:r>
            <w:r>
              <w:rPr>
                <w:position w:val="-4"/>
                <w:sz w:val="20"/>
                <w:szCs w:val="20"/>
              </w:rPr>
              <w:pict>
                <v:shape id="_x0000_i1489" type="#_x0000_t75" style="width:9pt;height:14.25pt">
                  <v:imagedata r:id="rId372" o:title=""/>
                </v:shape>
              </w:pic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НВ</w:t>
            </w:r>
          </w:p>
        </w:tc>
      </w:tr>
      <w:tr w:rsidR="00F00B46" w:rsidRPr="006352EE">
        <w:trPr>
          <w:trHeight w:val="887"/>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Простой на всех видах технического обслуживания и ремонта, дн/машчас.</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0,006</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0,005</w:t>
            </w:r>
          </w:p>
        </w:tc>
      </w:tr>
      <w:tr w:rsidR="00F00B46" w:rsidRPr="006352EE">
        <w:trPr>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Годовой фонд времени, (маш ч/год).</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2398</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2422</w:t>
            </w:r>
          </w:p>
        </w:tc>
      </w:tr>
    </w:tbl>
    <w:p w:rsidR="000D1147" w:rsidRDefault="000D1147" w:rsidP="000B621E">
      <w:pPr>
        <w:suppressAutoHyphens/>
        <w:spacing w:line="360" w:lineRule="auto"/>
        <w:ind w:firstLine="709"/>
        <w:jc w:val="both"/>
        <w:rPr>
          <w:sz w:val="28"/>
          <w:szCs w:val="28"/>
        </w:rPr>
      </w:pPr>
    </w:p>
    <w:p w:rsidR="00F00B46" w:rsidRPr="008339D8" w:rsidRDefault="000D1147" w:rsidP="000D1147">
      <w:pPr>
        <w:suppressAutoHyphens/>
        <w:spacing w:line="360" w:lineRule="auto"/>
        <w:ind w:firstLine="709"/>
        <w:jc w:val="both"/>
        <w:rPr>
          <w:sz w:val="28"/>
          <w:szCs w:val="28"/>
        </w:rPr>
      </w:pPr>
      <w:r>
        <w:rPr>
          <w:sz w:val="28"/>
          <w:szCs w:val="28"/>
        </w:rPr>
        <w:br w:type="page"/>
      </w:r>
      <w:r w:rsidR="00F00B46" w:rsidRPr="008339D8">
        <w:rPr>
          <w:sz w:val="28"/>
          <w:szCs w:val="28"/>
        </w:rPr>
        <w:t>Из таблицы видно, что простой на ремонте для БВ больше, чем для НВ. А это значит, что количество машино-часов работы крана в год по НВ больше, чем по БВ.</w:t>
      </w:r>
    </w:p>
    <w:p w:rsidR="00F00B46" w:rsidRPr="008339D8" w:rsidRDefault="00F00B46" w:rsidP="000B621E">
      <w:pPr>
        <w:suppressAutoHyphens/>
        <w:spacing w:line="360" w:lineRule="auto"/>
        <w:ind w:firstLine="709"/>
        <w:jc w:val="both"/>
        <w:rPr>
          <w:sz w:val="28"/>
          <w:szCs w:val="28"/>
        </w:rPr>
      </w:pPr>
    </w:p>
    <w:p w:rsidR="000B621E" w:rsidRDefault="00BD0D8A" w:rsidP="000B621E">
      <w:pPr>
        <w:suppressAutoHyphens/>
        <w:spacing w:line="360" w:lineRule="auto"/>
        <w:ind w:firstLine="709"/>
        <w:jc w:val="both"/>
        <w:rPr>
          <w:sz w:val="28"/>
          <w:szCs w:val="28"/>
        </w:rPr>
      </w:pPr>
      <w:r w:rsidRPr="008339D8">
        <w:rPr>
          <w:sz w:val="28"/>
          <w:szCs w:val="28"/>
        </w:rPr>
        <w:t>8</w:t>
      </w:r>
      <w:r w:rsidR="00F00B46" w:rsidRPr="008339D8">
        <w:rPr>
          <w:sz w:val="28"/>
          <w:szCs w:val="28"/>
        </w:rPr>
        <w:t>.2. Расчет годовой</w:t>
      </w:r>
      <w:r w:rsidR="004110B1">
        <w:rPr>
          <w:sz w:val="28"/>
          <w:szCs w:val="28"/>
        </w:rPr>
        <w:t xml:space="preserve"> </w:t>
      </w:r>
      <w:r w:rsidR="00F00B46" w:rsidRPr="008339D8">
        <w:rPr>
          <w:sz w:val="28"/>
          <w:szCs w:val="28"/>
        </w:rPr>
        <w:t>эксплуатационной производительности машин по сравниваемым вариантам.</w:t>
      </w:r>
    </w:p>
    <w:p w:rsidR="00F00B46" w:rsidRPr="008339D8" w:rsidRDefault="00F00B46" w:rsidP="000B621E">
      <w:pPr>
        <w:suppressAutoHyphens/>
        <w:spacing w:line="360" w:lineRule="auto"/>
        <w:ind w:firstLine="709"/>
        <w:jc w:val="both"/>
        <w:rPr>
          <w:sz w:val="28"/>
          <w:szCs w:val="28"/>
        </w:rPr>
      </w:pPr>
      <w:r w:rsidRPr="008339D8">
        <w:rPr>
          <w:sz w:val="28"/>
          <w:szCs w:val="28"/>
        </w:rPr>
        <w:t>Годовая эксплуатационная производительность определяется по формуле:</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490" type="#_x0000_t75" style="width:96.75pt;height:18pt">
            <v:imagedata r:id="rId373" o:title=""/>
          </v:shape>
        </w:pict>
      </w:r>
      <w:r w:rsidR="00F00B46" w:rsidRPr="008339D8">
        <w:rPr>
          <w:sz w:val="28"/>
          <w:szCs w:val="28"/>
        </w:rPr>
        <w:t>,</w:t>
      </w:r>
    </w:p>
    <w:p w:rsidR="00AC62CF" w:rsidRPr="000B621E"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2"/>
          <w:sz w:val="28"/>
          <w:szCs w:val="28"/>
        </w:rPr>
        <w:pict>
          <v:shape id="_x0000_i1491" type="#_x0000_t75" style="width:21.75pt;height:18pt">
            <v:imagedata r:id="rId374" o:title=""/>
          </v:shape>
        </w:pict>
      </w:r>
      <w:r w:rsidRPr="008339D8">
        <w:rPr>
          <w:sz w:val="28"/>
          <w:szCs w:val="28"/>
        </w:rPr>
        <w:t>- эксплуатационная среднечасовая производительность.</w:t>
      </w:r>
    </w:p>
    <w:p w:rsidR="000B621E" w:rsidRDefault="00A70233" w:rsidP="000B621E">
      <w:pPr>
        <w:suppressAutoHyphens/>
        <w:spacing w:line="360" w:lineRule="auto"/>
        <w:ind w:firstLine="709"/>
        <w:jc w:val="both"/>
        <w:rPr>
          <w:sz w:val="28"/>
          <w:szCs w:val="28"/>
        </w:rPr>
      </w:pPr>
      <w:r>
        <w:rPr>
          <w:position w:val="-10"/>
          <w:sz w:val="28"/>
          <w:szCs w:val="28"/>
        </w:rPr>
        <w:pict>
          <v:shape id="_x0000_i1492" type="#_x0000_t75" style="width:20.25pt;height:17.25pt">
            <v:imagedata r:id="rId375" o:title=""/>
          </v:shape>
        </w:pict>
      </w:r>
      <w:r w:rsidR="00F00B46" w:rsidRPr="008339D8">
        <w:rPr>
          <w:sz w:val="28"/>
          <w:szCs w:val="28"/>
        </w:rPr>
        <w:t>- коэффициент, учитывающий простои в работе техники, неучтённые в часовой эксплуатационной производительности.</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493" type="#_x0000_t75" style="width:15pt;height:17.25pt">
            <v:imagedata r:id="rId376" o:title=""/>
          </v:shape>
        </w:pict>
      </w:r>
      <w:r w:rsidR="00F00B46" w:rsidRPr="008339D8">
        <w:rPr>
          <w:sz w:val="28"/>
          <w:szCs w:val="28"/>
        </w:rPr>
        <w:t xml:space="preserve"> - количество машино-часов работы техники в году.</w:t>
      </w:r>
    </w:p>
    <w:p w:rsidR="00AC62CF" w:rsidRPr="000B621E"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36"/>
          <w:sz w:val="28"/>
          <w:szCs w:val="28"/>
        </w:rPr>
        <w:pict>
          <v:shape id="_x0000_i1494" type="#_x0000_t75" style="width:204pt;height:40.5pt">
            <v:imagedata r:id="rId377" o:title=""/>
          </v:shape>
        </w:pict>
      </w:r>
      <w:r w:rsidR="00F00B46" w:rsidRPr="008339D8">
        <w:rPr>
          <w:sz w:val="28"/>
          <w:szCs w:val="28"/>
        </w:rPr>
        <w:t>,[1</w:t>
      </w:r>
      <w:r w:rsidR="00E921B2" w:rsidRPr="008339D8">
        <w:rPr>
          <w:sz w:val="28"/>
          <w:szCs w:val="28"/>
        </w:rPr>
        <w:t>0</w:t>
      </w:r>
      <w:r w:rsidR="00F00B46" w:rsidRPr="008339D8">
        <w:rPr>
          <w:sz w:val="28"/>
          <w:szCs w:val="28"/>
        </w:rPr>
        <w:t>, стр. 94]</w:t>
      </w:r>
    </w:p>
    <w:p w:rsidR="00AC62CF" w:rsidRPr="000B621E"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2"/>
          <w:sz w:val="28"/>
          <w:szCs w:val="28"/>
        </w:rPr>
        <w:pict>
          <v:shape id="_x0000_i1495" type="#_x0000_t75" style="width:12pt;height:18pt">
            <v:imagedata r:id="rId378" o:title=""/>
          </v:shape>
        </w:pict>
      </w:r>
      <w:r w:rsidRPr="008339D8">
        <w:rPr>
          <w:sz w:val="28"/>
          <w:szCs w:val="28"/>
        </w:rPr>
        <w:t xml:space="preserve">- часовая эксплуатационная производительность БВ при выполнении </w:t>
      </w:r>
    </w:p>
    <w:p w:rsidR="000B621E" w:rsidRDefault="00F00B46" w:rsidP="000B621E">
      <w:pPr>
        <w:suppressAutoHyphens/>
        <w:spacing w:line="360" w:lineRule="auto"/>
        <w:ind w:firstLine="709"/>
        <w:jc w:val="both"/>
        <w:rPr>
          <w:sz w:val="28"/>
          <w:szCs w:val="28"/>
        </w:rPr>
      </w:pPr>
      <w:r w:rsidRPr="008339D8">
        <w:rPr>
          <w:sz w:val="28"/>
          <w:szCs w:val="28"/>
          <w:lang w:val="en-US"/>
        </w:rPr>
        <w:t>i</w:t>
      </w:r>
      <w:r w:rsidRPr="008339D8">
        <w:rPr>
          <w:sz w:val="28"/>
          <w:szCs w:val="28"/>
        </w:rPr>
        <w:t xml:space="preserve"> - ого вида работ.</w:t>
      </w:r>
      <w:r w:rsidR="004110B1">
        <w:rPr>
          <w:sz w:val="28"/>
          <w:szCs w:val="28"/>
        </w:rPr>
        <w:t xml:space="preserve"> </w:t>
      </w:r>
      <w:r w:rsidR="00A70233">
        <w:rPr>
          <w:position w:val="-10"/>
          <w:sz w:val="28"/>
          <w:szCs w:val="28"/>
        </w:rPr>
        <w:pict>
          <v:shape id="_x0000_i1496" type="#_x0000_t75" style="width:23.25pt;height:17.25pt">
            <v:imagedata r:id="rId379" o:title=""/>
          </v:shape>
        </w:pict>
      </w:r>
      <w:r w:rsidRPr="008339D8">
        <w:rPr>
          <w:sz w:val="28"/>
          <w:szCs w:val="28"/>
        </w:rPr>
        <w:t xml:space="preserve">5,7 т/машч. </w:t>
      </w:r>
      <w:r w:rsidR="00A70233">
        <w:rPr>
          <w:position w:val="-10"/>
          <w:sz w:val="28"/>
          <w:szCs w:val="28"/>
        </w:rPr>
        <w:pict>
          <v:shape id="_x0000_i1497" type="#_x0000_t75" style="width:24pt;height:17.25pt">
            <v:imagedata r:id="rId380" o:title=""/>
          </v:shape>
        </w:pict>
      </w:r>
      <w:r w:rsidRPr="008339D8">
        <w:rPr>
          <w:sz w:val="28"/>
          <w:szCs w:val="28"/>
        </w:rPr>
        <w:t xml:space="preserve">3,4 т/машч. </w:t>
      </w:r>
      <w:r w:rsidR="00A70233">
        <w:rPr>
          <w:position w:val="-12"/>
          <w:sz w:val="28"/>
          <w:szCs w:val="28"/>
        </w:rPr>
        <w:pict>
          <v:shape id="_x0000_i1498" type="#_x0000_t75" style="width:24pt;height:18pt">
            <v:imagedata r:id="rId381" o:title=""/>
          </v:shape>
        </w:pict>
      </w:r>
      <w:r w:rsidRPr="008339D8">
        <w:rPr>
          <w:sz w:val="28"/>
          <w:szCs w:val="28"/>
        </w:rPr>
        <w:t>1,9 т/машч.</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499" type="#_x0000_t75" style="width:17.25pt;height:17.25pt">
            <v:imagedata r:id="rId382" o:title=""/>
          </v:shape>
        </w:pict>
      </w:r>
      <w:r w:rsidR="00F00B46" w:rsidRPr="008339D8">
        <w:rPr>
          <w:sz w:val="28"/>
          <w:szCs w:val="28"/>
        </w:rPr>
        <w:t xml:space="preserve">- доля занятости крана на </w:t>
      </w:r>
      <w:r w:rsidR="00F00B46" w:rsidRPr="008339D8">
        <w:rPr>
          <w:sz w:val="28"/>
          <w:szCs w:val="28"/>
          <w:lang w:val="en-US"/>
        </w:rPr>
        <w:t>i</w:t>
      </w:r>
      <w:r w:rsidR="00F00B46" w:rsidRPr="008339D8">
        <w:rPr>
          <w:sz w:val="28"/>
          <w:szCs w:val="28"/>
        </w:rPr>
        <w:t xml:space="preserve"> – том виде работ [1</w:t>
      </w:r>
      <w:r w:rsidR="00E921B2" w:rsidRPr="008339D8">
        <w:rPr>
          <w:sz w:val="28"/>
          <w:szCs w:val="28"/>
        </w:rPr>
        <w:t>0</w:t>
      </w:r>
      <w:r w:rsidR="00F00B46" w:rsidRPr="008339D8">
        <w:rPr>
          <w:sz w:val="28"/>
          <w:szCs w:val="28"/>
        </w:rPr>
        <w:t>, стр. 94].</w:t>
      </w:r>
      <w:r w:rsidR="004110B1">
        <w:rPr>
          <w:sz w:val="28"/>
          <w:szCs w:val="28"/>
        </w:rPr>
        <w:t xml:space="preserve"> </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00" type="#_x0000_t75" style="width:30pt;height:17.25pt">
            <v:imagedata r:id="rId383" o:title=""/>
          </v:shape>
        </w:pict>
      </w:r>
      <w:r w:rsidR="00F00B46" w:rsidRPr="008339D8">
        <w:rPr>
          <w:sz w:val="28"/>
          <w:szCs w:val="28"/>
        </w:rPr>
        <w:t xml:space="preserve">0,7; </w:t>
      </w:r>
      <w:r>
        <w:rPr>
          <w:position w:val="-10"/>
          <w:sz w:val="28"/>
          <w:szCs w:val="28"/>
        </w:rPr>
        <w:pict>
          <v:shape id="_x0000_i1501" type="#_x0000_t75" style="width:32.25pt;height:17.25pt">
            <v:imagedata r:id="rId384" o:title=""/>
          </v:shape>
        </w:pict>
      </w:r>
      <w:r w:rsidR="00F00B46" w:rsidRPr="008339D8">
        <w:rPr>
          <w:sz w:val="28"/>
          <w:szCs w:val="28"/>
        </w:rPr>
        <w:t xml:space="preserve">0,1; </w:t>
      </w:r>
      <w:r>
        <w:rPr>
          <w:position w:val="-12"/>
          <w:sz w:val="28"/>
          <w:szCs w:val="28"/>
        </w:rPr>
        <w:pict>
          <v:shape id="_x0000_i1502" type="#_x0000_t75" style="width:30.75pt;height:18pt">
            <v:imagedata r:id="rId385" o:title=""/>
          </v:shape>
        </w:pict>
      </w:r>
      <w:r w:rsidR="00F00B46" w:rsidRPr="008339D8">
        <w:rPr>
          <w:sz w:val="28"/>
          <w:szCs w:val="28"/>
        </w:rPr>
        <w:t>0,2.</w:t>
      </w:r>
    </w:p>
    <w:p w:rsidR="000B621E" w:rsidRPr="000B621E" w:rsidRDefault="000B621E" w:rsidP="000B621E">
      <w:pPr>
        <w:suppressAutoHyphens/>
        <w:spacing w:line="360" w:lineRule="auto"/>
        <w:ind w:firstLine="709"/>
        <w:jc w:val="both"/>
        <w:rPr>
          <w:sz w:val="28"/>
          <w:szCs w:val="28"/>
        </w:rPr>
      </w:pPr>
    </w:p>
    <w:p w:rsidR="000B621E" w:rsidRDefault="00A70233" w:rsidP="000B621E">
      <w:pPr>
        <w:suppressAutoHyphens/>
        <w:spacing w:line="360" w:lineRule="auto"/>
        <w:ind w:firstLine="709"/>
        <w:jc w:val="both"/>
        <w:rPr>
          <w:sz w:val="28"/>
          <w:szCs w:val="28"/>
        </w:rPr>
      </w:pPr>
      <w:r>
        <w:rPr>
          <w:position w:val="-14"/>
          <w:sz w:val="28"/>
          <w:szCs w:val="28"/>
        </w:rPr>
        <w:pict>
          <v:shape id="_x0000_i1503" type="#_x0000_t75" style="width:30pt;height:18.75pt">
            <v:imagedata r:id="rId386" o:title=""/>
          </v:shape>
        </w:pict>
      </w:r>
      <w:r w:rsidR="00F00B46" w:rsidRPr="008339D8">
        <w:rPr>
          <w:sz w:val="28"/>
          <w:szCs w:val="28"/>
        </w:rPr>
        <w:t xml:space="preserve">- продолжительность рабочего цикла БВ и НВ при выполнении </w:t>
      </w:r>
    </w:p>
    <w:p w:rsidR="000B621E" w:rsidRDefault="00F00B46" w:rsidP="000B621E">
      <w:pPr>
        <w:suppressAutoHyphens/>
        <w:spacing w:line="360" w:lineRule="auto"/>
        <w:ind w:firstLine="709"/>
        <w:jc w:val="both"/>
        <w:rPr>
          <w:sz w:val="28"/>
          <w:szCs w:val="28"/>
        </w:rPr>
      </w:pPr>
      <w:r w:rsidRPr="008339D8">
        <w:rPr>
          <w:sz w:val="28"/>
          <w:szCs w:val="28"/>
          <w:lang w:val="en-US"/>
        </w:rPr>
        <w:t>i</w:t>
      </w:r>
      <w:r w:rsidRPr="008339D8">
        <w:rPr>
          <w:sz w:val="28"/>
          <w:szCs w:val="28"/>
        </w:rPr>
        <w:t xml:space="preserve"> – ого вида работ, ч.</w:t>
      </w:r>
    </w:p>
    <w:p w:rsidR="000B621E" w:rsidRDefault="00A70233" w:rsidP="000B621E">
      <w:pPr>
        <w:suppressAutoHyphens/>
        <w:spacing w:line="360" w:lineRule="auto"/>
        <w:ind w:firstLine="709"/>
        <w:jc w:val="both"/>
        <w:rPr>
          <w:sz w:val="28"/>
          <w:szCs w:val="28"/>
        </w:rPr>
      </w:pPr>
      <w:r>
        <w:rPr>
          <w:position w:val="-10"/>
          <w:sz w:val="28"/>
          <w:szCs w:val="28"/>
        </w:rPr>
        <w:pict>
          <v:shape id="_x0000_i1504" type="#_x0000_t75" style="width:15.75pt;height:17.25pt">
            <v:imagedata r:id="rId387" o:title=""/>
          </v:shape>
        </w:pict>
      </w:r>
      <w:r w:rsidR="00F00B46" w:rsidRPr="008339D8">
        <w:rPr>
          <w:sz w:val="28"/>
          <w:szCs w:val="28"/>
        </w:rPr>
        <w:t>,</w:t>
      </w:r>
      <w:r>
        <w:rPr>
          <w:position w:val="-10"/>
          <w:sz w:val="28"/>
          <w:szCs w:val="28"/>
        </w:rPr>
        <w:pict>
          <v:shape id="_x0000_i1505" type="#_x0000_t75" style="width:17.25pt;height:17.25pt">
            <v:imagedata r:id="rId388" o:title=""/>
          </v:shape>
        </w:pict>
      </w:r>
      <w:r w:rsidR="00F00B46" w:rsidRPr="008339D8">
        <w:rPr>
          <w:sz w:val="28"/>
          <w:szCs w:val="28"/>
        </w:rPr>
        <w:t>- доля времени, затрачиваемая на работу и передвижение.</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06" type="#_x0000_t75" style="width:15.75pt;height:17.25pt">
            <v:imagedata r:id="rId389" o:title=""/>
          </v:shape>
        </w:pict>
      </w:r>
      <w:r w:rsidR="00F00B46" w:rsidRPr="008339D8">
        <w:rPr>
          <w:sz w:val="28"/>
          <w:szCs w:val="28"/>
        </w:rPr>
        <w:t xml:space="preserve">= 0,7; </w:t>
      </w:r>
      <w:r>
        <w:rPr>
          <w:position w:val="-10"/>
          <w:sz w:val="28"/>
          <w:szCs w:val="28"/>
        </w:rPr>
        <w:pict>
          <v:shape id="_x0000_i1507" type="#_x0000_t75" style="width:17.25pt;height:17.25pt">
            <v:imagedata r:id="rId390" o:title=""/>
          </v:shape>
        </w:pict>
      </w:r>
      <w:r w:rsidR="00F00B46" w:rsidRPr="008339D8">
        <w:rPr>
          <w:sz w:val="28"/>
          <w:szCs w:val="28"/>
        </w:rPr>
        <w:t>= 0,3;</w:t>
      </w:r>
    </w:p>
    <w:p w:rsidR="000B621E" w:rsidRPr="000B621E" w:rsidRDefault="000B621E" w:rsidP="000B621E">
      <w:pPr>
        <w:suppressAutoHyphens/>
        <w:spacing w:line="360" w:lineRule="auto"/>
        <w:ind w:firstLine="709"/>
        <w:jc w:val="both"/>
        <w:rPr>
          <w:sz w:val="28"/>
          <w:szCs w:val="28"/>
        </w:rPr>
      </w:pPr>
    </w:p>
    <w:p w:rsidR="000B621E" w:rsidRDefault="00A70233" w:rsidP="000B621E">
      <w:pPr>
        <w:suppressAutoHyphens/>
        <w:spacing w:line="360" w:lineRule="auto"/>
        <w:ind w:firstLine="709"/>
        <w:jc w:val="both"/>
        <w:rPr>
          <w:sz w:val="28"/>
          <w:szCs w:val="28"/>
        </w:rPr>
      </w:pPr>
      <w:r>
        <w:rPr>
          <w:position w:val="-6"/>
          <w:sz w:val="28"/>
          <w:szCs w:val="28"/>
        </w:rPr>
        <w:pict>
          <v:shape id="_x0000_i1508" type="#_x0000_t75" style="width:15pt;height:14.25pt">
            <v:imagedata r:id="rId391" o:title=""/>
          </v:shape>
        </w:pict>
      </w:r>
      <w:r w:rsidR="00F00B46" w:rsidRPr="008339D8">
        <w:rPr>
          <w:sz w:val="28"/>
          <w:szCs w:val="28"/>
        </w:rPr>
        <w:t xml:space="preserve">и </w:t>
      </w:r>
      <w:r>
        <w:rPr>
          <w:position w:val="-6"/>
          <w:sz w:val="28"/>
          <w:szCs w:val="28"/>
        </w:rPr>
        <w:pict>
          <v:shape id="_x0000_i1509" type="#_x0000_t75" style="width:15.75pt;height:14.25pt">
            <v:imagedata r:id="rId392" o:title=""/>
          </v:shape>
        </w:pict>
      </w:r>
      <w:r w:rsidR="00F00B46" w:rsidRPr="008339D8">
        <w:rPr>
          <w:sz w:val="28"/>
          <w:szCs w:val="28"/>
        </w:rPr>
        <w:t>- средние эксплуатационные скорости передвижения БВ и НВ.</w:t>
      </w:r>
    </w:p>
    <w:p w:rsidR="000B621E" w:rsidRDefault="00F00B46" w:rsidP="000B621E">
      <w:pPr>
        <w:suppressAutoHyphens/>
        <w:spacing w:line="360" w:lineRule="auto"/>
        <w:ind w:firstLine="709"/>
        <w:jc w:val="both"/>
        <w:rPr>
          <w:sz w:val="28"/>
          <w:szCs w:val="28"/>
        </w:rPr>
      </w:pPr>
      <w:r w:rsidRPr="008339D8">
        <w:rPr>
          <w:sz w:val="28"/>
          <w:szCs w:val="28"/>
        </w:rPr>
        <w:t>(</w:t>
      </w:r>
      <w:r w:rsidR="00A70233">
        <w:rPr>
          <w:position w:val="-6"/>
          <w:sz w:val="28"/>
          <w:szCs w:val="28"/>
        </w:rPr>
        <w:pict>
          <v:shape id="_x0000_i1510" type="#_x0000_t75" style="width:39.75pt;height:14.25pt">
            <v:imagedata r:id="rId393" o:title=""/>
          </v:shape>
        </w:pict>
      </w:r>
      <w:r w:rsidRPr="008339D8">
        <w:rPr>
          <w:sz w:val="28"/>
          <w:szCs w:val="28"/>
        </w:rPr>
        <w:t>) .</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11" type="#_x0000_t75" style="width:12pt;height:15.75pt">
            <v:imagedata r:id="rId394" o:title=""/>
          </v:shape>
        </w:pict>
      </w:r>
      <w:r w:rsidR="00F00B46" w:rsidRPr="008339D8">
        <w:rPr>
          <w:sz w:val="28"/>
          <w:szCs w:val="28"/>
        </w:rPr>
        <w:t>- коэффициент, учитывающий изменение технической производительности:</w:t>
      </w:r>
      <w:r w:rsidR="004110B1">
        <w:rPr>
          <w:sz w:val="28"/>
          <w:szCs w:val="28"/>
        </w:rPr>
        <w:t xml:space="preserve"> </w:t>
      </w:r>
      <w:r>
        <w:rPr>
          <w:position w:val="-10"/>
          <w:sz w:val="28"/>
          <w:szCs w:val="28"/>
        </w:rPr>
        <w:pict>
          <v:shape id="_x0000_i1512" type="#_x0000_t75" style="width:74.25pt;height:17.25pt">
            <v:imagedata r:id="rId395" o:title=""/>
          </v:shape>
        </w:pict>
      </w:r>
      <w:r w:rsidR="00F00B46" w:rsidRPr="008339D8">
        <w:rPr>
          <w:sz w:val="28"/>
          <w:szCs w:val="28"/>
        </w:rPr>
        <w:t>,</w:t>
      </w: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513" type="#_x0000_t75" style="width:23.25pt;height:17.25pt">
            <v:imagedata r:id="rId396" o:title=""/>
          </v:shape>
        </w:pict>
      </w:r>
      <w:r w:rsidRPr="008339D8">
        <w:rPr>
          <w:sz w:val="28"/>
          <w:szCs w:val="28"/>
        </w:rPr>
        <w:t xml:space="preserve"> = 1,0 – коэффициент, учитывающий изменение подстрелового</w:t>
      </w:r>
      <w:r w:rsidR="004110B1">
        <w:rPr>
          <w:sz w:val="28"/>
          <w:szCs w:val="28"/>
        </w:rPr>
        <w:t xml:space="preserve"> </w:t>
      </w:r>
      <w:r w:rsidRPr="008339D8">
        <w:rPr>
          <w:sz w:val="28"/>
          <w:szCs w:val="28"/>
        </w:rPr>
        <w:t>пространства.</w:t>
      </w:r>
    </w:p>
    <w:p w:rsidR="000B621E" w:rsidRDefault="00A70233" w:rsidP="000B621E">
      <w:pPr>
        <w:suppressAutoHyphens/>
        <w:spacing w:line="360" w:lineRule="auto"/>
        <w:ind w:firstLine="709"/>
        <w:jc w:val="both"/>
        <w:rPr>
          <w:sz w:val="28"/>
          <w:szCs w:val="28"/>
        </w:rPr>
      </w:pPr>
      <w:r>
        <w:rPr>
          <w:position w:val="-10"/>
          <w:sz w:val="28"/>
          <w:szCs w:val="28"/>
        </w:rPr>
        <w:pict>
          <v:shape id="_x0000_i1514" type="#_x0000_t75" style="width:21.75pt;height:17.25pt">
            <v:imagedata r:id="rId397" o:title=""/>
          </v:shape>
        </w:pict>
      </w:r>
      <w:r w:rsidR="00F00B46" w:rsidRPr="008339D8">
        <w:rPr>
          <w:sz w:val="28"/>
          <w:szCs w:val="28"/>
        </w:rPr>
        <w:t xml:space="preserve"> = 1,44 – коэффициент, учитывающий изменение производительности</w:t>
      </w:r>
      <w:r w:rsidR="00AC62CF" w:rsidRPr="00AC62CF">
        <w:rPr>
          <w:sz w:val="28"/>
          <w:szCs w:val="28"/>
        </w:rPr>
        <w:t xml:space="preserve"> </w:t>
      </w:r>
      <w:r w:rsidR="00F00B46" w:rsidRPr="008339D8">
        <w:rPr>
          <w:sz w:val="28"/>
          <w:szCs w:val="28"/>
        </w:rPr>
        <w:t xml:space="preserve"> крана.</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15" type="#_x0000_t75" style="width:42.75pt;height:17.25pt">
            <v:imagedata r:id="rId398" o:title=""/>
          </v:shape>
        </w:pict>
      </w:r>
      <w:r w:rsidR="00F00B46" w:rsidRPr="008339D8">
        <w:rPr>
          <w:sz w:val="28"/>
          <w:szCs w:val="28"/>
        </w:rPr>
        <w:t>=1,44</w:t>
      </w:r>
      <w:r w:rsidR="004110B1">
        <w:rPr>
          <w:sz w:val="28"/>
          <w:szCs w:val="28"/>
        </w:rPr>
        <w:t xml:space="preserve"> </w:t>
      </w:r>
      <w:r w:rsidR="00F00B46" w:rsidRPr="008339D8">
        <w:rPr>
          <w:sz w:val="28"/>
          <w:szCs w:val="28"/>
        </w:rPr>
        <w:t xml:space="preserve">, для расчёта принимается </w:t>
      </w:r>
      <w:r>
        <w:rPr>
          <w:position w:val="-10"/>
          <w:sz w:val="28"/>
          <w:szCs w:val="28"/>
        </w:rPr>
        <w:pict>
          <v:shape id="_x0000_i1516" type="#_x0000_t75" style="width:9pt;height:17.25pt">
            <v:imagedata r:id="rId33" o:title=""/>
          </v:shape>
        </w:pict>
      </w:r>
      <w:r>
        <w:rPr>
          <w:position w:val="-10"/>
          <w:sz w:val="28"/>
          <w:szCs w:val="28"/>
        </w:rPr>
        <w:pict>
          <v:shape id="_x0000_i1517" type="#_x0000_t75" style="width:35.25pt;height:15.75pt">
            <v:imagedata r:id="rId399" o:title=""/>
          </v:shape>
        </w:pict>
      </w:r>
    </w:p>
    <w:p w:rsidR="00F00B46" w:rsidRDefault="00F00B46" w:rsidP="000B621E">
      <w:pPr>
        <w:suppressAutoHyphens/>
        <w:spacing w:line="360" w:lineRule="auto"/>
        <w:ind w:firstLine="709"/>
        <w:jc w:val="both"/>
        <w:rPr>
          <w:sz w:val="28"/>
          <w:szCs w:val="28"/>
          <w:lang w:val="uk-UA"/>
        </w:rPr>
      </w:pPr>
      <w:r w:rsidRPr="008339D8">
        <w:rPr>
          <w:sz w:val="28"/>
          <w:szCs w:val="28"/>
        </w:rPr>
        <w:t>Эксплуатационная среднечасовая произ</w:t>
      </w:r>
      <w:r w:rsidR="00E23B3C">
        <w:rPr>
          <w:sz w:val="28"/>
          <w:szCs w:val="28"/>
        </w:rPr>
        <w:t>водительность для БВ и НВ равна</w:t>
      </w:r>
    </w:p>
    <w:p w:rsidR="00E23B3C" w:rsidRPr="00E23B3C" w:rsidRDefault="00E23B3C"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518" type="#_x0000_t75" style="width:423pt;height:18pt">
            <v:imagedata r:id="rId400" o:title=""/>
          </v:shape>
        </w:pict>
      </w:r>
      <w:r w:rsidR="00F00B46" w:rsidRPr="008339D8">
        <w:rPr>
          <w:sz w:val="28"/>
          <w:szCs w:val="28"/>
        </w:rPr>
        <w:t>=5,04</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Годовая эксплуатационная производительность для БВ:</w:t>
      </w:r>
    </w:p>
    <w:p w:rsidR="00E23B3C" w:rsidRDefault="00E23B3C"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19" type="#_x0000_t75" style="width:9pt;height:17.25pt">
            <v:imagedata r:id="rId33" o:title=""/>
          </v:shape>
        </w:pict>
      </w:r>
      <w:r>
        <w:rPr>
          <w:position w:val="-10"/>
          <w:sz w:val="28"/>
          <w:szCs w:val="28"/>
        </w:rPr>
        <w:pict>
          <v:shape id="_x0000_i1520" type="#_x0000_t75" style="width:9pt;height:17.25pt">
            <v:imagedata r:id="rId33" o:title=""/>
          </v:shape>
        </w:pict>
      </w:r>
      <w:r w:rsidR="004110B1">
        <w:rPr>
          <w:sz w:val="28"/>
          <w:szCs w:val="28"/>
        </w:rPr>
        <w:t xml:space="preserve"> </w:t>
      </w:r>
      <w:r>
        <w:rPr>
          <w:position w:val="-4"/>
          <w:sz w:val="28"/>
          <w:szCs w:val="28"/>
        </w:rPr>
        <w:pict>
          <v:shape id="_x0000_i1521" type="#_x0000_t75" style="width:15pt;height:12.75pt">
            <v:imagedata r:id="rId401" o:title=""/>
          </v:shape>
        </w:pict>
      </w:r>
      <w:r w:rsidR="00F00B46" w:rsidRPr="008339D8">
        <w:rPr>
          <w:sz w:val="28"/>
          <w:szCs w:val="28"/>
        </w:rPr>
        <w:t>=</w:t>
      </w:r>
      <w:r>
        <w:rPr>
          <w:position w:val="-6"/>
          <w:sz w:val="28"/>
          <w:szCs w:val="28"/>
        </w:rPr>
        <w:pict>
          <v:shape id="_x0000_i1522" type="#_x0000_t75" style="width:32.25pt;height:14.25pt">
            <v:imagedata r:id="rId402" o:title=""/>
          </v:shape>
        </w:pict>
      </w:r>
      <w:r>
        <w:rPr>
          <w:position w:val="-10"/>
          <w:sz w:val="28"/>
          <w:szCs w:val="28"/>
        </w:rPr>
        <w:pict>
          <v:shape id="_x0000_i1523" type="#_x0000_t75" style="width:68.25pt;height:15.75pt">
            <v:imagedata r:id="rId403" o:title=""/>
          </v:shape>
        </w:pict>
      </w:r>
      <w:r w:rsidR="00F00B46" w:rsidRPr="008339D8">
        <w:rPr>
          <w:sz w:val="28"/>
          <w:szCs w:val="28"/>
        </w:rPr>
        <w:t xml:space="preserve">8471 т/год </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Годовая эксплуатационная производительность для НВ:</w:t>
      </w:r>
    </w:p>
    <w:p w:rsidR="000B621E" w:rsidRDefault="000B621E"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24" type="#_x0000_t75" style="width:120.75pt;height:15.75pt">
            <v:imagedata r:id="rId404" o:title=""/>
          </v:shape>
        </w:pict>
      </w:r>
      <w:r w:rsidR="00F00B46" w:rsidRPr="008339D8">
        <w:rPr>
          <w:sz w:val="28"/>
          <w:szCs w:val="28"/>
        </w:rPr>
        <w:t>9155 т/год.</w:t>
      </w:r>
    </w:p>
    <w:p w:rsidR="00E23B3C" w:rsidRDefault="00E23B3C" w:rsidP="000B621E">
      <w:pPr>
        <w:suppressAutoHyphens/>
        <w:spacing w:line="360" w:lineRule="auto"/>
        <w:ind w:firstLine="709"/>
        <w:jc w:val="both"/>
        <w:rPr>
          <w:sz w:val="28"/>
          <w:szCs w:val="28"/>
          <w:lang w:val="uk-UA"/>
        </w:rPr>
      </w:pPr>
    </w:p>
    <w:p w:rsidR="00F00B46" w:rsidRPr="008339D8" w:rsidRDefault="00E23B3C" w:rsidP="000B621E">
      <w:pPr>
        <w:suppressAutoHyphens/>
        <w:spacing w:line="360" w:lineRule="auto"/>
        <w:ind w:firstLine="709"/>
        <w:jc w:val="both"/>
        <w:rPr>
          <w:sz w:val="28"/>
          <w:szCs w:val="28"/>
        </w:rPr>
      </w:pPr>
      <w:r>
        <w:rPr>
          <w:sz w:val="28"/>
          <w:szCs w:val="28"/>
          <w:lang w:val="uk-UA"/>
        </w:rPr>
        <w:br w:type="page"/>
      </w:r>
      <w:r w:rsidR="00F00B46" w:rsidRPr="008339D8">
        <w:rPr>
          <w:sz w:val="28"/>
          <w:szCs w:val="28"/>
        </w:rPr>
        <w:t>Полученные данные для БВ и для НВ сводим в таблицу №</w:t>
      </w:r>
      <w:r w:rsidR="00BD0D8A" w:rsidRPr="008339D8">
        <w:rPr>
          <w:sz w:val="28"/>
          <w:szCs w:val="28"/>
        </w:rPr>
        <w:t xml:space="preserve"> 8.</w:t>
      </w:r>
      <w:r w:rsidR="00F00B46" w:rsidRPr="008339D8">
        <w:rPr>
          <w:sz w:val="28"/>
          <w:szCs w:val="28"/>
        </w:rPr>
        <w:t>2.</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Таблица №</w:t>
      </w:r>
      <w:r w:rsidR="00BD0D8A" w:rsidRPr="008339D8">
        <w:rPr>
          <w:sz w:val="28"/>
          <w:szCs w:val="28"/>
        </w:rPr>
        <w:t xml:space="preserve"> 8.</w:t>
      </w:r>
      <w:r w:rsidRPr="008339D8">
        <w:rPr>
          <w:sz w:val="28"/>
          <w:szCs w:val="28"/>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B621E">
            <w:pPr>
              <w:suppressAutoHyphens/>
              <w:spacing w:line="360" w:lineRule="auto"/>
              <w:ind w:firstLine="709"/>
              <w:rPr>
                <w:sz w:val="20"/>
                <w:szCs w:val="20"/>
              </w:rPr>
            </w:pPr>
            <w:r w:rsidRPr="006352EE">
              <w:rPr>
                <w:sz w:val="20"/>
                <w:szCs w:val="20"/>
              </w:rPr>
              <w:t>Элементы эксплуатационной производительности.</w:t>
            </w:r>
          </w:p>
        </w:tc>
        <w:tc>
          <w:tcPr>
            <w:tcW w:w="3243" w:type="dxa"/>
            <w:gridSpan w:val="2"/>
            <w:vAlign w:val="center"/>
          </w:tcPr>
          <w:p w:rsidR="00F00B46" w:rsidRPr="006352EE" w:rsidRDefault="00F00B46" w:rsidP="000B621E">
            <w:pPr>
              <w:suppressAutoHyphens/>
              <w:spacing w:line="360" w:lineRule="auto"/>
              <w:ind w:firstLine="709"/>
              <w:rPr>
                <w:sz w:val="20"/>
                <w:szCs w:val="20"/>
              </w:rPr>
            </w:pPr>
            <w:r w:rsidRPr="006352EE">
              <w:rPr>
                <w:sz w:val="20"/>
                <w:szCs w:val="20"/>
              </w:rPr>
              <w:t>Варианты</w:t>
            </w:r>
          </w:p>
        </w:tc>
      </w:tr>
      <w:tr w:rsidR="00F00B46" w:rsidRPr="006352EE">
        <w:trPr>
          <w:trHeight w:val="533"/>
          <w:jc w:val="center"/>
        </w:trPr>
        <w:tc>
          <w:tcPr>
            <w:tcW w:w="4688" w:type="dxa"/>
            <w:vMerge/>
            <w:vAlign w:val="center"/>
          </w:tcPr>
          <w:p w:rsidR="00F00B46" w:rsidRPr="006352EE" w:rsidRDefault="00F00B46" w:rsidP="000B621E">
            <w:pPr>
              <w:suppressAutoHyphens/>
              <w:spacing w:line="360" w:lineRule="auto"/>
              <w:ind w:firstLine="709"/>
              <w:rPr>
                <w:sz w:val="20"/>
                <w:szCs w:val="20"/>
              </w:rPr>
            </w:pPr>
          </w:p>
        </w:tc>
        <w:tc>
          <w:tcPr>
            <w:tcW w:w="1620" w:type="dxa"/>
            <w:vAlign w:val="center"/>
          </w:tcPr>
          <w:p w:rsidR="00F00B46" w:rsidRPr="006352EE" w:rsidRDefault="00A70233" w:rsidP="000B621E">
            <w:pPr>
              <w:suppressAutoHyphens/>
              <w:spacing w:line="360" w:lineRule="auto"/>
              <w:ind w:firstLine="709"/>
              <w:rPr>
                <w:sz w:val="20"/>
                <w:szCs w:val="20"/>
              </w:rPr>
            </w:pPr>
            <w:r>
              <w:rPr>
                <w:position w:val="-4"/>
                <w:sz w:val="20"/>
                <w:szCs w:val="20"/>
              </w:rPr>
              <w:pict>
                <v:shape id="_x0000_i1525" type="#_x0000_t75" style="width:9pt;height:14.25pt">
                  <v:imagedata r:id="rId372" o:title=""/>
                </v:shape>
              </w:pict>
            </w:r>
            <w:r w:rsidR="00F00B46" w:rsidRPr="006352EE">
              <w:rPr>
                <w:sz w:val="20"/>
                <w:szCs w:val="20"/>
              </w:rPr>
              <w:t>БВ</w:t>
            </w:r>
            <w:r>
              <w:rPr>
                <w:position w:val="-4"/>
                <w:sz w:val="20"/>
                <w:szCs w:val="20"/>
              </w:rPr>
              <w:pict>
                <v:shape id="_x0000_i1526" type="#_x0000_t75" style="width:9pt;height:14.25pt">
                  <v:imagedata r:id="rId372" o:title=""/>
                </v:shape>
              </w:pict>
            </w:r>
          </w:p>
        </w:tc>
        <w:tc>
          <w:tcPr>
            <w:tcW w:w="1623" w:type="dxa"/>
            <w:vAlign w:val="center"/>
          </w:tcPr>
          <w:p w:rsidR="00F00B46" w:rsidRPr="006352EE" w:rsidRDefault="00F00B46" w:rsidP="000B621E">
            <w:pPr>
              <w:suppressAutoHyphens/>
              <w:spacing w:line="360" w:lineRule="auto"/>
              <w:ind w:firstLine="709"/>
              <w:rPr>
                <w:sz w:val="20"/>
                <w:szCs w:val="20"/>
              </w:rPr>
            </w:pPr>
            <w:r w:rsidRPr="006352EE">
              <w:rPr>
                <w:sz w:val="20"/>
                <w:szCs w:val="20"/>
              </w:rPr>
              <w:t>НВ</w:t>
            </w:r>
          </w:p>
        </w:tc>
      </w:tr>
      <w:tr w:rsidR="00F00B46" w:rsidRPr="006352EE">
        <w:trPr>
          <w:trHeight w:val="543"/>
          <w:jc w:val="center"/>
        </w:trPr>
        <w:tc>
          <w:tcPr>
            <w:tcW w:w="4688" w:type="dxa"/>
            <w:vAlign w:val="center"/>
          </w:tcPr>
          <w:p w:rsidR="00F00B46" w:rsidRPr="006352EE" w:rsidRDefault="00F00B46" w:rsidP="000B621E">
            <w:pPr>
              <w:suppressAutoHyphens/>
              <w:spacing w:line="360" w:lineRule="auto"/>
              <w:ind w:firstLine="709"/>
              <w:rPr>
                <w:sz w:val="20"/>
                <w:szCs w:val="20"/>
              </w:rPr>
            </w:pPr>
            <w:r w:rsidRPr="006352EE">
              <w:rPr>
                <w:sz w:val="20"/>
                <w:szCs w:val="20"/>
              </w:rPr>
              <w:t>Среднечасовая производительность, т/машчас.</w:t>
            </w:r>
          </w:p>
        </w:tc>
        <w:tc>
          <w:tcPr>
            <w:tcW w:w="1620" w:type="dxa"/>
            <w:vAlign w:val="center"/>
          </w:tcPr>
          <w:p w:rsidR="00F00B46" w:rsidRPr="006352EE" w:rsidRDefault="00F00B46" w:rsidP="000B621E">
            <w:pPr>
              <w:suppressAutoHyphens/>
              <w:spacing w:line="360" w:lineRule="auto"/>
              <w:ind w:firstLine="709"/>
              <w:rPr>
                <w:sz w:val="20"/>
                <w:szCs w:val="20"/>
              </w:rPr>
            </w:pPr>
            <w:r w:rsidRPr="006352EE">
              <w:rPr>
                <w:sz w:val="20"/>
                <w:szCs w:val="20"/>
              </w:rPr>
              <w:t>5,04</w:t>
            </w:r>
          </w:p>
        </w:tc>
        <w:tc>
          <w:tcPr>
            <w:tcW w:w="1623" w:type="dxa"/>
            <w:vAlign w:val="center"/>
          </w:tcPr>
          <w:p w:rsidR="00F00B46" w:rsidRPr="006352EE" w:rsidRDefault="00F00B46" w:rsidP="000B621E">
            <w:pPr>
              <w:suppressAutoHyphens/>
              <w:spacing w:line="360" w:lineRule="auto"/>
              <w:ind w:firstLine="709"/>
              <w:rPr>
                <w:sz w:val="20"/>
                <w:szCs w:val="20"/>
              </w:rPr>
            </w:pPr>
            <w:r w:rsidRPr="006352EE">
              <w:rPr>
                <w:sz w:val="20"/>
                <w:szCs w:val="20"/>
              </w:rPr>
              <w:t>5,04</w:t>
            </w:r>
          </w:p>
        </w:tc>
      </w:tr>
      <w:tr w:rsidR="00F00B46" w:rsidRPr="006352EE">
        <w:trPr>
          <w:jc w:val="center"/>
        </w:trPr>
        <w:tc>
          <w:tcPr>
            <w:tcW w:w="4688" w:type="dxa"/>
            <w:vAlign w:val="center"/>
          </w:tcPr>
          <w:p w:rsidR="00F00B46" w:rsidRPr="006352EE" w:rsidRDefault="00F00B46" w:rsidP="000B621E">
            <w:pPr>
              <w:suppressAutoHyphens/>
              <w:spacing w:line="360" w:lineRule="auto"/>
              <w:ind w:firstLine="709"/>
              <w:rPr>
                <w:sz w:val="20"/>
                <w:szCs w:val="20"/>
              </w:rPr>
            </w:pPr>
            <w:r w:rsidRPr="006352EE">
              <w:rPr>
                <w:sz w:val="20"/>
                <w:szCs w:val="20"/>
              </w:rPr>
              <w:t>Годовая производительность, (т/год).</w:t>
            </w:r>
          </w:p>
        </w:tc>
        <w:tc>
          <w:tcPr>
            <w:tcW w:w="1620" w:type="dxa"/>
            <w:vAlign w:val="center"/>
          </w:tcPr>
          <w:p w:rsidR="00F00B46" w:rsidRPr="006352EE" w:rsidRDefault="00F00B46" w:rsidP="000B621E">
            <w:pPr>
              <w:suppressAutoHyphens/>
              <w:spacing w:line="360" w:lineRule="auto"/>
              <w:ind w:firstLine="709"/>
              <w:rPr>
                <w:sz w:val="20"/>
                <w:szCs w:val="20"/>
              </w:rPr>
            </w:pPr>
            <w:r w:rsidRPr="006352EE">
              <w:rPr>
                <w:sz w:val="20"/>
                <w:szCs w:val="20"/>
              </w:rPr>
              <w:t>8471</w:t>
            </w:r>
          </w:p>
        </w:tc>
        <w:tc>
          <w:tcPr>
            <w:tcW w:w="1623" w:type="dxa"/>
            <w:vAlign w:val="center"/>
          </w:tcPr>
          <w:p w:rsidR="00F00B46" w:rsidRPr="006352EE" w:rsidRDefault="00F00B46" w:rsidP="000B621E">
            <w:pPr>
              <w:suppressAutoHyphens/>
              <w:spacing w:line="360" w:lineRule="auto"/>
              <w:ind w:firstLine="709"/>
              <w:rPr>
                <w:sz w:val="20"/>
                <w:szCs w:val="20"/>
              </w:rPr>
            </w:pPr>
            <w:r w:rsidRPr="006352EE">
              <w:rPr>
                <w:sz w:val="20"/>
                <w:szCs w:val="20"/>
              </w:rPr>
              <w:t>9155</w:t>
            </w:r>
          </w:p>
        </w:tc>
      </w:tr>
    </w:tbl>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Из таблицы видно, что среднечасовая производительность для БВ и НВ одинаковая, но за счет того, что годовой фонд рабочего времени для НВ больше, получаем, что и годовая производительность для НВ больше.</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 капитальных затрат по сравниваемым вариантам.</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В составе капитальных затрат учитываются: затраты, связанные с созданием, производством, доставкой техники потребителю и её монтажом на месте эксплуатации, плюс сопутствующие капитальные вложения у потребителя, связанные с эксплуатацией техники.</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527" type="#_x0000_t75" style="width:69.75pt;height:18pt">
            <v:imagedata r:id="rId405" o:title=""/>
          </v:shape>
        </w:pict>
      </w:r>
      <w:r w:rsidR="004110B1">
        <w:rPr>
          <w:sz w:val="28"/>
          <w:szCs w:val="28"/>
        </w:rPr>
        <w:t xml:space="preserve"> </w:t>
      </w:r>
      <w:r w:rsidR="00F00B46" w:rsidRPr="008339D8">
        <w:rPr>
          <w:sz w:val="28"/>
          <w:szCs w:val="28"/>
        </w:rPr>
        <w:t>(руб./шт.), [1</w:t>
      </w:r>
      <w:r w:rsidR="00E921B2" w:rsidRPr="008339D8">
        <w:rPr>
          <w:sz w:val="28"/>
          <w:szCs w:val="28"/>
        </w:rPr>
        <w:t>0</w:t>
      </w:r>
      <w:r w:rsidR="00F00B46" w:rsidRPr="008339D8">
        <w:rPr>
          <w:sz w:val="28"/>
          <w:szCs w:val="28"/>
        </w:rPr>
        <w:t>, стр.34]</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4"/>
          <w:sz w:val="28"/>
          <w:szCs w:val="28"/>
        </w:rPr>
        <w:pict>
          <v:shape id="_x0000_i1528" type="#_x0000_t75" style="width:12.75pt;height:12.75pt">
            <v:imagedata r:id="rId406" o:title=""/>
          </v:shape>
        </w:pict>
      </w:r>
      <w:r w:rsidRPr="008339D8">
        <w:rPr>
          <w:sz w:val="28"/>
          <w:szCs w:val="28"/>
        </w:rPr>
        <w:t xml:space="preserve"> - суммарные капитальные затраты;</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29" type="#_x0000_t75" style="width:21.75pt;height:17.25pt">
            <v:imagedata r:id="rId407" o:title=""/>
          </v:shape>
        </w:pict>
      </w:r>
      <w:r w:rsidR="00F00B46" w:rsidRPr="008339D8">
        <w:rPr>
          <w:sz w:val="28"/>
          <w:szCs w:val="28"/>
        </w:rPr>
        <w:t xml:space="preserve"> - коэффициент, учитывающий затраты на доставку техники </w:t>
      </w:r>
      <w:r>
        <w:rPr>
          <w:position w:val="-10"/>
          <w:sz w:val="28"/>
          <w:szCs w:val="28"/>
        </w:rPr>
        <w:pict>
          <v:shape id="_x0000_i1530" type="#_x0000_t75" style="width:21.75pt;height:17.25pt">
            <v:imagedata r:id="rId407" o:title=""/>
          </v:shape>
        </w:pict>
      </w:r>
      <w:r w:rsidR="00F00B46" w:rsidRPr="008339D8">
        <w:rPr>
          <w:sz w:val="28"/>
          <w:szCs w:val="28"/>
        </w:rPr>
        <w:t>=1.09</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31" type="#_x0000_t75" style="width:15pt;height:15.75pt">
            <v:imagedata r:id="rId408" o:title=""/>
          </v:shape>
        </w:pict>
      </w:r>
      <w:r w:rsidR="00F00B46" w:rsidRPr="008339D8">
        <w:rPr>
          <w:sz w:val="28"/>
          <w:szCs w:val="28"/>
        </w:rPr>
        <w:t xml:space="preserve"> - оптовая цена крана, руб.</w:t>
      </w:r>
    </w:p>
    <w:p w:rsidR="000B621E" w:rsidRDefault="00F00B46" w:rsidP="000B621E">
      <w:pPr>
        <w:suppressAutoHyphens/>
        <w:spacing w:line="360" w:lineRule="auto"/>
        <w:ind w:firstLine="709"/>
        <w:jc w:val="both"/>
        <w:rPr>
          <w:sz w:val="28"/>
          <w:szCs w:val="28"/>
        </w:rPr>
      </w:pPr>
      <w:r w:rsidRPr="008339D8">
        <w:rPr>
          <w:sz w:val="28"/>
          <w:szCs w:val="28"/>
        </w:rPr>
        <w:t>Для БВ:</w:t>
      </w:r>
    </w:p>
    <w:p w:rsidR="00E921B2" w:rsidRPr="008339D8" w:rsidRDefault="00A70233" w:rsidP="000B621E">
      <w:pPr>
        <w:suppressAutoHyphens/>
        <w:spacing w:line="360" w:lineRule="auto"/>
        <w:ind w:firstLine="709"/>
        <w:jc w:val="both"/>
        <w:rPr>
          <w:sz w:val="28"/>
          <w:szCs w:val="28"/>
        </w:rPr>
      </w:pPr>
      <w:r>
        <w:rPr>
          <w:position w:val="-10"/>
          <w:sz w:val="28"/>
          <w:szCs w:val="28"/>
        </w:rPr>
        <w:pict>
          <v:shape id="_x0000_i1532" type="#_x0000_t75" style="width:17.25pt;height:15.75pt">
            <v:imagedata r:id="rId409" o:title=""/>
          </v:shape>
        </w:pict>
      </w:r>
      <w:r w:rsidR="00F00B46" w:rsidRPr="008339D8">
        <w:rPr>
          <w:sz w:val="28"/>
          <w:szCs w:val="28"/>
        </w:rPr>
        <w:t xml:space="preserve">- оптовая цена равная 2350000 рублей. </w:t>
      </w:r>
    </w:p>
    <w:p w:rsidR="00F00B46" w:rsidRPr="008339D8" w:rsidRDefault="00F00B46" w:rsidP="000B621E">
      <w:pPr>
        <w:suppressAutoHyphens/>
        <w:spacing w:line="360" w:lineRule="auto"/>
        <w:ind w:firstLine="709"/>
        <w:jc w:val="both"/>
        <w:rPr>
          <w:sz w:val="28"/>
          <w:szCs w:val="28"/>
        </w:rPr>
      </w:pPr>
      <w:r w:rsidRPr="008339D8">
        <w:rPr>
          <w:sz w:val="28"/>
          <w:szCs w:val="28"/>
        </w:rPr>
        <w:t>Капитальные затраты для БВ:</w:t>
      </w:r>
    </w:p>
    <w:p w:rsidR="00F00B46" w:rsidRPr="008339D8" w:rsidRDefault="000D1147" w:rsidP="000D1147">
      <w:pPr>
        <w:suppressAutoHyphens/>
        <w:spacing w:line="360" w:lineRule="auto"/>
        <w:ind w:firstLine="709"/>
        <w:jc w:val="both"/>
        <w:rPr>
          <w:sz w:val="28"/>
          <w:szCs w:val="28"/>
        </w:rPr>
      </w:pPr>
      <w:r>
        <w:rPr>
          <w:sz w:val="28"/>
          <w:szCs w:val="28"/>
        </w:rPr>
        <w:br w:type="page"/>
      </w:r>
      <w:r w:rsidR="00A70233">
        <w:rPr>
          <w:position w:val="-4"/>
          <w:sz w:val="28"/>
          <w:szCs w:val="28"/>
        </w:rPr>
        <w:pict>
          <v:shape id="_x0000_i1533" type="#_x0000_t75" style="width:15.75pt;height:12.75pt">
            <v:imagedata r:id="rId410" o:title=""/>
          </v:shape>
        </w:pict>
      </w:r>
      <w:r w:rsidR="00F00B46" w:rsidRPr="008339D8">
        <w:rPr>
          <w:sz w:val="28"/>
          <w:szCs w:val="28"/>
        </w:rPr>
        <w:t>=2350000</w:t>
      </w:r>
      <w:r w:rsidR="00A70233">
        <w:rPr>
          <w:position w:val="-4"/>
          <w:sz w:val="28"/>
          <w:szCs w:val="28"/>
          <w:lang w:val="en-US"/>
        </w:rPr>
        <w:pict>
          <v:shape id="_x0000_i1534" type="#_x0000_t75" style="width:9pt;height:9.75pt">
            <v:imagedata r:id="rId411" o:title=""/>
          </v:shape>
        </w:pict>
      </w:r>
      <w:r w:rsidR="00F00B46" w:rsidRPr="008339D8">
        <w:rPr>
          <w:sz w:val="28"/>
          <w:szCs w:val="28"/>
        </w:rPr>
        <w:t>1.09 = 2561500 руб.</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Для</w:t>
      </w:r>
      <w:r w:rsidR="004110B1">
        <w:rPr>
          <w:sz w:val="28"/>
          <w:szCs w:val="28"/>
        </w:rPr>
        <w:t xml:space="preserve"> </w:t>
      </w:r>
      <w:r w:rsidRPr="008339D8">
        <w:rPr>
          <w:sz w:val="28"/>
          <w:szCs w:val="28"/>
        </w:rPr>
        <w:t>НВ:</w:t>
      </w:r>
    </w:p>
    <w:p w:rsidR="00F00B46" w:rsidRPr="008339D8" w:rsidRDefault="00F00B46" w:rsidP="000B621E">
      <w:pPr>
        <w:suppressAutoHyphens/>
        <w:spacing w:line="360" w:lineRule="auto"/>
        <w:ind w:firstLine="709"/>
        <w:jc w:val="both"/>
        <w:rPr>
          <w:sz w:val="28"/>
          <w:szCs w:val="28"/>
        </w:rPr>
      </w:pPr>
      <w:r w:rsidRPr="008339D8">
        <w:rPr>
          <w:sz w:val="28"/>
          <w:szCs w:val="28"/>
        </w:rPr>
        <w:t>Принимается оптовая цена, получаемая вычитанием разницы в ценах на используемое шасси.</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35" type="#_x0000_t75" style="width:18.75pt;height:15.75pt">
            <v:imagedata r:id="rId412" o:title=""/>
          </v:shape>
        </w:pict>
      </w:r>
      <w:r w:rsidR="00F00B46" w:rsidRPr="008339D8">
        <w:rPr>
          <w:sz w:val="28"/>
          <w:szCs w:val="28"/>
        </w:rPr>
        <w:t>=2350000-70000=2280000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Капитальные затраты для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4"/>
          <w:sz w:val="28"/>
          <w:szCs w:val="28"/>
        </w:rPr>
        <w:pict>
          <v:shape id="_x0000_i1536" type="#_x0000_t75" style="width:18pt;height:12.75pt">
            <v:imagedata r:id="rId413" o:title=""/>
          </v:shape>
        </w:pict>
      </w:r>
      <w:r w:rsidR="00F00B46" w:rsidRPr="008339D8">
        <w:rPr>
          <w:sz w:val="28"/>
          <w:szCs w:val="28"/>
        </w:rPr>
        <w:t>= 2280000</w:t>
      </w:r>
      <w:r>
        <w:rPr>
          <w:position w:val="-4"/>
          <w:sz w:val="28"/>
          <w:szCs w:val="28"/>
        </w:rPr>
        <w:pict>
          <v:shape id="_x0000_i1537" type="#_x0000_t75" style="width:9pt;height:9.75pt">
            <v:imagedata r:id="rId414" o:title=""/>
          </v:shape>
        </w:pict>
      </w:r>
      <w:r w:rsidR="00F00B46" w:rsidRPr="008339D8">
        <w:rPr>
          <w:sz w:val="28"/>
          <w:szCs w:val="28"/>
        </w:rPr>
        <w:t>1,09 = 2485200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Полученные данные для БВ и для НВ сводим в таблицу №</w:t>
      </w:r>
      <w:r w:rsidR="00BD0D8A" w:rsidRPr="008339D8">
        <w:rPr>
          <w:sz w:val="28"/>
          <w:szCs w:val="28"/>
        </w:rPr>
        <w:t xml:space="preserve"> 8.</w:t>
      </w:r>
      <w:r w:rsidRPr="008339D8">
        <w:rPr>
          <w:sz w:val="28"/>
          <w:szCs w:val="28"/>
        </w:rPr>
        <w:t>3.</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Таблица №</w:t>
      </w:r>
      <w:r w:rsidR="00BD0D8A" w:rsidRPr="008339D8">
        <w:rPr>
          <w:sz w:val="28"/>
          <w:szCs w:val="28"/>
        </w:rPr>
        <w:t xml:space="preserve"> 8.</w:t>
      </w:r>
      <w:r w:rsidRPr="008339D8">
        <w:rPr>
          <w:sz w:val="28"/>
          <w:szCs w:val="28"/>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D1147">
            <w:pPr>
              <w:suppressAutoHyphens/>
              <w:spacing w:line="360" w:lineRule="auto"/>
              <w:ind w:firstLine="174"/>
              <w:rPr>
                <w:sz w:val="20"/>
                <w:szCs w:val="20"/>
              </w:rPr>
            </w:pPr>
            <w:r w:rsidRPr="006352EE">
              <w:rPr>
                <w:sz w:val="20"/>
                <w:szCs w:val="20"/>
              </w:rPr>
              <w:t>Элементы затрат</w:t>
            </w:r>
          </w:p>
        </w:tc>
        <w:tc>
          <w:tcPr>
            <w:tcW w:w="3243" w:type="dxa"/>
            <w:gridSpan w:val="2"/>
            <w:vAlign w:val="center"/>
          </w:tcPr>
          <w:p w:rsidR="00F00B46" w:rsidRPr="006352EE" w:rsidRDefault="00F00B46" w:rsidP="000D1147">
            <w:pPr>
              <w:suppressAutoHyphens/>
              <w:spacing w:line="360" w:lineRule="auto"/>
              <w:ind w:firstLine="174"/>
              <w:rPr>
                <w:sz w:val="20"/>
                <w:szCs w:val="20"/>
              </w:rPr>
            </w:pPr>
            <w:r w:rsidRPr="006352EE">
              <w:rPr>
                <w:sz w:val="20"/>
                <w:szCs w:val="20"/>
              </w:rPr>
              <w:t>Варианты</w:t>
            </w:r>
          </w:p>
        </w:tc>
      </w:tr>
      <w:tr w:rsidR="00F00B46" w:rsidRPr="006352EE">
        <w:trPr>
          <w:trHeight w:val="533"/>
          <w:jc w:val="center"/>
        </w:trPr>
        <w:tc>
          <w:tcPr>
            <w:tcW w:w="4688" w:type="dxa"/>
            <w:vMerge/>
            <w:vAlign w:val="center"/>
          </w:tcPr>
          <w:p w:rsidR="00F00B46" w:rsidRPr="006352EE" w:rsidRDefault="00F00B46" w:rsidP="000D1147">
            <w:pPr>
              <w:suppressAutoHyphens/>
              <w:spacing w:line="360" w:lineRule="auto"/>
              <w:ind w:firstLine="174"/>
              <w:rPr>
                <w:sz w:val="20"/>
                <w:szCs w:val="20"/>
              </w:rPr>
            </w:pPr>
          </w:p>
        </w:tc>
        <w:tc>
          <w:tcPr>
            <w:tcW w:w="1620" w:type="dxa"/>
            <w:vAlign w:val="center"/>
          </w:tcPr>
          <w:p w:rsidR="00F00B46" w:rsidRPr="006352EE" w:rsidRDefault="00A70233" w:rsidP="000D1147">
            <w:pPr>
              <w:suppressAutoHyphens/>
              <w:spacing w:line="360" w:lineRule="auto"/>
              <w:ind w:firstLine="174"/>
              <w:rPr>
                <w:sz w:val="20"/>
                <w:szCs w:val="20"/>
              </w:rPr>
            </w:pPr>
            <w:r>
              <w:rPr>
                <w:position w:val="-4"/>
                <w:sz w:val="20"/>
                <w:szCs w:val="20"/>
              </w:rPr>
              <w:pict>
                <v:shape id="_x0000_i1538" type="#_x0000_t75" style="width:9pt;height:14.25pt">
                  <v:imagedata r:id="rId372" o:title=""/>
                </v:shape>
              </w:pict>
            </w:r>
            <w:r w:rsidR="00F00B46" w:rsidRPr="006352EE">
              <w:rPr>
                <w:sz w:val="20"/>
                <w:szCs w:val="20"/>
              </w:rPr>
              <w:t>БВ</w:t>
            </w:r>
            <w:r>
              <w:rPr>
                <w:position w:val="-4"/>
                <w:sz w:val="20"/>
                <w:szCs w:val="20"/>
              </w:rPr>
              <w:pict>
                <v:shape id="_x0000_i1539" type="#_x0000_t75" style="width:9pt;height:14.25pt">
                  <v:imagedata r:id="rId372" o:title=""/>
                </v:shape>
              </w:pic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НВ</w:t>
            </w:r>
          </w:p>
        </w:tc>
      </w:tr>
      <w:tr w:rsidR="00F00B46" w:rsidRPr="006352EE">
        <w:trPr>
          <w:trHeight w:val="607"/>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Оптовая цена, руб.</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2350000</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2280000</w:t>
            </w:r>
          </w:p>
        </w:tc>
      </w:tr>
      <w:tr w:rsidR="00F00B46" w:rsidRPr="006352EE">
        <w:trPr>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Капитальные затраты, руб.</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2561500</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2485200</w:t>
            </w:r>
          </w:p>
        </w:tc>
      </w:tr>
    </w:tbl>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Так как оптовая цена по НВ меньше, чем по БВ, то и капитальные затраты по НВ меньше на 76300 руб.</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 эксплуатационных затрат по сравниваемым вариантам.</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Общие суммарные эксплуатационные затраты.</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540" type="#_x0000_t75" style="width:21.75pt;height:14.25pt">
            <v:imagedata r:id="rId415" o:title=""/>
          </v:shape>
        </w:pict>
      </w:r>
      <w:r w:rsidR="00F00B46" w:rsidRPr="008339D8">
        <w:rPr>
          <w:sz w:val="28"/>
          <w:szCs w:val="28"/>
        </w:rPr>
        <w:t xml:space="preserve"> </w:t>
      </w:r>
      <w:r>
        <w:rPr>
          <w:position w:val="-12"/>
          <w:sz w:val="28"/>
          <w:szCs w:val="28"/>
        </w:rPr>
        <w:pict>
          <v:shape id="_x0000_i1541" type="#_x0000_t75" style="width:20.25pt;height:18pt">
            <v:imagedata r:id="rId416" o:title=""/>
          </v:shape>
        </w:pict>
      </w:r>
      <w:r w:rsidR="00F00B46" w:rsidRPr="008339D8">
        <w:rPr>
          <w:sz w:val="28"/>
          <w:szCs w:val="28"/>
        </w:rPr>
        <w:t>+</w:t>
      </w:r>
      <w:r>
        <w:rPr>
          <w:position w:val="-10"/>
          <w:sz w:val="28"/>
          <w:szCs w:val="28"/>
        </w:rPr>
        <w:pict>
          <v:shape id="_x0000_i1542" type="#_x0000_t75" style="width:23.25pt;height:17.25pt">
            <v:imagedata r:id="rId417" o:title=""/>
          </v:shape>
        </w:pict>
      </w:r>
      <w:r w:rsidR="00F00B46" w:rsidRPr="008339D8">
        <w:rPr>
          <w:sz w:val="28"/>
          <w:szCs w:val="28"/>
        </w:rPr>
        <w:t>+</w:t>
      </w:r>
      <w:r>
        <w:rPr>
          <w:position w:val="-10"/>
          <w:sz w:val="28"/>
          <w:szCs w:val="28"/>
        </w:rPr>
        <w:pict>
          <v:shape id="_x0000_i1543" type="#_x0000_t75" style="width:15pt;height:17.25pt">
            <v:imagedata r:id="rId418" o:title=""/>
          </v:shape>
        </w:pict>
      </w:r>
      <w:r w:rsidR="00F00B46" w:rsidRPr="008339D8">
        <w:rPr>
          <w:sz w:val="28"/>
          <w:szCs w:val="28"/>
        </w:rPr>
        <w:t>+</w:t>
      </w:r>
      <w:r>
        <w:rPr>
          <w:position w:val="-10"/>
          <w:sz w:val="28"/>
          <w:szCs w:val="28"/>
        </w:rPr>
        <w:pict>
          <v:shape id="_x0000_i1544" type="#_x0000_t75" style="width:23.25pt;height:17.25pt">
            <v:imagedata r:id="rId419" o:title=""/>
          </v:shape>
        </w:pict>
      </w:r>
      <w:r w:rsidR="00F00B46" w:rsidRPr="008339D8">
        <w:rPr>
          <w:sz w:val="28"/>
          <w:szCs w:val="28"/>
        </w:rPr>
        <w:t>, [1</w:t>
      </w:r>
      <w:r w:rsidR="00E921B2" w:rsidRPr="008339D8">
        <w:rPr>
          <w:sz w:val="28"/>
          <w:szCs w:val="28"/>
        </w:rPr>
        <w:t>0</w:t>
      </w:r>
      <w:r w:rsidR="00F00B46" w:rsidRPr="008339D8">
        <w:rPr>
          <w:sz w:val="28"/>
          <w:szCs w:val="28"/>
        </w:rPr>
        <w:t xml:space="preserve">, стр.46]; </w:t>
      </w:r>
    </w:p>
    <w:p w:rsidR="00F00B46" w:rsidRPr="008339D8" w:rsidRDefault="00E23B3C" w:rsidP="000B621E">
      <w:pPr>
        <w:suppressAutoHyphens/>
        <w:spacing w:line="360" w:lineRule="auto"/>
        <w:ind w:firstLine="709"/>
        <w:jc w:val="both"/>
        <w:rPr>
          <w:sz w:val="28"/>
          <w:szCs w:val="28"/>
        </w:rPr>
      </w:pPr>
      <w:r w:rsidRPr="00E23B3C">
        <w:rPr>
          <w:sz w:val="28"/>
          <w:szCs w:val="28"/>
        </w:rPr>
        <w:br w:type="page"/>
      </w:r>
      <w:r w:rsidR="00F00B46" w:rsidRPr="008339D8">
        <w:rPr>
          <w:sz w:val="28"/>
          <w:szCs w:val="28"/>
        </w:rPr>
        <w:t xml:space="preserve">где </w:t>
      </w:r>
      <w:r w:rsidR="00A70233">
        <w:rPr>
          <w:position w:val="-12"/>
          <w:sz w:val="28"/>
          <w:szCs w:val="28"/>
        </w:rPr>
        <w:pict>
          <v:shape id="_x0000_i1545" type="#_x0000_t75" style="width:20.25pt;height:18pt">
            <v:imagedata r:id="rId420" o:title=""/>
          </v:shape>
        </w:pict>
      </w:r>
      <w:r w:rsidR="00F00B46" w:rsidRPr="008339D8">
        <w:rPr>
          <w:sz w:val="28"/>
          <w:szCs w:val="28"/>
        </w:rPr>
        <w:t xml:space="preserve"> - затраты на заработную плату;</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46" type="#_x0000_t75" style="width:23.25pt;height:17.25pt">
            <v:imagedata r:id="rId417" o:title=""/>
          </v:shape>
        </w:pict>
      </w:r>
      <w:r w:rsidR="00F00B46" w:rsidRPr="008339D8">
        <w:rPr>
          <w:sz w:val="28"/>
          <w:szCs w:val="28"/>
        </w:rPr>
        <w:t xml:space="preserve"> - затраты на амортизационные отчисления;</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47" type="#_x0000_t75" style="width:15pt;height:17.25pt">
            <v:imagedata r:id="rId418" o:title=""/>
          </v:shape>
        </w:pict>
      </w:r>
      <w:r w:rsidR="00F00B46" w:rsidRPr="008339D8">
        <w:rPr>
          <w:sz w:val="28"/>
          <w:szCs w:val="28"/>
        </w:rPr>
        <w:t xml:space="preserve"> - затраты на топливо;</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48" type="#_x0000_t75" style="width:23.25pt;height:17.25pt">
            <v:imagedata r:id="rId419" o:title=""/>
          </v:shape>
        </w:pict>
      </w:r>
      <w:r w:rsidR="00F00B46" w:rsidRPr="008339D8">
        <w:rPr>
          <w:sz w:val="28"/>
          <w:szCs w:val="28"/>
        </w:rPr>
        <w:t xml:space="preserve"> - затраты на расходные материалы;</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 затрат на заработную плату по сравниваемым вариантам: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549" type="#_x0000_t75" style="width:117.75pt;height:18pt">
            <v:imagedata r:id="rId421" o:title=""/>
          </v:shape>
        </w:pict>
      </w:r>
      <w:r w:rsidR="00F00B46" w:rsidRPr="008339D8">
        <w:rPr>
          <w:sz w:val="28"/>
          <w:szCs w:val="28"/>
        </w:rPr>
        <w:t xml:space="preserve"> ,</w:t>
      </w:r>
      <w:r w:rsidR="004110B1">
        <w:rPr>
          <w:sz w:val="28"/>
          <w:szCs w:val="28"/>
        </w:rPr>
        <w:t xml:space="preserve"> </w:t>
      </w:r>
      <w:r w:rsidR="00F00B46" w:rsidRPr="008339D8">
        <w:rPr>
          <w:sz w:val="28"/>
          <w:szCs w:val="28"/>
        </w:rPr>
        <w:t>руб./год.</w:t>
      </w:r>
    </w:p>
    <w:p w:rsidR="00E23B3C" w:rsidRDefault="00E23B3C"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0"/>
          <w:sz w:val="28"/>
          <w:szCs w:val="28"/>
        </w:rPr>
        <w:pict>
          <v:shape id="_x0000_i1550" type="#_x0000_t75" style="width:15pt;height:17.25pt">
            <v:imagedata r:id="rId422" o:title=""/>
          </v:shape>
        </w:pict>
      </w:r>
      <w:r w:rsidRPr="008339D8">
        <w:rPr>
          <w:sz w:val="28"/>
          <w:szCs w:val="28"/>
        </w:rPr>
        <w:t>= 1,105 – поправочный коэффициент к тарифной ставке [1</w:t>
      </w:r>
      <w:r w:rsidR="00E921B2" w:rsidRPr="008339D8">
        <w:rPr>
          <w:sz w:val="28"/>
          <w:szCs w:val="28"/>
        </w:rPr>
        <w:t>0</w:t>
      </w:r>
      <w:r w:rsidRPr="008339D8">
        <w:rPr>
          <w:sz w:val="28"/>
          <w:szCs w:val="28"/>
        </w:rPr>
        <w:t>, стр.47];</w:t>
      </w:r>
    </w:p>
    <w:p w:rsidR="000B621E" w:rsidRDefault="00A70233" w:rsidP="000B621E">
      <w:pPr>
        <w:suppressAutoHyphens/>
        <w:spacing w:line="360" w:lineRule="auto"/>
        <w:ind w:firstLine="709"/>
        <w:jc w:val="both"/>
        <w:rPr>
          <w:sz w:val="28"/>
          <w:szCs w:val="28"/>
        </w:rPr>
      </w:pPr>
      <w:r>
        <w:rPr>
          <w:position w:val="-10"/>
          <w:sz w:val="28"/>
          <w:szCs w:val="28"/>
        </w:rPr>
        <w:pict>
          <v:shape id="_x0000_i1551" type="#_x0000_t75" style="width:15.75pt;height:17.25pt">
            <v:imagedata r:id="rId423" o:title=""/>
          </v:shape>
        </w:pict>
      </w:r>
      <w:r w:rsidR="00F00B46" w:rsidRPr="008339D8">
        <w:rPr>
          <w:sz w:val="28"/>
          <w:szCs w:val="28"/>
        </w:rPr>
        <w:t>= 1,26 – коэффициент, учитывающий налоговые отчисления[1</w:t>
      </w:r>
      <w:r w:rsidR="00E921B2" w:rsidRPr="008339D8">
        <w:rPr>
          <w:sz w:val="28"/>
          <w:szCs w:val="28"/>
        </w:rPr>
        <w:t>0</w:t>
      </w:r>
      <w:r w:rsidR="00F00B46" w:rsidRPr="008339D8">
        <w:rPr>
          <w:sz w:val="28"/>
          <w:szCs w:val="28"/>
        </w:rPr>
        <w:t>, стр.47];</w:t>
      </w:r>
    </w:p>
    <w:p w:rsidR="000B621E" w:rsidRDefault="00A70233" w:rsidP="000B621E">
      <w:pPr>
        <w:suppressAutoHyphens/>
        <w:spacing w:line="360" w:lineRule="auto"/>
        <w:ind w:firstLine="709"/>
        <w:jc w:val="both"/>
        <w:rPr>
          <w:sz w:val="28"/>
          <w:szCs w:val="28"/>
        </w:rPr>
      </w:pPr>
      <w:r>
        <w:rPr>
          <w:position w:val="-6"/>
          <w:sz w:val="28"/>
          <w:szCs w:val="28"/>
        </w:rPr>
        <w:pict>
          <v:shape id="_x0000_i1552" type="#_x0000_t75" style="width:11.25pt;height:14.25pt">
            <v:imagedata r:id="rId424" o:title=""/>
          </v:shape>
        </w:pict>
      </w:r>
      <w:r w:rsidR="00F00B46" w:rsidRPr="008339D8">
        <w:rPr>
          <w:sz w:val="28"/>
          <w:szCs w:val="28"/>
        </w:rPr>
        <w:t>= 1,25 – коэффициент, учитывающий премии [1</w:t>
      </w:r>
      <w:r w:rsidR="00E921B2" w:rsidRPr="008339D8">
        <w:rPr>
          <w:sz w:val="28"/>
          <w:szCs w:val="28"/>
        </w:rPr>
        <w:t>0</w:t>
      </w:r>
      <w:r w:rsidR="00F00B46" w:rsidRPr="008339D8">
        <w:rPr>
          <w:sz w:val="28"/>
          <w:szCs w:val="28"/>
        </w:rPr>
        <w:t>, стр.47];</w:t>
      </w:r>
    </w:p>
    <w:p w:rsidR="000B621E" w:rsidRDefault="00A70233" w:rsidP="000B621E">
      <w:pPr>
        <w:suppressAutoHyphens/>
        <w:spacing w:line="360" w:lineRule="auto"/>
        <w:ind w:firstLine="709"/>
        <w:jc w:val="both"/>
        <w:rPr>
          <w:sz w:val="28"/>
          <w:szCs w:val="28"/>
        </w:rPr>
      </w:pPr>
      <w:r>
        <w:rPr>
          <w:position w:val="-6"/>
          <w:sz w:val="28"/>
          <w:szCs w:val="28"/>
        </w:rPr>
        <w:pict>
          <v:shape id="_x0000_i1553" type="#_x0000_t75" style="width:12pt;height:14.25pt">
            <v:imagedata r:id="rId425" o:title=""/>
          </v:shape>
        </w:pict>
      </w:r>
      <w:r w:rsidR="00F00B46" w:rsidRPr="008339D8">
        <w:rPr>
          <w:sz w:val="28"/>
          <w:szCs w:val="28"/>
        </w:rPr>
        <w:t>= 35 руб. – часовая тарифная ставка [1</w:t>
      </w:r>
      <w:r w:rsidR="00E921B2" w:rsidRPr="008339D8">
        <w:rPr>
          <w:sz w:val="28"/>
          <w:szCs w:val="28"/>
        </w:rPr>
        <w:t>0</w:t>
      </w:r>
      <w:r w:rsidR="00F00B46" w:rsidRPr="008339D8">
        <w:rPr>
          <w:sz w:val="28"/>
          <w:szCs w:val="28"/>
        </w:rPr>
        <w:t>, стр.47];</w:t>
      </w:r>
    </w:p>
    <w:p w:rsidR="00F00B46" w:rsidRPr="008339D8" w:rsidRDefault="00F00B46" w:rsidP="000B621E">
      <w:pPr>
        <w:suppressAutoHyphens/>
        <w:spacing w:line="360" w:lineRule="auto"/>
        <w:ind w:firstLine="709"/>
        <w:jc w:val="both"/>
        <w:rPr>
          <w:sz w:val="28"/>
          <w:szCs w:val="28"/>
        </w:rPr>
      </w:pPr>
      <w:r w:rsidRPr="008339D8">
        <w:rPr>
          <w:sz w:val="28"/>
          <w:szCs w:val="28"/>
        </w:rPr>
        <w:t>Т - годовой фонд времени, маш ч/год.</w:t>
      </w:r>
    </w:p>
    <w:p w:rsidR="00F00B46" w:rsidRPr="008339D8" w:rsidRDefault="00F00B46" w:rsidP="000B621E">
      <w:pPr>
        <w:suppressAutoHyphens/>
        <w:spacing w:line="360" w:lineRule="auto"/>
        <w:ind w:firstLine="709"/>
        <w:jc w:val="both"/>
        <w:rPr>
          <w:sz w:val="28"/>
          <w:szCs w:val="28"/>
        </w:rPr>
      </w:pPr>
      <w:r w:rsidRPr="008339D8">
        <w:rPr>
          <w:sz w:val="28"/>
          <w:szCs w:val="28"/>
        </w:rPr>
        <w:t>Затраты на заработную плату по БВ: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554" type="#_x0000_t75" style="width:20.25pt;height:18pt">
            <v:imagedata r:id="rId426" o:title=""/>
          </v:shape>
        </w:pict>
      </w:r>
      <w:r w:rsidR="00F00B46" w:rsidRPr="008339D8">
        <w:rPr>
          <w:sz w:val="28"/>
          <w:szCs w:val="28"/>
        </w:rPr>
        <w:t>= 1,26</w:t>
      </w:r>
      <w:r>
        <w:rPr>
          <w:position w:val="-4"/>
          <w:sz w:val="28"/>
          <w:szCs w:val="28"/>
        </w:rPr>
        <w:pict>
          <v:shape id="_x0000_i1555" type="#_x0000_t75" style="width:9pt;height:9.75pt">
            <v:imagedata r:id="rId427" o:title=""/>
          </v:shape>
        </w:pict>
      </w:r>
      <w:r w:rsidR="00F00B46" w:rsidRPr="008339D8">
        <w:rPr>
          <w:sz w:val="28"/>
          <w:szCs w:val="28"/>
        </w:rPr>
        <w:t>1,105</w:t>
      </w:r>
      <w:r>
        <w:rPr>
          <w:position w:val="-4"/>
          <w:sz w:val="28"/>
          <w:szCs w:val="28"/>
        </w:rPr>
        <w:pict>
          <v:shape id="_x0000_i1556" type="#_x0000_t75" style="width:9pt;height:9.75pt">
            <v:imagedata r:id="rId428" o:title=""/>
          </v:shape>
        </w:pict>
      </w:r>
      <w:r w:rsidR="00F00B46" w:rsidRPr="008339D8">
        <w:rPr>
          <w:sz w:val="28"/>
          <w:szCs w:val="28"/>
        </w:rPr>
        <w:t>1,25</w:t>
      </w:r>
      <w:r>
        <w:rPr>
          <w:position w:val="-4"/>
          <w:sz w:val="28"/>
          <w:szCs w:val="28"/>
        </w:rPr>
        <w:pict>
          <v:shape id="_x0000_i1557" type="#_x0000_t75" style="width:9pt;height:9.75pt">
            <v:imagedata r:id="rId429" o:title=""/>
          </v:shape>
        </w:pict>
      </w:r>
      <w:r w:rsidR="00F00B46" w:rsidRPr="008339D8">
        <w:rPr>
          <w:sz w:val="28"/>
          <w:szCs w:val="28"/>
        </w:rPr>
        <w:t>35</w:t>
      </w:r>
      <w:r>
        <w:rPr>
          <w:position w:val="-4"/>
          <w:sz w:val="28"/>
          <w:szCs w:val="28"/>
        </w:rPr>
        <w:pict>
          <v:shape id="_x0000_i1558" type="#_x0000_t75" style="width:9pt;height:9.75pt">
            <v:imagedata r:id="rId430" o:title=""/>
          </v:shape>
        </w:pict>
      </w:r>
      <w:r w:rsidR="00F00B46" w:rsidRPr="008339D8">
        <w:rPr>
          <w:sz w:val="28"/>
          <w:szCs w:val="28"/>
        </w:rPr>
        <w:t>2398 = 146070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Затраты на заработную плату по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559" type="#_x0000_t75" style="width:32.25pt;height:18pt">
            <v:imagedata r:id="rId431" o:title=""/>
          </v:shape>
        </w:pict>
      </w:r>
      <w:r w:rsidR="00F00B46" w:rsidRPr="008339D8">
        <w:rPr>
          <w:sz w:val="28"/>
          <w:szCs w:val="28"/>
        </w:rPr>
        <w:t>1,26</w:t>
      </w:r>
      <w:r>
        <w:rPr>
          <w:position w:val="-4"/>
          <w:sz w:val="28"/>
          <w:szCs w:val="28"/>
        </w:rPr>
        <w:pict>
          <v:shape id="_x0000_i1560" type="#_x0000_t75" style="width:9pt;height:9.75pt">
            <v:imagedata r:id="rId432" o:title=""/>
          </v:shape>
        </w:pict>
      </w:r>
      <w:r w:rsidR="00F00B46" w:rsidRPr="008339D8">
        <w:rPr>
          <w:sz w:val="28"/>
          <w:szCs w:val="28"/>
        </w:rPr>
        <w:t>1,105</w:t>
      </w:r>
      <w:r>
        <w:rPr>
          <w:position w:val="-4"/>
          <w:sz w:val="28"/>
          <w:szCs w:val="28"/>
        </w:rPr>
        <w:pict>
          <v:shape id="_x0000_i1561" type="#_x0000_t75" style="width:9pt;height:9.75pt">
            <v:imagedata r:id="rId433" o:title=""/>
          </v:shape>
        </w:pict>
      </w:r>
      <w:r w:rsidR="00F00B46" w:rsidRPr="008339D8">
        <w:rPr>
          <w:sz w:val="28"/>
          <w:szCs w:val="28"/>
        </w:rPr>
        <w:t>1,25</w:t>
      </w:r>
      <w:r>
        <w:rPr>
          <w:position w:val="-4"/>
          <w:sz w:val="28"/>
          <w:szCs w:val="28"/>
        </w:rPr>
        <w:pict>
          <v:shape id="_x0000_i1562" type="#_x0000_t75" style="width:9pt;height:9.75pt">
            <v:imagedata r:id="rId434" o:title=""/>
          </v:shape>
        </w:pict>
      </w:r>
      <w:r w:rsidR="00F00B46" w:rsidRPr="008339D8">
        <w:rPr>
          <w:sz w:val="28"/>
          <w:szCs w:val="28"/>
        </w:rPr>
        <w:t>35</w:t>
      </w:r>
      <w:r>
        <w:rPr>
          <w:position w:val="-4"/>
          <w:sz w:val="28"/>
          <w:szCs w:val="28"/>
        </w:rPr>
        <w:pict>
          <v:shape id="_x0000_i1563" type="#_x0000_t75" style="width:9pt;height:9.75pt">
            <v:imagedata r:id="rId435" o:title=""/>
          </v:shape>
        </w:pict>
      </w:r>
      <w:r w:rsidR="00F00B46" w:rsidRPr="008339D8">
        <w:rPr>
          <w:sz w:val="28"/>
          <w:szCs w:val="28"/>
        </w:rPr>
        <w:t>2422 = 147532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Полученные данные для БВ и для НВ сводим в таблицу №</w:t>
      </w:r>
      <w:r w:rsidR="00BD0D8A" w:rsidRPr="008339D8">
        <w:rPr>
          <w:sz w:val="28"/>
          <w:szCs w:val="28"/>
        </w:rPr>
        <w:t xml:space="preserve"> 8.</w:t>
      </w:r>
      <w:r w:rsidRPr="008339D8">
        <w:rPr>
          <w:sz w:val="28"/>
          <w:szCs w:val="28"/>
        </w:rPr>
        <w:t>4.</w:t>
      </w:r>
    </w:p>
    <w:p w:rsidR="00F00B46" w:rsidRPr="008339D8" w:rsidRDefault="00E23B3C" w:rsidP="000B621E">
      <w:pPr>
        <w:suppressAutoHyphens/>
        <w:spacing w:line="360" w:lineRule="auto"/>
        <w:ind w:firstLine="709"/>
        <w:jc w:val="both"/>
        <w:rPr>
          <w:sz w:val="28"/>
          <w:szCs w:val="28"/>
        </w:rPr>
      </w:pPr>
      <w:r w:rsidRPr="000B621E">
        <w:rPr>
          <w:sz w:val="28"/>
          <w:szCs w:val="28"/>
        </w:rPr>
        <w:br w:type="page"/>
      </w:r>
      <w:r w:rsidR="00F00B46" w:rsidRPr="008339D8">
        <w:rPr>
          <w:sz w:val="28"/>
          <w:szCs w:val="28"/>
        </w:rPr>
        <w:t>Таблица №</w:t>
      </w:r>
      <w:r w:rsidR="00BD0D8A" w:rsidRPr="008339D8">
        <w:rPr>
          <w:sz w:val="28"/>
          <w:szCs w:val="28"/>
        </w:rPr>
        <w:t xml:space="preserve"> 8.</w:t>
      </w:r>
      <w:r w:rsidR="00F00B46" w:rsidRPr="008339D8">
        <w:rPr>
          <w:sz w:val="28"/>
          <w:szCs w:val="28"/>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D1147">
            <w:pPr>
              <w:suppressAutoHyphens/>
              <w:spacing w:line="360" w:lineRule="auto"/>
              <w:ind w:firstLine="174"/>
              <w:rPr>
                <w:sz w:val="20"/>
                <w:szCs w:val="20"/>
              </w:rPr>
            </w:pPr>
            <w:r w:rsidRPr="006352EE">
              <w:rPr>
                <w:sz w:val="20"/>
                <w:szCs w:val="20"/>
              </w:rPr>
              <w:t>Элементы затрат</w:t>
            </w:r>
          </w:p>
        </w:tc>
        <w:tc>
          <w:tcPr>
            <w:tcW w:w="3243" w:type="dxa"/>
            <w:gridSpan w:val="2"/>
            <w:vAlign w:val="center"/>
          </w:tcPr>
          <w:p w:rsidR="00F00B46" w:rsidRPr="006352EE" w:rsidRDefault="00F00B46" w:rsidP="000D1147">
            <w:pPr>
              <w:suppressAutoHyphens/>
              <w:spacing w:line="360" w:lineRule="auto"/>
              <w:ind w:firstLine="174"/>
              <w:rPr>
                <w:sz w:val="20"/>
                <w:szCs w:val="20"/>
              </w:rPr>
            </w:pPr>
            <w:r w:rsidRPr="006352EE">
              <w:rPr>
                <w:sz w:val="20"/>
                <w:szCs w:val="20"/>
              </w:rPr>
              <w:t>Варианты</w:t>
            </w:r>
          </w:p>
        </w:tc>
      </w:tr>
      <w:tr w:rsidR="00F00B46" w:rsidRPr="006352EE">
        <w:trPr>
          <w:trHeight w:val="90"/>
          <w:jc w:val="center"/>
        </w:trPr>
        <w:tc>
          <w:tcPr>
            <w:tcW w:w="4688" w:type="dxa"/>
            <w:vMerge/>
            <w:vAlign w:val="center"/>
          </w:tcPr>
          <w:p w:rsidR="00F00B46" w:rsidRPr="006352EE" w:rsidRDefault="00F00B46" w:rsidP="000D1147">
            <w:pPr>
              <w:suppressAutoHyphens/>
              <w:spacing w:line="360" w:lineRule="auto"/>
              <w:ind w:firstLine="174"/>
              <w:rPr>
                <w:sz w:val="20"/>
                <w:szCs w:val="20"/>
              </w:rPr>
            </w:pPr>
          </w:p>
        </w:tc>
        <w:tc>
          <w:tcPr>
            <w:tcW w:w="1620" w:type="dxa"/>
            <w:vAlign w:val="center"/>
          </w:tcPr>
          <w:p w:rsidR="00F00B46" w:rsidRPr="006352EE" w:rsidRDefault="00A70233" w:rsidP="000D1147">
            <w:pPr>
              <w:suppressAutoHyphens/>
              <w:spacing w:line="360" w:lineRule="auto"/>
              <w:ind w:firstLine="174"/>
              <w:rPr>
                <w:sz w:val="20"/>
                <w:szCs w:val="20"/>
              </w:rPr>
            </w:pPr>
            <w:r>
              <w:rPr>
                <w:position w:val="-4"/>
                <w:sz w:val="20"/>
                <w:szCs w:val="20"/>
              </w:rPr>
              <w:pict>
                <v:shape id="_x0000_i1564" type="#_x0000_t75" style="width:9pt;height:14.25pt">
                  <v:imagedata r:id="rId372" o:title=""/>
                </v:shape>
              </w:pict>
            </w:r>
            <w:r w:rsidR="00F00B46" w:rsidRPr="006352EE">
              <w:rPr>
                <w:sz w:val="20"/>
                <w:szCs w:val="20"/>
              </w:rPr>
              <w:t>БВ</w:t>
            </w:r>
            <w:r>
              <w:rPr>
                <w:position w:val="-4"/>
                <w:sz w:val="20"/>
                <w:szCs w:val="20"/>
              </w:rPr>
              <w:pict>
                <v:shape id="_x0000_i1565" type="#_x0000_t75" style="width:9pt;height:14.25pt">
                  <v:imagedata r:id="rId372" o:title=""/>
                </v:shape>
              </w:pic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НВ</w:t>
            </w:r>
          </w:p>
        </w:tc>
      </w:tr>
      <w:tr w:rsidR="00F00B46" w:rsidRPr="006352EE">
        <w:trPr>
          <w:trHeight w:val="471"/>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Затраты на заработную плату, руб.</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146070</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147532</w:t>
            </w:r>
          </w:p>
        </w:tc>
      </w:tr>
    </w:tbl>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Затраты на заработную плату по НВ больше, это связанно с тем, что годовой фонд времени по НВ больше, чем по БВ.</w:t>
      </w:r>
    </w:p>
    <w:p w:rsidR="000B621E" w:rsidRP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 амортизационных отчислений по сравниваемым вариантам.</w:t>
      </w:r>
      <w:r w:rsidR="004110B1">
        <w:rPr>
          <w:sz w:val="28"/>
          <w:szCs w:val="28"/>
        </w:rPr>
        <w:t xml:space="preserve"> </w:t>
      </w:r>
    </w:p>
    <w:p w:rsidR="00AC62CF" w:rsidRPr="000B621E"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566" type="#_x0000_t75" style="width:87pt;height:32.25pt">
            <v:imagedata r:id="rId436" o:title=""/>
          </v:shape>
        </w:pict>
      </w:r>
      <w:r w:rsidR="00F00B46" w:rsidRPr="008339D8">
        <w:rPr>
          <w:sz w:val="28"/>
          <w:szCs w:val="28"/>
        </w:rPr>
        <w:t>,</w:t>
      </w:r>
      <w:r w:rsidR="004110B1">
        <w:rPr>
          <w:sz w:val="28"/>
          <w:szCs w:val="28"/>
        </w:rPr>
        <w:t xml:space="preserve"> </w:t>
      </w:r>
      <w:r w:rsidR="00F00B46" w:rsidRPr="008339D8">
        <w:rPr>
          <w:sz w:val="28"/>
          <w:szCs w:val="28"/>
        </w:rPr>
        <w:t>(руб./год), [1</w:t>
      </w:r>
      <w:r w:rsidR="00E921B2" w:rsidRPr="008339D8">
        <w:rPr>
          <w:sz w:val="28"/>
          <w:szCs w:val="28"/>
        </w:rPr>
        <w:t>0</w:t>
      </w:r>
      <w:r w:rsidR="00F00B46" w:rsidRPr="008339D8">
        <w:rPr>
          <w:sz w:val="28"/>
          <w:szCs w:val="28"/>
        </w:rPr>
        <w:t>, стр.49]</w:t>
      </w:r>
    </w:p>
    <w:p w:rsidR="00E23B3C" w:rsidRDefault="00E23B3C"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4"/>
          <w:sz w:val="28"/>
          <w:szCs w:val="28"/>
        </w:rPr>
        <w:pict>
          <v:shape id="_x0000_i1567" type="#_x0000_t75" style="width:21.75pt;height:12.75pt">
            <v:imagedata r:id="rId437" o:title=""/>
          </v:shape>
        </w:pict>
      </w:r>
      <w:r w:rsidRPr="008339D8">
        <w:rPr>
          <w:sz w:val="28"/>
          <w:szCs w:val="28"/>
        </w:rPr>
        <w:t>8,5 – норма амортизации.</w:t>
      </w:r>
    </w:p>
    <w:p w:rsidR="000B621E" w:rsidRDefault="00A70233" w:rsidP="000B621E">
      <w:pPr>
        <w:suppressAutoHyphens/>
        <w:spacing w:line="360" w:lineRule="auto"/>
        <w:ind w:firstLine="709"/>
        <w:jc w:val="both"/>
        <w:rPr>
          <w:sz w:val="28"/>
          <w:szCs w:val="28"/>
        </w:rPr>
      </w:pPr>
      <w:r>
        <w:rPr>
          <w:position w:val="-10"/>
          <w:sz w:val="28"/>
          <w:szCs w:val="28"/>
        </w:rPr>
        <w:pict>
          <v:shape id="_x0000_i1568" type="#_x0000_t75" style="width:15.75pt;height:17.25pt">
            <v:imagedata r:id="rId438" o:title=""/>
          </v:shape>
        </w:pict>
      </w:r>
      <w:r w:rsidR="00F00B46" w:rsidRPr="008339D8">
        <w:rPr>
          <w:sz w:val="28"/>
          <w:szCs w:val="28"/>
        </w:rPr>
        <w:t>- капитальные затраты на технику.</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569" type="#_x0000_t75" style="width:9.75pt;height:14.25pt">
            <v:imagedata r:id="rId439" o:title=""/>
          </v:shape>
        </w:pict>
      </w:r>
      <w:r w:rsidR="00F00B46" w:rsidRPr="008339D8">
        <w:rPr>
          <w:sz w:val="28"/>
          <w:szCs w:val="28"/>
        </w:rPr>
        <w:t xml:space="preserve"> - коэффициент, учитывающий затраты на амортизационные отчисления.</w:t>
      </w:r>
    </w:p>
    <w:p w:rsidR="00F00B46" w:rsidRPr="008339D8" w:rsidRDefault="00F00B46" w:rsidP="000B621E">
      <w:pPr>
        <w:suppressAutoHyphens/>
        <w:spacing w:line="360" w:lineRule="auto"/>
        <w:ind w:firstLine="709"/>
        <w:jc w:val="both"/>
        <w:rPr>
          <w:sz w:val="28"/>
          <w:szCs w:val="28"/>
        </w:rPr>
      </w:pPr>
      <w:r w:rsidRPr="008339D8">
        <w:rPr>
          <w:sz w:val="28"/>
          <w:szCs w:val="28"/>
        </w:rPr>
        <w:t>Амортизационные отчисления для БВ: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570" type="#_x0000_t75" style="width:135pt;height:30.75pt">
            <v:imagedata r:id="rId440" o:title=""/>
          </v:shape>
        </w:pict>
      </w:r>
      <w:r w:rsidR="00F00B46" w:rsidRPr="008339D8">
        <w:rPr>
          <w:sz w:val="28"/>
          <w:szCs w:val="28"/>
        </w:rPr>
        <w:t>239500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Амортизационные отчисления для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571" type="#_x0000_t75" style="width:134.25pt;height:30.75pt">
            <v:imagedata r:id="rId441" o:title=""/>
          </v:shape>
        </w:pict>
      </w:r>
      <w:r w:rsidR="00F00B46" w:rsidRPr="008339D8">
        <w:rPr>
          <w:sz w:val="28"/>
          <w:szCs w:val="28"/>
        </w:rPr>
        <w:t>232366 руб.</w:t>
      </w:r>
    </w:p>
    <w:p w:rsidR="00AC62CF" w:rsidRPr="000B621E"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Полученные данные для БВ и для НВ сводим в таблицу №</w:t>
      </w:r>
      <w:r w:rsidR="00BD0D8A" w:rsidRPr="008339D8">
        <w:rPr>
          <w:sz w:val="28"/>
          <w:szCs w:val="28"/>
        </w:rPr>
        <w:t xml:space="preserve"> 8.</w:t>
      </w:r>
      <w:r w:rsidRPr="008339D8">
        <w:rPr>
          <w:sz w:val="28"/>
          <w:szCs w:val="28"/>
        </w:rPr>
        <w:t>5.</w:t>
      </w:r>
    </w:p>
    <w:p w:rsidR="00AC62CF" w:rsidRPr="000B621E" w:rsidRDefault="00AC62CF" w:rsidP="000B621E">
      <w:pPr>
        <w:suppressAutoHyphens/>
        <w:spacing w:line="360" w:lineRule="auto"/>
        <w:ind w:firstLine="709"/>
        <w:jc w:val="both"/>
        <w:rPr>
          <w:sz w:val="28"/>
          <w:szCs w:val="28"/>
        </w:rPr>
      </w:pPr>
    </w:p>
    <w:p w:rsidR="00F00B46" w:rsidRPr="008339D8" w:rsidRDefault="00E23B3C" w:rsidP="000B621E">
      <w:pPr>
        <w:suppressAutoHyphens/>
        <w:spacing w:line="360" w:lineRule="auto"/>
        <w:ind w:firstLine="709"/>
        <w:jc w:val="both"/>
        <w:rPr>
          <w:sz w:val="28"/>
          <w:szCs w:val="28"/>
        </w:rPr>
      </w:pPr>
      <w:r>
        <w:rPr>
          <w:sz w:val="28"/>
          <w:szCs w:val="28"/>
        </w:rPr>
        <w:br w:type="page"/>
      </w:r>
      <w:r w:rsidR="00F00B46" w:rsidRPr="008339D8">
        <w:rPr>
          <w:sz w:val="28"/>
          <w:szCs w:val="28"/>
        </w:rPr>
        <w:t>Таблица №</w:t>
      </w:r>
      <w:r w:rsidR="00BD0D8A" w:rsidRPr="008339D8">
        <w:rPr>
          <w:sz w:val="28"/>
          <w:szCs w:val="28"/>
        </w:rPr>
        <w:t xml:space="preserve"> 8.</w:t>
      </w:r>
      <w:r w:rsidR="00F00B46" w:rsidRPr="008339D8">
        <w:rPr>
          <w:sz w:val="28"/>
          <w:szCs w:val="28"/>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D1147">
            <w:pPr>
              <w:suppressAutoHyphens/>
              <w:spacing w:line="360" w:lineRule="auto"/>
              <w:ind w:firstLine="174"/>
              <w:rPr>
                <w:sz w:val="20"/>
                <w:szCs w:val="20"/>
              </w:rPr>
            </w:pPr>
            <w:r w:rsidRPr="006352EE">
              <w:rPr>
                <w:sz w:val="20"/>
                <w:szCs w:val="20"/>
              </w:rPr>
              <w:t>Элементы затрат</w:t>
            </w:r>
          </w:p>
        </w:tc>
        <w:tc>
          <w:tcPr>
            <w:tcW w:w="3243" w:type="dxa"/>
            <w:gridSpan w:val="2"/>
            <w:vAlign w:val="center"/>
          </w:tcPr>
          <w:p w:rsidR="00F00B46" w:rsidRPr="006352EE" w:rsidRDefault="00F00B46" w:rsidP="000D1147">
            <w:pPr>
              <w:suppressAutoHyphens/>
              <w:spacing w:line="360" w:lineRule="auto"/>
              <w:ind w:firstLine="174"/>
              <w:rPr>
                <w:sz w:val="20"/>
                <w:szCs w:val="20"/>
              </w:rPr>
            </w:pPr>
            <w:r w:rsidRPr="006352EE">
              <w:rPr>
                <w:sz w:val="20"/>
                <w:szCs w:val="20"/>
              </w:rPr>
              <w:t>Варианты</w:t>
            </w:r>
          </w:p>
        </w:tc>
      </w:tr>
      <w:tr w:rsidR="00F00B46" w:rsidRPr="006352EE">
        <w:trPr>
          <w:trHeight w:val="533"/>
          <w:jc w:val="center"/>
        </w:trPr>
        <w:tc>
          <w:tcPr>
            <w:tcW w:w="4688" w:type="dxa"/>
            <w:vMerge/>
            <w:vAlign w:val="center"/>
          </w:tcPr>
          <w:p w:rsidR="00F00B46" w:rsidRPr="006352EE" w:rsidRDefault="00F00B46" w:rsidP="000D1147">
            <w:pPr>
              <w:suppressAutoHyphens/>
              <w:spacing w:line="360" w:lineRule="auto"/>
              <w:ind w:firstLine="174"/>
              <w:rPr>
                <w:sz w:val="20"/>
                <w:szCs w:val="20"/>
              </w:rPr>
            </w:pPr>
          </w:p>
        </w:tc>
        <w:tc>
          <w:tcPr>
            <w:tcW w:w="1620" w:type="dxa"/>
            <w:vAlign w:val="center"/>
          </w:tcPr>
          <w:p w:rsidR="00F00B46" w:rsidRPr="006352EE" w:rsidRDefault="00A70233" w:rsidP="000D1147">
            <w:pPr>
              <w:suppressAutoHyphens/>
              <w:spacing w:line="360" w:lineRule="auto"/>
              <w:ind w:firstLine="174"/>
              <w:rPr>
                <w:sz w:val="20"/>
                <w:szCs w:val="20"/>
              </w:rPr>
            </w:pPr>
            <w:r>
              <w:rPr>
                <w:position w:val="-4"/>
                <w:sz w:val="20"/>
                <w:szCs w:val="20"/>
              </w:rPr>
              <w:pict>
                <v:shape id="_x0000_i1572" type="#_x0000_t75" style="width:9pt;height:14.25pt">
                  <v:imagedata r:id="rId372" o:title=""/>
                </v:shape>
              </w:pict>
            </w:r>
            <w:r w:rsidR="00F00B46" w:rsidRPr="006352EE">
              <w:rPr>
                <w:sz w:val="20"/>
                <w:szCs w:val="20"/>
              </w:rPr>
              <w:t>БВ</w:t>
            </w:r>
            <w:r>
              <w:rPr>
                <w:position w:val="-4"/>
                <w:sz w:val="20"/>
                <w:szCs w:val="20"/>
              </w:rPr>
              <w:pict>
                <v:shape id="_x0000_i1573" type="#_x0000_t75" style="width:9pt;height:14.25pt">
                  <v:imagedata r:id="rId372" o:title=""/>
                </v:shape>
              </w:pic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НВ</w:t>
            </w:r>
          </w:p>
        </w:tc>
      </w:tr>
      <w:tr w:rsidR="00F00B46" w:rsidRPr="006352EE">
        <w:trPr>
          <w:trHeight w:val="887"/>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Затраты на амортизационные отчисления, руб.</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239500</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232366</w:t>
            </w:r>
          </w:p>
        </w:tc>
      </w:tr>
    </w:tbl>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Затраты на амортизационные отчисления по НВ меньше. Это связано с тем, что капитальные затраты по НВ меньше, чем по БВ.</w:t>
      </w:r>
    </w:p>
    <w:p w:rsidR="000B621E" w:rsidRPr="000B621E" w:rsidRDefault="000B621E" w:rsidP="000B621E">
      <w:pPr>
        <w:suppressAutoHyphens/>
        <w:spacing w:line="360" w:lineRule="auto"/>
        <w:ind w:firstLine="709"/>
        <w:jc w:val="both"/>
        <w:rPr>
          <w:sz w:val="28"/>
          <w:szCs w:val="28"/>
        </w:rPr>
      </w:pPr>
    </w:p>
    <w:p w:rsidR="00F00B46" w:rsidRPr="008339D8" w:rsidRDefault="00BD0D8A" w:rsidP="000B621E">
      <w:pPr>
        <w:suppressAutoHyphens/>
        <w:spacing w:line="360" w:lineRule="auto"/>
        <w:ind w:firstLine="709"/>
        <w:jc w:val="both"/>
        <w:rPr>
          <w:sz w:val="28"/>
          <w:szCs w:val="28"/>
        </w:rPr>
      </w:pPr>
      <w:r w:rsidRPr="008339D8">
        <w:rPr>
          <w:sz w:val="28"/>
          <w:szCs w:val="28"/>
        </w:rPr>
        <w:t>8</w:t>
      </w:r>
      <w:r w:rsidR="00F00B46" w:rsidRPr="008339D8">
        <w:rPr>
          <w:sz w:val="28"/>
          <w:szCs w:val="28"/>
        </w:rPr>
        <w:t>.4.3. Расчет затрат на топливо по сравниваемым вариантам.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74" type="#_x0000_t75" style="width:119.25pt;height:17.25pt">
            <v:imagedata r:id="rId442" o:title=""/>
          </v:shape>
        </w:pict>
      </w:r>
      <w:r w:rsidR="00F00B46" w:rsidRPr="008339D8">
        <w:rPr>
          <w:sz w:val="28"/>
          <w:szCs w:val="28"/>
        </w:rPr>
        <w:t xml:space="preserve"> , (руб./год), [</w:t>
      </w:r>
      <w:r w:rsidR="00E921B2" w:rsidRPr="008339D8">
        <w:rPr>
          <w:sz w:val="28"/>
          <w:szCs w:val="28"/>
        </w:rPr>
        <w:t>10</w:t>
      </w:r>
      <w:r w:rsidR="00F00B46" w:rsidRPr="008339D8">
        <w:rPr>
          <w:sz w:val="28"/>
          <w:szCs w:val="28"/>
        </w:rPr>
        <w:t>, стр.51]</w:t>
      </w:r>
    </w:p>
    <w:p w:rsidR="00AC62CF" w:rsidRPr="000B621E" w:rsidRDefault="00AC62CF" w:rsidP="000B621E">
      <w:pPr>
        <w:suppressAutoHyphens/>
        <w:spacing w:line="360" w:lineRule="auto"/>
        <w:ind w:firstLine="709"/>
        <w:jc w:val="both"/>
        <w:rPr>
          <w:sz w:val="28"/>
          <w:szCs w:val="28"/>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575" type="#_x0000_t75" style="width:18.75pt;height:17.25pt">
            <v:imagedata r:id="rId443" o:title=""/>
          </v:shape>
        </w:pict>
      </w:r>
      <w:r w:rsidRPr="008339D8">
        <w:rPr>
          <w:sz w:val="28"/>
          <w:szCs w:val="28"/>
        </w:rPr>
        <w:t xml:space="preserve"> - цена топлива за 1 литр, </w:t>
      </w:r>
      <w:r w:rsidR="00A70233">
        <w:rPr>
          <w:position w:val="-10"/>
          <w:sz w:val="28"/>
          <w:szCs w:val="28"/>
        </w:rPr>
        <w:pict>
          <v:shape id="_x0000_i1576" type="#_x0000_t75" style="width:18.75pt;height:17.25pt">
            <v:imagedata r:id="rId443" o:title=""/>
          </v:shape>
        </w:pict>
      </w:r>
      <w:r w:rsidRPr="008339D8">
        <w:rPr>
          <w:sz w:val="28"/>
          <w:szCs w:val="28"/>
        </w:rPr>
        <w:t>= 11 руб./литр.</w:t>
      </w:r>
    </w:p>
    <w:p w:rsidR="000B621E" w:rsidRDefault="00A70233" w:rsidP="000B621E">
      <w:pPr>
        <w:suppressAutoHyphens/>
        <w:spacing w:line="360" w:lineRule="auto"/>
        <w:ind w:firstLine="709"/>
        <w:jc w:val="both"/>
        <w:rPr>
          <w:sz w:val="28"/>
          <w:szCs w:val="28"/>
        </w:rPr>
      </w:pPr>
      <w:r>
        <w:rPr>
          <w:position w:val="-10"/>
          <w:sz w:val="28"/>
          <w:szCs w:val="28"/>
        </w:rPr>
        <w:pict>
          <v:shape id="_x0000_i1577" type="#_x0000_t75" style="width:15.75pt;height:17.25pt">
            <v:imagedata r:id="rId444" o:title=""/>
          </v:shape>
        </w:pict>
      </w:r>
      <w:r w:rsidR="00F00B46" w:rsidRPr="008339D8">
        <w:rPr>
          <w:sz w:val="28"/>
          <w:szCs w:val="28"/>
        </w:rPr>
        <w:t xml:space="preserve"> - количество машино-часов работы техники на топливе за год.</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578" type="#_x0000_t75" style="width:17.25pt;height:18pt">
            <v:imagedata r:id="rId445" o:title=""/>
          </v:shape>
        </w:pict>
      </w:r>
      <w:r w:rsidR="00F00B46" w:rsidRPr="008339D8">
        <w:rPr>
          <w:sz w:val="28"/>
          <w:szCs w:val="28"/>
        </w:rPr>
        <w:t xml:space="preserve"> - количество топлива, потребляемое двигателем за час работы.</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579" type="#_x0000_t75" style="width:198pt;height:20.25pt">
            <v:imagedata r:id="rId446" o:title=""/>
          </v:shape>
        </w:pict>
      </w:r>
      <w:r w:rsidR="00F00B46" w:rsidRPr="008339D8">
        <w:rPr>
          <w:sz w:val="28"/>
          <w:szCs w:val="28"/>
        </w:rPr>
        <w:t>,[</w:t>
      </w:r>
      <w:r w:rsidR="00E921B2" w:rsidRPr="008339D8">
        <w:rPr>
          <w:sz w:val="28"/>
          <w:szCs w:val="28"/>
        </w:rPr>
        <w:t>2</w:t>
      </w:r>
      <w:r w:rsidR="00F00B46" w:rsidRPr="008339D8">
        <w:rPr>
          <w:sz w:val="28"/>
          <w:szCs w:val="28"/>
        </w:rPr>
        <w:t>, стр.52]</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580" type="#_x0000_t75" style="width:20.25pt;height:17.25pt">
            <v:imagedata r:id="rId447" o:title=""/>
          </v:shape>
        </w:pict>
      </w:r>
      <w:r w:rsidRPr="008339D8">
        <w:rPr>
          <w:sz w:val="28"/>
          <w:szCs w:val="28"/>
        </w:rPr>
        <w:t xml:space="preserve"> - номинальная мощность двигателя.</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81" type="#_x0000_t75" style="width:20.25pt;height:17.25pt">
            <v:imagedata r:id="rId448" o:title=""/>
          </v:shape>
        </w:pict>
      </w:r>
      <w:r w:rsidR="00F00B46" w:rsidRPr="008339D8">
        <w:rPr>
          <w:sz w:val="28"/>
          <w:szCs w:val="28"/>
        </w:rPr>
        <w:t xml:space="preserve"> = 230 л.с.; </w:t>
      </w:r>
      <w:r>
        <w:rPr>
          <w:position w:val="-10"/>
          <w:sz w:val="28"/>
          <w:szCs w:val="28"/>
        </w:rPr>
        <w:pict>
          <v:shape id="_x0000_i1582" type="#_x0000_t75" style="width:20.25pt;height:17.25pt">
            <v:imagedata r:id="rId449" o:title=""/>
          </v:shape>
        </w:pict>
      </w:r>
      <w:r w:rsidR="00F00B46" w:rsidRPr="008339D8">
        <w:rPr>
          <w:sz w:val="28"/>
          <w:szCs w:val="28"/>
        </w:rPr>
        <w:t xml:space="preserve"> = 260 л.с.</w:t>
      </w:r>
    </w:p>
    <w:p w:rsidR="000B621E" w:rsidRPr="000B621E" w:rsidRDefault="000B621E" w:rsidP="000B621E">
      <w:pPr>
        <w:suppressAutoHyphens/>
        <w:spacing w:line="360" w:lineRule="auto"/>
        <w:ind w:firstLine="709"/>
        <w:jc w:val="both"/>
        <w:rPr>
          <w:sz w:val="28"/>
          <w:szCs w:val="28"/>
        </w:rPr>
      </w:pPr>
    </w:p>
    <w:p w:rsidR="000B621E" w:rsidRDefault="00A70233" w:rsidP="000B621E">
      <w:pPr>
        <w:suppressAutoHyphens/>
        <w:spacing w:line="360" w:lineRule="auto"/>
        <w:ind w:firstLine="709"/>
        <w:jc w:val="both"/>
        <w:rPr>
          <w:sz w:val="28"/>
          <w:szCs w:val="28"/>
        </w:rPr>
      </w:pPr>
      <w:r>
        <w:rPr>
          <w:position w:val="-10"/>
          <w:sz w:val="28"/>
          <w:szCs w:val="28"/>
        </w:rPr>
        <w:pict>
          <v:shape id="_x0000_i1583" type="#_x0000_t75" style="width:9.75pt;height:12.75pt">
            <v:imagedata r:id="rId450" o:title=""/>
          </v:shape>
        </w:pict>
      </w:r>
      <w:r w:rsidR="00F00B46" w:rsidRPr="008339D8">
        <w:rPr>
          <w:sz w:val="28"/>
          <w:szCs w:val="28"/>
        </w:rPr>
        <w:t>- удельный расход топлива;</w:t>
      </w:r>
    </w:p>
    <w:p w:rsidR="000B621E" w:rsidRDefault="00A70233" w:rsidP="000B621E">
      <w:pPr>
        <w:suppressAutoHyphens/>
        <w:spacing w:line="360" w:lineRule="auto"/>
        <w:ind w:firstLine="709"/>
        <w:jc w:val="both"/>
        <w:rPr>
          <w:sz w:val="28"/>
          <w:szCs w:val="28"/>
        </w:rPr>
      </w:pPr>
      <w:r>
        <w:rPr>
          <w:position w:val="-10"/>
          <w:sz w:val="28"/>
          <w:szCs w:val="28"/>
        </w:rPr>
        <w:pict>
          <v:shape id="_x0000_i1584" type="#_x0000_t75" style="width:21pt;height:17.25pt">
            <v:imagedata r:id="rId451" o:title=""/>
          </v:shape>
        </w:pict>
      </w:r>
      <w:r w:rsidR="00F00B46" w:rsidRPr="008339D8">
        <w:rPr>
          <w:sz w:val="28"/>
          <w:szCs w:val="28"/>
        </w:rPr>
        <w:t xml:space="preserve"> - коэффициент использования двигателя по мощности; </w:t>
      </w:r>
    </w:p>
    <w:p w:rsidR="000B621E" w:rsidRDefault="00A70233" w:rsidP="000B621E">
      <w:pPr>
        <w:suppressAutoHyphens/>
        <w:spacing w:line="360" w:lineRule="auto"/>
        <w:ind w:firstLine="709"/>
        <w:jc w:val="both"/>
        <w:rPr>
          <w:sz w:val="28"/>
          <w:szCs w:val="28"/>
        </w:rPr>
      </w:pPr>
      <w:r>
        <w:rPr>
          <w:position w:val="-12"/>
          <w:sz w:val="28"/>
          <w:szCs w:val="28"/>
        </w:rPr>
        <w:pict>
          <v:shape id="_x0000_i1585" type="#_x0000_t75" style="width:18.75pt;height:18pt">
            <v:imagedata r:id="rId452" o:title=""/>
          </v:shape>
        </w:pict>
      </w:r>
      <w:r w:rsidR="00F00B46" w:rsidRPr="008339D8">
        <w:rPr>
          <w:sz w:val="28"/>
          <w:szCs w:val="28"/>
        </w:rPr>
        <w:t xml:space="preserve"> - коэффициент, учитывающий изменение расхода топлива;</w:t>
      </w: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586" type="#_x0000_t75" style="width:23.25pt;height:18.75pt">
            <v:imagedata r:id="rId453" o:title=""/>
          </v:shape>
        </w:pict>
      </w:r>
      <w:r w:rsidR="00F00B46" w:rsidRPr="008339D8">
        <w:rPr>
          <w:sz w:val="28"/>
          <w:szCs w:val="28"/>
        </w:rPr>
        <w:t xml:space="preserve"> - коэффициент использования двигателя по времени;</w:t>
      </w:r>
    </w:p>
    <w:p w:rsidR="00F00B46" w:rsidRPr="008339D8" w:rsidRDefault="00F00B46" w:rsidP="000B621E">
      <w:pPr>
        <w:suppressAutoHyphens/>
        <w:spacing w:line="360" w:lineRule="auto"/>
        <w:ind w:firstLine="709"/>
        <w:jc w:val="both"/>
        <w:rPr>
          <w:sz w:val="28"/>
          <w:szCs w:val="28"/>
        </w:rPr>
      </w:pPr>
      <w:r w:rsidRPr="008339D8">
        <w:rPr>
          <w:sz w:val="28"/>
          <w:szCs w:val="28"/>
        </w:rPr>
        <w:t>Удельный расход топлива для БВ:</w:t>
      </w:r>
      <w:r w:rsidR="004110B1">
        <w:rPr>
          <w:sz w:val="28"/>
          <w:szCs w:val="28"/>
        </w:rPr>
        <w:t xml:space="preserve"> </w:t>
      </w:r>
      <w:r w:rsidR="00A70233">
        <w:rPr>
          <w:position w:val="-10"/>
          <w:sz w:val="28"/>
          <w:szCs w:val="28"/>
        </w:rPr>
        <w:pict>
          <v:shape id="_x0000_i1587" type="#_x0000_t75" style="width:12.75pt;height:15.75pt">
            <v:imagedata r:id="rId454" o:title=""/>
          </v:shape>
        </w:pict>
      </w:r>
      <w:r w:rsidRPr="008339D8">
        <w:rPr>
          <w:sz w:val="28"/>
          <w:szCs w:val="28"/>
        </w:rPr>
        <w:t xml:space="preserve"> = 164 г/л.с. в час;</w:t>
      </w:r>
      <w:r w:rsidR="004110B1">
        <w:rPr>
          <w:sz w:val="28"/>
          <w:szCs w:val="28"/>
        </w:rPr>
        <w:t xml:space="preserve"> </w:t>
      </w:r>
      <w:r w:rsidRPr="008339D8">
        <w:rPr>
          <w:sz w:val="28"/>
          <w:szCs w:val="28"/>
        </w:rPr>
        <w:t>[</w:t>
      </w:r>
      <w:r w:rsidR="00E921B2" w:rsidRPr="008339D8">
        <w:rPr>
          <w:sz w:val="28"/>
          <w:szCs w:val="28"/>
        </w:rPr>
        <w:t>2</w:t>
      </w:r>
      <w:r w:rsidRPr="008339D8">
        <w:rPr>
          <w:sz w:val="28"/>
          <w:szCs w:val="28"/>
        </w:rPr>
        <w:t>, стр.122]</w:t>
      </w:r>
    </w:p>
    <w:p w:rsidR="00F00B46" w:rsidRPr="008339D8" w:rsidRDefault="00F00B46" w:rsidP="000B621E">
      <w:pPr>
        <w:suppressAutoHyphens/>
        <w:spacing w:line="360" w:lineRule="auto"/>
        <w:ind w:firstLine="709"/>
        <w:jc w:val="both"/>
        <w:rPr>
          <w:sz w:val="28"/>
          <w:szCs w:val="28"/>
        </w:rPr>
      </w:pPr>
      <w:r w:rsidRPr="008339D8">
        <w:rPr>
          <w:sz w:val="28"/>
          <w:szCs w:val="28"/>
        </w:rPr>
        <w:t>Удельный расход топлива для НВ:</w:t>
      </w:r>
      <w:r w:rsidR="004110B1">
        <w:rPr>
          <w:sz w:val="28"/>
          <w:szCs w:val="28"/>
        </w:rPr>
        <w:t xml:space="preserve"> </w:t>
      </w:r>
      <w:r w:rsidR="00A70233">
        <w:rPr>
          <w:position w:val="-10"/>
          <w:sz w:val="28"/>
          <w:szCs w:val="28"/>
        </w:rPr>
        <w:pict>
          <v:shape id="_x0000_i1588" type="#_x0000_t75" style="width:15pt;height:15.75pt">
            <v:imagedata r:id="rId455" o:title=""/>
          </v:shape>
        </w:pict>
      </w:r>
      <w:r w:rsidRPr="008339D8">
        <w:rPr>
          <w:sz w:val="28"/>
          <w:szCs w:val="28"/>
        </w:rPr>
        <w:t xml:space="preserve"> = 150 г/л.с. в час. [2, стр.16]</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Коэффициент использования двигателя по мощности для НВ и БВ: </w:t>
      </w:r>
    </w:p>
    <w:p w:rsidR="00AC62CF" w:rsidRPr="000B621E"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89" type="#_x0000_t75" style="width:21pt;height:17.25pt">
            <v:imagedata r:id="rId456" o:title=""/>
          </v:shape>
        </w:pict>
      </w:r>
      <w:r w:rsidR="00F00B46" w:rsidRPr="008339D8">
        <w:rPr>
          <w:sz w:val="28"/>
          <w:szCs w:val="28"/>
        </w:rPr>
        <w:t xml:space="preserve"> = 0,25;</w:t>
      </w:r>
      <w:r w:rsidR="004110B1">
        <w:rPr>
          <w:sz w:val="28"/>
          <w:szCs w:val="28"/>
        </w:rPr>
        <w:t xml:space="preserve"> </w:t>
      </w:r>
      <w:r>
        <w:rPr>
          <w:position w:val="-10"/>
          <w:sz w:val="28"/>
          <w:szCs w:val="28"/>
        </w:rPr>
        <w:pict>
          <v:shape id="_x0000_i1590" type="#_x0000_t75" style="width:21pt;height:17.25pt">
            <v:imagedata r:id="rId457" o:title=""/>
          </v:shape>
        </w:pict>
      </w:r>
      <w:r w:rsidR="00F00B46" w:rsidRPr="008339D8">
        <w:rPr>
          <w:sz w:val="28"/>
          <w:szCs w:val="28"/>
        </w:rPr>
        <w:t xml:space="preserve"> = 0,25;</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Коэффициент, учитывающий изменение расхода топлива для БВ и НВ: </w:t>
      </w:r>
    </w:p>
    <w:p w:rsidR="00AC62CF" w:rsidRPr="00AC62CF"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591" type="#_x0000_t75" style="width:60pt;height:18pt">
            <v:imagedata r:id="rId458" o:title=""/>
          </v:shape>
        </w:pict>
      </w:r>
      <w:r w:rsidR="00F00B46" w:rsidRPr="008339D8">
        <w:rPr>
          <w:sz w:val="28"/>
          <w:szCs w:val="28"/>
        </w:rPr>
        <w:t>1,0;</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Коэффициент использования двигателя по времени для БВ и НВ:</w:t>
      </w:r>
    </w:p>
    <w:p w:rsidR="00AC62CF" w:rsidRPr="00AC62CF"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592" type="#_x0000_t75" style="width:68.25pt;height:18.75pt">
            <v:imagedata r:id="rId459" o:title=""/>
          </v:shape>
        </w:pict>
      </w:r>
      <w:r w:rsidR="00F00B46" w:rsidRPr="008339D8">
        <w:rPr>
          <w:sz w:val="28"/>
          <w:szCs w:val="28"/>
        </w:rPr>
        <w:t xml:space="preserve"> 0,79</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Количество топлива, потребляемое двигателем за час работы для БВ:</w:t>
      </w:r>
    </w:p>
    <w:p w:rsidR="00E23B3C" w:rsidRDefault="00E23B3C"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93" type="#_x0000_t75" style="width:29.25pt;height:17.25pt">
            <v:imagedata r:id="rId460" o:title=""/>
          </v:shape>
        </w:pict>
      </w:r>
      <w:r w:rsidR="00F00B46" w:rsidRPr="008339D8">
        <w:rPr>
          <w:sz w:val="28"/>
          <w:szCs w:val="28"/>
        </w:rPr>
        <w:t>1,03</w:t>
      </w:r>
      <w:r>
        <w:rPr>
          <w:position w:val="-6"/>
          <w:sz w:val="28"/>
          <w:szCs w:val="28"/>
        </w:rPr>
        <w:pict>
          <v:shape id="_x0000_i1594" type="#_x0000_t75" style="width:39.75pt;height:15.75pt">
            <v:imagedata r:id="rId461" o:title=""/>
          </v:shape>
        </w:pict>
      </w:r>
      <w:r w:rsidR="00F00B46" w:rsidRPr="008339D8">
        <w:rPr>
          <w:sz w:val="28"/>
          <w:szCs w:val="28"/>
        </w:rPr>
        <w:t>230</w:t>
      </w:r>
      <w:r>
        <w:rPr>
          <w:position w:val="-4"/>
          <w:sz w:val="28"/>
          <w:szCs w:val="28"/>
        </w:rPr>
        <w:pict>
          <v:shape id="_x0000_i1595" type="#_x0000_t75" style="width:9pt;height:9.75pt">
            <v:imagedata r:id="rId462" o:title=""/>
          </v:shape>
        </w:pict>
      </w:r>
      <w:r w:rsidR="00F00B46" w:rsidRPr="008339D8">
        <w:rPr>
          <w:sz w:val="28"/>
          <w:szCs w:val="28"/>
        </w:rPr>
        <w:t>164</w:t>
      </w:r>
      <w:r>
        <w:rPr>
          <w:position w:val="-4"/>
          <w:sz w:val="28"/>
          <w:szCs w:val="28"/>
        </w:rPr>
        <w:pict>
          <v:shape id="_x0000_i1596" type="#_x0000_t75" style="width:9pt;height:9.75pt">
            <v:imagedata r:id="rId463" o:title=""/>
          </v:shape>
        </w:pict>
      </w:r>
      <w:r w:rsidR="00F00B46" w:rsidRPr="008339D8">
        <w:rPr>
          <w:sz w:val="28"/>
          <w:szCs w:val="28"/>
        </w:rPr>
        <w:t>1</w:t>
      </w:r>
      <w:r>
        <w:rPr>
          <w:position w:val="-4"/>
          <w:sz w:val="28"/>
          <w:szCs w:val="28"/>
        </w:rPr>
        <w:pict>
          <v:shape id="_x0000_i1597" type="#_x0000_t75" style="width:9pt;height:9.75pt">
            <v:imagedata r:id="rId464" o:title=""/>
          </v:shape>
        </w:pict>
      </w:r>
      <w:r w:rsidR="00F00B46" w:rsidRPr="008339D8">
        <w:rPr>
          <w:sz w:val="28"/>
          <w:szCs w:val="28"/>
        </w:rPr>
        <w:t>0,79</w:t>
      </w:r>
      <w:r>
        <w:rPr>
          <w:position w:val="-4"/>
          <w:sz w:val="28"/>
          <w:szCs w:val="28"/>
        </w:rPr>
        <w:pict>
          <v:shape id="_x0000_i1598" type="#_x0000_t75" style="width:9pt;height:9.75pt">
            <v:imagedata r:id="rId465" o:title=""/>
          </v:shape>
        </w:pict>
      </w:r>
      <w:r w:rsidR="00F00B46" w:rsidRPr="008339D8">
        <w:rPr>
          <w:sz w:val="28"/>
          <w:szCs w:val="28"/>
        </w:rPr>
        <w:t>0,25 = 7,6</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Количество топлива, потребляемое двигателем за час работы для НВ:</w:t>
      </w:r>
    </w:p>
    <w:p w:rsidR="00AC62CF" w:rsidRPr="00AC62CF"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599" type="#_x0000_t75" style="width:18.75pt;height:17.25pt">
            <v:imagedata r:id="rId466" o:title=""/>
          </v:shape>
        </w:pict>
      </w:r>
      <w:r w:rsidR="00F00B46" w:rsidRPr="008339D8">
        <w:rPr>
          <w:sz w:val="28"/>
          <w:szCs w:val="28"/>
        </w:rPr>
        <w:t>= 1,03</w:t>
      </w:r>
      <w:r>
        <w:rPr>
          <w:position w:val="-4"/>
          <w:sz w:val="28"/>
          <w:szCs w:val="28"/>
        </w:rPr>
        <w:pict>
          <v:shape id="_x0000_i1600" type="#_x0000_t75" style="width:9pt;height:9.75pt">
            <v:imagedata r:id="rId467" o:title=""/>
          </v:shape>
        </w:pict>
      </w:r>
      <w:r w:rsidR="00F00B46" w:rsidRPr="008339D8">
        <w:rPr>
          <w:sz w:val="28"/>
          <w:szCs w:val="28"/>
        </w:rPr>
        <w:t>10</w:t>
      </w:r>
      <w:r>
        <w:rPr>
          <w:position w:val="-4"/>
          <w:sz w:val="28"/>
          <w:szCs w:val="28"/>
        </w:rPr>
        <w:pict>
          <v:shape id="_x0000_i1601" type="#_x0000_t75" style="width:11.25pt;height:15pt">
            <v:imagedata r:id="rId468" o:title=""/>
          </v:shape>
        </w:pict>
      </w:r>
      <w:r>
        <w:rPr>
          <w:position w:val="-4"/>
          <w:sz w:val="28"/>
          <w:szCs w:val="28"/>
        </w:rPr>
        <w:pict>
          <v:shape id="_x0000_i1602" type="#_x0000_t75" style="width:9pt;height:9.75pt">
            <v:imagedata r:id="rId469" o:title=""/>
          </v:shape>
        </w:pict>
      </w:r>
      <w:r w:rsidR="00F00B46" w:rsidRPr="008339D8">
        <w:rPr>
          <w:sz w:val="28"/>
          <w:szCs w:val="28"/>
        </w:rPr>
        <w:t>260</w:t>
      </w:r>
      <w:r>
        <w:rPr>
          <w:position w:val="-4"/>
          <w:sz w:val="28"/>
          <w:szCs w:val="28"/>
        </w:rPr>
        <w:pict>
          <v:shape id="_x0000_i1603" type="#_x0000_t75" style="width:9pt;height:9.75pt">
            <v:imagedata r:id="rId470" o:title=""/>
          </v:shape>
        </w:pict>
      </w:r>
      <w:r w:rsidR="00F00B46" w:rsidRPr="008339D8">
        <w:rPr>
          <w:sz w:val="28"/>
          <w:szCs w:val="28"/>
        </w:rPr>
        <w:t>150</w:t>
      </w:r>
      <w:r>
        <w:rPr>
          <w:position w:val="-4"/>
          <w:sz w:val="28"/>
          <w:szCs w:val="28"/>
        </w:rPr>
        <w:pict>
          <v:shape id="_x0000_i1604" type="#_x0000_t75" style="width:9pt;height:9.75pt">
            <v:imagedata r:id="rId471" o:title=""/>
          </v:shape>
        </w:pict>
      </w:r>
      <w:r w:rsidR="00F00B46" w:rsidRPr="008339D8">
        <w:rPr>
          <w:sz w:val="28"/>
          <w:szCs w:val="28"/>
        </w:rPr>
        <w:t>1</w:t>
      </w:r>
      <w:r>
        <w:rPr>
          <w:position w:val="-4"/>
          <w:sz w:val="28"/>
          <w:szCs w:val="28"/>
        </w:rPr>
        <w:pict>
          <v:shape id="_x0000_i1605" type="#_x0000_t75" style="width:9pt;height:9.75pt">
            <v:imagedata r:id="rId472" o:title=""/>
          </v:shape>
        </w:pict>
      </w:r>
      <w:r w:rsidR="00F00B46" w:rsidRPr="008339D8">
        <w:rPr>
          <w:sz w:val="28"/>
          <w:szCs w:val="28"/>
        </w:rPr>
        <w:t>0,79</w:t>
      </w:r>
      <w:r>
        <w:rPr>
          <w:position w:val="-4"/>
          <w:sz w:val="28"/>
          <w:szCs w:val="28"/>
        </w:rPr>
        <w:pict>
          <v:shape id="_x0000_i1606" type="#_x0000_t75" style="width:9pt;height:9.75pt">
            <v:imagedata r:id="rId473" o:title=""/>
          </v:shape>
        </w:pict>
      </w:r>
      <w:r w:rsidR="00F00B46" w:rsidRPr="008339D8">
        <w:rPr>
          <w:sz w:val="28"/>
          <w:szCs w:val="28"/>
        </w:rPr>
        <w:t>0,25 = 7,9</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Затраты на топливо для БВ:</w:t>
      </w:r>
    </w:p>
    <w:p w:rsidR="00AC62CF" w:rsidRPr="00AC62CF"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607" type="#_x0000_t75" style="width:27pt;height:17.25pt">
            <v:imagedata r:id="rId474" o:title=""/>
          </v:shape>
        </w:pict>
      </w:r>
      <w:r w:rsidR="00F00B46" w:rsidRPr="008339D8">
        <w:rPr>
          <w:sz w:val="28"/>
          <w:szCs w:val="28"/>
        </w:rPr>
        <w:t>1,1</w:t>
      </w:r>
      <w:r>
        <w:rPr>
          <w:position w:val="-4"/>
          <w:sz w:val="28"/>
          <w:szCs w:val="28"/>
        </w:rPr>
        <w:pict>
          <v:shape id="_x0000_i1608" type="#_x0000_t75" style="width:9pt;height:9.75pt">
            <v:imagedata r:id="rId475" o:title=""/>
          </v:shape>
        </w:pict>
      </w:r>
      <w:r w:rsidR="00F00B46" w:rsidRPr="008339D8">
        <w:rPr>
          <w:sz w:val="28"/>
          <w:szCs w:val="28"/>
        </w:rPr>
        <w:t>11</w:t>
      </w:r>
      <w:r>
        <w:rPr>
          <w:position w:val="-4"/>
          <w:sz w:val="28"/>
          <w:szCs w:val="28"/>
        </w:rPr>
        <w:pict>
          <v:shape id="_x0000_i1609" type="#_x0000_t75" style="width:9pt;height:9.75pt">
            <v:imagedata r:id="rId476" o:title=""/>
          </v:shape>
        </w:pict>
      </w:r>
      <w:r w:rsidR="00F00B46" w:rsidRPr="008339D8">
        <w:rPr>
          <w:sz w:val="28"/>
          <w:szCs w:val="28"/>
        </w:rPr>
        <w:t>7,6</w:t>
      </w:r>
      <w:r>
        <w:rPr>
          <w:position w:val="-4"/>
          <w:sz w:val="28"/>
          <w:szCs w:val="28"/>
        </w:rPr>
        <w:pict>
          <v:shape id="_x0000_i1610" type="#_x0000_t75" style="width:9pt;height:9.75pt">
            <v:imagedata r:id="rId477" o:title=""/>
          </v:shape>
        </w:pict>
      </w:r>
      <w:r w:rsidR="00F00B46" w:rsidRPr="008339D8">
        <w:rPr>
          <w:sz w:val="28"/>
          <w:szCs w:val="28"/>
        </w:rPr>
        <w:t>2398 = 220520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Затраты на топливо для НВ:</w:t>
      </w:r>
    </w:p>
    <w:p w:rsidR="00AC62CF" w:rsidRPr="00AC62CF" w:rsidRDefault="00AC62CF"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611" type="#_x0000_t75" style="width:27pt;height:17.25pt">
            <v:imagedata r:id="rId478" o:title=""/>
          </v:shape>
        </w:pict>
      </w:r>
      <w:r w:rsidR="00F00B46" w:rsidRPr="008339D8">
        <w:rPr>
          <w:sz w:val="28"/>
          <w:szCs w:val="28"/>
        </w:rPr>
        <w:t>1,1</w:t>
      </w:r>
      <w:r>
        <w:rPr>
          <w:position w:val="-4"/>
          <w:sz w:val="28"/>
          <w:szCs w:val="28"/>
        </w:rPr>
        <w:pict>
          <v:shape id="_x0000_i1612" type="#_x0000_t75" style="width:9pt;height:9.75pt">
            <v:imagedata r:id="rId479" o:title=""/>
          </v:shape>
        </w:pict>
      </w:r>
      <w:r w:rsidR="00F00B46" w:rsidRPr="008339D8">
        <w:rPr>
          <w:sz w:val="28"/>
          <w:szCs w:val="28"/>
        </w:rPr>
        <w:t>11</w:t>
      </w:r>
      <w:r>
        <w:rPr>
          <w:position w:val="-4"/>
          <w:sz w:val="28"/>
          <w:szCs w:val="28"/>
        </w:rPr>
        <w:pict>
          <v:shape id="_x0000_i1613" type="#_x0000_t75" style="width:9pt;height:9.75pt">
            <v:imagedata r:id="rId480" o:title=""/>
          </v:shape>
        </w:pict>
      </w:r>
      <w:r w:rsidR="00F00B46" w:rsidRPr="008339D8">
        <w:rPr>
          <w:sz w:val="28"/>
          <w:szCs w:val="28"/>
        </w:rPr>
        <w:t>7,9</w:t>
      </w:r>
      <w:r>
        <w:rPr>
          <w:position w:val="-4"/>
          <w:sz w:val="28"/>
          <w:szCs w:val="28"/>
        </w:rPr>
        <w:pict>
          <v:shape id="_x0000_i1614" type="#_x0000_t75" style="width:9pt;height:9.75pt">
            <v:imagedata r:id="rId481" o:title=""/>
          </v:shape>
        </w:pict>
      </w:r>
      <w:r w:rsidR="00F00B46" w:rsidRPr="008339D8">
        <w:rPr>
          <w:sz w:val="28"/>
          <w:szCs w:val="28"/>
        </w:rPr>
        <w:t>2422 = 231519 руб.</w:t>
      </w:r>
    </w:p>
    <w:p w:rsidR="00F00B46" w:rsidRPr="008339D8" w:rsidRDefault="00E23B3C" w:rsidP="000B621E">
      <w:pPr>
        <w:suppressAutoHyphens/>
        <w:spacing w:line="360" w:lineRule="auto"/>
        <w:ind w:firstLine="709"/>
        <w:jc w:val="both"/>
        <w:rPr>
          <w:sz w:val="28"/>
          <w:szCs w:val="28"/>
        </w:rPr>
      </w:pPr>
      <w:r w:rsidRPr="00E23B3C">
        <w:rPr>
          <w:sz w:val="28"/>
          <w:szCs w:val="28"/>
        </w:rPr>
        <w:br w:type="page"/>
      </w:r>
      <w:r w:rsidR="00F00B46" w:rsidRPr="008339D8">
        <w:rPr>
          <w:sz w:val="28"/>
          <w:szCs w:val="28"/>
        </w:rPr>
        <w:t>Полученные данные для БВ и для НВ сводим в таблицу №</w:t>
      </w:r>
      <w:r w:rsidR="00BD0D8A" w:rsidRPr="008339D8">
        <w:rPr>
          <w:sz w:val="28"/>
          <w:szCs w:val="28"/>
        </w:rPr>
        <w:t xml:space="preserve"> 8.</w:t>
      </w:r>
      <w:r w:rsidR="00F00B46" w:rsidRPr="008339D8">
        <w:rPr>
          <w:sz w:val="28"/>
          <w:szCs w:val="28"/>
        </w:rPr>
        <w:t>6.</w:t>
      </w:r>
    </w:p>
    <w:p w:rsidR="000B621E" w:rsidRDefault="000B621E"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Таблица №</w:t>
      </w:r>
      <w:r w:rsidR="00BD0D8A" w:rsidRPr="008339D8">
        <w:rPr>
          <w:sz w:val="28"/>
          <w:szCs w:val="28"/>
        </w:rPr>
        <w:t xml:space="preserve"> 8.</w:t>
      </w:r>
      <w:r w:rsidRPr="008339D8">
        <w:rPr>
          <w:sz w:val="28"/>
          <w:szCs w:val="28"/>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D1147">
            <w:pPr>
              <w:suppressAutoHyphens/>
              <w:spacing w:line="360" w:lineRule="auto"/>
              <w:ind w:firstLine="174"/>
              <w:rPr>
                <w:sz w:val="20"/>
                <w:szCs w:val="20"/>
              </w:rPr>
            </w:pPr>
            <w:r w:rsidRPr="006352EE">
              <w:rPr>
                <w:sz w:val="20"/>
                <w:szCs w:val="20"/>
              </w:rPr>
              <w:t>Элементы затрат</w:t>
            </w:r>
          </w:p>
        </w:tc>
        <w:tc>
          <w:tcPr>
            <w:tcW w:w="3243" w:type="dxa"/>
            <w:gridSpan w:val="2"/>
            <w:vAlign w:val="center"/>
          </w:tcPr>
          <w:p w:rsidR="00F00B46" w:rsidRPr="006352EE" w:rsidRDefault="00F00B46" w:rsidP="000D1147">
            <w:pPr>
              <w:suppressAutoHyphens/>
              <w:spacing w:line="360" w:lineRule="auto"/>
              <w:ind w:firstLine="174"/>
              <w:rPr>
                <w:sz w:val="20"/>
                <w:szCs w:val="20"/>
              </w:rPr>
            </w:pPr>
            <w:r w:rsidRPr="006352EE">
              <w:rPr>
                <w:sz w:val="20"/>
                <w:szCs w:val="20"/>
              </w:rPr>
              <w:t>Варианты</w:t>
            </w:r>
          </w:p>
        </w:tc>
      </w:tr>
      <w:tr w:rsidR="00F00B46" w:rsidRPr="006352EE">
        <w:trPr>
          <w:trHeight w:val="273"/>
          <w:jc w:val="center"/>
        </w:trPr>
        <w:tc>
          <w:tcPr>
            <w:tcW w:w="4688" w:type="dxa"/>
            <w:vMerge/>
            <w:vAlign w:val="center"/>
          </w:tcPr>
          <w:p w:rsidR="00F00B46" w:rsidRPr="006352EE" w:rsidRDefault="00F00B46" w:rsidP="000D1147">
            <w:pPr>
              <w:suppressAutoHyphens/>
              <w:spacing w:line="360" w:lineRule="auto"/>
              <w:ind w:firstLine="174"/>
              <w:rPr>
                <w:sz w:val="20"/>
                <w:szCs w:val="20"/>
              </w:rPr>
            </w:pPr>
          </w:p>
        </w:tc>
        <w:tc>
          <w:tcPr>
            <w:tcW w:w="1620" w:type="dxa"/>
            <w:vAlign w:val="center"/>
          </w:tcPr>
          <w:p w:rsidR="00F00B46" w:rsidRPr="006352EE" w:rsidRDefault="00A70233" w:rsidP="000D1147">
            <w:pPr>
              <w:suppressAutoHyphens/>
              <w:spacing w:line="360" w:lineRule="auto"/>
              <w:ind w:firstLine="174"/>
              <w:rPr>
                <w:sz w:val="20"/>
                <w:szCs w:val="20"/>
              </w:rPr>
            </w:pPr>
            <w:r>
              <w:rPr>
                <w:position w:val="-4"/>
                <w:sz w:val="20"/>
                <w:szCs w:val="20"/>
              </w:rPr>
              <w:pict>
                <v:shape id="_x0000_i1615" type="#_x0000_t75" style="width:9pt;height:14.25pt">
                  <v:imagedata r:id="rId372" o:title=""/>
                </v:shape>
              </w:pict>
            </w:r>
            <w:r w:rsidR="00F00B46" w:rsidRPr="006352EE">
              <w:rPr>
                <w:sz w:val="20"/>
                <w:szCs w:val="20"/>
              </w:rPr>
              <w:t>БВ</w:t>
            </w:r>
            <w:r>
              <w:rPr>
                <w:position w:val="-4"/>
                <w:sz w:val="20"/>
                <w:szCs w:val="20"/>
              </w:rPr>
              <w:pict>
                <v:shape id="_x0000_i1616" type="#_x0000_t75" style="width:9pt;height:14.25pt">
                  <v:imagedata r:id="rId372" o:title=""/>
                </v:shape>
              </w:pic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НВ</w:t>
            </w:r>
          </w:p>
        </w:tc>
      </w:tr>
      <w:tr w:rsidR="00F00B46" w:rsidRPr="006352EE">
        <w:trPr>
          <w:trHeight w:val="887"/>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Затраты на топливо, руб.</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220520</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231519</w:t>
            </w:r>
          </w:p>
        </w:tc>
      </w:tr>
    </w:tbl>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Затраты на топливо по НВ больше, это связанно с тем, что годовой фонд времени по НВ больше, чем по БВ.</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 затрат на расходные материалы по сравниваемым вариантам.</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617" type="#_x0000_t75" style="width:78pt;height:17.25pt">
            <v:imagedata r:id="rId482" o:title=""/>
          </v:shape>
        </w:pict>
      </w:r>
      <w:r w:rsidR="004110B1">
        <w:rPr>
          <w:sz w:val="28"/>
          <w:szCs w:val="28"/>
        </w:rPr>
        <w:t xml:space="preserve"> </w:t>
      </w:r>
      <w:r w:rsidR="00F00B46" w:rsidRPr="008339D8">
        <w:rPr>
          <w:sz w:val="28"/>
          <w:szCs w:val="28"/>
        </w:rPr>
        <w:t>, [1</w:t>
      </w:r>
      <w:r w:rsidR="00E921B2" w:rsidRPr="008339D8">
        <w:rPr>
          <w:sz w:val="28"/>
          <w:szCs w:val="28"/>
        </w:rPr>
        <w:t>0</w:t>
      </w:r>
      <w:r w:rsidR="00F00B46" w:rsidRPr="008339D8">
        <w:rPr>
          <w:sz w:val="28"/>
          <w:szCs w:val="28"/>
        </w:rPr>
        <w:t>, стр.54]</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0"/>
          <w:sz w:val="28"/>
          <w:szCs w:val="28"/>
        </w:rPr>
        <w:pict>
          <v:shape id="_x0000_i1618" type="#_x0000_t75" style="width:21.75pt;height:17.25pt">
            <v:imagedata r:id="rId483" o:title=""/>
          </v:shape>
        </w:pict>
      </w:r>
      <w:r w:rsidRPr="008339D8">
        <w:rPr>
          <w:sz w:val="28"/>
          <w:szCs w:val="28"/>
        </w:rPr>
        <w:t>=0,4 –коэффициент затрат на расходные материалы;</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619" type="#_x0000_t75" style="width:15pt;height:17.25pt">
            <v:imagedata r:id="rId418" o:title=""/>
          </v:shape>
        </w:pict>
      </w:r>
      <w:r w:rsidR="00F00B46" w:rsidRPr="008339D8">
        <w:rPr>
          <w:sz w:val="28"/>
          <w:szCs w:val="28"/>
        </w:rPr>
        <w:t xml:space="preserve"> - затраты на топливо;</w:t>
      </w:r>
    </w:p>
    <w:p w:rsidR="00F00B46" w:rsidRPr="008339D8" w:rsidRDefault="00F00B46" w:rsidP="000B621E">
      <w:pPr>
        <w:suppressAutoHyphens/>
        <w:spacing w:line="360" w:lineRule="auto"/>
        <w:ind w:firstLine="709"/>
        <w:jc w:val="both"/>
        <w:rPr>
          <w:sz w:val="28"/>
          <w:szCs w:val="28"/>
        </w:rPr>
      </w:pPr>
      <w:r w:rsidRPr="008339D8">
        <w:rPr>
          <w:sz w:val="28"/>
          <w:szCs w:val="28"/>
        </w:rPr>
        <w:t>Затрат на расходные материалы по БВ: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620" type="#_x0000_t75" style="width:33.75pt;height:17.25pt">
            <v:imagedata r:id="rId484" o:title=""/>
          </v:shape>
        </w:pict>
      </w:r>
      <w:r w:rsidR="00F00B46" w:rsidRPr="008339D8">
        <w:rPr>
          <w:sz w:val="28"/>
          <w:szCs w:val="28"/>
        </w:rPr>
        <w:t>0,4</w:t>
      </w:r>
      <w:r>
        <w:rPr>
          <w:position w:val="-4"/>
          <w:sz w:val="28"/>
          <w:szCs w:val="28"/>
        </w:rPr>
        <w:pict>
          <v:shape id="_x0000_i1621" type="#_x0000_t75" style="width:9pt;height:9.75pt">
            <v:imagedata r:id="rId485" o:title=""/>
          </v:shape>
        </w:pict>
      </w:r>
      <w:r w:rsidR="00F00B46" w:rsidRPr="008339D8">
        <w:rPr>
          <w:sz w:val="28"/>
          <w:szCs w:val="28"/>
        </w:rPr>
        <w:t>220520=88208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Затрат на расходные материалы по НВ:</w:t>
      </w:r>
    </w:p>
    <w:p w:rsidR="000B621E" w:rsidRPr="000B621E" w:rsidRDefault="000B621E" w:rsidP="000B621E">
      <w:pPr>
        <w:suppressAutoHyphens/>
        <w:spacing w:line="360" w:lineRule="auto"/>
        <w:ind w:firstLine="709"/>
        <w:jc w:val="both"/>
        <w:rPr>
          <w:sz w:val="28"/>
          <w:szCs w:val="28"/>
        </w:rPr>
      </w:pP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622" type="#_x0000_t75" style="width:23.25pt;height:17.25pt">
            <v:imagedata r:id="rId486" o:title=""/>
          </v:shape>
        </w:pict>
      </w:r>
      <w:r w:rsidR="00F00B46" w:rsidRPr="008339D8">
        <w:rPr>
          <w:sz w:val="28"/>
          <w:szCs w:val="28"/>
        </w:rPr>
        <w:t>= 0,4</w:t>
      </w:r>
      <w:r>
        <w:rPr>
          <w:position w:val="-4"/>
          <w:sz w:val="28"/>
          <w:szCs w:val="28"/>
        </w:rPr>
        <w:pict>
          <v:shape id="_x0000_i1623" type="#_x0000_t75" style="width:9pt;height:9.75pt">
            <v:imagedata r:id="rId487" o:title=""/>
          </v:shape>
        </w:pict>
      </w:r>
      <w:r w:rsidR="00F00B46" w:rsidRPr="008339D8">
        <w:rPr>
          <w:sz w:val="28"/>
          <w:szCs w:val="28"/>
        </w:rPr>
        <w:t>231519=92607 руб.</w:t>
      </w:r>
    </w:p>
    <w:p w:rsidR="00AC62CF" w:rsidRPr="000B621E" w:rsidRDefault="00AC62CF"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Полученные данные для БВ и для НВ сводим в таблицу №</w:t>
      </w:r>
      <w:r w:rsidR="00BD0D8A" w:rsidRPr="008339D8">
        <w:rPr>
          <w:sz w:val="28"/>
          <w:szCs w:val="28"/>
        </w:rPr>
        <w:t xml:space="preserve"> 8.</w:t>
      </w:r>
      <w:r w:rsidRPr="008339D8">
        <w:rPr>
          <w:sz w:val="28"/>
          <w:szCs w:val="28"/>
        </w:rPr>
        <w:t>7.</w:t>
      </w:r>
    </w:p>
    <w:p w:rsidR="00AC62CF" w:rsidRPr="000B621E" w:rsidRDefault="00AC62CF" w:rsidP="000B621E">
      <w:pPr>
        <w:suppressAutoHyphens/>
        <w:spacing w:line="360" w:lineRule="auto"/>
        <w:ind w:firstLine="709"/>
        <w:jc w:val="both"/>
        <w:rPr>
          <w:sz w:val="28"/>
          <w:szCs w:val="28"/>
        </w:rPr>
      </w:pPr>
    </w:p>
    <w:p w:rsidR="00F00B46" w:rsidRPr="008339D8" w:rsidRDefault="00E23B3C" w:rsidP="000B621E">
      <w:pPr>
        <w:suppressAutoHyphens/>
        <w:spacing w:line="360" w:lineRule="auto"/>
        <w:ind w:firstLine="709"/>
        <w:jc w:val="both"/>
        <w:rPr>
          <w:sz w:val="28"/>
          <w:szCs w:val="28"/>
        </w:rPr>
      </w:pPr>
      <w:r>
        <w:rPr>
          <w:sz w:val="28"/>
          <w:szCs w:val="28"/>
        </w:rPr>
        <w:br w:type="page"/>
      </w:r>
      <w:r w:rsidR="004110B1">
        <w:rPr>
          <w:sz w:val="28"/>
          <w:szCs w:val="28"/>
        </w:rPr>
        <w:t xml:space="preserve"> </w:t>
      </w:r>
      <w:r w:rsidR="00F00B46" w:rsidRPr="008339D8">
        <w:rPr>
          <w:sz w:val="28"/>
          <w:szCs w:val="28"/>
        </w:rPr>
        <w:t>Таблица №</w:t>
      </w:r>
      <w:r w:rsidR="00BD0D8A" w:rsidRPr="008339D8">
        <w:rPr>
          <w:sz w:val="28"/>
          <w:szCs w:val="28"/>
        </w:rPr>
        <w:t xml:space="preserve"> 8.</w:t>
      </w:r>
      <w:r w:rsidR="00F00B46" w:rsidRPr="008339D8">
        <w:rPr>
          <w:sz w:val="28"/>
          <w:szCs w:val="28"/>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D1147">
            <w:pPr>
              <w:suppressAutoHyphens/>
              <w:spacing w:line="360" w:lineRule="auto"/>
              <w:ind w:firstLine="142"/>
              <w:rPr>
                <w:sz w:val="20"/>
                <w:szCs w:val="20"/>
              </w:rPr>
            </w:pPr>
            <w:r w:rsidRPr="006352EE">
              <w:rPr>
                <w:sz w:val="20"/>
                <w:szCs w:val="20"/>
              </w:rPr>
              <w:t>Элементы затрат</w:t>
            </w:r>
          </w:p>
        </w:tc>
        <w:tc>
          <w:tcPr>
            <w:tcW w:w="3243" w:type="dxa"/>
            <w:gridSpan w:val="2"/>
            <w:vAlign w:val="center"/>
          </w:tcPr>
          <w:p w:rsidR="00F00B46" w:rsidRPr="006352EE" w:rsidRDefault="00F00B46" w:rsidP="000D1147">
            <w:pPr>
              <w:suppressAutoHyphens/>
              <w:spacing w:line="360" w:lineRule="auto"/>
              <w:ind w:firstLine="142"/>
              <w:rPr>
                <w:sz w:val="20"/>
                <w:szCs w:val="20"/>
              </w:rPr>
            </w:pPr>
            <w:r w:rsidRPr="006352EE">
              <w:rPr>
                <w:sz w:val="20"/>
                <w:szCs w:val="20"/>
              </w:rPr>
              <w:t>Варианты</w:t>
            </w:r>
          </w:p>
        </w:tc>
      </w:tr>
      <w:tr w:rsidR="00F00B46" w:rsidRPr="006352EE">
        <w:trPr>
          <w:trHeight w:val="359"/>
          <w:jc w:val="center"/>
        </w:trPr>
        <w:tc>
          <w:tcPr>
            <w:tcW w:w="4688" w:type="dxa"/>
            <w:vMerge/>
            <w:vAlign w:val="center"/>
          </w:tcPr>
          <w:p w:rsidR="00F00B46" w:rsidRPr="006352EE" w:rsidRDefault="00F00B46" w:rsidP="000D1147">
            <w:pPr>
              <w:suppressAutoHyphens/>
              <w:spacing w:line="360" w:lineRule="auto"/>
              <w:ind w:firstLine="142"/>
              <w:rPr>
                <w:sz w:val="20"/>
                <w:szCs w:val="20"/>
              </w:rPr>
            </w:pPr>
          </w:p>
        </w:tc>
        <w:tc>
          <w:tcPr>
            <w:tcW w:w="1620" w:type="dxa"/>
            <w:vAlign w:val="center"/>
          </w:tcPr>
          <w:p w:rsidR="00F00B46" w:rsidRPr="006352EE" w:rsidRDefault="00A70233" w:rsidP="000D1147">
            <w:pPr>
              <w:suppressAutoHyphens/>
              <w:spacing w:line="360" w:lineRule="auto"/>
              <w:ind w:firstLine="142"/>
              <w:rPr>
                <w:sz w:val="20"/>
                <w:szCs w:val="20"/>
              </w:rPr>
            </w:pPr>
            <w:r>
              <w:rPr>
                <w:position w:val="-4"/>
                <w:sz w:val="20"/>
                <w:szCs w:val="20"/>
              </w:rPr>
              <w:pict>
                <v:shape id="_x0000_i1624" type="#_x0000_t75" style="width:9pt;height:14.25pt">
                  <v:imagedata r:id="rId372" o:title=""/>
                </v:shape>
              </w:pict>
            </w:r>
            <w:r w:rsidR="00F00B46" w:rsidRPr="006352EE">
              <w:rPr>
                <w:sz w:val="20"/>
                <w:szCs w:val="20"/>
              </w:rPr>
              <w:t>БВ</w:t>
            </w:r>
            <w:r>
              <w:rPr>
                <w:position w:val="-4"/>
                <w:sz w:val="20"/>
                <w:szCs w:val="20"/>
              </w:rPr>
              <w:pict>
                <v:shape id="_x0000_i1625" type="#_x0000_t75" style="width:9pt;height:14.25pt">
                  <v:imagedata r:id="rId372" o:title=""/>
                </v:shape>
              </w:pict>
            </w:r>
          </w:p>
        </w:tc>
        <w:tc>
          <w:tcPr>
            <w:tcW w:w="1623"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НВ</w:t>
            </w:r>
          </w:p>
        </w:tc>
      </w:tr>
      <w:tr w:rsidR="00F00B46" w:rsidRPr="006352EE">
        <w:trPr>
          <w:trHeight w:val="379"/>
          <w:jc w:val="center"/>
        </w:trPr>
        <w:tc>
          <w:tcPr>
            <w:tcW w:w="4688"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Затраты на расходные материалы, руб.</w:t>
            </w:r>
          </w:p>
        </w:tc>
        <w:tc>
          <w:tcPr>
            <w:tcW w:w="162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88208</w:t>
            </w:r>
          </w:p>
        </w:tc>
        <w:tc>
          <w:tcPr>
            <w:tcW w:w="1623" w:type="dxa"/>
            <w:vAlign w:val="center"/>
          </w:tcPr>
          <w:p w:rsidR="00F00B46" w:rsidRPr="006352EE" w:rsidRDefault="00F00B46" w:rsidP="000D1147">
            <w:pPr>
              <w:suppressAutoHyphens/>
              <w:spacing w:line="360" w:lineRule="auto"/>
              <w:ind w:firstLine="142"/>
              <w:rPr>
                <w:sz w:val="20"/>
                <w:szCs w:val="20"/>
              </w:rPr>
            </w:pPr>
            <w:r w:rsidRPr="006352EE">
              <w:rPr>
                <w:sz w:val="20"/>
                <w:szCs w:val="20"/>
              </w:rPr>
              <w:t>92607</w:t>
            </w:r>
          </w:p>
        </w:tc>
      </w:tr>
    </w:tbl>
    <w:p w:rsidR="00F00B46" w:rsidRPr="008339D8" w:rsidRDefault="00F00B46" w:rsidP="000D1147">
      <w:pPr>
        <w:suppressAutoHyphens/>
        <w:spacing w:line="360" w:lineRule="auto"/>
        <w:ind w:firstLine="142"/>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Общие суммарные эксплуатационные затраты:</w:t>
      </w:r>
    </w:p>
    <w:p w:rsidR="00F00B46" w:rsidRPr="008339D8" w:rsidRDefault="00F00B46" w:rsidP="000B621E">
      <w:pPr>
        <w:suppressAutoHyphens/>
        <w:spacing w:line="360" w:lineRule="auto"/>
        <w:ind w:firstLine="709"/>
        <w:jc w:val="both"/>
        <w:rPr>
          <w:sz w:val="28"/>
          <w:szCs w:val="28"/>
        </w:rPr>
      </w:pPr>
      <w:r w:rsidRPr="008339D8">
        <w:rPr>
          <w:sz w:val="28"/>
          <w:szCs w:val="28"/>
        </w:rPr>
        <w:t>Для БВ:</w:t>
      </w:r>
    </w:p>
    <w:p w:rsidR="000B621E" w:rsidRDefault="000B621E"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626" type="#_x0000_t75" style="width:24.75pt;height:14.25pt">
            <v:imagedata r:id="rId488" o:title=""/>
          </v:shape>
        </w:pict>
      </w:r>
      <w:r w:rsidR="00F00B46" w:rsidRPr="008339D8">
        <w:rPr>
          <w:sz w:val="28"/>
          <w:szCs w:val="28"/>
        </w:rPr>
        <w:t>146070+239500+220520+88208 = 694298 руб.</w:t>
      </w:r>
    </w:p>
    <w:p w:rsidR="00AC62CF" w:rsidRDefault="00AC62CF"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Для НВ:</w:t>
      </w:r>
    </w:p>
    <w:p w:rsidR="000B621E" w:rsidRDefault="000B621E"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627" type="#_x0000_t75" style="width:17.25pt;height:14.25pt">
            <v:imagedata r:id="rId489" o:title=""/>
          </v:shape>
        </w:pict>
      </w:r>
      <w:r>
        <w:rPr>
          <w:position w:val="-2"/>
          <w:sz w:val="28"/>
          <w:szCs w:val="28"/>
        </w:rPr>
        <w:pict>
          <v:shape id="_x0000_i1628" type="#_x0000_t75" style="width:9.75pt;height:8.25pt">
            <v:imagedata r:id="rId490" o:title=""/>
          </v:shape>
        </w:pict>
      </w:r>
      <w:r w:rsidR="00F00B46" w:rsidRPr="008339D8">
        <w:rPr>
          <w:sz w:val="28"/>
          <w:szCs w:val="28"/>
        </w:rPr>
        <w:t>147532+232366+231519+92607 = 704024 руб.</w:t>
      </w:r>
    </w:p>
    <w:p w:rsidR="00AC62CF" w:rsidRDefault="00AC62CF"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Пересчитаем суммарные эксплуатационные затраты учитывая, что НВ работает в году на 24 часа больше БВ.</w:t>
      </w:r>
    </w:p>
    <w:p w:rsidR="00F00B46" w:rsidRPr="008339D8" w:rsidRDefault="00F00B46" w:rsidP="000B621E">
      <w:pPr>
        <w:suppressAutoHyphens/>
        <w:spacing w:line="360" w:lineRule="auto"/>
        <w:ind w:firstLine="709"/>
        <w:jc w:val="both"/>
        <w:rPr>
          <w:sz w:val="28"/>
          <w:szCs w:val="28"/>
        </w:rPr>
      </w:pPr>
      <w:r w:rsidRPr="008339D8">
        <w:rPr>
          <w:sz w:val="28"/>
          <w:szCs w:val="28"/>
        </w:rPr>
        <w:t>Введём поправочный коэффициент:</w:t>
      </w:r>
    </w:p>
    <w:p w:rsidR="000B621E" w:rsidRDefault="000B621E"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30"/>
          <w:sz w:val="28"/>
          <w:szCs w:val="28"/>
        </w:rPr>
        <w:pict>
          <v:shape id="_x0000_i1629" type="#_x0000_t75" style="width:50.25pt;height:35.25pt">
            <v:imagedata r:id="rId491" o:title=""/>
          </v:shape>
        </w:pict>
      </w:r>
      <w:r w:rsidR="00F00B46" w:rsidRPr="008339D8">
        <w:rPr>
          <w:sz w:val="28"/>
          <w:szCs w:val="28"/>
        </w:rPr>
        <w:t xml:space="preserve"> =2422/2398=1,01</w:t>
      </w:r>
    </w:p>
    <w:p w:rsidR="00AC62CF" w:rsidRDefault="00AC62CF"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При одинаковой выработке машино-часов суммарные эксплуатационные затраты на БВ равны: </w:t>
      </w:r>
      <w:r w:rsidR="00A70233">
        <w:rPr>
          <w:position w:val="-10"/>
          <w:sz w:val="28"/>
          <w:szCs w:val="28"/>
        </w:rPr>
        <w:pict>
          <v:shape id="_x0000_i1630" type="#_x0000_t75" style="width:53.25pt;height:17.25pt">
            <v:imagedata r:id="rId492" o:title=""/>
          </v:shape>
        </w:pict>
      </w:r>
      <w:r w:rsidRPr="008339D8">
        <w:rPr>
          <w:sz w:val="28"/>
          <w:szCs w:val="28"/>
        </w:rPr>
        <w:t>694298=701241 руб.</w:t>
      </w:r>
    </w:p>
    <w:p w:rsidR="00F00B46" w:rsidRPr="008339D8" w:rsidRDefault="00F00B46" w:rsidP="000B621E">
      <w:pPr>
        <w:suppressAutoHyphens/>
        <w:spacing w:line="360" w:lineRule="auto"/>
        <w:ind w:firstLine="709"/>
        <w:jc w:val="both"/>
        <w:rPr>
          <w:sz w:val="28"/>
          <w:szCs w:val="28"/>
        </w:rPr>
      </w:pPr>
      <w:r w:rsidRPr="008339D8">
        <w:rPr>
          <w:sz w:val="28"/>
          <w:szCs w:val="28"/>
        </w:rPr>
        <w:t>Полученные данные по эксплуатационным затратам для БВ и НВ сводим в таблицу №</w:t>
      </w:r>
      <w:r w:rsidR="00BD0D8A" w:rsidRPr="008339D8">
        <w:rPr>
          <w:sz w:val="28"/>
          <w:szCs w:val="28"/>
        </w:rPr>
        <w:t xml:space="preserve"> 8.</w:t>
      </w:r>
      <w:r w:rsidRPr="008339D8">
        <w:rPr>
          <w:sz w:val="28"/>
          <w:szCs w:val="28"/>
        </w:rPr>
        <w:t>8.</w:t>
      </w:r>
    </w:p>
    <w:p w:rsidR="00F00B46" w:rsidRPr="008339D8" w:rsidRDefault="00E23B3C" w:rsidP="000B621E">
      <w:pPr>
        <w:suppressAutoHyphens/>
        <w:spacing w:line="360" w:lineRule="auto"/>
        <w:ind w:firstLine="709"/>
        <w:jc w:val="both"/>
        <w:rPr>
          <w:sz w:val="28"/>
          <w:szCs w:val="28"/>
        </w:rPr>
      </w:pPr>
      <w:r>
        <w:rPr>
          <w:sz w:val="28"/>
          <w:szCs w:val="28"/>
          <w:lang w:val="uk-UA"/>
        </w:rPr>
        <w:br w:type="page"/>
      </w:r>
      <w:r w:rsidR="00F00B46" w:rsidRPr="008339D8">
        <w:rPr>
          <w:sz w:val="28"/>
          <w:szCs w:val="28"/>
        </w:rPr>
        <w:t>Таблица №</w:t>
      </w:r>
      <w:r w:rsidR="00BD0D8A" w:rsidRPr="008339D8">
        <w:rPr>
          <w:sz w:val="28"/>
          <w:szCs w:val="28"/>
        </w:rPr>
        <w:t xml:space="preserve"> 8.</w:t>
      </w:r>
      <w:r w:rsidR="00F00B46" w:rsidRPr="008339D8">
        <w:rPr>
          <w:sz w:val="28"/>
          <w:szCs w:val="28"/>
        </w:rPr>
        <w:t>8.</w:t>
      </w:r>
    </w:p>
    <w:tbl>
      <w:tblPr>
        <w:tblW w:w="892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gridCol w:w="1800"/>
        <w:gridCol w:w="1260"/>
      </w:tblGrid>
      <w:tr w:rsidR="00F00B46" w:rsidRPr="006352EE">
        <w:trPr>
          <w:trHeight w:val="692"/>
        </w:trPr>
        <w:tc>
          <w:tcPr>
            <w:tcW w:w="5868" w:type="dxa"/>
            <w:vMerge w:val="restart"/>
            <w:vAlign w:val="center"/>
          </w:tcPr>
          <w:p w:rsidR="00F00B46" w:rsidRPr="006352EE" w:rsidRDefault="00F00B46" w:rsidP="000D1147">
            <w:pPr>
              <w:suppressAutoHyphens/>
              <w:spacing w:line="360" w:lineRule="auto"/>
              <w:ind w:firstLine="142"/>
              <w:rPr>
                <w:sz w:val="20"/>
                <w:szCs w:val="20"/>
              </w:rPr>
            </w:pPr>
            <w:r w:rsidRPr="006352EE">
              <w:rPr>
                <w:sz w:val="20"/>
                <w:szCs w:val="20"/>
              </w:rPr>
              <w:t>Элементы затрат</w:t>
            </w:r>
          </w:p>
        </w:tc>
        <w:tc>
          <w:tcPr>
            <w:tcW w:w="3060" w:type="dxa"/>
            <w:gridSpan w:val="2"/>
            <w:vAlign w:val="center"/>
          </w:tcPr>
          <w:p w:rsidR="00F00B46" w:rsidRPr="006352EE" w:rsidRDefault="00F00B46" w:rsidP="000D1147">
            <w:pPr>
              <w:suppressAutoHyphens/>
              <w:spacing w:line="360" w:lineRule="auto"/>
              <w:ind w:firstLine="142"/>
              <w:rPr>
                <w:sz w:val="20"/>
                <w:szCs w:val="20"/>
              </w:rPr>
            </w:pPr>
            <w:r w:rsidRPr="006352EE">
              <w:rPr>
                <w:sz w:val="20"/>
                <w:szCs w:val="20"/>
              </w:rPr>
              <w:t>Варианты</w:t>
            </w:r>
          </w:p>
        </w:tc>
      </w:tr>
      <w:tr w:rsidR="00F00B46" w:rsidRPr="006352EE">
        <w:trPr>
          <w:trHeight w:val="533"/>
        </w:trPr>
        <w:tc>
          <w:tcPr>
            <w:tcW w:w="5868" w:type="dxa"/>
            <w:vMerge/>
            <w:vAlign w:val="center"/>
          </w:tcPr>
          <w:p w:rsidR="00F00B46" w:rsidRPr="006352EE" w:rsidRDefault="00F00B46" w:rsidP="000D1147">
            <w:pPr>
              <w:suppressAutoHyphens/>
              <w:spacing w:line="360" w:lineRule="auto"/>
              <w:ind w:firstLine="142"/>
              <w:rPr>
                <w:sz w:val="20"/>
                <w:szCs w:val="20"/>
              </w:rPr>
            </w:pPr>
          </w:p>
        </w:tc>
        <w:tc>
          <w:tcPr>
            <w:tcW w:w="1800" w:type="dxa"/>
            <w:vAlign w:val="center"/>
          </w:tcPr>
          <w:p w:rsidR="00F00B46" w:rsidRPr="006352EE" w:rsidRDefault="00A70233" w:rsidP="000D1147">
            <w:pPr>
              <w:suppressAutoHyphens/>
              <w:spacing w:line="360" w:lineRule="auto"/>
              <w:ind w:firstLine="142"/>
              <w:rPr>
                <w:sz w:val="20"/>
                <w:szCs w:val="20"/>
              </w:rPr>
            </w:pPr>
            <w:r>
              <w:rPr>
                <w:position w:val="-4"/>
                <w:sz w:val="20"/>
                <w:szCs w:val="20"/>
              </w:rPr>
              <w:pict>
                <v:shape id="_x0000_i1631" type="#_x0000_t75" style="width:9pt;height:14.25pt">
                  <v:imagedata r:id="rId372" o:title=""/>
                </v:shape>
              </w:pict>
            </w:r>
            <w:r w:rsidR="00F00B46" w:rsidRPr="006352EE">
              <w:rPr>
                <w:sz w:val="20"/>
                <w:szCs w:val="20"/>
              </w:rPr>
              <w:t>БВ</w:t>
            </w:r>
            <w:r>
              <w:rPr>
                <w:position w:val="-4"/>
                <w:sz w:val="20"/>
                <w:szCs w:val="20"/>
              </w:rPr>
              <w:pict>
                <v:shape id="_x0000_i1632" type="#_x0000_t75" style="width:9pt;height:14.25pt">
                  <v:imagedata r:id="rId372" o:title=""/>
                </v:shape>
              </w:pict>
            </w:r>
          </w:p>
        </w:tc>
        <w:tc>
          <w:tcPr>
            <w:tcW w:w="126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НВ</w:t>
            </w:r>
          </w:p>
        </w:tc>
      </w:tr>
      <w:tr w:rsidR="00F00B46" w:rsidRPr="006352EE">
        <w:trPr>
          <w:trHeight w:val="887"/>
        </w:trPr>
        <w:tc>
          <w:tcPr>
            <w:tcW w:w="5868"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Затраты на заработную плату, руб.</w:t>
            </w:r>
          </w:p>
        </w:tc>
        <w:tc>
          <w:tcPr>
            <w:tcW w:w="180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146070</w:t>
            </w:r>
          </w:p>
        </w:tc>
        <w:tc>
          <w:tcPr>
            <w:tcW w:w="126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147532</w:t>
            </w:r>
          </w:p>
        </w:tc>
      </w:tr>
      <w:tr w:rsidR="00F00B46" w:rsidRPr="006352EE">
        <w:trPr>
          <w:trHeight w:val="887"/>
        </w:trPr>
        <w:tc>
          <w:tcPr>
            <w:tcW w:w="5868"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Затраты на амортизационные отчисления, руб.</w:t>
            </w:r>
          </w:p>
        </w:tc>
        <w:tc>
          <w:tcPr>
            <w:tcW w:w="180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239500</w:t>
            </w:r>
          </w:p>
        </w:tc>
        <w:tc>
          <w:tcPr>
            <w:tcW w:w="126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232366</w:t>
            </w:r>
          </w:p>
        </w:tc>
      </w:tr>
      <w:tr w:rsidR="00F00B46" w:rsidRPr="006352EE">
        <w:trPr>
          <w:trHeight w:val="887"/>
        </w:trPr>
        <w:tc>
          <w:tcPr>
            <w:tcW w:w="5868"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Затраты на топливо, руб.</w:t>
            </w:r>
          </w:p>
        </w:tc>
        <w:tc>
          <w:tcPr>
            <w:tcW w:w="180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220520</w:t>
            </w:r>
          </w:p>
        </w:tc>
        <w:tc>
          <w:tcPr>
            <w:tcW w:w="126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231519</w:t>
            </w:r>
          </w:p>
        </w:tc>
      </w:tr>
      <w:tr w:rsidR="00F00B46" w:rsidRPr="006352EE">
        <w:trPr>
          <w:trHeight w:val="887"/>
        </w:trPr>
        <w:tc>
          <w:tcPr>
            <w:tcW w:w="5868"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Затраты на расходные материалы, руб.</w:t>
            </w:r>
          </w:p>
        </w:tc>
        <w:tc>
          <w:tcPr>
            <w:tcW w:w="180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88208</w:t>
            </w:r>
          </w:p>
        </w:tc>
        <w:tc>
          <w:tcPr>
            <w:tcW w:w="126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92607</w:t>
            </w:r>
          </w:p>
        </w:tc>
      </w:tr>
      <w:tr w:rsidR="00F00B46" w:rsidRPr="006352EE">
        <w:trPr>
          <w:trHeight w:val="607"/>
        </w:trPr>
        <w:tc>
          <w:tcPr>
            <w:tcW w:w="8928" w:type="dxa"/>
            <w:gridSpan w:val="3"/>
            <w:vAlign w:val="center"/>
          </w:tcPr>
          <w:p w:rsidR="00F00B46" w:rsidRPr="006352EE" w:rsidRDefault="00F00B46" w:rsidP="000D1147">
            <w:pPr>
              <w:suppressAutoHyphens/>
              <w:spacing w:line="360" w:lineRule="auto"/>
              <w:ind w:firstLine="142"/>
              <w:rPr>
                <w:sz w:val="20"/>
                <w:szCs w:val="20"/>
              </w:rPr>
            </w:pPr>
            <w:r w:rsidRPr="006352EE">
              <w:rPr>
                <w:sz w:val="20"/>
                <w:szCs w:val="20"/>
              </w:rPr>
              <w:t>Общие суммарные эксплуатационные затраты, руб.:</w:t>
            </w:r>
          </w:p>
        </w:tc>
      </w:tr>
      <w:tr w:rsidR="00F00B46" w:rsidRPr="006352EE">
        <w:trPr>
          <w:trHeight w:val="887"/>
        </w:trPr>
        <w:tc>
          <w:tcPr>
            <w:tcW w:w="5868"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При не одинаковой выработке машино-часов</w:t>
            </w:r>
          </w:p>
        </w:tc>
        <w:tc>
          <w:tcPr>
            <w:tcW w:w="180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694298</w:t>
            </w:r>
          </w:p>
        </w:tc>
        <w:tc>
          <w:tcPr>
            <w:tcW w:w="126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704024</w:t>
            </w:r>
          </w:p>
        </w:tc>
      </w:tr>
      <w:tr w:rsidR="00F00B46" w:rsidRPr="006352EE">
        <w:trPr>
          <w:trHeight w:val="887"/>
        </w:trPr>
        <w:tc>
          <w:tcPr>
            <w:tcW w:w="5868" w:type="dxa"/>
            <w:vAlign w:val="center"/>
          </w:tcPr>
          <w:p w:rsidR="00F00B46" w:rsidRPr="006352EE" w:rsidRDefault="00F00B46" w:rsidP="000D1147">
            <w:pPr>
              <w:suppressAutoHyphens/>
              <w:spacing w:line="360" w:lineRule="auto"/>
              <w:ind w:firstLine="142"/>
              <w:rPr>
                <w:sz w:val="20"/>
                <w:szCs w:val="20"/>
              </w:rPr>
            </w:pPr>
            <w:r w:rsidRPr="006352EE">
              <w:rPr>
                <w:sz w:val="20"/>
                <w:szCs w:val="20"/>
              </w:rPr>
              <w:t>При одинаковой выработке машино-часов</w:t>
            </w:r>
          </w:p>
        </w:tc>
        <w:tc>
          <w:tcPr>
            <w:tcW w:w="180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701241</w:t>
            </w:r>
          </w:p>
        </w:tc>
        <w:tc>
          <w:tcPr>
            <w:tcW w:w="1260" w:type="dxa"/>
            <w:vAlign w:val="center"/>
          </w:tcPr>
          <w:p w:rsidR="00F00B46" w:rsidRPr="006352EE" w:rsidRDefault="00F00B46" w:rsidP="000D1147">
            <w:pPr>
              <w:suppressAutoHyphens/>
              <w:spacing w:line="360" w:lineRule="auto"/>
              <w:ind w:firstLine="142"/>
              <w:rPr>
                <w:sz w:val="20"/>
                <w:szCs w:val="20"/>
              </w:rPr>
            </w:pPr>
            <w:r w:rsidRPr="006352EE">
              <w:rPr>
                <w:sz w:val="20"/>
                <w:szCs w:val="20"/>
              </w:rPr>
              <w:t>704024</w:t>
            </w:r>
          </w:p>
        </w:tc>
      </w:tr>
    </w:tbl>
    <w:p w:rsidR="00AC62CF" w:rsidRDefault="00AC62CF"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Суммировав все затраты получаем, что эксплуатационные затраты при одинаковой выработке машино-часов для БВ меньше на 2983 руб., чем для НВ.</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 приведенных затрат по сравниваемым вариантам.</w:t>
      </w:r>
    </w:p>
    <w:p w:rsidR="00AC62CF" w:rsidRDefault="00AC62CF"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633" type="#_x0000_t75" style="width:59.25pt;height:18.75pt">
            <v:imagedata r:id="rId493" o:title=""/>
          </v:shape>
        </w:pict>
      </w:r>
      <w:r w:rsidR="00F00B46" w:rsidRPr="008339D8">
        <w:rPr>
          <w:sz w:val="28"/>
          <w:szCs w:val="28"/>
        </w:rPr>
        <w:t>, [1</w:t>
      </w:r>
      <w:r w:rsidR="00E921B2" w:rsidRPr="008339D8">
        <w:rPr>
          <w:sz w:val="28"/>
          <w:szCs w:val="28"/>
        </w:rPr>
        <w:t>0</w:t>
      </w:r>
      <w:r w:rsidR="00F00B46" w:rsidRPr="008339D8">
        <w:rPr>
          <w:sz w:val="28"/>
          <w:szCs w:val="28"/>
        </w:rPr>
        <w:t>, стр.3], где</w:t>
      </w:r>
    </w:p>
    <w:p w:rsidR="00AC62CF" w:rsidRDefault="00AC62CF"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4"/>
          <w:sz w:val="28"/>
          <w:szCs w:val="28"/>
        </w:rPr>
        <w:pict>
          <v:shape id="_x0000_i1634" type="#_x0000_t75" style="width:12.75pt;height:12.75pt">
            <v:imagedata r:id="rId494" o:title=""/>
          </v:shape>
        </w:pict>
      </w:r>
      <w:r w:rsidR="00F00B46" w:rsidRPr="008339D8">
        <w:rPr>
          <w:sz w:val="28"/>
          <w:szCs w:val="28"/>
        </w:rPr>
        <w:t xml:space="preserve"> - капитальные затраты</w:t>
      </w:r>
      <w:r w:rsidR="004110B1">
        <w:rPr>
          <w:sz w:val="28"/>
          <w:szCs w:val="28"/>
        </w:rPr>
        <w:t xml:space="preserve"> </w:t>
      </w:r>
      <w:r w:rsidR="00F00B46" w:rsidRPr="008339D8">
        <w:rPr>
          <w:sz w:val="28"/>
          <w:szCs w:val="28"/>
        </w:rPr>
        <w:t>по рассматриваемому варианту;</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635" type="#_x0000_t75" style="width:12pt;height:14.25pt">
            <v:imagedata r:id="rId495" o:title=""/>
          </v:shape>
        </w:pict>
      </w:r>
      <w:r w:rsidR="00F00B46" w:rsidRPr="008339D8">
        <w:rPr>
          <w:sz w:val="28"/>
          <w:szCs w:val="28"/>
        </w:rPr>
        <w:t xml:space="preserve"> - эксплуатационные затраты по рассматриваемому варианту;</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Капитальные затраты для БВ: </w:t>
      </w:r>
      <w:r w:rsidR="00A70233">
        <w:rPr>
          <w:position w:val="-6"/>
          <w:sz w:val="28"/>
          <w:szCs w:val="28"/>
        </w:rPr>
        <w:pict>
          <v:shape id="_x0000_i1636" type="#_x0000_t75" style="width:80.25pt;height:17.25pt">
            <v:imagedata r:id="rId496" o:title=""/>
          </v:shape>
        </w:pict>
      </w:r>
      <w:r w:rsidRPr="008339D8">
        <w:rPr>
          <w:sz w:val="28"/>
          <w:szCs w:val="28"/>
        </w:rPr>
        <w:t xml:space="preserve"> руб.</w:t>
      </w:r>
    </w:p>
    <w:p w:rsidR="00F00B46" w:rsidRPr="008339D8" w:rsidRDefault="00F00B46" w:rsidP="000B621E">
      <w:pPr>
        <w:suppressAutoHyphens/>
        <w:spacing w:line="360" w:lineRule="auto"/>
        <w:ind w:firstLine="709"/>
        <w:jc w:val="both"/>
        <w:rPr>
          <w:sz w:val="28"/>
          <w:szCs w:val="28"/>
        </w:rPr>
      </w:pPr>
      <w:r w:rsidRPr="008339D8">
        <w:rPr>
          <w:sz w:val="28"/>
          <w:szCs w:val="28"/>
        </w:rPr>
        <w:t>Капитальные затраты для НВ:</w:t>
      </w:r>
      <w:r w:rsidR="004110B1">
        <w:rPr>
          <w:sz w:val="28"/>
          <w:szCs w:val="28"/>
        </w:rPr>
        <w:t xml:space="preserve"> </w:t>
      </w:r>
      <w:r w:rsidR="00A70233">
        <w:rPr>
          <w:position w:val="-6"/>
          <w:sz w:val="28"/>
          <w:szCs w:val="28"/>
        </w:rPr>
        <w:pict>
          <v:shape id="_x0000_i1637" type="#_x0000_t75" style="width:81pt;height:17.25pt">
            <v:imagedata r:id="rId497" o:title=""/>
          </v:shape>
        </w:pict>
      </w:r>
      <w:r w:rsidRPr="008339D8">
        <w:rPr>
          <w:sz w:val="28"/>
          <w:szCs w:val="28"/>
        </w:rPr>
        <w:t xml:space="preserve"> руб.</w:t>
      </w:r>
    </w:p>
    <w:p w:rsidR="00F00B46" w:rsidRPr="008339D8" w:rsidRDefault="00F00B46" w:rsidP="000B621E">
      <w:pPr>
        <w:suppressAutoHyphens/>
        <w:spacing w:line="360" w:lineRule="auto"/>
        <w:ind w:firstLine="709"/>
        <w:jc w:val="both"/>
        <w:rPr>
          <w:sz w:val="28"/>
          <w:szCs w:val="28"/>
        </w:rPr>
      </w:pPr>
      <w:r w:rsidRPr="008339D8">
        <w:rPr>
          <w:sz w:val="28"/>
          <w:szCs w:val="28"/>
        </w:rPr>
        <w:t>Эксплуатационные затраты для БВ:</w:t>
      </w:r>
      <w:r w:rsidR="004110B1">
        <w:rPr>
          <w:sz w:val="28"/>
          <w:szCs w:val="28"/>
        </w:rPr>
        <w:t xml:space="preserve"> </w:t>
      </w:r>
      <w:r w:rsidR="00A70233">
        <w:rPr>
          <w:position w:val="-6"/>
          <w:sz w:val="28"/>
          <w:szCs w:val="28"/>
        </w:rPr>
        <w:pict>
          <v:shape id="_x0000_i1638" type="#_x0000_t75" style="width:71.25pt;height:17.25pt">
            <v:imagedata r:id="rId498" o:title=""/>
          </v:shape>
        </w:pict>
      </w:r>
      <w:r w:rsidRPr="008339D8">
        <w:rPr>
          <w:sz w:val="28"/>
          <w:szCs w:val="28"/>
        </w:rPr>
        <w:t xml:space="preserve"> руб.</w:t>
      </w:r>
    </w:p>
    <w:p w:rsidR="00F00B46" w:rsidRPr="008339D8" w:rsidRDefault="00F00B46" w:rsidP="000B621E">
      <w:pPr>
        <w:suppressAutoHyphens/>
        <w:spacing w:line="360" w:lineRule="auto"/>
        <w:ind w:firstLine="709"/>
        <w:jc w:val="both"/>
        <w:rPr>
          <w:sz w:val="28"/>
          <w:szCs w:val="28"/>
        </w:rPr>
      </w:pPr>
      <w:r w:rsidRPr="008339D8">
        <w:rPr>
          <w:sz w:val="28"/>
          <w:szCs w:val="28"/>
        </w:rPr>
        <w:t>Эксплуатационные затраты для НВ:</w:t>
      </w:r>
      <w:r w:rsidR="004110B1">
        <w:rPr>
          <w:sz w:val="28"/>
          <w:szCs w:val="28"/>
        </w:rPr>
        <w:t xml:space="preserve"> </w:t>
      </w:r>
      <w:r w:rsidR="00A70233">
        <w:rPr>
          <w:position w:val="-6"/>
          <w:sz w:val="28"/>
          <w:szCs w:val="28"/>
        </w:rPr>
        <w:pict>
          <v:shape id="_x0000_i1639" type="#_x0000_t75" style="width:1in;height:17.25pt">
            <v:imagedata r:id="rId499" o:title=""/>
          </v:shape>
        </w:pict>
      </w:r>
      <w:r w:rsidRPr="008339D8">
        <w:rPr>
          <w:sz w:val="28"/>
          <w:szCs w:val="28"/>
        </w:rPr>
        <w:t xml:space="preserve"> руб.</w:t>
      </w:r>
      <w:r w:rsidR="004110B1">
        <w:rPr>
          <w:sz w:val="28"/>
          <w:szCs w:val="28"/>
        </w:rPr>
        <w:t xml:space="preserve"> </w:t>
      </w:r>
    </w:p>
    <w:p w:rsidR="00F00B46" w:rsidRPr="008339D8" w:rsidRDefault="00F00B46" w:rsidP="000B621E">
      <w:pPr>
        <w:suppressAutoHyphens/>
        <w:spacing w:line="360" w:lineRule="auto"/>
        <w:ind w:firstLine="709"/>
        <w:jc w:val="both"/>
        <w:rPr>
          <w:sz w:val="28"/>
          <w:szCs w:val="28"/>
        </w:rPr>
      </w:pPr>
      <w:r w:rsidRPr="008339D8">
        <w:rPr>
          <w:sz w:val="28"/>
          <w:szCs w:val="28"/>
        </w:rPr>
        <w:t>Приведенные затраты для БВ:</w:t>
      </w:r>
    </w:p>
    <w:p w:rsidR="00E23B3C" w:rsidRDefault="00E23B3C"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640" type="#_x0000_t75" style="width:171.75pt;height:18.75pt">
            <v:imagedata r:id="rId500" o:title=""/>
          </v:shape>
        </w:pict>
      </w:r>
      <w:r w:rsidR="00F00B46" w:rsidRPr="008339D8">
        <w:rPr>
          <w:sz w:val="28"/>
          <w:szCs w:val="28"/>
        </w:rPr>
        <w:t xml:space="preserve"> руб.</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Приведенные затраты для НВ:</w:t>
      </w:r>
    </w:p>
    <w:p w:rsidR="00E23B3C" w:rsidRDefault="00E23B3C"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641" type="#_x0000_t75" style="width:171.75pt;height:18.75pt">
            <v:imagedata r:id="rId501" o:title=""/>
          </v:shape>
        </w:pict>
      </w:r>
      <w:r w:rsidR="00F00B46" w:rsidRPr="008339D8">
        <w:rPr>
          <w:sz w:val="28"/>
          <w:szCs w:val="28"/>
        </w:rPr>
        <w:t xml:space="preserve"> руб.</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Полученные данные по приведенным затратам для БВ и НВ сводим в таблицу №</w:t>
      </w:r>
      <w:r w:rsidR="00BD0D8A" w:rsidRPr="008339D8">
        <w:rPr>
          <w:sz w:val="28"/>
          <w:szCs w:val="28"/>
        </w:rPr>
        <w:t xml:space="preserve"> 8.</w:t>
      </w:r>
      <w:r w:rsidRPr="008339D8">
        <w:rPr>
          <w:sz w:val="28"/>
          <w:szCs w:val="28"/>
        </w:rPr>
        <w:t>9.</w:t>
      </w:r>
    </w:p>
    <w:p w:rsidR="00AC62CF" w:rsidRDefault="00AC62CF"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Таблица №</w:t>
      </w:r>
      <w:r w:rsidR="00BD0D8A" w:rsidRPr="008339D8">
        <w:rPr>
          <w:sz w:val="28"/>
          <w:szCs w:val="28"/>
        </w:rPr>
        <w:t xml:space="preserve"> 8.</w:t>
      </w:r>
      <w:r w:rsidRPr="008339D8">
        <w:rPr>
          <w:sz w:val="28"/>
          <w:szCs w:val="28"/>
        </w:rPr>
        <w:t>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1620"/>
        <w:gridCol w:w="1623"/>
      </w:tblGrid>
      <w:tr w:rsidR="00F00B46" w:rsidRPr="006352EE">
        <w:trPr>
          <w:trHeight w:val="692"/>
          <w:jc w:val="center"/>
        </w:trPr>
        <w:tc>
          <w:tcPr>
            <w:tcW w:w="4688" w:type="dxa"/>
            <w:vMerge w:val="restart"/>
            <w:vAlign w:val="center"/>
          </w:tcPr>
          <w:p w:rsidR="00F00B46" w:rsidRPr="006352EE" w:rsidRDefault="00F00B46" w:rsidP="000D1147">
            <w:pPr>
              <w:suppressAutoHyphens/>
              <w:spacing w:line="360" w:lineRule="auto"/>
              <w:ind w:firstLine="174"/>
              <w:rPr>
                <w:sz w:val="20"/>
                <w:szCs w:val="20"/>
              </w:rPr>
            </w:pPr>
            <w:r w:rsidRPr="006352EE">
              <w:rPr>
                <w:sz w:val="20"/>
                <w:szCs w:val="20"/>
              </w:rPr>
              <w:t>Элементы затрат</w:t>
            </w:r>
          </w:p>
        </w:tc>
        <w:tc>
          <w:tcPr>
            <w:tcW w:w="3243" w:type="dxa"/>
            <w:gridSpan w:val="2"/>
            <w:vAlign w:val="center"/>
          </w:tcPr>
          <w:p w:rsidR="00F00B46" w:rsidRPr="006352EE" w:rsidRDefault="00F00B46" w:rsidP="000D1147">
            <w:pPr>
              <w:suppressAutoHyphens/>
              <w:spacing w:line="360" w:lineRule="auto"/>
              <w:ind w:firstLine="174"/>
              <w:rPr>
                <w:sz w:val="20"/>
                <w:szCs w:val="20"/>
              </w:rPr>
            </w:pPr>
            <w:r w:rsidRPr="006352EE">
              <w:rPr>
                <w:sz w:val="20"/>
                <w:szCs w:val="20"/>
              </w:rPr>
              <w:t>Варианты</w:t>
            </w:r>
          </w:p>
        </w:tc>
      </w:tr>
      <w:tr w:rsidR="00F00B46" w:rsidRPr="006352EE">
        <w:trPr>
          <w:trHeight w:val="533"/>
          <w:jc w:val="center"/>
        </w:trPr>
        <w:tc>
          <w:tcPr>
            <w:tcW w:w="4688" w:type="dxa"/>
            <w:vMerge/>
            <w:vAlign w:val="center"/>
          </w:tcPr>
          <w:p w:rsidR="00F00B46" w:rsidRPr="006352EE" w:rsidRDefault="00F00B46" w:rsidP="000D1147">
            <w:pPr>
              <w:suppressAutoHyphens/>
              <w:spacing w:line="360" w:lineRule="auto"/>
              <w:ind w:firstLine="174"/>
              <w:rPr>
                <w:sz w:val="20"/>
                <w:szCs w:val="20"/>
              </w:rPr>
            </w:pPr>
          </w:p>
        </w:tc>
        <w:tc>
          <w:tcPr>
            <w:tcW w:w="1620" w:type="dxa"/>
            <w:vAlign w:val="center"/>
          </w:tcPr>
          <w:p w:rsidR="00F00B46" w:rsidRPr="006352EE" w:rsidRDefault="00A70233" w:rsidP="000D1147">
            <w:pPr>
              <w:suppressAutoHyphens/>
              <w:spacing w:line="360" w:lineRule="auto"/>
              <w:ind w:firstLine="174"/>
              <w:rPr>
                <w:sz w:val="20"/>
                <w:szCs w:val="20"/>
              </w:rPr>
            </w:pPr>
            <w:r>
              <w:rPr>
                <w:position w:val="-4"/>
                <w:sz w:val="20"/>
                <w:szCs w:val="20"/>
              </w:rPr>
              <w:pict>
                <v:shape id="_x0000_i1642" type="#_x0000_t75" style="width:9pt;height:14.25pt">
                  <v:imagedata r:id="rId372" o:title=""/>
                </v:shape>
              </w:pict>
            </w:r>
            <w:r w:rsidR="00F00B46" w:rsidRPr="006352EE">
              <w:rPr>
                <w:sz w:val="20"/>
                <w:szCs w:val="20"/>
              </w:rPr>
              <w:t>БВ</w:t>
            </w:r>
            <w:r>
              <w:rPr>
                <w:position w:val="-4"/>
                <w:sz w:val="20"/>
                <w:szCs w:val="20"/>
              </w:rPr>
              <w:pict>
                <v:shape id="_x0000_i1643" type="#_x0000_t75" style="width:9pt;height:14.25pt">
                  <v:imagedata r:id="rId372" o:title=""/>
                </v:shape>
              </w:pic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НВ</w:t>
            </w:r>
          </w:p>
        </w:tc>
      </w:tr>
      <w:tr w:rsidR="00F00B46" w:rsidRPr="006352EE">
        <w:trPr>
          <w:trHeight w:val="887"/>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Капитальные затраты, руб.</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2561500</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2485200</w:t>
            </w:r>
          </w:p>
        </w:tc>
      </w:tr>
      <w:tr w:rsidR="00F00B46" w:rsidRPr="006352EE">
        <w:trPr>
          <w:trHeight w:val="887"/>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Эксплуатационные затраты, руб.</w:t>
            </w:r>
          </w:p>
        </w:tc>
        <w:tc>
          <w:tcPr>
            <w:tcW w:w="1620" w:type="dxa"/>
            <w:vAlign w:val="center"/>
          </w:tcPr>
          <w:p w:rsidR="00F00B46" w:rsidRPr="006352EE" w:rsidRDefault="00F00B46" w:rsidP="000D1147">
            <w:pPr>
              <w:suppressAutoHyphens/>
              <w:spacing w:line="360" w:lineRule="auto"/>
              <w:ind w:firstLine="174"/>
              <w:rPr>
                <w:sz w:val="20"/>
                <w:szCs w:val="20"/>
              </w:rPr>
            </w:pPr>
            <w:r w:rsidRPr="006352EE">
              <w:rPr>
                <w:sz w:val="20"/>
                <w:szCs w:val="20"/>
              </w:rPr>
              <w:t>694298</w:t>
            </w:r>
          </w:p>
        </w:tc>
        <w:tc>
          <w:tcPr>
            <w:tcW w:w="1623" w:type="dxa"/>
            <w:vAlign w:val="center"/>
          </w:tcPr>
          <w:p w:rsidR="00F00B46" w:rsidRPr="006352EE" w:rsidRDefault="00F00B46" w:rsidP="000D1147">
            <w:pPr>
              <w:suppressAutoHyphens/>
              <w:spacing w:line="360" w:lineRule="auto"/>
              <w:ind w:firstLine="174"/>
              <w:rPr>
                <w:sz w:val="20"/>
                <w:szCs w:val="20"/>
              </w:rPr>
            </w:pPr>
            <w:r w:rsidRPr="006352EE">
              <w:rPr>
                <w:sz w:val="20"/>
                <w:szCs w:val="20"/>
              </w:rPr>
              <w:t>704024</w:t>
            </w:r>
          </w:p>
        </w:tc>
      </w:tr>
      <w:tr w:rsidR="00F00B46" w:rsidRPr="006352EE">
        <w:trPr>
          <w:trHeight w:val="887"/>
          <w:jc w:val="center"/>
        </w:trPr>
        <w:tc>
          <w:tcPr>
            <w:tcW w:w="4688" w:type="dxa"/>
            <w:vAlign w:val="center"/>
          </w:tcPr>
          <w:p w:rsidR="00F00B46" w:rsidRPr="006352EE" w:rsidRDefault="00F00B46" w:rsidP="000D1147">
            <w:pPr>
              <w:suppressAutoHyphens/>
              <w:spacing w:line="360" w:lineRule="auto"/>
              <w:ind w:firstLine="174"/>
              <w:rPr>
                <w:sz w:val="20"/>
                <w:szCs w:val="20"/>
              </w:rPr>
            </w:pPr>
            <w:r w:rsidRPr="006352EE">
              <w:rPr>
                <w:sz w:val="20"/>
                <w:szCs w:val="20"/>
              </w:rPr>
              <w:t>Приведенные затраты, руб.</w:t>
            </w:r>
          </w:p>
        </w:tc>
        <w:tc>
          <w:tcPr>
            <w:tcW w:w="1620" w:type="dxa"/>
            <w:vAlign w:val="center"/>
          </w:tcPr>
          <w:p w:rsidR="00F00B46" w:rsidRPr="006352EE" w:rsidRDefault="00BD0D8A" w:rsidP="000D1147">
            <w:pPr>
              <w:suppressAutoHyphens/>
              <w:spacing w:line="360" w:lineRule="auto"/>
              <w:ind w:firstLine="174"/>
              <w:rPr>
                <w:sz w:val="20"/>
                <w:szCs w:val="20"/>
              </w:rPr>
            </w:pPr>
            <w:r w:rsidRPr="006352EE">
              <w:rPr>
                <w:sz w:val="20"/>
                <w:szCs w:val="20"/>
              </w:rPr>
              <w:t>3255798</w:t>
            </w:r>
          </w:p>
        </w:tc>
        <w:tc>
          <w:tcPr>
            <w:tcW w:w="1623" w:type="dxa"/>
            <w:vAlign w:val="center"/>
          </w:tcPr>
          <w:p w:rsidR="00F00B46" w:rsidRPr="006352EE" w:rsidRDefault="00BD0D8A" w:rsidP="000D1147">
            <w:pPr>
              <w:suppressAutoHyphens/>
              <w:spacing w:line="360" w:lineRule="auto"/>
              <w:ind w:firstLine="174"/>
              <w:rPr>
                <w:sz w:val="20"/>
                <w:szCs w:val="20"/>
              </w:rPr>
            </w:pPr>
            <w:r w:rsidRPr="006352EE">
              <w:rPr>
                <w:sz w:val="20"/>
                <w:szCs w:val="20"/>
              </w:rPr>
              <w:t>3189224</w:t>
            </w:r>
          </w:p>
        </w:tc>
      </w:tr>
    </w:tbl>
    <w:p w:rsidR="00AC62CF" w:rsidRDefault="00AC62CF"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Так как приведенные затраты по НВ меньше, чем по БВ, то это значит, что НВ наиболее эффективнее.</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 годового экономического эффекта.</w:t>
      </w:r>
    </w:p>
    <w:p w:rsidR="00F965E3" w:rsidRDefault="00F965E3"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644" type="#_x0000_t75" style="width:83.25pt;height:18.75pt">
            <v:imagedata r:id="rId502" o:title=""/>
          </v:shape>
        </w:pict>
      </w:r>
      <w:r w:rsidR="00F00B46" w:rsidRPr="008339D8">
        <w:rPr>
          <w:sz w:val="28"/>
          <w:szCs w:val="28"/>
        </w:rPr>
        <w:t>,[1</w:t>
      </w:r>
      <w:r w:rsidR="00E921B2" w:rsidRPr="008339D8">
        <w:rPr>
          <w:sz w:val="28"/>
          <w:szCs w:val="28"/>
        </w:rPr>
        <w:t>0</w:t>
      </w:r>
      <w:r w:rsidR="00F00B46" w:rsidRPr="008339D8">
        <w:rPr>
          <w:sz w:val="28"/>
          <w:szCs w:val="28"/>
        </w:rPr>
        <w:t>, стр.4], где</w:t>
      </w:r>
    </w:p>
    <w:p w:rsidR="00F00B46" w:rsidRPr="008339D8" w:rsidRDefault="00E23B3C" w:rsidP="000B621E">
      <w:pPr>
        <w:suppressAutoHyphens/>
        <w:spacing w:line="360" w:lineRule="auto"/>
        <w:ind w:firstLine="709"/>
        <w:jc w:val="both"/>
        <w:rPr>
          <w:sz w:val="28"/>
          <w:szCs w:val="28"/>
        </w:rPr>
      </w:pPr>
      <w:r>
        <w:rPr>
          <w:sz w:val="28"/>
          <w:szCs w:val="28"/>
        </w:rPr>
        <w:br w:type="page"/>
      </w:r>
      <w:r w:rsidR="00A70233">
        <w:rPr>
          <w:position w:val="-14"/>
          <w:sz w:val="28"/>
          <w:szCs w:val="28"/>
        </w:rPr>
        <w:pict>
          <v:shape id="_x0000_i1645" type="#_x0000_t75" style="width:21.75pt;height:18.75pt">
            <v:imagedata r:id="rId503" o:title=""/>
          </v:shape>
        </w:pict>
      </w:r>
      <w:r w:rsidR="00F00B46" w:rsidRPr="008339D8">
        <w:rPr>
          <w:sz w:val="28"/>
          <w:szCs w:val="28"/>
        </w:rPr>
        <w:t xml:space="preserve"> - приведенные затраты по БВ;</w:t>
      </w:r>
    </w:p>
    <w:p w:rsidR="00F00B46" w:rsidRPr="008339D8" w:rsidRDefault="00A70233" w:rsidP="000B621E">
      <w:pPr>
        <w:suppressAutoHyphens/>
        <w:spacing w:line="360" w:lineRule="auto"/>
        <w:ind w:firstLine="709"/>
        <w:jc w:val="both"/>
        <w:rPr>
          <w:sz w:val="28"/>
          <w:szCs w:val="28"/>
        </w:rPr>
      </w:pPr>
      <w:r>
        <w:rPr>
          <w:position w:val="-14"/>
          <w:sz w:val="28"/>
          <w:szCs w:val="28"/>
        </w:rPr>
        <w:pict>
          <v:shape id="_x0000_i1646" type="#_x0000_t75" style="width:21.75pt;height:18.75pt">
            <v:imagedata r:id="rId504" o:title=""/>
          </v:shape>
        </w:pict>
      </w:r>
      <w:r w:rsidR="00F00B46" w:rsidRPr="008339D8">
        <w:rPr>
          <w:sz w:val="28"/>
          <w:szCs w:val="28"/>
        </w:rPr>
        <w:t xml:space="preserve"> - приведенные затраты по НВ;</w:t>
      </w: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647" type="#_x0000_t75" style="width:170.25pt;height:18pt">
            <v:imagedata r:id="rId505" o:title=""/>
          </v:shape>
        </w:pict>
      </w:r>
      <w:r w:rsidR="00BD0D8A" w:rsidRPr="008339D8">
        <w:rPr>
          <w:sz w:val="28"/>
          <w:szCs w:val="28"/>
        </w:rPr>
        <w:t xml:space="preserve"> руб.</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Вывод: новый автомобильный кран дешевле рассмотренного аналога; </w:t>
      </w:r>
    </w:p>
    <w:p w:rsidR="00F00B46" w:rsidRPr="008339D8" w:rsidRDefault="00F00B46" w:rsidP="000B621E">
      <w:pPr>
        <w:suppressAutoHyphens/>
        <w:spacing w:line="360" w:lineRule="auto"/>
        <w:ind w:firstLine="709"/>
        <w:jc w:val="both"/>
        <w:rPr>
          <w:sz w:val="28"/>
          <w:szCs w:val="28"/>
        </w:rPr>
      </w:pPr>
      <w:r w:rsidRPr="008339D8">
        <w:rPr>
          <w:sz w:val="28"/>
          <w:szCs w:val="28"/>
        </w:rPr>
        <w:t>суммарные затраты на новый кран ниже, чем на</w:t>
      </w:r>
      <w:r w:rsidR="004110B1">
        <w:rPr>
          <w:sz w:val="28"/>
          <w:szCs w:val="28"/>
        </w:rPr>
        <w:t xml:space="preserve"> </w:t>
      </w:r>
      <w:r w:rsidRPr="008339D8">
        <w:rPr>
          <w:sz w:val="28"/>
          <w:szCs w:val="28"/>
        </w:rPr>
        <w:t>рассмотренный аналог, что на ряду с новым более мощным и более скоростным шасси дает гораздо больший экономический эффект от приобретения крана именно на новом шасси.</w:t>
      </w:r>
      <w:r w:rsidR="004110B1">
        <w:rPr>
          <w:sz w:val="28"/>
          <w:szCs w:val="28"/>
        </w:rPr>
        <w:t xml:space="preserve"> </w:t>
      </w:r>
    </w:p>
    <w:p w:rsidR="004A04FF" w:rsidRDefault="000D1147" w:rsidP="000D1147">
      <w:pPr>
        <w:suppressAutoHyphens/>
        <w:spacing w:line="360" w:lineRule="auto"/>
        <w:ind w:firstLine="709"/>
        <w:jc w:val="both"/>
        <w:rPr>
          <w:b/>
          <w:bCs/>
          <w:sz w:val="28"/>
          <w:szCs w:val="28"/>
          <w:lang w:val="uk-UA"/>
        </w:rPr>
      </w:pPr>
      <w:r>
        <w:rPr>
          <w:b/>
          <w:bCs/>
          <w:sz w:val="28"/>
          <w:szCs w:val="28"/>
        </w:rPr>
        <w:br w:type="page"/>
      </w:r>
      <w:r>
        <w:rPr>
          <w:b/>
          <w:bCs/>
          <w:sz w:val="28"/>
          <w:szCs w:val="28"/>
          <w:lang w:val="uk-UA"/>
        </w:rPr>
        <w:t>І</w:t>
      </w:r>
      <w:r>
        <w:rPr>
          <w:b/>
          <w:bCs/>
          <w:sz w:val="28"/>
          <w:szCs w:val="28"/>
          <w:lang w:val="en-US"/>
        </w:rPr>
        <w:t>V</w:t>
      </w:r>
      <w:r>
        <w:rPr>
          <w:b/>
          <w:bCs/>
          <w:sz w:val="28"/>
          <w:szCs w:val="28"/>
          <w:lang w:val="uk-UA"/>
        </w:rPr>
        <w:t xml:space="preserve">. </w:t>
      </w:r>
      <w:r w:rsidR="004A04FF" w:rsidRPr="008339D8">
        <w:rPr>
          <w:b/>
          <w:bCs/>
          <w:sz w:val="28"/>
          <w:szCs w:val="28"/>
        </w:rPr>
        <w:t>Производственная и экологическая безо</w:t>
      </w:r>
      <w:r>
        <w:rPr>
          <w:b/>
          <w:bCs/>
          <w:sz w:val="28"/>
          <w:szCs w:val="28"/>
        </w:rPr>
        <w:t>пасность</w:t>
      </w:r>
    </w:p>
    <w:p w:rsidR="000D1147" w:rsidRPr="000D1147" w:rsidRDefault="000D1147" w:rsidP="000D1147">
      <w:pPr>
        <w:suppressAutoHyphens/>
        <w:spacing w:line="360" w:lineRule="auto"/>
        <w:ind w:firstLine="709"/>
        <w:jc w:val="both"/>
        <w:rPr>
          <w:b/>
          <w:bCs/>
          <w:sz w:val="28"/>
          <w:szCs w:val="28"/>
          <w:lang w:val="uk-UA"/>
        </w:rPr>
      </w:pPr>
    </w:p>
    <w:p w:rsidR="00F00B46" w:rsidRPr="000D1147" w:rsidRDefault="00F00B46" w:rsidP="000B621E">
      <w:pPr>
        <w:suppressAutoHyphens/>
        <w:spacing w:line="360" w:lineRule="auto"/>
        <w:ind w:firstLine="709"/>
        <w:jc w:val="both"/>
        <w:rPr>
          <w:b/>
          <w:bCs/>
          <w:sz w:val="28"/>
          <w:szCs w:val="28"/>
          <w:lang w:val="uk-UA"/>
        </w:rPr>
      </w:pPr>
      <w:r w:rsidRPr="008339D8">
        <w:rPr>
          <w:b/>
          <w:bCs/>
          <w:sz w:val="28"/>
          <w:szCs w:val="28"/>
        </w:rPr>
        <w:t>Обеспечение безопасности труда при эксплуатац</w:t>
      </w:r>
      <w:r w:rsidR="000D1147">
        <w:rPr>
          <w:b/>
          <w:bCs/>
          <w:sz w:val="28"/>
          <w:szCs w:val="28"/>
        </w:rPr>
        <w:t>ии автомобильного крана КС-4572</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Грузоподъёмные машины являются устройствами повышенной опасности. При работе с краном на крановщика могут воздействовать различные производственные факторы. Одни из них могут привести к травме крановщика, последствием других являются различного типа заболевания. </w:t>
      </w:r>
    </w:p>
    <w:p w:rsidR="00F00B46" w:rsidRPr="008339D8" w:rsidRDefault="00F00B46" w:rsidP="000B621E">
      <w:pPr>
        <w:suppressAutoHyphens/>
        <w:spacing w:line="360" w:lineRule="auto"/>
        <w:ind w:firstLine="709"/>
        <w:jc w:val="both"/>
        <w:rPr>
          <w:sz w:val="28"/>
          <w:szCs w:val="28"/>
        </w:rPr>
      </w:pPr>
      <w:r w:rsidRPr="008339D8">
        <w:rPr>
          <w:sz w:val="28"/>
          <w:szCs w:val="28"/>
        </w:rPr>
        <w:t>Безопасное состояние, эксплуатируемого крана, должно удовлетворять двум условиям:</w:t>
      </w:r>
    </w:p>
    <w:p w:rsidR="00F00B46" w:rsidRPr="008339D8" w:rsidRDefault="00F00B46" w:rsidP="000B621E">
      <w:pPr>
        <w:numPr>
          <w:ilvl w:val="0"/>
          <w:numId w:val="11"/>
        </w:numPr>
        <w:suppressAutoHyphens/>
        <w:spacing w:line="360" w:lineRule="auto"/>
        <w:ind w:left="0" w:firstLine="709"/>
        <w:jc w:val="both"/>
        <w:rPr>
          <w:sz w:val="28"/>
          <w:szCs w:val="28"/>
        </w:rPr>
      </w:pPr>
      <w:r w:rsidRPr="008339D8">
        <w:rPr>
          <w:sz w:val="28"/>
          <w:szCs w:val="28"/>
        </w:rPr>
        <w:t>исключение аварийной ситуации при проведении погрузочно-разгрузочных и транспортно – складских работах;</w:t>
      </w:r>
    </w:p>
    <w:p w:rsidR="00F00B46" w:rsidRPr="008339D8" w:rsidRDefault="00F00B46" w:rsidP="000B621E">
      <w:pPr>
        <w:numPr>
          <w:ilvl w:val="0"/>
          <w:numId w:val="11"/>
        </w:numPr>
        <w:suppressAutoHyphens/>
        <w:spacing w:line="360" w:lineRule="auto"/>
        <w:ind w:left="0" w:firstLine="709"/>
        <w:jc w:val="both"/>
        <w:rPr>
          <w:sz w:val="28"/>
          <w:szCs w:val="28"/>
        </w:rPr>
      </w:pPr>
      <w:r w:rsidRPr="008339D8">
        <w:rPr>
          <w:sz w:val="28"/>
          <w:szCs w:val="28"/>
        </w:rPr>
        <w:t>предотвращение воздействия на обслуживающий персонал опасных и вредных производственных факторов при эксплуатации грузоподъёмной</w:t>
      </w:r>
      <w:r w:rsidR="004110B1">
        <w:rPr>
          <w:sz w:val="28"/>
          <w:szCs w:val="28"/>
        </w:rPr>
        <w:t xml:space="preserve"> </w:t>
      </w:r>
      <w:r w:rsidRPr="008339D8">
        <w:rPr>
          <w:sz w:val="28"/>
          <w:szCs w:val="28"/>
        </w:rPr>
        <w:t>машины.</w:t>
      </w:r>
    </w:p>
    <w:p w:rsidR="00F00B46" w:rsidRPr="008339D8" w:rsidRDefault="00F00B46" w:rsidP="000B621E">
      <w:pPr>
        <w:suppressAutoHyphens/>
        <w:spacing w:line="360" w:lineRule="auto"/>
        <w:ind w:firstLine="709"/>
        <w:jc w:val="both"/>
        <w:rPr>
          <w:sz w:val="28"/>
          <w:szCs w:val="28"/>
        </w:rPr>
      </w:pPr>
      <w:r w:rsidRPr="008339D8">
        <w:rPr>
          <w:sz w:val="28"/>
          <w:szCs w:val="28"/>
        </w:rPr>
        <w:t>Выбор устройств безопасности зависит от конструкции и условий эксплуатации конкретной машины. В общем случае они делятся на четыре группы:</w:t>
      </w:r>
    </w:p>
    <w:p w:rsidR="00F00B46" w:rsidRPr="008339D8" w:rsidRDefault="00F00B46" w:rsidP="000B621E">
      <w:pPr>
        <w:numPr>
          <w:ilvl w:val="0"/>
          <w:numId w:val="10"/>
        </w:numPr>
        <w:suppressAutoHyphens/>
        <w:spacing w:line="360" w:lineRule="auto"/>
        <w:ind w:left="0" w:firstLine="709"/>
        <w:jc w:val="both"/>
        <w:rPr>
          <w:sz w:val="28"/>
          <w:szCs w:val="28"/>
        </w:rPr>
      </w:pPr>
      <w:r w:rsidRPr="008339D8">
        <w:rPr>
          <w:sz w:val="28"/>
          <w:szCs w:val="28"/>
        </w:rPr>
        <w:t>ограничение скорости;</w:t>
      </w:r>
    </w:p>
    <w:p w:rsidR="00F00B46" w:rsidRPr="008339D8" w:rsidRDefault="00F00B46" w:rsidP="000B621E">
      <w:pPr>
        <w:numPr>
          <w:ilvl w:val="0"/>
          <w:numId w:val="10"/>
        </w:numPr>
        <w:suppressAutoHyphens/>
        <w:spacing w:line="360" w:lineRule="auto"/>
        <w:ind w:left="0" w:firstLine="709"/>
        <w:jc w:val="both"/>
        <w:rPr>
          <w:sz w:val="28"/>
          <w:szCs w:val="28"/>
        </w:rPr>
      </w:pPr>
      <w:r w:rsidRPr="008339D8">
        <w:rPr>
          <w:sz w:val="28"/>
          <w:szCs w:val="28"/>
        </w:rPr>
        <w:t>ограничение перемещения;</w:t>
      </w:r>
    </w:p>
    <w:p w:rsidR="00F00B46" w:rsidRPr="008339D8" w:rsidRDefault="00F00B46" w:rsidP="000B621E">
      <w:pPr>
        <w:numPr>
          <w:ilvl w:val="0"/>
          <w:numId w:val="10"/>
        </w:numPr>
        <w:suppressAutoHyphens/>
        <w:spacing w:line="360" w:lineRule="auto"/>
        <w:ind w:left="0" w:firstLine="709"/>
        <w:jc w:val="both"/>
        <w:rPr>
          <w:sz w:val="28"/>
          <w:szCs w:val="28"/>
        </w:rPr>
      </w:pPr>
      <w:r w:rsidRPr="008339D8">
        <w:rPr>
          <w:sz w:val="28"/>
          <w:szCs w:val="28"/>
        </w:rPr>
        <w:t>ограничение грузоподъёмности;</w:t>
      </w:r>
    </w:p>
    <w:p w:rsidR="00F00B46" w:rsidRPr="008339D8" w:rsidRDefault="00F00B46" w:rsidP="000B621E">
      <w:pPr>
        <w:numPr>
          <w:ilvl w:val="0"/>
          <w:numId w:val="10"/>
        </w:numPr>
        <w:suppressAutoHyphens/>
        <w:spacing w:line="360" w:lineRule="auto"/>
        <w:ind w:left="0" w:firstLine="709"/>
        <w:jc w:val="both"/>
        <w:rPr>
          <w:sz w:val="28"/>
          <w:szCs w:val="28"/>
        </w:rPr>
      </w:pPr>
      <w:r w:rsidRPr="008339D8">
        <w:rPr>
          <w:sz w:val="28"/>
          <w:szCs w:val="28"/>
        </w:rPr>
        <w:t>защита оператора.</w:t>
      </w:r>
    </w:p>
    <w:p w:rsidR="00F00B46" w:rsidRPr="008339D8" w:rsidRDefault="00F00B46" w:rsidP="000B621E">
      <w:pPr>
        <w:suppressAutoHyphens/>
        <w:spacing w:line="360" w:lineRule="auto"/>
        <w:ind w:firstLine="709"/>
        <w:jc w:val="both"/>
        <w:rPr>
          <w:sz w:val="28"/>
          <w:szCs w:val="28"/>
        </w:rPr>
      </w:pPr>
      <w:r w:rsidRPr="008339D8">
        <w:rPr>
          <w:sz w:val="28"/>
          <w:szCs w:val="28"/>
        </w:rPr>
        <w:t>Выбор технических средств обеспечения безопасности труда при эксплуатации грузоподъёмных машин осуществляется на основе выявления опасных и вредных производственных факторов, характерных для технологического процесса перемещения грузов.</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Все производственные факторы регламентируются </w:t>
      </w:r>
    </w:p>
    <w:p w:rsidR="00F00B46" w:rsidRPr="008339D8" w:rsidRDefault="00F00B46" w:rsidP="000B621E">
      <w:pPr>
        <w:suppressAutoHyphens/>
        <w:spacing w:line="360" w:lineRule="auto"/>
        <w:ind w:firstLine="709"/>
        <w:jc w:val="both"/>
        <w:rPr>
          <w:sz w:val="28"/>
          <w:szCs w:val="28"/>
        </w:rPr>
      </w:pPr>
      <w:r w:rsidRPr="008339D8">
        <w:rPr>
          <w:sz w:val="28"/>
          <w:szCs w:val="28"/>
        </w:rPr>
        <w:t>ГОСТ 12.0.003-74. К опасным производственным факторам можно отнести следующие:</w:t>
      </w:r>
    </w:p>
    <w:p w:rsidR="000B621E" w:rsidRDefault="00F00B46" w:rsidP="000B621E">
      <w:pPr>
        <w:numPr>
          <w:ilvl w:val="0"/>
          <w:numId w:val="20"/>
        </w:numPr>
        <w:suppressAutoHyphens/>
        <w:spacing w:line="360" w:lineRule="auto"/>
        <w:ind w:left="0" w:firstLine="709"/>
        <w:jc w:val="both"/>
        <w:rPr>
          <w:sz w:val="28"/>
          <w:szCs w:val="28"/>
        </w:rPr>
      </w:pPr>
      <w:r w:rsidRPr="008339D8">
        <w:rPr>
          <w:sz w:val="28"/>
          <w:szCs w:val="28"/>
        </w:rPr>
        <w:t>движущиеся элементы и механизмы крана;</w:t>
      </w:r>
    </w:p>
    <w:p w:rsidR="00F00B46" w:rsidRPr="008339D8" w:rsidRDefault="00F00B46" w:rsidP="000B621E">
      <w:pPr>
        <w:numPr>
          <w:ilvl w:val="0"/>
          <w:numId w:val="20"/>
        </w:numPr>
        <w:suppressAutoHyphens/>
        <w:spacing w:line="360" w:lineRule="auto"/>
        <w:ind w:left="0" w:firstLine="709"/>
        <w:jc w:val="both"/>
        <w:rPr>
          <w:sz w:val="28"/>
          <w:szCs w:val="28"/>
        </w:rPr>
      </w:pPr>
      <w:r w:rsidRPr="008339D8">
        <w:rPr>
          <w:sz w:val="28"/>
          <w:szCs w:val="28"/>
        </w:rPr>
        <w:t xml:space="preserve">перемещаемые грузы; </w:t>
      </w:r>
    </w:p>
    <w:p w:rsidR="00F00B46" w:rsidRPr="008339D8" w:rsidRDefault="00F00B46" w:rsidP="000B621E">
      <w:pPr>
        <w:numPr>
          <w:ilvl w:val="0"/>
          <w:numId w:val="20"/>
        </w:numPr>
        <w:suppressAutoHyphens/>
        <w:spacing w:line="360" w:lineRule="auto"/>
        <w:ind w:left="0" w:firstLine="709"/>
        <w:jc w:val="both"/>
        <w:rPr>
          <w:sz w:val="28"/>
          <w:szCs w:val="28"/>
        </w:rPr>
      </w:pPr>
      <w:r w:rsidRPr="008339D8">
        <w:rPr>
          <w:sz w:val="28"/>
          <w:szCs w:val="28"/>
        </w:rPr>
        <w:t xml:space="preserve">используемые при погрузочно-разгрузочных работах приспособления; </w:t>
      </w:r>
    </w:p>
    <w:p w:rsidR="00F00B46" w:rsidRPr="008339D8" w:rsidRDefault="00F00B46" w:rsidP="000B621E">
      <w:pPr>
        <w:numPr>
          <w:ilvl w:val="0"/>
          <w:numId w:val="20"/>
        </w:numPr>
        <w:suppressAutoHyphens/>
        <w:spacing w:line="360" w:lineRule="auto"/>
        <w:ind w:left="0" w:firstLine="709"/>
        <w:jc w:val="both"/>
        <w:rPr>
          <w:sz w:val="28"/>
          <w:szCs w:val="28"/>
        </w:rPr>
      </w:pPr>
      <w:r w:rsidRPr="008339D8">
        <w:rPr>
          <w:sz w:val="28"/>
          <w:szCs w:val="28"/>
        </w:rPr>
        <w:t xml:space="preserve">электрический ток; </w:t>
      </w:r>
    </w:p>
    <w:p w:rsidR="00F00B46" w:rsidRPr="008339D8" w:rsidRDefault="00F00B46" w:rsidP="000B621E">
      <w:pPr>
        <w:numPr>
          <w:ilvl w:val="0"/>
          <w:numId w:val="20"/>
        </w:numPr>
        <w:suppressAutoHyphens/>
        <w:spacing w:line="360" w:lineRule="auto"/>
        <w:ind w:left="0" w:firstLine="709"/>
        <w:jc w:val="both"/>
        <w:rPr>
          <w:sz w:val="28"/>
          <w:szCs w:val="28"/>
        </w:rPr>
      </w:pPr>
      <w:r w:rsidRPr="008339D8">
        <w:rPr>
          <w:sz w:val="28"/>
          <w:szCs w:val="28"/>
        </w:rPr>
        <w:t>повышенная температура поверхностей оборудования и</w:t>
      </w:r>
      <w:r w:rsidR="004110B1">
        <w:rPr>
          <w:sz w:val="28"/>
          <w:szCs w:val="28"/>
        </w:rPr>
        <w:t xml:space="preserve"> </w:t>
      </w:r>
      <w:r w:rsidRPr="008339D8">
        <w:rPr>
          <w:sz w:val="28"/>
          <w:szCs w:val="28"/>
        </w:rPr>
        <w:t>др.</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 xml:space="preserve">Вредными для здоровья персонала производственными факторами являются: </w:t>
      </w:r>
    </w:p>
    <w:p w:rsidR="00F00B46" w:rsidRPr="008339D8" w:rsidRDefault="00F00B46" w:rsidP="000B621E">
      <w:pPr>
        <w:numPr>
          <w:ilvl w:val="0"/>
          <w:numId w:val="21"/>
        </w:numPr>
        <w:shd w:val="clear" w:color="auto" w:fill="FFFFFF"/>
        <w:suppressAutoHyphens/>
        <w:spacing w:line="360" w:lineRule="auto"/>
        <w:ind w:left="0" w:firstLine="709"/>
        <w:jc w:val="both"/>
        <w:rPr>
          <w:color w:val="000000"/>
          <w:sz w:val="28"/>
          <w:szCs w:val="28"/>
        </w:rPr>
      </w:pPr>
      <w:r w:rsidRPr="008339D8">
        <w:rPr>
          <w:sz w:val="28"/>
          <w:szCs w:val="28"/>
        </w:rPr>
        <w:t xml:space="preserve">повышенная или пониженная температура воздуха рабочей зоны; </w:t>
      </w:r>
    </w:p>
    <w:p w:rsidR="00F00B46" w:rsidRPr="008339D8" w:rsidRDefault="00F00B46" w:rsidP="000B621E">
      <w:pPr>
        <w:numPr>
          <w:ilvl w:val="0"/>
          <w:numId w:val="21"/>
        </w:numPr>
        <w:shd w:val="clear" w:color="auto" w:fill="FFFFFF"/>
        <w:suppressAutoHyphens/>
        <w:spacing w:line="360" w:lineRule="auto"/>
        <w:ind w:left="0" w:firstLine="709"/>
        <w:jc w:val="both"/>
        <w:rPr>
          <w:color w:val="000000"/>
          <w:sz w:val="28"/>
          <w:szCs w:val="28"/>
        </w:rPr>
      </w:pPr>
      <w:r w:rsidRPr="008339D8">
        <w:rPr>
          <w:sz w:val="28"/>
          <w:szCs w:val="28"/>
        </w:rPr>
        <w:t xml:space="preserve">высокая влажность; </w:t>
      </w:r>
    </w:p>
    <w:p w:rsidR="00F00B46" w:rsidRPr="008339D8" w:rsidRDefault="00F00B46" w:rsidP="000B621E">
      <w:pPr>
        <w:numPr>
          <w:ilvl w:val="0"/>
          <w:numId w:val="21"/>
        </w:numPr>
        <w:shd w:val="clear" w:color="auto" w:fill="FFFFFF"/>
        <w:suppressAutoHyphens/>
        <w:spacing w:line="360" w:lineRule="auto"/>
        <w:ind w:left="0" w:firstLine="709"/>
        <w:jc w:val="both"/>
        <w:rPr>
          <w:color w:val="000000"/>
          <w:sz w:val="28"/>
          <w:szCs w:val="28"/>
        </w:rPr>
      </w:pPr>
      <w:r w:rsidRPr="008339D8">
        <w:rPr>
          <w:sz w:val="28"/>
          <w:szCs w:val="28"/>
        </w:rPr>
        <w:t>повышенные уровни шума, вибрации и др.</w:t>
      </w:r>
    </w:p>
    <w:p w:rsidR="00F00B46" w:rsidRPr="008339D8" w:rsidRDefault="00F00B46" w:rsidP="000B621E">
      <w:pPr>
        <w:numPr>
          <w:ilvl w:val="0"/>
          <w:numId w:val="21"/>
        </w:numPr>
        <w:shd w:val="clear" w:color="auto" w:fill="FFFFFF"/>
        <w:suppressAutoHyphens/>
        <w:spacing w:line="360" w:lineRule="auto"/>
        <w:ind w:left="0" w:firstLine="709"/>
        <w:jc w:val="both"/>
        <w:rPr>
          <w:color w:val="000000"/>
          <w:sz w:val="28"/>
          <w:szCs w:val="28"/>
        </w:rPr>
      </w:pPr>
      <w:r w:rsidRPr="008339D8">
        <w:rPr>
          <w:sz w:val="28"/>
          <w:szCs w:val="28"/>
        </w:rPr>
        <w:t xml:space="preserve">запыленность и загазованность воздуха рабочей зоны. </w:t>
      </w:r>
    </w:p>
    <w:p w:rsidR="00E23B3C" w:rsidRDefault="00E23B3C" w:rsidP="000B621E">
      <w:pPr>
        <w:suppressAutoHyphens/>
        <w:spacing w:line="360" w:lineRule="auto"/>
        <w:ind w:firstLine="709"/>
        <w:jc w:val="both"/>
        <w:rPr>
          <w:b/>
          <w:bCs/>
          <w:sz w:val="28"/>
          <w:szCs w:val="28"/>
          <w:lang w:val="uk-UA"/>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Оценка механической безопасности при эк</w:t>
      </w:r>
      <w:r w:rsidR="000D1147" w:rsidRPr="000D1147">
        <w:rPr>
          <w:sz w:val="28"/>
          <w:szCs w:val="28"/>
        </w:rPr>
        <w:t>сплуатации автомобильного крана</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Движущиеся машины и механизмы, незащищённые подвижные элементы механизмов:</w:t>
      </w:r>
    </w:p>
    <w:p w:rsidR="00F00B46" w:rsidRPr="008339D8" w:rsidRDefault="00F00B46" w:rsidP="000B621E">
      <w:pPr>
        <w:numPr>
          <w:ilvl w:val="0"/>
          <w:numId w:val="12"/>
        </w:numPr>
        <w:suppressAutoHyphens/>
        <w:spacing w:line="360" w:lineRule="auto"/>
        <w:ind w:left="0" w:firstLine="709"/>
        <w:jc w:val="both"/>
        <w:rPr>
          <w:sz w:val="28"/>
          <w:szCs w:val="28"/>
        </w:rPr>
      </w:pPr>
      <w:r w:rsidRPr="008339D8">
        <w:rPr>
          <w:sz w:val="28"/>
          <w:szCs w:val="28"/>
        </w:rPr>
        <w:t>крюковая подвеска;</w:t>
      </w:r>
    </w:p>
    <w:p w:rsidR="00F00B46" w:rsidRPr="008339D8" w:rsidRDefault="00F00B46" w:rsidP="000B621E">
      <w:pPr>
        <w:numPr>
          <w:ilvl w:val="0"/>
          <w:numId w:val="12"/>
        </w:numPr>
        <w:suppressAutoHyphens/>
        <w:spacing w:line="360" w:lineRule="auto"/>
        <w:ind w:left="0" w:firstLine="709"/>
        <w:jc w:val="both"/>
        <w:rPr>
          <w:sz w:val="28"/>
          <w:szCs w:val="28"/>
        </w:rPr>
      </w:pPr>
      <w:r w:rsidRPr="008339D8">
        <w:rPr>
          <w:sz w:val="28"/>
          <w:szCs w:val="28"/>
        </w:rPr>
        <w:t>поворотная платформа;</w:t>
      </w:r>
    </w:p>
    <w:p w:rsidR="00F00B46" w:rsidRPr="008339D8" w:rsidRDefault="00F00B46" w:rsidP="000B621E">
      <w:pPr>
        <w:numPr>
          <w:ilvl w:val="0"/>
          <w:numId w:val="12"/>
        </w:numPr>
        <w:suppressAutoHyphens/>
        <w:spacing w:line="360" w:lineRule="auto"/>
        <w:ind w:left="0" w:firstLine="709"/>
        <w:jc w:val="both"/>
        <w:rPr>
          <w:sz w:val="28"/>
          <w:szCs w:val="28"/>
        </w:rPr>
      </w:pPr>
      <w:r w:rsidRPr="008339D8">
        <w:rPr>
          <w:sz w:val="28"/>
          <w:szCs w:val="28"/>
        </w:rPr>
        <w:t>валы гидромоторов и редукторов;</w:t>
      </w:r>
    </w:p>
    <w:p w:rsidR="00F00B46" w:rsidRPr="008339D8" w:rsidRDefault="00F00B46" w:rsidP="000B621E">
      <w:pPr>
        <w:numPr>
          <w:ilvl w:val="0"/>
          <w:numId w:val="12"/>
        </w:numPr>
        <w:suppressAutoHyphens/>
        <w:spacing w:line="360" w:lineRule="auto"/>
        <w:ind w:left="0" w:firstLine="709"/>
        <w:jc w:val="both"/>
        <w:rPr>
          <w:sz w:val="28"/>
          <w:szCs w:val="28"/>
        </w:rPr>
      </w:pPr>
      <w:r w:rsidRPr="008339D8">
        <w:rPr>
          <w:sz w:val="28"/>
          <w:szCs w:val="28"/>
        </w:rPr>
        <w:t>вращающийся барабан;</w:t>
      </w:r>
    </w:p>
    <w:p w:rsidR="00F00B46" w:rsidRPr="008339D8" w:rsidRDefault="00F00B46" w:rsidP="000B621E">
      <w:pPr>
        <w:numPr>
          <w:ilvl w:val="0"/>
          <w:numId w:val="12"/>
        </w:numPr>
        <w:suppressAutoHyphens/>
        <w:spacing w:line="360" w:lineRule="auto"/>
        <w:ind w:left="0" w:firstLine="709"/>
        <w:jc w:val="both"/>
        <w:rPr>
          <w:sz w:val="28"/>
          <w:szCs w:val="28"/>
        </w:rPr>
      </w:pPr>
      <w:r w:rsidRPr="008339D8">
        <w:rPr>
          <w:sz w:val="28"/>
          <w:szCs w:val="28"/>
        </w:rPr>
        <w:t>зубчатые колёса</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представляют собой опасный производственный фактор. Для исключения контакта человека с опасной зоной применяются оградительные средства защиты: кожухи, щиты, решётки, сетки на жёстком каркасе, корпуса гидромоторов и редукторов, а также предупреждающие и указывающие плакаты. Все механизмы закрыты защитными кожухами или приспособлениями, предусмотренными в конструкции самого крана и </w:t>
      </w:r>
      <w:r w:rsidRPr="008339D8">
        <w:rPr>
          <w:color w:val="000000"/>
          <w:sz w:val="28"/>
          <w:szCs w:val="28"/>
        </w:rPr>
        <w:t>соответствующие Правилам Госгортехнадзора</w:t>
      </w:r>
      <w:r w:rsidRPr="008339D8">
        <w:rPr>
          <w:sz w:val="28"/>
          <w:szCs w:val="28"/>
        </w:rPr>
        <w:t>. С целью безопасного доступа к механизмам на кране предусмотрены различные площадки и лестницы.</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 xml:space="preserve">Также при работе крана возникает возможность обрыва каната </w:t>
      </w:r>
      <w:r w:rsidRPr="008339D8">
        <w:rPr>
          <w:color w:val="000000"/>
          <w:sz w:val="28"/>
          <w:szCs w:val="28"/>
        </w:rPr>
        <w:t xml:space="preserve">при подъеме груза, вес которого превышает номинальную грузоподъемность более чем на 10%. Падение груза может привести к травмам людей, попавших в зону работы крана. Для того чтобы это не возникало, в конструкции крана предусмотрен ограничитель грузоподъемности, автоматически отключающий механизм подъема при превышении номинальной грузоподъемности. </w:t>
      </w:r>
      <w:r w:rsidRPr="008339D8">
        <w:rPr>
          <w:sz w:val="28"/>
          <w:szCs w:val="28"/>
        </w:rPr>
        <w:t>Подъём и перемещение мелкоштучных грузов должны производиться в специально предназначенной для этого таре, при этом должна исключаться возможность выпадения отдельных грузов.</w:t>
      </w:r>
    </w:p>
    <w:p w:rsidR="00F00B46" w:rsidRPr="008339D8" w:rsidRDefault="00F00B46" w:rsidP="000B621E">
      <w:pPr>
        <w:shd w:val="clear" w:color="auto" w:fill="FFFFFF"/>
        <w:suppressAutoHyphens/>
        <w:spacing w:line="360" w:lineRule="auto"/>
        <w:ind w:firstLine="709"/>
        <w:jc w:val="both"/>
        <w:rPr>
          <w:sz w:val="28"/>
          <w:szCs w:val="28"/>
        </w:rPr>
      </w:pPr>
      <w:r w:rsidRPr="008339D8">
        <w:rPr>
          <w:color w:val="000000"/>
          <w:sz w:val="28"/>
          <w:szCs w:val="28"/>
        </w:rPr>
        <w:t>Также при увеличении нагрузки на грузовые канаты выше допустимой,</w:t>
      </w:r>
      <w:r w:rsidR="004110B1">
        <w:rPr>
          <w:color w:val="000000"/>
          <w:sz w:val="28"/>
          <w:szCs w:val="28"/>
        </w:rPr>
        <w:t xml:space="preserve"> </w:t>
      </w:r>
      <w:r w:rsidRPr="008339D8">
        <w:rPr>
          <w:color w:val="000000"/>
          <w:sz w:val="28"/>
          <w:szCs w:val="28"/>
        </w:rPr>
        <w:t xml:space="preserve">для исключения натяга и обрыва каната при подъеме груза на недопустимую высоту предусмотрен ограничитель высоты подъема. </w:t>
      </w:r>
      <w:r w:rsidRPr="008339D8">
        <w:rPr>
          <w:sz w:val="28"/>
          <w:szCs w:val="28"/>
        </w:rPr>
        <w:t>При подъеме груза должны применяться стропы, соответствующие весу поднимаемого груза. С учётом числа ветвей и угла наклона строп, их следует подбирать так, чтобы угол между их ветвями не превышал 90 градусов.</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При работе крана возникает возможность его опрокидывания из-за неправильной установки. Поэтому необходимо соблюдать следующие условия:</w:t>
      </w:r>
    </w:p>
    <w:p w:rsidR="00F00B46" w:rsidRPr="008339D8" w:rsidRDefault="00F00B46" w:rsidP="000B621E">
      <w:pPr>
        <w:numPr>
          <w:ilvl w:val="0"/>
          <w:numId w:val="22"/>
        </w:numPr>
        <w:shd w:val="clear" w:color="auto" w:fill="FFFFFF"/>
        <w:suppressAutoHyphens/>
        <w:spacing w:line="360" w:lineRule="auto"/>
        <w:ind w:left="0" w:firstLine="709"/>
        <w:jc w:val="both"/>
        <w:rPr>
          <w:color w:val="000000"/>
          <w:sz w:val="28"/>
          <w:szCs w:val="28"/>
        </w:rPr>
      </w:pPr>
      <w:r w:rsidRPr="008339D8">
        <w:rPr>
          <w:sz w:val="28"/>
          <w:szCs w:val="28"/>
        </w:rPr>
        <w:t>устанавливать стреловой кран на краю откоса или канавы можно при соблюдении определённых расстояний, иначе откос должен быть укреплён. Так же не разрешается устанавливать кран для работы на свеженасыпанном, неутрамбованном грунте и на площадке с уклоном большим указанного в паспорте.</w:t>
      </w:r>
    </w:p>
    <w:p w:rsidR="00F00B46" w:rsidRPr="008339D8" w:rsidRDefault="00F00B46" w:rsidP="000B621E">
      <w:pPr>
        <w:numPr>
          <w:ilvl w:val="0"/>
          <w:numId w:val="22"/>
        </w:numPr>
        <w:suppressAutoHyphens/>
        <w:spacing w:line="360" w:lineRule="auto"/>
        <w:ind w:left="0" w:firstLine="709"/>
        <w:jc w:val="both"/>
        <w:rPr>
          <w:sz w:val="28"/>
          <w:szCs w:val="28"/>
        </w:rPr>
      </w:pPr>
      <w:r w:rsidRPr="008339D8">
        <w:rPr>
          <w:sz w:val="28"/>
          <w:szCs w:val="28"/>
        </w:rPr>
        <w:t>при необходимости установки стрелового крана на дополнительные опоры, он должен устанавливаться на все имеющиеся у него опоры. Под опоры должны подкладываться прочные и устойчивые подкладки. Подкладки под опоры крана не должны быть случайными, а являются его инвентарной принадлежностью.</w:t>
      </w:r>
    </w:p>
    <w:p w:rsidR="00F00B46" w:rsidRPr="008339D8" w:rsidRDefault="00F00B46" w:rsidP="000B621E">
      <w:pPr>
        <w:shd w:val="clear" w:color="auto" w:fill="FFFFFF"/>
        <w:suppressAutoHyphens/>
        <w:spacing w:line="360" w:lineRule="auto"/>
        <w:ind w:firstLine="709"/>
        <w:jc w:val="both"/>
        <w:rPr>
          <w:color w:val="000000"/>
          <w:sz w:val="28"/>
          <w:szCs w:val="28"/>
        </w:rPr>
      </w:pPr>
      <w:r w:rsidRPr="008339D8">
        <w:rPr>
          <w:color w:val="000000"/>
          <w:sz w:val="28"/>
          <w:szCs w:val="28"/>
        </w:rPr>
        <w:t>Для предупреждения обслуживающего персонала, находящегося в непосредственной близости от рабочей зоны крана, в конструкции предусмотрен автоматический звуковой сигнал. Для того чтобы избежать, риска нанесения травмы людям, находящимся в зоне работы крана имеется ряд правил, которые должен выполнять крановщик:</w:t>
      </w:r>
    </w:p>
    <w:p w:rsidR="00F00B46" w:rsidRPr="008339D8" w:rsidRDefault="00F00B46" w:rsidP="000B621E">
      <w:pPr>
        <w:numPr>
          <w:ilvl w:val="0"/>
          <w:numId w:val="23"/>
        </w:numPr>
        <w:shd w:val="clear" w:color="auto" w:fill="FFFFFF"/>
        <w:suppressAutoHyphens/>
        <w:spacing w:line="360" w:lineRule="auto"/>
        <w:ind w:left="0" w:firstLine="709"/>
        <w:jc w:val="both"/>
        <w:rPr>
          <w:sz w:val="28"/>
          <w:szCs w:val="28"/>
        </w:rPr>
      </w:pPr>
      <w:r w:rsidRPr="008339D8">
        <w:rPr>
          <w:sz w:val="28"/>
          <w:szCs w:val="28"/>
        </w:rPr>
        <w:t>подъём и перемещение груза не должны производиться, если под грузом находятся люди.</w:t>
      </w:r>
    </w:p>
    <w:p w:rsidR="00F00B46" w:rsidRPr="008339D8" w:rsidRDefault="00F00B46" w:rsidP="000B621E">
      <w:pPr>
        <w:numPr>
          <w:ilvl w:val="0"/>
          <w:numId w:val="23"/>
        </w:numPr>
        <w:shd w:val="clear" w:color="auto" w:fill="FFFFFF"/>
        <w:suppressAutoHyphens/>
        <w:spacing w:line="360" w:lineRule="auto"/>
        <w:ind w:left="0" w:firstLine="709"/>
        <w:jc w:val="both"/>
        <w:rPr>
          <w:sz w:val="28"/>
          <w:szCs w:val="28"/>
        </w:rPr>
      </w:pPr>
      <w:r w:rsidRPr="008339D8">
        <w:rPr>
          <w:sz w:val="28"/>
          <w:szCs w:val="28"/>
        </w:rPr>
        <w:t>не разрешается опускать груз в автомашины при нахождении в её кузове людей.</w:t>
      </w:r>
    </w:p>
    <w:p w:rsidR="00F00B46" w:rsidRPr="008339D8" w:rsidRDefault="00F00B46" w:rsidP="000B621E">
      <w:pPr>
        <w:numPr>
          <w:ilvl w:val="0"/>
          <w:numId w:val="23"/>
        </w:numPr>
        <w:shd w:val="clear" w:color="auto" w:fill="FFFFFF"/>
        <w:suppressAutoHyphens/>
        <w:spacing w:line="360" w:lineRule="auto"/>
        <w:ind w:left="0" w:firstLine="709"/>
        <w:jc w:val="both"/>
        <w:rPr>
          <w:sz w:val="28"/>
          <w:szCs w:val="28"/>
        </w:rPr>
      </w:pPr>
      <w:r w:rsidRPr="008339D8">
        <w:rPr>
          <w:sz w:val="28"/>
          <w:szCs w:val="28"/>
        </w:rPr>
        <w:t>запрещается подъём и перемещение груза с находящимися на нем людьми.</w:t>
      </w:r>
    </w:p>
    <w:p w:rsidR="00F00B46" w:rsidRPr="008339D8" w:rsidRDefault="00F00B46" w:rsidP="000B621E">
      <w:pPr>
        <w:suppressAutoHyphens/>
        <w:spacing w:line="360" w:lineRule="auto"/>
        <w:ind w:firstLine="709"/>
        <w:jc w:val="both"/>
        <w:rPr>
          <w:sz w:val="28"/>
          <w:szCs w:val="28"/>
        </w:rPr>
      </w:pPr>
      <w:r w:rsidRPr="008339D8">
        <w:rPr>
          <w:sz w:val="28"/>
          <w:szCs w:val="28"/>
        </w:rPr>
        <w:t>Острые кромки, заусенцы и шероховатость поверхностей изделий и оборудования представляют собой опасность повреждения для крановщика и обслуживающего персонала, следовательно, они применяют средства для исключения физического контакта с ними (применяются ломы, строповка производится строповщиком в рукавицах). Не допускается расположение рабочего места на значительной высоте относительно земли.</w:t>
      </w:r>
    </w:p>
    <w:p w:rsidR="00F00B46" w:rsidRDefault="00F00B46" w:rsidP="000B621E">
      <w:pPr>
        <w:suppressAutoHyphens/>
        <w:spacing w:line="360" w:lineRule="auto"/>
        <w:ind w:firstLine="709"/>
        <w:jc w:val="both"/>
        <w:rPr>
          <w:sz w:val="28"/>
          <w:szCs w:val="28"/>
          <w:lang w:val="uk-UA"/>
        </w:rPr>
      </w:pPr>
      <w:r w:rsidRPr="008339D8">
        <w:rPr>
          <w:sz w:val="28"/>
          <w:szCs w:val="28"/>
        </w:rPr>
        <w:t>Для защиты посторонних людей, территория, на которой работает кран, должна быть ограждена из-за возможности</w:t>
      </w:r>
      <w:r w:rsidR="004110B1">
        <w:rPr>
          <w:sz w:val="28"/>
          <w:szCs w:val="28"/>
        </w:rPr>
        <w:t xml:space="preserve"> </w:t>
      </w:r>
      <w:r w:rsidRPr="008339D8">
        <w:rPr>
          <w:sz w:val="28"/>
          <w:szCs w:val="28"/>
        </w:rPr>
        <w:t>нанесения им вреда перемещаемыми</w:t>
      </w:r>
      <w:r w:rsidR="004110B1">
        <w:rPr>
          <w:sz w:val="28"/>
          <w:szCs w:val="28"/>
        </w:rPr>
        <w:t xml:space="preserve"> </w:t>
      </w:r>
      <w:r w:rsidRPr="008339D8">
        <w:rPr>
          <w:sz w:val="28"/>
          <w:szCs w:val="28"/>
        </w:rPr>
        <w:t>грузами и</w:t>
      </w:r>
      <w:r w:rsidR="004110B1">
        <w:rPr>
          <w:sz w:val="28"/>
          <w:szCs w:val="28"/>
        </w:rPr>
        <w:t xml:space="preserve"> </w:t>
      </w:r>
      <w:r w:rsidRPr="008339D8">
        <w:rPr>
          <w:sz w:val="28"/>
          <w:szCs w:val="28"/>
        </w:rPr>
        <w:t>разрушающимися конструкциями.</w:t>
      </w:r>
    </w:p>
    <w:p w:rsidR="000D1147" w:rsidRPr="000D1147" w:rsidRDefault="000D1147" w:rsidP="000B621E">
      <w:pPr>
        <w:suppressAutoHyphens/>
        <w:spacing w:line="360" w:lineRule="auto"/>
        <w:ind w:firstLine="709"/>
        <w:jc w:val="both"/>
        <w:rPr>
          <w:sz w:val="28"/>
          <w:szCs w:val="28"/>
          <w:lang w:val="uk-UA"/>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Оценка эргономических характеристик условий труда крановщика при эксплуатации автомобильного кран</w:t>
      </w:r>
      <w:r w:rsidR="000D1147" w:rsidRPr="000D1147">
        <w:rPr>
          <w:sz w:val="28"/>
          <w:szCs w:val="28"/>
        </w:rPr>
        <w:t>а</w:t>
      </w:r>
    </w:p>
    <w:p w:rsidR="000B621E" w:rsidRDefault="000B621E"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Эргономические условия труда определяются совокупностью психофизиологических факторов, возникающих в процессе трудовой деятельности. </w:t>
      </w:r>
    </w:p>
    <w:p w:rsidR="000B621E" w:rsidRDefault="00F00B46" w:rsidP="000B621E">
      <w:pPr>
        <w:suppressAutoHyphens/>
        <w:spacing w:line="360" w:lineRule="auto"/>
        <w:ind w:firstLine="709"/>
        <w:jc w:val="both"/>
        <w:rPr>
          <w:sz w:val="28"/>
          <w:szCs w:val="28"/>
        </w:rPr>
      </w:pPr>
      <w:r w:rsidRPr="008339D8">
        <w:rPr>
          <w:sz w:val="28"/>
          <w:szCs w:val="28"/>
        </w:rPr>
        <w:t>Психофизиологические опасные и вредные производственные факторы (по характеру действия делят на физические и нервно-психологические перегрузки). Физические нагрузки делятся на статические и динамические. Нервно-психологические нагрузки: умственное напряжение, перенапряжение анализаторов, монотонность труда.</w:t>
      </w:r>
    </w:p>
    <w:p w:rsidR="00F00B46" w:rsidRPr="008339D8" w:rsidRDefault="00F00B46" w:rsidP="000B621E">
      <w:pPr>
        <w:tabs>
          <w:tab w:val="left" w:pos="720"/>
        </w:tabs>
        <w:suppressAutoHyphens/>
        <w:spacing w:line="360" w:lineRule="auto"/>
        <w:ind w:firstLine="709"/>
        <w:jc w:val="both"/>
        <w:rPr>
          <w:sz w:val="28"/>
          <w:szCs w:val="28"/>
        </w:rPr>
      </w:pPr>
      <w:r w:rsidRPr="008339D8">
        <w:rPr>
          <w:sz w:val="28"/>
          <w:szCs w:val="28"/>
        </w:rPr>
        <w:t xml:space="preserve">Физические и нервно-психологические перегрузки приводят к быстрому утомлению, ослаблению внимания, замедлению реакций. </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Работа крановщика связана с рабочей позой сидя. Энергетические затраты организма для поддержания такой позы не большие, вследствие этого она является менее утомительной. В соответствии с ГОСТ 12.1.005 - 88 она относится к легкой физической работе. </w:t>
      </w:r>
    </w:p>
    <w:p w:rsidR="00F00B46" w:rsidRPr="008339D8" w:rsidRDefault="00F00B46" w:rsidP="000B621E">
      <w:pPr>
        <w:suppressAutoHyphens/>
        <w:spacing w:line="360" w:lineRule="auto"/>
        <w:ind w:firstLine="709"/>
        <w:jc w:val="both"/>
        <w:rPr>
          <w:sz w:val="28"/>
          <w:szCs w:val="28"/>
        </w:rPr>
      </w:pPr>
      <w:r w:rsidRPr="008339D8">
        <w:rPr>
          <w:sz w:val="28"/>
          <w:szCs w:val="28"/>
        </w:rPr>
        <w:t>На рабочем месте крановщика (в кабине) должен быть создан определенный микроклимат. Он характеризуется температурой воздуха, его влажностью и скоростью движения. Длительное воздействие на человека неблагоприятных условий резко ухудшает его самочувствие, снижает производительность труда и приводит к заболеваниям.</w:t>
      </w:r>
      <w:r w:rsidR="00F965E3">
        <w:rPr>
          <w:sz w:val="28"/>
          <w:szCs w:val="28"/>
          <w:lang w:val="uk-UA"/>
        </w:rPr>
        <w:t xml:space="preserve"> </w:t>
      </w:r>
      <w:r w:rsidRPr="008339D8">
        <w:rPr>
          <w:sz w:val="28"/>
          <w:szCs w:val="28"/>
        </w:rPr>
        <w:t>В связи с этим на рабочем месте должны обеспечиваться допустимые нормы температуры, относительной влажности и скорости движения воздуха, приведенные в таблице.</w:t>
      </w:r>
    </w:p>
    <w:p w:rsidR="00F00B46" w:rsidRPr="008339D8" w:rsidRDefault="00F00B46" w:rsidP="000B621E">
      <w:pPr>
        <w:suppressAutoHyphens/>
        <w:spacing w:line="360" w:lineRule="auto"/>
        <w:ind w:firstLine="709"/>
        <w:jc w:val="both"/>
        <w:rPr>
          <w:sz w:val="28"/>
          <w:szCs w:val="28"/>
        </w:rPr>
      </w:pPr>
      <w:r w:rsidRPr="008339D8">
        <w:rPr>
          <w:sz w:val="28"/>
          <w:szCs w:val="28"/>
        </w:rPr>
        <w:t>Допустимые показатели микроклимата на рабочем месте оператора (по ГОСТ 12.1.005 - 88).</w:t>
      </w:r>
    </w:p>
    <w:p w:rsidR="00F00B46" w:rsidRPr="008339D8" w:rsidRDefault="00F00B46" w:rsidP="000B621E">
      <w:pPr>
        <w:suppressAutoHyphens/>
        <w:spacing w:line="360" w:lineRule="auto"/>
        <w:ind w:firstLine="709"/>
        <w:jc w:val="both"/>
        <w:rPr>
          <w:sz w:val="28"/>
          <w:szCs w:val="28"/>
        </w:rPr>
      </w:pPr>
      <w:r w:rsidRPr="008339D8">
        <w:rPr>
          <w:sz w:val="28"/>
          <w:szCs w:val="28"/>
        </w:rPr>
        <w:t>В кабине крановщика органы управления</w:t>
      </w:r>
      <w:r w:rsidR="004110B1">
        <w:rPr>
          <w:sz w:val="28"/>
          <w:szCs w:val="28"/>
        </w:rPr>
        <w:t xml:space="preserve"> </w:t>
      </w:r>
      <w:r w:rsidRPr="008339D8">
        <w:rPr>
          <w:sz w:val="28"/>
          <w:szCs w:val="28"/>
        </w:rPr>
        <w:t xml:space="preserve">- ручные и ножные. Предпочтительнее управление ручное, причем выгоднее использовать регуляторы, которые приводятся в движение рукой к себе или от себя. Для предотвращения дрожания руки и повышения точности движений требуется определенный момент сопротивления рукоятки в пределах 3…16,7 Нм. Для ножных педалей при полном их нажатии момент сопротивления должен составлять 20…80 Нм. </w:t>
      </w:r>
    </w:p>
    <w:p w:rsidR="00F00B46" w:rsidRPr="008339D8" w:rsidRDefault="00F00B46" w:rsidP="000B621E">
      <w:pPr>
        <w:suppressAutoHyphens/>
        <w:spacing w:line="360" w:lineRule="auto"/>
        <w:ind w:firstLine="709"/>
        <w:jc w:val="both"/>
        <w:rPr>
          <w:sz w:val="28"/>
          <w:szCs w:val="28"/>
        </w:rPr>
      </w:pPr>
      <w:r w:rsidRPr="008339D8">
        <w:rPr>
          <w:sz w:val="28"/>
          <w:szCs w:val="28"/>
        </w:rPr>
        <w:t>На кране предусмотрено освещение кабины и поворотной платформы посредством светильников. Для освещения рабочей территории применяется прожектор. Кабина крана отапливается обогревателем, вентиляция осуществляется при помощи вентилятора.</w:t>
      </w:r>
    </w:p>
    <w:p w:rsidR="00F00B46" w:rsidRPr="008339D8" w:rsidRDefault="00F00B46" w:rsidP="000B621E">
      <w:pPr>
        <w:suppressAutoHyphens/>
        <w:spacing w:line="360" w:lineRule="auto"/>
        <w:ind w:firstLine="709"/>
        <w:jc w:val="both"/>
        <w:rPr>
          <w:sz w:val="28"/>
          <w:szCs w:val="28"/>
        </w:rPr>
      </w:pPr>
      <w:r w:rsidRPr="008339D8">
        <w:rPr>
          <w:sz w:val="28"/>
          <w:szCs w:val="28"/>
        </w:rPr>
        <w:t>Для уменьшения перегрузок организма необходимо: повышать комфортность мест операторов, применять вентиляцию (кондиционирование). Освещённость на рабочих поверхностях пульта и рычагах управления должна быть не менее 20 лк. (ГОСТ 24378-80Е). Рабочее место оператора должно обеспечивать возможность обзора за грузозахватным органом при любом его расположении. При</w:t>
      </w:r>
      <w:r w:rsidR="004110B1">
        <w:rPr>
          <w:sz w:val="28"/>
          <w:szCs w:val="28"/>
        </w:rPr>
        <w:t xml:space="preserve"> </w:t>
      </w:r>
      <w:r w:rsidRPr="008339D8">
        <w:rPr>
          <w:sz w:val="28"/>
          <w:szCs w:val="28"/>
        </w:rPr>
        <w:t>применении звуковой и световой сигнализации, уменьшение шума достигается путем совершенствования технологических процессов.</w:t>
      </w:r>
    </w:p>
    <w:p w:rsidR="00F00B46" w:rsidRPr="008339D8" w:rsidRDefault="00F00B46" w:rsidP="000B621E">
      <w:pPr>
        <w:suppressAutoHyphens/>
        <w:spacing w:line="360" w:lineRule="auto"/>
        <w:ind w:firstLine="709"/>
        <w:jc w:val="both"/>
        <w:rPr>
          <w:sz w:val="28"/>
          <w:szCs w:val="28"/>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Оценка пожаробезопасности при эксплуатации</w:t>
      </w:r>
      <w:r w:rsidR="000D1147" w:rsidRPr="000D1147">
        <w:rPr>
          <w:sz w:val="28"/>
          <w:szCs w:val="28"/>
        </w:rPr>
        <w:t xml:space="preserve"> автомобильного крана</w:t>
      </w:r>
    </w:p>
    <w:p w:rsidR="000D1147" w:rsidRPr="000D1147" w:rsidRDefault="000D1147" w:rsidP="000B621E">
      <w:pPr>
        <w:suppressAutoHyphens/>
        <w:spacing w:line="360" w:lineRule="auto"/>
        <w:ind w:firstLine="709"/>
        <w:jc w:val="both"/>
        <w:rPr>
          <w:b/>
          <w:bCs/>
          <w:sz w:val="28"/>
          <w:szCs w:val="28"/>
          <w:lang w:val="uk-UA"/>
        </w:rPr>
      </w:pPr>
    </w:p>
    <w:p w:rsidR="00F00B46" w:rsidRPr="008339D8" w:rsidRDefault="00F00B46" w:rsidP="000B621E">
      <w:pPr>
        <w:suppressAutoHyphens/>
        <w:spacing w:line="360" w:lineRule="auto"/>
        <w:ind w:firstLine="709"/>
        <w:jc w:val="both"/>
        <w:rPr>
          <w:color w:val="000000"/>
          <w:sz w:val="28"/>
          <w:szCs w:val="28"/>
        </w:rPr>
      </w:pPr>
      <w:r w:rsidRPr="008339D8">
        <w:rPr>
          <w:sz w:val="28"/>
          <w:szCs w:val="28"/>
        </w:rPr>
        <w:t xml:space="preserve">На объектах, где эксплуатируется автомобильный кран, существует высокая степень возникновения пожароопасной ситуации. </w:t>
      </w:r>
      <w:r w:rsidRPr="008339D8">
        <w:rPr>
          <w:color w:val="000000"/>
          <w:sz w:val="28"/>
          <w:szCs w:val="28"/>
        </w:rPr>
        <w:t>При возникновении пожара на людей в основном воздействуют: открытый огонь, искры, повышенная температура окружающей среды, предметов, токсичные продукты горения, дым, пониженная концентрация кислорода, попадающие части строительных конструкций и т.д.</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Для предотвращения такой ситуации на этих объектах должны соблюдаться все правила техники безопасности. Для своевременного устранения уже возникшего непредвиденного возгорания на объектах должны быть предусмотрены средства борьбы с огнём. К таким средствам относятся огнетушители и рукава с водяным питанием. Также для борьбы с огнём может использоваться огнетушитель, входящий в комплект необходимых принадлежностей автомобильного крана. Он также используется для тушения электропроводки и электрооборудования крана. </w:t>
      </w:r>
    </w:p>
    <w:p w:rsidR="00F00B46" w:rsidRPr="008339D8" w:rsidRDefault="00F00B46" w:rsidP="000B621E">
      <w:pPr>
        <w:suppressAutoHyphens/>
        <w:spacing w:line="360" w:lineRule="auto"/>
        <w:ind w:firstLine="709"/>
        <w:jc w:val="both"/>
        <w:rPr>
          <w:color w:val="000000"/>
          <w:sz w:val="28"/>
          <w:szCs w:val="28"/>
        </w:rPr>
      </w:pPr>
      <w:r w:rsidRPr="008339D8">
        <w:rPr>
          <w:color w:val="000000"/>
          <w:spacing w:val="14"/>
          <w:w w:val="101"/>
          <w:sz w:val="28"/>
          <w:szCs w:val="28"/>
        </w:rPr>
        <w:t>Требования</w:t>
      </w:r>
      <w:r w:rsidRPr="008339D8">
        <w:rPr>
          <w:color w:val="000000"/>
          <w:w w:val="101"/>
          <w:sz w:val="28"/>
          <w:szCs w:val="28"/>
        </w:rPr>
        <w:t xml:space="preserve"> по </w:t>
      </w:r>
      <w:r w:rsidRPr="008339D8">
        <w:rPr>
          <w:color w:val="000000"/>
          <w:spacing w:val="17"/>
          <w:w w:val="101"/>
          <w:sz w:val="28"/>
          <w:szCs w:val="28"/>
        </w:rPr>
        <w:t>обеспечению</w:t>
      </w:r>
      <w:r w:rsidRPr="008339D8">
        <w:rPr>
          <w:color w:val="000000"/>
          <w:w w:val="101"/>
          <w:sz w:val="28"/>
          <w:szCs w:val="28"/>
        </w:rPr>
        <w:t xml:space="preserve"> </w:t>
      </w:r>
      <w:r w:rsidRPr="008339D8">
        <w:rPr>
          <w:color w:val="000000"/>
          <w:spacing w:val="17"/>
          <w:w w:val="101"/>
          <w:sz w:val="28"/>
          <w:szCs w:val="28"/>
        </w:rPr>
        <w:t>пожаробезопасности</w:t>
      </w:r>
      <w:r w:rsidRPr="008339D8">
        <w:rPr>
          <w:color w:val="000000"/>
          <w:w w:val="101"/>
          <w:sz w:val="28"/>
          <w:szCs w:val="28"/>
        </w:rPr>
        <w:t xml:space="preserve"> и </w:t>
      </w:r>
      <w:r w:rsidRPr="008339D8">
        <w:rPr>
          <w:color w:val="000000"/>
          <w:w w:val="102"/>
          <w:sz w:val="28"/>
          <w:szCs w:val="28"/>
        </w:rPr>
        <w:t>соответствующие мероприятия по</w:t>
      </w:r>
      <w:r w:rsidR="004110B1">
        <w:rPr>
          <w:color w:val="000000"/>
          <w:w w:val="102"/>
          <w:sz w:val="28"/>
          <w:szCs w:val="28"/>
        </w:rPr>
        <w:t xml:space="preserve"> </w:t>
      </w:r>
      <w:r w:rsidRPr="008339D8">
        <w:rPr>
          <w:color w:val="000000"/>
          <w:w w:val="102"/>
          <w:sz w:val="28"/>
          <w:szCs w:val="28"/>
        </w:rPr>
        <w:t xml:space="preserve">ее обеспечению излагаются в ГОСТ </w:t>
      </w:r>
      <w:r w:rsidRPr="008339D8">
        <w:rPr>
          <w:color w:val="000000"/>
          <w:spacing w:val="-1"/>
          <w:w w:val="104"/>
          <w:sz w:val="28"/>
          <w:szCs w:val="28"/>
        </w:rPr>
        <w:t>12.1.004- 91 «ССБТ. Пожарная безопасность. Общие требования».</w:t>
      </w:r>
    </w:p>
    <w:p w:rsidR="00F00B46" w:rsidRPr="008339D8" w:rsidRDefault="00F00B46" w:rsidP="000B621E">
      <w:pPr>
        <w:shd w:val="clear" w:color="auto" w:fill="FFFFFF"/>
        <w:suppressAutoHyphens/>
        <w:spacing w:line="360" w:lineRule="auto"/>
        <w:ind w:firstLine="709"/>
        <w:jc w:val="both"/>
        <w:rPr>
          <w:sz w:val="28"/>
          <w:szCs w:val="28"/>
        </w:rPr>
      </w:pPr>
      <w:r w:rsidRPr="008339D8">
        <w:rPr>
          <w:color w:val="000000"/>
          <w:sz w:val="28"/>
          <w:szCs w:val="28"/>
        </w:rPr>
        <w:t>Для обеспечения пожаробезопасности вся аппаратура управления размещена в герметизированном контейнере, электродвигатели всех механизмов имеют степень защиты от внешней среды.</w:t>
      </w:r>
    </w:p>
    <w:p w:rsidR="008E5DEB" w:rsidRPr="008339D8" w:rsidRDefault="008E5DEB" w:rsidP="000B621E">
      <w:pPr>
        <w:suppressAutoHyphens/>
        <w:spacing w:line="360" w:lineRule="auto"/>
        <w:ind w:firstLine="709"/>
        <w:jc w:val="both"/>
        <w:rPr>
          <w:b/>
          <w:bCs/>
          <w:sz w:val="28"/>
          <w:szCs w:val="28"/>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Оценка акустической безопасности при эк</w:t>
      </w:r>
      <w:r w:rsidR="000D1147" w:rsidRPr="000D1147">
        <w:rPr>
          <w:sz w:val="28"/>
          <w:szCs w:val="28"/>
        </w:rPr>
        <w:t>сплуатации автомобильного крана</w:t>
      </w:r>
    </w:p>
    <w:p w:rsidR="000D1147" w:rsidRPr="000D1147" w:rsidRDefault="000D1147" w:rsidP="000B621E">
      <w:pPr>
        <w:suppressAutoHyphens/>
        <w:spacing w:line="360" w:lineRule="auto"/>
        <w:ind w:firstLine="709"/>
        <w:jc w:val="both"/>
        <w:rPr>
          <w:b/>
          <w:bCs/>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Шум представляет собой сочетание звуков различной частоты и интенсивности. Звуковые волны могут представлять все частоты звуковых октав. Шум относится к психофизиологическим</w:t>
      </w:r>
      <w:r w:rsidR="004110B1">
        <w:rPr>
          <w:sz w:val="28"/>
          <w:szCs w:val="28"/>
        </w:rPr>
        <w:t xml:space="preserve"> </w:t>
      </w:r>
      <w:r w:rsidRPr="008339D8">
        <w:rPr>
          <w:sz w:val="28"/>
          <w:szCs w:val="28"/>
        </w:rPr>
        <w:t>производственным факторам. Шум отрицательно влияет на организм человека, и в первую очередь на его центральную нервную и сердечно-сосудистую системы. Недопустимо, чтобы возникала шумоутомляемость рабочих и окружающих людей.</w:t>
      </w:r>
    </w:p>
    <w:p w:rsidR="00F00B46" w:rsidRPr="008339D8" w:rsidRDefault="00F00B46" w:rsidP="000B621E">
      <w:pPr>
        <w:suppressAutoHyphens/>
        <w:spacing w:line="360" w:lineRule="auto"/>
        <w:ind w:firstLine="709"/>
        <w:jc w:val="both"/>
        <w:rPr>
          <w:sz w:val="28"/>
          <w:szCs w:val="28"/>
        </w:rPr>
      </w:pPr>
      <w:r w:rsidRPr="008339D8">
        <w:rPr>
          <w:sz w:val="28"/>
          <w:szCs w:val="28"/>
        </w:rPr>
        <w:t>Повышенный уровень шума при работе зубчатых передач, подшипников качения, при вращении неуравновешенных частей машины вызывает общее утомление организма человека, замедляет психические реакции. Длительное воздействие шума снижает остроту слуха и зрения, повышает кровяное давление, утомляет центральную нервную систему, в результате чего ослабляется внимание, увеличивается количество ошибок в действиях рабочего, снижается производительность труда. Воздействие шума приводит к появлению профессиональных заболеваний и может явиться причиной несчастного случая.</w:t>
      </w:r>
    </w:p>
    <w:p w:rsidR="00F00B46" w:rsidRPr="008339D8" w:rsidRDefault="00F00B46" w:rsidP="000B621E">
      <w:pPr>
        <w:shd w:val="clear" w:color="auto" w:fill="FFFFFF"/>
        <w:suppressAutoHyphens/>
        <w:spacing w:line="360" w:lineRule="auto"/>
        <w:ind w:firstLine="709"/>
        <w:jc w:val="both"/>
        <w:rPr>
          <w:sz w:val="28"/>
          <w:szCs w:val="28"/>
        </w:rPr>
      </w:pPr>
      <w:r w:rsidRPr="008339D8">
        <w:rPr>
          <w:sz w:val="28"/>
          <w:szCs w:val="28"/>
        </w:rPr>
        <w:t xml:space="preserve">Основным источником шума при работе крана является работающий двигатель. </w:t>
      </w:r>
    </w:p>
    <w:p w:rsidR="00F00B46" w:rsidRPr="008339D8" w:rsidRDefault="00F00B46" w:rsidP="000B621E">
      <w:pPr>
        <w:pStyle w:val="a7"/>
        <w:suppressAutoHyphens/>
        <w:spacing w:after="0" w:line="360" w:lineRule="auto"/>
        <w:ind w:firstLine="709"/>
        <w:rPr>
          <w:color w:val="auto"/>
          <w:sz w:val="28"/>
          <w:szCs w:val="28"/>
        </w:rPr>
      </w:pPr>
      <w:r w:rsidRPr="008339D8">
        <w:rPr>
          <w:color w:val="auto"/>
          <w:sz w:val="28"/>
          <w:szCs w:val="28"/>
        </w:rPr>
        <w:t>Нормированная характеристика – уровень звукового давления (децибел). Человек воспринимает шум при уровне звукового давления до 100 дБ. При 100-120 дБ и частоте 2-5 Гц – затруднённое глотание. 125-137 дБ – летаргический сон. 140 дБ – лопаются барабанные перепонки.</w:t>
      </w:r>
    </w:p>
    <w:p w:rsidR="00F00B46" w:rsidRPr="008339D8" w:rsidRDefault="00F00B46" w:rsidP="000B621E">
      <w:pPr>
        <w:shd w:val="clear" w:color="auto" w:fill="FFFFFF"/>
        <w:suppressAutoHyphens/>
        <w:spacing w:line="360" w:lineRule="auto"/>
        <w:ind w:firstLine="709"/>
        <w:jc w:val="both"/>
        <w:rPr>
          <w:color w:val="000000"/>
          <w:sz w:val="28"/>
          <w:szCs w:val="28"/>
        </w:rPr>
      </w:pPr>
      <w:r w:rsidRPr="008339D8">
        <w:rPr>
          <w:color w:val="000000"/>
          <w:sz w:val="28"/>
          <w:szCs w:val="28"/>
        </w:rPr>
        <w:t>Уровни звукового давления в октавных полосах частот, уровни звука в дБ на рабочем месте крановщика крана по</w:t>
      </w:r>
      <w:r w:rsidRPr="008339D8">
        <w:rPr>
          <w:sz w:val="28"/>
          <w:szCs w:val="28"/>
        </w:rPr>
        <w:t xml:space="preserve"> ГОСТ 12.1.003-83</w:t>
      </w:r>
      <w:r w:rsidRPr="008339D8">
        <w:rPr>
          <w:color w:val="000000"/>
          <w:sz w:val="28"/>
          <w:szCs w:val="28"/>
        </w:rPr>
        <w:t xml:space="preserve"> сведены в таблицу:</w:t>
      </w:r>
    </w:p>
    <w:p w:rsidR="008E5DEB" w:rsidRPr="008339D8" w:rsidRDefault="008E5DEB" w:rsidP="000B621E">
      <w:pPr>
        <w:shd w:val="clear" w:color="auto" w:fill="FFFFFF"/>
        <w:suppressAutoHyphens/>
        <w:spacing w:line="360" w:lineRule="auto"/>
        <w:ind w:firstLine="709"/>
        <w:jc w:val="both"/>
        <w:rPr>
          <w:sz w:val="28"/>
          <w:szCs w:val="28"/>
        </w:rPr>
      </w:pPr>
    </w:p>
    <w:tbl>
      <w:tblPr>
        <w:tblW w:w="8647" w:type="dxa"/>
        <w:tblInd w:w="-8" w:type="dxa"/>
        <w:tblLayout w:type="fixed"/>
        <w:tblCellMar>
          <w:left w:w="40" w:type="dxa"/>
          <w:right w:w="40" w:type="dxa"/>
        </w:tblCellMar>
        <w:tblLook w:val="0000" w:firstRow="0" w:lastRow="0" w:firstColumn="0" w:lastColumn="0" w:noHBand="0" w:noVBand="0"/>
      </w:tblPr>
      <w:tblGrid>
        <w:gridCol w:w="1841"/>
        <w:gridCol w:w="704"/>
        <w:gridCol w:w="708"/>
        <w:gridCol w:w="710"/>
        <w:gridCol w:w="710"/>
        <w:gridCol w:w="864"/>
        <w:gridCol w:w="850"/>
        <w:gridCol w:w="854"/>
        <w:gridCol w:w="695"/>
        <w:gridCol w:w="711"/>
      </w:tblGrid>
      <w:tr w:rsidR="00F00B46" w:rsidRPr="00F965E3">
        <w:trPr>
          <w:trHeight w:val="1174"/>
        </w:trPr>
        <w:tc>
          <w:tcPr>
            <w:tcW w:w="1841" w:type="dxa"/>
            <w:tcBorders>
              <w:top w:val="single" w:sz="6" w:space="0" w:color="auto"/>
              <w:left w:val="single" w:sz="6" w:space="0" w:color="auto"/>
              <w:bottom w:val="single" w:sz="6" w:space="0" w:color="auto"/>
              <w:right w:val="single" w:sz="6"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Среднегеометри-</w:t>
            </w:r>
          </w:p>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ческие</w:t>
            </w:r>
          </w:p>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частоты, Гц</w:t>
            </w:r>
          </w:p>
        </w:tc>
        <w:tc>
          <w:tcPr>
            <w:tcW w:w="704"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63</w:t>
            </w: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125</w:t>
            </w:r>
          </w:p>
        </w:tc>
        <w:tc>
          <w:tcPr>
            <w:tcW w:w="710"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250</w:t>
            </w:r>
          </w:p>
        </w:tc>
        <w:tc>
          <w:tcPr>
            <w:tcW w:w="710"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500</w:t>
            </w:r>
          </w:p>
        </w:tc>
        <w:tc>
          <w:tcPr>
            <w:tcW w:w="864"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1000</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2000</w:t>
            </w:r>
          </w:p>
        </w:tc>
        <w:tc>
          <w:tcPr>
            <w:tcW w:w="854"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4000</w:t>
            </w:r>
          </w:p>
        </w:tc>
        <w:tc>
          <w:tcPr>
            <w:tcW w:w="695"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8000</w:t>
            </w:r>
          </w:p>
        </w:tc>
        <w:tc>
          <w:tcPr>
            <w:tcW w:w="711" w:type="dxa"/>
            <w:tcBorders>
              <w:top w:val="single" w:sz="6" w:space="0" w:color="auto"/>
              <w:left w:val="single" w:sz="4" w:space="0" w:color="auto"/>
              <w:bottom w:val="single" w:sz="6" w:space="0" w:color="auto"/>
              <w:right w:val="single" w:sz="6" w:space="0" w:color="auto"/>
            </w:tcBorders>
            <w:shd w:val="clear" w:color="auto" w:fill="FFFFFF"/>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Уровень</w:t>
            </w:r>
          </w:p>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звука, дБА</w:t>
            </w:r>
          </w:p>
        </w:tc>
      </w:tr>
      <w:tr w:rsidR="00F00B46" w:rsidRPr="00F965E3">
        <w:trPr>
          <w:trHeight w:val="1064"/>
        </w:trPr>
        <w:tc>
          <w:tcPr>
            <w:tcW w:w="1841" w:type="dxa"/>
            <w:tcBorders>
              <w:top w:val="single" w:sz="6" w:space="0" w:color="auto"/>
              <w:left w:val="single" w:sz="6" w:space="0" w:color="auto"/>
              <w:bottom w:val="single" w:sz="6" w:space="0" w:color="auto"/>
              <w:right w:val="single" w:sz="6"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color w:val="000000"/>
                <w:sz w:val="20"/>
                <w:szCs w:val="20"/>
              </w:rPr>
            </w:pPr>
            <w:r w:rsidRPr="00F965E3">
              <w:rPr>
                <w:color w:val="000000"/>
                <w:sz w:val="20"/>
                <w:szCs w:val="20"/>
              </w:rPr>
              <w:t>Фактические уровни звукового давления, дБ</w:t>
            </w:r>
          </w:p>
        </w:tc>
        <w:tc>
          <w:tcPr>
            <w:tcW w:w="704"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92</w:t>
            </w:r>
          </w:p>
        </w:tc>
        <w:tc>
          <w:tcPr>
            <w:tcW w:w="708"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87</w:t>
            </w:r>
          </w:p>
        </w:tc>
        <w:tc>
          <w:tcPr>
            <w:tcW w:w="710"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84</w:t>
            </w:r>
          </w:p>
        </w:tc>
        <w:tc>
          <w:tcPr>
            <w:tcW w:w="710"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82</w:t>
            </w:r>
          </w:p>
        </w:tc>
        <w:tc>
          <w:tcPr>
            <w:tcW w:w="864"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82</w:t>
            </w:r>
          </w:p>
        </w:tc>
        <w:tc>
          <w:tcPr>
            <w:tcW w:w="850"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80</w:t>
            </w:r>
          </w:p>
        </w:tc>
        <w:tc>
          <w:tcPr>
            <w:tcW w:w="854"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76</w:t>
            </w:r>
          </w:p>
        </w:tc>
        <w:tc>
          <w:tcPr>
            <w:tcW w:w="695" w:type="dxa"/>
            <w:tcBorders>
              <w:top w:val="single" w:sz="6" w:space="0" w:color="auto"/>
              <w:left w:val="single" w:sz="4" w:space="0" w:color="auto"/>
              <w:bottom w:val="single" w:sz="6"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74</w:t>
            </w:r>
          </w:p>
        </w:tc>
        <w:tc>
          <w:tcPr>
            <w:tcW w:w="711" w:type="dxa"/>
            <w:tcBorders>
              <w:top w:val="single" w:sz="6" w:space="0" w:color="auto"/>
              <w:left w:val="single" w:sz="4" w:space="0" w:color="auto"/>
              <w:bottom w:val="single" w:sz="6" w:space="0" w:color="auto"/>
              <w:right w:val="single" w:sz="6"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85</w:t>
            </w:r>
          </w:p>
        </w:tc>
      </w:tr>
      <w:tr w:rsidR="00F00B46" w:rsidRPr="00F965E3">
        <w:trPr>
          <w:trHeight w:val="887"/>
        </w:trPr>
        <w:tc>
          <w:tcPr>
            <w:tcW w:w="1841" w:type="dxa"/>
            <w:tcBorders>
              <w:top w:val="single" w:sz="6" w:space="0" w:color="auto"/>
              <w:left w:val="single" w:sz="6" w:space="0" w:color="auto"/>
              <w:bottom w:val="single" w:sz="4" w:space="0" w:color="auto"/>
              <w:right w:val="single" w:sz="6"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color w:val="000000"/>
                <w:sz w:val="20"/>
                <w:szCs w:val="20"/>
              </w:rPr>
            </w:pPr>
            <w:r w:rsidRPr="00F965E3">
              <w:rPr>
                <w:color w:val="000000"/>
                <w:sz w:val="20"/>
                <w:szCs w:val="20"/>
              </w:rPr>
              <w:t>Допустимые уровни звукового давления, дБ</w:t>
            </w:r>
          </w:p>
        </w:tc>
        <w:tc>
          <w:tcPr>
            <w:tcW w:w="704"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96</w:t>
            </w:r>
          </w:p>
        </w:tc>
        <w:tc>
          <w:tcPr>
            <w:tcW w:w="708"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88</w:t>
            </w:r>
          </w:p>
        </w:tc>
        <w:tc>
          <w:tcPr>
            <w:tcW w:w="710"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83</w:t>
            </w:r>
          </w:p>
        </w:tc>
        <w:tc>
          <w:tcPr>
            <w:tcW w:w="710"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78</w:t>
            </w:r>
          </w:p>
        </w:tc>
        <w:tc>
          <w:tcPr>
            <w:tcW w:w="864"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75</w:t>
            </w:r>
          </w:p>
        </w:tc>
        <w:tc>
          <w:tcPr>
            <w:tcW w:w="850"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73</w:t>
            </w:r>
          </w:p>
        </w:tc>
        <w:tc>
          <w:tcPr>
            <w:tcW w:w="854"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71</w:t>
            </w:r>
          </w:p>
        </w:tc>
        <w:tc>
          <w:tcPr>
            <w:tcW w:w="695" w:type="dxa"/>
            <w:tcBorders>
              <w:top w:val="single" w:sz="6" w:space="0" w:color="auto"/>
              <w:left w:val="single" w:sz="4" w:space="0" w:color="auto"/>
              <w:bottom w:val="single" w:sz="4" w:space="0" w:color="auto"/>
              <w:right w:val="single" w:sz="4"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69</w:t>
            </w:r>
          </w:p>
        </w:tc>
        <w:tc>
          <w:tcPr>
            <w:tcW w:w="711" w:type="dxa"/>
            <w:tcBorders>
              <w:top w:val="single" w:sz="6" w:space="0" w:color="auto"/>
              <w:left w:val="single" w:sz="4" w:space="0" w:color="auto"/>
              <w:bottom w:val="single" w:sz="4" w:space="0" w:color="auto"/>
              <w:right w:val="single" w:sz="6" w:space="0" w:color="auto"/>
            </w:tcBorders>
            <w:shd w:val="clear" w:color="auto" w:fill="FFFFFF"/>
            <w:vAlign w:val="center"/>
          </w:tcPr>
          <w:p w:rsidR="00F00B46" w:rsidRPr="00F965E3" w:rsidRDefault="00F00B46" w:rsidP="000D1147">
            <w:pPr>
              <w:shd w:val="clear" w:color="auto" w:fill="FFFFFF"/>
              <w:suppressAutoHyphens/>
              <w:spacing w:line="360" w:lineRule="auto"/>
              <w:ind w:firstLine="102"/>
              <w:rPr>
                <w:sz w:val="20"/>
                <w:szCs w:val="20"/>
              </w:rPr>
            </w:pPr>
            <w:r w:rsidRPr="00F965E3">
              <w:rPr>
                <w:color w:val="000000"/>
                <w:sz w:val="20"/>
                <w:szCs w:val="20"/>
              </w:rPr>
              <w:t>80</w:t>
            </w:r>
          </w:p>
        </w:tc>
      </w:tr>
    </w:tbl>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Из таблицы видно, что на некоторых частотах (250,500,1000,2000,4000 и 8000 Гц) величина фактического давления превышает допустимое значение. Вследствие этого при работе на этих частотах необходимо использовать средства индивидуальной защиты, такие как шлемофоны, наушники и т.д.</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Для снижения шума применяют следующие методы: уменьшение уровня шума в источнике его возникновения, звукопоглощение и звукоизоляция, установка глушителей шума, рациональное размещение оборудования, применение средств индивидуальной защиты. </w:t>
      </w:r>
    </w:p>
    <w:p w:rsidR="00F00B46" w:rsidRPr="008339D8" w:rsidRDefault="00F00B46" w:rsidP="000B621E">
      <w:pPr>
        <w:suppressAutoHyphens/>
        <w:spacing w:line="360" w:lineRule="auto"/>
        <w:ind w:firstLine="709"/>
        <w:jc w:val="both"/>
        <w:rPr>
          <w:sz w:val="28"/>
          <w:szCs w:val="28"/>
        </w:rPr>
      </w:pPr>
      <w:r w:rsidRPr="008339D8">
        <w:rPr>
          <w:sz w:val="28"/>
          <w:szCs w:val="28"/>
        </w:rPr>
        <w:t>Для уменьшения механического шума необходимо: своевременная замена изношенных деталей механизмов, применение принудительной смазки, балансировки вращающихся элементов, использование звукоизолирующих кожухов, экранов, кабин.</w:t>
      </w:r>
    </w:p>
    <w:p w:rsidR="00F00B46" w:rsidRPr="008339D8" w:rsidRDefault="00F00B46" w:rsidP="000B621E">
      <w:pPr>
        <w:suppressAutoHyphens/>
        <w:spacing w:line="360" w:lineRule="auto"/>
        <w:ind w:firstLine="709"/>
        <w:jc w:val="both"/>
        <w:rPr>
          <w:sz w:val="28"/>
          <w:szCs w:val="28"/>
        </w:rPr>
      </w:pPr>
      <w:r w:rsidRPr="008339D8">
        <w:rPr>
          <w:sz w:val="28"/>
          <w:szCs w:val="28"/>
        </w:rPr>
        <w:t>В частности значительное снижение шума достигается при замене подшипников качения на подшипники скольжения (шум снижается на 10…15 дБ). Шум создаваемый работающим двигателем снижается за счёт установки глушителя. Средствами индивидуальной защиты от шума являются ушные вкладыши, наушники и шлемофоны, отвечающие требованиям ГОСТ 12.4.051-78. Согласно ГОСТ 12.1.003-83 «Уровень звукового давления на рабочем месте при умеренно напряжённом труде и лёгкой категории работ 70дБ».</w:t>
      </w:r>
    </w:p>
    <w:p w:rsidR="008E5DEB" w:rsidRPr="008339D8" w:rsidRDefault="008E5DEB" w:rsidP="000B621E">
      <w:pPr>
        <w:suppressAutoHyphens/>
        <w:spacing w:line="360" w:lineRule="auto"/>
        <w:ind w:firstLine="709"/>
        <w:jc w:val="both"/>
        <w:rPr>
          <w:b/>
          <w:bCs/>
          <w:sz w:val="28"/>
          <w:szCs w:val="28"/>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Оценка вибрационной безопасности при эк</w:t>
      </w:r>
      <w:r w:rsidR="000D1147" w:rsidRPr="000D1147">
        <w:rPr>
          <w:sz w:val="28"/>
          <w:szCs w:val="28"/>
        </w:rPr>
        <w:t>сплуатации автомобильного крана</w:t>
      </w:r>
    </w:p>
    <w:p w:rsidR="000D1147" w:rsidRPr="000D1147" w:rsidRDefault="000D1147" w:rsidP="000B621E">
      <w:pPr>
        <w:suppressAutoHyphens/>
        <w:spacing w:line="360" w:lineRule="auto"/>
        <w:ind w:firstLine="709"/>
        <w:jc w:val="both"/>
        <w:rPr>
          <w:b/>
          <w:bCs/>
          <w:sz w:val="28"/>
          <w:szCs w:val="28"/>
          <w:lang w:val="uk-UA"/>
        </w:rPr>
      </w:pPr>
    </w:p>
    <w:p w:rsidR="00F00B46" w:rsidRPr="008339D8" w:rsidRDefault="00F00B46" w:rsidP="000B621E">
      <w:pPr>
        <w:shd w:val="clear" w:color="auto" w:fill="FFFFFF"/>
        <w:suppressAutoHyphens/>
        <w:spacing w:line="360" w:lineRule="auto"/>
        <w:ind w:firstLine="709"/>
        <w:jc w:val="both"/>
        <w:rPr>
          <w:color w:val="000000"/>
          <w:sz w:val="28"/>
          <w:szCs w:val="28"/>
        </w:rPr>
      </w:pPr>
      <w:r w:rsidRPr="008339D8">
        <w:rPr>
          <w:color w:val="000000"/>
          <w:sz w:val="28"/>
          <w:szCs w:val="28"/>
        </w:rPr>
        <w:t>Вибрация представляет собой процесс распространения механических колебаний в твердом теле. Длительное воздействие вибрации ведет к профессиональной вибрационной болезни. Вибрация по способу передачи телу человека подразделяется на общую и локальную.</w:t>
      </w:r>
    </w:p>
    <w:p w:rsidR="00F00B46" w:rsidRPr="008339D8" w:rsidRDefault="00F00B46" w:rsidP="000B621E">
      <w:pPr>
        <w:shd w:val="clear" w:color="auto" w:fill="FFFFFF"/>
        <w:suppressAutoHyphens/>
        <w:spacing w:line="360" w:lineRule="auto"/>
        <w:ind w:firstLine="709"/>
        <w:jc w:val="both"/>
        <w:rPr>
          <w:color w:val="000000"/>
          <w:sz w:val="28"/>
          <w:szCs w:val="28"/>
        </w:rPr>
      </w:pPr>
      <w:r w:rsidRPr="008339D8">
        <w:rPr>
          <w:color w:val="000000"/>
          <w:sz w:val="28"/>
          <w:szCs w:val="28"/>
        </w:rPr>
        <w:t>В</w:t>
      </w:r>
      <w:r w:rsidRPr="008339D8">
        <w:rPr>
          <w:b/>
          <w:bCs/>
          <w:color w:val="000000"/>
          <w:sz w:val="28"/>
          <w:szCs w:val="28"/>
        </w:rPr>
        <w:t xml:space="preserve"> </w:t>
      </w:r>
      <w:r w:rsidRPr="008339D8">
        <w:rPr>
          <w:color w:val="000000"/>
          <w:sz w:val="28"/>
          <w:szCs w:val="28"/>
        </w:rPr>
        <w:t>автомобильном кране имеет место общая вибрация, в частности транспортно-технологическая (ГОСТ 12.1.012-90), которая передается через опорные поверхности на тело сидячего человека.</w:t>
      </w:r>
    </w:p>
    <w:p w:rsidR="00F00B46" w:rsidRPr="008339D8" w:rsidRDefault="00F00B46" w:rsidP="000B621E">
      <w:pPr>
        <w:shd w:val="clear" w:color="auto" w:fill="FFFFFF"/>
        <w:suppressAutoHyphens/>
        <w:spacing w:line="360" w:lineRule="auto"/>
        <w:ind w:firstLine="709"/>
        <w:jc w:val="both"/>
        <w:rPr>
          <w:sz w:val="28"/>
          <w:szCs w:val="28"/>
        </w:rPr>
      </w:pPr>
      <w:r w:rsidRPr="008339D8">
        <w:rPr>
          <w:color w:val="000000"/>
          <w:sz w:val="28"/>
          <w:szCs w:val="28"/>
        </w:rPr>
        <w:t>Фактические и допустимые значения параметров транспортно-технологической вибрации на рабочем месте крановщика крана определяются</w:t>
      </w:r>
      <w:r w:rsidR="004110B1">
        <w:rPr>
          <w:color w:val="000000"/>
          <w:sz w:val="28"/>
          <w:szCs w:val="28"/>
        </w:rPr>
        <w:t xml:space="preserve"> </w:t>
      </w:r>
      <w:r w:rsidRPr="008339D8">
        <w:rPr>
          <w:color w:val="000000"/>
          <w:sz w:val="28"/>
          <w:szCs w:val="28"/>
        </w:rPr>
        <w:t>ГОСТ 12.01.012.</w:t>
      </w:r>
    </w:p>
    <w:p w:rsidR="000D1147" w:rsidRDefault="00F00B46" w:rsidP="000B621E">
      <w:pPr>
        <w:shd w:val="clear" w:color="auto" w:fill="FFFFFF"/>
        <w:suppressAutoHyphens/>
        <w:spacing w:line="360" w:lineRule="auto"/>
        <w:ind w:firstLine="709"/>
        <w:jc w:val="both"/>
        <w:rPr>
          <w:color w:val="000000"/>
          <w:sz w:val="28"/>
          <w:szCs w:val="28"/>
        </w:rPr>
      </w:pPr>
      <w:r w:rsidRPr="008339D8">
        <w:rPr>
          <w:color w:val="000000"/>
          <w:sz w:val="28"/>
          <w:szCs w:val="28"/>
        </w:rPr>
        <w:t>Для борьбы с вибрацией машин и защиты персонала от вибрации используют различные методы. Борьба с вибрацией в источнике возникновения связана с установлением причин появления механических колебаний и их устранением, например, тщательный подбор зубчатых передач, балансировка вращающихся масс. В качестве индивидуальной защиты персонала используют специальную обувь на массивной резиновой подошве. Для защиты рук служат рукавицы, перчатки, вкладыши, (отвечающие ГОСТ 20010-74), которые изготовляют из упругодемпфирующих материалов.</w:t>
      </w:r>
    </w:p>
    <w:p w:rsidR="00F00B46" w:rsidRPr="000D1147" w:rsidRDefault="000D1147" w:rsidP="000D1147">
      <w:pPr>
        <w:shd w:val="clear" w:color="auto" w:fill="FFFFFF"/>
        <w:suppressAutoHyphens/>
        <w:spacing w:line="360" w:lineRule="auto"/>
        <w:ind w:firstLine="709"/>
        <w:jc w:val="both"/>
        <w:rPr>
          <w:color w:val="000000"/>
          <w:sz w:val="28"/>
          <w:szCs w:val="28"/>
          <w:lang w:val="uk-UA"/>
        </w:rPr>
      </w:pPr>
      <w:r>
        <w:rPr>
          <w:color w:val="000000"/>
          <w:sz w:val="28"/>
          <w:szCs w:val="28"/>
        </w:rPr>
        <w:br w:type="page"/>
      </w:r>
      <w:r w:rsidR="00F00B46" w:rsidRPr="000D1147">
        <w:rPr>
          <w:sz w:val="28"/>
          <w:szCs w:val="28"/>
        </w:rPr>
        <w:t>Обеспечение нормальных условий зрительной работы крановщика при эксплуатации автомобильного крана</w:t>
      </w:r>
    </w:p>
    <w:p w:rsidR="000B621E" w:rsidRDefault="000B621E" w:rsidP="000B621E">
      <w:pPr>
        <w:suppressAutoHyphens/>
        <w:spacing w:line="360" w:lineRule="auto"/>
        <w:ind w:firstLine="709"/>
        <w:jc w:val="both"/>
        <w:rPr>
          <w:sz w:val="28"/>
          <w:szCs w:val="28"/>
        </w:rPr>
      </w:pPr>
    </w:p>
    <w:p w:rsidR="000B621E" w:rsidRDefault="00F00B46" w:rsidP="000B621E">
      <w:pPr>
        <w:tabs>
          <w:tab w:val="left" w:pos="720"/>
        </w:tabs>
        <w:suppressAutoHyphens/>
        <w:spacing w:line="360" w:lineRule="auto"/>
        <w:ind w:firstLine="709"/>
        <w:jc w:val="both"/>
        <w:rPr>
          <w:sz w:val="28"/>
          <w:szCs w:val="28"/>
        </w:rPr>
      </w:pPr>
      <w:r w:rsidRPr="008339D8">
        <w:rPr>
          <w:sz w:val="28"/>
          <w:szCs w:val="28"/>
        </w:rPr>
        <w:t>Недостаточное освещение рабочего места затрудняет длительную работу, вызывает повышенное утомление и способствует развитию близорукости. Слишком низкие уровни освещенности вызывают апатию и сонливость.</w:t>
      </w:r>
    </w:p>
    <w:p w:rsidR="00F00B46" w:rsidRPr="008339D8" w:rsidRDefault="00F00B46" w:rsidP="000B621E">
      <w:pPr>
        <w:tabs>
          <w:tab w:val="left" w:pos="720"/>
        </w:tabs>
        <w:suppressAutoHyphens/>
        <w:spacing w:line="360" w:lineRule="auto"/>
        <w:ind w:firstLine="709"/>
        <w:jc w:val="both"/>
        <w:rPr>
          <w:sz w:val="28"/>
          <w:szCs w:val="28"/>
        </w:rPr>
      </w:pPr>
      <w:r w:rsidRPr="008339D8">
        <w:rPr>
          <w:sz w:val="28"/>
          <w:szCs w:val="28"/>
        </w:rPr>
        <w:t xml:space="preserve">Излишне яркий свет слепит, снижает зрительные функции, приводит к перевозбуждению нервной системы, уменьшает работоспособность. При недостаточности естественного освещения применяются источники искусственного света: лампы, прожектора, специальные осветительные установки. По ГОСТ 24378-80Е «Освещённость на погрузочно-разгрузочных площадках, в зоне работы крана и на грузозахватном устройстве, на любом уровне его подъёма и перемещения в горизонтальной плоскости» должна быть не менее </w:t>
      </w:r>
      <w:r w:rsidR="00A70233">
        <w:rPr>
          <w:position w:val="-12"/>
          <w:sz w:val="28"/>
          <w:szCs w:val="28"/>
        </w:rPr>
        <w:pict>
          <v:shape id="_x0000_i1648" type="#_x0000_t75" style="width:60.75pt;height:18pt">
            <v:imagedata r:id="rId506" o:title=""/>
          </v:shape>
        </w:pict>
      </w:r>
      <w:r w:rsidRPr="008339D8">
        <w:rPr>
          <w:sz w:val="28"/>
          <w:szCs w:val="28"/>
        </w:rPr>
        <w:t xml:space="preserve"> от наружной осветительной установки. По типу источника света освещение бывает естественное, искусственное и совмещенное.</w:t>
      </w:r>
    </w:p>
    <w:p w:rsidR="00F00B46" w:rsidRPr="008339D8" w:rsidRDefault="00F00B46" w:rsidP="000B621E">
      <w:pPr>
        <w:pStyle w:val="a7"/>
        <w:suppressAutoHyphens/>
        <w:spacing w:after="0" w:line="360" w:lineRule="auto"/>
        <w:ind w:firstLine="709"/>
        <w:rPr>
          <w:sz w:val="28"/>
          <w:szCs w:val="28"/>
        </w:rPr>
      </w:pPr>
      <w:r w:rsidRPr="008339D8">
        <w:rPr>
          <w:sz w:val="28"/>
          <w:szCs w:val="28"/>
        </w:rPr>
        <w:t>Для расчета общего равномерного освещения используем метод коэффициента использования светового потока.</w:t>
      </w:r>
    </w:p>
    <w:p w:rsidR="00F00B46" w:rsidRPr="008339D8" w:rsidRDefault="00F00B46" w:rsidP="000B621E">
      <w:pPr>
        <w:pStyle w:val="a7"/>
        <w:suppressAutoHyphens/>
        <w:spacing w:after="0" w:line="360" w:lineRule="auto"/>
        <w:ind w:firstLine="709"/>
        <w:rPr>
          <w:sz w:val="28"/>
          <w:szCs w:val="28"/>
        </w:rPr>
      </w:pPr>
      <w:r w:rsidRPr="008339D8">
        <w:rPr>
          <w:sz w:val="28"/>
          <w:szCs w:val="28"/>
        </w:rPr>
        <w:t>Размеры кабины: 1,3 х 1,45 м</w:t>
      </w:r>
      <w:r w:rsidRPr="008339D8">
        <w:rPr>
          <w:sz w:val="28"/>
          <w:szCs w:val="28"/>
          <w:vertAlign w:val="superscript"/>
        </w:rPr>
        <w:t>2</w:t>
      </w:r>
      <w:r w:rsidRPr="008339D8">
        <w:rPr>
          <w:sz w:val="28"/>
          <w:szCs w:val="28"/>
        </w:rPr>
        <w:t xml:space="preserve"> при высоте 1,85 м. Высота подвеса светильника общего освещения – 1,8 м.</w:t>
      </w:r>
    </w:p>
    <w:p w:rsidR="00F965E3" w:rsidRDefault="00F00B46" w:rsidP="000B621E">
      <w:pPr>
        <w:pStyle w:val="a7"/>
        <w:suppressAutoHyphens/>
        <w:spacing w:after="0" w:line="360" w:lineRule="auto"/>
        <w:ind w:firstLine="709"/>
        <w:rPr>
          <w:sz w:val="28"/>
          <w:szCs w:val="28"/>
          <w:lang w:val="uk-UA"/>
        </w:rPr>
      </w:pPr>
      <w:r w:rsidRPr="008339D8">
        <w:rPr>
          <w:sz w:val="28"/>
          <w:szCs w:val="28"/>
        </w:rPr>
        <w:t>Световой поток лампы Ф</w:t>
      </w:r>
      <w:r w:rsidRPr="008339D8">
        <w:rPr>
          <w:sz w:val="28"/>
          <w:szCs w:val="28"/>
          <w:vertAlign w:val="subscript"/>
        </w:rPr>
        <w:t>л</w:t>
      </w:r>
      <w:r w:rsidRPr="008339D8">
        <w:rPr>
          <w:sz w:val="28"/>
          <w:szCs w:val="28"/>
        </w:rPr>
        <w:t xml:space="preserve"> (лм) одного светильника находится по формуле:</w:t>
      </w:r>
      <w:r w:rsidR="004110B1">
        <w:rPr>
          <w:sz w:val="28"/>
          <w:szCs w:val="28"/>
        </w:rPr>
        <w:t xml:space="preserve"> </w:t>
      </w:r>
    </w:p>
    <w:p w:rsidR="00E23B3C" w:rsidRPr="00E23B3C" w:rsidRDefault="00E23B3C" w:rsidP="000B621E">
      <w:pPr>
        <w:pStyle w:val="a7"/>
        <w:suppressAutoHyphens/>
        <w:spacing w:after="0" w:line="360" w:lineRule="auto"/>
        <w:ind w:firstLine="709"/>
        <w:rPr>
          <w:sz w:val="28"/>
          <w:szCs w:val="28"/>
          <w:lang w:val="uk-UA"/>
        </w:rPr>
      </w:pPr>
    </w:p>
    <w:p w:rsidR="00F00B46" w:rsidRPr="008339D8" w:rsidRDefault="00A70233" w:rsidP="000B621E">
      <w:pPr>
        <w:pStyle w:val="a7"/>
        <w:suppressAutoHyphens/>
        <w:spacing w:after="0" w:line="360" w:lineRule="auto"/>
        <w:ind w:firstLine="709"/>
        <w:rPr>
          <w:sz w:val="28"/>
          <w:szCs w:val="28"/>
        </w:rPr>
      </w:pPr>
      <w:r>
        <w:rPr>
          <w:position w:val="-30"/>
          <w:sz w:val="28"/>
          <w:szCs w:val="28"/>
        </w:rPr>
        <w:pict>
          <v:shape id="_x0000_i1649" type="#_x0000_t75" style="width:135.75pt;height:39pt" fillcolor="window">
            <v:imagedata r:id="rId507" o:title=""/>
          </v:shape>
        </w:pict>
      </w:r>
      <w:r w:rsidR="00F00B46" w:rsidRPr="008339D8">
        <w:rPr>
          <w:sz w:val="28"/>
          <w:szCs w:val="28"/>
        </w:rPr>
        <w:t>,</w:t>
      </w:r>
    </w:p>
    <w:p w:rsidR="00F965E3" w:rsidRDefault="00F965E3" w:rsidP="000B621E">
      <w:pPr>
        <w:pStyle w:val="a7"/>
        <w:suppressAutoHyphens/>
        <w:spacing w:after="0" w:line="360" w:lineRule="auto"/>
        <w:ind w:firstLine="709"/>
        <w:rPr>
          <w:sz w:val="28"/>
          <w:szCs w:val="28"/>
          <w:lang w:val="uk-UA"/>
        </w:rPr>
      </w:pPr>
    </w:p>
    <w:p w:rsidR="00F00B46" w:rsidRPr="008339D8" w:rsidRDefault="00F00B46" w:rsidP="000B621E">
      <w:pPr>
        <w:pStyle w:val="a7"/>
        <w:suppressAutoHyphens/>
        <w:spacing w:after="0" w:line="360" w:lineRule="auto"/>
        <w:ind w:firstLine="709"/>
        <w:rPr>
          <w:sz w:val="28"/>
          <w:szCs w:val="28"/>
        </w:rPr>
      </w:pPr>
      <w:r w:rsidRPr="008339D8">
        <w:rPr>
          <w:sz w:val="28"/>
          <w:szCs w:val="28"/>
        </w:rPr>
        <w:t>где Е</w:t>
      </w:r>
      <w:r w:rsidRPr="008339D8">
        <w:rPr>
          <w:sz w:val="28"/>
          <w:szCs w:val="28"/>
          <w:vertAlign w:val="subscript"/>
        </w:rPr>
        <w:t>Н</w:t>
      </w:r>
      <w:r w:rsidRPr="008339D8">
        <w:rPr>
          <w:sz w:val="28"/>
          <w:szCs w:val="28"/>
        </w:rPr>
        <w:t xml:space="preserve"> - минимальная нормированная освещенность, лк;</w:t>
      </w:r>
    </w:p>
    <w:p w:rsidR="00F00B46" w:rsidRPr="008339D8" w:rsidRDefault="00F00B46" w:rsidP="000B621E">
      <w:pPr>
        <w:pStyle w:val="a7"/>
        <w:suppressAutoHyphens/>
        <w:spacing w:after="0" w:line="360" w:lineRule="auto"/>
        <w:ind w:firstLine="709"/>
        <w:rPr>
          <w:sz w:val="28"/>
          <w:szCs w:val="28"/>
        </w:rPr>
      </w:pPr>
      <w:r w:rsidRPr="008339D8">
        <w:rPr>
          <w:b/>
          <w:bCs/>
          <w:sz w:val="28"/>
          <w:szCs w:val="28"/>
        </w:rPr>
        <w:t>Е</w:t>
      </w:r>
      <w:r w:rsidRPr="008339D8">
        <w:rPr>
          <w:b/>
          <w:bCs/>
          <w:sz w:val="28"/>
          <w:szCs w:val="28"/>
          <w:vertAlign w:val="subscript"/>
        </w:rPr>
        <w:t>Н</w:t>
      </w:r>
      <w:r w:rsidRPr="008339D8">
        <w:rPr>
          <w:sz w:val="28"/>
          <w:szCs w:val="28"/>
          <w:vertAlign w:val="subscript"/>
        </w:rPr>
        <w:t xml:space="preserve"> </w:t>
      </w:r>
      <w:r w:rsidRPr="008339D8">
        <w:rPr>
          <w:sz w:val="28"/>
          <w:szCs w:val="28"/>
        </w:rPr>
        <w:t xml:space="preserve">= 300 (лк) (по </w:t>
      </w:r>
      <w:r w:rsidRPr="008339D8">
        <w:rPr>
          <w:i/>
          <w:iCs/>
          <w:sz w:val="28"/>
          <w:szCs w:val="28"/>
        </w:rPr>
        <w:t>СНиП 23-05-95</w:t>
      </w:r>
      <w:r w:rsidRPr="008339D8">
        <w:rPr>
          <w:sz w:val="28"/>
          <w:szCs w:val="28"/>
        </w:rPr>
        <w:t>)</w:t>
      </w:r>
    </w:p>
    <w:p w:rsidR="00F00B46" w:rsidRPr="008339D8" w:rsidRDefault="00F00B46" w:rsidP="000B621E">
      <w:pPr>
        <w:pStyle w:val="a7"/>
        <w:suppressAutoHyphens/>
        <w:spacing w:after="0" w:line="360" w:lineRule="auto"/>
        <w:ind w:firstLine="709"/>
        <w:rPr>
          <w:sz w:val="28"/>
          <w:szCs w:val="28"/>
        </w:rPr>
      </w:pPr>
      <w:r w:rsidRPr="008339D8">
        <w:rPr>
          <w:sz w:val="28"/>
          <w:szCs w:val="28"/>
        </w:rPr>
        <w:t>К</w:t>
      </w:r>
      <w:r w:rsidRPr="008339D8">
        <w:rPr>
          <w:sz w:val="28"/>
          <w:szCs w:val="28"/>
          <w:vertAlign w:val="subscript"/>
        </w:rPr>
        <w:t>З</w:t>
      </w:r>
      <w:r w:rsidRPr="008339D8">
        <w:rPr>
          <w:sz w:val="28"/>
          <w:szCs w:val="28"/>
        </w:rPr>
        <w:t xml:space="preserve"> - коэффициент запаса, принимается в зависимости от загрязненности воздуха в помещении.</w:t>
      </w:r>
      <w:r w:rsidR="004110B1">
        <w:rPr>
          <w:sz w:val="28"/>
          <w:szCs w:val="28"/>
        </w:rPr>
        <w:t xml:space="preserve"> </w:t>
      </w:r>
      <w:r w:rsidRPr="008339D8">
        <w:rPr>
          <w:b/>
          <w:bCs/>
          <w:sz w:val="28"/>
          <w:szCs w:val="28"/>
        </w:rPr>
        <w:t>К</w:t>
      </w:r>
      <w:r w:rsidRPr="008339D8">
        <w:rPr>
          <w:b/>
          <w:bCs/>
          <w:sz w:val="28"/>
          <w:szCs w:val="28"/>
          <w:vertAlign w:val="subscript"/>
        </w:rPr>
        <w:t>З</w:t>
      </w:r>
      <w:r w:rsidRPr="008339D8">
        <w:rPr>
          <w:sz w:val="28"/>
          <w:szCs w:val="28"/>
          <w:vertAlign w:val="subscript"/>
        </w:rPr>
        <w:t xml:space="preserve"> </w:t>
      </w:r>
      <w:r w:rsidRPr="008339D8">
        <w:rPr>
          <w:sz w:val="28"/>
          <w:szCs w:val="28"/>
        </w:rPr>
        <w:t>= 1,4 (</w:t>
      </w:r>
      <w:r w:rsidRPr="008339D8">
        <w:rPr>
          <w:i/>
          <w:iCs/>
          <w:sz w:val="28"/>
          <w:szCs w:val="28"/>
        </w:rPr>
        <w:t>СНиП 23-05-95</w:t>
      </w:r>
      <w:r w:rsidRPr="008339D8">
        <w:rPr>
          <w:sz w:val="28"/>
          <w:szCs w:val="28"/>
        </w:rPr>
        <w:t>)</w:t>
      </w:r>
      <w:r w:rsidR="004110B1">
        <w:rPr>
          <w:sz w:val="28"/>
          <w:szCs w:val="28"/>
        </w:rPr>
        <w:t xml:space="preserve"> </w:t>
      </w:r>
    </w:p>
    <w:p w:rsidR="00F00B46" w:rsidRPr="008339D8" w:rsidRDefault="00F00B46" w:rsidP="000B621E">
      <w:pPr>
        <w:pStyle w:val="a7"/>
        <w:suppressAutoHyphens/>
        <w:spacing w:after="0" w:line="360" w:lineRule="auto"/>
        <w:ind w:firstLine="709"/>
        <w:rPr>
          <w:sz w:val="28"/>
          <w:szCs w:val="28"/>
        </w:rPr>
      </w:pPr>
      <w:r w:rsidRPr="008339D8">
        <w:rPr>
          <w:sz w:val="28"/>
          <w:szCs w:val="28"/>
        </w:rPr>
        <w:t>S - площадь помещения:</w:t>
      </w:r>
      <w:r w:rsidR="004110B1">
        <w:rPr>
          <w:sz w:val="28"/>
          <w:szCs w:val="28"/>
        </w:rPr>
        <w:t xml:space="preserve"> </w:t>
      </w:r>
      <w:r w:rsidRPr="008339D8">
        <w:rPr>
          <w:b/>
          <w:bCs/>
          <w:sz w:val="28"/>
          <w:szCs w:val="28"/>
          <w:lang w:val="en-US"/>
        </w:rPr>
        <w:t>S</w:t>
      </w:r>
      <w:r w:rsidRPr="008339D8">
        <w:rPr>
          <w:b/>
          <w:bCs/>
          <w:sz w:val="28"/>
          <w:szCs w:val="28"/>
        </w:rPr>
        <w:t xml:space="preserve"> </w:t>
      </w:r>
      <w:r w:rsidRPr="008339D8">
        <w:rPr>
          <w:sz w:val="28"/>
          <w:szCs w:val="28"/>
        </w:rPr>
        <w:t>= 1,3 ∙ 1,45 = 1,9 (м</w:t>
      </w:r>
      <w:r w:rsidRPr="008339D8">
        <w:rPr>
          <w:sz w:val="28"/>
          <w:szCs w:val="28"/>
          <w:vertAlign w:val="superscript"/>
        </w:rPr>
        <w:t>2</w:t>
      </w:r>
      <w:r w:rsidRPr="008339D8">
        <w:rPr>
          <w:sz w:val="28"/>
          <w:szCs w:val="28"/>
        </w:rPr>
        <w:t>)</w:t>
      </w:r>
    </w:p>
    <w:p w:rsidR="00F00B46" w:rsidRPr="008339D8" w:rsidRDefault="00F00B46" w:rsidP="000B621E">
      <w:pPr>
        <w:pStyle w:val="a7"/>
        <w:suppressAutoHyphens/>
        <w:spacing w:after="0" w:line="360" w:lineRule="auto"/>
        <w:ind w:firstLine="709"/>
        <w:rPr>
          <w:sz w:val="28"/>
          <w:szCs w:val="28"/>
        </w:rPr>
      </w:pPr>
      <w:r w:rsidRPr="008339D8">
        <w:rPr>
          <w:sz w:val="28"/>
          <w:szCs w:val="28"/>
        </w:rPr>
        <w:t>z – коэффициент минимальной освещенности,</w:t>
      </w:r>
      <w:r w:rsidR="004110B1">
        <w:rPr>
          <w:sz w:val="28"/>
          <w:szCs w:val="28"/>
        </w:rPr>
        <w:t xml:space="preserve"> </w:t>
      </w:r>
      <w:r w:rsidRPr="008339D8">
        <w:rPr>
          <w:b/>
          <w:bCs/>
          <w:sz w:val="28"/>
          <w:szCs w:val="28"/>
          <w:lang w:val="en-US"/>
        </w:rPr>
        <w:t>z</w:t>
      </w:r>
      <w:r w:rsidRPr="008339D8">
        <w:rPr>
          <w:sz w:val="28"/>
          <w:szCs w:val="28"/>
        </w:rPr>
        <w:t xml:space="preserve"> = 1,15.</w:t>
      </w:r>
    </w:p>
    <w:p w:rsidR="00F00B46" w:rsidRPr="008339D8" w:rsidRDefault="00F00B46" w:rsidP="000B621E">
      <w:pPr>
        <w:pStyle w:val="a7"/>
        <w:suppressAutoHyphens/>
        <w:spacing w:after="0" w:line="360" w:lineRule="auto"/>
        <w:ind w:firstLine="709"/>
        <w:rPr>
          <w:sz w:val="28"/>
          <w:szCs w:val="28"/>
        </w:rPr>
      </w:pPr>
      <w:r w:rsidRPr="008339D8">
        <w:rPr>
          <w:sz w:val="28"/>
          <w:szCs w:val="28"/>
        </w:rPr>
        <w:t>N - число светильников,</w:t>
      </w:r>
      <w:r w:rsidR="004110B1">
        <w:rPr>
          <w:sz w:val="28"/>
          <w:szCs w:val="28"/>
        </w:rPr>
        <w:t xml:space="preserve"> </w:t>
      </w:r>
      <w:r w:rsidRPr="008339D8">
        <w:rPr>
          <w:b/>
          <w:bCs/>
          <w:sz w:val="28"/>
          <w:szCs w:val="28"/>
          <w:lang w:val="en-US"/>
        </w:rPr>
        <w:t>N</w:t>
      </w:r>
      <w:r w:rsidRPr="008339D8">
        <w:rPr>
          <w:sz w:val="28"/>
          <w:szCs w:val="28"/>
        </w:rPr>
        <w:t xml:space="preserve"> = 2.</w:t>
      </w:r>
    </w:p>
    <w:p w:rsidR="00F00B46" w:rsidRPr="008339D8" w:rsidRDefault="00F00B46" w:rsidP="000B621E">
      <w:pPr>
        <w:pStyle w:val="a7"/>
        <w:suppressAutoHyphens/>
        <w:spacing w:after="0" w:line="360" w:lineRule="auto"/>
        <w:ind w:firstLine="709"/>
        <w:rPr>
          <w:sz w:val="28"/>
          <w:szCs w:val="28"/>
        </w:rPr>
      </w:pPr>
      <w:r w:rsidRPr="008339D8">
        <w:rPr>
          <w:sz w:val="28"/>
          <w:szCs w:val="28"/>
          <w:lang w:val="en-US"/>
        </w:rPr>
        <w:t>η</w:t>
      </w:r>
      <w:r w:rsidRPr="008339D8">
        <w:rPr>
          <w:sz w:val="28"/>
          <w:szCs w:val="28"/>
        </w:rPr>
        <w:t xml:space="preserve"> - коэффициент использования светового потока ламп (%), зависящий от типа светильника, коэффициента отражения потолка </w:t>
      </w:r>
      <w:r w:rsidRPr="008339D8">
        <w:rPr>
          <w:sz w:val="28"/>
          <w:szCs w:val="28"/>
          <w:lang w:val="en-US"/>
        </w:rPr>
        <w:t>R</w:t>
      </w:r>
      <w:r w:rsidRPr="008339D8">
        <w:rPr>
          <w:sz w:val="28"/>
          <w:szCs w:val="28"/>
          <w:vertAlign w:val="subscript"/>
          <w:lang w:val="en-US"/>
        </w:rPr>
        <w:t>o</w:t>
      </w:r>
      <w:r w:rsidRPr="008339D8">
        <w:rPr>
          <w:sz w:val="28"/>
          <w:szCs w:val="28"/>
          <w:vertAlign w:val="subscript"/>
        </w:rPr>
        <w:t>п</w:t>
      </w:r>
      <w:r w:rsidRPr="008339D8">
        <w:rPr>
          <w:sz w:val="28"/>
          <w:szCs w:val="28"/>
        </w:rPr>
        <w:t xml:space="preserve"> и стен </w:t>
      </w:r>
      <w:r w:rsidRPr="008339D8">
        <w:rPr>
          <w:sz w:val="28"/>
          <w:szCs w:val="28"/>
          <w:lang w:val="en-US"/>
        </w:rPr>
        <w:t>R</w:t>
      </w:r>
      <w:r w:rsidRPr="008339D8">
        <w:rPr>
          <w:sz w:val="28"/>
          <w:szCs w:val="28"/>
          <w:vertAlign w:val="subscript"/>
          <w:lang w:val="en-US"/>
        </w:rPr>
        <w:t>oc</w:t>
      </w:r>
      <w:r w:rsidRPr="008339D8">
        <w:rPr>
          <w:sz w:val="28"/>
          <w:szCs w:val="28"/>
        </w:rPr>
        <w:t xml:space="preserve"> , и индекса i формы помещения.</w:t>
      </w:r>
    </w:p>
    <w:p w:rsidR="00E23B3C" w:rsidRDefault="00F00B46" w:rsidP="000B621E">
      <w:pPr>
        <w:pStyle w:val="a7"/>
        <w:suppressAutoHyphens/>
        <w:spacing w:after="0" w:line="360" w:lineRule="auto"/>
        <w:ind w:firstLine="709"/>
        <w:rPr>
          <w:sz w:val="28"/>
          <w:szCs w:val="28"/>
          <w:lang w:val="uk-UA"/>
        </w:rPr>
      </w:pPr>
      <w:r w:rsidRPr="008339D8">
        <w:rPr>
          <w:sz w:val="28"/>
          <w:szCs w:val="28"/>
        </w:rPr>
        <w:t>Индекс помещения:</w:t>
      </w:r>
      <w:r w:rsidR="004110B1">
        <w:rPr>
          <w:sz w:val="28"/>
          <w:szCs w:val="28"/>
        </w:rPr>
        <w:t xml:space="preserve"> </w:t>
      </w:r>
    </w:p>
    <w:p w:rsidR="00E23B3C" w:rsidRDefault="00E23B3C" w:rsidP="000B621E">
      <w:pPr>
        <w:pStyle w:val="a7"/>
        <w:suppressAutoHyphens/>
        <w:spacing w:after="0" w:line="360" w:lineRule="auto"/>
        <w:ind w:firstLine="709"/>
        <w:rPr>
          <w:sz w:val="28"/>
          <w:szCs w:val="28"/>
          <w:lang w:val="uk-UA"/>
        </w:rPr>
      </w:pPr>
    </w:p>
    <w:p w:rsidR="00F00B46" w:rsidRPr="008339D8" w:rsidRDefault="00A70233" w:rsidP="000B621E">
      <w:pPr>
        <w:pStyle w:val="a7"/>
        <w:suppressAutoHyphens/>
        <w:spacing w:after="0" w:line="360" w:lineRule="auto"/>
        <w:ind w:firstLine="709"/>
        <w:rPr>
          <w:sz w:val="28"/>
          <w:szCs w:val="28"/>
        </w:rPr>
      </w:pPr>
      <w:r>
        <w:rPr>
          <w:position w:val="-30"/>
          <w:sz w:val="28"/>
          <w:szCs w:val="28"/>
        </w:rPr>
        <w:pict>
          <v:shape id="_x0000_i1650" type="#_x0000_t75" style="width:71.25pt;height:33.75pt" fillcolor="window">
            <v:imagedata r:id="rId508" o:title=""/>
          </v:shape>
        </w:pict>
      </w:r>
      <w:r w:rsidR="00F00B46" w:rsidRPr="008339D8">
        <w:rPr>
          <w:sz w:val="28"/>
          <w:szCs w:val="28"/>
        </w:rPr>
        <w:t>,</w:t>
      </w:r>
      <w:r w:rsidR="004110B1">
        <w:rPr>
          <w:sz w:val="28"/>
          <w:szCs w:val="28"/>
        </w:rPr>
        <w:t xml:space="preserve"> </w:t>
      </w:r>
    </w:p>
    <w:p w:rsidR="00E23B3C" w:rsidRDefault="00E23B3C" w:rsidP="000B621E">
      <w:pPr>
        <w:pStyle w:val="a7"/>
        <w:suppressAutoHyphens/>
        <w:spacing w:after="0" w:line="360" w:lineRule="auto"/>
        <w:ind w:firstLine="709"/>
        <w:rPr>
          <w:sz w:val="28"/>
          <w:szCs w:val="28"/>
          <w:lang w:val="uk-UA"/>
        </w:rPr>
      </w:pPr>
    </w:p>
    <w:p w:rsidR="00F00B46" w:rsidRPr="008339D8" w:rsidRDefault="00F00B46" w:rsidP="000B621E">
      <w:pPr>
        <w:pStyle w:val="a7"/>
        <w:suppressAutoHyphens/>
        <w:spacing w:after="0" w:line="360" w:lineRule="auto"/>
        <w:ind w:firstLine="709"/>
        <w:rPr>
          <w:sz w:val="28"/>
          <w:szCs w:val="28"/>
        </w:rPr>
      </w:pPr>
      <w:r w:rsidRPr="008339D8">
        <w:rPr>
          <w:sz w:val="28"/>
          <w:szCs w:val="28"/>
        </w:rPr>
        <w:t xml:space="preserve">где A и B - ширина и длина помещения; </w:t>
      </w:r>
      <w:r w:rsidRPr="008339D8">
        <w:rPr>
          <w:sz w:val="28"/>
          <w:szCs w:val="28"/>
          <w:lang w:val="en-US"/>
        </w:rPr>
        <w:t>h</w:t>
      </w:r>
      <w:r w:rsidRPr="008339D8">
        <w:rPr>
          <w:sz w:val="28"/>
          <w:szCs w:val="28"/>
        </w:rPr>
        <w:t xml:space="preserve"> - высота подвеса светильников над рабочей поверхностью. Для нашего случая:</w:t>
      </w:r>
    </w:p>
    <w:p w:rsidR="00E23B3C" w:rsidRDefault="00E23B3C" w:rsidP="000B621E">
      <w:pPr>
        <w:pStyle w:val="a7"/>
        <w:suppressAutoHyphens/>
        <w:spacing w:after="0" w:line="360" w:lineRule="auto"/>
        <w:ind w:firstLine="709"/>
        <w:rPr>
          <w:sz w:val="28"/>
          <w:szCs w:val="28"/>
          <w:lang w:val="uk-UA"/>
        </w:rPr>
      </w:pPr>
    </w:p>
    <w:p w:rsidR="00F00B46" w:rsidRPr="008339D8" w:rsidRDefault="00A70233" w:rsidP="000B621E">
      <w:pPr>
        <w:pStyle w:val="a7"/>
        <w:suppressAutoHyphens/>
        <w:spacing w:after="0" w:line="360" w:lineRule="auto"/>
        <w:ind w:firstLine="709"/>
        <w:rPr>
          <w:sz w:val="28"/>
          <w:szCs w:val="28"/>
        </w:rPr>
      </w:pPr>
      <w:r>
        <w:rPr>
          <w:position w:val="-30"/>
          <w:sz w:val="28"/>
          <w:szCs w:val="28"/>
        </w:rPr>
        <w:pict>
          <v:shape id="_x0000_i1651" type="#_x0000_t75" style="width:138pt;height:35.25pt" fillcolor="window">
            <v:imagedata r:id="rId509" o:title=""/>
          </v:shape>
        </w:pic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для помещения </w:t>
      </w:r>
      <w:r w:rsidRPr="008339D8">
        <w:rPr>
          <w:sz w:val="28"/>
          <w:szCs w:val="28"/>
          <w:lang w:val="en-US"/>
        </w:rPr>
        <w:t>R</w:t>
      </w:r>
      <w:r w:rsidRPr="008339D8">
        <w:rPr>
          <w:sz w:val="28"/>
          <w:szCs w:val="28"/>
          <w:vertAlign w:val="subscript"/>
          <w:lang w:val="en-US"/>
        </w:rPr>
        <w:t>o</w:t>
      </w:r>
      <w:r w:rsidRPr="008339D8">
        <w:rPr>
          <w:sz w:val="28"/>
          <w:szCs w:val="28"/>
          <w:vertAlign w:val="subscript"/>
        </w:rPr>
        <w:t>п</w:t>
      </w:r>
      <w:r w:rsidRPr="008339D8">
        <w:rPr>
          <w:sz w:val="28"/>
          <w:szCs w:val="28"/>
        </w:rPr>
        <w:t xml:space="preserve"> = 50% (светлый потолок), </w:t>
      </w:r>
      <w:r w:rsidRPr="008339D8">
        <w:rPr>
          <w:sz w:val="28"/>
          <w:szCs w:val="28"/>
          <w:lang w:val="en-US"/>
        </w:rPr>
        <w:t>R</w:t>
      </w:r>
      <w:r w:rsidRPr="008339D8">
        <w:rPr>
          <w:sz w:val="28"/>
          <w:szCs w:val="28"/>
          <w:vertAlign w:val="subscript"/>
          <w:lang w:val="en-US"/>
        </w:rPr>
        <w:t>oc</w:t>
      </w:r>
      <w:r w:rsidRPr="008339D8">
        <w:rPr>
          <w:sz w:val="28"/>
          <w:szCs w:val="28"/>
        </w:rPr>
        <w:t xml:space="preserve"> = 30% находим коэффициент использования светового потока для светильника типа «Астра»:</w:t>
      </w:r>
      <w:r w:rsidR="004110B1">
        <w:rPr>
          <w:sz w:val="28"/>
          <w:szCs w:val="28"/>
        </w:rPr>
        <w:t xml:space="preserve"> </w:t>
      </w:r>
      <w:r w:rsidRPr="008339D8">
        <w:rPr>
          <w:sz w:val="28"/>
          <w:szCs w:val="28"/>
          <w:lang w:val="en-US"/>
        </w:rPr>
        <w:t>η</w:t>
      </w:r>
      <w:r w:rsidRPr="008339D8">
        <w:rPr>
          <w:sz w:val="28"/>
          <w:szCs w:val="28"/>
        </w:rPr>
        <w:t xml:space="preserve"> = 21%</w:t>
      </w:r>
    </w:p>
    <w:p w:rsidR="00F00B46" w:rsidRPr="008339D8" w:rsidRDefault="00F00B46" w:rsidP="000B621E">
      <w:pPr>
        <w:pStyle w:val="a7"/>
        <w:suppressAutoHyphens/>
        <w:spacing w:after="0" w:line="360" w:lineRule="auto"/>
        <w:ind w:firstLine="709"/>
        <w:rPr>
          <w:sz w:val="28"/>
          <w:szCs w:val="28"/>
        </w:rPr>
      </w:pPr>
      <w:r w:rsidRPr="008339D8">
        <w:rPr>
          <w:sz w:val="28"/>
          <w:szCs w:val="28"/>
        </w:rPr>
        <w:t>Находим световой поток одного светильника:</w:t>
      </w:r>
    </w:p>
    <w:p w:rsidR="00E23B3C" w:rsidRDefault="00E23B3C" w:rsidP="000B621E">
      <w:pPr>
        <w:pStyle w:val="a7"/>
        <w:suppressAutoHyphens/>
        <w:spacing w:after="0" w:line="360" w:lineRule="auto"/>
        <w:ind w:firstLine="709"/>
        <w:rPr>
          <w:sz w:val="28"/>
          <w:szCs w:val="28"/>
          <w:lang w:val="uk-UA"/>
        </w:rPr>
      </w:pPr>
    </w:p>
    <w:p w:rsidR="00F00B46" w:rsidRPr="008339D8" w:rsidRDefault="00A70233" w:rsidP="000B621E">
      <w:pPr>
        <w:pStyle w:val="a7"/>
        <w:suppressAutoHyphens/>
        <w:spacing w:after="0" w:line="360" w:lineRule="auto"/>
        <w:ind w:firstLine="709"/>
        <w:rPr>
          <w:sz w:val="28"/>
          <w:szCs w:val="28"/>
        </w:rPr>
      </w:pPr>
      <w:r>
        <w:rPr>
          <w:position w:val="-24"/>
          <w:sz w:val="28"/>
          <w:szCs w:val="28"/>
        </w:rPr>
        <w:pict>
          <v:shape id="_x0000_i1652" type="#_x0000_t75" style="width:203.25pt;height:32.25pt" fillcolor="window">
            <v:imagedata r:id="rId510" o:title=""/>
          </v:shape>
        </w:pict>
      </w:r>
      <w:r w:rsidR="00F00B46" w:rsidRPr="008339D8">
        <w:rPr>
          <w:sz w:val="28"/>
          <w:szCs w:val="28"/>
        </w:rPr>
        <w:t xml:space="preserve"> (лм)</w:t>
      </w:r>
    </w:p>
    <w:p w:rsidR="00E23B3C" w:rsidRDefault="00E23B3C"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Выбираем лампы накаливания Г-125–135–150 со световым потоком 2280 лм. Отклонение рассчитанного светового потока от выбранного составляет +4%, что является допустимым.</w:t>
      </w:r>
    </w:p>
    <w:p w:rsidR="000B621E" w:rsidRDefault="00A70233" w:rsidP="000B621E">
      <w:pPr>
        <w:suppressAutoHyphens/>
        <w:spacing w:line="360" w:lineRule="auto"/>
        <w:ind w:firstLine="709"/>
        <w:jc w:val="both"/>
        <w:rPr>
          <w:sz w:val="28"/>
          <w:szCs w:val="28"/>
        </w:rPr>
      </w:pPr>
      <w:r>
        <w:rPr>
          <w:noProof/>
        </w:rPr>
        <w:pict>
          <v:shape id="_x0000_s1030" type="#_x0000_t75" style="position:absolute;left:0;text-align:left;margin-left:27pt;margin-top:87.95pt;width:408pt;height:250.5pt;z-index:251658752">
            <v:imagedata r:id="rId511" o:title="" croptop="15336f" cropbottom="8055f" cropleft="3077f" cropright="7682f" chromakey="white" gain="192753f" blacklevel="-.5" grayscale="t" bilevel="t"/>
            <w10:wrap type="topAndBottom"/>
          </v:shape>
        </w:pict>
      </w:r>
      <w:r w:rsidR="00F00B46" w:rsidRPr="008339D8">
        <w:rPr>
          <w:sz w:val="28"/>
          <w:szCs w:val="28"/>
        </w:rPr>
        <w:t>Для полноценной работы крановщика в комфортных условиях необходимо наличие в кабине управления ламп накаливания со световым потоком не менее 2280 лм.</w:t>
      </w:r>
    </w:p>
    <w:p w:rsidR="00E23B3C" w:rsidRDefault="00E23B3C" w:rsidP="000B621E">
      <w:pPr>
        <w:suppressAutoHyphens/>
        <w:spacing w:line="360" w:lineRule="auto"/>
        <w:ind w:firstLine="709"/>
        <w:jc w:val="both"/>
        <w:rPr>
          <w:b/>
          <w:bCs/>
          <w:sz w:val="28"/>
          <w:szCs w:val="28"/>
          <w:lang w:val="uk-UA"/>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Обеспечение экологической безопасности при эксплуатации автомобильно</w:t>
      </w:r>
      <w:r w:rsidR="000D1147" w:rsidRPr="000D1147">
        <w:rPr>
          <w:sz w:val="28"/>
          <w:szCs w:val="28"/>
        </w:rPr>
        <w:t>го крана</w:t>
      </w:r>
    </w:p>
    <w:p w:rsidR="000D1147" w:rsidRPr="000D1147" w:rsidRDefault="000D1147" w:rsidP="000B621E">
      <w:pPr>
        <w:suppressAutoHyphens/>
        <w:spacing w:line="360" w:lineRule="auto"/>
        <w:ind w:firstLine="709"/>
        <w:jc w:val="both"/>
        <w:rPr>
          <w:b/>
          <w:bCs/>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Согласно ГОСТ 12.0.003-74 опасные и вредные производственные факторы делятся на физические, химические, биологические и психофизиологические. Из этого числа к факторам экологической безопасности относятся химические и биологические.</w:t>
      </w:r>
    </w:p>
    <w:p w:rsidR="00F00B46" w:rsidRPr="008339D8" w:rsidRDefault="00F00B46" w:rsidP="000B621E">
      <w:pPr>
        <w:suppressAutoHyphens/>
        <w:spacing w:line="360" w:lineRule="auto"/>
        <w:ind w:firstLine="709"/>
        <w:jc w:val="both"/>
        <w:rPr>
          <w:sz w:val="28"/>
          <w:szCs w:val="28"/>
        </w:rPr>
      </w:pPr>
      <w:r w:rsidRPr="008339D8">
        <w:rPr>
          <w:sz w:val="28"/>
          <w:szCs w:val="28"/>
        </w:rPr>
        <w:t>Автомобильный кран работает от двигателя внутреннего сгорания, поэтому выхлопные газы представляют собой химически опасный производственный фактор. Также при эксплуатации крана не исключена возможность утечки нефтепродуктов из гидравлической системы с последующим их попаданием в почву. А при возгорании вылившихся нефтепродуктов, происходит заражению атмосферы в зоне возгорания.</w:t>
      </w:r>
    </w:p>
    <w:p w:rsidR="00F00B46" w:rsidRPr="008339D8" w:rsidRDefault="00F00B46" w:rsidP="000B621E">
      <w:pPr>
        <w:suppressAutoHyphens/>
        <w:spacing w:line="360" w:lineRule="auto"/>
        <w:ind w:firstLine="709"/>
        <w:jc w:val="both"/>
        <w:rPr>
          <w:sz w:val="28"/>
          <w:szCs w:val="28"/>
        </w:rPr>
      </w:pPr>
      <w:r w:rsidRPr="008339D8">
        <w:rPr>
          <w:sz w:val="28"/>
          <w:szCs w:val="28"/>
        </w:rPr>
        <w:t>При эксплуатации автомобильных кранов встаёт проблема хранения и утилизации, отработавших свой ресурс автомобильных шин и, повсеместно используемых на автомобилях в качестве энергоисточника, кислотных аккумуляторов.</w:t>
      </w:r>
    </w:p>
    <w:p w:rsidR="00F00B46" w:rsidRPr="008339D8" w:rsidRDefault="00F00B46" w:rsidP="000B621E">
      <w:pPr>
        <w:suppressAutoHyphens/>
        <w:spacing w:line="360" w:lineRule="auto"/>
        <w:ind w:firstLine="709"/>
        <w:jc w:val="both"/>
        <w:rPr>
          <w:b/>
          <w:bCs/>
          <w:sz w:val="28"/>
          <w:szCs w:val="28"/>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Экологическая оценка выбросов в атмосферу при эксплуатации автомобильно</w:t>
      </w:r>
      <w:r w:rsidR="000D1147" w:rsidRPr="000D1147">
        <w:rPr>
          <w:sz w:val="28"/>
          <w:szCs w:val="28"/>
        </w:rPr>
        <w:t>го крана</w:t>
      </w:r>
    </w:p>
    <w:p w:rsidR="000D1147" w:rsidRPr="000D1147" w:rsidRDefault="000D1147" w:rsidP="000B621E">
      <w:pPr>
        <w:suppressAutoHyphens/>
        <w:spacing w:line="360" w:lineRule="auto"/>
        <w:ind w:firstLine="709"/>
        <w:jc w:val="both"/>
        <w:rPr>
          <w:b/>
          <w:bCs/>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Автотранспорт относится к движущимся источникам загрязнения. Токсичными выбросами ДВС являются отработавшие и картерные газы, пары топлива из карбюратора и топливного бака. Основная доля токсичных примесей поступает в атмосферу с отработавшими газами ДВС. С картерными газами и парами топлива в атмосферу поступает приблизительно 45 % углеводородов от их общего выброса.</w:t>
      </w:r>
    </w:p>
    <w:p w:rsidR="00F00B46" w:rsidRPr="008339D8" w:rsidRDefault="00F00B46" w:rsidP="000B621E">
      <w:pPr>
        <w:suppressAutoHyphens/>
        <w:spacing w:line="360" w:lineRule="auto"/>
        <w:ind w:firstLine="709"/>
        <w:jc w:val="both"/>
        <w:rPr>
          <w:sz w:val="28"/>
          <w:szCs w:val="28"/>
        </w:rPr>
      </w:pPr>
      <w:r w:rsidRPr="008339D8">
        <w:rPr>
          <w:sz w:val="28"/>
          <w:szCs w:val="28"/>
        </w:rPr>
        <w:t>Количество вредных веществ, поступающих в атмосферу в составе отработавших газов, зависит от общего технического состояния автомобилей и, особенно от двигателя – источника наибольшего загрязнения. Так, при нарушении регулировки карбюратора,</w:t>
      </w:r>
      <w:r w:rsidR="004110B1">
        <w:rPr>
          <w:sz w:val="28"/>
          <w:szCs w:val="28"/>
        </w:rPr>
        <w:t xml:space="preserve"> </w:t>
      </w:r>
      <w:r w:rsidRPr="008339D8">
        <w:rPr>
          <w:sz w:val="28"/>
          <w:szCs w:val="28"/>
        </w:rPr>
        <w:t>выбросы оксида углерода увеличиваются в 4...5 раза. Применение этилированного бензина, имеющего в своем составе соединения свинца, вызывает загрязнение атмосферного воздуха весьма токсичными соединениями свинца. Около 70 % свинца, добавленного к бензину с этиловой жидкостью, попадает в виде соединений в атмосферу с отработавшими газами, из них 30 % оседает на земле сразу за срезом выпускной трубы автомобиля, 40% остается в атмосфере. Один грузовой автомобиль средней грузоподъемности выделяет 2,5...3 кг свинца в год. Концентрация свинца в воздухе зависит от содержания свинца в бензине.</w:t>
      </w:r>
    </w:p>
    <w:p w:rsidR="00F00B46" w:rsidRPr="008339D8" w:rsidRDefault="00F00B46" w:rsidP="000B621E">
      <w:pPr>
        <w:suppressAutoHyphens/>
        <w:spacing w:line="360" w:lineRule="auto"/>
        <w:ind w:firstLine="709"/>
        <w:jc w:val="both"/>
        <w:rPr>
          <w:sz w:val="28"/>
          <w:szCs w:val="28"/>
        </w:rPr>
      </w:pPr>
      <w:r w:rsidRPr="008339D8">
        <w:rPr>
          <w:sz w:val="28"/>
          <w:szCs w:val="28"/>
        </w:rPr>
        <w:t>Исключить поступление высокотоксичных соединений свинца в атмосферу можно заменой этилированного бензина неэтилированным.</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Для очистки от СО и </w:t>
      </w:r>
      <w:r w:rsidR="00A70233">
        <w:rPr>
          <w:position w:val="-12"/>
          <w:sz w:val="28"/>
          <w:szCs w:val="28"/>
        </w:rPr>
        <w:pict>
          <v:shape id="_x0000_i1653" type="#_x0000_t75" style="width:30.75pt;height:18pt">
            <v:imagedata r:id="rId512" o:title=""/>
          </v:shape>
        </w:pict>
      </w:r>
      <w:r w:rsidRPr="008339D8">
        <w:rPr>
          <w:sz w:val="28"/>
          <w:szCs w:val="28"/>
        </w:rPr>
        <w:t xml:space="preserve"> отработанных газов дизельных автомобилей применяют аналогичный метод, например, для работающих в карьерах автосамосвалов КамАЗ – 4572.</w:t>
      </w:r>
    </w:p>
    <w:p w:rsidR="00F00B46" w:rsidRDefault="00F00B46" w:rsidP="000B621E">
      <w:pPr>
        <w:suppressAutoHyphens/>
        <w:spacing w:line="360" w:lineRule="auto"/>
        <w:ind w:firstLine="709"/>
        <w:jc w:val="both"/>
        <w:rPr>
          <w:sz w:val="28"/>
          <w:szCs w:val="28"/>
          <w:lang w:val="uk-UA"/>
        </w:rPr>
      </w:pPr>
      <w:r w:rsidRPr="008339D8">
        <w:rPr>
          <w:sz w:val="28"/>
          <w:szCs w:val="28"/>
        </w:rPr>
        <w:t>Каталитический способ заключается в разложении озона с серебряно-пиролюзитовым (серебряно-марганцевым) катализатором.</w:t>
      </w:r>
    </w:p>
    <w:p w:rsidR="000D1147" w:rsidRPr="000D1147" w:rsidRDefault="000D1147" w:rsidP="000B621E">
      <w:pPr>
        <w:suppressAutoHyphens/>
        <w:spacing w:line="360" w:lineRule="auto"/>
        <w:ind w:firstLine="709"/>
        <w:jc w:val="both"/>
        <w:rPr>
          <w:sz w:val="28"/>
          <w:szCs w:val="28"/>
          <w:lang w:val="uk-UA"/>
        </w:rPr>
      </w:pPr>
    </w:p>
    <w:p w:rsidR="00F00B46" w:rsidRPr="000D1147" w:rsidRDefault="00F00B46" w:rsidP="000B621E">
      <w:pPr>
        <w:suppressAutoHyphens/>
        <w:spacing w:line="360" w:lineRule="auto"/>
        <w:ind w:firstLine="709"/>
        <w:jc w:val="both"/>
        <w:rPr>
          <w:sz w:val="28"/>
          <w:szCs w:val="28"/>
          <w:lang w:val="uk-UA"/>
        </w:rPr>
      </w:pPr>
      <w:r w:rsidRPr="000D1147">
        <w:rPr>
          <w:sz w:val="28"/>
          <w:szCs w:val="28"/>
        </w:rPr>
        <w:t>Экологическая оценка отходов, возникающих при эксплуатации автомобильно</w:t>
      </w:r>
      <w:r w:rsidR="000D1147" w:rsidRPr="000D1147">
        <w:rPr>
          <w:sz w:val="28"/>
          <w:szCs w:val="28"/>
        </w:rPr>
        <w:t>го крана</w:t>
      </w:r>
    </w:p>
    <w:p w:rsidR="000D1147" w:rsidRPr="000D1147" w:rsidRDefault="000D1147" w:rsidP="000B621E">
      <w:pPr>
        <w:suppressAutoHyphens/>
        <w:spacing w:line="360" w:lineRule="auto"/>
        <w:ind w:firstLine="709"/>
        <w:jc w:val="both"/>
        <w:rPr>
          <w:b/>
          <w:bCs/>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При эксплуатации автомобильных кранов встаёт проблема хранения и утилизации, отработавших свой ресурс автомобильных шин и, повсеместно используемых на автомобилях в качестве энергоисточника, кислотных аккумуляторов. Поэтому хранение отработавших аккумуляторов требует специальных мер предосторожности. На перерабатывающих предприятиях химической промышленности бывают пункты приёма экологически опасных веществ.</w:t>
      </w:r>
      <w:r w:rsidRPr="008339D8">
        <w:rPr>
          <w:color w:val="000000"/>
          <w:spacing w:val="13"/>
          <w:w w:val="102"/>
          <w:sz w:val="28"/>
          <w:szCs w:val="28"/>
        </w:rPr>
        <w:t xml:space="preserve"> Сбор,</w:t>
      </w:r>
      <w:r w:rsidRPr="008339D8">
        <w:rPr>
          <w:color w:val="000000"/>
          <w:w w:val="102"/>
          <w:sz w:val="28"/>
          <w:szCs w:val="28"/>
        </w:rPr>
        <w:t xml:space="preserve"> </w:t>
      </w:r>
      <w:r w:rsidRPr="008339D8">
        <w:rPr>
          <w:color w:val="000000"/>
          <w:spacing w:val="13"/>
          <w:w w:val="102"/>
          <w:sz w:val="28"/>
          <w:szCs w:val="28"/>
        </w:rPr>
        <w:t>удаление</w:t>
      </w:r>
      <w:r w:rsidRPr="008339D8">
        <w:rPr>
          <w:color w:val="000000"/>
          <w:w w:val="102"/>
          <w:sz w:val="28"/>
          <w:szCs w:val="28"/>
        </w:rPr>
        <w:t xml:space="preserve"> </w:t>
      </w:r>
      <w:r w:rsidRPr="008339D8">
        <w:rPr>
          <w:color w:val="000000"/>
          <w:spacing w:val="-1"/>
          <w:w w:val="102"/>
          <w:sz w:val="28"/>
          <w:szCs w:val="28"/>
        </w:rPr>
        <w:t xml:space="preserve">и </w:t>
      </w:r>
      <w:r w:rsidRPr="008339D8">
        <w:rPr>
          <w:color w:val="000000"/>
          <w:spacing w:val="12"/>
          <w:w w:val="102"/>
          <w:sz w:val="28"/>
          <w:szCs w:val="28"/>
        </w:rPr>
        <w:t>обезвреживание</w:t>
      </w:r>
      <w:r w:rsidRPr="008339D8">
        <w:rPr>
          <w:color w:val="000000"/>
          <w:w w:val="102"/>
          <w:sz w:val="28"/>
          <w:szCs w:val="28"/>
        </w:rPr>
        <w:t xml:space="preserve"> </w:t>
      </w:r>
      <w:r w:rsidRPr="008339D8">
        <w:rPr>
          <w:color w:val="000000"/>
          <w:spacing w:val="-1"/>
          <w:w w:val="102"/>
          <w:sz w:val="28"/>
          <w:szCs w:val="28"/>
        </w:rPr>
        <w:t xml:space="preserve">жидких и твердых </w:t>
      </w:r>
      <w:r w:rsidRPr="008339D8">
        <w:rPr>
          <w:color w:val="000000"/>
          <w:w w:val="108"/>
          <w:sz w:val="28"/>
          <w:szCs w:val="28"/>
        </w:rPr>
        <w:t xml:space="preserve">радиоактивных отходов регламентируется ОСП-72/87. Контроль </w:t>
      </w:r>
      <w:r w:rsidRPr="008339D8">
        <w:rPr>
          <w:color w:val="000000"/>
          <w:spacing w:val="15"/>
          <w:w w:val="101"/>
          <w:sz w:val="28"/>
          <w:szCs w:val="28"/>
        </w:rPr>
        <w:t>безопасности</w:t>
      </w:r>
      <w:r w:rsidRPr="008339D8">
        <w:rPr>
          <w:color w:val="000000"/>
          <w:w w:val="101"/>
          <w:sz w:val="28"/>
          <w:szCs w:val="28"/>
        </w:rPr>
        <w:t xml:space="preserve"> труда при </w:t>
      </w:r>
      <w:r w:rsidRPr="008339D8">
        <w:rPr>
          <w:color w:val="000000"/>
          <w:spacing w:val="14"/>
          <w:w w:val="101"/>
          <w:sz w:val="28"/>
          <w:szCs w:val="28"/>
        </w:rPr>
        <w:t>захоронении</w:t>
      </w:r>
      <w:r w:rsidRPr="008339D8">
        <w:rPr>
          <w:color w:val="000000"/>
          <w:w w:val="101"/>
          <w:sz w:val="28"/>
          <w:szCs w:val="28"/>
        </w:rPr>
        <w:t xml:space="preserve"> </w:t>
      </w:r>
      <w:r w:rsidRPr="008339D8">
        <w:rPr>
          <w:color w:val="000000"/>
          <w:spacing w:val="13"/>
          <w:w w:val="101"/>
          <w:sz w:val="28"/>
          <w:szCs w:val="28"/>
        </w:rPr>
        <w:t>радиоактивных</w:t>
      </w:r>
      <w:r w:rsidRPr="008339D8">
        <w:rPr>
          <w:color w:val="000000"/>
          <w:w w:val="101"/>
          <w:sz w:val="28"/>
          <w:szCs w:val="28"/>
        </w:rPr>
        <w:t xml:space="preserve"> отходов </w:t>
      </w:r>
      <w:r w:rsidRPr="008339D8">
        <w:rPr>
          <w:color w:val="000000"/>
          <w:sz w:val="28"/>
          <w:szCs w:val="28"/>
        </w:rPr>
        <w:t>осуществляется в соответствии с ГОСТ 12.1.048-85.</w:t>
      </w:r>
    </w:p>
    <w:p w:rsidR="00F00B46" w:rsidRPr="008339D8" w:rsidRDefault="00F00B46" w:rsidP="000B621E">
      <w:pPr>
        <w:suppressAutoHyphens/>
        <w:spacing w:line="360" w:lineRule="auto"/>
        <w:ind w:firstLine="709"/>
        <w:jc w:val="both"/>
        <w:rPr>
          <w:sz w:val="28"/>
          <w:szCs w:val="28"/>
        </w:rPr>
      </w:pPr>
      <w:r w:rsidRPr="008339D8">
        <w:rPr>
          <w:sz w:val="28"/>
          <w:szCs w:val="28"/>
        </w:rPr>
        <w:t>Колёсные покрышки, выработавшие свой моторесурс, могут быть подвергнуты специальной обработке. В результате, которой на них может быть наварен новый протектор, после чего шина снова может быть использована по назначению. Негодные шины сжигаются в специально оборудованных печах.</w:t>
      </w:r>
    </w:p>
    <w:p w:rsidR="00F00B46" w:rsidRPr="008339D8" w:rsidRDefault="00F00B46" w:rsidP="000B621E">
      <w:pPr>
        <w:suppressAutoHyphens/>
        <w:spacing w:line="360" w:lineRule="auto"/>
        <w:ind w:firstLine="709"/>
        <w:jc w:val="both"/>
        <w:rPr>
          <w:sz w:val="28"/>
          <w:szCs w:val="28"/>
        </w:rPr>
      </w:pPr>
      <w:r w:rsidRPr="008339D8">
        <w:rPr>
          <w:sz w:val="28"/>
          <w:szCs w:val="28"/>
        </w:rPr>
        <w:t>Автомобильный кран КС-4572 имеет гидравлический привод всех основных</w:t>
      </w:r>
      <w:r w:rsidR="004110B1">
        <w:rPr>
          <w:sz w:val="28"/>
          <w:szCs w:val="28"/>
        </w:rPr>
        <w:t xml:space="preserve"> </w:t>
      </w:r>
      <w:r w:rsidRPr="008339D8">
        <w:rPr>
          <w:sz w:val="28"/>
          <w:szCs w:val="28"/>
        </w:rPr>
        <w:t>рабочих механизмов. Гидросистема (общая с баком) имеет ёмкость 400л. В определённых ситуациях любая составляющая гидросистемы может выйти из строя, что непременно повлечёт за собой утечку масла. Масло, попавшее на почву, приводит к изменению ее физико-химических свойств и нарушению сложившихся биологических взаимосвязей. Также возможно возгорание вылившегося масла, происходит заражение атмосферы в зоне возгорания.</w:t>
      </w:r>
    </w:p>
    <w:p w:rsidR="00F00B46" w:rsidRPr="008339D8" w:rsidRDefault="00F00B46" w:rsidP="000B621E">
      <w:pPr>
        <w:suppressAutoHyphens/>
        <w:spacing w:line="360" w:lineRule="auto"/>
        <w:ind w:firstLine="709"/>
        <w:jc w:val="both"/>
        <w:rPr>
          <w:sz w:val="28"/>
          <w:szCs w:val="28"/>
        </w:rPr>
      </w:pPr>
      <w:r w:rsidRPr="008339D8">
        <w:rPr>
          <w:sz w:val="28"/>
          <w:szCs w:val="28"/>
        </w:rPr>
        <w:t>Следовательно, на объектах эксплуатации крана должен быть предусмотрен специальный бак на случай утечки нефтепродуктов. Бак следует применять металлический с невысокими бортами (борта около 0,55 метра высотой и площадью около 2 метров квадратных). Объём такого бака получается более 1 куб. метра. Его следует размещать под гидравлической станцией крана, так как здесь наибольшая вероятность утечки из-за больших давлений.</w:t>
      </w:r>
    </w:p>
    <w:p w:rsidR="000B621E" w:rsidRDefault="00F00B46" w:rsidP="000B621E">
      <w:pPr>
        <w:suppressAutoHyphens/>
        <w:spacing w:line="360" w:lineRule="auto"/>
        <w:ind w:firstLine="709"/>
        <w:jc w:val="both"/>
        <w:rPr>
          <w:sz w:val="28"/>
          <w:szCs w:val="28"/>
        </w:rPr>
      </w:pPr>
      <w:r w:rsidRPr="008339D8">
        <w:rPr>
          <w:sz w:val="28"/>
          <w:szCs w:val="28"/>
        </w:rPr>
        <w:t>Применение такого бака поможет предотвратить массовое попадание</w:t>
      </w:r>
      <w:r w:rsidR="004110B1">
        <w:rPr>
          <w:sz w:val="28"/>
          <w:szCs w:val="28"/>
        </w:rPr>
        <w:t xml:space="preserve"> </w:t>
      </w:r>
      <w:r w:rsidRPr="008339D8">
        <w:rPr>
          <w:sz w:val="28"/>
          <w:szCs w:val="28"/>
        </w:rPr>
        <w:t>нефтепродуктов в почву.</w:t>
      </w:r>
    </w:p>
    <w:p w:rsidR="00F00B46" w:rsidRPr="000D1147" w:rsidRDefault="00F00B46" w:rsidP="000B621E">
      <w:pPr>
        <w:suppressAutoHyphens/>
        <w:spacing w:line="360" w:lineRule="auto"/>
        <w:ind w:firstLine="709"/>
        <w:jc w:val="both"/>
        <w:rPr>
          <w:sz w:val="28"/>
          <w:szCs w:val="28"/>
        </w:rPr>
      </w:pPr>
    </w:p>
    <w:p w:rsidR="00F00B46" w:rsidRPr="000D1147" w:rsidRDefault="00F00B46" w:rsidP="000B621E">
      <w:pPr>
        <w:suppressAutoHyphens/>
        <w:spacing w:line="360" w:lineRule="auto"/>
        <w:ind w:firstLine="709"/>
        <w:jc w:val="both"/>
        <w:rPr>
          <w:color w:val="000000"/>
          <w:w w:val="104"/>
          <w:sz w:val="28"/>
          <w:szCs w:val="28"/>
          <w:lang w:val="uk-UA"/>
        </w:rPr>
      </w:pPr>
      <w:r w:rsidRPr="000D1147">
        <w:rPr>
          <w:sz w:val="28"/>
          <w:szCs w:val="28"/>
        </w:rPr>
        <w:t xml:space="preserve">Обеспечение защиты окружающей среды от шума </w:t>
      </w:r>
      <w:r w:rsidRPr="000D1147">
        <w:rPr>
          <w:color w:val="000000"/>
          <w:w w:val="104"/>
          <w:sz w:val="28"/>
          <w:szCs w:val="28"/>
        </w:rPr>
        <w:t>ДВС</w:t>
      </w:r>
    </w:p>
    <w:p w:rsidR="000D1147" w:rsidRPr="000D1147" w:rsidRDefault="000D1147" w:rsidP="000B621E">
      <w:pPr>
        <w:suppressAutoHyphens/>
        <w:spacing w:line="360" w:lineRule="auto"/>
        <w:ind w:firstLine="709"/>
        <w:jc w:val="both"/>
        <w:rPr>
          <w:b/>
          <w:bCs/>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Оценка акустической безопасности</w:t>
      </w:r>
      <w:r w:rsidR="004110B1">
        <w:rPr>
          <w:sz w:val="28"/>
          <w:szCs w:val="28"/>
        </w:rPr>
        <w:t xml:space="preserve"> </w:t>
      </w:r>
      <w:r w:rsidRPr="008339D8">
        <w:rPr>
          <w:sz w:val="28"/>
          <w:szCs w:val="28"/>
        </w:rPr>
        <w:t>при работе крана была приведена в разделе «</w:t>
      </w:r>
      <w:r w:rsidRPr="008339D8">
        <w:rPr>
          <w:b/>
          <w:bCs/>
          <w:sz w:val="28"/>
          <w:szCs w:val="28"/>
        </w:rPr>
        <w:t xml:space="preserve">Оценка акустической безопасности при эксплуатации автомобильного крана». </w:t>
      </w:r>
      <w:r w:rsidRPr="008339D8">
        <w:rPr>
          <w:sz w:val="28"/>
          <w:szCs w:val="28"/>
        </w:rPr>
        <w:t>Акустическая безопасность важна не только для обслуживающего персонала, но и для экологии.</w:t>
      </w:r>
    </w:p>
    <w:p w:rsidR="00F00B46" w:rsidRPr="008339D8" w:rsidRDefault="00F00B46" w:rsidP="000B621E">
      <w:pPr>
        <w:suppressAutoHyphens/>
        <w:spacing w:line="360" w:lineRule="auto"/>
        <w:ind w:firstLine="709"/>
        <w:jc w:val="both"/>
        <w:rPr>
          <w:sz w:val="28"/>
          <w:szCs w:val="28"/>
        </w:rPr>
      </w:pPr>
      <w:r w:rsidRPr="008339D8">
        <w:rPr>
          <w:sz w:val="28"/>
          <w:szCs w:val="28"/>
        </w:rPr>
        <w:t>Основным элементом защиты окружающей среды от шума ДВС - является глушитель. Расчёт глушителя производим по методике представленной в [1</w:t>
      </w:r>
      <w:r w:rsidR="00E921B2" w:rsidRPr="008339D8">
        <w:rPr>
          <w:sz w:val="28"/>
          <w:szCs w:val="28"/>
        </w:rPr>
        <w:t>2</w:t>
      </w:r>
      <w:r w:rsidRPr="008339D8">
        <w:rPr>
          <w:sz w:val="28"/>
          <w:szCs w:val="28"/>
        </w:rPr>
        <w:t>].</w:t>
      </w:r>
    </w:p>
    <w:p w:rsidR="00F965E3" w:rsidRDefault="00F00B46" w:rsidP="000B621E">
      <w:pPr>
        <w:suppressAutoHyphens/>
        <w:spacing w:line="360" w:lineRule="auto"/>
        <w:ind w:firstLine="709"/>
        <w:jc w:val="both"/>
        <w:rPr>
          <w:sz w:val="28"/>
          <w:szCs w:val="28"/>
          <w:lang w:val="uk-UA"/>
        </w:rPr>
      </w:pPr>
      <w:r w:rsidRPr="008339D8">
        <w:rPr>
          <w:sz w:val="28"/>
          <w:szCs w:val="28"/>
        </w:rPr>
        <w:t>Оценка механического шума дизелей (двигатель КамАЗ-740.11, 240 лс.)</w:t>
      </w:r>
      <w:r w:rsidR="004110B1">
        <w:rPr>
          <w:sz w:val="28"/>
          <w:szCs w:val="28"/>
        </w:rPr>
        <w:t xml:space="preserve"> </w:t>
      </w:r>
    </w:p>
    <w:p w:rsidR="00F965E3" w:rsidRDefault="00F965E3" w:rsidP="000B621E">
      <w:pPr>
        <w:suppressAutoHyphens/>
        <w:spacing w:line="360" w:lineRule="auto"/>
        <w:ind w:left="1684" w:firstLine="709"/>
        <w:jc w:val="both"/>
        <w:rPr>
          <w:sz w:val="28"/>
          <w:szCs w:val="28"/>
          <w:lang w:val="uk-UA"/>
        </w:rPr>
      </w:pPr>
    </w:p>
    <w:p w:rsidR="00F00B46" w:rsidRPr="008339D8" w:rsidRDefault="00A70233" w:rsidP="000B621E">
      <w:pPr>
        <w:suppressAutoHyphens/>
        <w:spacing w:line="360" w:lineRule="auto"/>
        <w:ind w:left="1684" w:firstLine="709"/>
        <w:jc w:val="both"/>
        <w:rPr>
          <w:sz w:val="28"/>
          <w:szCs w:val="28"/>
        </w:rPr>
      </w:pPr>
      <w:r>
        <w:rPr>
          <w:position w:val="-12"/>
          <w:sz w:val="28"/>
          <w:szCs w:val="28"/>
        </w:rPr>
        <w:pict>
          <v:shape id="_x0000_i1654" type="#_x0000_t75" style="width:287.25pt;height:18.75pt">
            <v:imagedata r:id="rId513" o:title=""/>
          </v:shape>
        </w:pict>
      </w:r>
      <w:r w:rsidR="00F00B46" w:rsidRPr="008339D8">
        <w:rPr>
          <w:sz w:val="28"/>
          <w:szCs w:val="28"/>
        </w:rPr>
        <w:t>,</w:t>
      </w:r>
    </w:p>
    <w:p w:rsidR="00F965E3" w:rsidRDefault="00F965E3" w:rsidP="000B621E">
      <w:pPr>
        <w:suppressAutoHyphens/>
        <w:spacing w:line="360" w:lineRule="auto"/>
        <w:ind w:firstLine="709"/>
        <w:jc w:val="both"/>
        <w:rPr>
          <w:sz w:val="28"/>
          <w:szCs w:val="28"/>
          <w:lang w:val="uk-UA"/>
        </w:rPr>
      </w:pPr>
    </w:p>
    <w:p w:rsidR="000B621E" w:rsidRDefault="00F00B46" w:rsidP="000B621E">
      <w:pPr>
        <w:suppressAutoHyphens/>
        <w:spacing w:line="360" w:lineRule="auto"/>
        <w:ind w:firstLine="709"/>
        <w:jc w:val="both"/>
        <w:rPr>
          <w:sz w:val="28"/>
          <w:szCs w:val="28"/>
        </w:rPr>
      </w:pPr>
      <w:r w:rsidRPr="008339D8">
        <w:rPr>
          <w:sz w:val="28"/>
          <w:szCs w:val="28"/>
        </w:rPr>
        <w:t xml:space="preserve">где </w:t>
      </w:r>
      <w:r w:rsidR="00A70233">
        <w:rPr>
          <w:position w:val="-10"/>
          <w:sz w:val="28"/>
          <w:szCs w:val="28"/>
        </w:rPr>
        <w:pict>
          <v:shape id="_x0000_i1655" type="#_x0000_t75" style="width:51pt;height:17.25pt">
            <v:imagedata r:id="rId514" o:title=""/>
          </v:shape>
        </w:pict>
      </w:r>
      <w:r w:rsidRPr="008339D8">
        <w:rPr>
          <w:sz w:val="28"/>
          <w:szCs w:val="28"/>
        </w:rPr>
        <w:t xml:space="preserve"> – коэффициент конструкции дизеля, для </w:t>
      </w:r>
      <w:r w:rsidRPr="008339D8">
        <w:rPr>
          <w:sz w:val="28"/>
          <w:szCs w:val="28"/>
          <w:lang w:val="en-US"/>
        </w:rPr>
        <w:t>V</w:t>
      </w:r>
      <w:r w:rsidRPr="008339D8">
        <w:rPr>
          <w:sz w:val="28"/>
          <w:szCs w:val="28"/>
        </w:rPr>
        <w:t>- образных дизелей;</w:t>
      </w:r>
    </w:p>
    <w:p w:rsidR="00F00B46" w:rsidRPr="008339D8" w:rsidRDefault="00A70233" w:rsidP="000B621E">
      <w:pPr>
        <w:suppressAutoHyphens/>
        <w:spacing w:line="360" w:lineRule="auto"/>
        <w:ind w:firstLine="709"/>
        <w:jc w:val="both"/>
        <w:rPr>
          <w:sz w:val="28"/>
          <w:szCs w:val="28"/>
        </w:rPr>
      </w:pPr>
      <w:r>
        <w:rPr>
          <w:position w:val="-10"/>
          <w:sz w:val="28"/>
          <w:szCs w:val="28"/>
        </w:rPr>
        <w:pict>
          <v:shape id="_x0000_i1656" type="#_x0000_t75" style="width:63.75pt;height:17.25pt">
            <v:imagedata r:id="rId515" o:title=""/>
          </v:shape>
        </w:pict>
      </w:r>
      <w:r w:rsidR="00F00B46" w:rsidRPr="008339D8">
        <w:rPr>
          <w:sz w:val="28"/>
          <w:szCs w:val="28"/>
        </w:rPr>
        <w:t xml:space="preserve"> - диаметр цилиндра; </w:t>
      </w:r>
      <w:r>
        <w:rPr>
          <w:position w:val="-6"/>
          <w:sz w:val="28"/>
          <w:szCs w:val="28"/>
        </w:rPr>
        <w:pict>
          <v:shape id="_x0000_i1657" type="#_x0000_t75" style="width:29.25pt;height:15pt">
            <v:imagedata r:id="rId516" o:title=""/>
          </v:shape>
        </w:pict>
      </w:r>
      <w:r w:rsidR="00F00B46" w:rsidRPr="008339D8">
        <w:rPr>
          <w:sz w:val="28"/>
          <w:szCs w:val="28"/>
        </w:rPr>
        <w:t xml:space="preserve"> – число цилиндров; </w:t>
      </w:r>
      <w:r>
        <w:rPr>
          <w:position w:val="-12"/>
          <w:sz w:val="28"/>
          <w:szCs w:val="28"/>
        </w:rPr>
        <w:pict>
          <v:shape id="_x0000_i1658" type="#_x0000_t75" style="width:68.25pt;height:18pt">
            <v:imagedata r:id="rId517" o:title=""/>
          </v:shape>
        </w:pict>
      </w:r>
      <w:r w:rsidR="00F00B46" w:rsidRPr="008339D8">
        <w:rPr>
          <w:sz w:val="28"/>
          <w:szCs w:val="28"/>
        </w:rPr>
        <w:t xml:space="preserve"> – эффективное давление; </w:t>
      </w:r>
      <w:r>
        <w:rPr>
          <w:position w:val="-10"/>
          <w:sz w:val="28"/>
          <w:szCs w:val="28"/>
        </w:rPr>
        <w:pict>
          <v:shape id="_x0000_i1659" type="#_x0000_t75" style="width:41.25pt;height:17.25pt">
            <v:imagedata r:id="rId518" o:title=""/>
          </v:shape>
        </w:pict>
      </w:r>
      <w:r w:rsidR="00F00B46" w:rsidRPr="008339D8">
        <w:rPr>
          <w:sz w:val="28"/>
          <w:szCs w:val="28"/>
        </w:rPr>
        <w:t xml:space="preserve"> – коэффициент тактности (для четырёхтактных двигателей); </w:t>
      </w:r>
      <w:r>
        <w:rPr>
          <w:position w:val="-6"/>
          <w:sz w:val="28"/>
          <w:szCs w:val="28"/>
        </w:rPr>
        <w:pict>
          <v:shape id="_x0000_i1660" type="#_x0000_t75" style="width:99pt;height:15pt">
            <v:imagedata r:id="rId519" o:title=""/>
          </v:shape>
        </w:pict>
      </w:r>
      <w:r w:rsidR="00F00B46" w:rsidRPr="008339D8">
        <w:rPr>
          <w:sz w:val="28"/>
          <w:szCs w:val="28"/>
        </w:rPr>
        <w:t xml:space="preserve"> – число оборотов коленчатого вала; Получим:</w:t>
      </w:r>
    </w:p>
    <w:p w:rsidR="00F00B46" w:rsidRPr="000D1147" w:rsidRDefault="000D1147" w:rsidP="000D1147">
      <w:pPr>
        <w:suppressAutoHyphens/>
        <w:spacing w:line="360" w:lineRule="auto"/>
        <w:ind w:firstLine="709"/>
        <w:jc w:val="both"/>
        <w:rPr>
          <w:sz w:val="28"/>
          <w:szCs w:val="28"/>
          <w:lang w:val="uk-UA"/>
        </w:rPr>
      </w:pPr>
      <w:r>
        <w:rPr>
          <w:sz w:val="28"/>
          <w:szCs w:val="28"/>
          <w:lang w:val="uk-UA"/>
        </w:rPr>
        <w:br w:type="page"/>
      </w:r>
      <w:r w:rsidR="00A70233">
        <w:rPr>
          <w:position w:val="-12"/>
          <w:sz w:val="28"/>
          <w:szCs w:val="28"/>
        </w:rPr>
        <w:pict>
          <v:shape id="_x0000_i1661" type="#_x0000_t75" style="width:386.25pt;height:18.75pt">
            <v:imagedata r:id="rId520" o:title=""/>
          </v:shape>
        </w:pict>
      </w:r>
    </w:p>
    <w:p w:rsidR="00F965E3" w:rsidRDefault="00F965E3"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2. Расчёт аэродинамического уровня шума при всасывании.</w:t>
      </w:r>
    </w:p>
    <w:p w:rsidR="00F00B46" w:rsidRPr="008339D8" w:rsidRDefault="00F00B46" w:rsidP="000B621E">
      <w:pPr>
        <w:suppressAutoHyphens/>
        <w:spacing w:line="360" w:lineRule="auto"/>
        <w:ind w:firstLine="709"/>
        <w:jc w:val="both"/>
        <w:rPr>
          <w:sz w:val="28"/>
          <w:szCs w:val="28"/>
        </w:rPr>
      </w:pPr>
      <w:r w:rsidRPr="008339D8">
        <w:rPr>
          <w:sz w:val="28"/>
          <w:szCs w:val="28"/>
        </w:rPr>
        <w:t>Уровень шума открытого всасывания:</w:t>
      </w:r>
      <w:r w:rsidR="004110B1">
        <w:rPr>
          <w:sz w:val="28"/>
          <w:szCs w:val="28"/>
        </w:rPr>
        <w:t xml:space="preserve"> </w:t>
      </w:r>
      <w:r w:rsidR="00A70233">
        <w:rPr>
          <w:position w:val="-12"/>
          <w:sz w:val="28"/>
          <w:szCs w:val="28"/>
        </w:rPr>
        <w:pict>
          <v:shape id="_x0000_i1662" type="#_x0000_t75" style="width:122.25pt;height:18.75pt">
            <v:imagedata r:id="rId521" o:title=""/>
          </v:shape>
        </w:pict>
      </w:r>
      <w:r w:rsidRPr="008339D8">
        <w:rPr>
          <w:sz w:val="28"/>
          <w:szCs w:val="28"/>
        </w:rPr>
        <w:t xml:space="preserve"> ,</w:t>
      </w:r>
    </w:p>
    <w:p w:rsidR="00F00B46" w:rsidRPr="008339D8" w:rsidRDefault="00F00B46" w:rsidP="000B621E">
      <w:pPr>
        <w:suppressAutoHyphens/>
        <w:spacing w:line="360" w:lineRule="auto"/>
        <w:ind w:firstLine="709"/>
        <w:jc w:val="both"/>
        <w:rPr>
          <w:sz w:val="28"/>
          <w:szCs w:val="28"/>
        </w:rPr>
      </w:pPr>
      <w:r w:rsidRPr="008339D8">
        <w:rPr>
          <w:sz w:val="28"/>
          <w:szCs w:val="28"/>
        </w:rPr>
        <w:t xml:space="preserve">где </w:t>
      </w:r>
      <w:r w:rsidRPr="008339D8">
        <w:rPr>
          <w:sz w:val="28"/>
          <w:szCs w:val="28"/>
          <w:lang w:val="en-US"/>
        </w:rPr>
        <w:t>V</w:t>
      </w:r>
      <w:r w:rsidRPr="008339D8">
        <w:rPr>
          <w:sz w:val="28"/>
          <w:szCs w:val="28"/>
        </w:rPr>
        <w:t xml:space="preserve"> – средняя скорость поршня;</w:t>
      </w: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r w:rsidR="00A70233">
        <w:rPr>
          <w:position w:val="-12"/>
          <w:sz w:val="28"/>
          <w:szCs w:val="28"/>
        </w:rPr>
        <w:pict>
          <v:shape id="_x0000_i1663" type="#_x0000_t75" style="width:174pt;height:18.75pt">
            <v:imagedata r:id="rId522" o:title=""/>
          </v:shape>
        </w:pict>
      </w:r>
    </w:p>
    <w:p w:rsidR="00F965E3" w:rsidRDefault="00F00B46" w:rsidP="000B621E">
      <w:pPr>
        <w:suppressAutoHyphens/>
        <w:spacing w:line="360" w:lineRule="auto"/>
        <w:ind w:firstLine="709"/>
        <w:jc w:val="both"/>
        <w:rPr>
          <w:sz w:val="28"/>
          <w:szCs w:val="28"/>
          <w:lang w:val="uk-UA"/>
        </w:rPr>
      </w:pPr>
      <w:r w:rsidRPr="008339D8">
        <w:rPr>
          <w:sz w:val="28"/>
          <w:szCs w:val="28"/>
        </w:rPr>
        <w:t>Основная частота шума всасывания:</w:t>
      </w:r>
      <w:r w:rsidR="004110B1">
        <w:rPr>
          <w:sz w:val="28"/>
          <w:szCs w:val="28"/>
        </w:rPr>
        <w:t xml:space="preserve"> </w:t>
      </w:r>
    </w:p>
    <w:p w:rsidR="00F965E3" w:rsidRDefault="00F965E3"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664" type="#_x0000_t75" style="width:84pt;height:38.25pt">
            <v:imagedata r:id="rId523" o:title=""/>
          </v:shape>
        </w:pict>
      </w:r>
      <w:r w:rsidR="00F00B46" w:rsidRPr="008339D8">
        <w:rPr>
          <w:sz w:val="28"/>
          <w:szCs w:val="28"/>
        </w:rPr>
        <w:t xml:space="preserve"> ,</w:t>
      </w:r>
    </w:p>
    <w:p w:rsidR="00F965E3" w:rsidRDefault="00F965E3" w:rsidP="000B621E">
      <w:pPr>
        <w:suppressAutoHyphens/>
        <w:spacing w:line="360" w:lineRule="auto"/>
        <w:ind w:firstLine="709"/>
        <w:jc w:val="both"/>
        <w:rPr>
          <w:sz w:val="28"/>
          <w:szCs w:val="28"/>
          <w:lang w:val="uk-UA"/>
        </w:rPr>
      </w:pPr>
    </w:p>
    <w:p w:rsidR="00F965E3" w:rsidRDefault="00F00B46" w:rsidP="000B621E">
      <w:pPr>
        <w:suppressAutoHyphens/>
        <w:spacing w:line="360" w:lineRule="auto"/>
        <w:ind w:firstLine="709"/>
        <w:jc w:val="both"/>
        <w:rPr>
          <w:sz w:val="28"/>
          <w:szCs w:val="28"/>
          <w:lang w:val="uk-UA"/>
        </w:rPr>
      </w:pPr>
      <w:r w:rsidRPr="008339D8">
        <w:rPr>
          <w:sz w:val="28"/>
          <w:szCs w:val="28"/>
        </w:rPr>
        <w:t>После подстановки получим:</w:t>
      </w:r>
      <w:r w:rsidR="004110B1">
        <w:rPr>
          <w:sz w:val="28"/>
          <w:szCs w:val="28"/>
        </w:rPr>
        <w:t xml:space="preserve"> </w:t>
      </w:r>
    </w:p>
    <w:p w:rsidR="00F965E3" w:rsidRDefault="00F965E3"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665" type="#_x0000_t75" style="width:138pt;height:30.75pt">
            <v:imagedata r:id="rId524" o:title=""/>
          </v:shape>
        </w:pict>
      </w:r>
    </w:p>
    <w:p w:rsidR="00F965E3" w:rsidRDefault="00F965E3"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3. Расчёт глушителя (расширительной камеры).</w:t>
      </w:r>
    </w:p>
    <w:p w:rsidR="00F965E3" w:rsidRDefault="00F00B46" w:rsidP="000B621E">
      <w:pPr>
        <w:suppressAutoHyphens/>
        <w:spacing w:line="360" w:lineRule="auto"/>
        <w:ind w:firstLine="709"/>
        <w:jc w:val="both"/>
        <w:rPr>
          <w:sz w:val="28"/>
          <w:szCs w:val="28"/>
          <w:lang w:val="uk-UA"/>
        </w:rPr>
      </w:pPr>
      <w:r w:rsidRPr="008339D8">
        <w:rPr>
          <w:sz w:val="28"/>
          <w:szCs w:val="28"/>
        </w:rPr>
        <w:t>Разность уровней шума:</w:t>
      </w:r>
      <w:r w:rsidR="004110B1">
        <w:rPr>
          <w:sz w:val="28"/>
          <w:szCs w:val="28"/>
        </w:rPr>
        <w:t xml:space="preserve"> </w:t>
      </w:r>
    </w:p>
    <w:p w:rsidR="00F965E3" w:rsidRDefault="00F965E3"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12"/>
          <w:sz w:val="28"/>
          <w:szCs w:val="28"/>
        </w:rPr>
        <w:pict>
          <v:shape id="_x0000_i1666" type="#_x0000_t75" style="width:80.25pt;height:18.75pt">
            <v:imagedata r:id="rId525" o:title=""/>
          </v:shape>
        </w:pict>
      </w:r>
      <w:r w:rsidR="00F00B46" w:rsidRPr="008339D8">
        <w:rPr>
          <w:sz w:val="28"/>
          <w:szCs w:val="28"/>
        </w:rPr>
        <w:t>,</w:t>
      </w:r>
    </w:p>
    <w:p w:rsidR="00F965E3" w:rsidRDefault="00F965E3" w:rsidP="000B621E">
      <w:pPr>
        <w:suppressAutoHyphens/>
        <w:spacing w:line="360" w:lineRule="auto"/>
        <w:ind w:firstLine="709"/>
        <w:jc w:val="both"/>
        <w:rPr>
          <w:sz w:val="28"/>
          <w:szCs w:val="28"/>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где</w:t>
      </w:r>
      <w:r w:rsidR="004110B1">
        <w:rPr>
          <w:sz w:val="28"/>
          <w:szCs w:val="28"/>
        </w:rPr>
        <w:t xml:space="preserve"> </w:t>
      </w:r>
      <w:r w:rsidR="00A70233">
        <w:rPr>
          <w:position w:val="-14"/>
          <w:sz w:val="28"/>
          <w:szCs w:val="28"/>
        </w:rPr>
        <w:pict>
          <v:shape id="_x0000_i1667" type="#_x0000_t75" style="width:51pt;height:18.75pt">
            <v:imagedata r:id="rId526" o:title=""/>
          </v:shape>
        </w:pict>
      </w:r>
      <w:r w:rsidRPr="008339D8">
        <w:rPr>
          <w:sz w:val="28"/>
          <w:szCs w:val="28"/>
        </w:rPr>
        <w:t xml:space="preserve"> дб -</w:t>
      </w:r>
      <w:r w:rsidR="004110B1">
        <w:rPr>
          <w:sz w:val="28"/>
          <w:szCs w:val="28"/>
        </w:rPr>
        <w:t xml:space="preserve"> </w:t>
      </w:r>
      <w:r w:rsidRPr="008339D8">
        <w:rPr>
          <w:sz w:val="28"/>
          <w:szCs w:val="28"/>
        </w:rPr>
        <w:t>необходимое уменьшение уровня шума (по требованию заказчика).</w:t>
      </w:r>
    </w:p>
    <w:p w:rsidR="00F00B46" w:rsidRPr="008339D8" w:rsidRDefault="00F00B46" w:rsidP="000B621E">
      <w:pPr>
        <w:suppressAutoHyphens/>
        <w:spacing w:line="360" w:lineRule="auto"/>
        <w:ind w:firstLine="709"/>
        <w:jc w:val="both"/>
        <w:rPr>
          <w:sz w:val="28"/>
          <w:szCs w:val="28"/>
        </w:rPr>
      </w:pPr>
      <w:r w:rsidRPr="008339D8">
        <w:rPr>
          <w:sz w:val="28"/>
          <w:szCs w:val="28"/>
        </w:rPr>
        <w:t>Получим:</w:t>
      </w:r>
      <w:r w:rsidR="004110B1">
        <w:rPr>
          <w:sz w:val="28"/>
          <w:szCs w:val="28"/>
        </w:rPr>
        <w:t xml:space="preserve"> </w:t>
      </w:r>
      <w:r w:rsidR="00A70233">
        <w:rPr>
          <w:position w:val="-4"/>
          <w:sz w:val="28"/>
          <w:szCs w:val="28"/>
        </w:rPr>
        <w:pict>
          <v:shape id="_x0000_i1668" type="#_x0000_t75" style="width:11.25pt;height:12.75pt">
            <v:imagedata r:id="rId527" o:title=""/>
          </v:shape>
        </w:pict>
      </w:r>
      <w:r w:rsidRPr="008339D8">
        <w:rPr>
          <w:sz w:val="28"/>
          <w:szCs w:val="28"/>
          <w:lang w:val="en-US"/>
        </w:rPr>
        <w:t>L</w:t>
      </w:r>
      <w:r w:rsidRPr="008339D8">
        <w:rPr>
          <w:sz w:val="28"/>
          <w:szCs w:val="28"/>
        </w:rPr>
        <w:t>=119-90=29 дб.</w:t>
      </w:r>
    </w:p>
    <w:p w:rsidR="00F965E3" w:rsidRDefault="00F00B46" w:rsidP="000B621E">
      <w:pPr>
        <w:suppressAutoHyphens/>
        <w:spacing w:line="360" w:lineRule="auto"/>
        <w:ind w:firstLine="709"/>
        <w:jc w:val="both"/>
        <w:rPr>
          <w:sz w:val="28"/>
          <w:szCs w:val="28"/>
          <w:lang w:val="uk-UA"/>
        </w:rPr>
      </w:pPr>
      <w:r w:rsidRPr="008339D8">
        <w:rPr>
          <w:sz w:val="28"/>
          <w:szCs w:val="28"/>
        </w:rPr>
        <w:t>С другой стороны</w:t>
      </w:r>
      <w:r w:rsidR="004110B1">
        <w:rPr>
          <w:sz w:val="28"/>
          <w:szCs w:val="28"/>
        </w:rPr>
        <w:t xml:space="preserve"> </w:t>
      </w:r>
    </w:p>
    <w:p w:rsidR="00E23B3C" w:rsidRDefault="00E23B3C"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38"/>
          <w:sz w:val="28"/>
          <w:szCs w:val="28"/>
        </w:rPr>
        <w:pict>
          <v:shape id="_x0000_i1669" type="#_x0000_t75" style="width:200.25pt;height:44.25pt">
            <v:imagedata r:id="rId528" o:title=""/>
          </v:shape>
        </w:pict>
      </w:r>
    </w:p>
    <w:p w:rsidR="000B621E" w:rsidRPr="000D1147" w:rsidRDefault="000D1147" w:rsidP="000D1147">
      <w:pPr>
        <w:suppressAutoHyphens/>
        <w:spacing w:line="360" w:lineRule="auto"/>
        <w:ind w:firstLine="709"/>
        <w:jc w:val="both"/>
        <w:rPr>
          <w:sz w:val="28"/>
          <w:szCs w:val="28"/>
          <w:lang w:val="uk-UA"/>
        </w:rPr>
      </w:pPr>
      <w:r>
        <w:rPr>
          <w:sz w:val="28"/>
          <w:szCs w:val="28"/>
          <w:lang w:val="uk-UA"/>
        </w:rPr>
        <w:br w:type="page"/>
      </w:r>
      <w:r w:rsidR="00F00B46" w:rsidRPr="008339D8">
        <w:rPr>
          <w:sz w:val="28"/>
          <w:szCs w:val="28"/>
        </w:rPr>
        <w:t>где</w:t>
      </w:r>
      <w:r w:rsidR="004110B1">
        <w:rPr>
          <w:sz w:val="28"/>
          <w:szCs w:val="28"/>
        </w:rPr>
        <w:t xml:space="preserve"> </w:t>
      </w:r>
      <w:r w:rsidR="00A70233">
        <w:rPr>
          <w:position w:val="-32"/>
          <w:sz w:val="28"/>
          <w:szCs w:val="28"/>
        </w:rPr>
        <w:pict>
          <v:shape id="_x0000_i1670" type="#_x0000_t75" style="width:42pt;height:36pt">
            <v:imagedata r:id="rId529" o:title=""/>
          </v:shape>
        </w:pict>
      </w:r>
      <w:r w:rsidR="00F00B46" w:rsidRPr="008339D8">
        <w:rPr>
          <w:sz w:val="28"/>
          <w:szCs w:val="28"/>
        </w:rPr>
        <w:t>- степень расширения глушителя;</w:t>
      </w:r>
    </w:p>
    <w:p w:rsidR="000B621E" w:rsidRDefault="00A70233" w:rsidP="000B621E">
      <w:pPr>
        <w:suppressAutoHyphens/>
        <w:spacing w:line="360" w:lineRule="auto"/>
        <w:ind w:firstLine="709"/>
        <w:jc w:val="both"/>
        <w:rPr>
          <w:sz w:val="28"/>
          <w:szCs w:val="28"/>
        </w:rPr>
      </w:pPr>
      <w:r>
        <w:rPr>
          <w:position w:val="-10"/>
          <w:sz w:val="28"/>
          <w:szCs w:val="28"/>
        </w:rPr>
        <w:pict>
          <v:shape id="_x0000_i1671" type="#_x0000_t75" style="width:51.75pt;height:17.25pt">
            <v:imagedata r:id="rId530" o:title=""/>
          </v:shape>
        </w:pict>
      </w:r>
      <w:r w:rsidR="00F00B46" w:rsidRPr="008339D8">
        <w:rPr>
          <w:sz w:val="28"/>
          <w:szCs w:val="28"/>
        </w:rPr>
        <w:t xml:space="preserve"> – длина расширительной камеры;</w:t>
      </w:r>
    </w:p>
    <w:p w:rsidR="00F00B46" w:rsidRPr="008339D8" w:rsidRDefault="00A70233" w:rsidP="000B621E">
      <w:pPr>
        <w:suppressAutoHyphens/>
        <w:spacing w:line="360" w:lineRule="auto"/>
        <w:ind w:firstLine="709"/>
        <w:jc w:val="both"/>
        <w:rPr>
          <w:sz w:val="28"/>
          <w:szCs w:val="28"/>
        </w:rPr>
      </w:pPr>
      <w:r>
        <w:rPr>
          <w:position w:val="-6"/>
          <w:sz w:val="28"/>
          <w:szCs w:val="28"/>
        </w:rPr>
        <w:pict>
          <v:shape id="_x0000_i1672" type="#_x0000_t75" style="width:63pt;height:14.25pt">
            <v:imagedata r:id="rId531" o:title=""/>
          </v:shape>
        </w:pict>
      </w:r>
      <w:r w:rsidR="00F00B46" w:rsidRPr="008339D8">
        <w:rPr>
          <w:sz w:val="28"/>
          <w:szCs w:val="28"/>
        </w:rPr>
        <w:t xml:space="preserve"> -</w:t>
      </w:r>
      <w:r w:rsidR="004110B1">
        <w:rPr>
          <w:sz w:val="28"/>
          <w:szCs w:val="28"/>
        </w:rPr>
        <w:t xml:space="preserve"> </w:t>
      </w:r>
      <w:r w:rsidR="00F00B46" w:rsidRPr="008339D8">
        <w:rPr>
          <w:sz w:val="28"/>
          <w:szCs w:val="28"/>
        </w:rPr>
        <w:t>скорость звука в воздухе;</w:t>
      </w:r>
    </w:p>
    <w:p w:rsidR="00F965E3" w:rsidRDefault="00F965E3" w:rsidP="000B621E">
      <w:pPr>
        <w:suppressAutoHyphens/>
        <w:spacing w:line="360" w:lineRule="auto"/>
        <w:ind w:firstLine="709"/>
        <w:jc w:val="both"/>
        <w:rPr>
          <w:sz w:val="28"/>
          <w:szCs w:val="28"/>
          <w:lang w:val="uk-UA"/>
        </w:rPr>
      </w:pPr>
    </w:p>
    <w:p w:rsidR="00F00B46" w:rsidRPr="008339D8" w:rsidRDefault="00A70233" w:rsidP="000B621E">
      <w:pPr>
        <w:suppressAutoHyphens/>
        <w:spacing w:line="360" w:lineRule="auto"/>
        <w:ind w:firstLine="709"/>
        <w:jc w:val="both"/>
        <w:rPr>
          <w:sz w:val="28"/>
          <w:szCs w:val="28"/>
        </w:rPr>
      </w:pPr>
      <w:r>
        <w:rPr>
          <w:position w:val="-24"/>
          <w:sz w:val="28"/>
          <w:szCs w:val="28"/>
        </w:rPr>
        <w:pict>
          <v:shape id="_x0000_i1673" type="#_x0000_t75" style="width:162pt;height:32.25pt">
            <v:imagedata r:id="rId532" o:title=""/>
          </v:shape>
        </w:pict>
      </w:r>
      <w:r w:rsidR="00F00B46" w:rsidRPr="008339D8">
        <w:rPr>
          <w:sz w:val="28"/>
          <w:szCs w:val="28"/>
        </w:rPr>
        <w:t>– волновое число;</w:t>
      </w:r>
      <w:r w:rsidR="004110B1">
        <w:rPr>
          <w:sz w:val="28"/>
          <w:szCs w:val="28"/>
        </w:rPr>
        <w:t xml:space="preserve"> </w:t>
      </w:r>
      <w:r w:rsidR="00F00B46" w:rsidRPr="008339D8">
        <w:rPr>
          <w:sz w:val="28"/>
          <w:szCs w:val="28"/>
        </w:rPr>
        <w:t>Имеем:</w:t>
      </w:r>
      <w:r w:rsidR="004110B1">
        <w:rPr>
          <w:sz w:val="28"/>
          <w:szCs w:val="28"/>
        </w:rPr>
        <w:t xml:space="preserve"> </w:t>
      </w:r>
      <w:r>
        <w:rPr>
          <w:position w:val="-30"/>
          <w:sz w:val="28"/>
          <w:szCs w:val="28"/>
        </w:rPr>
        <w:pict>
          <v:shape id="_x0000_i1674" type="#_x0000_t75" style="width:35.25pt;height:33.75pt">
            <v:imagedata r:id="rId533" o:title=""/>
          </v:shape>
        </w:pict>
      </w:r>
    </w:p>
    <w:p w:rsidR="00F965E3" w:rsidRDefault="00F965E3" w:rsidP="000B621E">
      <w:pPr>
        <w:suppressAutoHyphens/>
        <w:spacing w:line="360" w:lineRule="auto"/>
        <w:ind w:firstLine="709"/>
        <w:jc w:val="both"/>
        <w:rPr>
          <w:sz w:val="28"/>
          <w:szCs w:val="28"/>
          <w:lang w:val="uk-UA"/>
        </w:rPr>
      </w:pPr>
    </w:p>
    <w:p w:rsidR="000D1147" w:rsidRDefault="00A70233" w:rsidP="000B621E">
      <w:pPr>
        <w:suppressAutoHyphens/>
        <w:spacing w:line="360" w:lineRule="auto"/>
        <w:ind w:firstLine="709"/>
        <w:jc w:val="both"/>
        <w:rPr>
          <w:lang w:val="uk-UA"/>
        </w:rPr>
      </w:pPr>
      <w:r>
        <w:pict>
          <v:shape id="_x0000_i1675" type="#_x0000_t75" style="width:305.25pt;height:117pt" o:allowoverlap="f">
            <v:imagedata r:id="rId534" o:title="" croptop="21909f" cropbottom="16759f" cropleft="4195f" cropright="3536f" chromakey="white" gain="2.5" blacklevel="-.5" grayscale="t" bilevel="t"/>
          </v:shape>
        </w:pict>
      </w:r>
    </w:p>
    <w:p w:rsidR="000D1147" w:rsidRDefault="000D1147" w:rsidP="000B621E">
      <w:pPr>
        <w:suppressAutoHyphens/>
        <w:spacing w:line="360" w:lineRule="auto"/>
        <w:ind w:firstLine="709"/>
        <w:jc w:val="both"/>
        <w:rPr>
          <w:lang w:val="uk-UA"/>
        </w:rPr>
      </w:pPr>
    </w:p>
    <w:p w:rsidR="00F00B46" w:rsidRPr="008339D8" w:rsidRDefault="00F00B46" w:rsidP="000B621E">
      <w:pPr>
        <w:suppressAutoHyphens/>
        <w:spacing w:line="360" w:lineRule="auto"/>
        <w:ind w:firstLine="709"/>
        <w:jc w:val="both"/>
        <w:rPr>
          <w:sz w:val="28"/>
          <w:szCs w:val="28"/>
        </w:rPr>
      </w:pPr>
      <w:r w:rsidRPr="008339D8">
        <w:rPr>
          <w:sz w:val="28"/>
          <w:szCs w:val="28"/>
        </w:rPr>
        <w:t>Расчеты показали, что необходимо применение глушителя длиной 0,9м с площадью поперечного сечения в</w:t>
      </w:r>
      <w:r w:rsidR="004110B1">
        <w:rPr>
          <w:sz w:val="28"/>
          <w:szCs w:val="28"/>
        </w:rPr>
        <w:t xml:space="preserve"> </w:t>
      </w:r>
      <w:r w:rsidRPr="008339D8">
        <w:rPr>
          <w:sz w:val="28"/>
          <w:szCs w:val="28"/>
        </w:rPr>
        <w:t>три раза большей, чем площадь сечения всасывающего трубопровода.</w:t>
      </w:r>
    </w:p>
    <w:p w:rsidR="00F00B46" w:rsidRPr="008339D8" w:rsidRDefault="00F00B46" w:rsidP="000B621E">
      <w:pPr>
        <w:suppressAutoHyphens/>
        <w:spacing w:line="360" w:lineRule="auto"/>
        <w:ind w:firstLine="709"/>
        <w:jc w:val="both"/>
        <w:rPr>
          <w:sz w:val="28"/>
          <w:szCs w:val="28"/>
        </w:rPr>
      </w:pPr>
    </w:p>
    <w:p w:rsidR="00F00B46" w:rsidRPr="008339D8" w:rsidRDefault="00F00B46" w:rsidP="000B621E">
      <w:pPr>
        <w:suppressAutoHyphens/>
        <w:spacing w:line="360" w:lineRule="auto"/>
        <w:ind w:firstLine="709"/>
        <w:jc w:val="both"/>
        <w:rPr>
          <w:sz w:val="28"/>
          <w:szCs w:val="28"/>
        </w:rPr>
      </w:pPr>
      <w:r w:rsidRPr="008339D8">
        <w:rPr>
          <w:sz w:val="28"/>
          <w:szCs w:val="28"/>
        </w:rPr>
        <w:t>Выводы: при эксплуатации на строительстве автомобильных кранов следует соблюдать все правила техники безопасности, характерные для данного вида работ. Обслуживающему кран персоналу следует соблюдать соответствующие инструкции при работе, а также иметь средства индивидуальной защиты от основных типов воздействия. Также</w:t>
      </w:r>
      <w:r w:rsidR="004110B1">
        <w:rPr>
          <w:sz w:val="28"/>
          <w:szCs w:val="28"/>
        </w:rPr>
        <w:t xml:space="preserve"> </w:t>
      </w:r>
      <w:r w:rsidRPr="008339D8">
        <w:rPr>
          <w:sz w:val="28"/>
          <w:szCs w:val="28"/>
        </w:rPr>
        <w:t>должны быть предусмотрены возможности быстрого устранения аварий, возникших при работе с краном (пожаров, утечки нефтепродуктов и т.д.). Предложенные меры позволяют обеспечить безопасный труд персонала и защиту окружающей среды.</w:t>
      </w:r>
    </w:p>
    <w:p w:rsidR="00E921B2" w:rsidRPr="008339D8" w:rsidRDefault="00E23B3C" w:rsidP="000B621E">
      <w:pPr>
        <w:suppressAutoHyphens/>
        <w:spacing w:line="360" w:lineRule="auto"/>
        <w:ind w:firstLine="709"/>
        <w:rPr>
          <w:b/>
          <w:bCs/>
          <w:sz w:val="28"/>
          <w:szCs w:val="28"/>
        </w:rPr>
      </w:pPr>
      <w:r>
        <w:rPr>
          <w:sz w:val="28"/>
          <w:szCs w:val="28"/>
        </w:rPr>
        <w:br w:type="page"/>
      </w:r>
      <w:r w:rsidR="00E921B2" w:rsidRPr="008339D8">
        <w:rPr>
          <w:b/>
          <w:bCs/>
          <w:sz w:val="28"/>
          <w:szCs w:val="28"/>
        </w:rPr>
        <w:t>Литература:</w:t>
      </w:r>
    </w:p>
    <w:p w:rsidR="00F965E3" w:rsidRDefault="00F965E3" w:rsidP="000B621E">
      <w:pPr>
        <w:suppressAutoHyphens/>
        <w:spacing w:line="360" w:lineRule="auto"/>
        <w:ind w:firstLine="709"/>
        <w:rPr>
          <w:sz w:val="28"/>
          <w:szCs w:val="28"/>
          <w:lang w:val="uk-UA"/>
        </w:rPr>
      </w:pPr>
    </w:p>
    <w:p w:rsidR="00E921B2" w:rsidRPr="008339D8" w:rsidRDefault="00E921B2" w:rsidP="000D1147">
      <w:pPr>
        <w:suppressAutoHyphens/>
        <w:spacing w:line="360" w:lineRule="auto"/>
        <w:rPr>
          <w:sz w:val="28"/>
          <w:szCs w:val="28"/>
        </w:rPr>
      </w:pPr>
      <w:r w:rsidRPr="008339D8">
        <w:rPr>
          <w:sz w:val="28"/>
          <w:szCs w:val="28"/>
        </w:rPr>
        <w:t>1. Техническое описание и инструкция по эксплуатации КС – 4572.</w:t>
      </w:r>
    </w:p>
    <w:p w:rsidR="00E921B2" w:rsidRPr="008339D8" w:rsidRDefault="00E921B2" w:rsidP="000D1147">
      <w:pPr>
        <w:suppressAutoHyphens/>
        <w:spacing w:line="360" w:lineRule="auto"/>
        <w:rPr>
          <w:sz w:val="28"/>
          <w:szCs w:val="28"/>
        </w:rPr>
      </w:pPr>
      <w:r w:rsidRPr="008339D8">
        <w:rPr>
          <w:sz w:val="28"/>
          <w:szCs w:val="28"/>
        </w:rPr>
        <w:t>2. Инструкция по эксплуатации автомобиля КамАЗ. Москва 1981г.</w:t>
      </w:r>
    </w:p>
    <w:p w:rsidR="00E921B2" w:rsidRPr="008339D8" w:rsidRDefault="00E921B2" w:rsidP="000D1147">
      <w:pPr>
        <w:suppressAutoHyphens/>
        <w:spacing w:line="360" w:lineRule="auto"/>
        <w:rPr>
          <w:sz w:val="28"/>
          <w:szCs w:val="28"/>
        </w:rPr>
      </w:pPr>
      <w:r w:rsidRPr="008339D8">
        <w:rPr>
          <w:sz w:val="28"/>
          <w:szCs w:val="28"/>
        </w:rPr>
        <w:t xml:space="preserve">3. Ермоленко В.А Расчёт механизма подъёма груза мостового крана: </w:t>
      </w:r>
    </w:p>
    <w:p w:rsidR="00E921B2" w:rsidRPr="008339D8" w:rsidRDefault="00E921B2" w:rsidP="000D1147">
      <w:pPr>
        <w:suppressAutoHyphens/>
        <w:spacing w:line="360" w:lineRule="auto"/>
        <w:rPr>
          <w:sz w:val="28"/>
          <w:szCs w:val="28"/>
        </w:rPr>
      </w:pPr>
      <w:r w:rsidRPr="008339D8">
        <w:rPr>
          <w:sz w:val="28"/>
          <w:szCs w:val="28"/>
        </w:rPr>
        <w:t>методические указания. – М.: Издательство МГТУ им. Н.Э. Баумана, 2004г.</w:t>
      </w:r>
    </w:p>
    <w:p w:rsidR="00E921B2" w:rsidRPr="008339D8" w:rsidRDefault="00E921B2" w:rsidP="000D1147">
      <w:pPr>
        <w:suppressAutoHyphens/>
        <w:spacing w:line="360" w:lineRule="auto"/>
        <w:rPr>
          <w:sz w:val="28"/>
          <w:szCs w:val="28"/>
        </w:rPr>
      </w:pPr>
      <w:r w:rsidRPr="008339D8">
        <w:rPr>
          <w:sz w:val="28"/>
          <w:szCs w:val="28"/>
        </w:rPr>
        <w:t>4. Горелова Г.П., Чубаров Ф.Л. Расчёт объёмного гидропривода: Методические указания. – М.: Издательство МГТУ им. Н.Э. Баумана, 2004г.</w:t>
      </w:r>
    </w:p>
    <w:p w:rsidR="00E921B2" w:rsidRPr="008339D8" w:rsidRDefault="00E921B2" w:rsidP="000D1147">
      <w:pPr>
        <w:suppressAutoHyphens/>
        <w:spacing w:line="360" w:lineRule="auto"/>
        <w:rPr>
          <w:sz w:val="28"/>
          <w:szCs w:val="28"/>
        </w:rPr>
      </w:pPr>
      <w:r w:rsidRPr="008339D8">
        <w:rPr>
          <w:sz w:val="28"/>
          <w:szCs w:val="28"/>
        </w:rPr>
        <w:t>5. Решетов Д.Н. «Детали машин»: Учебник для студентов машиностроительных и механических специальностей вузов. – 4-е издание. – М.: Машиностроение, 1989г.</w:t>
      </w:r>
    </w:p>
    <w:p w:rsidR="00E921B2" w:rsidRPr="008339D8" w:rsidRDefault="00E921B2" w:rsidP="000D1147">
      <w:pPr>
        <w:suppressAutoHyphens/>
        <w:spacing w:line="360" w:lineRule="auto"/>
        <w:rPr>
          <w:sz w:val="28"/>
          <w:szCs w:val="28"/>
        </w:rPr>
      </w:pPr>
      <w:r w:rsidRPr="008339D8">
        <w:rPr>
          <w:sz w:val="28"/>
          <w:szCs w:val="28"/>
        </w:rPr>
        <w:t>6. Дунаев П.Ф., Леликов О.П. «Конструирование узлов и деталей машин»:</w:t>
      </w:r>
    </w:p>
    <w:p w:rsidR="00E921B2" w:rsidRPr="008339D8" w:rsidRDefault="00E921B2" w:rsidP="000D1147">
      <w:pPr>
        <w:suppressAutoHyphens/>
        <w:spacing w:line="360" w:lineRule="auto"/>
        <w:rPr>
          <w:sz w:val="28"/>
          <w:szCs w:val="28"/>
        </w:rPr>
      </w:pPr>
      <w:r w:rsidRPr="008339D8">
        <w:rPr>
          <w:sz w:val="28"/>
          <w:szCs w:val="28"/>
        </w:rPr>
        <w:t>Учебное пособие для машиностроительных специальностей вузов. – М.: Высшая школа, 1985г.</w:t>
      </w:r>
    </w:p>
    <w:p w:rsidR="00E921B2" w:rsidRPr="008339D8" w:rsidRDefault="00E921B2" w:rsidP="000D1147">
      <w:pPr>
        <w:suppressAutoHyphens/>
        <w:spacing w:line="360" w:lineRule="auto"/>
        <w:rPr>
          <w:sz w:val="28"/>
          <w:szCs w:val="28"/>
        </w:rPr>
      </w:pPr>
      <w:r w:rsidRPr="008339D8">
        <w:rPr>
          <w:sz w:val="28"/>
          <w:szCs w:val="28"/>
        </w:rPr>
        <w:t>7. Иванов М.Н., Иванов В.Н. «Детали машин. Курсовое проектирование»:</w:t>
      </w:r>
    </w:p>
    <w:p w:rsidR="00E921B2" w:rsidRPr="008339D8" w:rsidRDefault="00E921B2" w:rsidP="000D1147">
      <w:pPr>
        <w:suppressAutoHyphens/>
        <w:spacing w:line="360" w:lineRule="auto"/>
        <w:rPr>
          <w:sz w:val="28"/>
          <w:szCs w:val="28"/>
        </w:rPr>
      </w:pPr>
      <w:r w:rsidRPr="008339D8">
        <w:rPr>
          <w:sz w:val="28"/>
          <w:szCs w:val="28"/>
        </w:rPr>
        <w:t>Учебное пособие для машиностроительных вузов. – М.: Высшая школа,1975г.</w:t>
      </w:r>
    </w:p>
    <w:p w:rsidR="00E921B2" w:rsidRPr="008339D8" w:rsidRDefault="00E921B2" w:rsidP="000D1147">
      <w:pPr>
        <w:suppressAutoHyphens/>
        <w:spacing w:line="360" w:lineRule="auto"/>
        <w:rPr>
          <w:sz w:val="28"/>
          <w:szCs w:val="28"/>
        </w:rPr>
      </w:pPr>
      <w:r w:rsidRPr="008339D8">
        <w:rPr>
          <w:sz w:val="28"/>
          <w:szCs w:val="28"/>
        </w:rPr>
        <w:t xml:space="preserve">8. Ермоленко В.А. Расчёт механизма поворота крана на колонне: </w:t>
      </w:r>
    </w:p>
    <w:p w:rsidR="00E921B2" w:rsidRPr="008339D8" w:rsidRDefault="00E921B2" w:rsidP="000D1147">
      <w:pPr>
        <w:suppressAutoHyphens/>
        <w:spacing w:line="360" w:lineRule="auto"/>
        <w:rPr>
          <w:sz w:val="28"/>
          <w:szCs w:val="28"/>
        </w:rPr>
      </w:pPr>
      <w:r w:rsidRPr="008339D8">
        <w:rPr>
          <w:sz w:val="28"/>
          <w:szCs w:val="28"/>
        </w:rPr>
        <w:t>Методические указания. – М.: Издательство МГТУ им. Н.Э. Баумана, 2004г.</w:t>
      </w:r>
    </w:p>
    <w:p w:rsidR="00E921B2" w:rsidRPr="008339D8" w:rsidRDefault="00E921B2" w:rsidP="000D1147">
      <w:pPr>
        <w:suppressAutoHyphens/>
        <w:spacing w:line="360" w:lineRule="auto"/>
        <w:rPr>
          <w:sz w:val="28"/>
          <w:szCs w:val="28"/>
        </w:rPr>
      </w:pPr>
      <w:r w:rsidRPr="008339D8">
        <w:rPr>
          <w:sz w:val="28"/>
          <w:szCs w:val="28"/>
        </w:rPr>
        <w:t>9. Справочник технолога-машиностроителя. В 2-х томах. – М.: Машиностроение, 1986г.</w:t>
      </w:r>
    </w:p>
    <w:p w:rsidR="00E921B2" w:rsidRPr="008339D8" w:rsidRDefault="00E921B2" w:rsidP="000D1147">
      <w:pPr>
        <w:suppressAutoHyphens/>
        <w:spacing w:line="360" w:lineRule="auto"/>
        <w:rPr>
          <w:sz w:val="28"/>
          <w:szCs w:val="28"/>
        </w:rPr>
      </w:pPr>
      <w:r w:rsidRPr="008339D8">
        <w:rPr>
          <w:sz w:val="28"/>
          <w:szCs w:val="28"/>
        </w:rPr>
        <w:t>10. Методические указания по разработке организационно-экономической части дипломного проекта по специальности «Подъемно-транспортные машины».</w:t>
      </w:r>
    </w:p>
    <w:p w:rsidR="00E921B2" w:rsidRPr="008339D8" w:rsidRDefault="00E921B2" w:rsidP="000D1147">
      <w:pPr>
        <w:suppressAutoHyphens/>
        <w:spacing w:line="360" w:lineRule="auto"/>
        <w:rPr>
          <w:sz w:val="28"/>
          <w:szCs w:val="28"/>
        </w:rPr>
      </w:pPr>
      <w:r w:rsidRPr="008339D8">
        <w:rPr>
          <w:sz w:val="28"/>
          <w:szCs w:val="28"/>
        </w:rPr>
        <w:t>11. Справочник по кранам под редакцией Дукельского (Том1).</w:t>
      </w:r>
    </w:p>
    <w:p w:rsidR="00E921B2" w:rsidRPr="008339D8" w:rsidRDefault="00E921B2" w:rsidP="000D1147">
      <w:pPr>
        <w:suppressAutoHyphens/>
        <w:spacing w:line="360" w:lineRule="auto"/>
        <w:rPr>
          <w:sz w:val="28"/>
          <w:szCs w:val="28"/>
        </w:rPr>
      </w:pPr>
      <w:r w:rsidRPr="008339D8">
        <w:rPr>
          <w:sz w:val="28"/>
          <w:szCs w:val="28"/>
        </w:rPr>
        <w:t>12. Сборник типовых расчётов по курсу: «Охрана труда»/ Под ред. С.В. Белова. – М.: Издательство МВТУ им. Н.Э. Баумана, 1980г.</w:t>
      </w:r>
      <w:bookmarkStart w:id="2" w:name="_GoBack"/>
      <w:bookmarkEnd w:id="2"/>
    </w:p>
    <w:sectPr w:rsidR="00E921B2" w:rsidRPr="008339D8" w:rsidSect="000D1147">
      <w:footerReference w:type="default" r:id="rId535"/>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7A55" w:rsidRDefault="00BB7A55">
      <w:r>
        <w:separator/>
      </w:r>
    </w:p>
  </w:endnote>
  <w:endnote w:type="continuationSeparator" w:id="0">
    <w:p w:rsidR="00BB7A55" w:rsidRDefault="00BB7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1E" w:rsidRDefault="0081427D" w:rsidP="006B50CE">
    <w:pPr>
      <w:pStyle w:val="a4"/>
      <w:framePr w:wrap="auto" w:vAnchor="text" w:hAnchor="margin" w:xAlign="right" w:y="1"/>
      <w:rPr>
        <w:rStyle w:val="a6"/>
      </w:rPr>
    </w:pPr>
    <w:r>
      <w:rPr>
        <w:rStyle w:val="a6"/>
        <w:noProof/>
      </w:rPr>
      <w:t>1</w:t>
    </w:r>
  </w:p>
  <w:p w:rsidR="000B621E" w:rsidRDefault="000B621E" w:rsidP="006E565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21E" w:rsidRDefault="00573236" w:rsidP="006B50CE">
    <w:pPr>
      <w:pStyle w:val="a4"/>
      <w:framePr w:wrap="auto" w:vAnchor="text" w:hAnchor="margin" w:xAlign="right" w:y="1"/>
      <w:rPr>
        <w:rStyle w:val="a6"/>
      </w:rPr>
    </w:pPr>
    <w:r>
      <w:rPr>
        <w:rStyle w:val="a6"/>
        <w:noProof/>
      </w:rPr>
      <w:t>91</w:t>
    </w:r>
  </w:p>
  <w:p w:rsidR="000B621E" w:rsidRDefault="000B621E" w:rsidP="006E565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7A55" w:rsidRDefault="00BB7A55">
      <w:r>
        <w:separator/>
      </w:r>
    </w:p>
  </w:footnote>
  <w:footnote w:type="continuationSeparator" w:id="0">
    <w:p w:rsidR="00BB7A55" w:rsidRDefault="00BB7A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27728"/>
    <w:multiLevelType w:val="hybridMultilevel"/>
    <w:tmpl w:val="D02A5C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C717CE5"/>
    <w:multiLevelType w:val="hybridMultilevel"/>
    <w:tmpl w:val="5CCEA6CA"/>
    <w:lvl w:ilvl="0" w:tplc="04190005">
      <w:start w:val="1"/>
      <w:numFmt w:val="bullet"/>
      <w:lvlText w:val=""/>
      <w:lvlJc w:val="left"/>
      <w:pPr>
        <w:tabs>
          <w:tab w:val="num" w:pos="1428"/>
        </w:tabs>
        <w:ind w:left="1428" w:hanging="360"/>
      </w:pPr>
      <w:rPr>
        <w:rFonts w:ascii="Wingdings" w:hAnsi="Wingdings" w:cs="Wingdings"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2">
    <w:nsid w:val="133C0622"/>
    <w:multiLevelType w:val="hybridMultilevel"/>
    <w:tmpl w:val="0FAA49C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3F7147B"/>
    <w:multiLevelType w:val="hybridMultilevel"/>
    <w:tmpl w:val="2C2628CC"/>
    <w:lvl w:ilvl="0" w:tplc="2EF85DC0">
      <w:start w:val="1"/>
      <w:numFmt w:val="decimal"/>
      <w:lvlText w:val="%1."/>
      <w:lvlJc w:val="left"/>
      <w:pPr>
        <w:tabs>
          <w:tab w:val="num" w:pos="1170"/>
        </w:tabs>
        <w:ind w:left="1170" w:hanging="360"/>
      </w:pPr>
      <w:rPr>
        <w:rFonts w:hint="default"/>
        <w:sz w:val="32"/>
        <w:szCs w:val="32"/>
      </w:rPr>
    </w:lvl>
    <w:lvl w:ilvl="1" w:tplc="04190019">
      <w:start w:val="1"/>
      <w:numFmt w:val="lowerLetter"/>
      <w:lvlText w:val="%2."/>
      <w:lvlJc w:val="left"/>
      <w:pPr>
        <w:tabs>
          <w:tab w:val="num" w:pos="1890"/>
        </w:tabs>
        <w:ind w:left="1890" w:hanging="360"/>
      </w:pPr>
    </w:lvl>
    <w:lvl w:ilvl="2" w:tplc="0419001B">
      <w:start w:val="1"/>
      <w:numFmt w:val="lowerRoman"/>
      <w:lvlText w:val="%3."/>
      <w:lvlJc w:val="right"/>
      <w:pPr>
        <w:tabs>
          <w:tab w:val="num" w:pos="2610"/>
        </w:tabs>
        <w:ind w:left="2610" w:hanging="180"/>
      </w:pPr>
    </w:lvl>
    <w:lvl w:ilvl="3" w:tplc="0419000F">
      <w:start w:val="1"/>
      <w:numFmt w:val="decimal"/>
      <w:lvlText w:val="%4."/>
      <w:lvlJc w:val="left"/>
      <w:pPr>
        <w:tabs>
          <w:tab w:val="num" w:pos="3330"/>
        </w:tabs>
        <w:ind w:left="3330" w:hanging="360"/>
      </w:pPr>
    </w:lvl>
    <w:lvl w:ilvl="4" w:tplc="04190019">
      <w:start w:val="1"/>
      <w:numFmt w:val="lowerLetter"/>
      <w:lvlText w:val="%5."/>
      <w:lvlJc w:val="left"/>
      <w:pPr>
        <w:tabs>
          <w:tab w:val="num" w:pos="4050"/>
        </w:tabs>
        <w:ind w:left="4050" w:hanging="360"/>
      </w:pPr>
    </w:lvl>
    <w:lvl w:ilvl="5" w:tplc="0419001B">
      <w:start w:val="1"/>
      <w:numFmt w:val="lowerRoman"/>
      <w:lvlText w:val="%6."/>
      <w:lvlJc w:val="right"/>
      <w:pPr>
        <w:tabs>
          <w:tab w:val="num" w:pos="4770"/>
        </w:tabs>
        <w:ind w:left="4770" w:hanging="180"/>
      </w:pPr>
    </w:lvl>
    <w:lvl w:ilvl="6" w:tplc="0419000F">
      <w:start w:val="1"/>
      <w:numFmt w:val="decimal"/>
      <w:lvlText w:val="%7."/>
      <w:lvlJc w:val="left"/>
      <w:pPr>
        <w:tabs>
          <w:tab w:val="num" w:pos="5490"/>
        </w:tabs>
        <w:ind w:left="5490" w:hanging="360"/>
      </w:pPr>
    </w:lvl>
    <w:lvl w:ilvl="7" w:tplc="04190019">
      <w:start w:val="1"/>
      <w:numFmt w:val="lowerLetter"/>
      <w:lvlText w:val="%8."/>
      <w:lvlJc w:val="left"/>
      <w:pPr>
        <w:tabs>
          <w:tab w:val="num" w:pos="6210"/>
        </w:tabs>
        <w:ind w:left="6210" w:hanging="360"/>
      </w:pPr>
    </w:lvl>
    <w:lvl w:ilvl="8" w:tplc="0419001B">
      <w:start w:val="1"/>
      <w:numFmt w:val="lowerRoman"/>
      <w:lvlText w:val="%9."/>
      <w:lvlJc w:val="right"/>
      <w:pPr>
        <w:tabs>
          <w:tab w:val="num" w:pos="6930"/>
        </w:tabs>
        <w:ind w:left="6930" w:hanging="180"/>
      </w:pPr>
    </w:lvl>
  </w:abstractNum>
  <w:abstractNum w:abstractNumId="4">
    <w:nsid w:val="141814F1"/>
    <w:multiLevelType w:val="multilevel"/>
    <w:tmpl w:val="A38CBD08"/>
    <w:lvl w:ilvl="0">
      <w:start w:val="1"/>
      <w:numFmt w:val="decimal"/>
      <w:lvlText w:val="%1."/>
      <w:lvlJc w:val="left"/>
      <w:pPr>
        <w:tabs>
          <w:tab w:val="num" w:pos="810"/>
        </w:tabs>
        <w:ind w:left="810" w:hanging="360"/>
      </w:pPr>
      <w:rPr>
        <w:rFonts w:hint="default"/>
      </w:rPr>
    </w:lvl>
    <w:lvl w:ilvl="1">
      <w:start w:val="3"/>
      <w:numFmt w:val="decimal"/>
      <w:isLgl/>
      <w:lvlText w:val="%1.%2."/>
      <w:lvlJc w:val="left"/>
      <w:pPr>
        <w:tabs>
          <w:tab w:val="num" w:pos="2265"/>
        </w:tabs>
        <w:ind w:left="2265" w:hanging="720"/>
      </w:pPr>
      <w:rPr>
        <w:rFonts w:hint="default"/>
        <w:sz w:val="32"/>
        <w:szCs w:val="32"/>
      </w:rPr>
    </w:lvl>
    <w:lvl w:ilvl="2">
      <w:start w:val="1"/>
      <w:numFmt w:val="decimal"/>
      <w:isLgl/>
      <w:lvlText w:val="%1.%2.%3."/>
      <w:lvlJc w:val="left"/>
      <w:pPr>
        <w:tabs>
          <w:tab w:val="num" w:pos="3360"/>
        </w:tabs>
        <w:ind w:left="3360" w:hanging="720"/>
      </w:pPr>
      <w:rPr>
        <w:rFonts w:hint="default"/>
        <w:sz w:val="32"/>
        <w:szCs w:val="32"/>
      </w:rPr>
    </w:lvl>
    <w:lvl w:ilvl="3">
      <w:start w:val="1"/>
      <w:numFmt w:val="decimal"/>
      <w:isLgl/>
      <w:lvlText w:val="%1.%2.%3.%4."/>
      <w:lvlJc w:val="left"/>
      <w:pPr>
        <w:tabs>
          <w:tab w:val="num" w:pos="4815"/>
        </w:tabs>
        <w:ind w:left="4815" w:hanging="1080"/>
      </w:pPr>
      <w:rPr>
        <w:rFonts w:hint="default"/>
        <w:sz w:val="32"/>
        <w:szCs w:val="32"/>
      </w:rPr>
    </w:lvl>
    <w:lvl w:ilvl="4">
      <w:start w:val="1"/>
      <w:numFmt w:val="decimal"/>
      <w:isLgl/>
      <w:lvlText w:val="%1.%2.%3.%4.%5."/>
      <w:lvlJc w:val="left"/>
      <w:pPr>
        <w:tabs>
          <w:tab w:val="num" w:pos="5910"/>
        </w:tabs>
        <w:ind w:left="5910" w:hanging="1080"/>
      </w:pPr>
      <w:rPr>
        <w:rFonts w:hint="default"/>
        <w:sz w:val="32"/>
        <w:szCs w:val="32"/>
      </w:rPr>
    </w:lvl>
    <w:lvl w:ilvl="5">
      <w:start w:val="1"/>
      <w:numFmt w:val="decimal"/>
      <w:isLgl/>
      <w:lvlText w:val="%1.%2.%3.%4.%5.%6."/>
      <w:lvlJc w:val="left"/>
      <w:pPr>
        <w:tabs>
          <w:tab w:val="num" w:pos="7365"/>
        </w:tabs>
        <w:ind w:left="7365" w:hanging="1440"/>
      </w:pPr>
      <w:rPr>
        <w:rFonts w:hint="default"/>
        <w:sz w:val="32"/>
        <w:szCs w:val="32"/>
      </w:rPr>
    </w:lvl>
    <w:lvl w:ilvl="6">
      <w:start w:val="1"/>
      <w:numFmt w:val="decimal"/>
      <w:isLgl/>
      <w:lvlText w:val="%1.%2.%3.%4.%5.%6.%7."/>
      <w:lvlJc w:val="left"/>
      <w:pPr>
        <w:tabs>
          <w:tab w:val="num" w:pos="8820"/>
        </w:tabs>
        <w:ind w:left="8820" w:hanging="1800"/>
      </w:pPr>
      <w:rPr>
        <w:rFonts w:hint="default"/>
        <w:sz w:val="32"/>
        <w:szCs w:val="32"/>
      </w:rPr>
    </w:lvl>
    <w:lvl w:ilvl="7">
      <w:start w:val="1"/>
      <w:numFmt w:val="decimal"/>
      <w:isLgl/>
      <w:lvlText w:val="%1.%2.%3.%4.%5.%6.%7.%8."/>
      <w:lvlJc w:val="left"/>
      <w:pPr>
        <w:tabs>
          <w:tab w:val="num" w:pos="9915"/>
        </w:tabs>
        <w:ind w:left="9915" w:hanging="1800"/>
      </w:pPr>
      <w:rPr>
        <w:rFonts w:hint="default"/>
        <w:sz w:val="32"/>
        <w:szCs w:val="32"/>
      </w:rPr>
    </w:lvl>
    <w:lvl w:ilvl="8">
      <w:start w:val="1"/>
      <w:numFmt w:val="decimal"/>
      <w:isLgl/>
      <w:lvlText w:val="%1.%2.%3.%4.%5.%6.%7.%8.%9."/>
      <w:lvlJc w:val="left"/>
      <w:pPr>
        <w:tabs>
          <w:tab w:val="num" w:pos="11370"/>
        </w:tabs>
        <w:ind w:left="11370" w:hanging="2160"/>
      </w:pPr>
      <w:rPr>
        <w:rFonts w:hint="default"/>
        <w:sz w:val="32"/>
        <w:szCs w:val="32"/>
      </w:rPr>
    </w:lvl>
  </w:abstractNum>
  <w:abstractNum w:abstractNumId="5">
    <w:nsid w:val="1CBB72A4"/>
    <w:multiLevelType w:val="hybridMultilevel"/>
    <w:tmpl w:val="055E67F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1B71101"/>
    <w:multiLevelType w:val="hybridMultilevel"/>
    <w:tmpl w:val="F03609A0"/>
    <w:lvl w:ilvl="0" w:tplc="F23A3B00">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990"/>
        </w:tabs>
        <w:ind w:left="990" w:hanging="360"/>
      </w:pPr>
    </w:lvl>
    <w:lvl w:ilvl="2" w:tplc="0419001B">
      <w:start w:val="1"/>
      <w:numFmt w:val="lowerRoman"/>
      <w:lvlText w:val="%3."/>
      <w:lvlJc w:val="right"/>
      <w:pPr>
        <w:tabs>
          <w:tab w:val="num" w:pos="1710"/>
        </w:tabs>
        <w:ind w:left="1710" w:hanging="180"/>
      </w:pPr>
    </w:lvl>
    <w:lvl w:ilvl="3" w:tplc="0419000F">
      <w:start w:val="1"/>
      <w:numFmt w:val="decimal"/>
      <w:lvlText w:val="%4."/>
      <w:lvlJc w:val="left"/>
      <w:pPr>
        <w:tabs>
          <w:tab w:val="num" w:pos="2430"/>
        </w:tabs>
        <w:ind w:left="2430" w:hanging="360"/>
      </w:pPr>
    </w:lvl>
    <w:lvl w:ilvl="4" w:tplc="04190019">
      <w:start w:val="1"/>
      <w:numFmt w:val="lowerLetter"/>
      <w:lvlText w:val="%5."/>
      <w:lvlJc w:val="left"/>
      <w:pPr>
        <w:tabs>
          <w:tab w:val="num" w:pos="3150"/>
        </w:tabs>
        <w:ind w:left="3150" w:hanging="360"/>
      </w:pPr>
    </w:lvl>
    <w:lvl w:ilvl="5" w:tplc="0419001B">
      <w:start w:val="1"/>
      <w:numFmt w:val="lowerRoman"/>
      <w:lvlText w:val="%6."/>
      <w:lvlJc w:val="right"/>
      <w:pPr>
        <w:tabs>
          <w:tab w:val="num" w:pos="3870"/>
        </w:tabs>
        <w:ind w:left="3870" w:hanging="180"/>
      </w:pPr>
    </w:lvl>
    <w:lvl w:ilvl="6" w:tplc="0419000F">
      <w:start w:val="1"/>
      <w:numFmt w:val="decimal"/>
      <w:lvlText w:val="%7."/>
      <w:lvlJc w:val="left"/>
      <w:pPr>
        <w:tabs>
          <w:tab w:val="num" w:pos="4590"/>
        </w:tabs>
        <w:ind w:left="4590" w:hanging="360"/>
      </w:pPr>
    </w:lvl>
    <w:lvl w:ilvl="7" w:tplc="04190019">
      <w:start w:val="1"/>
      <w:numFmt w:val="lowerLetter"/>
      <w:lvlText w:val="%8."/>
      <w:lvlJc w:val="left"/>
      <w:pPr>
        <w:tabs>
          <w:tab w:val="num" w:pos="5310"/>
        </w:tabs>
        <w:ind w:left="5310" w:hanging="360"/>
      </w:pPr>
    </w:lvl>
    <w:lvl w:ilvl="8" w:tplc="0419001B">
      <w:start w:val="1"/>
      <w:numFmt w:val="lowerRoman"/>
      <w:lvlText w:val="%9."/>
      <w:lvlJc w:val="right"/>
      <w:pPr>
        <w:tabs>
          <w:tab w:val="num" w:pos="6030"/>
        </w:tabs>
        <w:ind w:left="6030" w:hanging="180"/>
      </w:pPr>
    </w:lvl>
  </w:abstractNum>
  <w:abstractNum w:abstractNumId="7">
    <w:nsid w:val="26583BC1"/>
    <w:multiLevelType w:val="hybridMultilevel"/>
    <w:tmpl w:val="1632BB84"/>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8">
    <w:nsid w:val="29DD2FEC"/>
    <w:multiLevelType w:val="multilevel"/>
    <w:tmpl w:val="5CCEA6CA"/>
    <w:lvl w:ilvl="0">
      <w:start w:val="1"/>
      <w:numFmt w:val="bullet"/>
      <w:lvlText w:val=""/>
      <w:lvlJc w:val="left"/>
      <w:pPr>
        <w:tabs>
          <w:tab w:val="num" w:pos="1428"/>
        </w:tabs>
        <w:ind w:left="1428" w:hanging="360"/>
      </w:pPr>
      <w:rPr>
        <w:rFonts w:ascii="Wingdings" w:hAnsi="Wingdings" w:cs="Wingdings"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cs="Wingdings" w:hint="default"/>
      </w:rPr>
    </w:lvl>
    <w:lvl w:ilvl="3">
      <w:start w:val="1"/>
      <w:numFmt w:val="bullet"/>
      <w:lvlText w:val=""/>
      <w:lvlJc w:val="left"/>
      <w:pPr>
        <w:tabs>
          <w:tab w:val="num" w:pos="3588"/>
        </w:tabs>
        <w:ind w:left="3588" w:hanging="360"/>
      </w:pPr>
      <w:rPr>
        <w:rFonts w:ascii="Symbol" w:hAnsi="Symbol" w:cs="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cs="Wingdings" w:hint="default"/>
      </w:rPr>
    </w:lvl>
    <w:lvl w:ilvl="6">
      <w:start w:val="1"/>
      <w:numFmt w:val="bullet"/>
      <w:lvlText w:val=""/>
      <w:lvlJc w:val="left"/>
      <w:pPr>
        <w:tabs>
          <w:tab w:val="num" w:pos="5748"/>
        </w:tabs>
        <w:ind w:left="5748" w:hanging="360"/>
      </w:pPr>
      <w:rPr>
        <w:rFonts w:ascii="Symbol" w:hAnsi="Symbol" w:cs="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cs="Wingdings" w:hint="default"/>
      </w:rPr>
    </w:lvl>
  </w:abstractNum>
  <w:abstractNum w:abstractNumId="9">
    <w:nsid w:val="2B1F7563"/>
    <w:multiLevelType w:val="hybridMultilevel"/>
    <w:tmpl w:val="33328EC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32A21C8E"/>
    <w:multiLevelType w:val="hybridMultilevel"/>
    <w:tmpl w:val="40F684B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1">
    <w:nsid w:val="4457711F"/>
    <w:multiLevelType w:val="hybridMultilevel"/>
    <w:tmpl w:val="0A1AE34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44BA5A8A"/>
    <w:multiLevelType w:val="hybridMultilevel"/>
    <w:tmpl w:val="82349B6A"/>
    <w:lvl w:ilvl="0" w:tplc="89DAF31E">
      <w:start w:val="1"/>
      <w:numFmt w:val="decimal"/>
      <w:lvlText w:val="%1."/>
      <w:lvlJc w:val="left"/>
      <w:pPr>
        <w:ind w:left="1684" w:hanging="975"/>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4A571EAF"/>
    <w:multiLevelType w:val="hybridMultilevel"/>
    <w:tmpl w:val="DFB0EE5A"/>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4">
    <w:nsid w:val="4B5E2006"/>
    <w:multiLevelType w:val="hybridMultilevel"/>
    <w:tmpl w:val="F51A67D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4C436B52"/>
    <w:multiLevelType w:val="hybridMultilevel"/>
    <w:tmpl w:val="D340D66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4CAF1FE3"/>
    <w:multiLevelType w:val="hybridMultilevel"/>
    <w:tmpl w:val="FA38FA48"/>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17">
    <w:nsid w:val="4CCB4BB4"/>
    <w:multiLevelType w:val="hybridMultilevel"/>
    <w:tmpl w:val="E340B80C"/>
    <w:lvl w:ilvl="0" w:tplc="7F649926">
      <w:start w:val="3"/>
      <w:numFmt w:val="decimal"/>
      <w:lvlText w:val="%1."/>
      <w:lvlJc w:val="left"/>
      <w:pPr>
        <w:tabs>
          <w:tab w:val="num" w:pos="1155"/>
        </w:tabs>
        <w:ind w:left="1155" w:hanging="720"/>
      </w:pPr>
      <w:rPr>
        <w:rFonts w:hint="default"/>
      </w:rPr>
    </w:lvl>
    <w:lvl w:ilvl="1" w:tplc="04190019">
      <w:start w:val="1"/>
      <w:numFmt w:val="lowerLetter"/>
      <w:lvlText w:val="%2."/>
      <w:lvlJc w:val="left"/>
      <w:pPr>
        <w:tabs>
          <w:tab w:val="num" w:pos="1515"/>
        </w:tabs>
        <w:ind w:left="1515" w:hanging="360"/>
      </w:pPr>
    </w:lvl>
    <w:lvl w:ilvl="2" w:tplc="0419001B">
      <w:start w:val="1"/>
      <w:numFmt w:val="lowerRoman"/>
      <w:lvlText w:val="%3."/>
      <w:lvlJc w:val="right"/>
      <w:pPr>
        <w:tabs>
          <w:tab w:val="num" w:pos="2235"/>
        </w:tabs>
        <w:ind w:left="2235" w:hanging="180"/>
      </w:pPr>
    </w:lvl>
    <w:lvl w:ilvl="3" w:tplc="0419000F">
      <w:start w:val="1"/>
      <w:numFmt w:val="decimal"/>
      <w:lvlText w:val="%4."/>
      <w:lvlJc w:val="left"/>
      <w:pPr>
        <w:tabs>
          <w:tab w:val="num" w:pos="2955"/>
        </w:tabs>
        <w:ind w:left="2955" w:hanging="360"/>
      </w:pPr>
    </w:lvl>
    <w:lvl w:ilvl="4" w:tplc="04190019">
      <w:start w:val="1"/>
      <w:numFmt w:val="lowerLetter"/>
      <w:lvlText w:val="%5."/>
      <w:lvlJc w:val="left"/>
      <w:pPr>
        <w:tabs>
          <w:tab w:val="num" w:pos="3675"/>
        </w:tabs>
        <w:ind w:left="3675" w:hanging="360"/>
      </w:pPr>
    </w:lvl>
    <w:lvl w:ilvl="5" w:tplc="0419001B">
      <w:start w:val="1"/>
      <w:numFmt w:val="lowerRoman"/>
      <w:lvlText w:val="%6."/>
      <w:lvlJc w:val="right"/>
      <w:pPr>
        <w:tabs>
          <w:tab w:val="num" w:pos="4395"/>
        </w:tabs>
        <w:ind w:left="4395" w:hanging="180"/>
      </w:pPr>
    </w:lvl>
    <w:lvl w:ilvl="6" w:tplc="0419000F">
      <w:start w:val="1"/>
      <w:numFmt w:val="decimal"/>
      <w:lvlText w:val="%7."/>
      <w:lvlJc w:val="left"/>
      <w:pPr>
        <w:tabs>
          <w:tab w:val="num" w:pos="5115"/>
        </w:tabs>
        <w:ind w:left="5115" w:hanging="360"/>
      </w:pPr>
    </w:lvl>
    <w:lvl w:ilvl="7" w:tplc="04190019">
      <w:start w:val="1"/>
      <w:numFmt w:val="lowerLetter"/>
      <w:lvlText w:val="%8."/>
      <w:lvlJc w:val="left"/>
      <w:pPr>
        <w:tabs>
          <w:tab w:val="num" w:pos="5835"/>
        </w:tabs>
        <w:ind w:left="5835" w:hanging="360"/>
      </w:pPr>
    </w:lvl>
    <w:lvl w:ilvl="8" w:tplc="0419001B">
      <w:start w:val="1"/>
      <w:numFmt w:val="lowerRoman"/>
      <w:lvlText w:val="%9."/>
      <w:lvlJc w:val="right"/>
      <w:pPr>
        <w:tabs>
          <w:tab w:val="num" w:pos="6555"/>
        </w:tabs>
        <w:ind w:left="6555" w:hanging="180"/>
      </w:pPr>
    </w:lvl>
  </w:abstractNum>
  <w:abstractNum w:abstractNumId="18">
    <w:nsid w:val="576F0377"/>
    <w:multiLevelType w:val="hybridMultilevel"/>
    <w:tmpl w:val="C2EA46D8"/>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19">
    <w:nsid w:val="610538C3"/>
    <w:multiLevelType w:val="hybridMultilevel"/>
    <w:tmpl w:val="2ADE0CD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6688491B"/>
    <w:multiLevelType w:val="hybridMultilevel"/>
    <w:tmpl w:val="C34E3824"/>
    <w:lvl w:ilvl="0" w:tplc="04190001">
      <w:start w:val="1"/>
      <w:numFmt w:val="bullet"/>
      <w:lvlText w:val=""/>
      <w:lvlJc w:val="left"/>
      <w:pPr>
        <w:tabs>
          <w:tab w:val="num" w:pos="810"/>
        </w:tabs>
        <w:ind w:left="810" w:hanging="360"/>
      </w:pPr>
      <w:rPr>
        <w:rFonts w:ascii="Symbol" w:hAnsi="Symbol" w:cs="Symbol" w:hint="default"/>
      </w:rPr>
    </w:lvl>
    <w:lvl w:ilvl="1" w:tplc="04190019">
      <w:start w:val="1"/>
      <w:numFmt w:val="lowerLetter"/>
      <w:lvlText w:val="%2."/>
      <w:lvlJc w:val="left"/>
      <w:pPr>
        <w:tabs>
          <w:tab w:val="num" w:pos="1530"/>
        </w:tabs>
        <w:ind w:left="1530" w:hanging="360"/>
      </w:pPr>
    </w:lvl>
    <w:lvl w:ilvl="2" w:tplc="0419001B">
      <w:start w:val="1"/>
      <w:numFmt w:val="lowerRoman"/>
      <w:lvlText w:val="%3."/>
      <w:lvlJc w:val="right"/>
      <w:pPr>
        <w:tabs>
          <w:tab w:val="num" w:pos="2250"/>
        </w:tabs>
        <w:ind w:left="2250" w:hanging="180"/>
      </w:pPr>
    </w:lvl>
    <w:lvl w:ilvl="3" w:tplc="0419000F">
      <w:start w:val="1"/>
      <w:numFmt w:val="decimal"/>
      <w:lvlText w:val="%4."/>
      <w:lvlJc w:val="left"/>
      <w:pPr>
        <w:tabs>
          <w:tab w:val="num" w:pos="2970"/>
        </w:tabs>
        <w:ind w:left="2970" w:hanging="360"/>
      </w:pPr>
    </w:lvl>
    <w:lvl w:ilvl="4" w:tplc="04190019">
      <w:start w:val="1"/>
      <w:numFmt w:val="lowerLetter"/>
      <w:lvlText w:val="%5."/>
      <w:lvlJc w:val="left"/>
      <w:pPr>
        <w:tabs>
          <w:tab w:val="num" w:pos="3690"/>
        </w:tabs>
        <w:ind w:left="3690" w:hanging="360"/>
      </w:pPr>
    </w:lvl>
    <w:lvl w:ilvl="5" w:tplc="0419001B">
      <w:start w:val="1"/>
      <w:numFmt w:val="lowerRoman"/>
      <w:lvlText w:val="%6."/>
      <w:lvlJc w:val="right"/>
      <w:pPr>
        <w:tabs>
          <w:tab w:val="num" w:pos="4410"/>
        </w:tabs>
        <w:ind w:left="4410" w:hanging="180"/>
      </w:pPr>
    </w:lvl>
    <w:lvl w:ilvl="6" w:tplc="0419000F">
      <w:start w:val="1"/>
      <w:numFmt w:val="decimal"/>
      <w:lvlText w:val="%7."/>
      <w:lvlJc w:val="left"/>
      <w:pPr>
        <w:tabs>
          <w:tab w:val="num" w:pos="5130"/>
        </w:tabs>
        <w:ind w:left="5130" w:hanging="360"/>
      </w:pPr>
    </w:lvl>
    <w:lvl w:ilvl="7" w:tplc="04190019">
      <w:start w:val="1"/>
      <w:numFmt w:val="lowerLetter"/>
      <w:lvlText w:val="%8."/>
      <w:lvlJc w:val="left"/>
      <w:pPr>
        <w:tabs>
          <w:tab w:val="num" w:pos="5850"/>
        </w:tabs>
        <w:ind w:left="5850" w:hanging="360"/>
      </w:pPr>
    </w:lvl>
    <w:lvl w:ilvl="8" w:tplc="0419001B">
      <w:start w:val="1"/>
      <w:numFmt w:val="lowerRoman"/>
      <w:lvlText w:val="%9."/>
      <w:lvlJc w:val="right"/>
      <w:pPr>
        <w:tabs>
          <w:tab w:val="num" w:pos="6570"/>
        </w:tabs>
        <w:ind w:left="6570" w:hanging="180"/>
      </w:pPr>
    </w:lvl>
  </w:abstractNum>
  <w:abstractNum w:abstractNumId="21">
    <w:nsid w:val="66F634AD"/>
    <w:multiLevelType w:val="hybridMultilevel"/>
    <w:tmpl w:val="CEA05890"/>
    <w:lvl w:ilvl="0" w:tplc="C4324588">
      <w:start w:val="1"/>
      <w:numFmt w:val="decimal"/>
      <w:lvlText w:val="%1."/>
      <w:lvlJc w:val="left"/>
      <w:pPr>
        <w:tabs>
          <w:tab w:val="num" w:pos="585"/>
        </w:tabs>
        <w:ind w:left="585" w:hanging="360"/>
      </w:pPr>
      <w:rPr>
        <w:rFonts w:hint="default"/>
      </w:rPr>
    </w:lvl>
    <w:lvl w:ilvl="1" w:tplc="04190019">
      <w:start w:val="1"/>
      <w:numFmt w:val="lowerLetter"/>
      <w:lvlText w:val="%2."/>
      <w:lvlJc w:val="left"/>
      <w:pPr>
        <w:tabs>
          <w:tab w:val="num" w:pos="1305"/>
        </w:tabs>
        <w:ind w:left="1305" w:hanging="360"/>
      </w:pPr>
    </w:lvl>
    <w:lvl w:ilvl="2" w:tplc="0419001B">
      <w:start w:val="1"/>
      <w:numFmt w:val="lowerRoman"/>
      <w:lvlText w:val="%3."/>
      <w:lvlJc w:val="right"/>
      <w:pPr>
        <w:tabs>
          <w:tab w:val="num" w:pos="2025"/>
        </w:tabs>
        <w:ind w:left="2025" w:hanging="180"/>
      </w:pPr>
    </w:lvl>
    <w:lvl w:ilvl="3" w:tplc="0419000F">
      <w:start w:val="1"/>
      <w:numFmt w:val="decimal"/>
      <w:lvlText w:val="%4."/>
      <w:lvlJc w:val="left"/>
      <w:pPr>
        <w:tabs>
          <w:tab w:val="num" w:pos="2745"/>
        </w:tabs>
        <w:ind w:left="2745" w:hanging="360"/>
      </w:pPr>
    </w:lvl>
    <w:lvl w:ilvl="4" w:tplc="04190019">
      <w:start w:val="1"/>
      <w:numFmt w:val="lowerLetter"/>
      <w:lvlText w:val="%5."/>
      <w:lvlJc w:val="left"/>
      <w:pPr>
        <w:tabs>
          <w:tab w:val="num" w:pos="3465"/>
        </w:tabs>
        <w:ind w:left="3465" w:hanging="360"/>
      </w:pPr>
    </w:lvl>
    <w:lvl w:ilvl="5" w:tplc="0419001B">
      <w:start w:val="1"/>
      <w:numFmt w:val="lowerRoman"/>
      <w:lvlText w:val="%6."/>
      <w:lvlJc w:val="right"/>
      <w:pPr>
        <w:tabs>
          <w:tab w:val="num" w:pos="4185"/>
        </w:tabs>
        <w:ind w:left="4185" w:hanging="180"/>
      </w:pPr>
    </w:lvl>
    <w:lvl w:ilvl="6" w:tplc="0419000F">
      <w:start w:val="1"/>
      <w:numFmt w:val="decimal"/>
      <w:lvlText w:val="%7."/>
      <w:lvlJc w:val="left"/>
      <w:pPr>
        <w:tabs>
          <w:tab w:val="num" w:pos="4905"/>
        </w:tabs>
        <w:ind w:left="4905" w:hanging="360"/>
      </w:pPr>
    </w:lvl>
    <w:lvl w:ilvl="7" w:tplc="04190019">
      <w:start w:val="1"/>
      <w:numFmt w:val="lowerLetter"/>
      <w:lvlText w:val="%8."/>
      <w:lvlJc w:val="left"/>
      <w:pPr>
        <w:tabs>
          <w:tab w:val="num" w:pos="5625"/>
        </w:tabs>
        <w:ind w:left="5625" w:hanging="360"/>
      </w:pPr>
    </w:lvl>
    <w:lvl w:ilvl="8" w:tplc="0419001B">
      <w:start w:val="1"/>
      <w:numFmt w:val="lowerRoman"/>
      <w:lvlText w:val="%9."/>
      <w:lvlJc w:val="right"/>
      <w:pPr>
        <w:tabs>
          <w:tab w:val="num" w:pos="6345"/>
        </w:tabs>
        <w:ind w:left="6345" w:hanging="180"/>
      </w:pPr>
    </w:lvl>
  </w:abstractNum>
  <w:abstractNum w:abstractNumId="22">
    <w:nsid w:val="748E3F51"/>
    <w:multiLevelType w:val="multilevel"/>
    <w:tmpl w:val="6674CAB0"/>
    <w:lvl w:ilvl="0">
      <w:start w:val="1"/>
      <w:numFmt w:val="decimal"/>
      <w:lvlText w:val="%1."/>
      <w:lvlJc w:val="left"/>
      <w:pPr>
        <w:tabs>
          <w:tab w:val="num" w:pos="795"/>
        </w:tabs>
        <w:ind w:left="795" w:hanging="360"/>
      </w:pPr>
      <w:rPr>
        <w:rFonts w:hint="default"/>
      </w:rPr>
    </w:lvl>
    <w:lvl w:ilvl="1">
      <w:start w:val="1"/>
      <w:numFmt w:val="decimal"/>
      <w:isLgl/>
      <w:lvlText w:val="%1.%2."/>
      <w:lvlJc w:val="left"/>
      <w:pPr>
        <w:tabs>
          <w:tab w:val="num" w:pos="1155"/>
        </w:tabs>
        <w:ind w:left="1155" w:hanging="720"/>
      </w:pPr>
      <w:rPr>
        <w:rFonts w:hint="default"/>
      </w:rPr>
    </w:lvl>
    <w:lvl w:ilvl="2">
      <w:start w:val="1"/>
      <w:numFmt w:val="decimal"/>
      <w:isLgl/>
      <w:lvlText w:val="%1.%2.%3."/>
      <w:lvlJc w:val="left"/>
      <w:pPr>
        <w:tabs>
          <w:tab w:val="num" w:pos="1155"/>
        </w:tabs>
        <w:ind w:left="1155" w:hanging="720"/>
      </w:pPr>
      <w:rPr>
        <w:rFonts w:hint="default"/>
      </w:rPr>
    </w:lvl>
    <w:lvl w:ilvl="3">
      <w:start w:val="1"/>
      <w:numFmt w:val="decimal"/>
      <w:isLgl/>
      <w:lvlText w:val="%1.%2.%3.%4."/>
      <w:lvlJc w:val="left"/>
      <w:pPr>
        <w:tabs>
          <w:tab w:val="num" w:pos="1515"/>
        </w:tabs>
        <w:ind w:left="1515" w:hanging="1080"/>
      </w:pPr>
      <w:rPr>
        <w:rFonts w:hint="default"/>
      </w:rPr>
    </w:lvl>
    <w:lvl w:ilvl="4">
      <w:start w:val="1"/>
      <w:numFmt w:val="decimal"/>
      <w:isLgl/>
      <w:lvlText w:val="%1.%2.%3.%4.%5."/>
      <w:lvlJc w:val="left"/>
      <w:pPr>
        <w:tabs>
          <w:tab w:val="num" w:pos="1515"/>
        </w:tabs>
        <w:ind w:left="1515" w:hanging="1080"/>
      </w:pPr>
      <w:rPr>
        <w:rFonts w:hint="default"/>
      </w:rPr>
    </w:lvl>
    <w:lvl w:ilvl="5">
      <w:start w:val="1"/>
      <w:numFmt w:val="decimal"/>
      <w:isLgl/>
      <w:lvlText w:val="%1.%2.%3.%4.%5.%6."/>
      <w:lvlJc w:val="left"/>
      <w:pPr>
        <w:tabs>
          <w:tab w:val="num" w:pos="1875"/>
        </w:tabs>
        <w:ind w:left="1875" w:hanging="1440"/>
      </w:pPr>
      <w:rPr>
        <w:rFonts w:hint="default"/>
      </w:rPr>
    </w:lvl>
    <w:lvl w:ilvl="6">
      <w:start w:val="1"/>
      <w:numFmt w:val="decimal"/>
      <w:isLgl/>
      <w:lvlText w:val="%1.%2.%3.%4.%5.%6.%7."/>
      <w:lvlJc w:val="left"/>
      <w:pPr>
        <w:tabs>
          <w:tab w:val="num" w:pos="2235"/>
        </w:tabs>
        <w:ind w:left="2235" w:hanging="1800"/>
      </w:pPr>
      <w:rPr>
        <w:rFonts w:hint="default"/>
      </w:rPr>
    </w:lvl>
    <w:lvl w:ilvl="7">
      <w:start w:val="1"/>
      <w:numFmt w:val="decimal"/>
      <w:isLgl/>
      <w:lvlText w:val="%1.%2.%3.%4.%5.%6.%7.%8."/>
      <w:lvlJc w:val="left"/>
      <w:pPr>
        <w:tabs>
          <w:tab w:val="num" w:pos="2235"/>
        </w:tabs>
        <w:ind w:left="2235" w:hanging="1800"/>
      </w:pPr>
      <w:rPr>
        <w:rFonts w:hint="default"/>
      </w:rPr>
    </w:lvl>
    <w:lvl w:ilvl="8">
      <w:start w:val="1"/>
      <w:numFmt w:val="decimal"/>
      <w:isLgl/>
      <w:lvlText w:val="%1.%2.%3.%4.%5.%6.%7.%8.%9."/>
      <w:lvlJc w:val="left"/>
      <w:pPr>
        <w:tabs>
          <w:tab w:val="num" w:pos="2595"/>
        </w:tabs>
        <w:ind w:left="2595" w:hanging="2160"/>
      </w:pPr>
      <w:rPr>
        <w:rFonts w:hint="default"/>
      </w:rPr>
    </w:lvl>
  </w:abstractNum>
  <w:abstractNum w:abstractNumId="23">
    <w:nsid w:val="786473AA"/>
    <w:multiLevelType w:val="hybridMultilevel"/>
    <w:tmpl w:val="2A0EB0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7F536856"/>
    <w:multiLevelType w:val="hybridMultilevel"/>
    <w:tmpl w:val="EE689A2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5">
    <w:nsid w:val="7F8A1DCD"/>
    <w:multiLevelType w:val="hybridMultilevel"/>
    <w:tmpl w:val="12B65334"/>
    <w:lvl w:ilvl="0" w:tplc="04190001">
      <w:start w:val="1"/>
      <w:numFmt w:val="bullet"/>
      <w:lvlText w:val=""/>
      <w:lvlJc w:val="left"/>
      <w:pPr>
        <w:tabs>
          <w:tab w:val="num" w:pos="1428"/>
        </w:tabs>
        <w:ind w:left="1428" w:hanging="360"/>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num w:numId="1">
    <w:abstractNumId w:val="23"/>
  </w:num>
  <w:num w:numId="2">
    <w:abstractNumId w:val="21"/>
  </w:num>
  <w:num w:numId="3">
    <w:abstractNumId w:val="22"/>
  </w:num>
  <w:num w:numId="4">
    <w:abstractNumId w:val="17"/>
  </w:num>
  <w:num w:numId="5">
    <w:abstractNumId w:val="4"/>
  </w:num>
  <w:num w:numId="6">
    <w:abstractNumId w:val="20"/>
  </w:num>
  <w:num w:numId="7">
    <w:abstractNumId w:val="6"/>
  </w:num>
  <w:num w:numId="8">
    <w:abstractNumId w:val="5"/>
  </w:num>
  <w:num w:numId="9">
    <w:abstractNumId w:val="15"/>
  </w:num>
  <w:num w:numId="10">
    <w:abstractNumId w:val="9"/>
  </w:num>
  <w:num w:numId="11">
    <w:abstractNumId w:val="18"/>
  </w:num>
  <w:num w:numId="12">
    <w:abstractNumId w:val="19"/>
  </w:num>
  <w:num w:numId="13">
    <w:abstractNumId w:val="3"/>
  </w:num>
  <w:num w:numId="14">
    <w:abstractNumId w:val="11"/>
  </w:num>
  <w:num w:numId="15">
    <w:abstractNumId w:val="1"/>
  </w:num>
  <w:num w:numId="16">
    <w:abstractNumId w:val="14"/>
  </w:num>
  <w:num w:numId="17">
    <w:abstractNumId w:val="24"/>
  </w:num>
  <w:num w:numId="18">
    <w:abstractNumId w:val="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16"/>
  </w:num>
  <w:num w:numId="22">
    <w:abstractNumId w:val="13"/>
  </w:num>
  <w:num w:numId="23">
    <w:abstractNumId w:val="25"/>
  </w:num>
  <w:num w:numId="24">
    <w:abstractNumId w:val="2"/>
  </w:num>
  <w:num w:numId="25">
    <w:abstractNumId w:val="0"/>
  </w:num>
  <w:num w:numId="26">
    <w:abstractNumId w:val="8"/>
  </w:num>
  <w:num w:numId="27">
    <w:abstractNumId w:val="1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revisionView w:markup="0"/>
  <w:doNotTrackMoves/>
  <w:doNotTrackFormatting/>
  <w:defaultTabStop w:val="708"/>
  <w:autoHyphenation/>
  <w:hyphenationZone w:val="357"/>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00B46"/>
    <w:rsid w:val="0002250B"/>
    <w:rsid w:val="00067383"/>
    <w:rsid w:val="000933A3"/>
    <w:rsid w:val="000B25EB"/>
    <w:rsid w:val="000B621E"/>
    <w:rsid w:val="000C2663"/>
    <w:rsid w:val="000D1147"/>
    <w:rsid w:val="000D12E0"/>
    <w:rsid w:val="00107EB1"/>
    <w:rsid w:val="00220227"/>
    <w:rsid w:val="0023027C"/>
    <w:rsid w:val="00266B11"/>
    <w:rsid w:val="002770B1"/>
    <w:rsid w:val="002A0408"/>
    <w:rsid w:val="002A0F69"/>
    <w:rsid w:val="002C1057"/>
    <w:rsid w:val="002C45AF"/>
    <w:rsid w:val="0035077E"/>
    <w:rsid w:val="00357044"/>
    <w:rsid w:val="003637D4"/>
    <w:rsid w:val="00394062"/>
    <w:rsid w:val="003970B1"/>
    <w:rsid w:val="004110B1"/>
    <w:rsid w:val="00417AF0"/>
    <w:rsid w:val="0042066C"/>
    <w:rsid w:val="004A04FF"/>
    <w:rsid w:val="00573236"/>
    <w:rsid w:val="005A60B3"/>
    <w:rsid w:val="006352EE"/>
    <w:rsid w:val="006B11D9"/>
    <w:rsid w:val="006B50CE"/>
    <w:rsid w:val="006E565B"/>
    <w:rsid w:val="00777DDA"/>
    <w:rsid w:val="007F1EA1"/>
    <w:rsid w:val="0081427D"/>
    <w:rsid w:val="008339D8"/>
    <w:rsid w:val="008C4B08"/>
    <w:rsid w:val="008E5DEB"/>
    <w:rsid w:val="00930E0F"/>
    <w:rsid w:val="0093398C"/>
    <w:rsid w:val="009940D8"/>
    <w:rsid w:val="009E4AF0"/>
    <w:rsid w:val="00A70233"/>
    <w:rsid w:val="00AC62CF"/>
    <w:rsid w:val="00BB7A55"/>
    <w:rsid w:val="00BD0D8A"/>
    <w:rsid w:val="00C35EC6"/>
    <w:rsid w:val="00C64141"/>
    <w:rsid w:val="00C716A7"/>
    <w:rsid w:val="00C93BD6"/>
    <w:rsid w:val="00C9754B"/>
    <w:rsid w:val="00CD4806"/>
    <w:rsid w:val="00D336A7"/>
    <w:rsid w:val="00D87AB1"/>
    <w:rsid w:val="00E23B3C"/>
    <w:rsid w:val="00E2680B"/>
    <w:rsid w:val="00E921B2"/>
    <w:rsid w:val="00ED5EBB"/>
    <w:rsid w:val="00F00B46"/>
    <w:rsid w:val="00F10572"/>
    <w:rsid w:val="00F1313E"/>
    <w:rsid w:val="00F26E39"/>
    <w:rsid w:val="00F35909"/>
    <w:rsid w:val="00F71172"/>
    <w:rsid w:val="00F87EBE"/>
    <w:rsid w:val="00F965E3"/>
    <w:rsid w:val="00FC1A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83"/>
    <o:shapelayout v:ext="edit">
      <o:idmap v:ext="edit" data="1"/>
    </o:shapelayout>
  </w:shapeDefaults>
  <w:decimalSymbol w:val=","/>
  <w:listSeparator w:val=";"/>
  <w14:defaultImageDpi w14:val="0"/>
  <w15:chartTrackingRefBased/>
  <w15:docId w15:val="{EAEB2517-6FAA-4F5F-88D8-F75A01BA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F00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F00B46"/>
    <w:pPr>
      <w:tabs>
        <w:tab w:val="center" w:pos="4677"/>
        <w:tab w:val="right" w:pos="9355"/>
      </w:tabs>
    </w:pPr>
  </w:style>
  <w:style w:type="character" w:customStyle="1" w:styleId="a5">
    <w:name w:val="Нижний колонтитул Знак"/>
    <w:link w:val="a4"/>
    <w:uiPriority w:val="99"/>
    <w:semiHidden/>
    <w:rPr>
      <w:sz w:val="24"/>
      <w:szCs w:val="24"/>
    </w:rPr>
  </w:style>
  <w:style w:type="character" w:styleId="a6">
    <w:name w:val="page number"/>
    <w:uiPriority w:val="99"/>
    <w:rsid w:val="00F00B46"/>
  </w:style>
  <w:style w:type="paragraph" w:styleId="3">
    <w:name w:val="Body Text 3"/>
    <w:basedOn w:val="a"/>
    <w:link w:val="30"/>
    <w:uiPriority w:val="99"/>
    <w:rsid w:val="00F00B46"/>
    <w:pPr>
      <w:jc w:val="center"/>
    </w:pPr>
    <w:rPr>
      <w:sz w:val="44"/>
      <w:szCs w:val="44"/>
    </w:rPr>
  </w:style>
  <w:style w:type="character" w:customStyle="1" w:styleId="30">
    <w:name w:val="Основной текст 3 Знак"/>
    <w:link w:val="3"/>
    <w:uiPriority w:val="99"/>
    <w:semiHidden/>
    <w:rPr>
      <w:sz w:val="16"/>
      <w:szCs w:val="16"/>
    </w:rPr>
  </w:style>
  <w:style w:type="paragraph" w:styleId="a7">
    <w:name w:val="Body Text"/>
    <w:basedOn w:val="a"/>
    <w:link w:val="a8"/>
    <w:uiPriority w:val="99"/>
    <w:rsid w:val="00F00B46"/>
    <w:pPr>
      <w:spacing w:after="120"/>
      <w:ind w:firstLine="340"/>
      <w:jc w:val="both"/>
    </w:pPr>
    <w:rPr>
      <w:color w:val="000000"/>
    </w:rPr>
  </w:style>
  <w:style w:type="character" w:customStyle="1" w:styleId="a8">
    <w:name w:val="Основной текст Знак"/>
    <w:link w:val="a7"/>
    <w:uiPriority w:val="99"/>
    <w:semiHidden/>
    <w:rPr>
      <w:sz w:val="24"/>
      <w:szCs w:val="24"/>
    </w:rPr>
  </w:style>
  <w:style w:type="paragraph" w:styleId="a9">
    <w:name w:val="header"/>
    <w:basedOn w:val="a"/>
    <w:link w:val="aa"/>
    <w:uiPriority w:val="99"/>
    <w:rsid w:val="006B11D9"/>
    <w:pPr>
      <w:tabs>
        <w:tab w:val="center" w:pos="4677"/>
        <w:tab w:val="right" w:pos="9355"/>
      </w:tabs>
    </w:pPr>
  </w:style>
  <w:style w:type="character" w:customStyle="1" w:styleId="aa">
    <w:name w:val="Верхний колонтитул Знак"/>
    <w:link w:val="a9"/>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3.wmf"/><Relationship Id="rId21" Type="http://schemas.openxmlformats.org/officeDocument/2006/relationships/image" Target="media/image15.wmf"/><Relationship Id="rId63" Type="http://schemas.openxmlformats.org/officeDocument/2006/relationships/image" Target="media/image57.wmf"/><Relationship Id="rId159" Type="http://schemas.openxmlformats.org/officeDocument/2006/relationships/image" Target="media/image153.wmf"/><Relationship Id="rId324" Type="http://schemas.openxmlformats.org/officeDocument/2006/relationships/image" Target="media/image317.wmf"/><Relationship Id="rId366" Type="http://schemas.openxmlformats.org/officeDocument/2006/relationships/image" Target="media/image359.wmf"/><Relationship Id="rId531" Type="http://schemas.openxmlformats.org/officeDocument/2006/relationships/image" Target="media/image524.wmf"/><Relationship Id="rId170" Type="http://schemas.openxmlformats.org/officeDocument/2006/relationships/image" Target="media/image164.wmf"/><Relationship Id="rId226" Type="http://schemas.openxmlformats.org/officeDocument/2006/relationships/image" Target="media/image220.wmf"/><Relationship Id="rId433" Type="http://schemas.openxmlformats.org/officeDocument/2006/relationships/image" Target="media/image426.wmf"/><Relationship Id="rId268" Type="http://schemas.openxmlformats.org/officeDocument/2006/relationships/image" Target="media/image262.wmf"/><Relationship Id="rId475" Type="http://schemas.openxmlformats.org/officeDocument/2006/relationships/image" Target="media/image468.wmf"/><Relationship Id="rId32" Type="http://schemas.openxmlformats.org/officeDocument/2006/relationships/image" Target="media/image26.wmf"/><Relationship Id="rId74" Type="http://schemas.openxmlformats.org/officeDocument/2006/relationships/image" Target="media/image68.wmf"/><Relationship Id="rId128" Type="http://schemas.openxmlformats.org/officeDocument/2006/relationships/image" Target="media/image122.wmf"/><Relationship Id="rId335" Type="http://schemas.openxmlformats.org/officeDocument/2006/relationships/image" Target="media/image328.wmf"/><Relationship Id="rId377" Type="http://schemas.openxmlformats.org/officeDocument/2006/relationships/image" Target="media/image370.wmf"/><Relationship Id="rId500" Type="http://schemas.openxmlformats.org/officeDocument/2006/relationships/image" Target="media/image493.wmf"/><Relationship Id="rId5" Type="http://schemas.openxmlformats.org/officeDocument/2006/relationships/footnotes" Target="footnotes.xml"/><Relationship Id="rId181" Type="http://schemas.openxmlformats.org/officeDocument/2006/relationships/image" Target="media/image175.wmf"/><Relationship Id="rId237" Type="http://schemas.openxmlformats.org/officeDocument/2006/relationships/image" Target="media/image231.wmf"/><Relationship Id="rId402" Type="http://schemas.openxmlformats.org/officeDocument/2006/relationships/image" Target="media/image395.wmf"/><Relationship Id="rId279" Type="http://schemas.openxmlformats.org/officeDocument/2006/relationships/image" Target="media/image273.wmf"/><Relationship Id="rId444" Type="http://schemas.openxmlformats.org/officeDocument/2006/relationships/image" Target="media/image437.wmf"/><Relationship Id="rId486" Type="http://schemas.openxmlformats.org/officeDocument/2006/relationships/image" Target="media/image479.wmf"/><Relationship Id="rId43" Type="http://schemas.openxmlformats.org/officeDocument/2006/relationships/image" Target="media/image37.wmf"/><Relationship Id="rId139" Type="http://schemas.openxmlformats.org/officeDocument/2006/relationships/image" Target="media/image133.wmf"/><Relationship Id="rId290" Type="http://schemas.openxmlformats.org/officeDocument/2006/relationships/image" Target="media/image284.wmf"/><Relationship Id="rId304" Type="http://schemas.openxmlformats.org/officeDocument/2006/relationships/image" Target="media/image298.wmf"/><Relationship Id="rId346" Type="http://schemas.openxmlformats.org/officeDocument/2006/relationships/image" Target="media/image339.wmf"/><Relationship Id="rId388" Type="http://schemas.openxmlformats.org/officeDocument/2006/relationships/image" Target="media/image381.wmf"/><Relationship Id="rId511" Type="http://schemas.openxmlformats.org/officeDocument/2006/relationships/image" Target="media/image504.png"/><Relationship Id="rId85" Type="http://schemas.openxmlformats.org/officeDocument/2006/relationships/image" Target="media/image79.wmf"/><Relationship Id="rId150" Type="http://schemas.openxmlformats.org/officeDocument/2006/relationships/image" Target="media/image144.wmf"/><Relationship Id="rId192" Type="http://schemas.openxmlformats.org/officeDocument/2006/relationships/image" Target="media/image186.wmf"/><Relationship Id="rId206" Type="http://schemas.openxmlformats.org/officeDocument/2006/relationships/image" Target="media/image200.wmf"/><Relationship Id="rId413" Type="http://schemas.openxmlformats.org/officeDocument/2006/relationships/image" Target="media/image406.wmf"/><Relationship Id="rId248" Type="http://schemas.openxmlformats.org/officeDocument/2006/relationships/image" Target="media/image242.wmf"/><Relationship Id="rId455" Type="http://schemas.openxmlformats.org/officeDocument/2006/relationships/image" Target="media/image448.wmf"/><Relationship Id="rId497" Type="http://schemas.openxmlformats.org/officeDocument/2006/relationships/image" Target="media/image490.wmf"/><Relationship Id="rId12" Type="http://schemas.openxmlformats.org/officeDocument/2006/relationships/image" Target="media/image6.wmf"/><Relationship Id="rId108" Type="http://schemas.openxmlformats.org/officeDocument/2006/relationships/image" Target="media/image102.wmf"/><Relationship Id="rId315" Type="http://schemas.openxmlformats.org/officeDocument/2006/relationships/image" Target="media/image309.emf"/><Relationship Id="rId357" Type="http://schemas.openxmlformats.org/officeDocument/2006/relationships/image" Target="media/image350.wmf"/><Relationship Id="rId522" Type="http://schemas.openxmlformats.org/officeDocument/2006/relationships/image" Target="media/image515.wmf"/><Relationship Id="rId54" Type="http://schemas.openxmlformats.org/officeDocument/2006/relationships/image" Target="media/image48.wmf"/><Relationship Id="rId96" Type="http://schemas.openxmlformats.org/officeDocument/2006/relationships/image" Target="media/image90.wmf"/><Relationship Id="rId161" Type="http://schemas.openxmlformats.org/officeDocument/2006/relationships/image" Target="media/image155.wmf"/><Relationship Id="rId217" Type="http://schemas.openxmlformats.org/officeDocument/2006/relationships/image" Target="media/image211.wmf"/><Relationship Id="rId399" Type="http://schemas.openxmlformats.org/officeDocument/2006/relationships/image" Target="media/image392.wmf"/><Relationship Id="rId259" Type="http://schemas.openxmlformats.org/officeDocument/2006/relationships/image" Target="media/image253.wmf"/><Relationship Id="rId424" Type="http://schemas.openxmlformats.org/officeDocument/2006/relationships/image" Target="media/image417.wmf"/><Relationship Id="rId466" Type="http://schemas.openxmlformats.org/officeDocument/2006/relationships/image" Target="media/image459.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image" Target="media/image264.wmf"/><Relationship Id="rId326" Type="http://schemas.openxmlformats.org/officeDocument/2006/relationships/image" Target="media/image319.wmf"/><Relationship Id="rId533" Type="http://schemas.openxmlformats.org/officeDocument/2006/relationships/image" Target="media/image526.wmf"/><Relationship Id="rId65" Type="http://schemas.openxmlformats.org/officeDocument/2006/relationships/image" Target="media/image59.wmf"/><Relationship Id="rId130" Type="http://schemas.openxmlformats.org/officeDocument/2006/relationships/image" Target="media/image124.wmf"/><Relationship Id="rId368" Type="http://schemas.openxmlformats.org/officeDocument/2006/relationships/image" Target="media/image361.wmf"/><Relationship Id="rId172" Type="http://schemas.openxmlformats.org/officeDocument/2006/relationships/image" Target="media/image166.wmf"/><Relationship Id="rId228" Type="http://schemas.openxmlformats.org/officeDocument/2006/relationships/image" Target="media/image222.wmf"/><Relationship Id="rId435" Type="http://schemas.openxmlformats.org/officeDocument/2006/relationships/image" Target="media/image428.wmf"/><Relationship Id="rId477" Type="http://schemas.openxmlformats.org/officeDocument/2006/relationships/image" Target="media/image470.wmf"/><Relationship Id="rId281" Type="http://schemas.openxmlformats.org/officeDocument/2006/relationships/image" Target="media/image275.wmf"/><Relationship Id="rId337" Type="http://schemas.openxmlformats.org/officeDocument/2006/relationships/image" Target="media/image330.wmf"/><Relationship Id="rId502" Type="http://schemas.openxmlformats.org/officeDocument/2006/relationships/image" Target="media/image495.wmf"/><Relationship Id="rId34" Type="http://schemas.openxmlformats.org/officeDocument/2006/relationships/image" Target="media/image28.wmf"/><Relationship Id="rId76" Type="http://schemas.openxmlformats.org/officeDocument/2006/relationships/image" Target="media/image70.wmf"/><Relationship Id="rId141" Type="http://schemas.openxmlformats.org/officeDocument/2006/relationships/image" Target="media/image135.wmf"/><Relationship Id="rId379" Type="http://schemas.openxmlformats.org/officeDocument/2006/relationships/image" Target="media/image372.wmf"/><Relationship Id="rId7" Type="http://schemas.openxmlformats.org/officeDocument/2006/relationships/image" Target="media/image1.wmf"/><Relationship Id="rId183" Type="http://schemas.openxmlformats.org/officeDocument/2006/relationships/image" Target="media/image177.wmf"/><Relationship Id="rId239" Type="http://schemas.openxmlformats.org/officeDocument/2006/relationships/image" Target="media/image233.wmf"/><Relationship Id="rId390" Type="http://schemas.openxmlformats.org/officeDocument/2006/relationships/image" Target="media/image383.wmf"/><Relationship Id="rId404" Type="http://schemas.openxmlformats.org/officeDocument/2006/relationships/image" Target="media/image397.wmf"/><Relationship Id="rId446" Type="http://schemas.openxmlformats.org/officeDocument/2006/relationships/image" Target="media/image439.wmf"/><Relationship Id="rId250" Type="http://schemas.openxmlformats.org/officeDocument/2006/relationships/image" Target="media/image244.wmf"/><Relationship Id="rId292" Type="http://schemas.openxmlformats.org/officeDocument/2006/relationships/image" Target="media/image286.wmf"/><Relationship Id="rId306" Type="http://schemas.openxmlformats.org/officeDocument/2006/relationships/image" Target="media/image300.wmf"/><Relationship Id="rId488" Type="http://schemas.openxmlformats.org/officeDocument/2006/relationships/image" Target="media/image481.wmf"/><Relationship Id="rId45" Type="http://schemas.openxmlformats.org/officeDocument/2006/relationships/image" Target="media/image39.wmf"/><Relationship Id="rId87" Type="http://schemas.openxmlformats.org/officeDocument/2006/relationships/image" Target="media/image81.wmf"/><Relationship Id="rId110" Type="http://schemas.openxmlformats.org/officeDocument/2006/relationships/image" Target="media/image104.wmf"/><Relationship Id="rId348" Type="http://schemas.openxmlformats.org/officeDocument/2006/relationships/image" Target="media/image341.wmf"/><Relationship Id="rId513" Type="http://schemas.openxmlformats.org/officeDocument/2006/relationships/image" Target="media/image506.wmf"/><Relationship Id="rId152" Type="http://schemas.openxmlformats.org/officeDocument/2006/relationships/image" Target="media/image146.wmf"/><Relationship Id="rId194" Type="http://schemas.openxmlformats.org/officeDocument/2006/relationships/image" Target="media/image188.wmf"/><Relationship Id="rId208" Type="http://schemas.openxmlformats.org/officeDocument/2006/relationships/image" Target="media/image202.wmf"/><Relationship Id="rId415" Type="http://schemas.openxmlformats.org/officeDocument/2006/relationships/image" Target="media/image408.wmf"/><Relationship Id="rId457" Type="http://schemas.openxmlformats.org/officeDocument/2006/relationships/image" Target="media/image450.wmf"/><Relationship Id="rId261" Type="http://schemas.openxmlformats.org/officeDocument/2006/relationships/image" Target="media/image255.wmf"/><Relationship Id="rId499" Type="http://schemas.openxmlformats.org/officeDocument/2006/relationships/image" Target="media/image492.wmf"/><Relationship Id="rId14" Type="http://schemas.openxmlformats.org/officeDocument/2006/relationships/image" Target="media/image8.wmf"/><Relationship Id="rId56" Type="http://schemas.openxmlformats.org/officeDocument/2006/relationships/image" Target="media/image50.wmf"/><Relationship Id="rId317" Type="http://schemas.openxmlformats.org/officeDocument/2006/relationships/image" Target="media/image310.wmf"/><Relationship Id="rId359" Type="http://schemas.openxmlformats.org/officeDocument/2006/relationships/image" Target="media/image352.wmf"/><Relationship Id="rId524" Type="http://schemas.openxmlformats.org/officeDocument/2006/relationships/image" Target="media/image517.wmf"/><Relationship Id="rId98" Type="http://schemas.openxmlformats.org/officeDocument/2006/relationships/image" Target="media/image92.wmf"/><Relationship Id="rId121" Type="http://schemas.openxmlformats.org/officeDocument/2006/relationships/image" Target="media/image115.wmf"/><Relationship Id="rId163" Type="http://schemas.openxmlformats.org/officeDocument/2006/relationships/image" Target="media/image157.wmf"/><Relationship Id="rId219" Type="http://schemas.openxmlformats.org/officeDocument/2006/relationships/image" Target="media/image213.wmf"/><Relationship Id="rId370" Type="http://schemas.openxmlformats.org/officeDocument/2006/relationships/image" Target="media/image363.wmf"/><Relationship Id="rId426" Type="http://schemas.openxmlformats.org/officeDocument/2006/relationships/image" Target="media/image419.wmf"/><Relationship Id="rId230" Type="http://schemas.openxmlformats.org/officeDocument/2006/relationships/image" Target="media/image224.wmf"/><Relationship Id="rId468" Type="http://schemas.openxmlformats.org/officeDocument/2006/relationships/image" Target="media/image461.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272" Type="http://schemas.openxmlformats.org/officeDocument/2006/relationships/image" Target="media/image266.wmf"/><Relationship Id="rId293" Type="http://schemas.openxmlformats.org/officeDocument/2006/relationships/image" Target="media/image287.wmf"/><Relationship Id="rId307" Type="http://schemas.openxmlformats.org/officeDocument/2006/relationships/image" Target="media/image301.wmf"/><Relationship Id="rId328" Type="http://schemas.openxmlformats.org/officeDocument/2006/relationships/image" Target="media/image321.wmf"/><Relationship Id="rId349" Type="http://schemas.openxmlformats.org/officeDocument/2006/relationships/image" Target="media/image342.wmf"/><Relationship Id="rId514" Type="http://schemas.openxmlformats.org/officeDocument/2006/relationships/image" Target="media/image507.wmf"/><Relationship Id="rId535" Type="http://schemas.openxmlformats.org/officeDocument/2006/relationships/footer" Target="footer2.xml"/><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95" Type="http://schemas.openxmlformats.org/officeDocument/2006/relationships/image" Target="media/image189.wmf"/><Relationship Id="rId209" Type="http://schemas.openxmlformats.org/officeDocument/2006/relationships/image" Target="media/image203.wmf"/><Relationship Id="rId360" Type="http://schemas.openxmlformats.org/officeDocument/2006/relationships/image" Target="media/image353.wmf"/><Relationship Id="rId381" Type="http://schemas.openxmlformats.org/officeDocument/2006/relationships/image" Target="media/image374.wmf"/><Relationship Id="rId416" Type="http://schemas.openxmlformats.org/officeDocument/2006/relationships/image" Target="media/image409.wmf"/><Relationship Id="rId220" Type="http://schemas.openxmlformats.org/officeDocument/2006/relationships/image" Target="media/image214.wmf"/><Relationship Id="rId241" Type="http://schemas.openxmlformats.org/officeDocument/2006/relationships/image" Target="media/image235.wmf"/><Relationship Id="rId437" Type="http://schemas.openxmlformats.org/officeDocument/2006/relationships/image" Target="media/image430.wmf"/><Relationship Id="rId458" Type="http://schemas.openxmlformats.org/officeDocument/2006/relationships/image" Target="media/image451.wmf"/><Relationship Id="rId479" Type="http://schemas.openxmlformats.org/officeDocument/2006/relationships/image" Target="media/image472.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262" Type="http://schemas.openxmlformats.org/officeDocument/2006/relationships/image" Target="media/image256.wmf"/><Relationship Id="rId283" Type="http://schemas.openxmlformats.org/officeDocument/2006/relationships/image" Target="media/image277.wmf"/><Relationship Id="rId318" Type="http://schemas.openxmlformats.org/officeDocument/2006/relationships/image" Target="media/image311.emf"/><Relationship Id="rId339" Type="http://schemas.openxmlformats.org/officeDocument/2006/relationships/image" Target="media/image332.wmf"/><Relationship Id="rId490" Type="http://schemas.openxmlformats.org/officeDocument/2006/relationships/image" Target="media/image483.wmf"/><Relationship Id="rId504" Type="http://schemas.openxmlformats.org/officeDocument/2006/relationships/image" Target="media/image497.wmf"/><Relationship Id="rId525" Type="http://schemas.openxmlformats.org/officeDocument/2006/relationships/image" Target="media/image518.wmf"/><Relationship Id="rId78" Type="http://schemas.openxmlformats.org/officeDocument/2006/relationships/image" Target="media/image72.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64" Type="http://schemas.openxmlformats.org/officeDocument/2006/relationships/image" Target="media/image158.wmf"/><Relationship Id="rId185" Type="http://schemas.openxmlformats.org/officeDocument/2006/relationships/image" Target="media/image179.wmf"/><Relationship Id="rId350" Type="http://schemas.openxmlformats.org/officeDocument/2006/relationships/image" Target="media/image343.wmf"/><Relationship Id="rId371" Type="http://schemas.openxmlformats.org/officeDocument/2006/relationships/image" Target="media/image364.wmf"/><Relationship Id="rId406" Type="http://schemas.openxmlformats.org/officeDocument/2006/relationships/image" Target="media/image399.wmf"/><Relationship Id="rId9" Type="http://schemas.openxmlformats.org/officeDocument/2006/relationships/image" Target="media/image3.wmf"/><Relationship Id="rId210" Type="http://schemas.openxmlformats.org/officeDocument/2006/relationships/image" Target="media/image204.wmf"/><Relationship Id="rId392" Type="http://schemas.openxmlformats.org/officeDocument/2006/relationships/image" Target="media/image385.wmf"/><Relationship Id="rId427" Type="http://schemas.openxmlformats.org/officeDocument/2006/relationships/image" Target="media/image420.wmf"/><Relationship Id="rId448" Type="http://schemas.openxmlformats.org/officeDocument/2006/relationships/image" Target="media/image441.wmf"/><Relationship Id="rId469" Type="http://schemas.openxmlformats.org/officeDocument/2006/relationships/image" Target="media/image462.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image" Target="media/image246.wmf"/><Relationship Id="rId273" Type="http://schemas.openxmlformats.org/officeDocument/2006/relationships/image" Target="media/image267.wmf"/><Relationship Id="rId294" Type="http://schemas.openxmlformats.org/officeDocument/2006/relationships/image" Target="media/image288.wmf"/><Relationship Id="rId308" Type="http://schemas.openxmlformats.org/officeDocument/2006/relationships/image" Target="media/image302.wmf"/><Relationship Id="rId329" Type="http://schemas.openxmlformats.org/officeDocument/2006/relationships/image" Target="media/image322.wmf"/><Relationship Id="rId480" Type="http://schemas.openxmlformats.org/officeDocument/2006/relationships/image" Target="media/image473.wmf"/><Relationship Id="rId515" Type="http://schemas.openxmlformats.org/officeDocument/2006/relationships/image" Target="media/image508.wmf"/><Relationship Id="rId536" Type="http://schemas.openxmlformats.org/officeDocument/2006/relationships/fontTable" Target="fontTable.xml"/><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340" Type="http://schemas.openxmlformats.org/officeDocument/2006/relationships/image" Target="media/image333.wmf"/><Relationship Id="rId361" Type="http://schemas.openxmlformats.org/officeDocument/2006/relationships/image" Target="media/image354.wmf"/><Relationship Id="rId196" Type="http://schemas.openxmlformats.org/officeDocument/2006/relationships/image" Target="media/image190.wmf"/><Relationship Id="rId200" Type="http://schemas.openxmlformats.org/officeDocument/2006/relationships/image" Target="media/image194.wmf"/><Relationship Id="rId382" Type="http://schemas.openxmlformats.org/officeDocument/2006/relationships/image" Target="media/image375.wmf"/><Relationship Id="rId417" Type="http://schemas.openxmlformats.org/officeDocument/2006/relationships/image" Target="media/image410.wmf"/><Relationship Id="rId438" Type="http://schemas.openxmlformats.org/officeDocument/2006/relationships/image" Target="media/image431.wmf"/><Relationship Id="rId459" Type="http://schemas.openxmlformats.org/officeDocument/2006/relationships/image" Target="media/image452.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wmf"/><Relationship Id="rId263" Type="http://schemas.openxmlformats.org/officeDocument/2006/relationships/image" Target="media/image257.wmf"/><Relationship Id="rId284" Type="http://schemas.openxmlformats.org/officeDocument/2006/relationships/image" Target="media/image278.wmf"/><Relationship Id="rId319" Type="http://schemas.openxmlformats.org/officeDocument/2006/relationships/image" Target="media/image312.png"/><Relationship Id="rId470" Type="http://schemas.openxmlformats.org/officeDocument/2006/relationships/image" Target="media/image463.wmf"/><Relationship Id="rId491" Type="http://schemas.openxmlformats.org/officeDocument/2006/relationships/image" Target="media/image484.wmf"/><Relationship Id="rId505" Type="http://schemas.openxmlformats.org/officeDocument/2006/relationships/image" Target="media/image498.wmf"/><Relationship Id="rId526" Type="http://schemas.openxmlformats.org/officeDocument/2006/relationships/image" Target="media/image519.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330" Type="http://schemas.openxmlformats.org/officeDocument/2006/relationships/image" Target="media/image323.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351" Type="http://schemas.openxmlformats.org/officeDocument/2006/relationships/image" Target="media/image344.wmf"/><Relationship Id="rId372" Type="http://schemas.openxmlformats.org/officeDocument/2006/relationships/image" Target="media/image365.wmf"/><Relationship Id="rId393" Type="http://schemas.openxmlformats.org/officeDocument/2006/relationships/image" Target="media/image386.wmf"/><Relationship Id="rId407" Type="http://schemas.openxmlformats.org/officeDocument/2006/relationships/image" Target="media/image400.wmf"/><Relationship Id="rId428" Type="http://schemas.openxmlformats.org/officeDocument/2006/relationships/image" Target="media/image421.wmf"/><Relationship Id="rId449" Type="http://schemas.openxmlformats.org/officeDocument/2006/relationships/image" Target="media/image442.wmf"/><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wmf"/><Relationship Id="rId274" Type="http://schemas.openxmlformats.org/officeDocument/2006/relationships/image" Target="media/image268.wmf"/><Relationship Id="rId295" Type="http://schemas.openxmlformats.org/officeDocument/2006/relationships/image" Target="media/image289.wmf"/><Relationship Id="rId309" Type="http://schemas.openxmlformats.org/officeDocument/2006/relationships/image" Target="media/image303.wmf"/><Relationship Id="rId460" Type="http://schemas.openxmlformats.org/officeDocument/2006/relationships/image" Target="media/image453.wmf"/><Relationship Id="rId481" Type="http://schemas.openxmlformats.org/officeDocument/2006/relationships/image" Target="media/image474.wmf"/><Relationship Id="rId516" Type="http://schemas.openxmlformats.org/officeDocument/2006/relationships/image" Target="media/image509.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320" Type="http://schemas.openxmlformats.org/officeDocument/2006/relationships/image" Target="media/image313.wmf"/><Relationship Id="rId537" Type="http://schemas.openxmlformats.org/officeDocument/2006/relationships/theme" Target="theme/theme1.xml"/><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341" Type="http://schemas.openxmlformats.org/officeDocument/2006/relationships/image" Target="media/image334.wmf"/><Relationship Id="rId362" Type="http://schemas.openxmlformats.org/officeDocument/2006/relationships/image" Target="media/image355.wmf"/><Relationship Id="rId383" Type="http://schemas.openxmlformats.org/officeDocument/2006/relationships/image" Target="media/image376.wmf"/><Relationship Id="rId418" Type="http://schemas.openxmlformats.org/officeDocument/2006/relationships/image" Target="media/image411.wmf"/><Relationship Id="rId439" Type="http://schemas.openxmlformats.org/officeDocument/2006/relationships/image" Target="media/image432.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image" Target="media/image258.wmf"/><Relationship Id="rId285" Type="http://schemas.openxmlformats.org/officeDocument/2006/relationships/image" Target="media/image279.wmf"/><Relationship Id="rId450" Type="http://schemas.openxmlformats.org/officeDocument/2006/relationships/image" Target="media/image443.wmf"/><Relationship Id="rId471" Type="http://schemas.openxmlformats.org/officeDocument/2006/relationships/image" Target="media/image464.wmf"/><Relationship Id="rId506" Type="http://schemas.openxmlformats.org/officeDocument/2006/relationships/image" Target="media/image499.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304.emf"/><Relationship Id="rId492" Type="http://schemas.openxmlformats.org/officeDocument/2006/relationships/image" Target="media/image485.wmf"/><Relationship Id="rId527" Type="http://schemas.openxmlformats.org/officeDocument/2006/relationships/image" Target="media/image520.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331" Type="http://schemas.openxmlformats.org/officeDocument/2006/relationships/image" Target="media/image324.wmf"/><Relationship Id="rId352" Type="http://schemas.openxmlformats.org/officeDocument/2006/relationships/image" Target="media/image345.wmf"/><Relationship Id="rId373" Type="http://schemas.openxmlformats.org/officeDocument/2006/relationships/image" Target="media/image366.wmf"/><Relationship Id="rId394" Type="http://schemas.openxmlformats.org/officeDocument/2006/relationships/image" Target="media/image387.wmf"/><Relationship Id="rId408" Type="http://schemas.openxmlformats.org/officeDocument/2006/relationships/image" Target="media/image401.wmf"/><Relationship Id="rId429" Type="http://schemas.openxmlformats.org/officeDocument/2006/relationships/image" Target="media/image422.wmf"/><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440" Type="http://schemas.openxmlformats.org/officeDocument/2006/relationships/image" Target="media/image433.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9.wmf"/><Relationship Id="rId296" Type="http://schemas.openxmlformats.org/officeDocument/2006/relationships/image" Target="media/image290.wmf"/><Relationship Id="rId300" Type="http://schemas.openxmlformats.org/officeDocument/2006/relationships/image" Target="media/image294.wmf"/><Relationship Id="rId461" Type="http://schemas.openxmlformats.org/officeDocument/2006/relationships/image" Target="media/image454.wmf"/><Relationship Id="rId482" Type="http://schemas.openxmlformats.org/officeDocument/2006/relationships/image" Target="media/image475.wmf"/><Relationship Id="rId517" Type="http://schemas.openxmlformats.org/officeDocument/2006/relationships/image" Target="media/image510.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4.png"/><Relationship Id="rId342" Type="http://schemas.openxmlformats.org/officeDocument/2006/relationships/image" Target="media/image335.wmf"/><Relationship Id="rId363" Type="http://schemas.openxmlformats.org/officeDocument/2006/relationships/image" Target="media/image356.wmf"/><Relationship Id="rId384" Type="http://schemas.openxmlformats.org/officeDocument/2006/relationships/image" Target="media/image377.wmf"/><Relationship Id="rId419" Type="http://schemas.openxmlformats.org/officeDocument/2006/relationships/image" Target="media/image412.wmf"/><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430" Type="http://schemas.openxmlformats.org/officeDocument/2006/relationships/image" Target="media/image423.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80.wmf"/><Relationship Id="rId451" Type="http://schemas.openxmlformats.org/officeDocument/2006/relationships/image" Target="media/image444.wmf"/><Relationship Id="rId472" Type="http://schemas.openxmlformats.org/officeDocument/2006/relationships/image" Target="media/image465.wmf"/><Relationship Id="rId493" Type="http://schemas.openxmlformats.org/officeDocument/2006/relationships/image" Target="media/image486.wmf"/><Relationship Id="rId507" Type="http://schemas.openxmlformats.org/officeDocument/2006/relationships/image" Target="media/image500.wmf"/><Relationship Id="rId528" Type="http://schemas.openxmlformats.org/officeDocument/2006/relationships/image" Target="media/image521.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311" Type="http://schemas.openxmlformats.org/officeDocument/2006/relationships/image" Target="media/image305.emf"/><Relationship Id="rId332" Type="http://schemas.openxmlformats.org/officeDocument/2006/relationships/image" Target="media/image325.wmf"/><Relationship Id="rId353" Type="http://schemas.openxmlformats.org/officeDocument/2006/relationships/image" Target="media/image346.wmf"/><Relationship Id="rId374" Type="http://schemas.openxmlformats.org/officeDocument/2006/relationships/image" Target="media/image367.wmf"/><Relationship Id="rId395" Type="http://schemas.openxmlformats.org/officeDocument/2006/relationships/image" Target="media/image388.wmf"/><Relationship Id="rId409" Type="http://schemas.openxmlformats.org/officeDocument/2006/relationships/image" Target="media/image402.wmf"/><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7.wmf"/><Relationship Id="rId234" Type="http://schemas.openxmlformats.org/officeDocument/2006/relationships/image" Target="media/image228.wmf"/><Relationship Id="rId420" Type="http://schemas.openxmlformats.org/officeDocument/2006/relationships/image" Target="media/image413.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70.wmf"/><Relationship Id="rId297" Type="http://schemas.openxmlformats.org/officeDocument/2006/relationships/image" Target="media/image291.wmf"/><Relationship Id="rId441" Type="http://schemas.openxmlformats.org/officeDocument/2006/relationships/image" Target="media/image434.wmf"/><Relationship Id="rId462" Type="http://schemas.openxmlformats.org/officeDocument/2006/relationships/image" Target="media/image455.wmf"/><Relationship Id="rId483" Type="http://schemas.openxmlformats.org/officeDocument/2006/relationships/image" Target="media/image476.wmf"/><Relationship Id="rId518" Type="http://schemas.openxmlformats.org/officeDocument/2006/relationships/image" Target="media/image511.wmf"/><Relationship Id="rId40" Type="http://schemas.openxmlformats.org/officeDocument/2006/relationships/image" Target="media/image34.wmf"/><Relationship Id="rId115" Type="http://schemas.openxmlformats.org/officeDocument/2006/relationships/image" Target="media/image109.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5.wmf"/><Relationship Id="rId322" Type="http://schemas.openxmlformats.org/officeDocument/2006/relationships/image" Target="media/image315.png"/><Relationship Id="rId343" Type="http://schemas.openxmlformats.org/officeDocument/2006/relationships/image" Target="media/image336.wmf"/><Relationship Id="rId364" Type="http://schemas.openxmlformats.org/officeDocument/2006/relationships/image" Target="media/image357.wmf"/><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wmf"/><Relationship Id="rId203" Type="http://schemas.openxmlformats.org/officeDocument/2006/relationships/image" Target="media/image197.wmf"/><Relationship Id="rId385" Type="http://schemas.openxmlformats.org/officeDocument/2006/relationships/image" Target="media/image378.wmf"/><Relationship Id="rId19" Type="http://schemas.openxmlformats.org/officeDocument/2006/relationships/image" Target="media/image13.wmf"/><Relationship Id="rId224" Type="http://schemas.openxmlformats.org/officeDocument/2006/relationships/image" Target="media/image218.wmf"/><Relationship Id="rId245" Type="http://schemas.openxmlformats.org/officeDocument/2006/relationships/image" Target="media/image239.wmf"/><Relationship Id="rId266" Type="http://schemas.openxmlformats.org/officeDocument/2006/relationships/image" Target="media/image260.wmf"/><Relationship Id="rId287" Type="http://schemas.openxmlformats.org/officeDocument/2006/relationships/image" Target="media/image281.wmf"/><Relationship Id="rId410" Type="http://schemas.openxmlformats.org/officeDocument/2006/relationships/image" Target="media/image403.wmf"/><Relationship Id="rId431" Type="http://schemas.openxmlformats.org/officeDocument/2006/relationships/image" Target="media/image424.wmf"/><Relationship Id="rId452" Type="http://schemas.openxmlformats.org/officeDocument/2006/relationships/image" Target="media/image445.wmf"/><Relationship Id="rId473" Type="http://schemas.openxmlformats.org/officeDocument/2006/relationships/image" Target="media/image466.wmf"/><Relationship Id="rId494" Type="http://schemas.openxmlformats.org/officeDocument/2006/relationships/image" Target="media/image487.wmf"/><Relationship Id="rId508" Type="http://schemas.openxmlformats.org/officeDocument/2006/relationships/image" Target="media/image501.wmf"/><Relationship Id="rId529" Type="http://schemas.openxmlformats.org/officeDocument/2006/relationships/image" Target="media/image522.wmf"/><Relationship Id="rId30" Type="http://schemas.openxmlformats.org/officeDocument/2006/relationships/image" Target="media/image2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312" Type="http://schemas.openxmlformats.org/officeDocument/2006/relationships/image" Target="media/image306.emf"/><Relationship Id="rId333" Type="http://schemas.openxmlformats.org/officeDocument/2006/relationships/image" Target="media/image326.wmf"/><Relationship Id="rId354" Type="http://schemas.openxmlformats.org/officeDocument/2006/relationships/image" Target="media/image347.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189" Type="http://schemas.openxmlformats.org/officeDocument/2006/relationships/image" Target="media/image183.wmf"/><Relationship Id="rId375" Type="http://schemas.openxmlformats.org/officeDocument/2006/relationships/image" Target="media/image368.wmf"/><Relationship Id="rId396" Type="http://schemas.openxmlformats.org/officeDocument/2006/relationships/image" Target="media/image389.wmf"/><Relationship Id="rId3" Type="http://schemas.openxmlformats.org/officeDocument/2006/relationships/settings" Target="settings.xml"/><Relationship Id="rId214" Type="http://schemas.openxmlformats.org/officeDocument/2006/relationships/image" Target="media/image208.wmf"/><Relationship Id="rId235" Type="http://schemas.openxmlformats.org/officeDocument/2006/relationships/image" Target="media/image229.wmf"/><Relationship Id="rId256" Type="http://schemas.openxmlformats.org/officeDocument/2006/relationships/image" Target="media/image250.wmf"/><Relationship Id="rId277" Type="http://schemas.openxmlformats.org/officeDocument/2006/relationships/image" Target="media/image271.wmf"/><Relationship Id="rId298" Type="http://schemas.openxmlformats.org/officeDocument/2006/relationships/image" Target="media/image292.wmf"/><Relationship Id="rId400" Type="http://schemas.openxmlformats.org/officeDocument/2006/relationships/image" Target="media/image393.wmf"/><Relationship Id="rId421" Type="http://schemas.openxmlformats.org/officeDocument/2006/relationships/image" Target="media/image414.wmf"/><Relationship Id="rId442" Type="http://schemas.openxmlformats.org/officeDocument/2006/relationships/image" Target="media/image435.wmf"/><Relationship Id="rId463" Type="http://schemas.openxmlformats.org/officeDocument/2006/relationships/image" Target="media/image456.wmf"/><Relationship Id="rId484" Type="http://schemas.openxmlformats.org/officeDocument/2006/relationships/image" Target="media/image477.wmf"/><Relationship Id="rId519" Type="http://schemas.openxmlformats.org/officeDocument/2006/relationships/image" Target="media/image512.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302" Type="http://schemas.openxmlformats.org/officeDocument/2006/relationships/image" Target="media/image296.wmf"/><Relationship Id="rId323" Type="http://schemas.openxmlformats.org/officeDocument/2006/relationships/image" Target="media/image316.wmf"/><Relationship Id="rId344" Type="http://schemas.openxmlformats.org/officeDocument/2006/relationships/image" Target="media/image337.wmf"/><Relationship Id="rId530" Type="http://schemas.openxmlformats.org/officeDocument/2006/relationships/image" Target="media/image523.wmf"/><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179" Type="http://schemas.openxmlformats.org/officeDocument/2006/relationships/image" Target="media/image173.wmf"/><Relationship Id="rId365" Type="http://schemas.openxmlformats.org/officeDocument/2006/relationships/image" Target="media/image358.wmf"/><Relationship Id="rId386" Type="http://schemas.openxmlformats.org/officeDocument/2006/relationships/image" Target="media/image379.wmf"/><Relationship Id="rId190" Type="http://schemas.openxmlformats.org/officeDocument/2006/relationships/image" Target="media/image184.wmf"/><Relationship Id="rId204" Type="http://schemas.openxmlformats.org/officeDocument/2006/relationships/image" Target="media/image198.wmf"/><Relationship Id="rId225" Type="http://schemas.openxmlformats.org/officeDocument/2006/relationships/image" Target="media/image219.wmf"/><Relationship Id="rId246" Type="http://schemas.openxmlformats.org/officeDocument/2006/relationships/image" Target="media/image240.wmf"/><Relationship Id="rId267" Type="http://schemas.openxmlformats.org/officeDocument/2006/relationships/image" Target="media/image261.wmf"/><Relationship Id="rId288" Type="http://schemas.openxmlformats.org/officeDocument/2006/relationships/image" Target="media/image282.wmf"/><Relationship Id="rId411" Type="http://schemas.openxmlformats.org/officeDocument/2006/relationships/image" Target="media/image404.wmf"/><Relationship Id="rId432" Type="http://schemas.openxmlformats.org/officeDocument/2006/relationships/image" Target="media/image425.wmf"/><Relationship Id="rId453" Type="http://schemas.openxmlformats.org/officeDocument/2006/relationships/image" Target="media/image446.wmf"/><Relationship Id="rId474" Type="http://schemas.openxmlformats.org/officeDocument/2006/relationships/image" Target="media/image467.wmf"/><Relationship Id="rId509" Type="http://schemas.openxmlformats.org/officeDocument/2006/relationships/image" Target="media/image502.wmf"/><Relationship Id="rId106" Type="http://schemas.openxmlformats.org/officeDocument/2006/relationships/image" Target="media/image100.wmf"/><Relationship Id="rId127" Type="http://schemas.openxmlformats.org/officeDocument/2006/relationships/image" Target="media/image121.wmf"/><Relationship Id="rId313" Type="http://schemas.openxmlformats.org/officeDocument/2006/relationships/image" Target="media/image307.emf"/><Relationship Id="rId495" Type="http://schemas.openxmlformats.org/officeDocument/2006/relationships/image" Target="media/image488.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94" Type="http://schemas.openxmlformats.org/officeDocument/2006/relationships/image" Target="media/image88.wmf"/><Relationship Id="rId148" Type="http://schemas.openxmlformats.org/officeDocument/2006/relationships/image" Target="media/image142.wmf"/><Relationship Id="rId169" Type="http://schemas.openxmlformats.org/officeDocument/2006/relationships/image" Target="media/image163.wmf"/><Relationship Id="rId334" Type="http://schemas.openxmlformats.org/officeDocument/2006/relationships/image" Target="media/image327.wmf"/><Relationship Id="rId355" Type="http://schemas.openxmlformats.org/officeDocument/2006/relationships/image" Target="media/image348.wmf"/><Relationship Id="rId376" Type="http://schemas.openxmlformats.org/officeDocument/2006/relationships/image" Target="media/image369.wmf"/><Relationship Id="rId397" Type="http://schemas.openxmlformats.org/officeDocument/2006/relationships/image" Target="media/image390.wmf"/><Relationship Id="rId520" Type="http://schemas.openxmlformats.org/officeDocument/2006/relationships/image" Target="media/image513.wmf"/><Relationship Id="rId4" Type="http://schemas.openxmlformats.org/officeDocument/2006/relationships/webSettings" Target="webSettings.xml"/><Relationship Id="rId180" Type="http://schemas.openxmlformats.org/officeDocument/2006/relationships/image" Target="media/image17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401" Type="http://schemas.openxmlformats.org/officeDocument/2006/relationships/image" Target="media/image394.wmf"/><Relationship Id="rId422" Type="http://schemas.openxmlformats.org/officeDocument/2006/relationships/image" Target="media/image415.wmf"/><Relationship Id="rId443" Type="http://schemas.openxmlformats.org/officeDocument/2006/relationships/image" Target="media/image436.wmf"/><Relationship Id="rId464" Type="http://schemas.openxmlformats.org/officeDocument/2006/relationships/image" Target="media/image457.wmf"/><Relationship Id="rId303" Type="http://schemas.openxmlformats.org/officeDocument/2006/relationships/image" Target="media/image297.wmf"/><Relationship Id="rId485" Type="http://schemas.openxmlformats.org/officeDocument/2006/relationships/image" Target="media/image478.wmf"/><Relationship Id="rId42" Type="http://schemas.openxmlformats.org/officeDocument/2006/relationships/image" Target="media/image36.wmf"/><Relationship Id="rId84" Type="http://schemas.openxmlformats.org/officeDocument/2006/relationships/image" Target="media/image78.wmf"/><Relationship Id="rId138" Type="http://schemas.openxmlformats.org/officeDocument/2006/relationships/image" Target="media/image132.wmf"/><Relationship Id="rId345" Type="http://schemas.openxmlformats.org/officeDocument/2006/relationships/image" Target="media/image338.wmf"/><Relationship Id="rId387" Type="http://schemas.openxmlformats.org/officeDocument/2006/relationships/image" Target="media/image380.wmf"/><Relationship Id="rId510" Type="http://schemas.openxmlformats.org/officeDocument/2006/relationships/image" Target="media/image503.wmf"/><Relationship Id="rId191" Type="http://schemas.openxmlformats.org/officeDocument/2006/relationships/image" Target="media/image185.wmf"/><Relationship Id="rId205" Type="http://schemas.openxmlformats.org/officeDocument/2006/relationships/image" Target="media/image199.wmf"/><Relationship Id="rId247" Type="http://schemas.openxmlformats.org/officeDocument/2006/relationships/image" Target="media/image241.wmf"/><Relationship Id="rId412" Type="http://schemas.openxmlformats.org/officeDocument/2006/relationships/image" Target="media/image405.wmf"/><Relationship Id="rId107" Type="http://schemas.openxmlformats.org/officeDocument/2006/relationships/image" Target="media/image101.wmf"/><Relationship Id="rId289" Type="http://schemas.openxmlformats.org/officeDocument/2006/relationships/image" Target="media/image283.wmf"/><Relationship Id="rId454" Type="http://schemas.openxmlformats.org/officeDocument/2006/relationships/image" Target="media/image447.wmf"/><Relationship Id="rId496" Type="http://schemas.openxmlformats.org/officeDocument/2006/relationships/image" Target="media/image489.wmf"/><Relationship Id="rId11" Type="http://schemas.openxmlformats.org/officeDocument/2006/relationships/image" Target="media/image5.wmf"/><Relationship Id="rId53" Type="http://schemas.openxmlformats.org/officeDocument/2006/relationships/image" Target="media/image47.wmf"/><Relationship Id="rId149" Type="http://schemas.openxmlformats.org/officeDocument/2006/relationships/image" Target="media/image143.wmf"/><Relationship Id="rId314" Type="http://schemas.openxmlformats.org/officeDocument/2006/relationships/image" Target="media/image308.emf"/><Relationship Id="rId356" Type="http://schemas.openxmlformats.org/officeDocument/2006/relationships/image" Target="media/image349.wmf"/><Relationship Id="rId398" Type="http://schemas.openxmlformats.org/officeDocument/2006/relationships/image" Target="media/image391.wmf"/><Relationship Id="rId521" Type="http://schemas.openxmlformats.org/officeDocument/2006/relationships/image" Target="media/image514.wmf"/><Relationship Id="rId95" Type="http://schemas.openxmlformats.org/officeDocument/2006/relationships/image" Target="media/image89.wmf"/><Relationship Id="rId160" Type="http://schemas.openxmlformats.org/officeDocument/2006/relationships/image" Target="media/image154.wmf"/><Relationship Id="rId216" Type="http://schemas.openxmlformats.org/officeDocument/2006/relationships/image" Target="media/image210.wmf"/><Relationship Id="rId423" Type="http://schemas.openxmlformats.org/officeDocument/2006/relationships/image" Target="media/image416.wmf"/><Relationship Id="rId258" Type="http://schemas.openxmlformats.org/officeDocument/2006/relationships/image" Target="media/image252.wmf"/><Relationship Id="rId465" Type="http://schemas.openxmlformats.org/officeDocument/2006/relationships/image" Target="media/image458.wmf"/><Relationship Id="rId22" Type="http://schemas.openxmlformats.org/officeDocument/2006/relationships/image" Target="media/image16.wmf"/><Relationship Id="rId64" Type="http://schemas.openxmlformats.org/officeDocument/2006/relationships/image" Target="media/image58.wmf"/><Relationship Id="rId118" Type="http://schemas.openxmlformats.org/officeDocument/2006/relationships/image" Target="media/image112.wmf"/><Relationship Id="rId325" Type="http://schemas.openxmlformats.org/officeDocument/2006/relationships/image" Target="media/image318.wmf"/><Relationship Id="rId367" Type="http://schemas.openxmlformats.org/officeDocument/2006/relationships/image" Target="media/image360.wmf"/><Relationship Id="rId532" Type="http://schemas.openxmlformats.org/officeDocument/2006/relationships/image" Target="media/image525.wmf"/><Relationship Id="rId171" Type="http://schemas.openxmlformats.org/officeDocument/2006/relationships/image" Target="media/image165.wmf"/><Relationship Id="rId227" Type="http://schemas.openxmlformats.org/officeDocument/2006/relationships/image" Target="media/image221.wmf"/><Relationship Id="rId269" Type="http://schemas.openxmlformats.org/officeDocument/2006/relationships/image" Target="media/image263.wmf"/><Relationship Id="rId434" Type="http://schemas.openxmlformats.org/officeDocument/2006/relationships/image" Target="media/image427.wmf"/><Relationship Id="rId476" Type="http://schemas.openxmlformats.org/officeDocument/2006/relationships/image" Target="media/image469.wmf"/><Relationship Id="rId33" Type="http://schemas.openxmlformats.org/officeDocument/2006/relationships/image" Target="media/image27.wmf"/><Relationship Id="rId129" Type="http://schemas.openxmlformats.org/officeDocument/2006/relationships/image" Target="media/image123.wmf"/><Relationship Id="rId280" Type="http://schemas.openxmlformats.org/officeDocument/2006/relationships/image" Target="media/image274.wmf"/><Relationship Id="rId336" Type="http://schemas.openxmlformats.org/officeDocument/2006/relationships/image" Target="media/image329.wmf"/><Relationship Id="rId501" Type="http://schemas.openxmlformats.org/officeDocument/2006/relationships/image" Target="media/image494.wmf"/><Relationship Id="rId75" Type="http://schemas.openxmlformats.org/officeDocument/2006/relationships/image" Target="media/image69.wmf"/><Relationship Id="rId140" Type="http://schemas.openxmlformats.org/officeDocument/2006/relationships/image" Target="media/image134.wmf"/><Relationship Id="rId182" Type="http://schemas.openxmlformats.org/officeDocument/2006/relationships/image" Target="media/image176.wmf"/><Relationship Id="rId378" Type="http://schemas.openxmlformats.org/officeDocument/2006/relationships/image" Target="media/image371.wmf"/><Relationship Id="rId403" Type="http://schemas.openxmlformats.org/officeDocument/2006/relationships/image" Target="media/image396.wmf"/><Relationship Id="rId6" Type="http://schemas.openxmlformats.org/officeDocument/2006/relationships/endnotes" Target="endnotes.xml"/><Relationship Id="rId238" Type="http://schemas.openxmlformats.org/officeDocument/2006/relationships/image" Target="media/image232.wmf"/><Relationship Id="rId445" Type="http://schemas.openxmlformats.org/officeDocument/2006/relationships/image" Target="media/image438.wmf"/><Relationship Id="rId487" Type="http://schemas.openxmlformats.org/officeDocument/2006/relationships/image" Target="media/image480.wmf"/><Relationship Id="rId291" Type="http://schemas.openxmlformats.org/officeDocument/2006/relationships/image" Target="media/image285.wmf"/><Relationship Id="rId305" Type="http://schemas.openxmlformats.org/officeDocument/2006/relationships/image" Target="media/image299.wmf"/><Relationship Id="rId347" Type="http://schemas.openxmlformats.org/officeDocument/2006/relationships/image" Target="media/image340.wmf"/><Relationship Id="rId512" Type="http://schemas.openxmlformats.org/officeDocument/2006/relationships/image" Target="media/image505.wmf"/><Relationship Id="rId44" Type="http://schemas.openxmlformats.org/officeDocument/2006/relationships/image" Target="media/image38.wmf"/><Relationship Id="rId86" Type="http://schemas.openxmlformats.org/officeDocument/2006/relationships/image" Target="media/image80.wmf"/><Relationship Id="rId151" Type="http://schemas.openxmlformats.org/officeDocument/2006/relationships/image" Target="media/image145.wmf"/><Relationship Id="rId389" Type="http://schemas.openxmlformats.org/officeDocument/2006/relationships/image" Target="media/image382.wmf"/><Relationship Id="rId193" Type="http://schemas.openxmlformats.org/officeDocument/2006/relationships/image" Target="media/image187.wmf"/><Relationship Id="rId207" Type="http://schemas.openxmlformats.org/officeDocument/2006/relationships/image" Target="media/image201.wmf"/><Relationship Id="rId249" Type="http://schemas.openxmlformats.org/officeDocument/2006/relationships/image" Target="media/image243.wmf"/><Relationship Id="rId414" Type="http://schemas.openxmlformats.org/officeDocument/2006/relationships/image" Target="media/image407.wmf"/><Relationship Id="rId456" Type="http://schemas.openxmlformats.org/officeDocument/2006/relationships/image" Target="media/image449.wmf"/><Relationship Id="rId498" Type="http://schemas.openxmlformats.org/officeDocument/2006/relationships/image" Target="media/image491.wmf"/><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316" Type="http://schemas.openxmlformats.org/officeDocument/2006/relationships/footer" Target="footer1.xml"/><Relationship Id="rId523" Type="http://schemas.openxmlformats.org/officeDocument/2006/relationships/image" Target="media/image516.wmf"/><Relationship Id="rId55" Type="http://schemas.openxmlformats.org/officeDocument/2006/relationships/image" Target="media/image49.wmf"/><Relationship Id="rId97" Type="http://schemas.openxmlformats.org/officeDocument/2006/relationships/image" Target="media/image91.wmf"/><Relationship Id="rId120" Type="http://schemas.openxmlformats.org/officeDocument/2006/relationships/image" Target="media/image114.wmf"/><Relationship Id="rId358" Type="http://schemas.openxmlformats.org/officeDocument/2006/relationships/image" Target="media/image351.wmf"/><Relationship Id="rId162" Type="http://schemas.openxmlformats.org/officeDocument/2006/relationships/image" Target="media/image156.wmf"/><Relationship Id="rId218" Type="http://schemas.openxmlformats.org/officeDocument/2006/relationships/image" Target="media/image212.wmf"/><Relationship Id="rId425" Type="http://schemas.openxmlformats.org/officeDocument/2006/relationships/image" Target="media/image418.wmf"/><Relationship Id="rId467" Type="http://schemas.openxmlformats.org/officeDocument/2006/relationships/image" Target="media/image460.wmf"/><Relationship Id="rId271" Type="http://schemas.openxmlformats.org/officeDocument/2006/relationships/image" Target="media/image265.wmf"/><Relationship Id="rId24" Type="http://schemas.openxmlformats.org/officeDocument/2006/relationships/image" Target="media/image18.wmf"/><Relationship Id="rId66" Type="http://schemas.openxmlformats.org/officeDocument/2006/relationships/image" Target="media/image60.wmf"/><Relationship Id="rId131" Type="http://schemas.openxmlformats.org/officeDocument/2006/relationships/image" Target="media/image125.wmf"/><Relationship Id="rId327" Type="http://schemas.openxmlformats.org/officeDocument/2006/relationships/image" Target="media/image320.wmf"/><Relationship Id="rId369" Type="http://schemas.openxmlformats.org/officeDocument/2006/relationships/image" Target="media/image362.wmf"/><Relationship Id="rId534" Type="http://schemas.openxmlformats.org/officeDocument/2006/relationships/image" Target="media/image527.png"/><Relationship Id="rId173" Type="http://schemas.openxmlformats.org/officeDocument/2006/relationships/image" Target="media/image167.wmf"/><Relationship Id="rId229" Type="http://schemas.openxmlformats.org/officeDocument/2006/relationships/image" Target="media/image223.wmf"/><Relationship Id="rId380" Type="http://schemas.openxmlformats.org/officeDocument/2006/relationships/image" Target="media/image373.wmf"/><Relationship Id="rId436" Type="http://schemas.openxmlformats.org/officeDocument/2006/relationships/image" Target="media/image429.wmf"/><Relationship Id="rId240" Type="http://schemas.openxmlformats.org/officeDocument/2006/relationships/image" Target="media/image234.wmf"/><Relationship Id="rId478" Type="http://schemas.openxmlformats.org/officeDocument/2006/relationships/image" Target="media/image471.wmf"/><Relationship Id="rId35" Type="http://schemas.openxmlformats.org/officeDocument/2006/relationships/image" Target="media/image29.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6.wmf"/><Relationship Id="rId338" Type="http://schemas.openxmlformats.org/officeDocument/2006/relationships/image" Target="media/image331.wmf"/><Relationship Id="rId503" Type="http://schemas.openxmlformats.org/officeDocument/2006/relationships/image" Target="media/image496.wmf"/><Relationship Id="rId8" Type="http://schemas.openxmlformats.org/officeDocument/2006/relationships/image" Target="media/image2.wmf"/><Relationship Id="rId142" Type="http://schemas.openxmlformats.org/officeDocument/2006/relationships/image" Target="media/image136.wmf"/><Relationship Id="rId184" Type="http://schemas.openxmlformats.org/officeDocument/2006/relationships/image" Target="media/image178.wmf"/><Relationship Id="rId391" Type="http://schemas.openxmlformats.org/officeDocument/2006/relationships/image" Target="media/image384.wmf"/><Relationship Id="rId405" Type="http://schemas.openxmlformats.org/officeDocument/2006/relationships/image" Target="media/image398.wmf"/><Relationship Id="rId447" Type="http://schemas.openxmlformats.org/officeDocument/2006/relationships/image" Target="media/image440.wmf"/><Relationship Id="rId251" Type="http://schemas.openxmlformats.org/officeDocument/2006/relationships/image" Target="media/image245.wmf"/><Relationship Id="rId489" Type="http://schemas.openxmlformats.org/officeDocument/2006/relationships/image" Target="media/image48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15148</Words>
  <Characters>86349</Characters>
  <Application>Microsoft Office Word</Application>
  <DocSecurity>0</DocSecurity>
  <Lines>719</Lines>
  <Paragraphs>202</Paragraphs>
  <ScaleCrop>false</ScaleCrop>
  <HeadingPairs>
    <vt:vector size="2" baseType="variant">
      <vt:variant>
        <vt:lpstr>Название</vt:lpstr>
      </vt:variant>
      <vt:variant>
        <vt:i4>1</vt:i4>
      </vt:variant>
    </vt:vector>
  </HeadingPairs>
  <TitlesOfParts>
    <vt:vector size="1" baseType="lpstr">
      <vt:lpstr>Правильная установка крана на строительной площадке имеет важное значение для безопасного производства работ</vt:lpstr>
    </vt:vector>
  </TitlesOfParts>
  <Company>Reanimator Extreme Edition</Company>
  <LinksUpToDate>false</LinksUpToDate>
  <CharactersWithSpaces>101295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Правильная установка крана на строительной площадке имеет важное значение для безопасного производства работ</dc:title>
  <dc:subject/>
  <dc:creator>Сергей Владимирович</dc:creator>
  <cp:keywords/>
  <dc:description/>
  <cp:lastModifiedBy>admin</cp:lastModifiedBy>
  <cp:revision>2</cp:revision>
  <dcterms:created xsi:type="dcterms:W3CDTF">2014-03-20T19:11:00Z</dcterms:created>
  <dcterms:modified xsi:type="dcterms:W3CDTF">2014-03-20T19:11:00Z</dcterms:modified>
</cp:coreProperties>
</file>